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9D" w:rsidRPr="00EC1932" w:rsidRDefault="00FF2C9D" w:rsidP="00A33434">
      <w:pPr>
        <w:spacing w:line="276" w:lineRule="auto"/>
        <w:ind w:firstLine="567"/>
        <w:rPr>
          <w:rFonts w:ascii="Times New Roman" w:hAnsi="Times New Roman" w:cs="Times New Roman"/>
          <w:sz w:val="24"/>
          <w:szCs w:val="24"/>
          <w:lang w:val="uk-UA"/>
        </w:rPr>
      </w:pPr>
      <w:r w:rsidRPr="00EC1932">
        <w:rPr>
          <w:rFonts w:ascii="Times New Roman" w:hAnsi="Times New Roman" w:cs="Times New Roman"/>
          <w:sz w:val="24"/>
          <w:szCs w:val="24"/>
          <w:lang w:val="uk-UA"/>
        </w:rPr>
        <w:t xml:space="preserve">                          </w:t>
      </w:r>
      <w:r w:rsidR="00703C64">
        <w:rPr>
          <w:rFonts w:ascii="Times New Roman" w:hAnsi="Times New Roman" w:cs="Times New Roman"/>
          <w:sz w:val="24"/>
          <w:szCs w:val="24"/>
          <w:lang w:val="uk-UA"/>
        </w:rPr>
        <w:t xml:space="preserve">                                                                </w:t>
      </w:r>
      <w:r w:rsidRPr="00EC1932">
        <w:rPr>
          <w:rFonts w:ascii="Times New Roman" w:hAnsi="Times New Roman" w:cs="Times New Roman"/>
          <w:sz w:val="24"/>
          <w:szCs w:val="24"/>
          <w:lang w:val="uk-UA"/>
        </w:rPr>
        <w:t xml:space="preserve"> Обговорений і прийнятий</w:t>
      </w:r>
    </w:p>
    <w:p w:rsidR="00FF2C9D" w:rsidRPr="00EC1932" w:rsidRDefault="00FF2C9D" w:rsidP="00A33434">
      <w:pPr>
        <w:spacing w:line="276" w:lineRule="auto"/>
        <w:ind w:firstLine="567"/>
        <w:rPr>
          <w:rFonts w:ascii="Times New Roman" w:hAnsi="Times New Roman" w:cs="Times New Roman"/>
          <w:sz w:val="24"/>
          <w:szCs w:val="24"/>
          <w:lang w:val="uk-UA"/>
        </w:rPr>
      </w:pPr>
      <w:r w:rsidRPr="00EC1932">
        <w:rPr>
          <w:rFonts w:ascii="Times New Roman" w:hAnsi="Times New Roman" w:cs="Times New Roman"/>
          <w:sz w:val="24"/>
          <w:szCs w:val="24"/>
          <w:lang w:val="uk-UA"/>
        </w:rPr>
        <w:t xml:space="preserve">                                                            </w:t>
      </w:r>
      <w:r w:rsidR="00703C64">
        <w:rPr>
          <w:rFonts w:ascii="Times New Roman" w:hAnsi="Times New Roman" w:cs="Times New Roman"/>
          <w:sz w:val="24"/>
          <w:szCs w:val="24"/>
          <w:lang w:val="uk-UA"/>
        </w:rPr>
        <w:t xml:space="preserve">                              </w:t>
      </w:r>
      <w:r w:rsidRPr="00EC1932">
        <w:rPr>
          <w:rFonts w:ascii="Times New Roman" w:hAnsi="Times New Roman" w:cs="Times New Roman"/>
          <w:sz w:val="24"/>
          <w:szCs w:val="24"/>
          <w:lang w:val="uk-UA"/>
        </w:rPr>
        <w:t xml:space="preserve"> на загальних зборах</w:t>
      </w:r>
    </w:p>
    <w:p w:rsidR="00FF2C9D" w:rsidRPr="00EC1932" w:rsidRDefault="00FF2C9D" w:rsidP="00A33434">
      <w:pPr>
        <w:spacing w:line="276" w:lineRule="auto"/>
        <w:ind w:firstLine="567"/>
        <w:rPr>
          <w:rFonts w:ascii="Times New Roman" w:hAnsi="Times New Roman" w:cs="Times New Roman"/>
          <w:sz w:val="24"/>
          <w:szCs w:val="24"/>
          <w:lang w:val="uk-UA"/>
        </w:rPr>
      </w:pPr>
      <w:r w:rsidRPr="00EC1932">
        <w:rPr>
          <w:rFonts w:ascii="Times New Roman" w:hAnsi="Times New Roman" w:cs="Times New Roman"/>
          <w:sz w:val="24"/>
          <w:szCs w:val="24"/>
          <w:lang w:val="uk-UA"/>
        </w:rPr>
        <w:t xml:space="preserve">                              </w:t>
      </w:r>
      <w:r w:rsidR="00703C64">
        <w:rPr>
          <w:rFonts w:ascii="Times New Roman" w:hAnsi="Times New Roman" w:cs="Times New Roman"/>
          <w:sz w:val="24"/>
          <w:szCs w:val="24"/>
          <w:lang w:val="uk-UA"/>
        </w:rPr>
        <w:t xml:space="preserve">                                                            </w:t>
      </w:r>
      <w:r w:rsidRPr="00EC1932">
        <w:rPr>
          <w:rFonts w:ascii="Times New Roman" w:hAnsi="Times New Roman" w:cs="Times New Roman"/>
          <w:sz w:val="24"/>
          <w:szCs w:val="24"/>
          <w:lang w:val="uk-UA"/>
        </w:rPr>
        <w:t xml:space="preserve"> трудового колективу</w:t>
      </w:r>
    </w:p>
    <w:p w:rsidR="00FF2C9D" w:rsidRPr="00EC1932" w:rsidRDefault="00FF2C9D" w:rsidP="00A33434">
      <w:pPr>
        <w:spacing w:line="276" w:lineRule="auto"/>
        <w:ind w:firstLine="567"/>
        <w:rPr>
          <w:rFonts w:ascii="Times New Roman" w:hAnsi="Times New Roman" w:cs="Times New Roman"/>
          <w:sz w:val="24"/>
          <w:szCs w:val="24"/>
          <w:lang w:val="uk-UA"/>
        </w:rPr>
      </w:pPr>
      <w:r w:rsidRPr="00EC1932">
        <w:rPr>
          <w:rFonts w:ascii="Times New Roman" w:hAnsi="Times New Roman" w:cs="Times New Roman"/>
          <w:sz w:val="24"/>
          <w:szCs w:val="24"/>
          <w:lang w:val="uk-UA"/>
        </w:rPr>
        <w:t xml:space="preserve">                              </w:t>
      </w:r>
      <w:r w:rsidR="00B921CE">
        <w:rPr>
          <w:rFonts w:ascii="Times New Roman" w:hAnsi="Times New Roman" w:cs="Times New Roman"/>
          <w:sz w:val="24"/>
          <w:szCs w:val="24"/>
          <w:lang w:val="uk-UA"/>
        </w:rPr>
        <w:t xml:space="preserve">                             </w:t>
      </w:r>
      <w:r w:rsidR="00703C64">
        <w:rPr>
          <w:rFonts w:ascii="Times New Roman" w:hAnsi="Times New Roman" w:cs="Times New Roman"/>
          <w:sz w:val="24"/>
          <w:szCs w:val="24"/>
          <w:lang w:val="uk-UA"/>
        </w:rPr>
        <w:t xml:space="preserve">                               </w:t>
      </w:r>
      <w:r w:rsidR="00B921CE">
        <w:rPr>
          <w:rFonts w:ascii="Times New Roman" w:hAnsi="Times New Roman" w:cs="Times New Roman"/>
          <w:sz w:val="24"/>
          <w:szCs w:val="24"/>
          <w:lang w:val="uk-UA"/>
        </w:rPr>
        <w:t xml:space="preserve"> 31.08</w:t>
      </w:r>
      <w:r w:rsidRPr="00EC1932">
        <w:rPr>
          <w:rFonts w:ascii="Times New Roman" w:hAnsi="Times New Roman" w:cs="Times New Roman"/>
          <w:sz w:val="24"/>
          <w:szCs w:val="24"/>
          <w:lang w:val="uk-UA"/>
        </w:rPr>
        <w:t>.2021 протокол № 1</w:t>
      </w:r>
    </w:p>
    <w:p w:rsidR="00FF2C9D" w:rsidRPr="00FF2C9D" w:rsidRDefault="00FF2C9D" w:rsidP="00A33434">
      <w:pPr>
        <w:spacing w:line="276" w:lineRule="auto"/>
        <w:ind w:firstLine="567"/>
        <w:rPr>
          <w:rFonts w:ascii="Times New Roman" w:hAnsi="Times New Roman" w:cs="Times New Roman"/>
          <w:sz w:val="24"/>
          <w:szCs w:val="24"/>
          <w:lang w:val="uk-UA"/>
        </w:rPr>
      </w:pPr>
    </w:p>
    <w:p w:rsidR="00FF2C9D" w:rsidRDefault="00FF2C9D" w:rsidP="00A33434">
      <w:pPr>
        <w:spacing w:line="276" w:lineRule="auto"/>
        <w:ind w:firstLine="567"/>
        <w:rPr>
          <w:rFonts w:ascii="Times New Roman" w:hAnsi="Times New Roman" w:cs="Times New Roman"/>
          <w:lang w:val="uk-UA"/>
        </w:rPr>
      </w:pPr>
    </w:p>
    <w:p w:rsidR="00A33434" w:rsidRDefault="00A33434" w:rsidP="00A33434">
      <w:pPr>
        <w:spacing w:line="276" w:lineRule="auto"/>
        <w:ind w:firstLine="567"/>
        <w:rPr>
          <w:rFonts w:ascii="Times New Roman" w:hAnsi="Times New Roman" w:cs="Times New Roman"/>
          <w:lang w:val="uk-UA"/>
        </w:rPr>
      </w:pPr>
    </w:p>
    <w:p w:rsidR="00A33434" w:rsidRDefault="00A33434" w:rsidP="00A33434">
      <w:pPr>
        <w:spacing w:line="276" w:lineRule="auto"/>
        <w:ind w:firstLine="567"/>
        <w:rPr>
          <w:rFonts w:ascii="Times New Roman" w:hAnsi="Times New Roman" w:cs="Times New Roman"/>
          <w:lang w:val="uk-UA"/>
        </w:rPr>
      </w:pPr>
    </w:p>
    <w:p w:rsidR="00A33434" w:rsidRDefault="00A33434" w:rsidP="00A33434">
      <w:pPr>
        <w:spacing w:line="276" w:lineRule="auto"/>
        <w:ind w:firstLine="567"/>
        <w:rPr>
          <w:rFonts w:ascii="Times New Roman" w:hAnsi="Times New Roman" w:cs="Times New Roman"/>
          <w:lang w:val="uk-UA"/>
        </w:rPr>
      </w:pPr>
    </w:p>
    <w:p w:rsidR="00A33434" w:rsidRDefault="00A33434" w:rsidP="00A33434">
      <w:pPr>
        <w:spacing w:line="276" w:lineRule="auto"/>
        <w:ind w:firstLine="567"/>
        <w:rPr>
          <w:rFonts w:ascii="Times New Roman" w:hAnsi="Times New Roman" w:cs="Times New Roman"/>
          <w:lang w:val="uk-UA"/>
        </w:rPr>
      </w:pPr>
    </w:p>
    <w:p w:rsidR="00703C64" w:rsidRDefault="00703C64" w:rsidP="00A33434">
      <w:pPr>
        <w:spacing w:line="276" w:lineRule="auto"/>
        <w:ind w:firstLine="567"/>
        <w:rPr>
          <w:rFonts w:ascii="Times New Roman" w:hAnsi="Times New Roman" w:cs="Times New Roman"/>
          <w:lang w:val="uk-UA"/>
        </w:rPr>
      </w:pPr>
    </w:p>
    <w:p w:rsidR="00703C64" w:rsidRDefault="00703C64" w:rsidP="00A33434">
      <w:pPr>
        <w:spacing w:line="276" w:lineRule="auto"/>
        <w:ind w:firstLine="567"/>
        <w:rPr>
          <w:rFonts w:ascii="Times New Roman" w:hAnsi="Times New Roman" w:cs="Times New Roman"/>
          <w:lang w:val="uk-UA"/>
        </w:rPr>
      </w:pPr>
    </w:p>
    <w:p w:rsidR="00703C64" w:rsidRPr="00FF2C9D" w:rsidRDefault="00703C64" w:rsidP="00A33434">
      <w:pPr>
        <w:spacing w:line="276" w:lineRule="auto"/>
        <w:ind w:firstLine="567"/>
        <w:rPr>
          <w:rFonts w:ascii="Times New Roman" w:hAnsi="Times New Roman" w:cs="Times New Roman"/>
          <w:lang w:val="uk-UA"/>
        </w:rPr>
      </w:pPr>
    </w:p>
    <w:p w:rsidR="00FF2C9D" w:rsidRPr="00FF2C9D" w:rsidRDefault="00FF2C9D" w:rsidP="00A33434">
      <w:pPr>
        <w:spacing w:line="276" w:lineRule="auto"/>
        <w:ind w:firstLine="567"/>
        <w:rPr>
          <w:rFonts w:ascii="Times New Roman" w:hAnsi="Times New Roman" w:cs="Times New Roman"/>
          <w:lang w:val="uk-UA"/>
        </w:rPr>
      </w:pPr>
    </w:p>
    <w:p w:rsidR="00FF2C9D" w:rsidRPr="00FF2C9D" w:rsidRDefault="00FF2C9D" w:rsidP="00A33434">
      <w:pPr>
        <w:shd w:val="clear" w:color="auto" w:fill="FFFFFF"/>
        <w:spacing w:line="276" w:lineRule="auto"/>
        <w:ind w:firstLine="567"/>
        <w:jc w:val="center"/>
        <w:outlineLvl w:val="0"/>
        <w:rPr>
          <w:rFonts w:ascii="Times New Roman" w:hAnsi="Times New Roman" w:cs="Times New Roman"/>
          <w:b/>
          <w:sz w:val="56"/>
          <w:szCs w:val="56"/>
          <w:lang w:val="uk-UA"/>
        </w:rPr>
      </w:pPr>
      <w:r w:rsidRPr="00FF2C9D">
        <w:rPr>
          <w:rFonts w:ascii="Times New Roman" w:hAnsi="Times New Roman" w:cs="Times New Roman"/>
          <w:b/>
          <w:sz w:val="56"/>
          <w:szCs w:val="56"/>
          <w:lang w:val="uk-UA"/>
        </w:rPr>
        <w:t>КОЛЕКТИВНИЙ ДОГОВІР</w:t>
      </w:r>
    </w:p>
    <w:p w:rsidR="00FF2C9D" w:rsidRPr="004A613D" w:rsidRDefault="00FF2C9D" w:rsidP="00A33434">
      <w:pPr>
        <w:shd w:val="clear" w:color="auto" w:fill="FFFFFF"/>
        <w:spacing w:line="276" w:lineRule="auto"/>
        <w:ind w:firstLine="567"/>
        <w:jc w:val="center"/>
        <w:rPr>
          <w:rFonts w:ascii="Times New Roman" w:hAnsi="Times New Roman" w:cs="Times New Roman"/>
          <w:sz w:val="40"/>
          <w:szCs w:val="40"/>
          <w:lang w:val="uk-UA"/>
        </w:rPr>
      </w:pPr>
      <w:r w:rsidRPr="004A613D">
        <w:rPr>
          <w:rFonts w:ascii="Times New Roman" w:hAnsi="Times New Roman" w:cs="Times New Roman"/>
          <w:sz w:val="40"/>
          <w:szCs w:val="40"/>
          <w:lang w:val="uk-UA"/>
        </w:rPr>
        <w:t>на 2021-2025 роки</w:t>
      </w:r>
    </w:p>
    <w:p w:rsidR="00FF2C9D" w:rsidRPr="004A613D" w:rsidRDefault="00FF2C9D" w:rsidP="00A33434">
      <w:pPr>
        <w:shd w:val="clear" w:color="auto" w:fill="FFFFFF"/>
        <w:tabs>
          <w:tab w:val="left" w:leader="underscore" w:pos="4402"/>
        </w:tabs>
        <w:spacing w:line="276" w:lineRule="auto"/>
        <w:ind w:firstLine="567"/>
        <w:jc w:val="center"/>
        <w:rPr>
          <w:rFonts w:ascii="Times New Roman" w:hAnsi="Times New Roman" w:cs="Times New Roman"/>
          <w:sz w:val="40"/>
          <w:szCs w:val="40"/>
          <w:lang w:val="uk-UA"/>
        </w:rPr>
      </w:pPr>
      <w:r w:rsidRPr="004A613D">
        <w:rPr>
          <w:rFonts w:ascii="Times New Roman" w:hAnsi="Times New Roman" w:cs="Times New Roman"/>
          <w:sz w:val="40"/>
          <w:szCs w:val="40"/>
          <w:lang w:val="uk-UA"/>
        </w:rPr>
        <w:t>між адміністрацією і профспілковим комітетом</w:t>
      </w:r>
    </w:p>
    <w:p w:rsidR="00FF2C9D" w:rsidRPr="004A613D" w:rsidRDefault="00FF2C9D" w:rsidP="00A33434">
      <w:pPr>
        <w:spacing w:line="276" w:lineRule="auto"/>
        <w:ind w:firstLine="567"/>
        <w:jc w:val="center"/>
        <w:rPr>
          <w:rFonts w:ascii="Times New Roman" w:hAnsi="Times New Roman" w:cs="Times New Roman"/>
          <w:bCs/>
          <w:sz w:val="40"/>
          <w:szCs w:val="40"/>
          <w:lang w:val="uk-UA"/>
        </w:rPr>
      </w:pPr>
      <w:r w:rsidRPr="004A613D">
        <w:rPr>
          <w:rFonts w:ascii="Times New Roman" w:hAnsi="Times New Roman" w:cs="Times New Roman"/>
          <w:bCs/>
          <w:sz w:val="40"/>
          <w:szCs w:val="40"/>
          <w:lang w:val="uk-UA"/>
        </w:rPr>
        <w:t>Клесівської гімназії</w:t>
      </w:r>
    </w:p>
    <w:p w:rsidR="00FF2C9D" w:rsidRPr="004A613D" w:rsidRDefault="00FF2C9D" w:rsidP="00A33434">
      <w:pPr>
        <w:spacing w:line="276" w:lineRule="auto"/>
        <w:ind w:firstLine="567"/>
        <w:jc w:val="center"/>
        <w:rPr>
          <w:rFonts w:ascii="Times New Roman" w:hAnsi="Times New Roman" w:cs="Times New Roman"/>
          <w:bCs/>
          <w:sz w:val="40"/>
          <w:szCs w:val="40"/>
          <w:lang w:val="uk-UA"/>
        </w:rPr>
      </w:pPr>
      <w:r w:rsidRPr="004A613D">
        <w:rPr>
          <w:rFonts w:ascii="Times New Roman" w:hAnsi="Times New Roman" w:cs="Times New Roman"/>
          <w:bCs/>
          <w:sz w:val="40"/>
          <w:szCs w:val="40"/>
          <w:lang w:val="uk-UA"/>
        </w:rPr>
        <w:t>Клесівської селищної ради</w:t>
      </w:r>
    </w:p>
    <w:p w:rsidR="00FF2C9D" w:rsidRPr="004A613D" w:rsidRDefault="00FF2C9D" w:rsidP="00A33434">
      <w:pPr>
        <w:spacing w:line="276" w:lineRule="auto"/>
        <w:ind w:firstLine="567"/>
        <w:jc w:val="center"/>
        <w:rPr>
          <w:rFonts w:ascii="Times New Roman" w:hAnsi="Times New Roman" w:cs="Times New Roman"/>
          <w:bCs/>
          <w:sz w:val="40"/>
          <w:szCs w:val="40"/>
          <w:lang w:val="uk-UA"/>
        </w:rPr>
      </w:pPr>
      <w:r w:rsidRPr="004A613D">
        <w:rPr>
          <w:rFonts w:ascii="Times New Roman" w:hAnsi="Times New Roman" w:cs="Times New Roman"/>
          <w:bCs/>
          <w:sz w:val="40"/>
          <w:szCs w:val="40"/>
          <w:lang w:val="uk-UA"/>
        </w:rPr>
        <w:t>Сарненського району</w:t>
      </w:r>
    </w:p>
    <w:p w:rsidR="00FF2C9D" w:rsidRPr="004A613D" w:rsidRDefault="00FF2C9D" w:rsidP="00A33434">
      <w:pPr>
        <w:spacing w:line="276" w:lineRule="auto"/>
        <w:ind w:firstLine="567"/>
        <w:jc w:val="center"/>
        <w:rPr>
          <w:bCs/>
          <w:sz w:val="40"/>
          <w:szCs w:val="40"/>
          <w:lang w:val="uk-UA"/>
        </w:rPr>
      </w:pPr>
      <w:r w:rsidRPr="004A613D">
        <w:rPr>
          <w:rFonts w:ascii="Times New Roman" w:hAnsi="Times New Roman" w:cs="Times New Roman"/>
          <w:bCs/>
          <w:sz w:val="40"/>
          <w:szCs w:val="40"/>
          <w:lang w:val="uk-UA"/>
        </w:rPr>
        <w:t>Рівненської області</w:t>
      </w:r>
    </w:p>
    <w:p w:rsidR="00FF2C9D" w:rsidRDefault="00FF2C9D" w:rsidP="00A33434">
      <w:pPr>
        <w:spacing w:line="276" w:lineRule="auto"/>
        <w:ind w:firstLine="567"/>
        <w:jc w:val="center"/>
        <w:rPr>
          <w:b/>
          <w:bCs/>
          <w:sz w:val="56"/>
          <w:szCs w:val="56"/>
          <w:lang w:val="uk-UA"/>
        </w:rPr>
      </w:pPr>
    </w:p>
    <w:p w:rsidR="00FF2C9D" w:rsidRDefault="00FF2C9D" w:rsidP="00A33434">
      <w:pPr>
        <w:spacing w:line="276" w:lineRule="auto"/>
        <w:ind w:firstLine="567"/>
        <w:jc w:val="center"/>
        <w:rPr>
          <w:b/>
          <w:bCs/>
          <w:sz w:val="56"/>
          <w:szCs w:val="56"/>
          <w:lang w:val="uk-UA"/>
        </w:rPr>
      </w:pPr>
    </w:p>
    <w:p w:rsidR="00FF2C9D" w:rsidRDefault="00FF2C9D" w:rsidP="00A33434">
      <w:pPr>
        <w:spacing w:line="276" w:lineRule="auto"/>
        <w:ind w:firstLine="567"/>
        <w:jc w:val="center"/>
        <w:rPr>
          <w:b/>
          <w:bCs/>
          <w:sz w:val="56"/>
          <w:szCs w:val="56"/>
          <w:lang w:val="uk-UA"/>
        </w:rPr>
      </w:pPr>
    </w:p>
    <w:p w:rsidR="00FF2C9D" w:rsidRDefault="00FF2C9D" w:rsidP="00A33434">
      <w:pPr>
        <w:spacing w:line="276" w:lineRule="auto"/>
        <w:ind w:firstLine="567"/>
        <w:jc w:val="both"/>
        <w:rPr>
          <w:b/>
          <w:bCs/>
          <w:sz w:val="32"/>
          <w:lang w:val="uk-UA"/>
        </w:rPr>
      </w:pPr>
    </w:p>
    <w:p w:rsidR="00A33434" w:rsidRDefault="00A33434" w:rsidP="00A33434">
      <w:pPr>
        <w:shd w:val="clear" w:color="auto" w:fill="FFFFFF"/>
        <w:spacing w:line="276" w:lineRule="auto"/>
        <w:ind w:firstLine="567"/>
        <w:jc w:val="center"/>
        <w:outlineLvl w:val="0"/>
        <w:rPr>
          <w:rFonts w:ascii="Times New Roman" w:hAnsi="Times New Roman" w:cs="Times New Roman"/>
          <w:b/>
          <w:sz w:val="28"/>
          <w:szCs w:val="28"/>
          <w:lang w:val="uk-UA"/>
        </w:rPr>
      </w:pPr>
    </w:p>
    <w:p w:rsidR="00A33434" w:rsidRDefault="00A33434" w:rsidP="00A33434">
      <w:pPr>
        <w:shd w:val="clear" w:color="auto" w:fill="FFFFFF"/>
        <w:spacing w:line="276" w:lineRule="auto"/>
        <w:ind w:firstLine="567"/>
        <w:jc w:val="center"/>
        <w:outlineLvl w:val="0"/>
        <w:rPr>
          <w:rFonts w:ascii="Times New Roman" w:hAnsi="Times New Roman" w:cs="Times New Roman"/>
          <w:b/>
          <w:sz w:val="28"/>
          <w:szCs w:val="28"/>
          <w:lang w:val="uk-UA"/>
        </w:rPr>
      </w:pPr>
    </w:p>
    <w:p w:rsidR="00A33434" w:rsidRDefault="00A33434" w:rsidP="00A33434">
      <w:pPr>
        <w:shd w:val="clear" w:color="auto" w:fill="FFFFFF"/>
        <w:spacing w:line="276" w:lineRule="auto"/>
        <w:ind w:firstLine="567"/>
        <w:jc w:val="center"/>
        <w:outlineLvl w:val="0"/>
        <w:rPr>
          <w:rFonts w:ascii="Times New Roman" w:hAnsi="Times New Roman" w:cs="Times New Roman"/>
          <w:b/>
          <w:sz w:val="28"/>
          <w:szCs w:val="28"/>
          <w:lang w:val="uk-UA"/>
        </w:rPr>
      </w:pPr>
    </w:p>
    <w:p w:rsidR="00A33434" w:rsidRDefault="00A33434" w:rsidP="00A33434">
      <w:pPr>
        <w:shd w:val="clear" w:color="auto" w:fill="FFFFFF"/>
        <w:spacing w:line="276" w:lineRule="auto"/>
        <w:ind w:firstLine="567"/>
        <w:jc w:val="center"/>
        <w:outlineLvl w:val="0"/>
        <w:rPr>
          <w:rFonts w:ascii="Times New Roman" w:hAnsi="Times New Roman" w:cs="Times New Roman"/>
          <w:b/>
          <w:sz w:val="28"/>
          <w:szCs w:val="28"/>
          <w:lang w:val="uk-UA"/>
        </w:rPr>
      </w:pPr>
    </w:p>
    <w:p w:rsidR="00A33434" w:rsidRDefault="00A33434" w:rsidP="00A33434">
      <w:pPr>
        <w:shd w:val="clear" w:color="auto" w:fill="FFFFFF"/>
        <w:spacing w:line="276" w:lineRule="auto"/>
        <w:ind w:firstLine="567"/>
        <w:jc w:val="center"/>
        <w:outlineLvl w:val="0"/>
        <w:rPr>
          <w:rFonts w:ascii="Times New Roman" w:hAnsi="Times New Roman" w:cs="Times New Roman"/>
          <w:b/>
          <w:sz w:val="28"/>
          <w:szCs w:val="28"/>
          <w:lang w:val="uk-UA"/>
        </w:rPr>
      </w:pPr>
    </w:p>
    <w:p w:rsidR="00703C64" w:rsidRDefault="00703C64" w:rsidP="00A33434">
      <w:pPr>
        <w:shd w:val="clear" w:color="auto" w:fill="FFFFFF"/>
        <w:spacing w:line="276" w:lineRule="auto"/>
        <w:ind w:firstLine="567"/>
        <w:jc w:val="center"/>
        <w:outlineLvl w:val="0"/>
        <w:rPr>
          <w:rFonts w:ascii="Times New Roman" w:hAnsi="Times New Roman" w:cs="Times New Roman"/>
          <w:b/>
          <w:sz w:val="28"/>
          <w:szCs w:val="28"/>
          <w:lang w:val="uk-UA"/>
        </w:rPr>
      </w:pPr>
    </w:p>
    <w:p w:rsidR="00703C64" w:rsidRDefault="00703C64" w:rsidP="00A33434">
      <w:pPr>
        <w:shd w:val="clear" w:color="auto" w:fill="FFFFFF"/>
        <w:spacing w:line="276" w:lineRule="auto"/>
        <w:ind w:firstLine="567"/>
        <w:jc w:val="center"/>
        <w:outlineLvl w:val="0"/>
        <w:rPr>
          <w:rFonts w:ascii="Times New Roman" w:hAnsi="Times New Roman" w:cs="Times New Roman"/>
          <w:b/>
          <w:sz w:val="28"/>
          <w:szCs w:val="28"/>
          <w:lang w:val="uk-UA"/>
        </w:rPr>
      </w:pPr>
    </w:p>
    <w:p w:rsidR="00703C64" w:rsidRDefault="00703C64" w:rsidP="00A33434">
      <w:pPr>
        <w:shd w:val="clear" w:color="auto" w:fill="FFFFFF"/>
        <w:spacing w:line="276" w:lineRule="auto"/>
        <w:ind w:firstLine="567"/>
        <w:jc w:val="center"/>
        <w:outlineLvl w:val="0"/>
        <w:rPr>
          <w:rFonts w:ascii="Times New Roman" w:hAnsi="Times New Roman" w:cs="Times New Roman"/>
          <w:b/>
          <w:sz w:val="28"/>
          <w:szCs w:val="28"/>
          <w:lang w:val="uk-UA"/>
        </w:rPr>
      </w:pPr>
    </w:p>
    <w:p w:rsidR="00703C64" w:rsidRDefault="00703C64" w:rsidP="00A33434">
      <w:pPr>
        <w:shd w:val="clear" w:color="auto" w:fill="FFFFFF"/>
        <w:spacing w:line="276" w:lineRule="auto"/>
        <w:ind w:firstLine="567"/>
        <w:jc w:val="center"/>
        <w:outlineLvl w:val="0"/>
        <w:rPr>
          <w:rFonts w:ascii="Times New Roman" w:hAnsi="Times New Roman" w:cs="Times New Roman"/>
          <w:b/>
          <w:sz w:val="28"/>
          <w:szCs w:val="28"/>
          <w:lang w:val="uk-UA"/>
        </w:rPr>
      </w:pPr>
    </w:p>
    <w:p w:rsidR="00A33434" w:rsidRDefault="00A33434" w:rsidP="00A33434">
      <w:pPr>
        <w:shd w:val="clear" w:color="auto" w:fill="FFFFFF"/>
        <w:spacing w:line="276" w:lineRule="auto"/>
        <w:ind w:firstLine="567"/>
        <w:jc w:val="center"/>
        <w:outlineLvl w:val="0"/>
        <w:rPr>
          <w:rFonts w:ascii="Times New Roman" w:hAnsi="Times New Roman" w:cs="Times New Roman"/>
          <w:b/>
          <w:sz w:val="28"/>
          <w:szCs w:val="28"/>
          <w:lang w:val="uk-UA"/>
        </w:rPr>
      </w:pPr>
    </w:p>
    <w:p w:rsidR="00703C64" w:rsidRDefault="00703C64" w:rsidP="00A33434">
      <w:pPr>
        <w:shd w:val="clear" w:color="auto" w:fill="FFFFFF"/>
        <w:spacing w:line="276" w:lineRule="auto"/>
        <w:ind w:firstLine="567"/>
        <w:jc w:val="center"/>
        <w:outlineLvl w:val="0"/>
        <w:rPr>
          <w:rFonts w:ascii="Times New Roman" w:hAnsi="Times New Roman" w:cs="Times New Roman"/>
          <w:b/>
          <w:sz w:val="28"/>
          <w:szCs w:val="28"/>
          <w:lang w:val="uk-UA"/>
        </w:rPr>
      </w:pPr>
    </w:p>
    <w:p w:rsidR="00703C64" w:rsidRDefault="00703C64" w:rsidP="00A33434">
      <w:pPr>
        <w:shd w:val="clear" w:color="auto" w:fill="FFFFFF"/>
        <w:spacing w:line="276" w:lineRule="auto"/>
        <w:ind w:firstLine="567"/>
        <w:jc w:val="center"/>
        <w:outlineLvl w:val="0"/>
        <w:rPr>
          <w:rFonts w:ascii="Times New Roman" w:hAnsi="Times New Roman" w:cs="Times New Roman"/>
          <w:b/>
          <w:sz w:val="28"/>
          <w:szCs w:val="28"/>
          <w:lang w:val="uk-UA"/>
        </w:rPr>
      </w:pPr>
    </w:p>
    <w:p w:rsidR="00D915D5" w:rsidRPr="006A62B5" w:rsidRDefault="00D915D5" w:rsidP="00A33434">
      <w:pPr>
        <w:shd w:val="clear" w:color="auto" w:fill="FFFFFF"/>
        <w:spacing w:line="276" w:lineRule="auto"/>
        <w:ind w:firstLine="567"/>
        <w:jc w:val="center"/>
        <w:outlineLvl w:val="0"/>
        <w:rPr>
          <w:rFonts w:ascii="Times New Roman" w:hAnsi="Times New Roman" w:cs="Times New Roman"/>
          <w:b/>
          <w:sz w:val="28"/>
          <w:szCs w:val="28"/>
        </w:rPr>
      </w:pPr>
      <w:r w:rsidRPr="006A62B5">
        <w:rPr>
          <w:rFonts w:ascii="Times New Roman" w:hAnsi="Times New Roman" w:cs="Times New Roman"/>
          <w:b/>
          <w:sz w:val="28"/>
          <w:szCs w:val="28"/>
          <w:lang w:val="uk-UA"/>
        </w:rPr>
        <w:t xml:space="preserve">Розділ </w:t>
      </w:r>
      <w:r w:rsidRPr="006A62B5">
        <w:rPr>
          <w:rFonts w:ascii="Times New Roman" w:hAnsi="Times New Roman" w:cs="Times New Roman"/>
          <w:b/>
          <w:sz w:val="28"/>
          <w:szCs w:val="28"/>
        </w:rPr>
        <w:t xml:space="preserve">1. </w:t>
      </w:r>
      <w:r w:rsidRPr="006A62B5">
        <w:rPr>
          <w:rFonts w:ascii="Times New Roman" w:hAnsi="Times New Roman" w:cs="Times New Roman"/>
          <w:b/>
          <w:sz w:val="28"/>
          <w:szCs w:val="28"/>
          <w:lang w:val="uk-UA"/>
        </w:rPr>
        <w:t xml:space="preserve">Загальні </w:t>
      </w:r>
      <w:r w:rsidRPr="006A62B5">
        <w:rPr>
          <w:rFonts w:ascii="Times New Roman" w:hAnsi="Times New Roman" w:cs="Times New Roman"/>
          <w:b/>
          <w:sz w:val="28"/>
          <w:szCs w:val="28"/>
        </w:rPr>
        <w:t>поло</w:t>
      </w:r>
      <w:r w:rsidRPr="006A62B5">
        <w:rPr>
          <w:rFonts w:ascii="Times New Roman" w:hAnsi="Times New Roman" w:cs="Times New Roman"/>
          <w:b/>
          <w:sz w:val="28"/>
          <w:szCs w:val="28"/>
          <w:lang w:val="uk-UA"/>
        </w:rPr>
        <w:t>ж</w:t>
      </w:r>
      <w:r w:rsidRPr="006A62B5">
        <w:rPr>
          <w:rFonts w:ascii="Times New Roman" w:hAnsi="Times New Roman" w:cs="Times New Roman"/>
          <w:b/>
          <w:sz w:val="28"/>
          <w:szCs w:val="28"/>
        </w:rPr>
        <w:t>ен</w:t>
      </w:r>
      <w:r w:rsidRPr="006A62B5">
        <w:rPr>
          <w:rFonts w:ascii="Times New Roman" w:hAnsi="Times New Roman" w:cs="Times New Roman"/>
          <w:b/>
          <w:sz w:val="28"/>
          <w:szCs w:val="28"/>
          <w:lang w:val="uk-UA"/>
        </w:rPr>
        <w:t>н</w:t>
      </w:r>
      <w:r w:rsidRPr="006A62B5">
        <w:rPr>
          <w:rFonts w:ascii="Times New Roman" w:hAnsi="Times New Roman" w:cs="Times New Roman"/>
          <w:b/>
          <w:sz w:val="28"/>
          <w:szCs w:val="28"/>
        </w:rPr>
        <w:t>я</w:t>
      </w:r>
    </w:p>
    <w:p w:rsidR="00D915D5" w:rsidRPr="006A62B5" w:rsidRDefault="00D915D5" w:rsidP="00A33434">
      <w:pPr>
        <w:numPr>
          <w:ilvl w:val="1"/>
          <w:numId w:val="8"/>
        </w:numPr>
        <w:shd w:val="clear" w:color="auto" w:fill="FFFFFF"/>
        <w:tabs>
          <w:tab w:val="left" w:pos="0"/>
        </w:tabs>
        <w:spacing w:line="276" w:lineRule="auto"/>
        <w:ind w:left="0"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Сторонами даного колективного договору є:</w:t>
      </w:r>
    </w:p>
    <w:p w:rsidR="00D915D5" w:rsidRPr="006A62B5" w:rsidRDefault="0060308E" w:rsidP="00A33434">
      <w:pPr>
        <w:shd w:val="clear" w:color="auto" w:fill="FFFFFF"/>
        <w:tabs>
          <w:tab w:val="left" w:leader="underscore" w:pos="527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а</w:t>
      </w:r>
      <w:r w:rsidR="00D915D5" w:rsidRPr="006A62B5">
        <w:rPr>
          <w:rFonts w:ascii="Times New Roman" w:hAnsi="Times New Roman" w:cs="Times New Roman"/>
          <w:sz w:val="28"/>
          <w:szCs w:val="28"/>
          <w:lang w:val="uk-UA"/>
        </w:rPr>
        <w:t>дміністрація</w:t>
      </w:r>
      <w:r>
        <w:rPr>
          <w:rFonts w:ascii="Times New Roman" w:hAnsi="Times New Roman" w:cs="Times New Roman"/>
          <w:sz w:val="28"/>
          <w:szCs w:val="28"/>
          <w:lang w:val="uk-UA"/>
        </w:rPr>
        <w:t xml:space="preserve"> Клесівської гімназії</w:t>
      </w:r>
      <w:r w:rsidR="00D915D5" w:rsidRPr="006A62B5">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00D915D5" w:rsidRPr="006A62B5">
        <w:rPr>
          <w:rFonts w:ascii="Times New Roman" w:hAnsi="Times New Roman" w:cs="Times New Roman"/>
          <w:sz w:val="28"/>
          <w:szCs w:val="28"/>
          <w:lang w:val="uk-UA"/>
        </w:rPr>
        <w:t xml:space="preserve">особі директора </w:t>
      </w:r>
      <w:r>
        <w:rPr>
          <w:rFonts w:ascii="Times New Roman" w:hAnsi="Times New Roman" w:cs="Times New Roman"/>
          <w:sz w:val="28"/>
          <w:szCs w:val="28"/>
          <w:lang w:val="uk-UA"/>
        </w:rPr>
        <w:t xml:space="preserve">Симоненко Світлани Вікторівни з </w:t>
      </w:r>
      <w:r w:rsidR="00D915D5" w:rsidRPr="006A62B5">
        <w:rPr>
          <w:rFonts w:ascii="Times New Roman" w:hAnsi="Times New Roman" w:cs="Times New Roman"/>
          <w:sz w:val="28"/>
          <w:szCs w:val="28"/>
          <w:lang w:val="uk-UA"/>
        </w:rPr>
        <w:t xml:space="preserve">однієї сторони і профспілковий комітет, як уповноважений трудовим колективом на представництво його інтересів в особі голови профкому </w:t>
      </w:r>
      <w:r>
        <w:rPr>
          <w:rFonts w:ascii="Times New Roman" w:hAnsi="Times New Roman" w:cs="Times New Roman"/>
          <w:sz w:val="28"/>
          <w:szCs w:val="28"/>
          <w:lang w:val="uk-UA"/>
        </w:rPr>
        <w:t xml:space="preserve">Килюшик Олени Сергіївни </w:t>
      </w:r>
      <w:r w:rsidR="00D915D5" w:rsidRPr="006A62B5">
        <w:rPr>
          <w:rFonts w:ascii="Times New Roman" w:hAnsi="Times New Roman" w:cs="Times New Roman"/>
          <w:sz w:val="28"/>
          <w:szCs w:val="28"/>
          <w:lang w:val="uk-UA"/>
        </w:rPr>
        <w:t>з другої сторони.</w:t>
      </w:r>
    </w:p>
    <w:p w:rsidR="00D915D5" w:rsidRPr="006A62B5" w:rsidRDefault="00D915D5" w:rsidP="00A33434">
      <w:pPr>
        <w:numPr>
          <w:ilvl w:val="1"/>
          <w:numId w:val="8"/>
        </w:numPr>
        <w:shd w:val="clear" w:color="auto" w:fill="FFFFFF"/>
        <w:tabs>
          <w:tab w:val="left" w:pos="-142"/>
        </w:tabs>
        <w:spacing w:line="276" w:lineRule="auto"/>
        <w:ind w:left="0"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Колективний договір укладений на основі чинного законодавства України, зокрема Законів України «Про колективні договори і угоди»,  «Про соціальний діалог в Україні»,  Галузевої угоди на 2021-2025 роки між Міністерством освіти і науки України та ЦК Профспілки працівників освіти і науки України, угоди  на 2021-2025 рік між управлінням освіти і науки Рівненської обласної державної адміністрації та радою Рівненської обласної організації Профспілки працівників освіти і науки України, угоди на 2021-2025 роки  між відділом</w:t>
      </w:r>
      <w:r w:rsidR="0060308E">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 xml:space="preserve">освіти, молоді та спорту </w:t>
      </w:r>
      <w:r w:rsidR="0060308E">
        <w:rPr>
          <w:rFonts w:ascii="Times New Roman" w:hAnsi="Times New Roman" w:cs="Times New Roman"/>
          <w:sz w:val="28"/>
          <w:szCs w:val="28"/>
          <w:lang w:val="uk-UA"/>
        </w:rPr>
        <w:t>Клесівської</w:t>
      </w:r>
      <w:r w:rsidRPr="006A62B5">
        <w:rPr>
          <w:rFonts w:ascii="Times New Roman" w:hAnsi="Times New Roman" w:cs="Times New Roman"/>
          <w:sz w:val="28"/>
          <w:szCs w:val="28"/>
          <w:lang w:val="uk-UA"/>
        </w:rPr>
        <w:t xml:space="preserve"> селищно</w:t>
      </w:r>
      <w:r w:rsidR="005D68E9" w:rsidRPr="006A62B5">
        <w:rPr>
          <w:rFonts w:ascii="Times New Roman" w:hAnsi="Times New Roman" w:cs="Times New Roman"/>
          <w:sz w:val="28"/>
          <w:szCs w:val="28"/>
          <w:lang w:val="uk-UA"/>
        </w:rPr>
        <w:t>ї</w:t>
      </w:r>
      <w:r w:rsidRPr="006A62B5">
        <w:rPr>
          <w:rFonts w:ascii="Times New Roman" w:hAnsi="Times New Roman" w:cs="Times New Roman"/>
          <w:sz w:val="28"/>
          <w:szCs w:val="28"/>
          <w:lang w:val="uk-UA"/>
        </w:rPr>
        <w:t xml:space="preserve"> рад</w:t>
      </w:r>
      <w:r w:rsidR="005D68E9" w:rsidRPr="006A62B5">
        <w:rPr>
          <w:rFonts w:ascii="Times New Roman" w:hAnsi="Times New Roman" w:cs="Times New Roman"/>
          <w:sz w:val="28"/>
          <w:szCs w:val="28"/>
          <w:lang w:val="uk-UA"/>
        </w:rPr>
        <w:t>и</w:t>
      </w:r>
      <w:r w:rsidRPr="006A62B5">
        <w:rPr>
          <w:rFonts w:ascii="Times New Roman" w:hAnsi="Times New Roman" w:cs="Times New Roman"/>
          <w:sz w:val="28"/>
          <w:szCs w:val="28"/>
          <w:lang w:val="uk-UA"/>
        </w:rPr>
        <w:t xml:space="preserve">   </w:t>
      </w:r>
      <w:r w:rsidR="005D68E9" w:rsidRPr="006A62B5">
        <w:rPr>
          <w:rFonts w:ascii="Times New Roman" w:hAnsi="Times New Roman" w:cs="Times New Roman"/>
          <w:sz w:val="28"/>
          <w:szCs w:val="28"/>
          <w:lang w:val="uk-UA"/>
        </w:rPr>
        <w:t xml:space="preserve"> та</w:t>
      </w:r>
      <w:r w:rsidRPr="006A62B5">
        <w:rPr>
          <w:rFonts w:ascii="Times New Roman" w:hAnsi="Times New Roman" w:cs="Times New Roman"/>
          <w:sz w:val="28"/>
          <w:szCs w:val="28"/>
          <w:lang w:val="uk-UA"/>
        </w:rPr>
        <w:t xml:space="preserve"> </w:t>
      </w:r>
      <w:r w:rsidR="0060308E" w:rsidRPr="0060308E">
        <w:rPr>
          <w:rFonts w:ascii="Times New Roman" w:hAnsi="Times New Roman"/>
          <w:sz w:val="28"/>
          <w:szCs w:val="28"/>
          <w:lang w:val="uk-UA"/>
        </w:rPr>
        <w:t>радою Сарненської районної організації  Профспілки працівників освіти і науки України</w:t>
      </w:r>
      <w:r w:rsidRPr="006A62B5">
        <w:rPr>
          <w:rFonts w:ascii="Times New Roman" w:hAnsi="Times New Roman" w:cs="Times New Roman"/>
          <w:sz w:val="28"/>
          <w:szCs w:val="28"/>
          <w:lang w:val="uk-UA"/>
        </w:rPr>
        <w:t xml:space="preserve">, прийнятих сторонами зобов'язань і є локальним правовим актом, який регулює виробничі, навчальні, трудові і соціально-економічні відносини на основі узгоджених інтересів працюючих і уповноваженого власником органу - адміністрації </w:t>
      </w:r>
      <w:r w:rsidR="006A62B5">
        <w:rPr>
          <w:rFonts w:ascii="Times New Roman" w:hAnsi="Times New Roman" w:cs="Times New Roman"/>
          <w:sz w:val="28"/>
          <w:szCs w:val="28"/>
          <w:lang w:val="uk-UA"/>
        </w:rPr>
        <w:t xml:space="preserve"> закладу освіти</w:t>
      </w:r>
      <w:r w:rsidRPr="006A62B5">
        <w:rPr>
          <w:rFonts w:ascii="Times New Roman" w:hAnsi="Times New Roman" w:cs="Times New Roman"/>
          <w:sz w:val="28"/>
          <w:szCs w:val="28"/>
          <w:lang w:val="uk-UA"/>
        </w:rPr>
        <w:t>.</w:t>
      </w:r>
    </w:p>
    <w:p w:rsidR="00D915D5" w:rsidRPr="004A613D" w:rsidRDefault="00D915D5" w:rsidP="00A33434">
      <w:pPr>
        <w:numPr>
          <w:ilvl w:val="1"/>
          <w:numId w:val="8"/>
        </w:numPr>
        <w:shd w:val="clear" w:color="auto" w:fill="FFFFFF"/>
        <w:tabs>
          <w:tab w:val="left" w:pos="0"/>
        </w:tabs>
        <w:spacing w:line="276" w:lineRule="auto"/>
        <w:ind w:left="0" w:firstLine="567"/>
        <w:jc w:val="both"/>
        <w:rPr>
          <w:rFonts w:ascii="Times New Roman" w:hAnsi="Times New Roman" w:cs="Times New Roman"/>
          <w:sz w:val="28"/>
          <w:szCs w:val="28"/>
        </w:rPr>
      </w:pPr>
      <w:r w:rsidRPr="004A613D">
        <w:rPr>
          <w:rFonts w:ascii="Times New Roman" w:hAnsi="Times New Roman" w:cs="Times New Roman"/>
          <w:sz w:val="28"/>
          <w:szCs w:val="28"/>
          <w:lang w:val="uk-UA"/>
        </w:rPr>
        <w:t>Положення цього колективного договору поширюються на всіх працівників закладу незалежно від того чи є вони членами профспілки, і є обов'язковими як для керівни</w:t>
      </w:r>
      <w:r w:rsidR="005D68E9" w:rsidRPr="004A613D">
        <w:rPr>
          <w:rFonts w:ascii="Times New Roman" w:hAnsi="Times New Roman" w:cs="Times New Roman"/>
          <w:sz w:val="28"/>
          <w:szCs w:val="28"/>
          <w:lang w:val="uk-UA"/>
        </w:rPr>
        <w:t xml:space="preserve">цтва </w:t>
      </w:r>
      <w:r w:rsidRPr="004A613D">
        <w:rPr>
          <w:rFonts w:ascii="Times New Roman" w:hAnsi="Times New Roman" w:cs="Times New Roman"/>
          <w:sz w:val="28"/>
          <w:szCs w:val="28"/>
          <w:lang w:val="uk-UA"/>
        </w:rPr>
        <w:t xml:space="preserve">  закладу</w:t>
      </w:r>
      <w:r w:rsidR="005D68E9" w:rsidRPr="004A613D">
        <w:rPr>
          <w:rFonts w:ascii="Times New Roman" w:hAnsi="Times New Roman" w:cs="Times New Roman"/>
          <w:sz w:val="28"/>
          <w:szCs w:val="28"/>
          <w:lang w:val="uk-UA"/>
        </w:rPr>
        <w:t xml:space="preserve">  освіти</w:t>
      </w:r>
      <w:r w:rsidRPr="004A613D">
        <w:rPr>
          <w:rFonts w:ascii="Times New Roman" w:hAnsi="Times New Roman" w:cs="Times New Roman"/>
          <w:sz w:val="28"/>
          <w:szCs w:val="28"/>
          <w:lang w:val="uk-UA"/>
        </w:rPr>
        <w:t>, так і для інших працівників закладу.</w:t>
      </w:r>
      <w:r w:rsidR="004A613D">
        <w:rPr>
          <w:rFonts w:ascii="Times New Roman" w:hAnsi="Times New Roman" w:cs="Times New Roman"/>
          <w:sz w:val="28"/>
          <w:szCs w:val="28"/>
          <w:lang w:val="uk-UA"/>
        </w:rPr>
        <w:t xml:space="preserve"> </w:t>
      </w:r>
      <w:r w:rsidRPr="004A613D">
        <w:rPr>
          <w:rFonts w:ascii="Times New Roman" w:hAnsi="Times New Roman" w:cs="Times New Roman"/>
          <w:sz w:val="28"/>
          <w:szCs w:val="28"/>
          <w:lang w:val="uk-UA"/>
        </w:rPr>
        <w:t xml:space="preserve">Керівник, його заступники, голова профкому і члени </w:t>
      </w:r>
      <w:r w:rsidRPr="004A613D">
        <w:rPr>
          <w:rFonts w:ascii="Times New Roman" w:hAnsi="Times New Roman" w:cs="Times New Roman"/>
          <w:sz w:val="28"/>
          <w:szCs w:val="28"/>
        </w:rPr>
        <w:t>профкому</w:t>
      </w:r>
      <w:r w:rsidRPr="004A613D">
        <w:rPr>
          <w:rFonts w:ascii="Times New Roman" w:hAnsi="Times New Roman" w:cs="Times New Roman"/>
          <w:sz w:val="28"/>
          <w:szCs w:val="28"/>
          <w:lang w:val="uk-UA"/>
        </w:rPr>
        <w:t xml:space="preserve"> </w:t>
      </w:r>
      <w:r w:rsidRPr="004A613D">
        <w:rPr>
          <w:rFonts w:ascii="Times New Roman" w:hAnsi="Times New Roman" w:cs="Times New Roman"/>
          <w:sz w:val="28"/>
          <w:szCs w:val="28"/>
        </w:rPr>
        <w:t xml:space="preserve">закладу </w:t>
      </w:r>
      <w:r w:rsidRPr="004A613D">
        <w:rPr>
          <w:rFonts w:ascii="Times New Roman" w:hAnsi="Times New Roman" w:cs="Times New Roman"/>
          <w:sz w:val="28"/>
          <w:szCs w:val="28"/>
          <w:lang w:val="uk-UA"/>
        </w:rPr>
        <w:t xml:space="preserve">освіти доводять до відома працівників під особисту розписку текст колективного договору у </w:t>
      </w:r>
      <w:r w:rsidRPr="004A613D">
        <w:rPr>
          <w:rFonts w:ascii="Times New Roman" w:hAnsi="Times New Roman" w:cs="Times New Roman"/>
          <w:sz w:val="28"/>
          <w:szCs w:val="28"/>
        </w:rPr>
        <w:t>дв</w:t>
      </w:r>
      <w:r w:rsidR="005D68E9" w:rsidRPr="004A613D">
        <w:rPr>
          <w:rFonts w:ascii="Times New Roman" w:hAnsi="Times New Roman" w:cs="Times New Roman"/>
          <w:sz w:val="28"/>
          <w:szCs w:val="28"/>
          <w:lang w:val="uk-UA"/>
        </w:rPr>
        <w:t>о</w:t>
      </w:r>
      <w:r w:rsidRPr="004A613D">
        <w:rPr>
          <w:rFonts w:ascii="Times New Roman" w:hAnsi="Times New Roman" w:cs="Times New Roman"/>
          <w:sz w:val="28"/>
          <w:szCs w:val="28"/>
        </w:rPr>
        <w:t>тижневи</w:t>
      </w:r>
      <w:r w:rsidRPr="004A613D">
        <w:rPr>
          <w:rFonts w:ascii="Times New Roman" w:hAnsi="Times New Roman" w:cs="Times New Roman"/>
          <w:sz w:val="28"/>
          <w:szCs w:val="28"/>
          <w:lang w:val="uk-UA"/>
        </w:rPr>
        <w:t>й термін від дня його підписання, забезпечують гласність його виконання. Адміністрація зобов'язується, приймаючи на роботу нових, працівників, знайомити їх під розписку з текстом колективного договору.</w:t>
      </w:r>
    </w:p>
    <w:p w:rsidR="00D915D5" w:rsidRPr="006A62B5" w:rsidRDefault="00D915D5" w:rsidP="00A33434">
      <w:pPr>
        <w:shd w:val="clear" w:color="auto" w:fill="FFFFFF"/>
        <w:tabs>
          <w:tab w:val="left" w:pos="768"/>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1.4.</w:t>
      </w:r>
      <w:r w:rsidRPr="006A62B5">
        <w:rPr>
          <w:rFonts w:ascii="Times New Roman" w:hAnsi="Times New Roman" w:cs="Times New Roman"/>
          <w:sz w:val="28"/>
          <w:szCs w:val="28"/>
          <w:lang w:val="uk-UA"/>
        </w:rPr>
        <w:t xml:space="preserve"> Сторони підтверджують реальність забезпечення прийнятих і узгоджених зобов'язань і обов'язковість умов даного договору.</w:t>
      </w:r>
    </w:p>
    <w:p w:rsidR="00D915D5" w:rsidRPr="006A62B5" w:rsidRDefault="004A613D" w:rsidP="00A33434">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915D5" w:rsidRPr="006A62B5">
        <w:rPr>
          <w:rFonts w:ascii="Times New Roman" w:hAnsi="Times New Roman" w:cs="Times New Roman"/>
          <w:sz w:val="28"/>
          <w:szCs w:val="28"/>
        </w:rPr>
        <w:t>.5.</w:t>
      </w:r>
      <w:r w:rsidR="00D915D5" w:rsidRPr="006A62B5">
        <w:rPr>
          <w:rFonts w:ascii="Times New Roman" w:hAnsi="Times New Roman" w:cs="Times New Roman"/>
          <w:sz w:val="28"/>
          <w:szCs w:val="28"/>
          <w:lang w:val="uk-UA"/>
        </w:rPr>
        <w:t xml:space="preserve"> Керівництво  закладу</w:t>
      </w:r>
      <w:r w:rsidR="00772153" w:rsidRPr="006A62B5">
        <w:rPr>
          <w:rFonts w:ascii="Times New Roman" w:hAnsi="Times New Roman" w:cs="Times New Roman"/>
          <w:sz w:val="28"/>
          <w:szCs w:val="28"/>
          <w:lang w:val="uk-UA"/>
        </w:rPr>
        <w:t xml:space="preserve">  освіти </w:t>
      </w:r>
      <w:r w:rsidR="00D915D5" w:rsidRPr="006A62B5">
        <w:rPr>
          <w:rFonts w:ascii="Times New Roman" w:hAnsi="Times New Roman" w:cs="Times New Roman"/>
          <w:sz w:val="28"/>
          <w:szCs w:val="28"/>
          <w:lang w:val="uk-UA"/>
        </w:rPr>
        <w:t xml:space="preserve"> визнає профспілковий комітет єдиним представником працівників </w:t>
      </w:r>
      <w:r w:rsidR="006A62B5">
        <w:rPr>
          <w:rFonts w:ascii="Times New Roman" w:hAnsi="Times New Roman" w:cs="Times New Roman"/>
          <w:sz w:val="28"/>
          <w:szCs w:val="28"/>
          <w:lang w:val="uk-UA"/>
        </w:rPr>
        <w:t>-</w:t>
      </w:r>
      <w:r w:rsidR="00D915D5" w:rsidRPr="006A62B5">
        <w:rPr>
          <w:rFonts w:ascii="Times New Roman" w:hAnsi="Times New Roman" w:cs="Times New Roman"/>
          <w:sz w:val="28"/>
          <w:szCs w:val="28"/>
          <w:lang w:val="uk-UA"/>
        </w:rPr>
        <w:t xml:space="preserve"> членів трудового колективу у питаннях виробництва, трудових і соціально-економічних відносин.</w:t>
      </w:r>
    </w:p>
    <w:p w:rsidR="00D915D5" w:rsidRPr="006A62B5" w:rsidRDefault="00D915D5" w:rsidP="00A33434">
      <w:pPr>
        <w:shd w:val="clear" w:color="auto" w:fill="FFFFFF"/>
        <w:tabs>
          <w:tab w:val="left" w:pos="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1.6.</w:t>
      </w:r>
      <w:r w:rsidR="006A62B5">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 xml:space="preserve">Комітет профспілкової організації зобов'язується сприяти ефективній роботі </w:t>
      </w:r>
      <w:r w:rsidR="001C755F">
        <w:rPr>
          <w:rFonts w:ascii="Times New Roman" w:hAnsi="Times New Roman" w:cs="Times New Roman"/>
          <w:sz w:val="28"/>
          <w:szCs w:val="28"/>
          <w:lang w:val="uk-UA"/>
        </w:rPr>
        <w:t>гімназії</w:t>
      </w:r>
      <w:r w:rsidRPr="006A62B5">
        <w:rPr>
          <w:rFonts w:ascii="Times New Roman" w:hAnsi="Times New Roman" w:cs="Times New Roman"/>
          <w:sz w:val="28"/>
          <w:szCs w:val="28"/>
          <w:lang w:val="uk-UA"/>
        </w:rPr>
        <w:t xml:space="preserve"> властивими профспілці методами і засобами.</w:t>
      </w:r>
    </w:p>
    <w:p w:rsidR="00D915D5" w:rsidRPr="006A62B5" w:rsidRDefault="00D915D5" w:rsidP="00A33434">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1.7. Договір укладений на </w:t>
      </w:r>
      <w:r w:rsidRPr="006A62B5">
        <w:rPr>
          <w:rFonts w:ascii="Times New Roman" w:hAnsi="Times New Roman" w:cs="Times New Roman"/>
          <w:sz w:val="28"/>
          <w:szCs w:val="28"/>
        </w:rPr>
        <w:t>20</w:t>
      </w:r>
      <w:r w:rsidR="00772153" w:rsidRPr="006A62B5">
        <w:rPr>
          <w:rFonts w:ascii="Times New Roman" w:hAnsi="Times New Roman" w:cs="Times New Roman"/>
          <w:sz w:val="28"/>
          <w:szCs w:val="28"/>
          <w:lang w:val="uk-UA"/>
        </w:rPr>
        <w:t>21</w:t>
      </w:r>
      <w:r w:rsidRPr="006A62B5">
        <w:rPr>
          <w:rFonts w:ascii="Times New Roman" w:hAnsi="Times New Roman" w:cs="Times New Roman"/>
          <w:sz w:val="28"/>
          <w:szCs w:val="28"/>
        </w:rPr>
        <w:t>-20</w:t>
      </w:r>
      <w:r w:rsidRPr="006A62B5">
        <w:rPr>
          <w:rFonts w:ascii="Times New Roman" w:hAnsi="Times New Roman" w:cs="Times New Roman"/>
          <w:sz w:val="28"/>
          <w:szCs w:val="28"/>
          <w:lang w:val="uk-UA"/>
        </w:rPr>
        <w:t>2</w:t>
      </w:r>
      <w:r w:rsidR="00772153" w:rsidRPr="006A62B5">
        <w:rPr>
          <w:rFonts w:ascii="Times New Roman" w:hAnsi="Times New Roman" w:cs="Times New Roman"/>
          <w:sz w:val="28"/>
          <w:szCs w:val="28"/>
          <w:lang w:val="uk-UA"/>
        </w:rPr>
        <w:t>5</w:t>
      </w:r>
      <w:r w:rsidRPr="006A62B5">
        <w:rPr>
          <w:rFonts w:ascii="Times New Roman" w:hAnsi="Times New Roman" w:cs="Times New Roman"/>
          <w:sz w:val="28"/>
          <w:szCs w:val="28"/>
          <w:lang w:val="uk-UA"/>
        </w:rPr>
        <w:t xml:space="preserve"> роки, набуває чинності з моменту підписання представниками сторін і діє до укладення нового Договору або перегляду цього договору.</w:t>
      </w:r>
    </w:p>
    <w:p w:rsidR="00D915D5" w:rsidRPr="006A62B5" w:rsidRDefault="00D915D5" w:rsidP="00A33434">
      <w:pPr>
        <w:shd w:val="clear" w:color="auto" w:fill="FFFFFF"/>
        <w:tabs>
          <w:tab w:val="left" w:pos="811"/>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lastRenderedPageBreak/>
        <w:t xml:space="preserve"> За спільною домовленістю сторін, до договору можуть вноситися доповнення або зміни, при цьому вони не повинні погіршувати умови праці, трудових і соціальних гарантій, передбачених законодавством і цим Договором.</w:t>
      </w:r>
    </w:p>
    <w:p w:rsidR="00D915D5" w:rsidRPr="006A62B5" w:rsidRDefault="00D915D5" w:rsidP="00A33434">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Пропозиції однієї із сторін є обов'язковими для розгляду іншою стороною.</w:t>
      </w:r>
    </w:p>
    <w:p w:rsidR="00D915D5" w:rsidRPr="006A62B5" w:rsidRDefault="00D915D5" w:rsidP="00A33434">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Зміни, що випливають із змін чинного законодавства та галузевих угод, вносяться без проведення переговорів, інші зміни та доповнення або припинення дії договору, тільки після переговорів сторін у такому порядку:</w:t>
      </w:r>
    </w:p>
    <w:p w:rsidR="00D915D5" w:rsidRPr="006A62B5" w:rsidRDefault="00EA2B75" w:rsidP="00A33434">
      <w:pPr>
        <w:shd w:val="clear" w:color="auto" w:fill="FFFFFF"/>
        <w:tabs>
          <w:tab w:val="left" w:pos="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915D5" w:rsidRPr="006A62B5">
        <w:rPr>
          <w:rFonts w:ascii="Times New Roman" w:hAnsi="Times New Roman" w:cs="Times New Roman"/>
          <w:sz w:val="28"/>
          <w:szCs w:val="28"/>
          <w:lang w:val="uk-UA"/>
        </w:rPr>
        <w:t xml:space="preserve"> одна із сторін повідомляє іншу сторону і вносить сформульовані пропозиції щодо внесення зміни до договору;</w:t>
      </w:r>
    </w:p>
    <w:p w:rsidR="00D915D5" w:rsidRPr="006A62B5" w:rsidRDefault="00D915D5" w:rsidP="00A33434">
      <w:pPr>
        <w:numPr>
          <w:ilvl w:val="0"/>
          <w:numId w:val="1"/>
        </w:numPr>
        <w:shd w:val="clear" w:color="auto" w:fill="FFFFFF"/>
        <w:tabs>
          <w:tab w:val="left" w:pos="518"/>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 у семиденний строк сторони утворюють робочу комісію і розпочинають переговори;</w:t>
      </w:r>
    </w:p>
    <w:p w:rsidR="00D915D5" w:rsidRPr="006A62B5" w:rsidRDefault="00D915D5" w:rsidP="00A33434">
      <w:pPr>
        <w:numPr>
          <w:ilvl w:val="0"/>
          <w:numId w:val="1"/>
        </w:numPr>
        <w:shd w:val="clear" w:color="auto" w:fill="FFFFFF"/>
        <w:tabs>
          <w:tab w:val="left" w:pos="518"/>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 після досягнення згоди сторін щодо внесення змін оформляється відповідний протокол.</w:t>
      </w:r>
    </w:p>
    <w:p w:rsidR="00D915D5" w:rsidRPr="006A62B5" w:rsidRDefault="00D915D5" w:rsidP="00A33434">
      <w:pPr>
        <w:shd w:val="clear" w:color="auto" w:fill="FFFFFF"/>
        <w:tabs>
          <w:tab w:val="left" w:pos="806"/>
          <w:tab w:val="left" w:leader="underscore" w:pos="1800"/>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1.</w:t>
      </w:r>
      <w:r w:rsidR="006A62B5">
        <w:rPr>
          <w:rFonts w:ascii="Times New Roman" w:hAnsi="Times New Roman" w:cs="Times New Roman"/>
          <w:sz w:val="28"/>
          <w:szCs w:val="28"/>
          <w:lang w:val="uk-UA"/>
        </w:rPr>
        <w:t>8</w:t>
      </w:r>
      <w:r w:rsidRPr="006A62B5">
        <w:rPr>
          <w:rFonts w:ascii="Times New Roman" w:hAnsi="Times New Roman" w:cs="Times New Roman"/>
          <w:sz w:val="28"/>
          <w:szCs w:val="28"/>
          <w:lang w:val="uk-UA"/>
        </w:rPr>
        <w:t xml:space="preserve">. Невід'ємною частиною Договору є додатки до нього (додатки </w:t>
      </w:r>
      <w:r w:rsidRPr="006A62B5">
        <w:rPr>
          <w:rFonts w:ascii="Times New Roman" w:hAnsi="Times New Roman" w:cs="Times New Roman"/>
          <w:sz w:val="28"/>
          <w:szCs w:val="28"/>
        </w:rPr>
        <w:t>№</w:t>
      </w:r>
      <w:r w:rsidR="0060308E">
        <w:rPr>
          <w:rFonts w:ascii="Times New Roman" w:hAnsi="Times New Roman" w:cs="Times New Roman"/>
          <w:sz w:val="28"/>
          <w:szCs w:val="28"/>
          <w:lang w:val="uk-UA"/>
        </w:rPr>
        <w:t xml:space="preserve"> 1-1</w:t>
      </w:r>
      <w:r w:rsidR="00BF43D6">
        <w:rPr>
          <w:rFonts w:ascii="Times New Roman" w:hAnsi="Times New Roman" w:cs="Times New Roman"/>
          <w:sz w:val="28"/>
          <w:szCs w:val="28"/>
          <w:lang w:val="uk-UA"/>
        </w:rPr>
        <w:t>1</w:t>
      </w:r>
      <w:r w:rsidRPr="006A62B5">
        <w:rPr>
          <w:rFonts w:ascii="Times New Roman" w:hAnsi="Times New Roman" w:cs="Times New Roman"/>
          <w:sz w:val="28"/>
          <w:szCs w:val="28"/>
        </w:rPr>
        <w:t>)</w:t>
      </w:r>
    </w:p>
    <w:p w:rsidR="00D915D5" w:rsidRPr="006A62B5" w:rsidRDefault="00D915D5" w:rsidP="00A33434">
      <w:pPr>
        <w:shd w:val="clear" w:color="auto" w:fill="FFFFFF"/>
        <w:tabs>
          <w:tab w:val="left" w:pos="806"/>
          <w:tab w:val="left" w:leader="underscore" w:pos="1800"/>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1.</w:t>
      </w:r>
      <w:r w:rsidR="006A62B5">
        <w:rPr>
          <w:rFonts w:ascii="Times New Roman" w:hAnsi="Times New Roman" w:cs="Times New Roman"/>
          <w:sz w:val="28"/>
          <w:szCs w:val="28"/>
          <w:lang w:val="uk-UA"/>
        </w:rPr>
        <w:t>9</w:t>
      </w:r>
      <w:r w:rsidRPr="006A62B5">
        <w:rPr>
          <w:rFonts w:ascii="Times New Roman" w:hAnsi="Times New Roman" w:cs="Times New Roman"/>
          <w:sz w:val="28"/>
          <w:szCs w:val="28"/>
          <w:lang w:val="uk-UA"/>
        </w:rPr>
        <w:t>. Адміністрація   закладу</w:t>
      </w:r>
      <w:r w:rsidR="00772153" w:rsidRPr="006A62B5">
        <w:rPr>
          <w:rFonts w:ascii="Times New Roman" w:hAnsi="Times New Roman" w:cs="Times New Roman"/>
          <w:sz w:val="28"/>
          <w:szCs w:val="28"/>
          <w:lang w:val="uk-UA"/>
        </w:rPr>
        <w:t xml:space="preserve"> освіти </w:t>
      </w:r>
      <w:r w:rsidRPr="006A62B5">
        <w:rPr>
          <w:rFonts w:ascii="Times New Roman" w:hAnsi="Times New Roman" w:cs="Times New Roman"/>
          <w:sz w:val="28"/>
          <w:szCs w:val="28"/>
          <w:lang w:val="uk-UA"/>
        </w:rPr>
        <w:t xml:space="preserve"> у семиденний термін з дня підписання колективного договору подає його на повідомну реєстрацію</w:t>
      </w:r>
    </w:p>
    <w:p w:rsidR="00D915D5" w:rsidRPr="006A62B5" w:rsidRDefault="00D915D5" w:rsidP="00A33434">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1.1</w:t>
      </w:r>
      <w:r w:rsidR="006A62B5">
        <w:rPr>
          <w:rFonts w:ascii="Times New Roman" w:hAnsi="Times New Roman" w:cs="Times New Roman"/>
          <w:sz w:val="28"/>
          <w:szCs w:val="28"/>
          <w:lang w:val="uk-UA"/>
        </w:rPr>
        <w:t>0</w:t>
      </w:r>
      <w:r w:rsidRPr="006A62B5">
        <w:rPr>
          <w:rFonts w:ascii="Times New Roman" w:hAnsi="Times New Roman" w:cs="Times New Roman"/>
          <w:sz w:val="28"/>
          <w:szCs w:val="28"/>
          <w:lang w:val="uk-UA"/>
        </w:rPr>
        <w:t>. Сторони розпочинають переговори щодо укладення нового договору не пізніше ніж за три місяці до закінчення дії цього договору.</w:t>
      </w:r>
    </w:p>
    <w:p w:rsidR="00D915D5" w:rsidRPr="006A62B5" w:rsidRDefault="00D915D5" w:rsidP="00A33434">
      <w:pPr>
        <w:spacing w:line="276" w:lineRule="auto"/>
        <w:ind w:firstLine="567"/>
        <w:rPr>
          <w:rFonts w:ascii="Times New Roman" w:hAnsi="Times New Roman" w:cs="Times New Roman"/>
          <w:sz w:val="28"/>
          <w:szCs w:val="28"/>
          <w:lang w:val="uk-UA"/>
        </w:rPr>
      </w:pPr>
    </w:p>
    <w:p w:rsidR="00D915D5" w:rsidRPr="006A62B5" w:rsidRDefault="00D915D5" w:rsidP="00A33434">
      <w:pPr>
        <w:spacing w:line="276" w:lineRule="auto"/>
        <w:ind w:firstLine="567"/>
        <w:jc w:val="center"/>
        <w:rPr>
          <w:rFonts w:ascii="Times New Roman" w:hAnsi="Times New Roman" w:cs="Times New Roman"/>
          <w:b/>
          <w:sz w:val="28"/>
          <w:szCs w:val="28"/>
          <w:lang w:val="uk-UA"/>
        </w:rPr>
      </w:pPr>
      <w:r w:rsidRPr="006A62B5">
        <w:rPr>
          <w:rFonts w:ascii="Times New Roman" w:hAnsi="Times New Roman" w:cs="Times New Roman"/>
          <w:b/>
          <w:sz w:val="28"/>
          <w:szCs w:val="28"/>
          <w:lang w:val="uk-UA"/>
        </w:rPr>
        <w:t>Розділ 2.</w:t>
      </w:r>
      <w:r w:rsidR="00772153" w:rsidRPr="006A62B5">
        <w:rPr>
          <w:rFonts w:ascii="Times New Roman" w:hAnsi="Times New Roman" w:cs="Times New Roman"/>
          <w:b/>
          <w:sz w:val="28"/>
          <w:szCs w:val="28"/>
          <w:lang w:val="uk-UA"/>
        </w:rPr>
        <w:t xml:space="preserve"> Створення умов  для</w:t>
      </w:r>
      <w:r w:rsidRPr="006A62B5">
        <w:rPr>
          <w:rFonts w:ascii="Times New Roman" w:hAnsi="Times New Roman" w:cs="Times New Roman"/>
          <w:b/>
          <w:sz w:val="28"/>
          <w:szCs w:val="28"/>
          <w:lang w:val="uk-UA"/>
        </w:rPr>
        <w:t xml:space="preserve"> </w:t>
      </w:r>
      <w:r w:rsidR="00772153" w:rsidRPr="006A62B5">
        <w:rPr>
          <w:rFonts w:ascii="Times New Roman" w:hAnsi="Times New Roman" w:cs="Times New Roman"/>
          <w:b/>
          <w:sz w:val="28"/>
          <w:szCs w:val="28"/>
          <w:lang w:val="uk-UA"/>
        </w:rPr>
        <w:t>з</w:t>
      </w:r>
      <w:r w:rsidRPr="006A62B5">
        <w:rPr>
          <w:rFonts w:ascii="Times New Roman" w:hAnsi="Times New Roman" w:cs="Times New Roman"/>
          <w:b/>
          <w:sz w:val="28"/>
          <w:szCs w:val="28"/>
        </w:rPr>
        <w:t xml:space="preserve">абезпечення </w:t>
      </w:r>
      <w:r w:rsidR="006A62B5">
        <w:rPr>
          <w:rFonts w:ascii="Times New Roman" w:hAnsi="Times New Roman" w:cs="Times New Roman"/>
          <w:b/>
          <w:sz w:val="28"/>
          <w:szCs w:val="28"/>
          <w:lang w:val="uk-UA"/>
        </w:rPr>
        <w:t xml:space="preserve"> </w:t>
      </w:r>
      <w:r w:rsidRPr="006A62B5">
        <w:rPr>
          <w:rFonts w:ascii="Times New Roman" w:hAnsi="Times New Roman" w:cs="Times New Roman"/>
          <w:b/>
          <w:sz w:val="28"/>
          <w:szCs w:val="28"/>
        </w:rPr>
        <w:t>стабільно</w:t>
      </w:r>
      <w:r w:rsidR="00772153" w:rsidRPr="006A62B5">
        <w:rPr>
          <w:rFonts w:ascii="Times New Roman" w:hAnsi="Times New Roman" w:cs="Times New Roman"/>
          <w:b/>
          <w:sz w:val="28"/>
          <w:szCs w:val="28"/>
          <w:lang w:val="uk-UA"/>
        </w:rPr>
        <w:t>ї</w:t>
      </w:r>
      <w:r w:rsidRPr="006A62B5">
        <w:rPr>
          <w:rFonts w:ascii="Times New Roman" w:hAnsi="Times New Roman" w:cs="Times New Roman"/>
          <w:b/>
          <w:sz w:val="28"/>
          <w:szCs w:val="28"/>
        </w:rPr>
        <w:t xml:space="preserve"> роботи і розвитку </w:t>
      </w:r>
      <w:r w:rsidR="00772153" w:rsidRPr="006A62B5">
        <w:rPr>
          <w:rFonts w:ascii="Times New Roman" w:hAnsi="Times New Roman" w:cs="Times New Roman"/>
          <w:b/>
          <w:sz w:val="28"/>
          <w:szCs w:val="28"/>
          <w:lang w:val="uk-UA"/>
        </w:rPr>
        <w:t xml:space="preserve"> закладу освіти </w:t>
      </w:r>
    </w:p>
    <w:p w:rsidR="00D915D5" w:rsidRPr="006A62B5" w:rsidRDefault="00D915D5" w:rsidP="00A33434">
      <w:pPr>
        <w:spacing w:line="276" w:lineRule="auto"/>
        <w:ind w:firstLine="567"/>
        <w:rPr>
          <w:rFonts w:ascii="Times New Roman" w:hAnsi="Times New Roman" w:cs="Times New Roman"/>
          <w:b/>
          <w:sz w:val="28"/>
          <w:szCs w:val="28"/>
        </w:rPr>
      </w:pPr>
    </w:p>
    <w:p w:rsidR="006A62B5" w:rsidRPr="006A62B5" w:rsidRDefault="006A62B5" w:rsidP="00A33434">
      <w:pPr>
        <w:spacing w:line="276" w:lineRule="auto"/>
        <w:ind w:firstLine="567"/>
        <w:rPr>
          <w:rFonts w:ascii="Times New Roman" w:hAnsi="Times New Roman" w:cs="Times New Roman"/>
          <w:b/>
          <w:sz w:val="28"/>
          <w:szCs w:val="28"/>
        </w:rPr>
      </w:pPr>
      <w:r>
        <w:rPr>
          <w:rFonts w:ascii="Times New Roman" w:hAnsi="Times New Roman" w:cs="Times New Roman"/>
          <w:b/>
          <w:sz w:val="28"/>
          <w:szCs w:val="28"/>
          <w:lang w:val="uk-UA"/>
        </w:rPr>
        <w:t xml:space="preserve"> </w:t>
      </w:r>
      <w:r w:rsidR="00D915D5" w:rsidRPr="006A62B5">
        <w:rPr>
          <w:rFonts w:ascii="Times New Roman" w:hAnsi="Times New Roman" w:cs="Times New Roman"/>
          <w:b/>
          <w:sz w:val="28"/>
          <w:szCs w:val="28"/>
        </w:rPr>
        <w:t>2.1.Сторони договору домовились:</w:t>
      </w:r>
    </w:p>
    <w:p w:rsidR="00D915D5" w:rsidRPr="006A62B5" w:rsidRDefault="00D915D5" w:rsidP="00A33434">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2.1.1. Протягом дії договору спрямовувати свою роботу на забезпечення умов необхідних для виконання Законів України «Про освіту» та «Про</w:t>
      </w:r>
      <w:r w:rsidR="00772153" w:rsidRPr="006A62B5">
        <w:rPr>
          <w:rFonts w:ascii="Times New Roman" w:hAnsi="Times New Roman" w:cs="Times New Roman"/>
          <w:sz w:val="28"/>
          <w:szCs w:val="28"/>
          <w:lang w:val="uk-UA"/>
        </w:rPr>
        <w:t xml:space="preserve"> повну </w:t>
      </w:r>
      <w:r w:rsidRPr="006A62B5">
        <w:rPr>
          <w:rFonts w:ascii="Times New Roman" w:hAnsi="Times New Roman" w:cs="Times New Roman"/>
          <w:sz w:val="28"/>
          <w:szCs w:val="28"/>
        </w:rPr>
        <w:t xml:space="preserve"> загальну середню освіту».</w:t>
      </w:r>
    </w:p>
    <w:p w:rsidR="00D915D5" w:rsidRPr="006A62B5" w:rsidRDefault="00D915D5"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2.1.2</w:t>
      </w:r>
      <w:r w:rsidR="00E42868" w:rsidRPr="006A62B5">
        <w:rPr>
          <w:rFonts w:ascii="Times New Roman" w:hAnsi="Times New Roman" w:cs="Times New Roman"/>
          <w:sz w:val="28"/>
          <w:szCs w:val="28"/>
          <w:lang w:val="uk-UA"/>
        </w:rPr>
        <w:t xml:space="preserve"> Разом з власником  закладу </w:t>
      </w:r>
      <w:r w:rsidR="001C39BF" w:rsidRPr="006A62B5">
        <w:rPr>
          <w:rFonts w:ascii="Times New Roman" w:hAnsi="Times New Roman" w:cs="Times New Roman"/>
          <w:sz w:val="28"/>
          <w:szCs w:val="28"/>
          <w:lang w:val="uk-UA"/>
        </w:rPr>
        <w:t>з</w:t>
      </w:r>
      <w:r w:rsidRPr="006A62B5">
        <w:rPr>
          <w:rFonts w:ascii="Times New Roman" w:hAnsi="Times New Roman" w:cs="Times New Roman"/>
          <w:sz w:val="28"/>
          <w:szCs w:val="28"/>
          <w:lang w:val="uk-UA"/>
        </w:rPr>
        <w:t xml:space="preserve">абезпечити зв’язок у роботі </w:t>
      </w:r>
      <w:r w:rsidR="00501176" w:rsidRPr="006A62B5">
        <w:rPr>
          <w:rFonts w:ascii="Times New Roman" w:hAnsi="Times New Roman" w:cs="Times New Roman"/>
          <w:sz w:val="28"/>
          <w:szCs w:val="28"/>
          <w:lang w:val="uk-UA"/>
        </w:rPr>
        <w:t xml:space="preserve">  закладу загальної середньої освіти і </w:t>
      </w:r>
      <w:r w:rsidRPr="006A62B5">
        <w:rPr>
          <w:rFonts w:ascii="Times New Roman" w:hAnsi="Times New Roman" w:cs="Times New Roman"/>
          <w:sz w:val="28"/>
          <w:szCs w:val="28"/>
          <w:lang w:val="uk-UA"/>
        </w:rPr>
        <w:t xml:space="preserve"> </w:t>
      </w:r>
      <w:r w:rsidR="00501176" w:rsidRPr="006A62B5">
        <w:rPr>
          <w:rFonts w:ascii="Times New Roman" w:hAnsi="Times New Roman" w:cs="Times New Roman"/>
          <w:sz w:val="28"/>
          <w:szCs w:val="28"/>
          <w:lang w:val="uk-UA"/>
        </w:rPr>
        <w:t xml:space="preserve"> закладу</w:t>
      </w:r>
      <w:r w:rsidRPr="006A62B5">
        <w:rPr>
          <w:rFonts w:ascii="Times New Roman" w:hAnsi="Times New Roman" w:cs="Times New Roman"/>
          <w:sz w:val="28"/>
          <w:szCs w:val="28"/>
          <w:lang w:val="uk-UA"/>
        </w:rPr>
        <w:t xml:space="preserve"> дошкільно</w:t>
      </w:r>
      <w:r w:rsidR="00501176" w:rsidRPr="006A62B5">
        <w:rPr>
          <w:rFonts w:ascii="Times New Roman" w:hAnsi="Times New Roman" w:cs="Times New Roman"/>
          <w:sz w:val="28"/>
          <w:szCs w:val="28"/>
          <w:lang w:val="uk-UA"/>
        </w:rPr>
        <w:t>ї</w:t>
      </w:r>
      <w:r w:rsidRPr="006A62B5">
        <w:rPr>
          <w:rFonts w:ascii="Times New Roman" w:hAnsi="Times New Roman" w:cs="Times New Roman"/>
          <w:sz w:val="28"/>
          <w:szCs w:val="28"/>
          <w:lang w:val="uk-UA"/>
        </w:rPr>
        <w:t xml:space="preserve"> </w:t>
      </w:r>
      <w:r w:rsidR="00501176" w:rsidRPr="006A62B5">
        <w:rPr>
          <w:rFonts w:ascii="Times New Roman" w:hAnsi="Times New Roman" w:cs="Times New Roman"/>
          <w:sz w:val="28"/>
          <w:szCs w:val="28"/>
          <w:lang w:val="uk-UA"/>
        </w:rPr>
        <w:t xml:space="preserve"> освіти</w:t>
      </w:r>
      <w:r w:rsidRPr="006A62B5">
        <w:rPr>
          <w:rFonts w:ascii="Times New Roman" w:hAnsi="Times New Roman" w:cs="Times New Roman"/>
          <w:sz w:val="28"/>
          <w:szCs w:val="28"/>
          <w:lang w:val="uk-UA"/>
        </w:rPr>
        <w:t xml:space="preserve">, повне охоплення дошкільною освітою дітей, які проживають </w:t>
      </w:r>
      <w:r w:rsidR="000839F7" w:rsidRPr="006A62B5">
        <w:rPr>
          <w:rFonts w:ascii="Times New Roman" w:hAnsi="Times New Roman" w:cs="Times New Roman"/>
          <w:sz w:val="28"/>
          <w:szCs w:val="28"/>
          <w:lang w:val="uk-UA"/>
        </w:rPr>
        <w:t xml:space="preserve"> на закріплений  за  закладом освіти території</w:t>
      </w:r>
      <w:r w:rsidRPr="006A62B5">
        <w:rPr>
          <w:rFonts w:ascii="Times New Roman" w:hAnsi="Times New Roman" w:cs="Times New Roman"/>
          <w:sz w:val="28"/>
          <w:szCs w:val="28"/>
          <w:lang w:val="uk-UA"/>
        </w:rPr>
        <w:t>.</w:t>
      </w:r>
    </w:p>
    <w:p w:rsidR="00D915D5" w:rsidRPr="006A62B5" w:rsidRDefault="00D915D5" w:rsidP="00A33434">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 xml:space="preserve">2.1.3. Не приймати в односторонньому порядку рішень з основних питань роботи </w:t>
      </w:r>
      <w:r w:rsidR="001C755F">
        <w:rPr>
          <w:rFonts w:ascii="Times New Roman" w:hAnsi="Times New Roman" w:cs="Times New Roman"/>
          <w:sz w:val="28"/>
          <w:szCs w:val="28"/>
          <w:lang w:val="uk-UA"/>
        </w:rPr>
        <w:t>гімназії</w:t>
      </w:r>
      <w:r w:rsidRPr="006A62B5">
        <w:rPr>
          <w:rFonts w:ascii="Times New Roman" w:hAnsi="Times New Roman" w:cs="Times New Roman"/>
          <w:sz w:val="28"/>
          <w:szCs w:val="28"/>
        </w:rPr>
        <w:t xml:space="preserve">, трудових, економічних, соціальних та культурних прав та інтересів працівників </w:t>
      </w:r>
      <w:r w:rsidR="001C755F">
        <w:rPr>
          <w:rFonts w:ascii="Times New Roman" w:hAnsi="Times New Roman" w:cs="Times New Roman"/>
          <w:sz w:val="28"/>
          <w:szCs w:val="28"/>
          <w:lang w:val="uk-UA"/>
        </w:rPr>
        <w:t>гімназії</w:t>
      </w:r>
      <w:r w:rsidRPr="006A62B5">
        <w:rPr>
          <w:rFonts w:ascii="Times New Roman" w:hAnsi="Times New Roman" w:cs="Times New Roman"/>
          <w:sz w:val="28"/>
          <w:szCs w:val="28"/>
        </w:rPr>
        <w:t>.</w:t>
      </w:r>
    </w:p>
    <w:p w:rsidR="00D915D5" w:rsidRPr="006A62B5" w:rsidRDefault="00D915D5"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2.1.4. Залучати опікунську раду та місцеві підприємницькі структури до зміцнення і впорядкування навчально-матеріальної бази .</w:t>
      </w:r>
    </w:p>
    <w:p w:rsidR="00D915D5" w:rsidRPr="006A62B5" w:rsidRDefault="00D915D5" w:rsidP="00A33434">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2.1.5. Не допускати примушування працівників навчального закладу до збирання грошово-матеріальних цінностей з батьків та інших дій, які мають ознаки корупції та приниження репутації навчального закладу.</w:t>
      </w:r>
    </w:p>
    <w:p w:rsidR="000839F7" w:rsidRPr="006A62B5" w:rsidRDefault="000839F7"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2.1.6.  Брати участь  в організації, підготовці та проведенні заходів, </w:t>
      </w:r>
      <w:r w:rsidRPr="006A62B5">
        <w:rPr>
          <w:rFonts w:ascii="Times New Roman" w:hAnsi="Times New Roman" w:cs="Times New Roman"/>
          <w:sz w:val="28"/>
          <w:szCs w:val="28"/>
          <w:lang w:val="uk-UA"/>
        </w:rPr>
        <w:lastRenderedPageBreak/>
        <w:t xml:space="preserve">спрямованих на підвищення професійної майстерності працівників закладу освіти. </w:t>
      </w:r>
    </w:p>
    <w:p w:rsidR="00CC053F" w:rsidRPr="006A62B5" w:rsidRDefault="00CC053F"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2.1.7  Сприяти  розширенню  педагогічних династій. </w:t>
      </w:r>
    </w:p>
    <w:p w:rsidR="00D915D5" w:rsidRPr="006A62B5" w:rsidRDefault="00D915D5" w:rsidP="00A33434">
      <w:pPr>
        <w:spacing w:line="276" w:lineRule="auto"/>
        <w:ind w:firstLine="567"/>
        <w:jc w:val="both"/>
        <w:rPr>
          <w:rFonts w:ascii="Times New Roman" w:hAnsi="Times New Roman" w:cs="Times New Roman"/>
          <w:sz w:val="28"/>
          <w:szCs w:val="28"/>
          <w:lang w:val="uk-UA"/>
        </w:rPr>
      </w:pPr>
    </w:p>
    <w:p w:rsidR="00D915D5" w:rsidRPr="006A62B5" w:rsidRDefault="00B776BC" w:rsidP="00A33434">
      <w:pPr>
        <w:spacing w:line="276"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915D5" w:rsidRPr="006A62B5">
        <w:rPr>
          <w:rFonts w:ascii="Times New Roman" w:hAnsi="Times New Roman" w:cs="Times New Roman"/>
          <w:b/>
          <w:sz w:val="28"/>
          <w:szCs w:val="28"/>
          <w:lang w:val="uk-UA"/>
        </w:rPr>
        <w:t>2.2. Адміністрація</w:t>
      </w:r>
      <w:r w:rsidR="00C376FD" w:rsidRPr="006A62B5">
        <w:rPr>
          <w:rFonts w:ascii="Times New Roman" w:hAnsi="Times New Roman" w:cs="Times New Roman"/>
          <w:b/>
          <w:sz w:val="28"/>
          <w:szCs w:val="28"/>
          <w:lang w:val="uk-UA"/>
        </w:rPr>
        <w:t xml:space="preserve"> закладу освіти </w:t>
      </w:r>
      <w:r w:rsidR="00D915D5" w:rsidRPr="006A62B5">
        <w:rPr>
          <w:rFonts w:ascii="Times New Roman" w:hAnsi="Times New Roman" w:cs="Times New Roman"/>
          <w:b/>
          <w:sz w:val="28"/>
          <w:szCs w:val="28"/>
          <w:lang w:val="uk-UA"/>
        </w:rPr>
        <w:t xml:space="preserve"> зобов’язується:</w:t>
      </w:r>
    </w:p>
    <w:p w:rsidR="00D915D5" w:rsidRPr="006A62B5" w:rsidRDefault="00D915D5"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2.2.1. Своєчасно і в повному обсязі забезпечити навчальні кабінети та всіх працівників матеріально-технічними засобами необхідними для реалізації </w:t>
      </w:r>
      <w:r w:rsidR="000839F7" w:rsidRPr="006A62B5">
        <w:rPr>
          <w:rFonts w:ascii="Times New Roman" w:hAnsi="Times New Roman" w:cs="Times New Roman"/>
          <w:sz w:val="28"/>
          <w:szCs w:val="28"/>
          <w:lang w:val="uk-UA"/>
        </w:rPr>
        <w:t xml:space="preserve"> освітнього </w:t>
      </w:r>
      <w:r w:rsidRPr="006A62B5">
        <w:rPr>
          <w:rFonts w:ascii="Times New Roman" w:hAnsi="Times New Roman" w:cs="Times New Roman"/>
          <w:sz w:val="28"/>
          <w:szCs w:val="28"/>
          <w:lang w:val="uk-UA"/>
        </w:rPr>
        <w:t xml:space="preserve"> </w:t>
      </w:r>
      <w:r w:rsidR="000839F7" w:rsidRPr="006A62B5">
        <w:rPr>
          <w:rFonts w:ascii="Times New Roman" w:hAnsi="Times New Roman" w:cs="Times New Roman"/>
          <w:sz w:val="28"/>
          <w:szCs w:val="28"/>
          <w:lang w:val="uk-UA"/>
        </w:rPr>
        <w:t>процесу</w:t>
      </w:r>
      <w:r w:rsidRPr="006A62B5">
        <w:rPr>
          <w:rFonts w:ascii="Times New Roman" w:hAnsi="Times New Roman" w:cs="Times New Roman"/>
          <w:sz w:val="28"/>
          <w:szCs w:val="28"/>
          <w:lang w:val="uk-UA"/>
        </w:rPr>
        <w:t xml:space="preserve"> та якісного виконання професійних обов’язків кожним працівником.</w:t>
      </w:r>
    </w:p>
    <w:p w:rsidR="00D915D5" w:rsidRPr="006A62B5" w:rsidRDefault="00D915D5"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2.2.2. Виконати плани курсової перепідготовки, семінарських занять, інших форм підвищення кваліфікації педагогічних кадрів у відповідності </w:t>
      </w:r>
      <w:r w:rsidR="00375935" w:rsidRPr="006A62B5">
        <w:rPr>
          <w:rFonts w:ascii="Times New Roman" w:hAnsi="Times New Roman" w:cs="Times New Roman"/>
          <w:sz w:val="28"/>
          <w:szCs w:val="28"/>
          <w:lang w:val="uk-UA"/>
        </w:rPr>
        <w:t xml:space="preserve"> з Порядком підвищення кваліфікації педагогічних і науково-педагогічних працівників, затвердженого постановою Кабінету Міністрів України № 800 від 21 серпня 2019 року (із змінами), </w:t>
      </w:r>
      <w:r w:rsidR="00F24679" w:rsidRPr="006A62B5">
        <w:rPr>
          <w:rFonts w:ascii="Times New Roman" w:hAnsi="Times New Roman" w:cs="Times New Roman"/>
          <w:sz w:val="28"/>
          <w:szCs w:val="28"/>
          <w:lang w:val="uk-UA"/>
        </w:rPr>
        <w:t xml:space="preserve"> </w:t>
      </w:r>
      <w:bookmarkStart w:id="0" w:name="n10"/>
      <w:bookmarkEnd w:id="0"/>
      <w:r w:rsidRPr="006A62B5">
        <w:rPr>
          <w:rFonts w:ascii="Times New Roman" w:hAnsi="Times New Roman" w:cs="Times New Roman"/>
          <w:sz w:val="28"/>
          <w:szCs w:val="28"/>
          <w:lang w:val="uk-UA"/>
        </w:rPr>
        <w:t>графіком атестації вчителів і вихователів з обов’язковою оплатою відряджень та збереженням середньої заробітної плати в період навчання з відривом від роботи.</w:t>
      </w:r>
    </w:p>
    <w:p w:rsidR="00D915D5" w:rsidRPr="006A62B5" w:rsidRDefault="00D915D5" w:rsidP="00A33434">
      <w:pPr>
        <w:pStyle w:val="HTML"/>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2.2.3. Забезпечити шкільну бібліотеку сучасними науково-педагогічними і методичними виданнями, а учнів у повному обсязі підручниками</w:t>
      </w:r>
      <w:r w:rsidR="00375935" w:rsidRPr="006A62B5">
        <w:rPr>
          <w:rFonts w:ascii="Times New Roman" w:hAnsi="Times New Roman" w:cs="Times New Roman"/>
          <w:sz w:val="28"/>
          <w:szCs w:val="28"/>
          <w:lang w:val="uk-UA"/>
        </w:rPr>
        <w:t>, відповідно до вимог</w:t>
      </w:r>
      <w:r w:rsidR="00F24679" w:rsidRPr="006A62B5">
        <w:rPr>
          <w:rFonts w:ascii="Times New Roman" w:hAnsi="Times New Roman" w:cs="Times New Roman"/>
          <w:sz w:val="28"/>
          <w:szCs w:val="28"/>
          <w:lang w:val="uk-UA"/>
        </w:rPr>
        <w:t xml:space="preserve"> Положення про бібліотеку загальноосвітнього навчального закладу Міністерства освіти України, затвердженого  наказом Міністерства освіти № 139 від 14.05. 1999 року</w:t>
      </w:r>
      <w:bookmarkStart w:id="1" w:name="o5"/>
      <w:bookmarkEnd w:id="1"/>
      <w:r w:rsidR="00F24679" w:rsidRPr="006A62B5">
        <w:rPr>
          <w:rFonts w:ascii="Times New Roman" w:hAnsi="Times New Roman" w:cs="Times New Roman"/>
          <w:sz w:val="28"/>
          <w:szCs w:val="28"/>
          <w:lang w:val="uk-UA"/>
        </w:rPr>
        <w:t>.</w:t>
      </w:r>
      <w:r w:rsidR="00F24679" w:rsidRPr="006A62B5">
        <w:rPr>
          <w:rFonts w:ascii="Times New Roman" w:hAnsi="Times New Roman" w:cs="Times New Roman"/>
          <w:b/>
          <w:bCs/>
          <w:sz w:val="28"/>
          <w:szCs w:val="28"/>
          <w:lang w:val="uk-UA" w:eastAsia="uk-UA"/>
        </w:rPr>
        <w:t xml:space="preserve">       </w:t>
      </w:r>
    </w:p>
    <w:p w:rsidR="00D915D5" w:rsidRPr="006A62B5" w:rsidRDefault="00D915D5"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2.2.4. Створити умови для розвитку методичної творчості працівників, видання рукописних збірок творчих доробок вчителів, запровадження сучасних апробованих інноваційних педагогічних технологій в робот</w:t>
      </w:r>
      <w:r w:rsidR="00F24679" w:rsidRPr="006A62B5">
        <w:rPr>
          <w:rFonts w:ascii="Times New Roman" w:hAnsi="Times New Roman" w:cs="Times New Roman"/>
          <w:sz w:val="28"/>
          <w:szCs w:val="28"/>
          <w:lang w:val="uk-UA"/>
        </w:rPr>
        <w:t>і</w:t>
      </w:r>
      <w:r w:rsidRPr="006A62B5">
        <w:rPr>
          <w:rFonts w:ascii="Times New Roman" w:hAnsi="Times New Roman" w:cs="Times New Roman"/>
          <w:sz w:val="28"/>
          <w:szCs w:val="28"/>
          <w:lang w:val="uk-UA"/>
        </w:rPr>
        <w:t xml:space="preserve"> педколективу.</w:t>
      </w:r>
    </w:p>
    <w:p w:rsidR="00D915D5" w:rsidRPr="006A62B5" w:rsidRDefault="00D915D5"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2.2.5. Відкривати класи, гуртки і групи продовженого дня у повній відповідності з нормативами, які визначені законодавством про освіту, і на цій основі забезпечити належне педагогічне навантаження вчителів і вихователів.</w:t>
      </w:r>
    </w:p>
    <w:p w:rsidR="00D915D5" w:rsidRPr="006A62B5" w:rsidRDefault="00D915D5"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2.2.6. Розробити за участю профспілкової сторони стратегію розв’язання організаційно-педагогічних проблем, над якими працює</w:t>
      </w:r>
      <w:r w:rsidR="0054628A" w:rsidRPr="006A62B5">
        <w:rPr>
          <w:rFonts w:ascii="Times New Roman" w:hAnsi="Times New Roman" w:cs="Times New Roman"/>
          <w:sz w:val="28"/>
          <w:szCs w:val="28"/>
          <w:lang w:val="uk-UA"/>
        </w:rPr>
        <w:t xml:space="preserve"> заклад освіти</w:t>
      </w:r>
      <w:r w:rsidRPr="006A62B5">
        <w:rPr>
          <w:rFonts w:ascii="Times New Roman" w:hAnsi="Times New Roman" w:cs="Times New Roman"/>
          <w:sz w:val="28"/>
          <w:szCs w:val="28"/>
          <w:lang w:val="uk-UA"/>
        </w:rPr>
        <w:t>, підвищення ефективності навчально-виховного процесу, створення соціально-економічних умов навчання учнів і роботи працівників.</w:t>
      </w:r>
    </w:p>
    <w:p w:rsidR="00D915D5" w:rsidRPr="006A62B5" w:rsidRDefault="00D915D5" w:rsidP="00A33434">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2.2.7.</w:t>
      </w:r>
      <w:r w:rsidRPr="006A62B5">
        <w:rPr>
          <w:rFonts w:ascii="Times New Roman" w:hAnsi="Times New Roman" w:cs="Times New Roman"/>
          <w:sz w:val="28"/>
          <w:szCs w:val="28"/>
          <w:lang w:val="uk-UA"/>
        </w:rPr>
        <w:t xml:space="preserve"> </w:t>
      </w:r>
      <w:r w:rsidRPr="006A62B5">
        <w:rPr>
          <w:rFonts w:ascii="Times New Roman" w:hAnsi="Times New Roman" w:cs="Times New Roman"/>
          <w:sz w:val="28"/>
          <w:szCs w:val="28"/>
        </w:rPr>
        <w:t xml:space="preserve">Своєчасно інформувати профспілкову сторону про результати розгляду її пропозицій, запитів і звернень щодо поліпшення роботи </w:t>
      </w:r>
      <w:r w:rsidR="001C755F">
        <w:rPr>
          <w:rFonts w:ascii="Times New Roman" w:hAnsi="Times New Roman" w:cs="Times New Roman"/>
          <w:sz w:val="28"/>
          <w:szCs w:val="28"/>
          <w:lang w:val="uk-UA"/>
        </w:rPr>
        <w:t>гімназії</w:t>
      </w:r>
      <w:r w:rsidRPr="006A62B5">
        <w:rPr>
          <w:rFonts w:ascii="Times New Roman" w:hAnsi="Times New Roman" w:cs="Times New Roman"/>
          <w:sz w:val="28"/>
          <w:szCs w:val="28"/>
        </w:rPr>
        <w:t>.</w:t>
      </w:r>
    </w:p>
    <w:p w:rsidR="00D915D5" w:rsidRPr="006A62B5" w:rsidRDefault="00D915D5" w:rsidP="00A33434">
      <w:pPr>
        <w:spacing w:line="276" w:lineRule="auto"/>
        <w:ind w:firstLine="567"/>
        <w:jc w:val="both"/>
        <w:rPr>
          <w:rFonts w:ascii="Times New Roman" w:hAnsi="Times New Roman" w:cs="Times New Roman"/>
          <w:sz w:val="28"/>
          <w:szCs w:val="28"/>
        </w:rPr>
      </w:pPr>
    </w:p>
    <w:p w:rsidR="00D915D5" w:rsidRPr="006A62B5" w:rsidRDefault="00B776BC" w:rsidP="00A33434">
      <w:pPr>
        <w:spacing w:line="276"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915D5" w:rsidRPr="002B6547">
        <w:rPr>
          <w:rFonts w:ascii="Times New Roman" w:hAnsi="Times New Roman" w:cs="Times New Roman"/>
          <w:b/>
          <w:sz w:val="28"/>
          <w:szCs w:val="28"/>
          <w:lang w:val="uk-UA"/>
        </w:rPr>
        <w:t>2.3. Профспілковий</w:t>
      </w:r>
      <w:r w:rsidR="00D915D5" w:rsidRPr="006A62B5">
        <w:rPr>
          <w:rFonts w:ascii="Times New Roman" w:hAnsi="Times New Roman" w:cs="Times New Roman"/>
          <w:b/>
          <w:sz w:val="28"/>
          <w:szCs w:val="28"/>
          <w:lang w:val="uk-UA"/>
        </w:rPr>
        <w:t xml:space="preserve"> комітет </w:t>
      </w:r>
      <w:r w:rsidR="00D915D5" w:rsidRPr="002B6547">
        <w:rPr>
          <w:rFonts w:ascii="Times New Roman" w:hAnsi="Times New Roman" w:cs="Times New Roman"/>
          <w:b/>
          <w:sz w:val="28"/>
          <w:szCs w:val="28"/>
          <w:lang w:val="uk-UA"/>
        </w:rPr>
        <w:t>зобов’язується:</w:t>
      </w:r>
    </w:p>
    <w:p w:rsidR="00D915D5" w:rsidRPr="002B6547" w:rsidRDefault="00D915D5" w:rsidP="00A33434">
      <w:pPr>
        <w:spacing w:line="276" w:lineRule="auto"/>
        <w:ind w:firstLine="567"/>
        <w:jc w:val="both"/>
        <w:rPr>
          <w:rFonts w:ascii="Times New Roman" w:hAnsi="Times New Roman" w:cs="Times New Roman"/>
          <w:sz w:val="28"/>
          <w:szCs w:val="28"/>
          <w:lang w:val="uk-UA"/>
        </w:rPr>
      </w:pPr>
      <w:r w:rsidRPr="002B6547">
        <w:rPr>
          <w:rFonts w:ascii="Times New Roman" w:hAnsi="Times New Roman" w:cs="Times New Roman"/>
          <w:sz w:val="28"/>
          <w:szCs w:val="28"/>
          <w:lang w:val="uk-UA"/>
        </w:rPr>
        <w:t xml:space="preserve">2.3.1. Сприяти зміцненню трудової дисципліни в колективі </w:t>
      </w:r>
      <w:r w:rsidR="001C755F">
        <w:rPr>
          <w:rFonts w:ascii="Times New Roman" w:hAnsi="Times New Roman" w:cs="Times New Roman"/>
          <w:sz w:val="28"/>
          <w:szCs w:val="28"/>
          <w:lang w:val="uk-UA"/>
        </w:rPr>
        <w:t>гімназії</w:t>
      </w:r>
      <w:r w:rsidRPr="002B6547">
        <w:rPr>
          <w:rFonts w:ascii="Times New Roman" w:hAnsi="Times New Roman" w:cs="Times New Roman"/>
          <w:sz w:val="28"/>
          <w:szCs w:val="28"/>
          <w:lang w:val="uk-UA"/>
        </w:rPr>
        <w:t>, збереженню, впорядкуванню та ефективному використанню навчально-матеріальної бази для створення належних умов засвоєння учнями навчальних програм.</w:t>
      </w:r>
    </w:p>
    <w:p w:rsidR="00D915D5" w:rsidRPr="006A62B5" w:rsidRDefault="00D915D5" w:rsidP="00A33434">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lastRenderedPageBreak/>
        <w:t xml:space="preserve">2.3.2. Організувати збір та узагальнення пропозицій і звернень працівників з питань поліпшення діяльності </w:t>
      </w:r>
      <w:r w:rsidR="001C755F">
        <w:rPr>
          <w:rFonts w:ascii="Times New Roman" w:hAnsi="Times New Roman" w:cs="Times New Roman"/>
          <w:sz w:val="28"/>
          <w:szCs w:val="28"/>
          <w:lang w:val="uk-UA"/>
        </w:rPr>
        <w:t>гімназії</w:t>
      </w:r>
      <w:r w:rsidRPr="006A62B5">
        <w:rPr>
          <w:rFonts w:ascii="Times New Roman" w:hAnsi="Times New Roman" w:cs="Times New Roman"/>
          <w:sz w:val="28"/>
          <w:szCs w:val="28"/>
        </w:rPr>
        <w:t>, доводити їх до сторони власника, інформувати трудовий колектив про вжиті заходи.</w:t>
      </w:r>
    </w:p>
    <w:p w:rsidR="00D915D5" w:rsidRPr="006A62B5" w:rsidRDefault="00D915D5"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rPr>
        <w:t xml:space="preserve">2.3.3 Вирішувати питання трудових і соціально-економічних відносин у трудовому колективі </w:t>
      </w:r>
      <w:r w:rsidR="001C755F">
        <w:rPr>
          <w:rFonts w:ascii="Times New Roman" w:hAnsi="Times New Roman" w:cs="Times New Roman"/>
          <w:sz w:val="28"/>
          <w:szCs w:val="28"/>
          <w:lang w:val="uk-UA"/>
        </w:rPr>
        <w:t>гімназії</w:t>
      </w:r>
      <w:r w:rsidRPr="006A62B5">
        <w:rPr>
          <w:rFonts w:ascii="Times New Roman" w:hAnsi="Times New Roman" w:cs="Times New Roman"/>
          <w:sz w:val="28"/>
          <w:szCs w:val="28"/>
        </w:rPr>
        <w:t xml:space="preserve"> у повній відповідності з законодавчими актами в галузі освіти та Угодами всіх рівнів разом з стороною власника шляхом взаємних консультацій та спільних засідань по розгляду проблем в роботі  закладу</w:t>
      </w:r>
      <w:r w:rsidR="00F24679" w:rsidRPr="006A62B5">
        <w:rPr>
          <w:rFonts w:ascii="Times New Roman" w:hAnsi="Times New Roman" w:cs="Times New Roman"/>
          <w:sz w:val="28"/>
          <w:szCs w:val="28"/>
          <w:lang w:val="uk-UA"/>
        </w:rPr>
        <w:t xml:space="preserve"> освіти.</w:t>
      </w:r>
    </w:p>
    <w:p w:rsidR="00F24679" w:rsidRPr="006A62B5" w:rsidRDefault="00F24679"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2.3.4. Утримуватись від організації страйків з питань включених до колективного договору, за умови </w:t>
      </w:r>
      <w:r w:rsidR="008D2840" w:rsidRPr="006A62B5">
        <w:rPr>
          <w:rFonts w:ascii="Times New Roman" w:hAnsi="Times New Roman" w:cs="Times New Roman"/>
          <w:sz w:val="28"/>
          <w:szCs w:val="28"/>
          <w:lang w:val="uk-UA"/>
        </w:rPr>
        <w:t>їх вирішення у вставленому законодавством порядку.</w:t>
      </w:r>
    </w:p>
    <w:p w:rsidR="00D915D5" w:rsidRPr="006A62B5" w:rsidRDefault="00D915D5" w:rsidP="00A33434">
      <w:pPr>
        <w:spacing w:line="276" w:lineRule="auto"/>
        <w:ind w:firstLine="567"/>
        <w:jc w:val="both"/>
        <w:rPr>
          <w:rFonts w:ascii="Times New Roman" w:hAnsi="Times New Roman" w:cs="Times New Roman"/>
          <w:sz w:val="28"/>
          <w:szCs w:val="28"/>
          <w:lang w:val="uk-UA"/>
        </w:rPr>
      </w:pPr>
    </w:p>
    <w:p w:rsidR="00D915D5" w:rsidRDefault="00D01AA1" w:rsidP="00A33434">
      <w:pPr>
        <w:shd w:val="clear" w:color="auto" w:fill="FFFFFF"/>
        <w:spacing w:line="276" w:lineRule="auto"/>
        <w:ind w:firstLine="567"/>
        <w:rPr>
          <w:rFonts w:ascii="Times New Roman" w:hAnsi="Times New Roman" w:cs="Times New Roman"/>
          <w:b/>
          <w:sz w:val="28"/>
          <w:szCs w:val="28"/>
          <w:lang w:val="uk-UA"/>
        </w:rPr>
      </w:pPr>
      <w:r w:rsidRPr="006A62B5">
        <w:rPr>
          <w:rFonts w:ascii="Times New Roman" w:hAnsi="Times New Roman" w:cs="Times New Roman"/>
          <w:b/>
          <w:sz w:val="28"/>
          <w:szCs w:val="28"/>
          <w:lang w:val="uk-UA"/>
        </w:rPr>
        <w:t xml:space="preserve">                          </w:t>
      </w:r>
      <w:r w:rsidR="00D915D5" w:rsidRPr="006A62B5">
        <w:rPr>
          <w:rFonts w:ascii="Times New Roman" w:hAnsi="Times New Roman" w:cs="Times New Roman"/>
          <w:b/>
          <w:sz w:val="28"/>
          <w:szCs w:val="28"/>
          <w:lang w:val="uk-UA"/>
        </w:rPr>
        <w:t>Розділ 3. Забезпечення зайнятості працівників</w:t>
      </w:r>
    </w:p>
    <w:p w:rsidR="00D915D5" w:rsidRPr="006A62B5" w:rsidRDefault="00D915D5" w:rsidP="00A33434">
      <w:pPr>
        <w:shd w:val="clear" w:color="auto" w:fill="FFFFFF"/>
        <w:spacing w:line="276" w:lineRule="auto"/>
        <w:ind w:firstLine="567"/>
        <w:outlineLvl w:val="0"/>
        <w:rPr>
          <w:rFonts w:ascii="Times New Roman" w:hAnsi="Times New Roman" w:cs="Times New Roman"/>
          <w:b/>
          <w:sz w:val="28"/>
          <w:szCs w:val="28"/>
          <w:lang w:val="uk-UA"/>
        </w:rPr>
      </w:pPr>
      <w:r w:rsidRPr="006A62B5">
        <w:rPr>
          <w:rFonts w:ascii="Times New Roman" w:hAnsi="Times New Roman" w:cs="Times New Roman"/>
          <w:b/>
          <w:sz w:val="28"/>
          <w:szCs w:val="28"/>
          <w:lang w:val="uk-UA"/>
        </w:rPr>
        <w:t xml:space="preserve">3.1. Адміністрація </w:t>
      </w:r>
      <w:r w:rsidR="00C376FD" w:rsidRPr="006A62B5">
        <w:rPr>
          <w:rFonts w:ascii="Times New Roman" w:hAnsi="Times New Roman" w:cs="Times New Roman"/>
          <w:b/>
          <w:sz w:val="28"/>
          <w:szCs w:val="28"/>
          <w:lang w:val="uk-UA"/>
        </w:rPr>
        <w:t xml:space="preserve"> закладу освіти </w:t>
      </w:r>
      <w:r w:rsidRPr="006A62B5">
        <w:rPr>
          <w:rFonts w:ascii="Times New Roman" w:hAnsi="Times New Roman" w:cs="Times New Roman"/>
          <w:b/>
          <w:sz w:val="28"/>
          <w:szCs w:val="28"/>
          <w:lang w:val="uk-UA"/>
        </w:rPr>
        <w:t xml:space="preserve"> зобов'язується:</w:t>
      </w:r>
    </w:p>
    <w:p w:rsidR="008D2840" w:rsidRPr="006A62B5" w:rsidRDefault="008D2840"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bCs/>
          <w:sz w:val="28"/>
          <w:szCs w:val="28"/>
          <w:lang w:val="uk-UA"/>
        </w:rPr>
        <w:t>3.1.1</w:t>
      </w:r>
      <w:r w:rsidR="0020251F" w:rsidRPr="006A62B5">
        <w:rPr>
          <w:rFonts w:ascii="Times New Roman" w:hAnsi="Times New Roman" w:cs="Times New Roman"/>
          <w:sz w:val="28"/>
          <w:szCs w:val="28"/>
          <w:lang w:val="uk-UA"/>
        </w:rPr>
        <w:t xml:space="preserve">. Проводити спільні  консультації з приводу виникнення обґрунтованої необхідності скорочення більше як 3 відсотків чисельності працівників; </w:t>
      </w:r>
    </w:p>
    <w:p w:rsidR="00D915D5" w:rsidRPr="006A62B5" w:rsidRDefault="00D915D5" w:rsidP="00A33434">
      <w:pPr>
        <w:shd w:val="clear" w:color="auto" w:fill="FFFFFF"/>
        <w:spacing w:line="276" w:lineRule="auto"/>
        <w:ind w:firstLine="567"/>
        <w:outlineLvl w:val="0"/>
        <w:rPr>
          <w:rFonts w:ascii="Times New Roman" w:hAnsi="Times New Roman" w:cs="Times New Roman"/>
          <w:sz w:val="28"/>
          <w:szCs w:val="28"/>
          <w:lang w:val="uk-UA"/>
        </w:rPr>
      </w:pPr>
      <w:r w:rsidRPr="006A62B5">
        <w:rPr>
          <w:rFonts w:ascii="Times New Roman" w:hAnsi="Times New Roman" w:cs="Times New Roman"/>
          <w:sz w:val="28"/>
          <w:szCs w:val="28"/>
          <w:lang w:val="uk-UA"/>
        </w:rPr>
        <w:t>3.1.</w:t>
      </w:r>
      <w:r w:rsidR="0020251F" w:rsidRPr="006A62B5">
        <w:rPr>
          <w:rFonts w:ascii="Times New Roman" w:hAnsi="Times New Roman" w:cs="Times New Roman"/>
          <w:sz w:val="28"/>
          <w:szCs w:val="28"/>
          <w:lang w:val="uk-UA"/>
        </w:rPr>
        <w:t>2</w:t>
      </w:r>
      <w:r w:rsidRPr="006A62B5">
        <w:rPr>
          <w:rFonts w:ascii="Times New Roman" w:hAnsi="Times New Roman" w:cs="Times New Roman"/>
          <w:sz w:val="28"/>
          <w:szCs w:val="28"/>
          <w:lang w:val="uk-UA"/>
        </w:rPr>
        <w:t xml:space="preserve"> Письмово повідомляти профкому:</w:t>
      </w:r>
    </w:p>
    <w:p w:rsidR="00D915D5" w:rsidRPr="006A62B5" w:rsidRDefault="00D915D5" w:rsidP="00A33434">
      <w:pPr>
        <w:shd w:val="clear" w:color="auto" w:fill="FFFFFF"/>
        <w:tabs>
          <w:tab w:val="left" w:pos="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про зміни в організації виробництва і праці, про скорочення чисельності або штату працівників, з економічним обгрунтуванням та заходами забезпечення зайнятості працівників, що вивільняються - не пізніше як за три місяці до внесення (запровадження) змін</w:t>
      </w:r>
      <w:r w:rsidR="0020251F" w:rsidRPr="006A62B5">
        <w:rPr>
          <w:rFonts w:ascii="Times New Roman" w:hAnsi="Times New Roman" w:cs="Times New Roman"/>
          <w:sz w:val="28"/>
          <w:szCs w:val="28"/>
          <w:lang w:val="uk-UA"/>
        </w:rPr>
        <w:t>.</w:t>
      </w:r>
    </w:p>
    <w:p w:rsidR="0020251F" w:rsidRPr="006A62B5" w:rsidRDefault="0020251F"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Тримісячний період використовувати для вжиття заходів, спрямованих на зниження рівня скорочення чисельності працівників;</w:t>
      </w:r>
    </w:p>
    <w:p w:rsidR="00D915D5" w:rsidRPr="006A62B5" w:rsidRDefault="00D915D5" w:rsidP="00A33434">
      <w:pPr>
        <w:shd w:val="clear" w:color="auto" w:fill="FFFFFF"/>
        <w:tabs>
          <w:tab w:val="left" w:pos="586"/>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w:t>
      </w:r>
      <w:r w:rsidRPr="006A62B5">
        <w:rPr>
          <w:rFonts w:ascii="Times New Roman" w:hAnsi="Times New Roman" w:cs="Times New Roman"/>
          <w:sz w:val="28"/>
          <w:szCs w:val="28"/>
          <w:lang w:val="uk-UA"/>
        </w:rPr>
        <w:tab/>
        <w:t>про ліквідацію класів, груп продовженого дня, гуртків,</w:t>
      </w:r>
      <w:r w:rsidRPr="006A62B5">
        <w:rPr>
          <w:rFonts w:ascii="Times New Roman" w:hAnsi="Times New Roman" w:cs="Times New Roman"/>
          <w:sz w:val="28"/>
          <w:szCs w:val="28"/>
          <w:lang w:val="uk-UA"/>
        </w:rPr>
        <w:br/>
        <w:t>реорганізації, перепрофілювання  закладу</w:t>
      </w:r>
      <w:r w:rsidR="0020251F" w:rsidRPr="006A62B5">
        <w:rPr>
          <w:rFonts w:ascii="Times New Roman" w:hAnsi="Times New Roman" w:cs="Times New Roman"/>
          <w:sz w:val="28"/>
          <w:szCs w:val="28"/>
          <w:lang w:val="uk-UA"/>
        </w:rPr>
        <w:t xml:space="preserve"> освіти </w:t>
      </w:r>
      <w:r w:rsidRPr="006A62B5">
        <w:rPr>
          <w:rFonts w:ascii="Times New Roman" w:hAnsi="Times New Roman" w:cs="Times New Roman"/>
          <w:sz w:val="28"/>
          <w:szCs w:val="28"/>
          <w:lang w:val="uk-UA"/>
        </w:rPr>
        <w:t xml:space="preserve"> не пізніше як за 6 місяців.</w:t>
      </w:r>
    </w:p>
    <w:p w:rsidR="00D915D5" w:rsidRPr="006A62B5" w:rsidRDefault="00D915D5" w:rsidP="00A33434">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Невиконання цієї умови є підставою для профкому не погодитися на запровадження змін у ті строки, які пропонуватимуться адміністрацією.</w:t>
      </w:r>
    </w:p>
    <w:p w:rsidR="00D915D5" w:rsidRPr="006A62B5" w:rsidRDefault="00D915D5" w:rsidP="00A33434">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3</w:t>
      </w:r>
      <w:r w:rsidRPr="006A62B5">
        <w:rPr>
          <w:rFonts w:ascii="Times New Roman" w:hAnsi="Times New Roman" w:cs="Times New Roman"/>
          <w:sz w:val="28"/>
          <w:szCs w:val="28"/>
        </w:rPr>
        <w:t>.1.</w:t>
      </w:r>
      <w:r w:rsidR="0013255D" w:rsidRPr="006A62B5">
        <w:rPr>
          <w:rFonts w:ascii="Times New Roman" w:hAnsi="Times New Roman" w:cs="Times New Roman"/>
          <w:sz w:val="28"/>
          <w:szCs w:val="28"/>
          <w:lang w:val="uk-UA"/>
        </w:rPr>
        <w:t>3</w:t>
      </w:r>
      <w:r w:rsidRPr="006A62B5">
        <w:rPr>
          <w:rFonts w:ascii="Times New Roman" w:hAnsi="Times New Roman" w:cs="Times New Roman"/>
          <w:sz w:val="28"/>
          <w:szCs w:val="28"/>
        </w:rPr>
        <w:t>.</w:t>
      </w:r>
      <w:r w:rsidRPr="006A62B5">
        <w:rPr>
          <w:rFonts w:ascii="Times New Roman" w:hAnsi="Times New Roman" w:cs="Times New Roman"/>
          <w:sz w:val="28"/>
          <w:szCs w:val="28"/>
          <w:lang w:val="uk-UA"/>
        </w:rPr>
        <w:t xml:space="preserve"> При звільненні працівників за скороченням чисельності або штату виплачувати їм, крім вихідної допомоги, одноразову матеріальну допомогу:</w:t>
      </w:r>
    </w:p>
    <w:p w:rsidR="00D915D5" w:rsidRPr="006A62B5" w:rsidRDefault="00D915D5" w:rsidP="00A33434">
      <w:pPr>
        <w:numPr>
          <w:ilvl w:val="0"/>
          <w:numId w:val="2"/>
        </w:numPr>
        <w:shd w:val="clear" w:color="auto" w:fill="FFFFFF"/>
        <w:tabs>
          <w:tab w:val="left" w:pos="523"/>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працівникам зі стажем безперервної роботи в </w:t>
      </w:r>
      <w:r w:rsidR="00690E84">
        <w:rPr>
          <w:rFonts w:ascii="Times New Roman" w:hAnsi="Times New Roman" w:cs="Times New Roman"/>
          <w:sz w:val="28"/>
          <w:szCs w:val="28"/>
          <w:lang w:val="uk-UA"/>
        </w:rPr>
        <w:t>гімназії</w:t>
      </w:r>
      <w:r w:rsidRPr="006A62B5">
        <w:rPr>
          <w:rFonts w:ascii="Times New Roman" w:hAnsi="Times New Roman" w:cs="Times New Roman"/>
          <w:sz w:val="28"/>
          <w:szCs w:val="28"/>
          <w:lang w:val="uk-UA"/>
        </w:rPr>
        <w:t xml:space="preserve"> понад </w:t>
      </w:r>
      <w:r w:rsidRPr="006A62B5">
        <w:rPr>
          <w:rFonts w:ascii="Times New Roman" w:hAnsi="Times New Roman" w:cs="Times New Roman"/>
          <w:sz w:val="28"/>
          <w:szCs w:val="28"/>
        </w:rPr>
        <w:t xml:space="preserve">10 </w:t>
      </w:r>
      <w:r w:rsidRPr="006A62B5">
        <w:rPr>
          <w:rFonts w:ascii="Times New Roman" w:hAnsi="Times New Roman" w:cs="Times New Roman"/>
          <w:sz w:val="28"/>
          <w:szCs w:val="28"/>
          <w:lang w:val="uk-UA"/>
        </w:rPr>
        <w:t xml:space="preserve">років </w:t>
      </w:r>
      <w:r w:rsidRPr="006A62B5">
        <w:rPr>
          <w:rFonts w:ascii="Times New Roman" w:hAnsi="Times New Roman" w:cs="Times New Roman"/>
          <w:sz w:val="28"/>
          <w:szCs w:val="28"/>
        </w:rPr>
        <w:t xml:space="preserve">- 0,5 </w:t>
      </w:r>
      <w:r w:rsidRPr="006A62B5">
        <w:rPr>
          <w:rFonts w:ascii="Times New Roman" w:hAnsi="Times New Roman" w:cs="Times New Roman"/>
          <w:sz w:val="28"/>
          <w:szCs w:val="28"/>
          <w:lang w:val="uk-UA"/>
        </w:rPr>
        <w:t>мінімальної заробітної плати, встановленої законодавством на момент звільнення;</w:t>
      </w:r>
    </w:p>
    <w:p w:rsidR="00D915D5" w:rsidRPr="006A62B5" w:rsidRDefault="00D915D5" w:rsidP="00A33434">
      <w:pPr>
        <w:numPr>
          <w:ilvl w:val="0"/>
          <w:numId w:val="2"/>
        </w:numPr>
        <w:shd w:val="clear" w:color="auto" w:fill="FFFFFF"/>
        <w:tabs>
          <w:tab w:val="left" w:pos="523"/>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зі стажем понад </w:t>
      </w:r>
      <w:r w:rsidRPr="006A62B5">
        <w:rPr>
          <w:rFonts w:ascii="Times New Roman" w:hAnsi="Times New Roman" w:cs="Times New Roman"/>
          <w:sz w:val="28"/>
          <w:szCs w:val="28"/>
        </w:rPr>
        <w:t xml:space="preserve">20 </w:t>
      </w:r>
      <w:r w:rsidRPr="006A62B5">
        <w:rPr>
          <w:rFonts w:ascii="Times New Roman" w:hAnsi="Times New Roman" w:cs="Times New Roman"/>
          <w:sz w:val="28"/>
          <w:szCs w:val="28"/>
          <w:lang w:val="uk-UA"/>
        </w:rPr>
        <w:t xml:space="preserve">років </w:t>
      </w:r>
      <w:r w:rsidRPr="006A62B5">
        <w:rPr>
          <w:rFonts w:ascii="Times New Roman" w:hAnsi="Times New Roman" w:cs="Times New Roman"/>
          <w:sz w:val="28"/>
          <w:szCs w:val="28"/>
        </w:rPr>
        <w:t xml:space="preserve">- </w:t>
      </w:r>
      <w:r w:rsidRPr="006A62B5">
        <w:rPr>
          <w:rFonts w:ascii="Times New Roman" w:hAnsi="Times New Roman" w:cs="Times New Roman"/>
          <w:sz w:val="28"/>
          <w:szCs w:val="28"/>
          <w:lang w:val="uk-UA"/>
        </w:rPr>
        <w:t>у розмірі однієї мінімальної заробітної плати. Виплату одноразової допомоги проводити за рахунок власних коштів, економії фонду заробітної плати і фонду матеріального заохочення, за рахунок надходження від спонсорів та інших позабюджетних джерел.</w:t>
      </w:r>
    </w:p>
    <w:p w:rsidR="00D915D5" w:rsidRPr="006A62B5" w:rsidRDefault="00D915D5" w:rsidP="00A33434">
      <w:pPr>
        <w:shd w:val="clear" w:color="auto" w:fill="FFFFFF"/>
        <w:tabs>
          <w:tab w:val="left" w:pos="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3.1.</w:t>
      </w:r>
      <w:r w:rsidR="0013255D" w:rsidRPr="006A62B5">
        <w:rPr>
          <w:rFonts w:ascii="Times New Roman" w:hAnsi="Times New Roman" w:cs="Times New Roman"/>
          <w:sz w:val="28"/>
          <w:szCs w:val="28"/>
          <w:lang w:val="uk-UA"/>
        </w:rPr>
        <w:t>4</w:t>
      </w:r>
      <w:r w:rsidRPr="006A62B5">
        <w:rPr>
          <w:rFonts w:ascii="Times New Roman" w:hAnsi="Times New Roman" w:cs="Times New Roman"/>
          <w:sz w:val="28"/>
          <w:szCs w:val="28"/>
          <w:lang w:val="uk-UA"/>
        </w:rPr>
        <w:t>.</w:t>
      </w:r>
      <w:r w:rsidR="00B776BC">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 xml:space="preserve">Щоквартально надавати профкому письмову інформацію про наявність у закладі вільних робочих місць, забезпеченість працівників роботою </w:t>
      </w:r>
      <w:r w:rsidRPr="006A62B5">
        <w:rPr>
          <w:rFonts w:ascii="Times New Roman" w:hAnsi="Times New Roman" w:cs="Times New Roman"/>
          <w:sz w:val="28"/>
          <w:szCs w:val="28"/>
          <w:lang w:val="uk-UA"/>
        </w:rPr>
        <w:lastRenderedPageBreak/>
        <w:t>в обсязі тарифних ставок, про надання тривалих</w:t>
      </w:r>
      <w:r w:rsidR="001C39BF" w:rsidRPr="006A62B5">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(понад 7 днів) неоплачуваних відпусток, про переведення працівників на неповний робочий день або неповний робочий тиждень.</w:t>
      </w:r>
    </w:p>
    <w:p w:rsidR="00D915D5" w:rsidRPr="006A62B5" w:rsidRDefault="00D915D5" w:rsidP="00A33434">
      <w:pPr>
        <w:tabs>
          <w:tab w:val="left" w:pos="1613"/>
        </w:tabs>
        <w:spacing w:line="276" w:lineRule="auto"/>
        <w:ind w:firstLine="567"/>
        <w:jc w:val="both"/>
        <w:rPr>
          <w:rFonts w:ascii="Times New Roman" w:hAnsi="Times New Roman" w:cs="Times New Roman"/>
          <w:spacing w:val="-1"/>
          <w:sz w:val="28"/>
          <w:szCs w:val="28"/>
          <w:lang w:val="uk-UA"/>
        </w:rPr>
      </w:pPr>
      <w:r w:rsidRPr="006A62B5">
        <w:rPr>
          <w:rFonts w:ascii="Times New Roman" w:hAnsi="Times New Roman" w:cs="Times New Roman"/>
          <w:sz w:val="28"/>
          <w:szCs w:val="28"/>
          <w:lang w:val="uk-UA"/>
        </w:rPr>
        <w:t>3.1.</w:t>
      </w:r>
      <w:r w:rsidR="0013255D" w:rsidRPr="006A62B5">
        <w:rPr>
          <w:rFonts w:ascii="Times New Roman" w:hAnsi="Times New Roman" w:cs="Times New Roman"/>
          <w:sz w:val="28"/>
          <w:szCs w:val="28"/>
          <w:lang w:val="uk-UA"/>
        </w:rPr>
        <w:t>5</w:t>
      </w:r>
      <w:r w:rsidRPr="006A62B5">
        <w:rPr>
          <w:rFonts w:ascii="Times New Roman" w:hAnsi="Times New Roman" w:cs="Times New Roman"/>
          <w:sz w:val="28"/>
          <w:szCs w:val="28"/>
          <w:lang w:val="uk-UA"/>
        </w:rPr>
        <w:t xml:space="preserve">. </w:t>
      </w:r>
      <w:r w:rsidR="0013255D" w:rsidRPr="006A62B5">
        <w:rPr>
          <w:rFonts w:ascii="Times New Roman" w:hAnsi="Times New Roman" w:cs="Times New Roman"/>
          <w:sz w:val="28"/>
          <w:szCs w:val="28"/>
          <w:lang w:val="uk-UA"/>
        </w:rPr>
        <w:t>П</w:t>
      </w:r>
      <w:r w:rsidR="0013255D" w:rsidRPr="006A62B5">
        <w:rPr>
          <w:rFonts w:ascii="Times New Roman" w:hAnsi="Times New Roman" w:cs="Times New Roman"/>
          <w:spacing w:val="-1"/>
          <w:sz w:val="28"/>
          <w:szCs w:val="28"/>
          <w:lang w:val="uk-UA"/>
        </w:rPr>
        <w:t>ри звільненні педагогічних працівників вивільнені години розподіляти у першу чергу між тими працівниками, які мають неповне тижневе навантаження.</w:t>
      </w:r>
    </w:p>
    <w:p w:rsidR="00D915D5" w:rsidRPr="006A62B5" w:rsidRDefault="00D915D5" w:rsidP="00A33434">
      <w:pPr>
        <w:shd w:val="clear" w:color="auto" w:fill="FFFFFF"/>
        <w:tabs>
          <w:tab w:val="left" w:pos="936"/>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3.1</w:t>
      </w:r>
      <w:r w:rsidR="00D409D8" w:rsidRPr="006A62B5">
        <w:rPr>
          <w:rFonts w:ascii="Times New Roman" w:hAnsi="Times New Roman" w:cs="Times New Roman"/>
          <w:sz w:val="28"/>
          <w:szCs w:val="28"/>
          <w:lang w:val="uk-UA"/>
        </w:rPr>
        <w:t>.6</w:t>
      </w:r>
      <w:r w:rsidRPr="006A62B5">
        <w:rPr>
          <w:rFonts w:ascii="Times New Roman" w:hAnsi="Times New Roman" w:cs="Times New Roman"/>
          <w:sz w:val="28"/>
          <w:szCs w:val="28"/>
          <w:lang w:val="uk-UA"/>
        </w:rPr>
        <w:t>. Укладати строкові трудові договори лише у випадках, коли трудові договори не можуть бути укладені на невизначений строк з урахуванням характеру наступної роботи або умов її виконання, або інтересів працівника.</w:t>
      </w:r>
    </w:p>
    <w:p w:rsidR="00D915D5" w:rsidRPr="006A62B5" w:rsidRDefault="00D915D5" w:rsidP="00A33434">
      <w:pPr>
        <w:shd w:val="clear" w:color="auto" w:fill="FFFFFF"/>
        <w:tabs>
          <w:tab w:val="left" w:pos="1056"/>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3.1.</w:t>
      </w:r>
      <w:r w:rsidR="00D409D8" w:rsidRPr="006A62B5">
        <w:rPr>
          <w:rFonts w:ascii="Times New Roman" w:hAnsi="Times New Roman" w:cs="Times New Roman"/>
          <w:sz w:val="28"/>
          <w:szCs w:val="28"/>
          <w:lang w:val="uk-UA"/>
        </w:rPr>
        <w:t>7</w:t>
      </w:r>
      <w:r w:rsidRPr="006A62B5">
        <w:rPr>
          <w:rFonts w:ascii="Times New Roman" w:hAnsi="Times New Roman" w:cs="Times New Roman"/>
          <w:sz w:val="28"/>
          <w:szCs w:val="28"/>
          <w:lang w:val="uk-UA"/>
        </w:rPr>
        <w:t>.</w:t>
      </w:r>
      <w:r w:rsidRPr="006A62B5">
        <w:rPr>
          <w:rFonts w:ascii="Times New Roman" w:hAnsi="Times New Roman" w:cs="Times New Roman"/>
          <w:sz w:val="28"/>
          <w:szCs w:val="28"/>
          <w:lang w:val="uk-UA"/>
        </w:rPr>
        <w:tab/>
        <w:t>Прийнятим повторно після вивільнення за ініціативою адміністрації працівникам надавати такі ж самі соціально-побутові пільги, як і решті працівників.</w:t>
      </w:r>
    </w:p>
    <w:p w:rsidR="00D915D5" w:rsidRPr="006A62B5" w:rsidRDefault="00D915D5"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3.1.</w:t>
      </w:r>
      <w:r w:rsidR="00D409D8" w:rsidRPr="006A62B5">
        <w:rPr>
          <w:rFonts w:ascii="Times New Roman" w:hAnsi="Times New Roman" w:cs="Times New Roman"/>
          <w:sz w:val="28"/>
          <w:szCs w:val="28"/>
          <w:lang w:val="uk-UA"/>
        </w:rPr>
        <w:t>8</w:t>
      </w:r>
      <w:r w:rsidR="009A5280">
        <w:rPr>
          <w:rFonts w:ascii="Times New Roman" w:hAnsi="Times New Roman" w:cs="Times New Roman"/>
          <w:sz w:val="28"/>
          <w:szCs w:val="28"/>
          <w:lang w:val="uk-UA"/>
        </w:rPr>
        <w:t>.</w:t>
      </w:r>
      <w:r w:rsidRPr="006A62B5">
        <w:rPr>
          <w:rFonts w:ascii="Times New Roman" w:hAnsi="Times New Roman" w:cs="Times New Roman"/>
          <w:sz w:val="28"/>
          <w:szCs w:val="28"/>
          <w:lang w:val="uk-UA"/>
        </w:rPr>
        <w:t xml:space="preserve"> У випадках передбачених законодавством, звільнення працівників з ініціативи адміністрації здійснювати за попередньою згодою з профспілковим комітетом.</w:t>
      </w:r>
    </w:p>
    <w:p w:rsidR="00D915D5" w:rsidRPr="006A62B5" w:rsidRDefault="009A5280" w:rsidP="00A33434">
      <w:pPr>
        <w:shd w:val="clear" w:color="auto" w:fill="FFFFFF"/>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3.1.9. </w:t>
      </w:r>
      <w:r w:rsidR="00D915D5" w:rsidRPr="006A62B5">
        <w:rPr>
          <w:rFonts w:ascii="Times New Roman" w:hAnsi="Times New Roman" w:cs="Times New Roman"/>
          <w:sz w:val="28"/>
          <w:szCs w:val="28"/>
          <w:lang w:val="uk-UA"/>
        </w:rPr>
        <w:t>Залучати до викладацької роботи керівних, педагогічних працівників даного</w:t>
      </w:r>
      <w:r w:rsidR="0013255D" w:rsidRPr="006A62B5">
        <w:rPr>
          <w:rFonts w:ascii="Times New Roman" w:hAnsi="Times New Roman" w:cs="Times New Roman"/>
          <w:sz w:val="28"/>
          <w:szCs w:val="28"/>
          <w:lang w:val="uk-UA"/>
        </w:rPr>
        <w:t xml:space="preserve"> </w:t>
      </w:r>
      <w:r w:rsidR="00D409D8" w:rsidRPr="006A62B5">
        <w:rPr>
          <w:rFonts w:ascii="Times New Roman" w:hAnsi="Times New Roman" w:cs="Times New Roman"/>
          <w:sz w:val="28"/>
          <w:szCs w:val="28"/>
          <w:lang w:val="uk-UA"/>
        </w:rPr>
        <w:t xml:space="preserve"> та інших </w:t>
      </w:r>
      <w:r w:rsidR="0013255D" w:rsidRPr="006A62B5">
        <w:rPr>
          <w:rFonts w:ascii="Times New Roman" w:hAnsi="Times New Roman" w:cs="Times New Roman"/>
          <w:sz w:val="28"/>
          <w:szCs w:val="28"/>
          <w:lang w:val="uk-UA"/>
        </w:rPr>
        <w:t>заклад</w:t>
      </w:r>
      <w:r w:rsidR="00D409D8" w:rsidRPr="006A62B5">
        <w:rPr>
          <w:rFonts w:ascii="Times New Roman" w:hAnsi="Times New Roman" w:cs="Times New Roman"/>
          <w:sz w:val="28"/>
          <w:szCs w:val="28"/>
          <w:lang w:val="uk-UA"/>
        </w:rPr>
        <w:t xml:space="preserve">ів </w:t>
      </w:r>
      <w:r w:rsidR="0013255D" w:rsidRPr="006A62B5">
        <w:rPr>
          <w:rFonts w:ascii="Times New Roman" w:hAnsi="Times New Roman" w:cs="Times New Roman"/>
          <w:sz w:val="28"/>
          <w:szCs w:val="28"/>
          <w:lang w:val="uk-UA"/>
        </w:rPr>
        <w:t xml:space="preserve"> освіти</w:t>
      </w:r>
      <w:r w:rsidR="00D915D5" w:rsidRPr="006A62B5">
        <w:rPr>
          <w:rFonts w:ascii="Times New Roman" w:hAnsi="Times New Roman" w:cs="Times New Roman"/>
          <w:sz w:val="28"/>
          <w:szCs w:val="28"/>
          <w:lang w:val="uk-UA"/>
        </w:rPr>
        <w:t>, інших підприємств, установ, організацій на умовах погодинної оплати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D915D5" w:rsidRPr="006A62B5" w:rsidRDefault="00D915D5" w:rsidP="00A33434">
      <w:pPr>
        <w:widowControl/>
        <w:autoSpaceDE/>
        <w:autoSpaceDN/>
        <w:adjustRightInd/>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3.1.10.</w:t>
      </w:r>
      <w:r w:rsidR="00D409D8" w:rsidRPr="006A62B5">
        <w:rPr>
          <w:rFonts w:ascii="Times New Roman" w:hAnsi="Times New Roman" w:cs="Times New Roman"/>
          <w:sz w:val="28"/>
          <w:szCs w:val="28"/>
          <w:lang w:val="uk-UA"/>
        </w:rPr>
        <w:t>Застосовувати при  реорганізації закладу освіти  звільнення працівників за скороченням штатів або чисельності працюючих лише як крайній засіб, коли вичерпані всі можливості їх працевлаштування в інших навчальних закладах</w:t>
      </w:r>
      <w:r w:rsidRPr="006A62B5">
        <w:rPr>
          <w:rFonts w:ascii="Times New Roman" w:hAnsi="Times New Roman" w:cs="Times New Roman"/>
          <w:sz w:val="28"/>
          <w:szCs w:val="28"/>
          <w:lang w:val="uk-UA"/>
        </w:rPr>
        <w:t>, в т.ч. за рахунок звільнення сумісників, ліквідації суміщення і т.п.</w:t>
      </w:r>
    </w:p>
    <w:p w:rsidR="00D915D5" w:rsidRPr="006A62B5" w:rsidRDefault="00D915D5"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3.1.11.Звільнення педагогічних працівників у зв'язку із скороченням обсягу роботи здійснювати тільки після закінчення навчального року.</w:t>
      </w:r>
    </w:p>
    <w:p w:rsidR="0013255D" w:rsidRPr="006A62B5" w:rsidRDefault="0013255D" w:rsidP="00A33434">
      <w:pPr>
        <w:tabs>
          <w:tab w:val="left" w:pos="0"/>
        </w:tabs>
        <w:spacing w:line="276" w:lineRule="auto"/>
        <w:ind w:firstLine="567"/>
        <w:jc w:val="both"/>
        <w:rPr>
          <w:rFonts w:ascii="Times New Roman" w:hAnsi="Times New Roman" w:cs="Times New Roman"/>
          <w:spacing w:val="-1"/>
          <w:sz w:val="28"/>
          <w:szCs w:val="28"/>
          <w:lang w:val="uk-UA"/>
        </w:rPr>
      </w:pPr>
      <w:r w:rsidRPr="006A62B5">
        <w:rPr>
          <w:rFonts w:ascii="Times New Roman" w:hAnsi="Times New Roman" w:cs="Times New Roman"/>
          <w:sz w:val="28"/>
          <w:szCs w:val="28"/>
          <w:lang w:val="uk-UA"/>
        </w:rPr>
        <w:t>3.1.12</w:t>
      </w:r>
      <w:r w:rsidRPr="006A62B5">
        <w:rPr>
          <w:rFonts w:ascii="Times New Roman" w:hAnsi="Times New Roman" w:cs="Times New Roman"/>
          <w:spacing w:val="-1"/>
          <w:sz w:val="28"/>
          <w:szCs w:val="28"/>
          <w:lang w:val="uk-UA"/>
        </w:rPr>
        <w:t xml:space="preserve"> Передавати уроки з окремих предметів у початкових класах, в т. ч. уроки  іноземної мови, фізичної культури, образотворчого  мистецтва, музики,</w:t>
      </w:r>
      <w:r w:rsidRPr="006A62B5">
        <w:rPr>
          <w:rFonts w:ascii="Times New Roman" w:hAnsi="Times New Roman" w:cs="Times New Roman"/>
          <w:b/>
          <w:sz w:val="28"/>
          <w:szCs w:val="28"/>
          <w:lang w:val="uk-UA"/>
        </w:rPr>
        <w:t xml:space="preserve"> </w:t>
      </w:r>
      <w:r w:rsidRPr="006A62B5">
        <w:rPr>
          <w:rFonts w:ascii="Times New Roman" w:hAnsi="Times New Roman" w:cs="Times New Roman"/>
          <w:sz w:val="28"/>
          <w:szCs w:val="28"/>
          <w:lang w:val="uk-UA"/>
        </w:rPr>
        <w:t>інформатики</w:t>
      </w:r>
      <w:r w:rsidRPr="006A62B5">
        <w:rPr>
          <w:rFonts w:ascii="Times New Roman" w:hAnsi="Times New Roman" w:cs="Times New Roman"/>
          <w:spacing w:val="-1"/>
          <w:sz w:val="28"/>
          <w:szCs w:val="28"/>
          <w:lang w:val="uk-UA"/>
        </w:rPr>
        <w:t xml:space="preserve">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п.74 Інструкції про порядок обчислення заробітної плати працівників освіти</w:t>
      </w:r>
      <w:r w:rsidR="00D409D8" w:rsidRPr="006A62B5">
        <w:rPr>
          <w:rFonts w:ascii="Times New Roman" w:hAnsi="Times New Roman" w:cs="Times New Roman"/>
          <w:spacing w:val="-1"/>
          <w:sz w:val="28"/>
          <w:szCs w:val="28"/>
          <w:lang w:val="uk-UA"/>
        </w:rPr>
        <w:t>.</w:t>
      </w:r>
    </w:p>
    <w:p w:rsidR="0013255D" w:rsidRPr="006A62B5" w:rsidRDefault="00D409D8" w:rsidP="00A33434">
      <w:pPr>
        <w:widowControl/>
        <w:autoSpaceDE/>
        <w:autoSpaceDN/>
        <w:adjustRightInd/>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3.1.13. Н</w:t>
      </w:r>
      <w:r w:rsidR="0013255D" w:rsidRPr="006A62B5">
        <w:rPr>
          <w:rFonts w:ascii="Times New Roman" w:hAnsi="Times New Roman" w:cs="Times New Roman"/>
          <w:sz w:val="28"/>
          <w:szCs w:val="28"/>
          <w:lang w:val="uk-UA"/>
        </w:rPr>
        <w:t>е допускати зменшення обсягу навчального навантаження особам передпенсійного віку</w:t>
      </w:r>
      <w:r w:rsidRPr="006A62B5">
        <w:rPr>
          <w:rFonts w:ascii="Times New Roman" w:hAnsi="Times New Roman" w:cs="Times New Roman"/>
          <w:sz w:val="28"/>
          <w:szCs w:val="28"/>
          <w:lang w:val="uk-UA"/>
        </w:rPr>
        <w:t>.</w:t>
      </w:r>
    </w:p>
    <w:p w:rsidR="0013255D" w:rsidRPr="006A62B5" w:rsidRDefault="00D409D8" w:rsidP="00A33434">
      <w:pPr>
        <w:widowControl/>
        <w:autoSpaceDE/>
        <w:autoSpaceDN/>
        <w:adjustRightInd/>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3.1.14.</w:t>
      </w:r>
      <w:r w:rsidR="0013255D" w:rsidRPr="006A62B5">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Н</w:t>
      </w:r>
      <w:r w:rsidR="0013255D" w:rsidRPr="006A62B5">
        <w:rPr>
          <w:rFonts w:ascii="Times New Roman" w:hAnsi="Times New Roman" w:cs="Times New Roman"/>
          <w:sz w:val="28"/>
          <w:szCs w:val="28"/>
          <w:lang w:val="uk-UA"/>
        </w:rPr>
        <w:t>е допускати звільнення працівників заклад</w:t>
      </w:r>
      <w:r w:rsidRPr="006A62B5">
        <w:rPr>
          <w:rFonts w:ascii="Times New Roman" w:hAnsi="Times New Roman" w:cs="Times New Roman"/>
          <w:sz w:val="28"/>
          <w:szCs w:val="28"/>
          <w:lang w:val="uk-UA"/>
        </w:rPr>
        <w:t xml:space="preserve">у освіти </w:t>
      </w:r>
      <w:r w:rsidR="0013255D" w:rsidRPr="006A62B5">
        <w:rPr>
          <w:rFonts w:ascii="Times New Roman" w:hAnsi="Times New Roman" w:cs="Times New Roman"/>
          <w:sz w:val="28"/>
          <w:szCs w:val="28"/>
          <w:lang w:val="uk-UA"/>
        </w:rPr>
        <w:t xml:space="preserve"> при зміні власника, зокрема при створенні об</w:t>
      </w:r>
      <w:r w:rsidR="0013255D" w:rsidRPr="006A62B5">
        <w:rPr>
          <w:rFonts w:ascii="Times New Roman" w:hAnsi="Times New Roman" w:cs="Times New Roman"/>
          <w:sz w:val="28"/>
          <w:szCs w:val="28"/>
        </w:rPr>
        <w:t>’</w:t>
      </w:r>
      <w:r w:rsidR="0013255D" w:rsidRPr="006A62B5">
        <w:rPr>
          <w:rFonts w:ascii="Times New Roman" w:hAnsi="Times New Roman" w:cs="Times New Roman"/>
          <w:sz w:val="28"/>
          <w:szCs w:val="28"/>
          <w:lang w:val="uk-UA"/>
        </w:rPr>
        <w:t>єднаних територіальних громад</w:t>
      </w:r>
      <w:r w:rsidR="00B776BC">
        <w:rPr>
          <w:rFonts w:ascii="Times New Roman" w:hAnsi="Times New Roman" w:cs="Times New Roman"/>
          <w:sz w:val="28"/>
          <w:szCs w:val="28"/>
          <w:lang w:val="uk-UA"/>
        </w:rPr>
        <w:t>.</w:t>
      </w:r>
    </w:p>
    <w:p w:rsidR="0013255D" w:rsidRPr="006A62B5" w:rsidRDefault="00D01AA1" w:rsidP="00A33434">
      <w:pPr>
        <w:autoSpaceDE/>
        <w:autoSpaceDN/>
        <w:adjustRightInd/>
        <w:spacing w:line="276" w:lineRule="auto"/>
        <w:ind w:firstLine="567"/>
        <w:jc w:val="both"/>
        <w:rPr>
          <w:rFonts w:ascii="Times New Roman" w:eastAsia="Calibri" w:hAnsi="Times New Roman" w:cs="Times New Roman"/>
          <w:sz w:val="28"/>
          <w:szCs w:val="28"/>
          <w:lang w:val="uk-UA" w:eastAsia="uk-UA"/>
        </w:rPr>
      </w:pPr>
      <w:r w:rsidRPr="006A62B5">
        <w:rPr>
          <w:rFonts w:ascii="Times New Roman" w:eastAsia="Calibri" w:hAnsi="Times New Roman" w:cs="Times New Roman"/>
          <w:sz w:val="28"/>
          <w:szCs w:val="28"/>
          <w:lang w:val="uk-UA" w:eastAsia="uk-UA"/>
        </w:rPr>
        <w:t>3.1.15 Н</w:t>
      </w:r>
      <w:r w:rsidR="0013255D" w:rsidRPr="006A62B5">
        <w:rPr>
          <w:rFonts w:ascii="Times New Roman" w:eastAsia="Calibri" w:hAnsi="Times New Roman" w:cs="Times New Roman"/>
          <w:sz w:val="28"/>
          <w:szCs w:val="28"/>
          <w:lang w:val="uk-UA" w:eastAsia="uk-UA"/>
        </w:rPr>
        <w:t>е допускати припинення шляхом реорганізації (злиття, приєднання, поділу, перетворення)</w:t>
      </w:r>
      <w:r w:rsidR="0013255D" w:rsidRPr="006A62B5">
        <w:rPr>
          <w:rFonts w:ascii="Times New Roman" w:eastAsia="Calibri" w:hAnsi="Times New Roman" w:cs="Times New Roman"/>
          <w:sz w:val="28"/>
          <w:szCs w:val="28"/>
          <w:lang w:val="uk-UA" w:eastAsia="en-US"/>
        </w:rPr>
        <w:t xml:space="preserve"> </w:t>
      </w:r>
      <w:r w:rsidR="0013255D" w:rsidRPr="006A62B5">
        <w:rPr>
          <w:rFonts w:ascii="Times New Roman" w:eastAsia="Calibri" w:hAnsi="Times New Roman" w:cs="Times New Roman"/>
          <w:sz w:val="28"/>
          <w:szCs w:val="28"/>
          <w:lang w:val="uk-UA" w:eastAsia="uk-UA"/>
        </w:rPr>
        <w:t>або ліквідації заклад</w:t>
      </w:r>
      <w:r w:rsidR="001C39BF" w:rsidRPr="006A62B5">
        <w:rPr>
          <w:rFonts w:ascii="Times New Roman" w:eastAsia="Calibri" w:hAnsi="Times New Roman" w:cs="Times New Roman"/>
          <w:sz w:val="28"/>
          <w:szCs w:val="28"/>
          <w:lang w:val="uk-UA" w:eastAsia="uk-UA"/>
        </w:rPr>
        <w:t>у</w:t>
      </w:r>
      <w:r w:rsidR="0013255D" w:rsidRPr="006A62B5">
        <w:rPr>
          <w:rFonts w:ascii="Times New Roman" w:eastAsia="Calibri" w:hAnsi="Times New Roman" w:cs="Times New Roman"/>
          <w:sz w:val="28"/>
          <w:szCs w:val="28"/>
          <w:lang w:val="uk-UA" w:eastAsia="uk-UA"/>
        </w:rPr>
        <w:t xml:space="preserve"> освіти та у зв’язку з </w:t>
      </w:r>
      <w:r w:rsidR="0013255D" w:rsidRPr="006A62B5">
        <w:rPr>
          <w:rFonts w:ascii="Times New Roman" w:eastAsia="Calibri" w:hAnsi="Times New Roman" w:cs="Times New Roman"/>
          <w:sz w:val="28"/>
          <w:szCs w:val="28"/>
          <w:lang w:val="uk-UA" w:eastAsia="uk-UA"/>
        </w:rPr>
        <w:lastRenderedPageBreak/>
        <w:t>цим звільнення педагогічних працівників чи скорочення штатів посеред навчального року.</w:t>
      </w:r>
    </w:p>
    <w:p w:rsidR="00D915D5" w:rsidRPr="006A62B5" w:rsidRDefault="00D915D5"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3</w:t>
      </w:r>
      <w:r w:rsidRPr="006A62B5">
        <w:rPr>
          <w:rFonts w:ascii="Times New Roman" w:hAnsi="Times New Roman" w:cs="Times New Roman"/>
          <w:sz w:val="28"/>
          <w:szCs w:val="28"/>
        </w:rPr>
        <w:t>.1.1</w:t>
      </w:r>
      <w:r w:rsidR="00D01AA1" w:rsidRPr="006A62B5">
        <w:rPr>
          <w:rFonts w:ascii="Times New Roman" w:hAnsi="Times New Roman" w:cs="Times New Roman"/>
          <w:sz w:val="28"/>
          <w:szCs w:val="28"/>
          <w:lang w:val="uk-UA"/>
        </w:rPr>
        <w:t>6</w:t>
      </w:r>
      <w:r w:rsidRPr="006A62B5">
        <w:rPr>
          <w:rFonts w:ascii="Times New Roman" w:hAnsi="Times New Roman" w:cs="Times New Roman"/>
          <w:sz w:val="28"/>
          <w:szCs w:val="28"/>
        </w:rPr>
        <w:t xml:space="preserve">. </w:t>
      </w:r>
      <w:r w:rsidRPr="006A62B5">
        <w:rPr>
          <w:rFonts w:ascii="Times New Roman" w:hAnsi="Times New Roman" w:cs="Times New Roman"/>
          <w:sz w:val="28"/>
          <w:szCs w:val="28"/>
          <w:lang w:val="uk-UA"/>
        </w:rPr>
        <w:t xml:space="preserve">Надавати працівникам, попередженим про наступне їх вивільнення, час для пошуку роботи не менше </w:t>
      </w:r>
      <w:r w:rsidRPr="006A62B5">
        <w:rPr>
          <w:rFonts w:ascii="Times New Roman" w:hAnsi="Times New Roman" w:cs="Times New Roman"/>
          <w:sz w:val="28"/>
          <w:szCs w:val="28"/>
        </w:rPr>
        <w:t xml:space="preserve">2 </w:t>
      </w:r>
      <w:r w:rsidRPr="006A62B5">
        <w:rPr>
          <w:rFonts w:ascii="Times New Roman" w:hAnsi="Times New Roman" w:cs="Times New Roman"/>
          <w:sz w:val="28"/>
          <w:szCs w:val="28"/>
          <w:lang w:val="uk-UA"/>
        </w:rPr>
        <w:t>годин на тиждень із збереженням середньої заробітної плати.</w:t>
      </w:r>
    </w:p>
    <w:p w:rsidR="00D915D5" w:rsidRPr="006A62B5" w:rsidRDefault="00D915D5"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3.1.1</w:t>
      </w:r>
      <w:r w:rsidR="00D01AA1" w:rsidRPr="006A62B5">
        <w:rPr>
          <w:rFonts w:ascii="Times New Roman" w:hAnsi="Times New Roman" w:cs="Times New Roman"/>
          <w:sz w:val="28"/>
          <w:szCs w:val="28"/>
          <w:lang w:val="uk-UA"/>
        </w:rPr>
        <w:t>7</w:t>
      </w:r>
      <w:r w:rsidRPr="006A62B5">
        <w:rPr>
          <w:rFonts w:ascii="Times New Roman" w:hAnsi="Times New Roman" w:cs="Times New Roman"/>
          <w:sz w:val="28"/>
          <w:szCs w:val="28"/>
          <w:lang w:val="uk-UA"/>
        </w:rPr>
        <w:t xml:space="preserve">. Забезпечити працівникам, що вивільнені на підставах п. 1  статті 40 КЗпП України, протягом двох років переважне право на укладання трудового договору   (поворотне прийняття на роботу - стаття 42-1 КЗпП України) у разі виникнення потреби прийняття на роботу в </w:t>
      </w:r>
      <w:r w:rsidR="00690E84">
        <w:rPr>
          <w:rFonts w:ascii="Times New Roman" w:hAnsi="Times New Roman" w:cs="Times New Roman"/>
          <w:sz w:val="28"/>
          <w:szCs w:val="28"/>
          <w:lang w:val="uk-UA"/>
        </w:rPr>
        <w:t>гімназію</w:t>
      </w:r>
      <w:r w:rsidRPr="006A62B5">
        <w:rPr>
          <w:rFonts w:ascii="Times New Roman" w:hAnsi="Times New Roman" w:cs="Times New Roman"/>
          <w:sz w:val="28"/>
          <w:szCs w:val="28"/>
          <w:lang w:val="uk-UA"/>
        </w:rPr>
        <w:t xml:space="preserve"> працівників аналогічної професії, кваліфікації.</w:t>
      </w:r>
    </w:p>
    <w:p w:rsidR="00D915D5" w:rsidRPr="006A62B5" w:rsidRDefault="00D915D5" w:rsidP="00A33434">
      <w:pPr>
        <w:shd w:val="clear" w:color="auto" w:fill="FFFFFF"/>
        <w:spacing w:line="276" w:lineRule="auto"/>
        <w:ind w:firstLine="567"/>
        <w:jc w:val="both"/>
        <w:rPr>
          <w:rFonts w:ascii="Times New Roman" w:hAnsi="Times New Roman" w:cs="Times New Roman"/>
          <w:sz w:val="28"/>
          <w:szCs w:val="28"/>
          <w:lang w:val="uk-UA"/>
        </w:rPr>
      </w:pPr>
    </w:p>
    <w:p w:rsidR="00D01AA1" w:rsidRPr="006A62B5" w:rsidRDefault="00D915D5" w:rsidP="00A33434">
      <w:pPr>
        <w:shd w:val="clear" w:color="auto" w:fill="FFFFFF"/>
        <w:spacing w:line="276" w:lineRule="auto"/>
        <w:ind w:firstLine="567"/>
        <w:rPr>
          <w:rFonts w:ascii="Times New Roman" w:hAnsi="Times New Roman" w:cs="Times New Roman"/>
          <w:b/>
          <w:sz w:val="28"/>
          <w:szCs w:val="28"/>
          <w:lang w:val="uk-UA"/>
        </w:rPr>
      </w:pPr>
      <w:r w:rsidRPr="006A62B5">
        <w:rPr>
          <w:rFonts w:ascii="Times New Roman" w:hAnsi="Times New Roman" w:cs="Times New Roman"/>
          <w:b/>
          <w:sz w:val="28"/>
          <w:szCs w:val="28"/>
          <w:lang w:val="uk-UA"/>
        </w:rPr>
        <w:t xml:space="preserve">                 3.2.Профспілковий комітет зобов'язується:</w:t>
      </w:r>
    </w:p>
    <w:p w:rsidR="00D915D5" w:rsidRPr="006A62B5" w:rsidRDefault="00D915D5" w:rsidP="00A33434">
      <w:pPr>
        <w:shd w:val="clear" w:color="auto" w:fill="FFFFFF"/>
        <w:tabs>
          <w:tab w:val="left" w:pos="931"/>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3.2.1. Вести роз'яснювальну роботу з питань трудових прав та соціального захисту  працівників, які підлягають вивільненню.</w:t>
      </w:r>
    </w:p>
    <w:p w:rsidR="00D915D5" w:rsidRPr="006A62B5" w:rsidRDefault="00D915D5" w:rsidP="00A33434">
      <w:pPr>
        <w:shd w:val="clear" w:color="auto" w:fill="FFFFFF"/>
        <w:tabs>
          <w:tab w:val="left" w:pos="931"/>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3.2.2. Забезпечувати захист вивільнюваних працівників згідно з чинним законодавством. Контролювати надання працівникам переважного права залишення на роботі відповідно до ст. </w:t>
      </w:r>
      <w:r w:rsidRPr="006A62B5">
        <w:rPr>
          <w:rFonts w:ascii="Times New Roman" w:hAnsi="Times New Roman" w:cs="Times New Roman"/>
          <w:sz w:val="28"/>
          <w:szCs w:val="28"/>
        </w:rPr>
        <w:t xml:space="preserve">42 </w:t>
      </w:r>
      <w:r w:rsidRPr="006A62B5">
        <w:rPr>
          <w:rFonts w:ascii="Times New Roman" w:hAnsi="Times New Roman" w:cs="Times New Roman"/>
          <w:sz w:val="28"/>
          <w:szCs w:val="28"/>
          <w:lang w:val="uk-UA"/>
        </w:rPr>
        <w:t xml:space="preserve">КЗпП </w:t>
      </w:r>
      <w:r w:rsidRPr="006A62B5">
        <w:rPr>
          <w:rFonts w:ascii="Times New Roman" w:hAnsi="Times New Roman" w:cs="Times New Roman"/>
          <w:sz w:val="28"/>
          <w:szCs w:val="28"/>
        </w:rPr>
        <w:t>.</w:t>
      </w:r>
    </w:p>
    <w:p w:rsidR="00D915D5" w:rsidRPr="006A62B5" w:rsidRDefault="00D915D5" w:rsidP="00A33434">
      <w:pPr>
        <w:shd w:val="clear" w:color="auto" w:fill="FFFFFF"/>
        <w:tabs>
          <w:tab w:val="left" w:pos="931"/>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3.2.</w:t>
      </w:r>
      <w:r w:rsidR="00D01AA1" w:rsidRPr="006A62B5">
        <w:rPr>
          <w:rFonts w:ascii="Times New Roman" w:hAnsi="Times New Roman" w:cs="Times New Roman"/>
          <w:sz w:val="28"/>
          <w:szCs w:val="28"/>
          <w:lang w:val="uk-UA"/>
        </w:rPr>
        <w:t>3</w:t>
      </w:r>
      <w:r w:rsidRPr="006A62B5">
        <w:rPr>
          <w:rFonts w:ascii="Times New Roman" w:hAnsi="Times New Roman" w:cs="Times New Roman"/>
          <w:sz w:val="28"/>
          <w:szCs w:val="28"/>
          <w:lang w:val="uk-UA"/>
        </w:rPr>
        <w:t>. Не знімати з профспілкового обліку вивільнених працівників до моменту їх працевлаштування (крім випадків подання особисто</w:t>
      </w:r>
      <w:r w:rsidR="00D01AA1" w:rsidRPr="006A62B5">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заяви про зняття з обліку).</w:t>
      </w:r>
    </w:p>
    <w:p w:rsidR="00D915D5" w:rsidRPr="006A62B5" w:rsidRDefault="00D915D5" w:rsidP="00A33434">
      <w:pPr>
        <w:shd w:val="clear" w:color="auto" w:fill="FFFFFF"/>
        <w:tabs>
          <w:tab w:val="left" w:pos="931"/>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 3.2.</w:t>
      </w:r>
      <w:r w:rsidR="00D01AA1" w:rsidRPr="006A62B5">
        <w:rPr>
          <w:rFonts w:ascii="Times New Roman" w:hAnsi="Times New Roman" w:cs="Times New Roman"/>
          <w:sz w:val="28"/>
          <w:szCs w:val="28"/>
          <w:lang w:val="uk-UA"/>
        </w:rPr>
        <w:t>4.</w:t>
      </w:r>
      <w:r w:rsidRPr="006A62B5">
        <w:rPr>
          <w:rFonts w:ascii="Times New Roman" w:hAnsi="Times New Roman" w:cs="Times New Roman"/>
          <w:sz w:val="28"/>
          <w:szCs w:val="28"/>
          <w:lang w:val="uk-UA"/>
        </w:rPr>
        <w:t xml:space="preserve"> Із залученням фахівців правової служби  вищестоящих органів Профспілки, </w:t>
      </w:r>
      <w:r w:rsidR="00B776BC">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 xml:space="preserve">надавати, членам профспілки, безкоштовну правову допомогу  (консультації , складання позовних заяв, апеляцій, представництва в судах) у зв’язку з неправомірним звільненням, у випадках зміни в організації виробництва і праці, при скороченні чисельності або штату працівників. </w:t>
      </w:r>
    </w:p>
    <w:p w:rsidR="00F82F84" w:rsidRDefault="00F82F84" w:rsidP="00A33434">
      <w:pPr>
        <w:shd w:val="clear" w:color="auto" w:fill="FFFFFF"/>
        <w:spacing w:line="276" w:lineRule="auto"/>
        <w:ind w:firstLine="567"/>
        <w:jc w:val="center"/>
        <w:outlineLvl w:val="0"/>
        <w:rPr>
          <w:rFonts w:ascii="Times New Roman" w:hAnsi="Times New Roman" w:cs="Times New Roman"/>
          <w:b/>
          <w:sz w:val="28"/>
          <w:szCs w:val="28"/>
          <w:lang w:val="uk-UA"/>
        </w:rPr>
      </w:pPr>
    </w:p>
    <w:p w:rsidR="00B776BC" w:rsidRDefault="00D915D5" w:rsidP="00A33434">
      <w:pPr>
        <w:shd w:val="clear" w:color="auto" w:fill="FFFFFF"/>
        <w:spacing w:line="276" w:lineRule="auto"/>
        <w:ind w:firstLine="567"/>
        <w:jc w:val="center"/>
        <w:outlineLvl w:val="0"/>
        <w:rPr>
          <w:rFonts w:ascii="Times New Roman" w:hAnsi="Times New Roman" w:cs="Times New Roman"/>
          <w:b/>
          <w:sz w:val="28"/>
          <w:szCs w:val="28"/>
          <w:lang w:val="uk-UA"/>
        </w:rPr>
      </w:pPr>
      <w:r w:rsidRPr="006A62B5">
        <w:rPr>
          <w:rFonts w:ascii="Times New Roman" w:hAnsi="Times New Roman" w:cs="Times New Roman"/>
          <w:b/>
          <w:sz w:val="28"/>
          <w:szCs w:val="28"/>
          <w:lang w:val="uk-UA"/>
        </w:rPr>
        <w:t>Розділ 4. Робочий час</w:t>
      </w:r>
    </w:p>
    <w:p w:rsidR="00B776BC" w:rsidRDefault="00D915D5" w:rsidP="00A33434">
      <w:pPr>
        <w:shd w:val="clear" w:color="auto" w:fill="FFFFFF"/>
        <w:spacing w:line="276" w:lineRule="auto"/>
        <w:ind w:firstLine="567"/>
        <w:jc w:val="both"/>
        <w:outlineLvl w:val="0"/>
        <w:rPr>
          <w:rFonts w:ascii="Times New Roman" w:hAnsi="Times New Roman" w:cs="Times New Roman"/>
          <w:b/>
          <w:sz w:val="28"/>
          <w:szCs w:val="28"/>
          <w:lang w:val="uk-UA"/>
        </w:rPr>
      </w:pPr>
      <w:r w:rsidRPr="006A62B5">
        <w:rPr>
          <w:rFonts w:ascii="Times New Roman" w:hAnsi="Times New Roman" w:cs="Times New Roman"/>
          <w:b/>
          <w:sz w:val="28"/>
          <w:szCs w:val="28"/>
          <w:lang w:val="uk-UA"/>
        </w:rPr>
        <w:t xml:space="preserve"> 4.1.Сторони домовилися:</w:t>
      </w:r>
    </w:p>
    <w:p w:rsidR="00D07923" w:rsidRPr="00B776BC" w:rsidRDefault="00D915D5" w:rsidP="00A33434">
      <w:pPr>
        <w:shd w:val="clear" w:color="auto" w:fill="FFFFFF"/>
        <w:spacing w:line="276" w:lineRule="auto"/>
        <w:ind w:firstLine="567"/>
        <w:jc w:val="both"/>
        <w:outlineLvl w:val="0"/>
        <w:rPr>
          <w:rFonts w:ascii="Times New Roman" w:hAnsi="Times New Roman" w:cs="Times New Roman"/>
          <w:b/>
          <w:sz w:val="28"/>
          <w:szCs w:val="28"/>
          <w:lang w:val="uk-UA"/>
        </w:rPr>
      </w:pPr>
      <w:r w:rsidRPr="006A62B5">
        <w:rPr>
          <w:rFonts w:ascii="Times New Roman" w:hAnsi="Times New Roman" w:cs="Times New Roman"/>
          <w:sz w:val="28"/>
          <w:szCs w:val="28"/>
          <w:lang w:val="uk-UA"/>
        </w:rPr>
        <w:t xml:space="preserve"> 4.1.1. При регулюванні робочого часу у</w:t>
      </w:r>
      <w:r w:rsidR="00D01AA1" w:rsidRPr="006A62B5">
        <w:rPr>
          <w:rFonts w:ascii="Times New Roman" w:hAnsi="Times New Roman" w:cs="Times New Roman"/>
          <w:sz w:val="28"/>
          <w:szCs w:val="28"/>
          <w:lang w:val="uk-UA"/>
        </w:rPr>
        <w:t xml:space="preserve"> закладі освіти </w:t>
      </w:r>
      <w:r w:rsidRPr="006A62B5">
        <w:rPr>
          <w:rFonts w:ascii="Times New Roman" w:hAnsi="Times New Roman" w:cs="Times New Roman"/>
          <w:sz w:val="28"/>
          <w:szCs w:val="28"/>
          <w:lang w:val="uk-UA"/>
        </w:rPr>
        <w:t xml:space="preserve"> сторони виходять з того, що нормальна тривалість роботи</w:t>
      </w:r>
      <w:r w:rsidR="00D01AA1" w:rsidRPr="006A62B5">
        <w:rPr>
          <w:rFonts w:ascii="Times New Roman" w:hAnsi="Times New Roman" w:cs="Times New Roman"/>
          <w:sz w:val="28"/>
          <w:szCs w:val="28"/>
          <w:lang w:val="uk-UA"/>
        </w:rPr>
        <w:t xml:space="preserve"> осіб із числа  обслуговуючого персоналу </w:t>
      </w:r>
      <w:r w:rsidRPr="006A62B5">
        <w:rPr>
          <w:rFonts w:ascii="Times New Roman" w:hAnsi="Times New Roman" w:cs="Times New Roman"/>
          <w:sz w:val="28"/>
          <w:szCs w:val="28"/>
          <w:lang w:val="uk-UA"/>
        </w:rPr>
        <w:t xml:space="preserve">не може перевищувати </w:t>
      </w:r>
      <w:r w:rsidRPr="006A62B5">
        <w:rPr>
          <w:rFonts w:ascii="Times New Roman" w:hAnsi="Times New Roman" w:cs="Times New Roman"/>
          <w:sz w:val="28"/>
          <w:szCs w:val="28"/>
        </w:rPr>
        <w:t xml:space="preserve">40 </w:t>
      </w:r>
      <w:r w:rsidRPr="006A62B5">
        <w:rPr>
          <w:rFonts w:ascii="Times New Roman" w:hAnsi="Times New Roman" w:cs="Times New Roman"/>
          <w:sz w:val="28"/>
          <w:szCs w:val="28"/>
          <w:lang w:val="uk-UA"/>
        </w:rPr>
        <w:t>годин на тиждень</w:t>
      </w:r>
      <w:r w:rsidR="00DA3E26" w:rsidRPr="006A62B5">
        <w:rPr>
          <w:rFonts w:ascii="Times New Roman" w:hAnsi="Times New Roman" w:cs="Times New Roman"/>
          <w:sz w:val="28"/>
          <w:szCs w:val="28"/>
          <w:lang w:val="uk-UA"/>
        </w:rPr>
        <w:t>. Педагогічним  та медичним працівникам забезпечити скорочену тривалість робочого часу відповідно до чинного законодавства.</w:t>
      </w:r>
    </w:p>
    <w:p w:rsidR="0054628A" w:rsidRPr="006A62B5" w:rsidRDefault="0054628A" w:rsidP="00A33434">
      <w:pPr>
        <w:shd w:val="clear" w:color="auto" w:fill="FFFFFF"/>
        <w:spacing w:line="276" w:lineRule="auto"/>
        <w:ind w:firstLine="567"/>
        <w:jc w:val="both"/>
        <w:outlineLvl w:val="0"/>
        <w:rPr>
          <w:rFonts w:ascii="Times New Roman" w:hAnsi="Times New Roman" w:cs="Times New Roman"/>
          <w:sz w:val="28"/>
          <w:szCs w:val="28"/>
          <w:lang w:val="uk-UA"/>
        </w:rPr>
      </w:pPr>
      <w:r w:rsidRPr="006A62B5">
        <w:rPr>
          <w:rFonts w:ascii="Times New Roman" w:hAnsi="Times New Roman" w:cs="Times New Roman"/>
          <w:sz w:val="28"/>
          <w:szCs w:val="28"/>
          <w:lang w:val="uk-UA"/>
        </w:rPr>
        <w:t>4.1.2.</w:t>
      </w:r>
      <w:bookmarkStart w:id="2" w:name="_Hlk74823623"/>
      <w:r w:rsidRPr="006A62B5">
        <w:rPr>
          <w:rFonts w:ascii="Times New Roman" w:hAnsi="Times New Roman" w:cs="Times New Roman"/>
          <w:sz w:val="28"/>
          <w:szCs w:val="28"/>
          <w:lang w:val="uk-UA"/>
        </w:rPr>
        <w:t xml:space="preserve"> Періоди, впродовж яких в </w:t>
      </w:r>
      <w:r w:rsidR="00DD486E" w:rsidRPr="006A62B5">
        <w:rPr>
          <w:rFonts w:ascii="Times New Roman" w:hAnsi="Times New Roman" w:cs="Times New Roman"/>
          <w:sz w:val="28"/>
          <w:szCs w:val="28"/>
          <w:lang w:val="uk-UA"/>
        </w:rPr>
        <w:t xml:space="preserve"> закладі освіти </w:t>
      </w:r>
      <w:r w:rsidRPr="006A62B5">
        <w:rPr>
          <w:rFonts w:ascii="Times New Roman" w:hAnsi="Times New Roman" w:cs="Times New Roman"/>
          <w:sz w:val="28"/>
          <w:szCs w:val="28"/>
          <w:lang w:val="uk-UA"/>
        </w:rPr>
        <w:t xml:space="preserve"> не здійснюється освітній  процес (освітня діяльність) у зв’язку із санітарно-епідеміологічними, кліматичними чи іншими, незалежними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w:t>
      </w:r>
      <w:r w:rsidR="00DD486E" w:rsidRPr="006A62B5">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lastRenderedPageBreak/>
        <w:t>зокрема в умовах реального часу через Інтернет</w:t>
      </w:r>
      <w:r w:rsidR="00D8582A">
        <w:rPr>
          <w:rFonts w:ascii="Times New Roman" w:hAnsi="Times New Roman" w:cs="Times New Roman"/>
          <w:sz w:val="28"/>
          <w:szCs w:val="28"/>
          <w:lang w:val="uk-UA"/>
        </w:rPr>
        <w:t>.</w:t>
      </w:r>
    </w:p>
    <w:p w:rsidR="00DD486E" w:rsidRPr="006A62B5" w:rsidRDefault="00DD486E" w:rsidP="00A33434">
      <w:pPr>
        <w:widowControl/>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4.1.3</w:t>
      </w:r>
      <w:r w:rsidR="0054628A" w:rsidRPr="006A62B5">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З</w:t>
      </w:r>
      <w:r w:rsidR="0054628A" w:rsidRPr="006A62B5">
        <w:rPr>
          <w:rFonts w:ascii="Times New Roman" w:hAnsi="Times New Roman" w:cs="Times New Roman"/>
          <w:sz w:val="28"/>
          <w:szCs w:val="28"/>
          <w:lang w:val="uk-UA"/>
        </w:rPr>
        <w:t>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r w:rsidR="00D8582A">
        <w:rPr>
          <w:rFonts w:ascii="Times New Roman" w:hAnsi="Times New Roman" w:cs="Times New Roman"/>
          <w:sz w:val="28"/>
          <w:szCs w:val="28"/>
          <w:lang w:val="uk-UA"/>
        </w:rPr>
        <w:t>.</w:t>
      </w:r>
      <w:r w:rsidRPr="006A62B5">
        <w:rPr>
          <w:rFonts w:ascii="Times New Roman" w:hAnsi="Times New Roman" w:cs="Times New Roman"/>
          <w:sz w:val="28"/>
          <w:szCs w:val="28"/>
          <w:lang w:val="uk-UA"/>
        </w:rPr>
        <w:t xml:space="preserve"> </w:t>
      </w:r>
    </w:p>
    <w:p w:rsidR="0054628A" w:rsidRPr="006A62B5" w:rsidRDefault="00DD486E" w:rsidP="00A33434">
      <w:pPr>
        <w:widowControl/>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4.1.4</w:t>
      </w:r>
      <w:r w:rsidR="0054628A" w:rsidRPr="006A62B5">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Т</w:t>
      </w:r>
      <w:r w:rsidR="0054628A" w:rsidRPr="006A62B5">
        <w:rPr>
          <w:rFonts w:ascii="Times New Roman" w:hAnsi="Times New Roman" w:cs="Times New Roman"/>
          <w:sz w:val="28"/>
          <w:szCs w:val="28"/>
          <w:lang w:val="uk-UA"/>
        </w:rPr>
        <w:t xml:space="preserve">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w:t>
      </w:r>
      <w:r w:rsidR="00BB3DDC" w:rsidRPr="006A62B5">
        <w:rPr>
          <w:rFonts w:ascii="Times New Roman" w:hAnsi="Times New Roman" w:cs="Times New Roman"/>
          <w:sz w:val="28"/>
          <w:szCs w:val="28"/>
          <w:lang w:val="uk-UA"/>
        </w:rPr>
        <w:t xml:space="preserve"> цього закладу</w:t>
      </w:r>
      <w:r w:rsidR="0054628A" w:rsidRPr="006A62B5">
        <w:rPr>
          <w:rFonts w:ascii="Times New Roman" w:hAnsi="Times New Roman" w:cs="Times New Roman"/>
          <w:sz w:val="28"/>
          <w:szCs w:val="28"/>
          <w:lang w:val="uk-UA"/>
        </w:rPr>
        <w:t xml:space="preserve"> та інших  закладів</w:t>
      </w:r>
      <w:r w:rsidR="00BB3DDC" w:rsidRPr="006A62B5">
        <w:rPr>
          <w:rFonts w:ascii="Times New Roman" w:hAnsi="Times New Roman" w:cs="Times New Roman"/>
          <w:sz w:val="28"/>
          <w:szCs w:val="28"/>
          <w:lang w:val="uk-UA"/>
        </w:rPr>
        <w:t xml:space="preserve"> освіти</w:t>
      </w:r>
      <w:r w:rsidR="0054628A" w:rsidRPr="006A62B5">
        <w:rPr>
          <w:rFonts w:ascii="Times New Roman" w:hAnsi="Times New Roman" w:cs="Times New Roman"/>
          <w:sz w:val="28"/>
          <w:szCs w:val="28"/>
          <w:lang w:val="uk-UA"/>
        </w:rPr>
        <w:t>, не може перевищувати кількості годин, встановлених при тарифікації до початку такої роботи, чи укладенні трудового договору</w:t>
      </w:r>
      <w:r w:rsidR="00D8582A">
        <w:rPr>
          <w:rFonts w:ascii="Times New Roman" w:hAnsi="Times New Roman" w:cs="Times New Roman"/>
          <w:sz w:val="28"/>
          <w:szCs w:val="28"/>
          <w:lang w:val="uk-UA"/>
        </w:rPr>
        <w:t>.</w:t>
      </w:r>
    </w:p>
    <w:p w:rsidR="0054628A" w:rsidRPr="006A62B5" w:rsidRDefault="00BB3DDC" w:rsidP="00A33434">
      <w:pPr>
        <w:widowControl/>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 4.1.5</w:t>
      </w:r>
      <w:r w:rsidR="0054628A" w:rsidRPr="006A62B5">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З</w:t>
      </w:r>
      <w:r w:rsidR="0054628A" w:rsidRPr="006A62B5">
        <w:rPr>
          <w:rFonts w:ascii="Times New Roman" w:hAnsi="Times New Roman" w:cs="Times New Roman"/>
          <w:sz w:val="28"/>
          <w:szCs w:val="28"/>
          <w:lang w:val="uk-UA"/>
        </w:rPr>
        <w:t>алучення педагогічних працівників у канікулярний період, який не збігається з їх щорічною оплачуваною відпусткою, до роботи в оздоровчих таборах, що перебувають в іншій місцевості, здійснюється лише за згодою працівників</w:t>
      </w:r>
      <w:r w:rsidR="00D8582A">
        <w:rPr>
          <w:rFonts w:ascii="Times New Roman" w:hAnsi="Times New Roman" w:cs="Times New Roman"/>
          <w:sz w:val="28"/>
          <w:szCs w:val="28"/>
          <w:lang w:val="uk-UA"/>
        </w:rPr>
        <w:t>.</w:t>
      </w:r>
    </w:p>
    <w:bookmarkEnd w:id="2"/>
    <w:p w:rsidR="0054628A" w:rsidRPr="006A62B5" w:rsidRDefault="00BB3DDC" w:rsidP="00A33434">
      <w:pPr>
        <w:widowControl/>
        <w:autoSpaceDE/>
        <w:autoSpaceDN/>
        <w:adjustRightInd/>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4.1.6</w:t>
      </w:r>
      <w:r w:rsidR="0054628A" w:rsidRPr="006A62B5">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С</w:t>
      </w:r>
      <w:r w:rsidR="0054628A" w:rsidRPr="006A62B5">
        <w:rPr>
          <w:rFonts w:ascii="Times New Roman" w:hAnsi="Times New Roman" w:cs="Times New Roman"/>
          <w:sz w:val="28"/>
          <w:szCs w:val="28"/>
          <w:lang w:val="uk-UA"/>
        </w:rPr>
        <w:t>творювати умови для використання педагогічними працівниками вільних від навчальних занять та виконання іншої педагогічної</w:t>
      </w:r>
      <w:r w:rsidRPr="006A62B5">
        <w:rPr>
          <w:rFonts w:ascii="Times New Roman" w:hAnsi="Times New Roman" w:cs="Times New Roman"/>
          <w:sz w:val="28"/>
          <w:szCs w:val="28"/>
          <w:lang w:val="uk-UA"/>
        </w:rPr>
        <w:t xml:space="preserve">  </w:t>
      </w:r>
      <w:r w:rsidR="0054628A" w:rsidRPr="006A62B5">
        <w:rPr>
          <w:rFonts w:ascii="Times New Roman" w:hAnsi="Times New Roman" w:cs="Times New Roman"/>
          <w:sz w:val="28"/>
          <w:szCs w:val="28"/>
          <w:lang w:val="uk-UA"/>
        </w:rPr>
        <w:t xml:space="preserve"> роботи за розкладом</w:t>
      </w:r>
      <w:r w:rsidRPr="006A62B5">
        <w:rPr>
          <w:rFonts w:ascii="Times New Roman" w:hAnsi="Times New Roman" w:cs="Times New Roman"/>
          <w:sz w:val="28"/>
          <w:szCs w:val="28"/>
          <w:lang w:val="uk-UA"/>
        </w:rPr>
        <w:t>,</w:t>
      </w:r>
      <w:r w:rsidR="0054628A" w:rsidRPr="006A62B5">
        <w:rPr>
          <w:rFonts w:ascii="Times New Roman" w:hAnsi="Times New Roman" w:cs="Times New Roman"/>
          <w:sz w:val="28"/>
          <w:szCs w:val="28"/>
          <w:lang w:val="uk-UA"/>
        </w:rPr>
        <w:t xml:space="preserve"> окремих днів тижня з метою підвищення кваліфікації, самоосвіти, підготовки до занять тощо за межами  закладу освіти</w:t>
      </w:r>
      <w:r w:rsidRPr="006A62B5">
        <w:rPr>
          <w:rFonts w:ascii="Times New Roman" w:hAnsi="Times New Roman" w:cs="Times New Roman"/>
          <w:sz w:val="28"/>
          <w:szCs w:val="28"/>
          <w:lang w:val="uk-UA"/>
        </w:rPr>
        <w:t xml:space="preserve"> (методичні дні).</w:t>
      </w:r>
    </w:p>
    <w:p w:rsidR="0054628A" w:rsidRPr="006A62B5" w:rsidRDefault="00BB3DDC" w:rsidP="00A33434">
      <w:pPr>
        <w:widowControl/>
        <w:autoSpaceDE/>
        <w:autoSpaceDN/>
        <w:adjustRightInd/>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4.1.7.</w:t>
      </w:r>
      <w:r w:rsidR="0054628A" w:rsidRPr="006A62B5">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П</w:t>
      </w:r>
      <w:r w:rsidR="0054628A" w:rsidRPr="006A62B5">
        <w:rPr>
          <w:rFonts w:ascii="Times New Roman" w:hAnsi="Times New Roman" w:cs="Times New Roman"/>
          <w:sz w:val="28"/>
          <w:szCs w:val="28"/>
          <w:lang w:val="uk-UA"/>
        </w:rPr>
        <w:t>ри складанні розкладів навчальних занять уникати нераціональних витрат часу педагогічних</w:t>
      </w:r>
      <w:r w:rsidRPr="006A62B5">
        <w:rPr>
          <w:rFonts w:ascii="Times New Roman" w:hAnsi="Times New Roman" w:cs="Times New Roman"/>
          <w:sz w:val="28"/>
          <w:szCs w:val="28"/>
          <w:lang w:val="uk-UA"/>
        </w:rPr>
        <w:t xml:space="preserve"> працівників</w:t>
      </w:r>
      <w:r w:rsidR="0054628A" w:rsidRPr="006A62B5">
        <w:rPr>
          <w:rFonts w:ascii="Times New Roman" w:hAnsi="Times New Roman" w:cs="Times New Roman"/>
          <w:sz w:val="28"/>
          <w:szCs w:val="28"/>
          <w:lang w:val="uk-UA"/>
        </w:rPr>
        <w:t>, забезпечувати безперервну послідовність проведення уроків, навчальних занять, не допускати тривалих перерв між заняттями (так званих «вікон»)</w:t>
      </w:r>
      <w:r w:rsidR="00D8582A">
        <w:rPr>
          <w:rFonts w:ascii="Times New Roman" w:hAnsi="Times New Roman" w:cs="Times New Roman"/>
          <w:sz w:val="28"/>
          <w:szCs w:val="28"/>
          <w:lang w:val="uk-UA"/>
        </w:rPr>
        <w:t>.</w:t>
      </w:r>
    </w:p>
    <w:p w:rsidR="0054628A" w:rsidRPr="006A62B5" w:rsidRDefault="00BB3DDC"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uk-UA"/>
        </w:rPr>
        <w:t>4.1.8.</w:t>
      </w:r>
      <w:r w:rsidR="0054628A" w:rsidRPr="006A62B5">
        <w:rPr>
          <w:rFonts w:ascii="Times New Roman" w:eastAsia="Calibri" w:hAnsi="Times New Roman" w:cs="Times New Roman"/>
          <w:sz w:val="28"/>
          <w:szCs w:val="28"/>
          <w:lang w:val="uk-UA" w:eastAsia="en-US"/>
        </w:rPr>
        <w:t xml:space="preserve"> </w:t>
      </w:r>
      <w:r w:rsidR="00710E8B" w:rsidRPr="006A62B5">
        <w:rPr>
          <w:rFonts w:ascii="Times New Roman" w:eastAsia="Calibri" w:hAnsi="Times New Roman" w:cs="Times New Roman"/>
          <w:sz w:val="28"/>
          <w:szCs w:val="28"/>
          <w:lang w:val="uk-UA" w:eastAsia="en-US"/>
        </w:rPr>
        <w:t>Н</w:t>
      </w:r>
      <w:r w:rsidR="0054628A" w:rsidRPr="006A62B5">
        <w:rPr>
          <w:rFonts w:ascii="Times New Roman" w:eastAsia="Calibri" w:hAnsi="Times New Roman" w:cs="Times New Roman"/>
          <w:sz w:val="28"/>
          <w:szCs w:val="28"/>
          <w:lang w:val="uk-UA" w:eastAsia="en-US"/>
        </w:rPr>
        <w:t>ада</w:t>
      </w:r>
      <w:r w:rsidR="00710E8B" w:rsidRPr="006A62B5">
        <w:rPr>
          <w:rFonts w:ascii="Times New Roman" w:eastAsia="Calibri" w:hAnsi="Times New Roman" w:cs="Times New Roman"/>
          <w:sz w:val="28"/>
          <w:szCs w:val="28"/>
          <w:lang w:val="uk-UA" w:eastAsia="en-US"/>
        </w:rPr>
        <w:t>ти</w:t>
      </w:r>
      <w:r w:rsidR="0054628A" w:rsidRPr="006A62B5">
        <w:rPr>
          <w:rFonts w:ascii="Times New Roman" w:eastAsia="Calibri" w:hAnsi="Times New Roman" w:cs="Times New Roman"/>
          <w:sz w:val="28"/>
          <w:szCs w:val="28"/>
          <w:lang w:val="uk-UA" w:eastAsia="en-US"/>
        </w:rPr>
        <w:t xml:space="preserve"> можлив</w:t>
      </w:r>
      <w:r w:rsidR="00710E8B" w:rsidRPr="006A62B5">
        <w:rPr>
          <w:rFonts w:ascii="Times New Roman" w:eastAsia="Calibri" w:hAnsi="Times New Roman" w:cs="Times New Roman"/>
          <w:sz w:val="28"/>
          <w:szCs w:val="28"/>
          <w:lang w:val="uk-UA" w:eastAsia="en-US"/>
        </w:rPr>
        <w:t>ість</w:t>
      </w:r>
      <w:r w:rsidR="0054628A" w:rsidRPr="006A62B5">
        <w:rPr>
          <w:rFonts w:ascii="Times New Roman" w:eastAsia="Calibri" w:hAnsi="Times New Roman" w:cs="Times New Roman"/>
          <w:sz w:val="28"/>
          <w:szCs w:val="28"/>
          <w:lang w:val="uk-UA" w:eastAsia="en-US"/>
        </w:rPr>
        <w:t xml:space="preserve"> непедагогічним працівникам заклад</w:t>
      </w:r>
      <w:r w:rsidR="00710E8B" w:rsidRPr="006A62B5">
        <w:rPr>
          <w:rFonts w:ascii="Times New Roman" w:eastAsia="Calibri" w:hAnsi="Times New Roman" w:cs="Times New Roman"/>
          <w:sz w:val="28"/>
          <w:szCs w:val="28"/>
          <w:lang w:val="uk-UA" w:eastAsia="en-US"/>
        </w:rPr>
        <w:t>у</w:t>
      </w:r>
      <w:r w:rsidR="0054628A" w:rsidRPr="006A62B5">
        <w:rPr>
          <w:rFonts w:ascii="Times New Roman" w:eastAsia="Calibri" w:hAnsi="Times New Roman" w:cs="Times New Roman"/>
          <w:sz w:val="28"/>
          <w:szCs w:val="28"/>
          <w:lang w:val="uk-UA" w:eastAsia="en-US"/>
        </w:rPr>
        <w:t xml:space="preserve"> освіти</w:t>
      </w:r>
      <w:r w:rsidR="00710E8B" w:rsidRPr="006A62B5">
        <w:rPr>
          <w:rFonts w:ascii="Times New Roman" w:eastAsia="Calibri" w:hAnsi="Times New Roman" w:cs="Times New Roman"/>
          <w:sz w:val="28"/>
          <w:szCs w:val="28"/>
          <w:lang w:val="uk-UA" w:eastAsia="en-US"/>
        </w:rPr>
        <w:t xml:space="preserve">, </w:t>
      </w:r>
      <w:r w:rsidR="0054628A" w:rsidRPr="006A62B5">
        <w:rPr>
          <w:rFonts w:ascii="Times New Roman" w:eastAsia="Calibri" w:hAnsi="Times New Roman" w:cs="Times New Roman"/>
          <w:sz w:val="28"/>
          <w:szCs w:val="28"/>
          <w:lang w:val="uk-UA" w:eastAsia="en-US"/>
        </w:rPr>
        <w:t xml:space="preserve"> які відповідно до чинного законодавства мають право на викладацьку роботу, виконувати її в межах основного робочого часу</w:t>
      </w:r>
      <w:r w:rsidRPr="006A62B5">
        <w:rPr>
          <w:rFonts w:ascii="Times New Roman" w:eastAsia="Calibri" w:hAnsi="Times New Roman" w:cs="Times New Roman"/>
          <w:sz w:val="28"/>
          <w:szCs w:val="28"/>
          <w:lang w:val="uk-UA" w:eastAsia="en-US"/>
        </w:rPr>
        <w:t>.</w:t>
      </w:r>
    </w:p>
    <w:p w:rsidR="00BB3DDC" w:rsidRPr="006A62B5" w:rsidRDefault="00BB3DDC"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4.1</w:t>
      </w:r>
      <w:r w:rsidR="00A46339" w:rsidRPr="006A62B5">
        <w:rPr>
          <w:rFonts w:ascii="Times New Roman" w:eastAsia="Calibri" w:hAnsi="Times New Roman" w:cs="Times New Roman"/>
          <w:sz w:val="28"/>
          <w:szCs w:val="28"/>
          <w:lang w:val="uk-UA" w:eastAsia="en-US"/>
        </w:rPr>
        <w:t>.</w:t>
      </w:r>
      <w:r w:rsidRPr="006A62B5">
        <w:rPr>
          <w:rFonts w:ascii="Times New Roman" w:eastAsia="Calibri" w:hAnsi="Times New Roman" w:cs="Times New Roman"/>
          <w:sz w:val="28"/>
          <w:szCs w:val="28"/>
          <w:lang w:val="uk-UA" w:eastAsia="en-US"/>
        </w:rPr>
        <w:t>9.</w:t>
      </w:r>
      <w:r w:rsidR="00710E8B" w:rsidRPr="006A62B5">
        <w:rPr>
          <w:rFonts w:ascii="Times New Roman" w:eastAsia="Calibri" w:hAnsi="Times New Roman" w:cs="Times New Roman"/>
          <w:sz w:val="28"/>
          <w:szCs w:val="28"/>
          <w:lang w:val="uk-UA" w:eastAsia="en-US"/>
        </w:rPr>
        <w:t xml:space="preserve">  Повідомляти працівників про введення нових і зміну чинних умов праці, зокрема педагогічних  щодо обсягу навчального (педагогічного) навантаження на наступний навчальний рік, не пізніше ніж за 2 місяці до їх запровадження</w:t>
      </w:r>
      <w:r w:rsidR="00D8582A">
        <w:rPr>
          <w:rFonts w:ascii="Times New Roman" w:eastAsia="Calibri" w:hAnsi="Times New Roman" w:cs="Times New Roman"/>
          <w:sz w:val="28"/>
          <w:szCs w:val="28"/>
          <w:lang w:val="uk-UA" w:eastAsia="en-US"/>
        </w:rPr>
        <w:t>.</w:t>
      </w:r>
    </w:p>
    <w:p w:rsidR="0054628A" w:rsidRPr="006A62B5" w:rsidRDefault="00710E8B"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4.</w:t>
      </w:r>
      <w:r w:rsidR="00912C02" w:rsidRPr="006A62B5">
        <w:rPr>
          <w:rFonts w:ascii="Times New Roman" w:eastAsia="Calibri" w:hAnsi="Times New Roman" w:cs="Times New Roman"/>
          <w:sz w:val="28"/>
          <w:szCs w:val="28"/>
          <w:lang w:val="uk-UA" w:eastAsia="en-US"/>
        </w:rPr>
        <w:t>1.</w:t>
      </w:r>
      <w:r w:rsidR="00A46339" w:rsidRPr="006A62B5">
        <w:rPr>
          <w:rFonts w:ascii="Times New Roman" w:eastAsia="Calibri" w:hAnsi="Times New Roman" w:cs="Times New Roman"/>
          <w:sz w:val="28"/>
          <w:szCs w:val="28"/>
          <w:lang w:val="uk-UA" w:eastAsia="en-US"/>
        </w:rPr>
        <w:t>10</w:t>
      </w:r>
      <w:r w:rsidR="0054628A" w:rsidRPr="006A62B5">
        <w:rPr>
          <w:rFonts w:ascii="Times New Roman" w:eastAsia="Calibri" w:hAnsi="Times New Roman" w:cs="Times New Roman"/>
          <w:sz w:val="28"/>
          <w:szCs w:val="28"/>
          <w:lang w:val="uk-UA" w:eastAsia="en-US"/>
        </w:rPr>
        <w:t xml:space="preserve"> </w:t>
      </w:r>
      <w:r w:rsidRPr="006A62B5">
        <w:rPr>
          <w:rFonts w:ascii="Times New Roman" w:eastAsia="Calibri" w:hAnsi="Times New Roman" w:cs="Times New Roman"/>
          <w:sz w:val="28"/>
          <w:szCs w:val="28"/>
          <w:lang w:val="uk-UA" w:eastAsia="en-US"/>
        </w:rPr>
        <w:t>З</w:t>
      </w:r>
      <w:r w:rsidR="0054628A" w:rsidRPr="006A62B5">
        <w:rPr>
          <w:rFonts w:ascii="Times New Roman" w:eastAsia="Calibri" w:hAnsi="Times New Roman" w:cs="Times New Roman"/>
          <w:sz w:val="28"/>
          <w:szCs w:val="28"/>
          <w:lang w:val="uk-UA" w:eastAsia="en-US"/>
        </w:rPr>
        <w:t>абезпечити дотримання чинного законодавства щодо надання в повному обсязі гарантій і компенсацій працівникам закладів та установ освіти, які направляються для підвищення кваліфікації, підготовки, перепідготовки, навчання іншим професіям з відривом від виробництва</w:t>
      </w:r>
      <w:r w:rsidR="00D8582A">
        <w:rPr>
          <w:rFonts w:ascii="Times New Roman" w:eastAsia="Calibri" w:hAnsi="Times New Roman" w:cs="Times New Roman"/>
          <w:sz w:val="28"/>
          <w:szCs w:val="28"/>
          <w:lang w:val="uk-UA" w:eastAsia="en-US"/>
        </w:rPr>
        <w:t>.</w:t>
      </w:r>
    </w:p>
    <w:p w:rsidR="00912C02" w:rsidRPr="006A62B5" w:rsidRDefault="00912C02" w:rsidP="00A33434">
      <w:pPr>
        <w:tabs>
          <w:tab w:val="left" w:pos="1584"/>
          <w:tab w:val="center" w:pos="2582"/>
        </w:tabs>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 xml:space="preserve">4.1.11. Продовжувати до закінчення строку чинності строкового договору, укладеного на підставі Прикінцевих положень та статті 22 Закону України «Про повну загальну середню освіту»,  трудовий договір на новий термін, але </w:t>
      </w:r>
      <w:r w:rsidRPr="006A62B5">
        <w:rPr>
          <w:rFonts w:ascii="Times New Roman" w:eastAsia="Calibri" w:hAnsi="Times New Roman" w:cs="Times New Roman"/>
          <w:sz w:val="28"/>
          <w:szCs w:val="28"/>
          <w:lang w:val="uk-UA" w:eastAsia="en-US"/>
        </w:rPr>
        <w:lastRenderedPageBreak/>
        <w:t>не менше ніж на три роки</w:t>
      </w:r>
      <w:r w:rsidR="00D8582A">
        <w:rPr>
          <w:rFonts w:ascii="Times New Roman" w:eastAsia="Calibri" w:hAnsi="Times New Roman" w:cs="Times New Roman"/>
          <w:sz w:val="28"/>
          <w:szCs w:val="28"/>
          <w:lang w:val="uk-UA" w:eastAsia="en-US"/>
        </w:rPr>
        <w:t>.</w:t>
      </w:r>
    </w:p>
    <w:p w:rsidR="00912C02" w:rsidRPr="006A62B5" w:rsidRDefault="00912C02" w:rsidP="00A33434">
      <w:pPr>
        <w:autoSpaceDE/>
        <w:autoSpaceDN/>
        <w:adjustRightInd/>
        <w:spacing w:line="276" w:lineRule="auto"/>
        <w:ind w:firstLine="567"/>
        <w:jc w:val="both"/>
        <w:rPr>
          <w:rFonts w:ascii="Times New Roman" w:eastAsia="Calibri" w:hAnsi="Times New Roman" w:cs="Times New Roman"/>
          <w:i/>
          <w:iCs/>
          <w:sz w:val="28"/>
          <w:szCs w:val="28"/>
          <w:lang w:val="uk-UA" w:eastAsia="en-US"/>
        </w:rPr>
      </w:pPr>
      <w:r w:rsidRPr="006A62B5">
        <w:rPr>
          <w:rFonts w:ascii="Times New Roman" w:eastAsia="Calibri" w:hAnsi="Times New Roman" w:cs="Times New Roman"/>
          <w:sz w:val="28"/>
          <w:szCs w:val="28"/>
          <w:lang w:val="uk-UA" w:eastAsia="en-US"/>
        </w:rPr>
        <w:t>4.1.12</w:t>
      </w:r>
      <w:r w:rsidR="00D07923" w:rsidRPr="006A62B5">
        <w:rPr>
          <w:rFonts w:ascii="Times New Roman" w:eastAsia="Calibri" w:hAnsi="Times New Roman" w:cs="Times New Roman"/>
          <w:sz w:val="28"/>
          <w:szCs w:val="28"/>
          <w:lang w:val="uk-UA" w:eastAsia="en-US"/>
        </w:rPr>
        <w:t>.</w:t>
      </w:r>
      <w:r w:rsidRPr="006A62B5">
        <w:rPr>
          <w:rFonts w:ascii="Times New Roman" w:eastAsia="Calibri" w:hAnsi="Times New Roman" w:cs="Times New Roman"/>
          <w:sz w:val="28"/>
          <w:szCs w:val="28"/>
          <w:lang w:val="uk-UA" w:eastAsia="en-US"/>
        </w:rPr>
        <w:t xml:space="preserve"> Продовжувати строковий трудовий договір на термін щорічної основної відпустки повної тривалості, наданої за заявою педагогічного працівника, відповідно до частини другої статті 3 Закону України «Про відпустки» з виплатою допомоги на оздоровлення та щорічної грошової винагороди за сумлінну працю та зразкове виконання посадових обов’язків відповідно до статті 57 Закону України «Про освіту»</w:t>
      </w:r>
      <w:r w:rsidR="00D8582A">
        <w:rPr>
          <w:rFonts w:ascii="Times New Roman" w:eastAsia="Calibri" w:hAnsi="Times New Roman" w:cs="Times New Roman"/>
          <w:sz w:val="28"/>
          <w:szCs w:val="28"/>
          <w:lang w:val="uk-UA" w:eastAsia="en-US"/>
        </w:rPr>
        <w:t>.</w:t>
      </w:r>
    </w:p>
    <w:p w:rsidR="00D07923" w:rsidRPr="006A62B5" w:rsidRDefault="00A46339" w:rsidP="00A33434">
      <w:pPr>
        <w:autoSpaceDE/>
        <w:autoSpaceDN/>
        <w:adjustRightInd/>
        <w:spacing w:line="276" w:lineRule="auto"/>
        <w:ind w:firstLine="567"/>
        <w:jc w:val="both"/>
        <w:rPr>
          <w:rFonts w:ascii="Times New Roman" w:hAnsi="Times New Roman" w:cs="Times New Roman"/>
          <w:sz w:val="28"/>
          <w:szCs w:val="28"/>
          <w:lang w:val="uk-UA"/>
        </w:rPr>
      </w:pPr>
      <w:bookmarkStart w:id="3" w:name="_Hlk74824266"/>
      <w:r w:rsidRPr="006A62B5">
        <w:rPr>
          <w:rFonts w:ascii="Times New Roman" w:eastAsia="Calibri" w:hAnsi="Times New Roman" w:cs="Times New Roman"/>
          <w:sz w:val="28"/>
          <w:szCs w:val="28"/>
          <w:lang w:val="uk-UA" w:eastAsia="en-US"/>
        </w:rPr>
        <w:t>4.</w:t>
      </w:r>
      <w:r w:rsidR="00912C02" w:rsidRPr="006A62B5">
        <w:rPr>
          <w:rFonts w:ascii="Times New Roman" w:eastAsia="Calibri" w:hAnsi="Times New Roman" w:cs="Times New Roman"/>
          <w:sz w:val="28"/>
          <w:szCs w:val="28"/>
          <w:lang w:val="uk-UA" w:eastAsia="en-US"/>
        </w:rPr>
        <w:t>1.13</w:t>
      </w:r>
      <w:r w:rsidR="00D07923" w:rsidRPr="006A62B5">
        <w:rPr>
          <w:rFonts w:ascii="Times New Roman" w:eastAsia="Calibri" w:hAnsi="Times New Roman" w:cs="Times New Roman"/>
          <w:sz w:val="28"/>
          <w:szCs w:val="28"/>
          <w:lang w:val="uk-UA" w:eastAsia="en-US"/>
        </w:rPr>
        <w:t>.</w:t>
      </w:r>
      <w:bookmarkEnd w:id="3"/>
      <w:r w:rsidR="00D07923" w:rsidRPr="006A62B5">
        <w:rPr>
          <w:rFonts w:ascii="Times New Roman" w:hAnsi="Times New Roman" w:cs="Times New Roman"/>
          <w:sz w:val="28"/>
          <w:szCs w:val="28"/>
          <w:lang w:val="uk-UA"/>
        </w:rPr>
        <w:t xml:space="preserve">Надурочні роботи можуть проводитися лише у випадках, передбачених    ст. </w:t>
      </w:r>
      <w:r w:rsidR="00D07923" w:rsidRPr="006A62B5">
        <w:rPr>
          <w:rFonts w:ascii="Times New Roman" w:hAnsi="Times New Roman" w:cs="Times New Roman"/>
          <w:sz w:val="28"/>
          <w:szCs w:val="28"/>
        </w:rPr>
        <w:t xml:space="preserve">62 </w:t>
      </w:r>
      <w:r w:rsidR="00D07923" w:rsidRPr="006A62B5">
        <w:rPr>
          <w:rFonts w:ascii="Times New Roman" w:hAnsi="Times New Roman" w:cs="Times New Roman"/>
          <w:sz w:val="28"/>
          <w:szCs w:val="28"/>
          <w:lang w:val="uk-UA"/>
        </w:rPr>
        <w:t xml:space="preserve">КЗпП України, та лише з дозволу профкому і  не можуть перевищувати </w:t>
      </w:r>
      <w:r w:rsidR="00D07923" w:rsidRPr="006A62B5">
        <w:rPr>
          <w:rFonts w:ascii="Times New Roman" w:hAnsi="Times New Roman" w:cs="Times New Roman"/>
          <w:sz w:val="28"/>
          <w:szCs w:val="28"/>
        </w:rPr>
        <w:t xml:space="preserve">4 </w:t>
      </w:r>
      <w:r w:rsidR="00D07923" w:rsidRPr="006A62B5">
        <w:rPr>
          <w:rFonts w:ascii="Times New Roman" w:hAnsi="Times New Roman" w:cs="Times New Roman"/>
          <w:sz w:val="28"/>
          <w:szCs w:val="28"/>
          <w:lang w:val="uk-UA"/>
        </w:rPr>
        <w:t xml:space="preserve">години протягом двох днів підряд та </w:t>
      </w:r>
      <w:r w:rsidR="00D07923" w:rsidRPr="006A62B5">
        <w:rPr>
          <w:rFonts w:ascii="Times New Roman" w:hAnsi="Times New Roman" w:cs="Times New Roman"/>
          <w:sz w:val="28"/>
          <w:szCs w:val="28"/>
        </w:rPr>
        <w:t xml:space="preserve">120 </w:t>
      </w:r>
      <w:r w:rsidR="00D07923" w:rsidRPr="006A62B5">
        <w:rPr>
          <w:rFonts w:ascii="Times New Roman" w:hAnsi="Times New Roman" w:cs="Times New Roman"/>
          <w:sz w:val="28"/>
          <w:szCs w:val="28"/>
          <w:lang w:val="uk-UA"/>
        </w:rPr>
        <w:t>годин на рік.</w:t>
      </w:r>
    </w:p>
    <w:p w:rsidR="00D07923" w:rsidRPr="006A62B5" w:rsidRDefault="00D07923" w:rsidP="00A33434">
      <w:pPr>
        <w:autoSpaceDE/>
        <w:autoSpaceDN/>
        <w:adjustRightInd/>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4.1.14. Передавати уроки з окремих предметів у початкових класах, в т. ч. уроки іноземної мови, фізкультури, образотворчого мистецтва, музики, лише спеціалістам за наявності об’єктивних причин та обов’язкової згоди учителів початкових класів, забезпечуючи при цьому педагогічне навантаження учителів початкових класів не менше тарифної ставки.</w:t>
      </w:r>
    </w:p>
    <w:p w:rsidR="00D07923" w:rsidRPr="006A62B5" w:rsidRDefault="00D07923"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4</w:t>
      </w:r>
      <w:r w:rsidR="00F82F84">
        <w:rPr>
          <w:rFonts w:ascii="Times New Roman" w:eastAsia="Calibri" w:hAnsi="Times New Roman" w:cs="Times New Roman"/>
          <w:sz w:val="28"/>
          <w:szCs w:val="28"/>
          <w:lang w:val="uk-UA" w:eastAsia="en-US"/>
        </w:rPr>
        <w:t>.</w:t>
      </w:r>
      <w:r w:rsidRPr="006A62B5">
        <w:rPr>
          <w:rFonts w:ascii="Times New Roman" w:eastAsia="Calibri" w:hAnsi="Times New Roman" w:cs="Times New Roman"/>
          <w:sz w:val="28"/>
          <w:szCs w:val="28"/>
          <w:lang w:val="uk-UA" w:eastAsia="en-US"/>
        </w:rPr>
        <w:t>1.15.Погоджувати з профком</w:t>
      </w:r>
      <w:r w:rsidR="00D8582A">
        <w:rPr>
          <w:rFonts w:ascii="Times New Roman" w:eastAsia="Calibri" w:hAnsi="Times New Roman" w:cs="Times New Roman"/>
          <w:sz w:val="28"/>
          <w:szCs w:val="28"/>
          <w:lang w:val="uk-UA" w:eastAsia="en-US"/>
        </w:rPr>
        <w:t>ом</w:t>
      </w:r>
      <w:r w:rsidRPr="006A62B5">
        <w:rPr>
          <w:rFonts w:ascii="Times New Roman" w:eastAsia="Calibri" w:hAnsi="Times New Roman" w:cs="Times New Roman"/>
          <w:sz w:val="28"/>
          <w:szCs w:val="28"/>
          <w:lang w:val="uk-UA" w:eastAsia="en-US"/>
        </w:rPr>
        <w:t>:</w:t>
      </w:r>
    </w:p>
    <w:p w:rsidR="00D07923" w:rsidRPr="006A62B5" w:rsidRDefault="00D07923"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 розклад занять;</w:t>
      </w:r>
    </w:p>
    <w:p w:rsidR="00D07923" w:rsidRPr="006A62B5" w:rsidRDefault="00D07923"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 запровадження змін, перегляд умов праці;</w:t>
      </w:r>
    </w:p>
    <w:p w:rsidR="00D07923" w:rsidRPr="006A62B5" w:rsidRDefault="00D07923"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 час початку і закінчення роботи,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їх особливості не дозволяють встановити перерву;</w:t>
      </w:r>
    </w:p>
    <w:p w:rsidR="00D07923" w:rsidRPr="006A62B5" w:rsidRDefault="00D07923"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 внесення змін та доповнень до статуту закладу освіти з питань праці та соціально-економічних інтересів працівників та здобувачів освіти;</w:t>
      </w:r>
    </w:p>
    <w:p w:rsidR="00D07923" w:rsidRPr="006A62B5" w:rsidRDefault="00D07923"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 посадові інструкції працівників закладу освіти.</w:t>
      </w:r>
    </w:p>
    <w:p w:rsidR="008C09A6" w:rsidRPr="006A62B5" w:rsidRDefault="008C09A6" w:rsidP="00A33434">
      <w:pPr>
        <w:shd w:val="clear" w:color="auto" w:fill="FFFFFF"/>
        <w:tabs>
          <w:tab w:val="left" w:pos="970"/>
          <w:tab w:val="left" w:pos="3269"/>
        </w:tabs>
        <w:spacing w:line="276" w:lineRule="auto"/>
        <w:ind w:firstLine="567"/>
        <w:jc w:val="both"/>
        <w:rPr>
          <w:rFonts w:ascii="Times New Roman" w:hAnsi="Times New Roman" w:cs="Times New Roman"/>
          <w:sz w:val="28"/>
          <w:szCs w:val="28"/>
          <w:lang w:val="uk-UA"/>
        </w:rPr>
      </w:pPr>
    </w:p>
    <w:p w:rsidR="008C09A6" w:rsidRPr="006A62B5" w:rsidRDefault="00677DE8" w:rsidP="00A33434">
      <w:pPr>
        <w:shd w:val="clear" w:color="auto" w:fill="FFFFFF"/>
        <w:spacing w:line="276" w:lineRule="auto"/>
        <w:ind w:firstLine="567"/>
        <w:jc w:val="both"/>
        <w:rPr>
          <w:rFonts w:ascii="Times New Roman" w:hAnsi="Times New Roman" w:cs="Times New Roman"/>
          <w:b/>
          <w:sz w:val="28"/>
          <w:szCs w:val="28"/>
          <w:lang w:val="uk-UA"/>
        </w:rPr>
      </w:pPr>
      <w:r w:rsidRPr="006A62B5">
        <w:rPr>
          <w:rFonts w:ascii="Times New Roman" w:hAnsi="Times New Roman" w:cs="Times New Roman"/>
          <w:b/>
          <w:sz w:val="28"/>
          <w:szCs w:val="28"/>
          <w:lang w:val="uk-UA"/>
        </w:rPr>
        <w:t xml:space="preserve">                </w:t>
      </w:r>
      <w:r w:rsidR="00D8582A">
        <w:rPr>
          <w:rFonts w:ascii="Times New Roman" w:hAnsi="Times New Roman" w:cs="Times New Roman"/>
          <w:b/>
          <w:sz w:val="28"/>
          <w:szCs w:val="28"/>
          <w:lang w:val="uk-UA"/>
        </w:rPr>
        <w:t>4.2.</w:t>
      </w:r>
      <w:r w:rsidRPr="006A62B5">
        <w:rPr>
          <w:rFonts w:ascii="Times New Roman" w:hAnsi="Times New Roman" w:cs="Times New Roman"/>
          <w:b/>
          <w:sz w:val="28"/>
          <w:szCs w:val="28"/>
          <w:lang w:val="uk-UA"/>
        </w:rPr>
        <w:t xml:space="preserve"> </w:t>
      </w:r>
      <w:r w:rsidR="008C09A6" w:rsidRPr="006A62B5">
        <w:rPr>
          <w:rFonts w:ascii="Times New Roman" w:hAnsi="Times New Roman" w:cs="Times New Roman"/>
          <w:b/>
          <w:sz w:val="28"/>
          <w:szCs w:val="28"/>
          <w:lang w:val="uk-UA"/>
        </w:rPr>
        <w:t>Профспілковий комітет зобов'язується:</w:t>
      </w:r>
    </w:p>
    <w:p w:rsidR="008C09A6" w:rsidRPr="006A62B5" w:rsidRDefault="008C09A6"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4.2 1. Забезпечити організацію громадського контролю за дотриманням  трудового законодавства, що регулює питання робочого часу.</w:t>
      </w:r>
    </w:p>
    <w:p w:rsidR="008C09A6" w:rsidRPr="006A62B5" w:rsidRDefault="008C09A6"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4.2.2.  Надавати для членів профспілки із залученням  працівників правової служби облради Профспілки,  безкоштовні консультації та інші види правової допомоги</w:t>
      </w:r>
      <w:r w:rsidR="00D8582A">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 xml:space="preserve"> з питань робочого часу. </w:t>
      </w:r>
    </w:p>
    <w:p w:rsidR="00677DE8" w:rsidRPr="006A62B5" w:rsidRDefault="00677DE8" w:rsidP="00A33434">
      <w:pPr>
        <w:shd w:val="clear" w:color="auto" w:fill="FFFFFF"/>
        <w:spacing w:line="276" w:lineRule="auto"/>
        <w:ind w:firstLine="567"/>
        <w:jc w:val="both"/>
        <w:rPr>
          <w:rFonts w:ascii="Times New Roman" w:hAnsi="Times New Roman" w:cs="Times New Roman"/>
          <w:sz w:val="28"/>
          <w:szCs w:val="28"/>
          <w:lang w:val="uk-UA"/>
        </w:rPr>
      </w:pPr>
    </w:p>
    <w:p w:rsidR="00D915D5" w:rsidRDefault="00D915D5" w:rsidP="00A33434">
      <w:pPr>
        <w:shd w:val="clear" w:color="auto" w:fill="FFFFFF"/>
        <w:spacing w:line="276" w:lineRule="auto"/>
        <w:ind w:firstLine="567"/>
        <w:jc w:val="center"/>
        <w:outlineLvl w:val="0"/>
        <w:rPr>
          <w:rFonts w:ascii="Times New Roman" w:hAnsi="Times New Roman" w:cs="Times New Roman"/>
          <w:b/>
          <w:sz w:val="28"/>
          <w:szCs w:val="28"/>
          <w:lang w:val="uk-UA"/>
        </w:rPr>
      </w:pPr>
      <w:bookmarkStart w:id="4" w:name="_Hlk74835514"/>
      <w:r w:rsidRPr="006A62B5">
        <w:rPr>
          <w:rFonts w:ascii="Times New Roman" w:hAnsi="Times New Roman" w:cs="Times New Roman"/>
          <w:b/>
          <w:sz w:val="28"/>
          <w:szCs w:val="28"/>
          <w:lang w:val="uk-UA"/>
        </w:rPr>
        <w:t>Розділ 5</w:t>
      </w:r>
      <w:r w:rsidRPr="006A62B5">
        <w:rPr>
          <w:rFonts w:ascii="Times New Roman" w:hAnsi="Times New Roman" w:cs="Times New Roman"/>
          <w:b/>
          <w:sz w:val="28"/>
          <w:szCs w:val="28"/>
        </w:rPr>
        <w:t xml:space="preserve">. </w:t>
      </w:r>
      <w:r w:rsidRPr="006A62B5">
        <w:rPr>
          <w:rFonts w:ascii="Times New Roman" w:hAnsi="Times New Roman" w:cs="Times New Roman"/>
          <w:b/>
          <w:sz w:val="28"/>
          <w:szCs w:val="28"/>
          <w:lang w:val="uk-UA"/>
        </w:rPr>
        <w:t>Час відпочинку</w:t>
      </w:r>
      <w:r w:rsidR="00D8582A">
        <w:rPr>
          <w:rFonts w:ascii="Times New Roman" w:hAnsi="Times New Roman" w:cs="Times New Roman"/>
          <w:b/>
          <w:sz w:val="28"/>
          <w:szCs w:val="28"/>
          <w:lang w:val="uk-UA"/>
        </w:rPr>
        <w:t xml:space="preserve"> </w:t>
      </w:r>
    </w:p>
    <w:p w:rsidR="00D915D5" w:rsidRPr="006A62B5" w:rsidRDefault="00D915D5" w:rsidP="00A33434">
      <w:pPr>
        <w:shd w:val="clear" w:color="auto" w:fill="FFFFFF"/>
        <w:tabs>
          <w:tab w:val="left" w:pos="5688"/>
        </w:tabs>
        <w:spacing w:line="276" w:lineRule="auto"/>
        <w:ind w:firstLine="567"/>
        <w:rPr>
          <w:rFonts w:ascii="Times New Roman" w:hAnsi="Times New Roman" w:cs="Times New Roman"/>
          <w:b/>
          <w:sz w:val="28"/>
          <w:szCs w:val="28"/>
          <w:lang w:val="uk-UA"/>
        </w:rPr>
      </w:pPr>
      <w:r w:rsidRPr="006A62B5">
        <w:rPr>
          <w:rFonts w:ascii="Times New Roman" w:hAnsi="Times New Roman" w:cs="Times New Roman"/>
          <w:b/>
          <w:sz w:val="28"/>
          <w:szCs w:val="28"/>
          <w:lang w:val="uk-UA"/>
        </w:rPr>
        <w:t xml:space="preserve">            5</w:t>
      </w:r>
      <w:r w:rsidRPr="006A62B5">
        <w:rPr>
          <w:rFonts w:ascii="Times New Roman" w:hAnsi="Times New Roman" w:cs="Times New Roman"/>
          <w:b/>
          <w:sz w:val="28"/>
          <w:szCs w:val="28"/>
        </w:rPr>
        <w:t xml:space="preserve">.1. </w:t>
      </w:r>
      <w:r w:rsidRPr="006A62B5">
        <w:rPr>
          <w:rFonts w:ascii="Times New Roman" w:hAnsi="Times New Roman" w:cs="Times New Roman"/>
          <w:b/>
          <w:sz w:val="28"/>
          <w:szCs w:val="28"/>
          <w:lang w:val="uk-UA"/>
        </w:rPr>
        <w:t>Сторони домовилися:</w:t>
      </w:r>
    </w:p>
    <w:p w:rsidR="00D915D5" w:rsidRPr="006A62B5" w:rsidRDefault="00D915D5" w:rsidP="00A33434">
      <w:pPr>
        <w:shd w:val="clear" w:color="auto" w:fill="FFFFFF"/>
        <w:tabs>
          <w:tab w:val="left" w:pos="5688"/>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 5.1.1. Адміністрація </w:t>
      </w:r>
      <w:r w:rsidR="00690E84">
        <w:rPr>
          <w:rFonts w:ascii="Times New Roman" w:hAnsi="Times New Roman" w:cs="Times New Roman"/>
          <w:sz w:val="28"/>
          <w:szCs w:val="28"/>
          <w:lang w:val="uk-UA"/>
        </w:rPr>
        <w:t>гімназії</w:t>
      </w:r>
      <w:r w:rsidRPr="006A62B5">
        <w:rPr>
          <w:rFonts w:ascii="Times New Roman" w:hAnsi="Times New Roman" w:cs="Times New Roman"/>
          <w:sz w:val="28"/>
          <w:szCs w:val="28"/>
          <w:lang w:val="uk-UA"/>
        </w:rPr>
        <w:t xml:space="preserve"> за погодженням з профкомом для створення кращих умов відпочинку може, у виняткових випадках,  перенести вільний день, день відпочинку на інший день, щоб об'єднати з найближчим святковим </w:t>
      </w:r>
      <w:r w:rsidRPr="006A62B5">
        <w:rPr>
          <w:rFonts w:ascii="Times New Roman" w:hAnsi="Times New Roman" w:cs="Times New Roman"/>
          <w:sz w:val="28"/>
          <w:szCs w:val="28"/>
          <w:lang w:val="uk-UA"/>
        </w:rPr>
        <w:lastRenderedPageBreak/>
        <w:t>або неробочим днем.</w:t>
      </w:r>
    </w:p>
    <w:p w:rsidR="00D915D5" w:rsidRPr="006A62B5" w:rsidRDefault="00D915D5" w:rsidP="00A33434">
      <w:pPr>
        <w:shd w:val="clear" w:color="auto" w:fill="FFFFFF"/>
        <w:tabs>
          <w:tab w:val="left" w:pos="0"/>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5.1.2. До </w:t>
      </w:r>
      <w:r w:rsidRPr="006A62B5">
        <w:rPr>
          <w:rFonts w:ascii="Times New Roman" w:hAnsi="Times New Roman" w:cs="Times New Roman"/>
          <w:sz w:val="28"/>
          <w:szCs w:val="28"/>
        </w:rPr>
        <w:t xml:space="preserve">15 </w:t>
      </w:r>
      <w:r w:rsidRPr="006A62B5">
        <w:rPr>
          <w:rFonts w:ascii="Times New Roman" w:hAnsi="Times New Roman" w:cs="Times New Roman"/>
          <w:sz w:val="28"/>
          <w:szCs w:val="28"/>
          <w:lang w:val="uk-UA"/>
        </w:rPr>
        <w:t>січня кожного року узгодити, затвердити і довести до відома під особисту розписку графік щорічних оплачуваних відпусток. Графік відпусток є обов'язковим як для керівника закладу, так і для працівників.</w:t>
      </w:r>
    </w:p>
    <w:p w:rsidR="00D915D5" w:rsidRPr="006A62B5" w:rsidRDefault="00D915D5" w:rsidP="00A33434">
      <w:pPr>
        <w:shd w:val="clear" w:color="auto" w:fill="FFFFFF"/>
        <w:tabs>
          <w:tab w:val="left" w:pos="0"/>
          <w:tab w:val="left" w:pos="612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5.1.3</w:t>
      </w:r>
      <w:r w:rsidRPr="006A62B5">
        <w:rPr>
          <w:rFonts w:ascii="Times New Roman" w:hAnsi="Times New Roman" w:cs="Times New Roman"/>
          <w:sz w:val="28"/>
          <w:szCs w:val="28"/>
        </w:rPr>
        <w:t>.</w:t>
      </w:r>
      <w:r w:rsidRPr="006A62B5">
        <w:rPr>
          <w:rFonts w:ascii="Times New Roman" w:hAnsi="Times New Roman" w:cs="Times New Roman"/>
          <w:sz w:val="28"/>
          <w:szCs w:val="28"/>
          <w:lang w:val="uk-UA"/>
        </w:rPr>
        <w:t xml:space="preserve"> Відпустки надаються працівникам тривалістю не менше </w:t>
      </w:r>
      <w:r w:rsidRPr="006A62B5">
        <w:rPr>
          <w:rFonts w:ascii="Times New Roman" w:hAnsi="Times New Roman" w:cs="Times New Roman"/>
          <w:sz w:val="28"/>
          <w:szCs w:val="28"/>
        </w:rPr>
        <w:t xml:space="preserve">24 </w:t>
      </w:r>
      <w:r w:rsidRPr="006A62B5">
        <w:rPr>
          <w:rFonts w:ascii="Times New Roman" w:hAnsi="Times New Roman" w:cs="Times New Roman"/>
          <w:sz w:val="28"/>
          <w:szCs w:val="28"/>
          <w:lang w:val="uk-UA"/>
        </w:rPr>
        <w:t>календарних днів</w:t>
      </w:r>
      <w:r w:rsidRPr="006A62B5">
        <w:rPr>
          <w:rFonts w:ascii="Times New Roman" w:hAnsi="Times New Roman" w:cs="Times New Roman"/>
          <w:sz w:val="28"/>
          <w:szCs w:val="28"/>
        </w:rPr>
        <w:t>.</w:t>
      </w:r>
      <w:r w:rsidRPr="006A62B5">
        <w:rPr>
          <w:rFonts w:ascii="Times New Roman" w:hAnsi="Times New Roman" w:cs="Times New Roman"/>
          <w:sz w:val="28"/>
          <w:szCs w:val="28"/>
          <w:lang w:val="uk-UA"/>
        </w:rPr>
        <w:t xml:space="preserve">    </w:t>
      </w:r>
    </w:p>
    <w:p w:rsidR="00D915D5" w:rsidRPr="006A62B5" w:rsidRDefault="00D915D5" w:rsidP="00A33434">
      <w:pPr>
        <w:shd w:val="clear" w:color="auto" w:fill="FFFFFF"/>
        <w:tabs>
          <w:tab w:val="left" w:pos="0"/>
          <w:tab w:val="left" w:pos="612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5.1</w:t>
      </w:r>
      <w:r w:rsidR="00D8582A">
        <w:rPr>
          <w:rFonts w:ascii="Times New Roman" w:hAnsi="Times New Roman" w:cs="Times New Roman"/>
          <w:sz w:val="28"/>
          <w:szCs w:val="28"/>
          <w:lang w:val="uk-UA"/>
        </w:rPr>
        <w:t>.</w:t>
      </w:r>
      <w:r w:rsidRPr="006A62B5">
        <w:rPr>
          <w:rFonts w:ascii="Times New Roman" w:hAnsi="Times New Roman" w:cs="Times New Roman"/>
          <w:sz w:val="28"/>
          <w:szCs w:val="28"/>
          <w:lang w:val="uk-UA"/>
        </w:rPr>
        <w:t>4. Додаткові оплачувані відпустки надаються працівниками</w:t>
      </w:r>
      <w:r w:rsidR="00D8582A">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з ненормованим робочим днем відповідно до Переліку посад з ненормованим робочим днем ( додаток №</w:t>
      </w:r>
      <w:r w:rsidR="00BF43D6">
        <w:rPr>
          <w:rFonts w:ascii="Times New Roman" w:hAnsi="Times New Roman" w:cs="Times New Roman"/>
          <w:sz w:val="28"/>
          <w:szCs w:val="28"/>
          <w:lang w:val="uk-UA"/>
        </w:rPr>
        <w:t>6</w:t>
      </w:r>
      <w:r w:rsidRPr="006A62B5">
        <w:rPr>
          <w:rFonts w:ascii="Times New Roman" w:hAnsi="Times New Roman" w:cs="Times New Roman"/>
          <w:sz w:val="28"/>
          <w:szCs w:val="28"/>
          <w:lang w:val="uk-UA"/>
        </w:rPr>
        <w:t>) із шкідливими умовами праці згідно додатку №</w:t>
      </w:r>
      <w:r w:rsidR="00BF43D6">
        <w:rPr>
          <w:rFonts w:ascii="Times New Roman" w:hAnsi="Times New Roman" w:cs="Times New Roman"/>
          <w:sz w:val="28"/>
          <w:szCs w:val="28"/>
          <w:lang w:val="uk-UA"/>
        </w:rPr>
        <w:t>4</w:t>
      </w:r>
      <w:r w:rsidR="00F77DF7" w:rsidRPr="006A62B5">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при умові атестації робочих місць;</w:t>
      </w:r>
    </w:p>
    <w:p w:rsidR="00133D8E" w:rsidRPr="006A62B5" w:rsidRDefault="00F77DF7" w:rsidP="00A33434">
      <w:pPr>
        <w:pStyle w:val="rvps2"/>
        <w:shd w:val="clear" w:color="auto" w:fill="FFFFFF"/>
        <w:spacing w:before="0" w:beforeAutospacing="0" w:after="0" w:afterAutospacing="0" w:line="276" w:lineRule="auto"/>
        <w:ind w:firstLine="567"/>
        <w:jc w:val="both"/>
        <w:rPr>
          <w:rFonts w:ascii="Times New Roman" w:hAnsi="Times New Roman" w:cs="Times New Roman"/>
          <w:sz w:val="28"/>
          <w:szCs w:val="28"/>
          <w:lang w:val="uk-UA" w:eastAsia="uk-UA"/>
        </w:rPr>
      </w:pPr>
      <w:r w:rsidRPr="006A62B5">
        <w:rPr>
          <w:rFonts w:ascii="Times New Roman" w:hAnsi="Times New Roman" w:cs="Times New Roman"/>
          <w:sz w:val="28"/>
          <w:szCs w:val="28"/>
          <w:lang w:val="uk-UA"/>
        </w:rPr>
        <w:t>5.1.5.</w:t>
      </w:r>
      <w:r w:rsidRPr="006A62B5">
        <w:rPr>
          <w:rFonts w:ascii="Times New Roman" w:hAnsi="Times New Roman" w:cs="Times New Roman"/>
          <w:sz w:val="28"/>
          <w:szCs w:val="28"/>
          <w:lang w:val="uk-UA" w:eastAsia="uk-UA"/>
        </w:rPr>
        <w:t xml:space="preserve"> Надавати додаткові відпустки працівникам</w:t>
      </w:r>
      <w:r w:rsidR="00C73C65" w:rsidRPr="006A62B5">
        <w:rPr>
          <w:rFonts w:ascii="Times New Roman" w:hAnsi="Times New Roman" w:cs="Times New Roman"/>
          <w:sz w:val="28"/>
          <w:szCs w:val="28"/>
          <w:lang w:val="uk-UA" w:eastAsia="uk-UA"/>
        </w:rPr>
        <w:t xml:space="preserve"> на підставі їх заяви:</w:t>
      </w:r>
      <w:r w:rsidRPr="006A62B5">
        <w:rPr>
          <w:rFonts w:ascii="Times New Roman" w:hAnsi="Times New Roman" w:cs="Times New Roman"/>
          <w:sz w:val="28"/>
          <w:szCs w:val="28"/>
          <w:lang w:val="uk-UA" w:eastAsia="uk-UA"/>
        </w:rPr>
        <w:t xml:space="preserve"> </w:t>
      </w:r>
      <w:bookmarkStart w:id="5" w:name="n215"/>
      <w:bookmarkStart w:id="6" w:name="n216"/>
      <w:bookmarkEnd w:id="5"/>
      <w:bookmarkEnd w:id="6"/>
      <w:r w:rsidR="00133D8E" w:rsidRPr="006A62B5">
        <w:rPr>
          <w:rFonts w:ascii="Times New Roman" w:hAnsi="Times New Roman" w:cs="Times New Roman"/>
          <w:sz w:val="28"/>
          <w:szCs w:val="28"/>
          <w:lang w:val="uk-UA" w:eastAsia="uk-UA"/>
        </w:rPr>
        <w:t xml:space="preserve"> </w:t>
      </w:r>
    </w:p>
    <w:p w:rsidR="00F77DF7" w:rsidRPr="006A62B5" w:rsidRDefault="00F77DF7" w:rsidP="00A33434">
      <w:pPr>
        <w:pStyle w:val="rvps2"/>
        <w:shd w:val="clear" w:color="auto" w:fill="FFFFFF"/>
        <w:spacing w:before="0" w:beforeAutospacing="0" w:after="0" w:afterAutospacing="0" w:line="276" w:lineRule="auto"/>
        <w:ind w:firstLine="567"/>
        <w:jc w:val="both"/>
        <w:rPr>
          <w:rFonts w:ascii="Times New Roman" w:hAnsi="Times New Roman" w:cs="Times New Roman"/>
          <w:sz w:val="28"/>
          <w:szCs w:val="28"/>
          <w:lang w:val="uk-UA" w:eastAsia="uk-UA"/>
        </w:rPr>
      </w:pPr>
      <w:r w:rsidRPr="006A62B5">
        <w:rPr>
          <w:rFonts w:ascii="Times New Roman" w:hAnsi="Times New Roman" w:cs="Times New Roman"/>
          <w:sz w:val="28"/>
          <w:szCs w:val="28"/>
          <w:lang w:val="uk-UA" w:eastAsia="uk-UA"/>
        </w:rPr>
        <w:t xml:space="preserve"> </w:t>
      </w:r>
      <w:r w:rsidRPr="006A62B5">
        <w:rPr>
          <w:rFonts w:ascii="Times New Roman" w:hAnsi="Times New Roman" w:cs="Times New Roman"/>
          <w:b/>
          <w:bCs/>
          <w:sz w:val="28"/>
          <w:szCs w:val="28"/>
          <w:lang w:val="uk-UA" w:eastAsia="uk-UA"/>
        </w:rPr>
        <w:t xml:space="preserve">- </w:t>
      </w:r>
      <w:r w:rsidRPr="005E4B55">
        <w:rPr>
          <w:rFonts w:ascii="Times New Roman" w:hAnsi="Times New Roman" w:cs="Times New Roman"/>
          <w:bCs/>
          <w:sz w:val="28"/>
          <w:szCs w:val="28"/>
          <w:lang w:val="uk-UA" w:eastAsia="uk-UA"/>
        </w:rPr>
        <w:t>одному</w:t>
      </w:r>
      <w:r w:rsidRPr="006A62B5">
        <w:rPr>
          <w:rFonts w:ascii="Times New Roman" w:hAnsi="Times New Roman" w:cs="Times New Roman"/>
          <w:sz w:val="28"/>
          <w:szCs w:val="28"/>
          <w:lang w:val="uk-UA" w:eastAsia="uk-UA"/>
        </w:rPr>
        <w:t xml:space="preserve"> з батьків, які мають двох або більше дітей віком до 15 років, або дитину з інвалідністю, або які усиновили дитину, матері (батьку)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w:t>
      </w:r>
      <w:hyperlink r:id="rId8" w:anchor="n454" w:tgtFrame="_blank" w:history="1">
        <w:r w:rsidRPr="006A62B5">
          <w:rPr>
            <w:rFonts w:ascii="Times New Roman" w:hAnsi="Times New Roman" w:cs="Times New Roman"/>
            <w:sz w:val="28"/>
            <w:szCs w:val="28"/>
            <w:u w:val="single"/>
            <w:lang w:val="uk-UA" w:eastAsia="uk-UA"/>
          </w:rPr>
          <w:t>стаття 73</w:t>
        </w:r>
      </w:hyperlink>
      <w:r w:rsidRPr="006A62B5">
        <w:rPr>
          <w:rFonts w:ascii="Times New Roman" w:hAnsi="Times New Roman" w:cs="Times New Roman"/>
          <w:sz w:val="28"/>
          <w:szCs w:val="28"/>
          <w:lang w:val="uk-UA" w:eastAsia="uk-UA"/>
        </w:rPr>
        <w:t> Кодексу законів про працю України).</w:t>
      </w:r>
    </w:p>
    <w:p w:rsidR="00C73C65" w:rsidRPr="006A62B5" w:rsidRDefault="00F77DF7" w:rsidP="00A33434">
      <w:pPr>
        <w:widowControl/>
        <w:shd w:val="clear" w:color="auto" w:fill="FFFFFF"/>
        <w:autoSpaceDE/>
        <w:autoSpaceDN/>
        <w:adjustRightInd/>
        <w:spacing w:line="276" w:lineRule="auto"/>
        <w:ind w:firstLine="567"/>
        <w:jc w:val="both"/>
        <w:rPr>
          <w:rFonts w:ascii="Times New Roman" w:hAnsi="Times New Roman" w:cs="Times New Roman"/>
          <w:sz w:val="28"/>
          <w:szCs w:val="28"/>
          <w:lang w:val="uk-UA" w:eastAsia="uk-UA"/>
        </w:rPr>
      </w:pPr>
      <w:r w:rsidRPr="006A62B5">
        <w:rPr>
          <w:rFonts w:ascii="Times New Roman" w:hAnsi="Times New Roman" w:cs="Times New Roman"/>
          <w:sz w:val="28"/>
          <w:szCs w:val="28"/>
          <w:lang w:val="uk-UA" w:eastAsia="uk-UA"/>
        </w:rPr>
        <w:t>За наявності декількох підстав для надання цієї відпустки її загальна тривалість не може перевищувати 17 календарних днів;</w:t>
      </w:r>
    </w:p>
    <w:p w:rsidR="00F77DF7" w:rsidRPr="006A62B5" w:rsidRDefault="00F77DF7" w:rsidP="00A33434">
      <w:pPr>
        <w:widowControl/>
        <w:shd w:val="clear" w:color="auto" w:fill="FFFFFF"/>
        <w:autoSpaceDE/>
        <w:autoSpaceDN/>
        <w:adjustRightInd/>
        <w:spacing w:line="276" w:lineRule="auto"/>
        <w:ind w:firstLine="567"/>
        <w:jc w:val="both"/>
        <w:rPr>
          <w:rFonts w:ascii="Times New Roman" w:hAnsi="Times New Roman" w:cs="Times New Roman"/>
          <w:sz w:val="28"/>
          <w:szCs w:val="28"/>
          <w:lang w:val="uk-UA" w:eastAsia="uk-UA"/>
        </w:rPr>
      </w:pPr>
      <w:bookmarkStart w:id="7" w:name="n332"/>
      <w:bookmarkEnd w:id="7"/>
      <w:r w:rsidRPr="006A62B5">
        <w:rPr>
          <w:rFonts w:ascii="Times New Roman" w:hAnsi="Times New Roman" w:cs="Times New Roman"/>
          <w:sz w:val="28"/>
          <w:szCs w:val="28"/>
          <w:lang w:val="uk-UA" w:eastAsia="uk-UA"/>
        </w:rPr>
        <w:t xml:space="preserve">-  </w:t>
      </w:r>
      <w:r w:rsidR="00C73C65" w:rsidRPr="006A62B5">
        <w:rPr>
          <w:rFonts w:ascii="Times New Roman" w:hAnsi="Times New Roman" w:cs="Times New Roman"/>
          <w:sz w:val="28"/>
          <w:szCs w:val="28"/>
          <w:lang w:val="uk-UA" w:eastAsia="uk-UA"/>
        </w:rPr>
        <w:t>о</w:t>
      </w:r>
      <w:r w:rsidRPr="006A62B5">
        <w:rPr>
          <w:rFonts w:ascii="Times New Roman" w:hAnsi="Times New Roman" w:cs="Times New Roman"/>
          <w:sz w:val="28"/>
          <w:szCs w:val="28"/>
          <w:lang w:val="uk-UA" w:eastAsia="uk-UA"/>
        </w:rPr>
        <w:t>дноразову оплачувану відпустк</w:t>
      </w:r>
      <w:r w:rsidR="00C73C65" w:rsidRPr="006A62B5">
        <w:rPr>
          <w:rFonts w:ascii="Times New Roman" w:hAnsi="Times New Roman" w:cs="Times New Roman"/>
          <w:sz w:val="28"/>
          <w:szCs w:val="28"/>
          <w:lang w:val="uk-UA" w:eastAsia="uk-UA"/>
        </w:rPr>
        <w:t>у</w:t>
      </w:r>
      <w:r w:rsidRPr="006A62B5">
        <w:rPr>
          <w:rFonts w:ascii="Times New Roman" w:hAnsi="Times New Roman" w:cs="Times New Roman"/>
          <w:sz w:val="28"/>
          <w:szCs w:val="28"/>
          <w:lang w:val="uk-UA" w:eastAsia="uk-UA"/>
        </w:rPr>
        <w:t xml:space="preserve"> при народженні дитини тривалістю до 14 календарних днів (без урахування святкових і неробочих днів)  не пізніше трьох місяців з дня народження дитини</w:t>
      </w:r>
      <w:r w:rsidR="00C73C65" w:rsidRPr="006A62B5">
        <w:rPr>
          <w:rFonts w:ascii="Times New Roman" w:hAnsi="Times New Roman" w:cs="Times New Roman"/>
          <w:sz w:val="28"/>
          <w:szCs w:val="28"/>
          <w:lang w:val="uk-UA" w:eastAsia="uk-UA"/>
        </w:rPr>
        <w:t xml:space="preserve"> одному із таких</w:t>
      </w:r>
      <w:r w:rsidRPr="006A62B5">
        <w:rPr>
          <w:rFonts w:ascii="Times New Roman" w:hAnsi="Times New Roman" w:cs="Times New Roman"/>
          <w:sz w:val="28"/>
          <w:szCs w:val="28"/>
          <w:lang w:val="uk-UA" w:eastAsia="uk-UA"/>
        </w:rPr>
        <w:t xml:space="preserve"> працівни</w:t>
      </w:r>
      <w:r w:rsidR="00C73C65" w:rsidRPr="006A62B5">
        <w:rPr>
          <w:rFonts w:ascii="Times New Roman" w:hAnsi="Times New Roman" w:cs="Times New Roman"/>
          <w:sz w:val="28"/>
          <w:szCs w:val="28"/>
          <w:lang w:val="uk-UA" w:eastAsia="uk-UA"/>
        </w:rPr>
        <w:t>ків.</w:t>
      </w:r>
      <w:r w:rsidRPr="006A62B5">
        <w:rPr>
          <w:rFonts w:ascii="Times New Roman" w:hAnsi="Times New Roman" w:cs="Times New Roman"/>
          <w:sz w:val="28"/>
          <w:szCs w:val="28"/>
          <w:lang w:val="uk-UA" w:eastAsia="uk-UA"/>
        </w:rPr>
        <w:t>:</w:t>
      </w:r>
    </w:p>
    <w:p w:rsidR="00F77DF7" w:rsidRPr="006A62B5" w:rsidRDefault="00F77DF7" w:rsidP="00A33434">
      <w:pPr>
        <w:widowControl/>
        <w:shd w:val="clear" w:color="auto" w:fill="FFFFFF"/>
        <w:autoSpaceDE/>
        <w:autoSpaceDN/>
        <w:adjustRightInd/>
        <w:spacing w:line="276" w:lineRule="auto"/>
        <w:ind w:firstLine="567"/>
        <w:jc w:val="both"/>
        <w:rPr>
          <w:rFonts w:ascii="Times New Roman" w:hAnsi="Times New Roman" w:cs="Times New Roman"/>
          <w:sz w:val="28"/>
          <w:szCs w:val="28"/>
          <w:lang w:val="uk-UA" w:eastAsia="uk-UA"/>
        </w:rPr>
      </w:pPr>
      <w:bookmarkStart w:id="8" w:name="n333"/>
      <w:bookmarkEnd w:id="8"/>
      <w:r w:rsidRPr="006A62B5">
        <w:rPr>
          <w:rFonts w:ascii="Times New Roman" w:hAnsi="Times New Roman" w:cs="Times New Roman"/>
          <w:sz w:val="28"/>
          <w:szCs w:val="28"/>
          <w:lang w:val="uk-UA" w:eastAsia="uk-UA"/>
        </w:rPr>
        <w:t>1) чоловіку, дружина якого народила дитину;</w:t>
      </w:r>
    </w:p>
    <w:p w:rsidR="00F77DF7" w:rsidRPr="006A62B5" w:rsidRDefault="00F77DF7" w:rsidP="00A33434">
      <w:pPr>
        <w:widowControl/>
        <w:shd w:val="clear" w:color="auto" w:fill="FFFFFF"/>
        <w:autoSpaceDE/>
        <w:autoSpaceDN/>
        <w:adjustRightInd/>
        <w:spacing w:line="276" w:lineRule="auto"/>
        <w:ind w:firstLine="567"/>
        <w:jc w:val="both"/>
        <w:rPr>
          <w:rFonts w:ascii="Times New Roman" w:hAnsi="Times New Roman" w:cs="Times New Roman"/>
          <w:sz w:val="28"/>
          <w:szCs w:val="28"/>
          <w:lang w:val="uk-UA" w:eastAsia="uk-UA"/>
        </w:rPr>
      </w:pPr>
      <w:bookmarkStart w:id="9" w:name="n334"/>
      <w:bookmarkEnd w:id="9"/>
      <w:r w:rsidRPr="006A62B5">
        <w:rPr>
          <w:rFonts w:ascii="Times New Roman" w:hAnsi="Times New Roman" w:cs="Times New Roman"/>
          <w:sz w:val="28"/>
          <w:szCs w:val="28"/>
          <w:lang w:val="uk-UA" w:eastAsia="uk-UA"/>
        </w:rPr>
        <w:t>2) батьку дитини, який не перебуває у зареєстрованому шлюбі з матір’ю дитини, за умови що вони спільно проживають, пов’язані спільним побутом, мають взаємні права та обов’язки;</w:t>
      </w:r>
    </w:p>
    <w:p w:rsidR="00F77DF7" w:rsidRPr="006A62B5" w:rsidRDefault="00F77DF7" w:rsidP="00A33434">
      <w:pPr>
        <w:widowControl/>
        <w:shd w:val="clear" w:color="auto" w:fill="FFFFFF"/>
        <w:autoSpaceDE/>
        <w:autoSpaceDN/>
        <w:adjustRightInd/>
        <w:spacing w:line="276" w:lineRule="auto"/>
        <w:ind w:firstLine="567"/>
        <w:jc w:val="both"/>
        <w:rPr>
          <w:rFonts w:ascii="Times New Roman" w:hAnsi="Times New Roman" w:cs="Times New Roman"/>
          <w:sz w:val="28"/>
          <w:szCs w:val="28"/>
          <w:lang w:val="uk-UA" w:eastAsia="uk-UA"/>
        </w:rPr>
      </w:pPr>
      <w:bookmarkStart w:id="10" w:name="n335"/>
      <w:bookmarkEnd w:id="10"/>
      <w:r w:rsidRPr="006A62B5">
        <w:rPr>
          <w:rFonts w:ascii="Times New Roman" w:hAnsi="Times New Roman" w:cs="Times New Roman"/>
          <w:sz w:val="28"/>
          <w:szCs w:val="28"/>
          <w:lang w:val="uk-UA" w:eastAsia="uk-UA"/>
        </w:rPr>
        <w:t>3) бабі або діду, або іншому повнолітньому родичу дитини, які фактично здійснюють догляд за дитиною, мати чи батько якої є одинокою матір’ю (одиноким батьком)</w:t>
      </w:r>
      <w:bookmarkStart w:id="11" w:name="n336"/>
      <w:bookmarkEnd w:id="11"/>
      <w:r w:rsidR="00C73C65" w:rsidRPr="006A62B5">
        <w:rPr>
          <w:rFonts w:ascii="Times New Roman" w:hAnsi="Times New Roman" w:cs="Times New Roman"/>
          <w:sz w:val="28"/>
          <w:szCs w:val="28"/>
          <w:lang w:val="uk-UA" w:eastAsia="uk-UA"/>
        </w:rPr>
        <w:t>;</w:t>
      </w:r>
      <w:r w:rsidRPr="006A62B5">
        <w:rPr>
          <w:rFonts w:ascii="Times New Roman" w:hAnsi="Times New Roman" w:cs="Times New Roman"/>
          <w:sz w:val="28"/>
          <w:szCs w:val="28"/>
          <w:lang w:val="uk-UA"/>
        </w:rPr>
        <w:t xml:space="preserve">   </w:t>
      </w:r>
    </w:p>
    <w:p w:rsidR="00D915D5" w:rsidRPr="006A62B5" w:rsidRDefault="00D915D5" w:rsidP="00A33434">
      <w:pPr>
        <w:shd w:val="clear" w:color="auto" w:fill="FFFFFF"/>
        <w:spacing w:line="276" w:lineRule="auto"/>
        <w:ind w:firstLine="567"/>
        <w:jc w:val="both"/>
        <w:rPr>
          <w:rFonts w:ascii="Times New Roman" w:hAnsi="Times New Roman" w:cs="Times New Roman"/>
          <w:sz w:val="28"/>
          <w:szCs w:val="28"/>
          <w:shd w:val="clear" w:color="auto" w:fill="FFFFFF"/>
        </w:rPr>
      </w:pPr>
      <w:r w:rsidRPr="006A62B5">
        <w:rPr>
          <w:rFonts w:ascii="Times New Roman" w:hAnsi="Times New Roman" w:cs="Times New Roman"/>
          <w:sz w:val="28"/>
          <w:szCs w:val="28"/>
          <w:shd w:val="clear" w:color="auto" w:fill="FFFFFF"/>
          <w:lang w:val="uk-UA"/>
        </w:rPr>
        <w:t>- учасник</w:t>
      </w:r>
      <w:r w:rsidR="00C73C65" w:rsidRPr="006A62B5">
        <w:rPr>
          <w:rFonts w:ascii="Times New Roman" w:hAnsi="Times New Roman" w:cs="Times New Roman"/>
          <w:sz w:val="28"/>
          <w:szCs w:val="28"/>
          <w:shd w:val="clear" w:color="auto" w:fill="FFFFFF"/>
          <w:lang w:val="uk-UA"/>
        </w:rPr>
        <w:t>у</w:t>
      </w:r>
      <w:r w:rsidRPr="006A62B5">
        <w:rPr>
          <w:rFonts w:ascii="Times New Roman" w:hAnsi="Times New Roman" w:cs="Times New Roman"/>
          <w:sz w:val="28"/>
          <w:szCs w:val="28"/>
          <w:shd w:val="clear" w:color="auto" w:fill="FFFFFF"/>
          <w:lang w:val="uk-UA"/>
        </w:rPr>
        <w:t xml:space="preserve"> бойових дій, інвалід</w:t>
      </w:r>
      <w:r w:rsidR="00C73C65" w:rsidRPr="006A62B5">
        <w:rPr>
          <w:rFonts w:ascii="Times New Roman" w:hAnsi="Times New Roman" w:cs="Times New Roman"/>
          <w:sz w:val="28"/>
          <w:szCs w:val="28"/>
          <w:shd w:val="clear" w:color="auto" w:fill="FFFFFF"/>
          <w:lang w:val="uk-UA"/>
        </w:rPr>
        <w:t>у</w:t>
      </w:r>
      <w:r w:rsidRPr="006A62B5">
        <w:rPr>
          <w:rFonts w:ascii="Times New Roman" w:hAnsi="Times New Roman" w:cs="Times New Roman"/>
          <w:sz w:val="28"/>
          <w:szCs w:val="28"/>
          <w:shd w:val="clear" w:color="auto" w:fill="FFFFFF"/>
          <w:lang w:val="uk-UA"/>
        </w:rPr>
        <w:t xml:space="preserve"> війни, статус яких визначений</w:t>
      </w:r>
      <w:r w:rsidRPr="006A62B5">
        <w:rPr>
          <w:rFonts w:ascii="Times New Roman" w:hAnsi="Times New Roman" w:cs="Times New Roman"/>
          <w:sz w:val="28"/>
          <w:szCs w:val="28"/>
          <w:shd w:val="clear" w:color="auto" w:fill="FFFFFF"/>
        </w:rPr>
        <w:t> </w:t>
      </w:r>
      <w:hyperlink r:id="rId9" w:tgtFrame="_blank" w:history="1">
        <w:r w:rsidRPr="006A62B5">
          <w:rPr>
            <w:rFonts w:ascii="Times New Roman" w:hAnsi="Times New Roman" w:cs="Times New Roman"/>
            <w:sz w:val="28"/>
            <w:szCs w:val="28"/>
            <w:bdr w:val="none" w:sz="0" w:space="0" w:color="auto" w:frame="1"/>
            <w:shd w:val="clear" w:color="auto" w:fill="FFFFFF"/>
            <w:lang w:val="uk-UA"/>
          </w:rPr>
          <w:t>Законом України</w:t>
        </w:r>
      </w:hyperlink>
      <w:r w:rsidRPr="006A62B5">
        <w:rPr>
          <w:rFonts w:ascii="Times New Roman" w:hAnsi="Times New Roman" w:cs="Times New Roman"/>
          <w:sz w:val="28"/>
          <w:szCs w:val="28"/>
          <w:shd w:val="clear" w:color="auto" w:fill="FFFFFF"/>
        </w:rPr>
        <w:t> </w:t>
      </w:r>
      <w:r w:rsidRPr="006A62B5">
        <w:rPr>
          <w:rFonts w:ascii="Times New Roman" w:hAnsi="Times New Roman" w:cs="Times New Roman"/>
          <w:sz w:val="28"/>
          <w:szCs w:val="28"/>
          <w:shd w:val="clear" w:color="auto" w:fill="FFFFFF"/>
          <w:lang w:val="uk-UA"/>
        </w:rPr>
        <w:t xml:space="preserve">«Про статус ветеранів війни, гарантії їх соціального захисту»,  додаткову відпустку із збереженням заробітної плати тривалістю </w:t>
      </w:r>
      <w:r w:rsidRPr="006A62B5">
        <w:rPr>
          <w:rFonts w:ascii="Times New Roman" w:hAnsi="Times New Roman" w:cs="Times New Roman"/>
          <w:sz w:val="28"/>
          <w:szCs w:val="28"/>
          <w:shd w:val="clear" w:color="auto" w:fill="FFFFFF"/>
        </w:rPr>
        <w:t>14 календарних днів на рік.</w:t>
      </w:r>
    </w:p>
    <w:p w:rsidR="00E33E7A" w:rsidRPr="006A62B5" w:rsidRDefault="00E33E7A"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shd w:val="clear" w:color="auto" w:fill="FFFFFF"/>
          <w:lang w:val="uk-UA"/>
        </w:rPr>
        <w:t>5.1.6. Надавати  за заявою працівників інші   види  відпусток, в порядку передбаченому Законом України «Про відпустки».</w:t>
      </w:r>
    </w:p>
    <w:p w:rsidR="00D915D5" w:rsidRPr="006A62B5" w:rsidRDefault="00D915D5"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lastRenderedPageBreak/>
        <w:t>5.1.</w:t>
      </w:r>
      <w:r w:rsidR="00E33E7A" w:rsidRPr="006A62B5">
        <w:rPr>
          <w:rFonts w:ascii="Times New Roman" w:hAnsi="Times New Roman" w:cs="Times New Roman"/>
          <w:sz w:val="28"/>
          <w:szCs w:val="28"/>
          <w:lang w:val="uk-UA"/>
        </w:rPr>
        <w:t>7</w:t>
      </w:r>
      <w:r w:rsidRPr="006A62B5">
        <w:rPr>
          <w:rFonts w:ascii="Times New Roman" w:hAnsi="Times New Roman" w:cs="Times New Roman"/>
          <w:sz w:val="28"/>
          <w:szCs w:val="28"/>
          <w:lang w:val="uk-UA"/>
        </w:rPr>
        <w:t>. Адміністрація зобов'язується повідомляти працівників про дату початку відпустки не пізніше ніж за два тижні до встановленого графіком терміну.</w:t>
      </w:r>
    </w:p>
    <w:p w:rsidR="00D915D5" w:rsidRPr="006A62B5" w:rsidRDefault="00D915D5" w:rsidP="00A33434">
      <w:pPr>
        <w:shd w:val="clear" w:color="auto" w:fill="FFFFFF"/>
        <w:tabs>
          <w:tab w:val="left" w:pos="974"/>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5.1.</w:t>
      </w:r>
      <w:r w:rsidR="00E33E7A" w:rsidRPr="006A62B5">
        <w:rPr>
          <w:rFonts w:ascii="Times New Roman" w:hAnsi="Times New Roman" w:cs="Times New Roman"/>
          <w:sz w:val="28"/>
          <w:szCs w:val="28"/>
          <w:lang w:val="uk-UA"/>
        </w:rPr>
        <w:t>8</w:t>
      </w:r>
      <w:r w:rsidRPr="006A62B5">
        <w:rPr>
          <w:rFonts w:ascii="Times New Roman" w:hAnsi="Times New Roman" w:cs="Times New Roman"/>
          <w:sz w:val="28"/>
          <w:szCs w:val="28"/>
          <w:lang w:val="uk-UA"/>
        </w:rPr>
        <w:t xml:space="preserve">. На вимогу працівника адміністрація </w:t>
      </w:r>
      <w:r w:rsidRPr="006A62B5">
        <w:rPr>
          <w:rFonts w:ascii="Times New Roman" w:hAnsi="Times New Roman" w:cs="Times New Roman"/>
          <w:sz w:val="28"/>
          <w:szCs w:val="28"/>
        </w:rPr>
        <w:t xml:space="preserve">зобов'язана </w:t>
      </w:r>
      <w:r w:rsidRPr="006A62B5">
        <w:rPr>
          <w:rFonts w:ascii="Times New Roman" w:hAnsi="Times New Roman" w:cs="Times New Roman"/>
          <w:sz w:val="28"/>
          <w:szCs w:val="28"/>
          <w:lang w:val="uk-UA"/>
        </w:rPr>
        <w:t>перенести щорічну відпустку на інший, ніж це передбачено графіком, зручний для працівника час, у випадку порушення терміну повідомлення працівника про час надання відпустки.</w:t>
      </w:r>
    </w:p>
    <w:p w:rsidR="00D915D5" w:rsidRPr="006A62B5" w:rsidRDefault="00D915D5" w:rsidP="00A33434">
      <w:pPr>
        <w:shd w:val="clear" w:color="auto" w:fill="FFFFFF"/>
        <w:tabs>
          <w:tab w:val="left" w:pos="1152"/>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5.1.</w:t>
      </w:r>
      <w:r w:rsidR="00E33E7A" w:rsidRPr="006A62B5">
        <w:rPr>
          <w:rFonts w:ascii="Times New Roman" w:hAnsi="Times New Roman" w:cs="Times New Roman"/>
          <w:sz w:val="28"/>
          <w:szCs w:val="28"/>
          <w:lang w:val="uk-UA"/>
        </w:rPr>
        <w:t>9</w:t>
      </w:r>
      <w:r w:rsidRPr="006A62B5">
        <w:rPr>
          <w:rFonts w:ascii="Times New Roman" w:hAnsi="Times New Roman" w:cs="Times New Roman"/>
          <w:sz w:val="28"/>
          <w:szCs w:val="28"/>
          <w:lang w:val="uk-UA"/>
        </w:rPr>
        <w:t>.</w:t>
      </w:r>
      <w:r w:rsidRPr="006A62B5">
        <w:rPr>
          <w:rFonts w:ascii="Times New Roman" w:hAnsi="Times New Roman" w:cs="Times New Roman"/>
          <w:sz w:val="28"/>
          <w:szCs w:val="28"/>
        </w:rPr>
        <w:tab/>
      </w:r>
      <w:r w:rsidRPr="006A62B5">
        <w:rPr>
          <w:rFonts w:ascii="Times New Roman" w:hAnsi="Times New Roman" w:cs="Times New Roman"/>
          <w:sz w:val="28"/>
          <w:szCs w:val="28"/>
          <w:lang w:val="uk-UA"/>
        </w:rPr>
        <w:t xml:space="preserve">За бажанням працівника виплачувати йому грошову компенсацію за частину щорічної відпустки, при умові що використана частина відпустки працівника не менше     </w:t>
      </w:r>
      <w:r w:rsidRPr="006A62B5">
        <w:rPr>
          <w:rFonts w:ascii="Times New Roman" w:hAnsi="Times New Roman" w:cs="Times New Roman"/>
          <w:sz w:val="28"/>
          <w:szCs w:val="28"/>
        </w:rPr>
        <w:t>24</w:t>
      </w:r>
      <w:r w:rsidRPr="006A62B5">
        <w:rPr>
          <w:rFonts w:ascii="Times New Roman" w:hAnsi="Times New Roman" w:cs="Times New Roman"/>
          <w:sz w:val="28"/>
          <w:szCs w:val="28"/>
          <w:lang w:val="uk-UA"/>
        </w:rPr>
        <w:t xml:space="preserve"> календарних днів, за наявності коштів для виплати компенсації.</w:t>
      </w:r>
    </w:p>
    <w:p w:rsidR="00D915D5" w:rsidRPr="00DF7580" w:rsidRDefault="00D915D5" w:rsidP="00A33434">
      <w:pPr>
        <w:shd w:val="clear" w:color="auto" w:fill="FFFFFF"/>
        <w:tabs>
          <w:tab w:val="left" w:pos="1022"/>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5.1.</w:t>
      </w:r>
      <w:r w:rsidR="00E33E7A" w:rsidRPr="006A62B5">
        <w:rPr>
          <w:rFonts w:ascii="Times New Roman" w:hAnsi="Times New Roman" w:cs="Times New Roman"/>
          <w:sz w:val="28"/>
          <w:szCs w:val="28"/>
          <w:lang w:val="uk-UA"/>
        </w:rPr>
        <w:t>10</w:t>
      </w:r>
      <w:r w:rsidRPr="006A62B5">
        <w:rPr>
          <w:rFonts w:ascii="Times New Roman" w:hAnsi="Times New Roman" w:cs="Times New Roman"/>
          <w:sz w:val="28"/>
          <w:szCs w:val="28"/>
          <w:lang w:val="uk-UA"/>
        </w:rPr>
        <w:t>. Адміністрація зобов'язується надавати відпустку (або її частину) керівним та педагогічним працівникам протягом навчального року у зв'язку з необхідністю санаторно-курортного лікування</w:t>
      </w:r>
      <w:r w:rsidRPr="00DF7580">
        <w:rPr>
          <w:rFonts w:ascii="Times New Roman" w:hAnsi="Times New Roman" w:cs="Times New Roman"/>
          <w:sz w:val="28"/>
          <w:szCs w:val="28"/>
          <w:lang w:val="uk-UA"/>
        </w:rPr>
        <w:t>, навчання у вищих навчальних закладах, без відриву від виробництва, працюючим студентам, які навчаються на стаціонарі за індивідуальним планом.</w:t>
      </w:r>
    </w:p>
    <w:p w:rsidR="00D915D5" w:rsidRPr="006A62B5" w:rsidRDefault="00D915D5" w:rsidP="00A33434">
      <w:pPr>
        <w:shd w:val="clear" w:color="auto" w:fill="FFFFFF"/>
        <w:tabs>
          <w:tab w:val="left" w:pos="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5.1.</w:t>
      </w:r>
      <w:r w:rsidR="00677DE8" w:rsidRPr="006A62B5">
        <w:rPr>
          <w:rFonts w:ascii="Times New Roman" w:hAnsi="Times New Roman" w:cs="Times New Roman"/>
          <w:sz w:val="28"/>
          <w:szCs w:val="28"/>
          <w:lang w:val="uk-UA"/>
        </w:rPr>
        <w:t>11</w:t>
      </w:r>
      <w:r w:rsidRPr="006A62B5">
        <w:rPr>
          <w:rFonts w:ascii="Times New Roman" w:hAnsi="Times New Roman" w:cs="Times New Roman"/>
          <w:sz w:val="28"/>
          <w:szCs w:val="28"/>
          <w:lang w:val="uk-UA"/>
        </w:rPr>
        <w:t>. Працівникам надається додаткова оплачувана відпустка</w:t>
      </w:r>
      <w:r w:rsidR="00DA3E26" w:rsidRPr="006A62B5">
        <w:rPr>
          <w:rFonts w:ascii="Times New Roman" w:hAnsi="Times New Roman" w:cs="Times New Roman"/>
          <w:sz w:val="28"/>
          <w:szCs w:val="28"/>
          <w:lang w:val="uk-UA"/>
        </w:rPr>
        <w:t>,</w:t>
      </w:r>
      <w:r w:rsidRPr="006A62B5">
        <w:rPr>
          <w:rFonts w:ascii="Times New Roman" w:hAnsi="Times New Roman" w:cs="Times New Roman"/>
          <w:sz w:val="28"/>
          <w:szCs w:val="28"/>
          <w:lang w:val="uk-UA"/>
        </w:rPr>
        <w:t xml:space="preserve"> за </w:t>
      </w:r>
      <w:r w:rsidR="00DA3E26" w:rsidRPr="006A62B5">
        <w:rPr>
          <w:rFonts w:ascii="Times New Roman" w:hAnsi="Times New Roman" w:cs="Times New Roman"/>
          <w:sz w:val="28"/>
          <w:szCs w:val="28"/>
          <w:lang w:val="uk-UA"/>
        </w:rPr>
        <w:t xml:space="preserve"> умови </w:t>
      </w:r>
      <w:r w:rsidR="00E33E7A" w:rsidRPr="006A62B5">
        <w:rPr>
          <w:rFonts w:ascii="Times New Roman" w:hAnsi="Times New Roman" w:cs="Times New Roman"/>
          <w:sz w:val="28"/>
          <w:szCs w:val="28"/>
          <w:lang w:val="uk-UA"/>
        </w:rPr>
        <w:t xml:space="preserve"> економії фонду </w:t>
      </w:r>
      <w:r w:rsidR="00DA3E26" w:rsidRPr="006A62B5">
        <w:rPr>
          <w:rFonts w:ascii="Times New Roman" w:hAnsi="Times New Roman" w:cs="Times New Roman"/>
          <w:sz w:val="28"/>
          <w:szCs w:val="28"/>
          <w:lang w:val="uk-UA"/>
        </w:rPr>
        <w:t xml:space="preserve"> оплати праці,  </w:t>
      </w:r>
      <w:r w:rsidRPr="006A62B5">
        <w:rPr>
          <w:rFonts w:ascii="Times New Roman" w:hAnsi="Times New Roman" w:cs="Times New Roman"/>
          <w:sz w:val="28"/>
          <w:szCs w:val="28"/>
          <w:lang w:val="uk-UA"/>
        </w:rPr>
        <w:t>в порядку установленому  законодавством ( ч. 3 ст. 23 Закону України «Про відпустки»:</w:t>
      </w:r>
    </w:p>
    <w:p w:rsidR="00D915D5" w:rsidRPr="006A62B5" w:rsidRDefault="00D915D5" w:rsidP="00A33434">
      <w:pPr>
        <w:numPr>
          <w:ilvl w:val="0"/>
          <w:numId w:val="3"/>
        </w:numPr>
        <w:shd w:val="clear" w:color="auto" w:fill="FFFFFF"/>
        <w:tabs>
          <w:tab w:val="left" w:pos="514"/>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батькам, чиї діти ідуть навчатися до </w:t>
      </w:r>
      <w:r w:rsidRPr="006A62B5">
        <w:rPr>
          <w:rFonts w:ascii="Times New Roman" w:hAnsi="Times New Roman" w:cs="Times New Roman"/>
          <w:sz w:val="28"/>
          <w:szCs w:val="28"/>
        </w:rPr>
        <w:t xml:space="preserve">1 </w:t>
      </w:r>
      <w:r w:rsidRPr="006A62B5">
        <w:rPr>
          <w:rFonts w:ascii="Times New Roman" w:hAnsi="Times New Roman" w:cs="Times New Roman"/>
          <w:sz w:val="28"/>
          <w:szCs w:val="28"/>
          <w:lang w:val="uk-UA"/>
        </w:rPr>
        <w:t xml:space="preserve">класу </w:t>
      </w:r>
      <w:r w:rsidRPr="006A62B5">
        <w:rPr>
          <w:rFonts w:ascii="Times New Roman" w:hAnsi="Times New Roman" w:cs="Times New Roman"/>
          <w:sz w:val="28"/>
          <w:szCs w:val="28"/>
        </w:rPr>
        <w:t xml:space="preserve">- 1 </w:t>
      </w:r>
      <w:r w:rsidRPr="006A62B5">
        <w:rPr>
          <w:rFonts w:ascii="Times New Roman" w:hAnsi="Times New Roman" w:cs="Times New Roman"/>
          <w:sz w:val="28"/>
          <w:szCs w:val="28"/>
          <w:lang w:val="uk-UA"/>
        </w:rPr>
        <w:t>день на початку навчального року;</w:t>
      </w:r>
    </w:p>
    <w:p w:rsidR="00D915D5" w:rsidRPr="006A62B5" w:rsidRDefault="00D915D5" w:rsidP="00A33434">
      <w:pPr>
        <w:numPr>
          <w:ilvl w:val="0"/>
          <w:numId w:val="3"/>
        </w:numPr>
        <w:shd w:val="clear" w:color="auto" w:fill="FFFFFF"/>
        <w:tabs>
          <w:tab w:val="left" w:pos="514"/>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за відсутність невідпрацьованих днів через загальні захворювання </w:t>
      </w:r>
      <w:r w:rsidRPr="006A62B5">
        <w:rPr>
          <w:rFonts w:ascii="Times New Roman" w:hAnsi="Times New Roman" w:cs="Times New Roman"/>
          <w:sz w:val="28"/>
          <w:szCs w:val="28"/>
        </w:rPr>
        <w:t xml:space="preserve">- 2 </w:t>
      </w:r>
      <w:r w:rsidRPr="006A62B5">
        <w:rPr>
          <w:rFonts w:ascii="Times New Roman" w:hAnsi="Times New Roman" w:cs="Times New Roman"/>
          <w:sz w:val="28"/>
          <w:szCs w:val="28"/>
          <w:lang w:val="uk-UA"/>
        </w:rPr>
        <w:t>дні;</w:t>
      </w:r>
    </w:p>
    <w:p w:rsidR="00D915D5" w:rsidRPr="006A62B5" w:rsidRDefault="00D915D5" w:rsidP="00A33434">
      <w:pPr>
        <w:shd w:val="clear" w:color="auto" w:fill="FFFFFF"/>
        <w:tabs>
          <w:tab w:val="left" w:pos="110"/>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 у разі особистого шлюбу </w:t>
      </w:r>
      <w:r w:rsidRPr="006A62B5">
        <w:rPr>
          <w:rFonts w:ascii="Times New Roman" w:hAnsi="Times New Roman" w:cs="Times New Roman"/>
          <w:sz w:val="28"/>
          <w:szCs w:val="28"/>
        </w:rPr>
        <w:t xml:space="preserve">- 3 </w:t>
      </w:r>
      <w:r w:rsidRPr="006A62B5">
        <w:rPr>
          <w:rFonts w:ascii="Times New Roman" w:hAnsi="Times New Roman" w:cs="Times New Roman"/>
          <w:sz w:val="28"/>
          <w:szCs w:val="28"/>
          <w:lang w:val="uk-UA"/>
        </w:rPr>
        <w:t>дні;</w:t>
      </w:r>
    </w:p>
    <w:p w:rsidR="00D915D5" w:rsidRPr="006A62B5" w:rsidRDefault="00D915D5"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 у разі народження дитини </w:t>
      </w:r>
      <w:r w:rsidRPr="006A62B5">
        <w:rPr>
          <w:rFonts w:ascii="Times New Roman" w:hAnsi="Times New Roman" w:cs="Times New Roman"/>
          <w:sz w:val="28"/>
          <w:szCs w:val="28"/>
        </w:rPr>
        <w:t xml:space="preserve">- 3 </w:t>
      </w:r>
      <w:r w:rsidRPr="006A62B5">
        <w:rPr>
          <w:rFonts w:ascii="Times New Roman" w:hAnsi="Times New Roman" w:cs="Times New Roman"/>
          <w:sz w:val="28"/>
          <w:szCs w:val="28"/>
          <w:lang w:val="uk-UA"/>
        </w:rPr>
        <w:t>дні;</w:t>
      </w:r>
    </w:p>
    <w:p w:rsidR="00D915D5" w:rsidRPr="006A62B5" w:rsidRDefault="00D915D5" w:rsidP="00A33434">
      <w:pPr>
        <w:shd w:val="clear" w:color="auto" w:fill="FFFFFF"/>
        <w:tabs>
          <w:tab w:val="left" w:pos="110"/>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 у зв'язку з смертю члена сім'ї </w:t>
      </w:r>
      <w:r w:rsidRPr="006A62B5">
        <w:rPr>
          <w:rFonts w:ascii="Times New Roman" w:hAnsi="Times New Roman" w:cs="Times New Roman"/>
          <w:sz w:val="28"/>
          <w:szCs w:val="28"/>
        </w:rPr>
        <w:t xml:space="preserve">- 3 </w:t>
      </w:r>
      <w:r w:rsidRPr="006A62B5">
        <w:rPr>
          <w:rFonts w:ascii="Times New Roman" w:hAnsi="Times New Roman" w:cs="Times New Roman"/>
          <w:sz w:val="28"/>
          <w:szCs w:val="28"/>
          <w:lang w:val="uk-UA"/>
        </w:rPr>
        <w:t>дні.</w:t>
      </w:r>
    </w:p>
    <w:p w:rsidR="00D915D5" w:rsidRPr="006A62B5" w:rsidRDefault="00D915D5" w:rsidP="00A33434">
      <w:pPr>
        <w:shd w:val="clear" w:color="auto" w:fill="FFFFFF"/>
        <w:tabs>
          <w:tab w:val="left" w:pos="1022"/>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5.1.1</w:t>
      </w:r>
      <w:r w:rsidR="00677DE8" w:rsidRPr="006A62B5">
        <w:rPr>
          <w:rFonts w:ascii="Times New Roman" w:hAnsi="Times New Roman" w:cs="Times New Roman"/>
          <w:sz w:val="28"/>
          <w:szCs w:val="28"/>
          <w:lang w:val="uk-UA"/>
        </w:rPr>
        <w:t>2</w:t>
      </w:r>
      <w:r w:rsidRPr="006A62B5">
        <w:rPr>
          <w:rFonts w:ascii="Times New Roman" w:hAnsi="Times New Roman" w:cs="Times New Roman"/>
          <w:sz w:val="28"/>
          <w:szCs w:val="28"/>
          <w:lang w:val="uk-UA"/>
        </w:rPr>
        <w:t>.</w:t>
      </w:r>
      <w:r w:rsidR="00DF7580">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Працівникам надаються путівки для реабілітаційного санаторно-курортного лікування на підставі особистої заяви, медичної довідки про потребу санаторно-курортного лікування і відповідно до черговості заяв, поданих особами, що потребують санаторно-курортного лікування в профком.</w:t>
      </w:r>
    </w:p>
    <w:p w:rsidR="00D915D5" w:rsidRPr="006A62B5" w:rsidRDefault="00D915D5" w:rsidP="00A33434">
      <w:pPr>
        <w:shd w:val="clear" w:color="auto" w:fill="FFFFFF"/>
        <w:tabs>
          <w:tab w:val="left" w:pos="83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5.1.1</w:t>
      </w:r>
      <w:r w:rsidR="00677DE8" w:rsidRPr="006A62B5">
        <w:rPr>
          <w:rFonts w:ascii="Times New Roman" w:hAnsi="Times New Roman" w:cs="Times New Roman"/>
          <w:sz w:val="28"/>
          <w:szCs w:val="28"/>
          <w:lang w:val="uk-UA"/>
        </w:rPr>
        <w:t>3</w:t>
      </w:r>
      <w:r w:rsidRPr="006A62B5">
        <w:rPr>
          <w:rFonts w:ascii="Times New Roman" w:hAnsi="Times New Roman" w:cs="Times New Roman"/>
          <w:sz w:val="28"/>
          <w:szCs w:val="28"/>
          <w:lang w:val="uk-UA"/>
        </w:rPr>
        <w:t>.</w:t>
      </w:r>
      <w:r w:rsidR="00DF7580">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Рішення комісії про надання путівки для санаторно-курортного лікування</w:t>
      </w:r>
      <w:r w:rsidR="00DF7580">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 xml:space="preserve"> приймається на підставі клопотання профкому з врахуванням його пропозицій про розмір оплати вартості готівки працівником.</w:t>
      </w:r>
    </w:p>
    <w:p w:rsidR="00D915D5" w:rsidRPr="006A62B5" w:rsidRDefault="00D915D5" w:rsidP="00A33434">
      <w:pPr>
        <w:shd w:val="clear" w:color="auto" w:fill="FFFFFF"/>
        <w:tabs>
          <w:tab w:val="left" w:pos="83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5.1.1</w:t>
      </w:r>
      <w:r w:rsidR="00677DE8" w:rsidRPr="006A62B5">
        <w:rPr>
          <w:rFonts w:ascii="Times New Roman" w:hAnsi="Times New Roman" w:cs="Times New Roman"/>
          <w:sz w:val="28"/>
          <w:szCs w:val="28"/>
          <w:lang w:val="uk-UA"/>
        </w:rPr>
        <w:t>4</w:t>
      </w:r>
      <w:r w:rsidRPr="006A62B5">
        <w:rPr>
          <w:rFonts w:ascii="Times New Roman" w:hAnsi="Times New Roman" w:cs="Times New Roman"/>
          <w:sz w:val="28"/>
          <w:szCs w:val="28"/>
          <w:lang w:val="uk-UA"/>
        </w:rPr>
        <w:t>. Надавати подружжям, які працюють у системі освіти, за їх бажанням, щорічну відпустку в один і той самий період.</w:t>
      </w:r>
    </w:p>
    <w:p w:rsidR="00D915D5" w:rsidRPr="006A62B5" w:rsidRDefault="00DA3E26" w:rsidP="00A33434">
      <w:pPr>
        <w:shd w:val="clear" w:color="auto" w:fill="FFFFFF"/>
        <w:tabs>
          <w:tab w:val="left" w:pos="83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         </w:t>
      </w:r>
    </w:p>
    <w:p w:rsidR="00D915D5" w:rsidRPr="006A62B5" w:rsidRDefault="00D915D5" w:rsidP="00A33434">
      <w:pPr>
        <w:shd w:val="clear" w:color="auto" w:fill="FFFFFF"/>
        <w:tabs>
          <w:tab w:val="left" w:pos="830"/>
        </w:tabs>
        <w:spacing w:line="276" w:lineRule="auto"/>
        <w:ind w:firstLine="567"/>
        <w:rPr>
          <w:rFonts w:ascii="Times New Roman" w:hAnsi="Times New Roman" w:cs="Times New Roman"/>
          <w:b/>
          <w:sz w:val="28"/>
          <w:szCs w:val="28"/>
          <w:lang w:val="uk-UA"/>
        </w:rPr>
      </w:pPr>
      <w:r w:rsidRPr="006A62B5">
        <w:rPr>
          <w:rFonts w:ascii="Times New Roman" w:hAnsi="Times New Roman" w:cs="Times New Roman"/>
          <w:b/>
          <w:sz w:val="28"/>
          <w:szCs w:val="28"/>
          <w:lang w:val="uk-UA"/>
        </w:rPr>
        <w:t xml:space="preserve">           5.2. Профспілковий комітет зобов’язується: </w:t>
      </w:r>
    </w:p>
    <w:p w:rsidR="00D915D5" w:rsidRPr="006A62B5" w:rsidRDefault="00D915D5" w:rsidP="00A33434">
      <w:pPr>
        <w:shd w:val="clear" w:color="auto" w:fill="FFFFFF"/>
        <w:tabs>
          <w:tab w:val="left" w:pos="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ab/>
        <w:t>5.2.1</w:t>
      </w:r>
      <w:r w:rsidRPr="006A62B5">
        <w:rPr>
          <w:rFonts w:ascii="Times New Roman" w:hAnsi="Times New Roman" w:cs="Times New Roman"/>
          <w:b/>
          <w:sz w:val="28"/>
          <w:szCs w:val="28"/>
          <w:lang w:val="uk-UA"/>
        </w:rPr>
        <w:t xml:space="preserve">. </w:t>
      </w:r>
      <w:r w:rsidRPr="006A62B5">
        <w:rPr>
          <w:rFonts w:ascii="Times New Roman" w:hAnsi="Times New Roman" w:cs="Times New Roman"/>
          <w:sz w:val="28"/>
          <w:szCs w:val="28"/>
          <w:lang w:val="uk-UA"/>
        </w:rPr>
        <w:t>Забезпечувати, в межах визначеного ліміту, путівками на оздоровлення членів профспілки із знижкою за рахунок  профспілкових коштів  первинної, районної та обласної організацій Профспілки.</w:t>
      </w:r>
    </w:p>
    <w:p w:rsidR="00677DE8" w:rsidRPr="006A62B5" w:rsidRDefault="00D915D5" w:rsidP="00A33434">
      <w:pPr>
        <w:shd w:val="clear" w:color="auto" w:fill="FFFFFF"/>
        <w:tabs>
          <w:tab w:val="left" w:pos="83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lastRenderedPageBreak/>
        <w:t xml:space="preserve"> 5.2.2. У випадку порушення прав членів профспілки в питаннях відпочинку, захист їх інтересів, в тому числі  і в судовому порядку,  здійснювати із задіянням правової служби облради Профспілки.</w:t>
      </w:r>
    </w:p>
    <w:p w:rsidR="00677DE8" w:rsidRPr="006A62B5" w:rsidRDefault="00677DE8" w:rsidP="00A33434">
      <w:pPr>
        <w:shd w:val="clear" w:color="auto" w:fill="FFFFFF"/>
        <w:tabs>
          <w:tab w:val="left" w:pos="830"/>
        </w:tabs>
        <w:spacing w:line="276" w:lineRule="auto"/>
        <w:ind w:firstLine="567"/>
        <w:jc w:val="both"/>
        <w:rPr>
          <w:rFonts w:ascii="Times New Roman" w:hAnsi="Times New Roman" w:cs="Times New Roman"/>
          <w:sz w:val="28"/>
          <w:szCs w:val="28"/>
          <w:lang w:val="uk-UA"/>
        </w:rPr>
      </w:pPr>
    </w:p>
    <w:p w:rsidR="00AF2EC4" w:rsidRPr="006A62B5" w:rsidRDefault="00AF2EC4" w:rsidP="00A33434">
      <w:pPr>
        <w:shd w:val="clear" w:color="auto" w:fill="FFFFFF"/>
        <w:spacing w:line="276" w:lineRule="auto"/>
        <w:ind w:firstLine="567"/>
        <w:jc w:val="center"/>
        <w:rPr>
          <w:rFonts w:ascii="Times New Roman" w:hAnsi="Times New Roman" w:cs="Times New Roman"/>
          <w:b/>
          <w:sz w:val="28"/>
          <w:szCs w:val="28"/>
          <w:lang w:val="uk-UA"/>
        </w:rPr>
      </w:pPr>
      <w:r w:rsidRPr="006A62B5">
        <w:rPr>
          <w:rFonts w:ascii="Times New Roman" w:hAnsi="Times New Roman" w:cs="Times New Roman"/>
          <w:b/>
          <w:sz w:val="28"/>
          <w:szCs w:val="28"/>
          <w:lang w:val="uk-UA"/>
        </w:rPr>
        <w:t>Розділ 6</w:t>
      </w:r>
      <w:r w:rsidRPr="006A62B5">
        <w:rPr>
          <w:rFonts w:ascii="Times New Roman" w:hAnsi="Times New Roman" w:cs="Times New Roman"/>
          <w:b/>
          <w:sz w:val="28"/>
          <w:szCs w:val="28"/>
        </w:rPr>
        <w:t xml:space="preserve">. </w:t>
      </w:r>
      <w:r w:rsidRPr="006A62B5">
        <w:rPr>
          <w:rFonts w:ascii="Times New Roman" w:hAnsi="Times New Roman" w:cs="Times New Roman"/>
          <w:b/>
          <w:sz w:val="28"/>
          <w:szCs w:val="28"/>
          <w:lang w:val="uk-UA"/>
        </w:rPr>
        <w:t>Оплата праці, гарантії і компенсації</w:t>
      </w:r>
    </w:p>
    <w:p w:rsidR="00AF2EC4" w:rsidRPr="006A62B5" w:rsidRDefault="00DF7580" w:rsidP="00A33434">
      <w:pPr>
        <w:autoSpaceDE/>
        <w:autoSpaceDN/>
        <w:adjustRightInd/>
        <w:spacing w:line="276" w:lineRule="auto"/>
        <w:ind w:firstLine="567"/>
        <w:jc w:val="both"/>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 xml:space="preserve"> 6.1.</w:t>
      </w:r>
      <w:r w:rsidR="00AF2EC4" w:rsidRPr="006A62B5">
        <w:rPr>
          <w:rFonts w:ascii="Times New Roman" w:eastAsia="Calibri" w:hAnsi="Times New Roman" w:cs="Times New Roman"/>
          <w:b/>
          <w:sz w:val="28"/>
          <w:szCs w:val="28"/>
          <w:lang w:val="uk-UA" w:eastAsia="en-US"/>
        </w:rPr>
        <w:t xml:space="preserve"> Адміністрація закладу освіти  зобов’язується :</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6.1.1 При встановленні вчителям  навчального навантаження на новий навчальний рік зберігати, як правило, його обсяг, а також дотримуватися принципу наступності роботи, викладання предметів у класах, групах.</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6.1.2. Установлювати педагогічним працівникам, які перебувають у відпустці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тимчасово передавати вчителям,  іншим педагогічним працівникам. Після закінчення відпустки забезпечувати педагогічним працівникам навантаження, встановлене при тарифікації на початок навчального року.</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6.1.3.  Забезпечити  учителів</w:t>
      </w:r>
      <w:r w:rsidR="00DF7580">
        <w:rPr>
          <w:rFonts w:ascii="Times New Roman" w:eastAsia="Calibri" w:hAnsi="Times New Roman" w:cs="Times New Roman"/>
          <w:sz w:val="28"/>
          <w:szCs w:val="28"/>
          <w:lang w:val="uk-UA" w:eastAsia="en-US"/>
        </w:rPr>
        <w:t xml:space="preserve">, </w:t>
      </w:r>
      <w:r w:rsidRPr="006A62B5">
        <w:rPr>
          <w:rFonts w:ascii="Times New Roman" w:eastAsia="Calibri" w:hAnsi="Times New Roman" w:cs="Times New Roman"/>
          <w:sz w:val="28"/>
          <w:szCs w:val="28"/>
          <w:lang w:val="uk-UA" w:eastAsia="en-US"/>
        </w:rPr>
        <w:t xml:space="preserve"> прийнятих на 1.0 ставки,  роботою в обсязі не менше ставки заробітної плати годинами навчального навантаження  за фахом.  За відсутності такої можливості довантажувати їх до встановленої норми  годинами з інших предметів чи  іншими видами навчально-виховної роботи.</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6.1.4.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w:t>
      </w:r>
      <w:r w:rsidRPr="006A62B5">
        <w:rPr>
          <w:rFonts w:ascii="Times New Roman" w:eastAsia="Calibri" w:hAnsi="Times New Roman" w:cs="Times New Roman"/>
          <w:b/>
          <w:sz w:val="28"/>
          <w:szCs w:val="28"/>
          <w:lang w:val="uk-UA" w:eastAsia="en-US"/>
        </w:rPr>
        <w:t xml:space="preserve"> </w:t>
      </w:r>
      <w:r w:rsidRPr="006A62B5">
        <w:rPr>
          <w:rFonts w:ascii="Times New Roman" w:eastAsia="Calibri" w:hAnsi="Times New Roman" w:cs="Times New Roman"/>
          <w:sz w:val="28"/>
          <w:szCs w:val="28"/>
          <w:lang w:val="uk-UA" w:eastAsia="en-US"/>
        </w:rPr>
        <w:t>при встановленні доплат за завідування навчальними кабінетами:</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 не обмежувати кількості навчальних кабінетів закладу освіти, за завідування якими встановлюється додаткова оплата;</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 забезпечити оплату за завідування одним працівником кількома навчальними кабінетами з безумовним дотриманням</w:t>
      </w:r>
      <w:r w:rsidRPr="006A62B5">
        <w:rPr>
          <w:rFonts w:ascii="Times New Roman" w:eastAsia="Calibri" w:hAnsi="Times New Roman" w:cs="Times New Roman"/>
          <w:sz w:val="28"/>
          <w:szCs w:val="28"/>
          <w:lang w:val="uk-UA" w:eastAsia="uk-UA"/>
        </w:rPr>
        <w:t xml:space="preserve">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органом розміру доплати конкретному педагогічному працівникові.</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lastRenderedPageBreak/>
        <w:t>6.1.5. Здійснювати відповідні доплати керівним працівникам закладу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чи класних керівників.</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6.1.6.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надбавок за високі досягнення у праці, складність, напруженість, за виконання особливо важливої роботи</w:t>
      </w:r>
      <w:r w:rsidRPr="006A62B5">
        <w:rPr>
          <w:rFonts w:ascii="Times New Roman" w:eastAsia="Calibri" w:hAnsi="Times New Roman" w:cs="Times New Roman"/>
          <w:b/>
          <w:bCs/>
          <w:sz w:val="28"/>
          <w:szCs w:val="28"/>
          <w:lang w:val="uk-UA" w:eastAsia="en-US"/>
        </w:rPr>
        <w:t xml:space="preserve"> </w:t>
      </w:r>
      <w:r w:rsidRPr="006A62B5">
        <w:rPr>
          <w:rFonts w:ascii="Times New Roman" w:eastAsia="Calibri" w:hAnsi="Times New Roman" w:cs="Times New Roman"/>
          <w:sz w:val="28"/>
          <w:szCs w:val="28"/>
          <w:lang w:val="uk-UA" w:eastAsia="en-US"/>
        </w:rPr>
        <w:t xml:space="preserve"> з використанням на цю мету усієї економії фонду заробітної плати.</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6.1.7. Здійснювати додаткову оплату за роботу в нічний час (з 10-ї години вечора до 6-ї години ранку) працівникам, які за графіками роботи працюють у цей час, у розмірі 40 % посадового окладу (ставки заробітної плати).</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6.1.8. Вести облік та забезпечити оплату праці відповідно до ст. 106 КЗпП України як за надурочну роботу в подвійному розмірі,  в т. числі  працівникам дитячих оздоровчих таборів, які виконують з ініціативи роботодавця роботу за межами робочого часу, встановленого графіками роботи.</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6.1.9. Здійснювати оплату праці  за роботу  у святкові, неробочі та вихідні дні у подвійному розмірі.</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6.1.10. 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6.1.11. Забезпечити своєчасну виплату заробітної плати в робочі дні у строки:  аванс  не пізніше 20 числа поточного місяця, заробітну плату не пізніше 5 числа наступного місяця, з дотриманням положень ст. 24 Закону України «Про оплату праці». Розмір заробітної плати за першу половину місяця, здійснювати  за погодженням з профспілковим комітетом, але не менше за фактично відпрацьований час, з розрахунку тарифної ставки (посадового окладу) працівника.</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6.1.12. У разі коли день виплати заробітної плати збігається з вихідним, святковим або неробочим днем, заробітну плату виплачувати напередодні.</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6.1.13. 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6.1.14. Забезпечувати компенсацію втрати частини заробітної плати через порушення термінів її виплати згідно з чинним законодавством.</w:t>
      </w:r>
    </w:p>
    <w:p w:rsidR="00AF2EC4" w:rsidRPr="006A62B5" w:rsidRDefault="00AF2EC4" w:rsidP="00A33434">
      <w:pPr>
        <w:tabs>
          <w:tab w:val="num" w:pos="3240"/>
        </w:tabs>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 xml:space="preserve">6.1.15. 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Не допускати зменшення або скасування </w:t>
      </w:r>
      <w:r w:rsidRPr="006A62B5">
        <w:rPr>
          <w:rFonts w:ascii="Times New Roman" w:eastAsia="Calibri" w:hAnsi="Times New Roman" w:cs="Times New Roman"/>
          <w:sz w:val="28"/>
          <w:szCs w:val="28"/>
          <w:lang w:val="uk-UA" w:eastAsia="en-US"/>
        </w:rPr>
        <w:lastRenderedPageBreak/>
        <w:t>стимулюючих виплат, надбавок і доплат, які встановлені у граничних розмірах.</w:t>
      </w:r>
    </w:p>
    <w:p w:rsidR="00AF2EC4" w:rsidRPr="006A62B5" w:rsidRDefault="00AF2EC4" w:rsidP="00A33434">
      <w:pPr>
        <w:shd w:val="clear" w:color="auto" w:fill="FFFFFF"/>
        <w:tabs>
          <w:tab w:val="left" w:pos="1109"/>
        </w:tabs>
        <w:spacing w:line="276" w:lineRule="auto"/>
        <w:ind w:firstLine="567"/>
        <w:jc w:val="both"/>
        <w:rPr>
          <w:rFonts w:ascii="Times New Roman" w:hAnsi="Times New Roman" w:cs="Times New Roman"/>
          <w:sz w:val="28"/>
          <w:szCs w:val="28"/>
          <w:lang w:val="uk-UA"/>
        </w:rPr>
      </w:pPr>
      <w:r w:rsidRPr="006A62B5">
        <w:rPr>
          <w:rFonts w:ascii="Times New Roman" w:eastAsia="Calibri" w:hAnsi="Times New Roman" w:cs="Times New Roman"/>
          <w:sz w:val="28"/>
          <w:szCs w:val="28"/>
          <w:lang w:val="uk-UA" w:eastAsia="en-US"/>
        </w:rPr>
        <w:t>6.1.16 Передбачити в кошторисах видатки на преміювання, надання матеріальної допомоги працівникам закладу освіти, стимулювання творчої праці і педагогічного новаторства керівних, педагогічних працівників у розмірі не менше 2% планового фонду заробітної плати.</w:t>
      </w:r>
      <w:r w:rsidRPr="006A62B5">
        <w:rPr>
          <w:rFonts w:ascii="Times New Roman" w:hAnsi="Times New Roman" w:cs="Times New Roman"/>
          <w:sz w:val="28"/>
          <w:szCs w:val="28"/>
          <w:lang w:val="uk-UA"/>
        </w:rPr>
        <w:t xml:space="preserve">  Заохочувати  працівників у відповідності до Положень про винагороду за сумлінну працю, зразкове виконання службових обов'язків, преміювання, надання матеріальної допомоги розроблених і затверджених адміністрацією за погодженням з профкомом, (додаток №</w:t>
      </w:r>
      <w:r w:rsidR="00BF43D6">
        <w:rPr>
          <w:rFonts w:ascii="Times New Roman" w:hAnsi="Times New Roman" w:cs="Times New Roman"/>
          <w:sz w:val="28"/>
          <w:szCs w:val="28"/>
          <w:lang w:val="uk-UA"/>
        </w:rPr>
        <w:t>1</w:t>
      </w:r>
      <w:r w:rsidRPr="006A62B5">
        <w:rPr>
          <w:rFonts w:ascii="Times New Roman" w:hAnsi="Times New Roman" w:cs="Times New Roman"/>
          <w:sz w:val="28"/>
          <w:szCs w:val="28"/>
          <w:lang w:val="uk-UA"/>
        </w:rPr>
        <w:t xml:space="preserve">  №</w:t>
      </w:r>
      <w:r w:rsidR="00BF43D6">
        <w:rPr>
          <w:rFonts w:ascii="Times New Roman" w:hAnsi="Times New Roman" w:cs="Times New Roman"/>
          <w:sz w:val="28"/>
          <w:szCs w:val="28"/>
          <w:lang w:val="uk-UA"/>
        </w:rPr>
        <w:t>2</w:t>
      </w:r>
      <w:r w:rsidRPr="006A62B5">
        <w:rPr>
          <w:rFonts w:ascii="Times New Roman" w:hAnsi="Times New Roman" w:cs="Times New Roman"/>
          <w:sz w:val="28"/>
          <w:szCs w:val="28"/>
          <w:lang w:val="uk-UA"/>
        </w:rPr>
        <w:t xml:space="preserve">  №</w:t>
      </w:r>
      <w:r w:rsidR="00BF43D6">
        <w:rPr>
          <w:rFonts w:ascii="Times New Roman" w:hAnsi="Times New Roman" w:cs="Times New Roman"/>
          <w:sz w:val="28"/>
          <w:szCs w:val="28"/>
          <w:lang w:val="uk-UA"/>
        </w:rPr>
        <w:t>3</w:t>
      </w:r>
      <w:r w:rsidRPr="006A62B5">
        <w:rPr>
          <w:rFonts w:ascii="Times New Roman" w:hAnsi="Times New Roman" w:cs="Times New Roman"/>
          <w:sz w:val="28"/>
          <w:szCs w:val="28"/>
          <w:lang w:val="uk-UA"/>
        </w:rPr>
        <w:t>).</w:t>
      </w:r>
    </w:p>
    <w:p w:rsidR="00AF2EC4" w:rsidRPr="006A62B5" w:rsidRDefault="00DF7580" w:rsidP="00A33434">
      <w:pPr>
        <w:autoSpaceDE/>
        <w:autoSpaceDN/>
        <w:adjustRightInd/>
        <w:spacing w:line="276" w:lineRule="auto"/>
        <w:ind w:firstLine="567"/>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en-US"/>
        </w:rPr>
        <w:t xml:space="preserve"> </w:t>
      </w:r>
      <w:r w:rsidR="00AF2EC4" w:rsidRPr="006A62B5">
        <w:rPr>
          <w:rFonts w:ascii="Times New Roman" w:eastAsia="Calibri" w:hAnsi="Times New Roman" w:cs="Times New Roman"/>
          <w:sz w:val="28"/>
          <w:szCs w:val="28"/>
          <w:lang w:val="uk-UA" w:eastAsia="en-US"/>
        </w:rPr>
        <w:t>6.1.17 П</w:t>
      </w:r>
      <w:r w:rsidR="00AF2EC4" w:rsidRPr="006A62B5">
        <w:rPr>
          <w:rFonts w:ascii="Times New Roman" w:hAnsi="Times New Roman" w:cs="Times New Roman"/>
          <w:sz w:val="28"/>
          <w:szCs w:val="28"/>
          <w:lang w:val="uk-UA"/>
        </w:rPr>
        <w:t>ри роботі в несприятливих умовах праці до тарифних</w:t>
      </w:r>
      <w:r w:rsidR="00AF2EC4" w:rsidRPr="006A62B5">
        <w:rPr>
          <w:rFonts w:ascii="Times New Roman" w:hAnsi="Times New Roman" w:cs="Times New Roman"/>
          <w:sz w:val="28"/>
          <w:szCs w:val="28"/>
          <w:lang w:val="uk-UA"/>
        </w:rPr>
        <w:br/>
        <w:t xml:space="preserve">ставок і посадових окладів проводити доплату в розмірі до </w:t>
      </w:r>
      <w:r w:rsidR="00AF2EC4" w:rsidRPr="006A62B5">
        <w:rPr>
          <w:rFonts w:ascii="Times New Roman" w:hAnsi="Times New Roman" w:cs="Times New Roman"/>
          <w:sz w:val="28"/>
          <w:szCs w:val="28"/>
        </w:rPr>
        <w:t>12 %</w:t>
      </w:r>
      <w:r w:rsidR="00AF2EC4" w:rsidRPr="006A62B5">
        <w:rPr>
          <w:rFonts w:ascii="Times New Roman" w:hAnsi="Times New Roman" w:cs="Times New Roman"/>
          <w:sz w:val="28"/>
          <w:szCs w:val="28"/>
        </w:rPr>
        <w:br/>
      </w:r>
      <w:r w:rsidR="00AF2EC4" w:rsidRPr="006A62B5">
        <w:rPr>
          <w:rFonts w:ascii="Times New Roman" w:hAnsi="Times New Roman" w:cs="Times New Roman"/>
          <w:sz w:val="28"/>
          <w:szCs w:val="28"/>
          <w:lang w:val="uk-UA"/>
        </w:rPr>
        <w:t>тарифної ставки (посадового окладу). Перелік робіт і посад додається</w:t>
      </w:r>
      <w:r w:rsidR="00AF2EC4" w:rsidRPr="006A62B5">
        <w:rPr>
          <w:rFonts w:ascii="Times New Roman" w:hAnsi="Times New Roman" w:cs="Times New Roman"/>
          <w:sz w:val="28"/>
          <w:szCs w:val="28"/>
          <w:lang w:val="uk-UA"/>
        </w:rPr>
        <w:br/>
        <w:t>(додаток №</w:t>
      </w:r>
      <w:r w:rsidR="00BF43D6">
        <w:rPr>
          <w:rFonts w:ascii="Times New Roman" w:hAnsi="Times New Roman" w:cs="Times New Roman"/>
          <w:sz w:val="28"/>
          <w:szCs w:val="28"/>
          <w:lang w:val="uk-UA"/>
        </w:rPr>
        <w:t>4</w:t>
      </w:r>
      <w:r w:rsidR="00AF2EC4" w:rsidRPr="006A62B5">
        <w:rPr>
          <w:rFonts w:ascii="Times New Roman" w:hAnsi="Times New Roman" w:cs="Times New Roman"/>
          <w:sz w:val="28"/>
          <w:szCs w:val="28"/>
          <w:lang w:val="uk-UA"/>
        </w:rPr>
        <w:t xml:space="preserve"> ).</w:t>
      </w:r>
    </w:p>
    <w:p w:rsidR="00AF2EC4" w:rsidRPr="006A62B5" w:rsidRDefault="00DF7580"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w:t>
      </w:r>
      <w:r w:rsidR="00A33434">
        <w:rPr>
          <w:rFonts w:ascii="Times New Roman" w:eastAsia="Calibri" w:hAnsi="Times New Roman" w:cs="Times New Roman"/>
          <w:sz w:val="28"/>
          <w:szCs w:val="28"/>
          <w:lang w:val="uk-UA" w:eastAsia="en-US"/>
        </w:rPr>
        <w:t xml:space="preserve">6.1.18. </w:t>
      </w:r>
      <w:r w:rsidR="00AF2EC4" w:rsidRPr="006A62B5">
        <w:rPr>
          <w:rFonts w:ascii="Times New Roman" w:eastAsia="Calibri" w:hAnsi="Times New Roman" w:cs="Times New Roman"/>
          <w:sz w:val="28"/>
          <w:szCs w:val="28"/>
          <w:lang w:val="uk-UA" w:eastAsia="en-US"/>
        </w:rPr>
        <w:t>Забезпечити матеріальне стимулювання працівників, нагороджених знаком «Відмінник освіти України», а також переможців конкурсів «Учитель року», «Класний керівник</w:t>
      </w:r>
      <w:r w:rsidR="00AF2EC4" w:rsidRPr="006A62B5">
        <w:rPr>
          <w:rFonts w:ascii="Times New Roman" w:eastAsia="Calibri" w:hAnsi="Times New Roman" w:cs="Times New Roman"/>
          <w:b/>
          <w:sz w:val="28"/>
          <w:szCs w:val="28"/>
          <w:lang w:val="uk-UA" w:eastAsia="en-US"/>
        </w:rPr>
        <w:t xml:space="preserve"> </w:t>
      </w:r>
      <w:r w:rsidR="00AF2EC4" w:rsidRPr="006A62B5">
        <w:rPr>
          <w:rFonts w:ascii="Times New Roman" w:eastAsia="Calibri" w:hAnsi="Times New Roman" w:cs="Times New Roman"/>
          <w:sz w:val="28"/>
          <w:szCs w:val="28"/>
          <w:lang w:val="uk-UA" w:eastAsia="en-US"/>
        </w:rPr>
        <w:t>року», «Вихователь року».</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6.1.19. Забезпечувати оплату праці працівників закладу освіти  за заміну будь-яких категорій тимчасово відсутніх працівників у повному розмірі за їхньою кваліфікацією, зокрема під час дистанційної роботи.</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6.1.20. За наявності коштів освітньої субвенції забезпечити встановлення надбавок педагогічним працівникам відповідно до постанови Кабінету Міністрів України</w:t>
      </w:r>
      <w:r w:rsidRPr="006A62B5">
        <w:rPr>
          <w:rFonts w:ascii="Times New Roman" w:eastAsia="Calibri" w:hAnsi="Times New Roman" w:cs="Times New Roman"/>
          <w:sz w:val="28"/>
          <w:szCs w:val="28"/>
          <w:lang w:val="uk-UA" w:eastAsia="uk-UA"/>
        </w:rPr>
        <w:t xml:space="preserve"> </w:t>
      </w:r>
      <w:hyperlink r:id="rId10" w:tgtFrame="_top" w:history="1">
        <w:r w:rsidRPr="006A62B5">
          <w:rPr>
            <w:rFonts w:ascii="Times New Roman" w:hAnsi="Times New Roman" w:cs="Times New Roman"/>
            <w:sz w:val="28"/>
            <w:szCs w:val="28"/>
            <w:lang w:val="uk-UA" w:eastAsia="uk-UA"/>
          </w:rPr>
          <w:t xml:space="preserve">від 23 березня 2011 р. № 373 </w:t>
        </w:r>
      </w:hyperlink>
      <w:r w:rsidRPr="006A62B5">
        <w:rPr>
          <w:rFonts w:ascii="Times New Roman" w:eastAsia="Calibri" w:hAnsi="Times New Roman" w:cs="Times New Roman"/>
          <w:sz w:val="28"/>
          <w:szCs w:val="28"/>
          <w:lang w:val="uk-UA" w:eastAsia="en-US"/>
        </w:rPr>
        <w:t>«Про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w:t>
      </w:r>
      <w:r w:rsidR="00F76BEE" w:rsidRPr="006A62B5">
        <w:rPr>
          <w:rFonts w:ascii="Times New Roman" w:eastAsia="Calibri" w:hAnsi="Times New Roman" w:cs="Times New Roman"/>
          <w:sz w:val="28"/>
          <w:szCs w:val="28"/>
          <w:lang w:val="uk-UA" w:eastAsia="en-US"/>
        </w:rPr>
        <w:t>.</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6.1.21. 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продовженого дня, виходячи з присвоєної кваліфікаційної категорії з основного предмета (за фахом).</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6.1.22. Забезпечити підвищення кваліфікації учителів початкових класів з іноземної мови, інформатики, які не є фахівцями з цих предметів.</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 xml:space="preserve">6.1.23. 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w:t>
      </w:r>
      <w:r w:rsidRPr="006A62B5">
        <w:rPr>
          <w:rFonts w:ascii="Times New Roman" w:eastAsia="Calibri" w:hAnsi="Times New Roman" w:cs="Times New Roman"/>
          <w:sz w:val="28"/>
          <w:szCs w:val="28"/>
          <w:lang w:val="uk-UA" w:eastAsia="en-US"/>
        </w:rPr>
        <w:lastRenderedPageBreak/>
        <w:t xml:space="preserve">складність у роботі в розмірі до 50% посадових окладів (ставок заробітної плати) відповідно до пункту 3 постанови Кабінету Міністрів України від 30.08.2002 № 1298. </w:t>
      </w:r>
    </w:p>
    <w:p w:rsidR="00AF2EC4" w:rsidRPr="006A62B5" w:rsidRDefault="00AF2EC4" w:rsidP="00A33434">
      <w:pPr>
        <w:tabs>
          <w:tab w:val="left" w:pos="0"/>
        </w:tabs>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 xml:space="preserve">6.1.24. Забезпечувати </w:t>
      </w:r>
      <w:r w:rsidRPr="006A62B5">
        <w:rPr>
          <w:rFonts w:ascii="Times New Roman" w:eastAsia="Calibri" w:hAnsi="Times New Roman" w:cs="Times New Roman"/>
          <w:sz w:val="28"/>
          <w:szCs w:val="28"/>
          <w:lang w:val="uk-UA" w:eastAsia="uk-UA"/>
        </w:rPr>
        <w:t>доплати за роботу в інклюзивних класах (групах) у максимальному розмірі 20% відповідно до постанови</w:t>
      </w:r>
      <w:r w:rsidRPr="006A62B5">
        <w:rPr>
          <w:rFonts w:ascii="Times New Roman" w:eastAsia="Calibri" w:hAnsi="Times New Roman" w:cs="Times New Roman"/>
          <w:sz w:val="28"/>
          <w:szCs w:val="28"/>
          <w:lang w:val="uk-UA" w:eastAsia="en-US"/>
        </w:rPr>
        <w:t xml:space="preserve"> Кабінету Міністрів України </w:t>
      </w:r>
      <w:r w:rsidRPr="006A62B5">
        <w:rPr>
          <w:rFonts w:ascii="Times New Roman" w:eastAsia="Calibri" w:hAnsi="Times New Roman" w:cs="Times New Roman"/>
          <w:bCs/>
          <w:sz w:val="28"/>
          <w:szCs w:val="28"/>
          <w:lang w:val="uk-UA" w:eastAsia="en-US"/>
        </w:rPr>
        <w:t>від 14.02.2018 № 72 «</w:t>
      </w:r>
      <w:r w:rsidRPr="006A62B5">
        <w:rPr>
          <w:rFonts w:ascii="Times New Roman" w:eastAsia="Calibri" w:hAnsi="Times New Roman" w:cs="Times New Roman"/>
          <w:sz w:val="28"/>
          <w:szCs w:val="28"/>
          <w:lang w:val="uk-UA" w:eastAsia="en-US"/>
        </w:rPr>
        <w:t>Про внесення змін у додаток до постанови Кабінету Міністрів України від 25 серпня 2004 р. № 1096»</w:t>
      </w:r>
      <w:r w:rsidRPr="006A62B5">
        <w:rPr>
          <w:rFonts w:ascii="Times New Roman" w:eastAsia="Calibri" w:hAnsi="Times New Roman" w:cs="Times New Roman"/>
          <w:sz w:val="28"/>
          <w:szCs w:val="28"/>
          <w:lang w:val="uk-UA" w:eastAsia="uk-UA"/>
        </w:rPr>
        <w:t>.</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6.1.25.</w:t>
      </w:r>
      <w:r w:rsidRPr="006A62B5">
        <w:rPr>
          <w:rFonts w:ascii="Times New Roman" w:eastAsia="Calibri" w:hAnsi="Times New Roman" w:cs="Times New Roman"/>
          <w:b/>
          <w:sz w:val="28"/>
          <w:szCs w:val="28"/>
          <w:lang w:val="uk-UA" w:eastAsia="en-US"/>
        </w:rPr>
        <w:t xml:space="preserve"> </w:t>
      </w:r>
      <w:r w:rsidRPr="006A62B5">
        <w:rPr>
          <w:rFonts w:ascii="Times New Roman" w:eastAsia="Calibri" w:hAnsi="Times New Roman" w:cs="Times New Roman"/>
          <w:sz w:val="28"/>
          <w:szCs w:val="28"/>
          <w:lang w:val="uk-UA" w:eastAsia="en-US"/>
        </w:rPr>
        <w:t>Виплачувати</w:t>
      </w:r>
      <w:r w:rsidR="0029244F">
        <w:rPr>
          <w:rFonts w:ascii="Times New Roman" w:eastAsia="Calibri" w:hAnsi="Times New Roman" w:cs="Times New Roman"/>
          <w:sz w:val="28"/>
          <w:szCs w:val="28"/>
          <w:lang w:val="uk-UA" w:eastAsia="en-US"/>
        </w:rPr>
        <w:t>,</w:t>
      </w:r>
      <w:r w:rsidRPr="006A62B5">
        <w:rPr>
          <w:rFonts w:ascii="Times New Roman" w:eastAsia="Calibri" w:hAnsi="Times New Roman" w:cs="Times New Roman"/>
          <w:sz w:val="28"/>
          <w:szCs w:val="28"/>
          <w:lang w:val="uk-UA" w:eastAsia="en-US"/>
        </w:rPr>
        <w:t xml:space="preserve">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вихідну допомогу у розмірі, передбаченому колективним договором, але не менше чотиримісячного середнього заробітку.</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6.1.26.</w:t>
      </w:r>
      <w:r w:rsidRPr="006A62B5">
        <w:rPr>
          <w:rFonts w:ascii="Times New Roman" w:eastAsia="Calibri" w:hAnsi="Times New Roman" w:cs="Times New Roman"/>
          <w:b/>
          <w:sz w:val="28"/>
          <w:szCs w:val="28"/>
          <w:lang w:val="uk-UA" w:eastAsia="en-US"/>
        </w:rPr>
        <w:t xml:space="preserve"> </w:t>
      </w:r>
      <w:r w:rsidRPr="006A62B5">
        <w:rPr>
          <w:rFonts w:ascii="Times New Roman" w:eastAsia="Calibri" w:hAnsi="Times New Roman" w:cs="Times New Roman"/>
          <w:sz w:val="28"/>
          <w:szCs w:val="28"/>
          <w:lang w:val="uk-UA" w:eastAsia="en-US"/>
        </w:rPr>
        <w:t>З</w:t>
      </w:r>
      <w:r w:rsidRPr="006A62B5">
        <w:rPr>
          <w:rFonts w:ascii="Times New Roman" w:eastAsia="Calibri" w:hAnsi="Times New Roman" w:cs="Times New Roman"/>
          <w:bCs/>
          <w:sz w:val="28"/>
          <w:szCs w:val="28"/>
          <w:lang w:val="uk-UA" w:eastAsia="en-US"/>
        </w:rPr>
        <w:t xml:space="preserve">абезпечити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 плати, </w:t>
      </w:r>
      <w:r w:rsidRPr="006A62B5">
        <w:rPr>
          <w:rFonts w:ascii="Times New Roman" w:eastAsia="Calibri" w:hAnsi="Times New Roman" w:cs="Times New Roman"/>
          <w:spacing w:val="3"/>
          <w:sz w:val="28"/>
          <w:szCs w:val="28"/>
          <w:lang w:val="uk-UA" w:eastAsia="en-US"/>
        </w:rPr>
        <w:t>з урахуванням складності, відповідальності та умов виконуваної роботи, кваліфікації, її результатів.</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6.1.27.</w:t>
      </w:r>
      <w:r w:rsidRPr="006A62B5">
        <w:rPr>
          <w:rFonts w:ascii="Times New Roman" w:eastAsia="Calibri" w:hAnsi="Times New Roman" w:cs="Times New Roman"/>
          <w:b/>
          <w:sz w:val="28"/>
          <w:szCs w:val="28"/>
          <w:lang w:val="uk-UA" w:eastAsia="en-US"/>
        </w:rPr>
        <w:t xml:space="preserve"> </w:t>
      </w:r>
      <w:r w:rsidRPr="006A62B5">
        <w:rPr>
          <w:rFonts w:ascii="Times New Roman" w:eastAsia="Calibri" w:hAnsi="Times New Roman" w:cs="Times New Roman"/>
          <w:sz w:val="28"/>
          <w:szCs w:val="28"/>
          <w:lang w:val="uk-UA" w:eastAsia="en-US"/>
        </w:rPr>
        <w:t xml:space="preserve">Забезпечити встановлення надбавок </w:t>
      </w:r>
      <w:r w:rsidRPr="006A62B5">
        <w:rPr>
          <w:rFonts w:ascii="Times New Roman" w:eastAsia="Calibri" w:hAnsi="Times New Roman" w:cs="Times New Roman"/>
          <w:spacing w:val="3"/>
          <w:sz w:val="28"/>
          <w:szCs w:val="28"/>
          <w:lang w:val="uk-UA" w:eastAsia="en-US"/>
        </w:rPr>
        <w:t>працівникам бібліотеки</w:t>
      </w:r>
      <w:r w:rsidRPr="006A62B5">
        <w:rPr>
          <w:rFonts w:ascii="Times New Roman" w:eastAsia="Calibri" w:hAnsi="Times New Roman" w:cs="Times New Roman"/>
          <w:sz w:val="28"/>
          <w:szCs w:val="28"/>
          <w:lang w:val="uk-UA" w:eastAsia="en-US"/>
        </w:rPr>
        <w:t xml:space="preserve"> відповідно до постанови Кабінету Міністрів України</w:t>
      </w:r>
      <w:r w:rsidRPr="006A62B5">
        <w:rPr>
          <w:rFonts w:ascii="Times New Roman" w:eastAsia="Calibri" w:hAnsi="Times New Roman" w:cs="Times New Roman"/>
          <w:sz w:val="28"/>
          <w:szCs w:val="28"/>
          <w:lang w:val="uk-UA" w:eastAsia="uk-UA"/>
        </w:rPr>
        <w:t xml:space="preserve"> </w:t>
      </w:r>
      <w:r w:rsidRPr="006A62B5">
        <w:rPr>
          <w:rFonts w:ascii="Times New Roman" w:eastAsia="Calibri" w:hAnsi="Times New Roman" w:cs="Times New Roman"/>
          <w:spacing w:val="3"/>
          <w:sz w:val="28"/>
          <w:szCs w:val="28"/>
          <w:lang w:val="uk-UA" w:eastAsia="en-US"/>
        </w:rPr>
        <w:t>від 30 вересня 2009 р. № 1073 «Про підвищення заробітної плати працівникам бібліотек»</w:t>
      </w:r>
      <w:r w:rsidRPr="006A62B5">
        <w:rPr>
          <w:rFonts w:ascii="Times New Roman" w:eastAsia="Calibri" w:hAnsi="Times New Roman" w:cs="Times New Roman"/>
          <w:sz w:val="28"/>
          <w:szCs w:val="28"/>
          <w:lang w:val="uk-UA" w:eastAsia="en-US"/>
        </w:rPr>
        <w:t xml:space="preserve"> в максимальному розмірі.</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6.1.28.</w:t>
      </w:r>
      <w:r w:rsidRPr="006A62B5">
        <w:rPr>
          <w:rFonts w:ascii="Times New Roman" w:eastAsia="Calibri" w:hAnsi="Times New Roman" w:cs="Times New Roman"/>
          <w:b/>
          <w:sz w:val="28"/>
          <w:szCs w:val="28"/>
          <w:lang w:val="uk-UA" w:eastAsia="en-US"/>
        </w:rPr>
        <w:t xml:space="preserve"> </w:t>
      </w:r>
      <w:r w:rsidRPr="006A62B5">
        <w:rPr>
          <w:rFonts w:ascii="Times New Roman" w:eastAsia="Calibri" w:hAnsi="Times New Roman" w:cs="Times New Roman"/>
          <w:sz w:val="28"/>
          <w:szCs w:val="28"/>
          <w:lang w:val="uk-UA" w:eastAsia="en-US"/>
        </w:rPr>
        <w:t xml:space="preserve">Забезпечити встановлення доплати </w:t>
      </w:r>
      <w:r w:rsidRPr="006A62B5">
        <w:rPr>
          <w:rFonts w:ascii="Times New Roman" w:eastAsia="Calibri" w:hAnsi="Times New Roman" w:cs="Times New Roman"/>
          <w:spacing w:val="3"/>
          <w:sz w:val="28"/>
          <w:szCs w:val="28"/>
          <w:lang w:val="uk-UA" w:eastAsia="en-US"/>
        </w:rPr>
        <w:t xml:space="preserve">працівникам, які мають </w:t>
      </w:r>
      <w:r w:rsidRPr="006A62B5">
        <w:rPr>
          <w:rFonts w:ascii="Times New Roman" w:eastAsia="Calibri" w:hAnsi="Times New Roman" w:cs="Times New Roman"/>
          <w:sz w:val="28"/>
          <w:szCs w:val="28"/>
          <w:lang w:val="uk-UA" w:eastAsia="en-US"/>
        </w:rPr>
        <w:t>наукові ступені та вчені звання</w:t>
      </w:r>
      <w:r w:rsidR="00F76BEE" w:rsidRPr="006A62B5">
        <w:rPr>
          <w:rFonts w:ascii="Times New Roman" w:eastAsia="Calibri" w:hAnsi="Times New Roman" w:cs="Times New Roman"/>
          <w:sz w:val="28"/>
          <w:szCs w:val="28"/>
          <w:lang w:val="uk-UA" w:eastAsia="en-US"/>
        </w:rPr>
        <w:t xml:space="preserve">  </w:t>
      </w:r>
      <w:r w:rsidR="0029244F">
        <w:rPr>
          <w:rFonts w:ascii="Times New Roman" w:eastAsia="Calibri" w:hAnsi="Times New Roman" w:cs="Times New Roman"/>
          <w:sz w:val="28"/>
          <w:szCs w:val="28"/>
          <w:lang w:val="uk-UA" w:eastAsia="en-US"/>
        </w:rPr>
        <w:t xml:space="preserve"> і </w:t>
      </w:r>
      <w:r w:rsidR="00F76BEE" w:rsidRPr="006A62B5">
        <w:rPr>
          <w:rFonts w:ascii="Times New Roman" w:eastAsia="Calibri" w:hAnsi="Times New Roman" w:cs="Times New Roman"/>
          <w:sz w:val="28"/>
          <w:szCs w:val="28"/>
          <w:lang w:val="uk-UA" w:eastAsia="en-US"/>
        </w:rPr>
        <w:t>працюють за фахом</w:t>
      </w:r>
      <w:r w:rsidRPr="006A62B5">
        <w:rPr>
          <w:rFonts w:ascii="Times New Roman" w:eastAsia="Calibri" w:hAnsi="Times New Roman" w:cs="Times New Roman"/>
          <w:sz w:val="28"/>
          <w:szCs w:val="28"/>
          <w:lang w:val="uk-UA" w:eastAsia="en-US"/>
        </w:rPr>
        <w:t>, в максимальному розмірі.</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6.1.29.</w:t>
      </w:r>
      <w:r w:rsidRPr="006A62B5">
        <w:rPr>
          <w:rFonts w:ascii="Times New Roman" w:eastAsia="Calibri" w:hAnsi="Times New Roman" w:cs="Times New Roman"/>
          <w:b/>
          <w:sz w:val="28"/>
          <w:szCs w:val="28"/>
          <w:lang w:val="uk-UA" w:eastAsia="en-US"/>
        </w:rPr>
        <w:t xml:space="preserve"> </w:t>
      </w:r>
      <w:r w:rsidRPr="006A62B5">
        <w:rPr>
          <w:rFonts w:ascii="Times New Roman" w:eastAsia="Calibri" w:hAnsi="Times New Roman" w:cs="Times New Roman"/>
          <w:sz w:val="28"/>
          <w:szCs w:val="28"/>
          <w:lang w:val="uk-UA" w:eastAsia="en-US"/>
        </w:rPr>
        <w:t>Забезпечити встановлення доплати вчителям за керівництво філією закладу загальної середньої освіти з чисельністю учнів менше 20 осіб в розмірі 25% ставки заробітної плати, як це передбачено для початкових шкіл.</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6.1.30. Здійснювати педагогічному працівникові за виконання обов’язків педагога-наставника щомісячно доплату у фіксованому розмірі 20% посадового окладу (ставки заробітної плати) на весь період наставництва.</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6.1.31.  Здійснювати додаткову оплату за роботу у вечірній час (з 18-ї години до 22 години) працівникам, які за графіками роботи працюють у цей час, у розмірі 20% посадового окладу.</w:t>
      </w:r>
    </w:p>
    <w:p w:rsidR="00AF2EC4" w:rsidRPr="006A62B5" w:rsidRDefault="00AF2EC4" w:rsidP="00A33434">
      <w:pPr>
        <w:shd w:val="clear" w:color="auto" w:fill="FFFFFF"/>
        <w:tabs>
          <w:tab w:val="left" w:pos="1109"/>
        </w:tabs>
        <w:spacing w:line="276" w:lineRule="auto"/>
        <w:ind w:firstLine="567"/>
        <w:jc w:val="both"/>
        <w:rPr>
          <w:rFonts w:ascii="Times New Roman" w:hAnsi="Times New Roman" w:cs="Times New Roman"/>
          <w:sz w:val="28"/>
          <w:szCs w:val="28"/>
          <w:shd w:val="clear" w:color="auto" w:fill="FFFFFF"/>
          <w:lang w:val="uk-UA"/>
        </w:rPr>
      </w:pPr>
      <w:r w:rsidRPr="006A62B5">
        <w:rPr>
          <w:rFonts w:ascii="Times New Roman" w:hAnsi="Times New Roman" w:cs="Times New Roman"/>
          <w:sz w:val="28"/>
          <w:szCs w:val="28"/>
          <w:lang w:val="uk-UA"/>
        </w:rPr>
        <w:t xml:space="preserve">6.1.32. Мінімальні посадові оклади і тарифні ставки в закладі освіти встановлювати не нижче  офіційно  встановленого прожиткового рівня  для працездатних осіб, а  розмір </w:t>
      </w:r>
      <w:r w:rsidRPr="006A62B5">
        <w:rPr>
          <w:rFonts w:ascii="Times New Roman" w:hAnsi="Times New Roman" w:cs="Times New Roman"/>
          <w:sz w:val="28"/>
          <w:szCs w:val="28"/>
          <w:shd w:val="clear" w:color="auto" w:fill="FFFFFF"/>
          <w:lang w:val="uk-UA"/>
        </w:rPr>
        <w:t xml:space="preserve"> заробітної плати працівника за повністю виконану місячну (годинну) норму праці не  нижче за розмір мінімальної заробітної плати. </w:t>
      </w:r>
    </w:p>
    <w:p w:rsidR="00AF2EC4" w:rsidRPr="006A62B5" w:rsidRDefault="003B0BE7" w:rsidP="00A33434">
      <w:pPr>
        <w:shd w:val="clear" w:color="auto" w:fill="FFFFFF"/>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F2EC4" w:rsidRPr="006A62B5">
        <w:rPr>
          <w:rFonts w:ascii="Times New Roman" w:hAnsi="Times New Roman" w:cs="Times New Roman"/>
          <w:sz w:val="28"/>
          <w:szCs w:val="28"/>
          <w:lang w:val="uk-UA"/>
        </w:rPr>
        <w:t xml:space="preserve">.1.33. Здійснювати за час роботи в період канікул оплату праці педагогічних працівників та осіб з числа керівного, адміністративно-господарського та навчально-допоміжного персоналу, яким дозволено вести </w:t>
      </w:r>
      <w:r w:rsidR="00AF2EC4" w:rsidRPr="006A62B5">
        <w:rPr>
          <w:rFonts w:ascii="Times New Roman" w:hAnsi="Times New Roman" w:cs="Times New Roman"/>
          <w:sz w:val="28"/>
          <w:szCs w:val="28"/>
          <w:lang w:val="uk-UA"/>
        </w:rPr>
        <w:lastRenderedPageBreak/>
        <w:t>викладацьку роботу, з розрахунку заробітної плати, встановленої при тарифікації, що передувала початку канікул.</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6.1.34 Здійснювати оплату праці педагогічних працівників, у випадках коли заняття не проводяться з незалежних від них причин (несприятливі метереологічні умови, епідемії, тощо), із розрахунку заробітної плати, встановленої при тарифікації, при умові виконання працівниками іншої організаційно-педагогічної роботи відповідно до їх функціональних обов'язків. </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6.1.35. При припиненні педагогічними працівниками трудових відносин серед навчального року винагороду за сумлінну працю, зразкове виконання службових обов’язків виплачувати при звільненні з урахуванням фактичного часу роботи.          </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6.1.36. Оплату простою не з вини працівника із числа обслуговуючого персоналу, при умові попередження адміністрації про його початок, оплачувати в розмірі не менше тарифної ставки.</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зберігати середній заробіток.</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6.1.37. Зберігати за працівниками місце роботи і середній заробіток за час проходження медичного огляду. При проходженні медичного огляду працівників у їх вихідний день надавати за цей день відгул.</w:t>
      </w:r>
    </w:p>
    <w:p w:rsidR="00AF2EC4" w:rsidRPr="006A62B5" w:rsidRDefault="00AF2EC4" w:rsidP="00A33434">
      <w:pPr>
        <w:shd w:val="clear" w:color="auto" w:fill="FFFFFF"/>
        <w:tabs>
          <w:tab w:val="left" w:pos="946"/>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6.1.38. Заробітну плату працівникам за весь час відпустки, а також допомогу на оздоровлення виплачувати не пізніше ніж за три дні до початку відпустки.</w:t>
      </w:r>
    </w:p>
    <w:p w:rsidR="00AF2EC4" w:rsidRPr="006A62B5" w:rsidRDefault="00AF2EC4" w:rsidP="00A33434">
      <w:pPr>
        <w:shd w:val="clear" w:color="auto" w:fill="FFFFFF"/>
        <w:tabs>
          <w:tab w:val="left" w:pos="1099"/>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6.1.39. Не пізніше двотижневого терміну провести передбачені законодавством виплати і компенсації працівникам, направленим на курси підвищення кваліфікації.</w:t>
      </w:r>
    </w:p>
    <w:p w:rsidR="00AF2EC4" w:rsidRPr="006A62B5" w:rsidRDefault="00AF2EC4"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6.1.40. Заздалегідь, не пізніше ніж за  два місяці до початку нового навчального року, до виходу учителів у відпустку,  проводити попередній розподіл навчального і педагогічного навантаження працівників, погоджувати його на засіданні профкому </w:t>
      </w:r>
      <w:r w:rsidR="00690E84">
        <w:rPr>
          <w:rFonts w:ascii="Times New Roman" w:hAnsi="Times New Roman" w:cs="Times New Roman"/>
          <w:sz w:val="28"/>
          <w:szCs w:val="28"/>
          <w:lang w:val="uk-UA"/>
        </w:rPr>
        <w:t>гімназії</w:t>
      </w:r>
      <w:r w:rsidRPr="006A62B5">
        <w:rPr>
          <w:rFonts w:ascii="Times New Roman" w:hAnsi="Times New Roman" w:cs="Times New Roman"/>
          <w:sz w:val="28"/>
          <w:szCs w:val="28"/>
          <w:lang w:val="uk-UA"/>
        </w:rPr>
        <w:t xml:space="preserve"> та повідомляти всім педагогічним працівникам під розписку.</w:t>
      </w:r>
    </w:p>
    <w:p w:rsidR="00AF2EC4" w:rsidRPr="006A62B5" w:rsidRDefault="00AF2EC4" w:rsidP="00A33434">
      <w:pPr>
        <w:shd w:val="clear" w:color="auto" w:fill="FFFFFF"/>
        <w:tabs>
          <w:tab w:val="left" w:pos="1109"/>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shd w:val="clear" w:color="auto" w:fill="FFFFFF"/>
          <w:lang w:val="uk-UA"/>
        </w:rPr>
        <w:t>6.1.</w:t>
      </w:r>
      <w:r w:rsidR="0029244F">
        <w:rPr>
          <w:rFonts w:ascii="Times New Roman" w:hAnsi="Times New Roman" w:cs="Times New Roman"/>
          <w:sz w:val="28"/>
          <w:szCs w:val="28"/>
          <w:shd w:val="clear" w:color="auto" w:fill="FFFFFF"/>
          <w:lang w:val="uk-UA"/>
        </w:rPr>
        <w:t>41</w:t>
      </w:r>
      <w:r w:rsidRPr="006A62B5">
        <w:rPr>
          <w:rFonts w:ascii="Times New Roman" w:hAnsi="Times New Roman" w:cs="Times New Roman"/>
          <w:sz w:val="28"/>
          <w:szCs w:val="28"/>
          <w:shd w:val="clear" w:color="auto" w:fill="FFFFFF"/>
          <w:lang w:val="uk-UA"/>
        </w:rPr>
        <w:t>.</w:t>
      </w:r>
      <w:r w:rsidRPr="006A62B5">
        <w:rPr>
          <w:rFonts w:ascii="Times New Roman" w:hAnsi="Times New Roman" w:cs="Times New Roman"/>
          <w:sz w:val="28"/>
          <w:szCs w:val="28"/>
          <w:lang w:val="uk-UA"/>
        </w:rPr>
        <w:t xml:space="preserve"> Кошториси, штатний розпис, навчальне навантаження педагогічних працівників, закладу,  розміри  надбавок, доплат, премій, винагород, матеріальної допомоги погоджувати з профкомом.</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p>
    <w:p w:rsidR="00AF2EC4" w:rsidRPr="008E33D0" w:rsidRDefault="00AF2EC4" w:rsidP="00A33434">
      <w:pPr>
        <w:autoSpaceDE/>
        <w:autoSpaceDN/>
        <w:adjustRightInd/>
        <w:spacing w:line="276" w:lineRule="auto"/>
        <w:ind w:firstLine="567"/>
        <w:jc w:val="both"/>
        <w:rPr>
          <w:rFonts w:ascii="Times New Roman" w:eastAsia="Calibri" w:hAnsi="Times New Roman" w:cs="Times New Roman"/>
          <w:b/>
          <w:sz w:val="28"/>
          <w:szCs w:val="28"/>
          <w:lang w:val="uk-UA" w:eastAsia="en-US"/>
        </w:rPr>
      </w:pPr>
      <w:r w:rsidRPr="008E33D0">
        <w:rPr>
          <w:rFonts w:ascii="Times New Roman" w:eastAsia="Calibri" w:hAnsi="Times New Roman" w:cs="Times New Roman"/>
          <w:b/>
          <w:sz w:val="28"/>
          <w:szCs w:val="28"/>
          <w:lang w:val="uk-UA" w:eastAsia="en-US"/>
        </w:rPr>
        <w:t>6.2. Профком зобов'язує</w:t>
      </w:r>
      <w:r w:rsidR="008E33D0">
        <w:rPr>
          <w:rFonts w:ascii="Times New Roman" w:eastAsia="Calibri" w:hAnsi="Times New Roman" w:cs="Times New Roman"/>
          <w:b/>
          <w:sz w:val="28"/>
          <w:szCs w:val="28"/>
          <w:lang w:val="uk-UA" w:eastAsia="en-US"/>
        </w:rPr>
        <w:t>т</w:t>
      </w:r>
      <w:r w:rsidRPr="008E33D0">
        <w:rPr>
          <w:rFonts w:ascii="Times New Roman" w:eastAsia="Calibri" w:hAnsi="Times New Roman" w:cs="Times New Roman"/>
          <w:b/>
          <w:sz w:val="28"/>
          <w:szCs w:val="28"/>
          <w:lang w:val="uk-UA" w:eastAsia="en-US"/>
        </w:rPr>
        <w:t>ься:</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6.2.1. Здійснювати громадський контроль за додержанням в  закладі освіти   законодавства про працю, зокрема за виконанням договірних гарантій з оплати праці та термінів її виплати.</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lastRenderedPageBreak/>
        <w:t>6.2.2. Забезпечувати взаємодію з органами місцевого самоврядування, органами державного нагляду для вирішення питань, пов'язаних із реалізацією права працівників на своєчасну і в повному обсязі оплату праці.</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6.2.3. Надавати консультації та правову допомогу працівникам - членам Профспілки щодо захисту їх прав з питань оплати праці та представляти їх інтереси у комісіях з питань трудових спорів та судах.</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6.2.4. Забезпечити систематичний аналіз і оцінку стану реалізації законодавства з питань оплати праці, підготовку пропозицій щодо удосконалення цієї роботи.</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6.2.5. У випадку не реагування адміністрації закладу освіти  на подання про усунення порушень трудового законодавства, інформувати про випадки порушення законодавства  в</w:t>
      </w:r>
      <w:r w:rsidR="008E33D0">
        <w:rPr>
          <w:rFonts w:ascii="Times New Roman" w:eastAsia="Calibri" w:hAnsi="Times New Roman" w:cs="Times New Roman"/>
          <w:sz w:val="28"/>
          <w:szCs w:val="28"/>
          <w:lang w:val="uk-UA" w:eastAsia="en-US"/>
        </w:rPr>
        <w:t xml:space="preserve"> </w:t>
      </w:r>
      <w:r w:rsidRPr="006A62B5">
        <w:rPr>
          <w:rFonts w:ascii="Times New Roman" w:eastAsia="Calibri" w:hAnsi="Times New Roman" w:cs="Times New Roman"/>
          <w:sz w:val="28"/>
          <w:szCs w:val="28"/>
          <w:lang w:val="uk-UA" w:eastAsia="en-US"/>
        </w:rPr>
        <w:t>вищестоящий профспілковий орган та  управління Держпраці в Рівненській області</w:t>
      </w:r>
      <w:r w:rsidR="0029244F">
        <w:rPr>
          <w:rFonts w:ascii="Times New Roman" w:eastAsia="Calibri" w:hAnsi="Times New Roman" w:cs="Times New Roman"/>
          <w:sz w:val="28"/>
          <w:szCs w:val="28"/>
          <w:lang w:val="uk-UA" w:eastAsia="en-US"/>
        </w:rPr>
        <w:t>.</w:t>
      </w:r>
      <w:r w:rsidRPr="006A62B5">
        <w:rPr>
          <w:rFonts w:ascii="Times New Roman" w:eastAsia="Calibri" w:hAnsi="Times New Roman" w:cs="Times New Roman"/>
          <w:sz w:val="28"/>
          <w:szCs w:val="28"/>
          <w:lang w:val="uk-UA" w:eastAsia="en-US"/>
        </w:rPr>
        <w:t xml:space="preserve"> </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6.2.6 Здійснювати роз'яснювальну роботу щодо практики звернення працівників освіти до судів про примусове стягнення заборгованої заробітної плати та сум відшкодування шкоди від нещасних випадків і професійних захворювань.</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6.2.7. Здійснювати  контроль за проведенням індексації грошових доходів працівників  у зв'язку із змінами цін на споживчі товари та послуги, компенсації втрат частини заробітної плати, пов'язаних із порушенням термінів її виплати.</w:t>
      </w:r>
    </w:p>
    <w:p w:rsidR="00AF2EC4" w:rsidRPr="006A62B5" w:rsidRDefault="00AF2EC4" w:rsidP="00A33434">
      <w:pPr>
        <w:shd w:val="clear" w:color="auto" w:fill="FFFFFF"/>
        <w:spacing w:line="276" w:lineRule="auto"/>
        <w:ind w:firstLine="567"/>
        <w:jc w:val="both"/>
        <w:outlineLvl w:val="0"/>
        <w:rPr>
          <w:rFonts w:ascii="Times New Roman" w:hAnsi="Times New Roman" w:cs="Times New Roman"/>
          <w:sz w:val="28"/>
          <w:szCs w:val="28"/>
        </w:rPr>
      </w:pPr>
      <w:r w:rsidRPr="006A62B5">
        <w:rPr>
          <w:rFonts w:ascii="Times New Roman" w:hAnsi="Times New Roman" w:cs="Times New Roman"/>
          <w:sz w:val="28"/>
          <w:szCs w:val="28"/>
          <w:lang w:val="uk-UA"/>
        </w:rPr>
        <w:t>6.2.8</w:t>
      </w:r>
      <w:r w:rsidR="0029244F">
        <w:rPr>
          <w:rFonts w:ascii="Times New Roman" w:hAnsi="Times New Roman" w:cs="Times New Roman"/>
          <w:sz w:val="28"/>
          <w:szCs w:val="28"/>
          <w:lang w:val="uk-UA"/>
        </w:rPr>
        <w:t>.</w:t>
      </w:r>
      <w:r w:rsidRPr="006A62B5">
        <w:rPr>
          <w:rFonts w:ascii="Times New Roman" w:hAnsi="Times New Roman" w:cs="Times New Roman"/>
          <w:sz w:val="28"/>
          <w:szCs w:val="28"/>
          <w:lang w:val="uk-UA"/>
        </w:rPr>
        <w:t xml:space="preserve"> Порушувати питання про притягнення до дисциплінарної, адміністративної відповідальності згідно із законодавством осіб, винних у невиконанні вимог законодавства про оплату праці, умов даного колективного договору, що стосуються оплати праці.</w:t>
      </w:r>
    </w:p>
    <w:p w:rsidR="00AF2EC4" w:rsidRPr="006A62B5" w:rsidRDefault="00AF2EC4" w:rsidP="00A33434">
      <w:pPr>
        <w:shd w:val="clear" w:color="auto" w:fill="FFFFFF"/>
        <w:tabs>
          <w:tab w:val="left" w:pos="830"/>
        </w:tabs>
        <w:spacing w:line="276" w:lineRule="auto"/>
        <w:ind w:firstLine="567"/>
        <w:rPr>
          <w:rFonts w:ascii="Times New Roman" w:hAnsi="Times New Roman" w:cs="Times New Roman"/>
          <w:sz w:val="28"/>
          <w:szCs w:val="28"/>
          <w:lang w:val="uk-UA"/>
        </w:rPr>
      </w:pPr>
    </w:p>
    <w:p w:rsidR="00AF2EC4" w:rsidRDefault="00AF2EC4" w:rsidP="00A33434">
      <w:pPr>
        <w:shd w:val="clear" w:color="auto" w:fill="FFFFFF"/>
        <w:spacing w:line="276" w:lineRule="auto"/>
        <w:ind w:firstLine="567"/>
        <w:outlineLvl w:val="0"/>
        <w:rPr>
          <w:rFonts w:ascii="Times New Roman" w:hAnsi="Times New Roman" w:cs="Times New Roman"/>
          <w:b/>
          <w:sz w:val="28"/>
          <w:szCs w:val="28"/>
          <w:lang w:val="uk-UA"/>
        </w:rPr>
      </w:pPr>
      <w:r w:rsidRPr="006A62B5">
        <w:rPr>
          <w:rFonts w:ascii="Times New Roman" w:hAnsi="Times New Roman" w:cs="Times New Roman"/>
          <w:b/>
          <w:sz w:val="28"/>
          <w:szCs w:val="28"/>
          <w:lang w:val="uk-UA"/>
        </w:rPr>
        <w:t>Розділ 7</w:t>
      </w:r>
      <w:r w:rsidRPr="006A62B5">
        <w:rPr>
          <w:rFonts w:ascii="Times New Roman" w:hAnsi="Times New Roman" w:cs="Times New Roman"/>
          <w:b/>
          <w:sz w:val="28"/>
          <w:szCs w:val="28"/>
        </w:rPr>
        <w:t xml:space="preserve">. </w:t>
      </w:r>
      <w:r w:rsidRPr="006A62B5">
        <w:rPr>
          <w:rFonts w:ascii="Times New Roman" w:hAnsi="Times New Roman" w:cs="Times New Roman"/>
          <w:b/>
          <w:sz w:val="28"/>
          <w:szCs w:val="28"/>
          <w:lang w:val="uk-UA"/>
        </w:rPr>
        <w:t>Умови, охорона і безпека праці</w:t>
      </w:r>
    </w:p>
    <w:p w:rsidR="0029244F" w:rsidRPr="006A62B5" w:rsidRDefault="0029244F" w:rsidP="00A33434">
      <w:pPr>
        <w:shd w:val="clear" w:color="auto" w:fill="FFFFFF"/>
        <w:spacing w:line="276" w:lineRule="auto"/>
        <w:ind w:firstLine="567"/>
        <w:outlineLvl w:val="0"/>
        <w:rPr>
          <w:rFonts w:ascii="Times New Roman" w:hAnsi="Times New Roman" w:cs="Times New Roman"/>
          <w:b/>
          <w:sz w:val="28"/>
          <w:szCs w:val="28"/>
          <w:lang w:val="uk-UA"/>
        </w:rPr>
      </w:pPr>
    </w:p>
    <w:p w:rsidR="00AF2EC4" w:rsidRPr="006A62B5" w:rsidRDefault="00AF2EC4" w:rsidP="00A33434">
      <w:pPr>
        <w:shd w:val="clear" w:color="auto" w:fill="FFFFFF"/>
        <w:tabs>
          <w:tab w:val="left" w:pos="490"/>
        </w:tabs>
        <w:spacing w:line="276" w:lineRule="auto"/>
        <w:ind w:firstLine="567"/>
        <w:outlineLvl w:val="0"/>
        <w:rPr>
          <w:rFonts w:ascii="Times New Roman" w:hAnsi="Times New Roman" w:cs="Times New Roman"/>
          <w:b/>
          <w:sz w:val="28"/>
          <w:szCs w:val="28"/>
          <w:lang w:val="uk-UA"/>
        </w:rPr>
      </w:pPr>
      <w:r w:rsidRPr="006A62B5">
        <w:rPr>
          <w:rFonts w:ascii="Times New Roman" w:hAnsi="Times New Roman" w:cs="Times New Roman"/>
          <w:b/>
          <w:sz w:val="28"/>
          <w:szCs w:val="28"/>
          <w:lang w:val="uk-UA"/>
        </w:rPr>
        <w:t xml:space="preserve">          7</w:t>
      </w:r>
      <w:r w:rsidRPr="006A62B5">
        <w:rPr>
          <w:rFonts w:ascii="Times New Roman" w:hAnsi="Times New Roman" w:cs="Times New Roman"/>
          <w:b/>
          <w:sz w:val="28"/>
          <w:szCs w:val="28"/>
        </w:rPr>
        <w:t>.1.</w:t>
      </w:r>
      <w:r w:rsidRPr="006A62B5">
        <w:rPr>
          <w:rFonts w:ascii="Times New Roman" w:hAnsi="Times New Roman" w:cs="Times New Roman"/>
          <w:b/>
          <w:sz w:val="28"/>
          <w:szCs w:val="28"/>
          <w:lang w:val="uk-UA"/>
        </w:rPr>
        <w:t xml:space="preserve"> Сторони домовилися:</w:t>
      </w:r>
    </w:p>
    <w:p w:rsidR="00AF2EC4" w:rsidRPr="006A62B5" w:rsidRDefault="00AF2EC4"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rPr>
        <w:t xml:space="preserve">7.1.1. Організувати вивчення з працівниками </w:t>
      </w:r>
      <w:r w:rsidR="00690E84">
        <w:rPr>
          <w:rFonts w:ascii="Times New Roman" w:hAnsi="Times New Roman" w:cs="Times New Roman"/>
          <w:sz w:val="28"/>
          <w:szCs w:val="28"/>
          <w:lang w:val="uk-UA"/>
        </w:rPr>
        <w:t>гімназії</w:t>
      </w:r>
      <w:r w:rsidRPr="006A62B5">
        <w:rPr>
          <w:rFonts w:ascii="Times New Roman" w:hAnsi="Times New Roman" w:cs="Times New Roman"/>
          <w:sz w:val="28"/>
          <w:szCs w:val="28"/>
        </w:rPr>
        <w:t xml:space="preserve"> нормативних актів з охорони праці, правил поводження з шкільним обладнанням та дій на випадок виникнення небезпечних ситуацій.</w:t>
      </w:r>
    </w:p>
    <w:p w:rsidR="00AF2EC4" w:rsidRPr="006A62B5" w:rsidRDefault="00AF2EC4" w:rsidP="00A33434">
      <w:pPr>
        <w:shd w:val="clear" w:color="auto" w:fill="FFFFFF"/>
        <w:tabs>
          <w:tab w:val="left" w:pos="1138"/>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7.1.2. При укладенні трудового договору щойно прийнятий працівник буде під особисту розписку проінформований керівником про умови праці, наявність на робочому місці, де він працюватиме, небезпечних і шкідливих виробничих факторів,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7.1.3. Розробити, узгодити і додати до колективного договору, як додатки:</w:t>
      </w:r>
    </w:p>
    <w:p w:rsidR="00AF2EC4" w:rsidRPr="006A62B5" w:rsidRDefault="00AF2EC4" w:rsidP="00A33434">
      <w:pPr>
        <w:numPr>
          <w:ilvl w:val="0"/>
          <w:numId w:val="4"/>
        </w:numPr>
        <w:shd w:val="clear" w:color="auto" w:fill="FFFFFF"/>
        <w:tabs>
          <w:tab w:val="left" w:pos="533"/>
          <w:tab w:val="left" w:leader="underscore" w:pos="2285"/>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lastRenderedPageBreak/>
        <w:t>Перелік професій і посад працівників, яким видається безкоштовно спеціальний одяг, спецвзуття, інші засоби індивідуального захисту (додаток №</w:t>
      </w:r>
      <w:r w:rsidR="003B0BE7">
        <w:rPr>
          <w:rFonts w:ascii="Times New Roman" w:hAnsi="Times New Roman" w:cs="Times New Roman"/>
          <w:sz w:val="28"/>
          <w:szCs w:val="28"/>
          <w:lang w:val="uk-UA"/>
        </w:rPr>
        <w:t>8</w:t>
      </w:r>
      <w:r w:rsidRPr="006A62B5">
        <w:rPr>
          <w:rFonts w:ascii="Times New Roman" w:hAnsi="Times New Roman" w:cs="Times New Roman"/>
          <w:sz w:val="28"/>
          <w:szCs w:val="28"/>
          <w:lang w:val="uk-UA"/>
        </w:rPr>
        <w:t>);</w:t>
      </w:r>
    </w:p>
    <w:p w:rsidR="00AF2EC4" w:rsidRPr="006A62B5" w:rsidRDefault="00AF2EC4" w:rsidP="00A33434">
      <w:pPr>
        <w:numPr>
          <w:ilvl w:val="0"/>
          <w:numId w:val="4"/>
        </w:numPr>
        <w:shd w:val="clear" w:color="auto" w:fill="FFFFFF"/>
        <w:tabs>
          <w:tab w:val="left" w:pos="533"/>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Перелік професій і посад працівників, робота яких пов'язана із забрудненням і яким безплатно видається мило (додаток №</w:t>
      </w:r>
      <w:r w:rsidR="003B0BE7">
        <w:rPr>
          <w:rFonts w:ascii="Times New Roman" w:hAnsi="Times New Roman" w:cs="Times New Roman"/>
          <w:sz w:val="28"/>
          <w:szCs w:val="28"/>
          <w:lang w:val="uk-UA"/>
        </w:rPr>
        <w:t>8</w:t>
      </w:r>
      <w:r w:rsidRPr="006A62B5">
        <w:rPr>
          <w:rFonts w:ascii="Times New Roman" w:hAnsi="Times New Roman" w:cs="Times New Roman"/>
          <w:sz w:val="28"/>
          <w:szCs w:val="28"/>
          <w:lang w:val="uk-UA"/>
        </w:rPr>
        <w:t>);</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Перелік професій і посад, яким безплатно видаються знешкоджуючі, миючі засоби, захисні креми у зв'язку з можливою дією на шкіру шкідливих речовин (додаток №</w:t>
      </w:r>
      <w:r w:rsidR="005A7D98">
        <w:rPr>
          <w:rFonts w:ascii="Times New Roman" w:hAnsi="Times New Roman" w:cs="Times New Roman"/>
          <w:sz w:val="28"/>
          <w:szCs w:val="28"/>
          <w:lang w:val="uk-UA"/>
        </w:rPr>
        <w:t>8</w:t>
      </w:r>
      <w:r w:rsidRPr="006A62B5">
        <w:rPr>
          <w:rFonts w:ascii="Times New Roman" w:hAnsi="Times New Roman" w:cs="Times New Roman"/>
          <w:sz w:val="28"/>
          <w:szCs w:val="28"/>
          <w:lang w:val="uk-UA"/>
        </w:rPr>
        <w:t>);</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Комплексні заходи щодо досягнення нормативів безпеки, гігієни</w:t>
      </w:r>
      <w:r w:rsidRPr="006A62B5">
        <w:rPr>
          <w:rFonts w:ascii="Times New Roman" w:hAnsi="Times New Roman" w:cs="Times New Roman"/>
          <w:sz w:val="28"/>
          <w:szCs w:val="28"/>
          <w:lang w:val="uk-UA"/>
        </w:rPr>
        <w:br/>
        <w:t>праці та виробничого середовища, підвищення рівня охорони праці,</w:t>
      </w:r>
      <w:r w:rsidR="004572C2" w:rsidRPr="006A62B5">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запобігання випадкам виробничого травматизму, професійним захворюванням і аваріям (додаток №</w:t>
      </w:r>
      <w:r w:rsidR="005A7D98">
        <w:rPr>
          <w:rFonts w:ascii="Times New Roman" w:hAnsi="Times New Roman" w:cs="Times New Roman"/>
          <w:sz w:val="28"/>
          <w:szCs w:val="28"/>
          <w:lang w:val="uk-UA"/>
        </w:rPr>
        <w:t>7</w:t>
      </w:r>
      <w:r w:rsidRPr="006A62B5">
        <w:rPr>
          <w:rFonts w:ascii="Times New Roman" w:hAnsi="Times New Roman" w:cs="Times New Roman"/>
          <w:sz w:val="28"/>
          <w:szCs w:val="28"/>
          <w:lang w:val="uk-UA"/>
        </w:rPr>
        <w:t>)</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7.1.4. Вживати заходи для організації та забезпечення оздоровлення дітей працівників навчального закладу.</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b/>
          <w:sz w:val="28"/>
          <w:szCs w:val="28"/>
          <w:lang w:val="uk-UA"/>
        </w:rPr>
        <w:t xml:space="preserve">         7.2. Адміністрація </w:t>
      </w:r>
      <w:r w:rsidR="00690E84" w:rsidRPr="00690E84">
        <w:rPr>
          <w:rFonts w:ascii="Times New Roman" w:hAnsi="Times New Roman" w:cs="Times New Roman"/>
          <w:b/>
          <w:sz w:val="28"/>
          <w:szCs w:val="28"/>
          <w:lang w:val="uk-UA"/>
        </w:rPr>
        <w:t>гімназії</w:t>
      </w:r>
      <w:r w:rsidRPr="006A62B5">
        <w:rPr>
          <w:rFonts w:ascii="Times New Roman" w:hAnsi="Times New Roman" w:cs="Times New Roman"/>
          <w:b/>
          <w:sz w:val="28"/>
          <w:szCs w:val="28"/>
          <w:lang w:val="uk-UA"/>
        </w:rPr>
        <w:t xml:space="preserve"> зобов'язується</w:t>
      </w:r>
      <w:r w:rsidRPr="006A62B5">
        <w:rPr>
          <w:rFonts w:ascii="Times New Roman" w:hAnsi="Times New Roman" w:cs="Times New Roman"/>
          <w:sz w:val="28"/>
          <w:szCs w:val="28"/>
          <w:lang w:val="uk-UA"/>
        </w:rPr>
        <w:t>:</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7.2.1. Додержуватися встановлених загальнодержавних нормативів з питань охорони праці: скорочена тривалість робочого часу, додаткова відпустка, отримання спецодягу та інших засобів індивідуального захисту. Ознайомити працівника з нормативними документами про пільги і компенсації.</w:t>
      </w:r>
    </w:p>
    <w:p w:rsidR="00AF2EC4" w:rsidRPr="006A62B5" w:rsidRDefault="00AF2EC4" w:rsidP="00A33434">
      <w:pPr>
        <w:shd w:val="clear" w:color="auto" w:fill="FFFFFF"/>
        <w:tabs>
          <w:tab w:val="left" w:pos="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7.2.2. Щорічно передплачувати і поповнювати фонди бібліотеки</w:t>
      </w:r>
      <w:r w:rsidRPr="006A62B5">
        <w:rPr>
          <w:rFonts w:ascii="Times New Roman" w:hAnsi="Times New Roman" w:cs="Times New Roman"/>
          <w:sz w:val="28"/>
          <w:szCs w:val="28"/>
          <w:lang w:val="uk-UA"/>
        </w:rPr>
        <w:br/>
        <w:t>матеріалами з питань охорони праці та оплати праці.</w:t>
      </w:r>
    </w:p>
    <w:p w:rsidR="00AF2EC4" w:rsidRPr="006A62B5" w:rsidRDefault="00AF2EC4" w:rsidP="00A33434">
      <w:pPr>
        <w:shd w:val="clear" w:color="auto" w:fill="FFFFFF"/>
        <w:tabs>
          <w:tab w:val="left" w:pos="571"/>
        </w:tabs>
        <w:spacing w:line="276" w:lineRule="auto"/>
        <w:ind w:firstLine="567"/>
        <w:outlineLvl w:val="0"/>
        <w:rPr>
          <w:rFonts w:ascii="Times New Roman" w:hAnsi="Times New Roman" w:cs="Times New Roman"/>
          <w:sz w:val="28"/>
          <w:szCs w:val="28"/>
        </w:rPr>
      </w:pPr>
      <w:r w:rsidRPr="006A62B5">
        <w:rPr>
          <w:rFonts w:ascii="Times New Roman" w:hAnsi="Times New Roman" w:cs="Times New Roman"/>
          <w:sz w:val="28"/>
          <w:szCs w:val="28"/>
          <w:lang w:val="uk-UA"/>
        </w:rPr>
        <w:t>7</w:t>
      </w:r>
      <w:r w:rsidRPr="006A62B5">
        <w:rPr>
          <w:rFonts w:ascii="Times New Roman" w:hAnsi="Times New Roman" w:cs="Times New Roman"/>
          <w:sz w:val="28"/>
          <w:szCs w:val="28"/>
        </w:rPr>
        <w:t>.2.3.</w:t>
      </w:r>
      <w:r w:rsidRPr="006A62B5">
        <w:rPr>
          <w:rFonts w:ascii="Times New Roman" w:hAnsi="Times New Roman" w:cs="Times New Roman"/>
          <w:sz w:val="28"/>
          <w:szCs w:val="28"/>
          <w:lang w:val="uk-UA"/>
        </w:rPr>
        <w:t xml:space="preserve"> Забезпечувати наявність мила біля умивальників.</w:t>
      </w:r>
    </w:p>
    <w:p w:rsidR="00AF2EC4" w:rsidRPr="006A62B5" w:rsidRDefault="00AF2EC4" w:rsidP="00A33434">
      <w:pPr>
        <w:shd w:val="clear" w:color="auto" w:fill="FFFFFF"/>
        <w:tabs>
          <w:tab w:val="left" w:pos="984"/>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7.2.4</w:t>
      </w:r>
      <w:r w:rsidR="003B0BE7">
        <w:rPr>
          <w:rFonts w:ascii="Times New Roman" w:hAnsi="Times New Roman" w:cs="Times New Roman"/>
          <w:sz w:val="28"/>
          <w:szCs w:val="28"/>
          <w:lang w:val="uk-UA"/>
        </w:rPr>
        <w:t>.</w:t>
      </w:r>
      <w:r w:rsidRPr="006A62B5">
        <w:rPr>
          <w:rFonts w:ascii="Times New Roman" w:hAnsi="Times New Roman" w:cs="Times New Roman"/>
          <w:sz w:val="28"/>
          <w:szCs w:val="28"/>
          <w:lang w:val="uk-UA"/>
        </w:rPr>
        <w:t xml:space="preserve"> До </w:t>
      </w:r>
      <w:r w:rsidR="005E4B55">
        <w:rPr>
          <w:rFonts w:ascii="Times New Roman" w:hAnsi="Times New Roman" w:cs="Times New Roman"/>
          <w:sz w:val="28"/>
          <w:szCs w:val="28"/>
          <w:lang w:val="uk-UA"/>
        </w:rPr>
        <w:t>15.08. 2022</w:t>
      </w:r>
      <w:r w:rsidRPr="006A62B5">
        <w:rPr>
          <w:rFonts w:ascii="Times New Roman" w:hAnsi="Times New Roman" w:cs="Times New Roman"/>
          <w:sz w:val="28"/>
          <w:szCs w:val="28"/>
          <w:lang w:val="uk-UA"/>
        </w:rPr>
        <w:t xml:space="preserve"> ( атестація робочих місць проводиться один раз на п</w:t>
      </w:r>
      <w:r w:rsidRPr="006A62B5">
        <w:rPr>
          <w:rFonts w:ascii="Times New Roman" w:hAnsi="Times New Roman" w:cs="Times New Roman"/>
          <w:sz w:val="28"/>
          <w:szCs w:val="28"/>
        </w:rPr>
        <w:t>’</w:t>
      </w:r>
      <w:r w:rsidRPr="006A62B5">
        <w:rPr>
          <w:rFonts w:ascii="Times New Roman" w:hAnsi="Times New Roman" w:cs="Times New Roman"/>
          <w:sz w:val="28"/>
          <w:szCs w:val="28"/>
          <w:lang w:val="uk-UA"/>
        </w:rPr>
        <w:t>ять років) провести атестацію робочих місць. Щороку, перед початком навчального року, здійснювати перевірку стану охорони праці і підготовки закладу до роботи.</w:t>
      </w:r>
    </w:p>
    <w:p w:rsidR="00AF2EC4" w:rsidRPr="006A62B5" w:rsidRDefault="00AF2EC4" w:rsidP="00A33434">
      <w:pPr>
        <w:shd w:val="clear" w:color="auto" w:fill="FFFFFF"/>
        <w:tabs>
          <w:tab w:val="left" w:pos="109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7.2.5. Вчасно проводити розслідування нещасних випадків, складати відповідні акти, направляти документи в відділення Фонду соціального страхування з заявою потерпілого для проведення страхових виплат.</w:t>
      </w:r>
    </w:p>
    <w:p w:rsidR="00AF2EC4" w:rsidRPr="006A62B5" w:rsidRDefault="00AF2EC4" w:rsidP="00A33434">
      <w:pPr>
        <w:shd w:val="clear" w:color="auto" w:fill="FFFFFF"/>
        <w:tabs>
          <w:tab w:val="left" w:pos="1090"/>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7.2.6. В разі нещасного випадку на виробництві потерпілому виплачувати одноразову допомогу в розмірі середньомісячної заробітної плати, якщо ступінь втрати працездатності йому не встановлювався.</w:t>
      </w:r>
    </w:p>
    <w:p w:rsidR="00AF2EC4" w:rsidRPr="006A62B5" w:rsidRDefault="00AF2EC4" w:rsidP="00A33434">
      <w:pPr>
        <w:shd w:val="clear" w:color="auto" w:fill="FFFFFF"/>
        <w:tabs>
          <w:tab w:val="left" w:pos="1090"/>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7.2.7. Для виконання обов'язків з питань охорони праці громадського інспектора з охорони праці, представника профспілки з питань охорони праці звільняти  від роботи на </w:t>
      </w:r>
      <w:r w:rsidRPr="006A62B5">
        <w:rPr>
          <w:rFonts w:ascii="Times New Roman" w:hAnsi="Times New Roman" w:cs="Times New Roman"/>
          <w:sz w:val="28"/>
          <w:szCs w:val="28"/>
        </w:rPr>
        <w:t xml:space="preserve">3 </w:t>
      </w:r>
      <w:r w:rsidRPr="006A62B5">
        <w:rPr>
          <w:rFonts w:ascii="Times New Roman" w:hAnsi="Times New Roman" w:cs="Times New Roman"/>
          <w:sz w:val="28"/>
          <w:szCs w:val="28"/>
          <w:lang w:val="uk-UA"/>
        </w:rPr>
        <w:t>години в тиждень із збереженням за цей час середнього заробітку.</w:t>
      </w:r>
    </w:p>
    <w:p w:rsidR="00AF2EC4" w:rsidRPr="006A62B5" w:rsidRDefault="00AF2EC4" w:rsidP="00A33434">
      <w:pPr>
        <w:shd w:val="clear" w:color="auto" w:fill="FFFFFF"/>
        <w:tabs>
          <w:tab w:val="left" w:pos="1094"/>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7.2.8. Брати участь в громадському огляді-конкурсі з питань охорони праці відповідно до Положення, затвердженого спільною постановою колегії </w:t>
      </w:r>
      <w:r w:rsidRPr="006A62B5">
        <w:rPr>
          <w:rFonts w:ascii="Times New Roman" w:hAnsi="Times New Roman" w:cs="Times New Roman"/>
          <w:sz w:val="28"/>
          <w:szCs w:val="28"/>
          <w:lang w:val="uk-UA"/>
        </w:rPr>
        <w:lastRenderedPageBreak/>
        <w:t>Міністерства освіти і науки України та президії ЦК Профспілки працівників освіти і науки України  Протокол № 1/6-22 від 23.01.2013, Протокол № П-18-3 від 10.12.2012</w:t>
      </w:r>
    </w:p>
    <w:p w:rsidR="00AF2EC4" w:rsidRPr="006A62B5" w:rsidRDefault="00AF2EC4" w:rsidP="00A33434">
      <w:pPr>
        <w:shd w:val="clear" w:color="auto" w:fill="FFFFFF"/>
        <w:tabs>
          <w:tab w:val="left" w:pos="1094"/>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7.2.9. На охорону праці виділяти не менше як 0,2 % від фонду оплати праці відповідно до ст. 19 Закону України «Про охорону праці».</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eastAsia="Calibri" w:hAnsi="Times New Roman" w:cs="Times New Roman"/>
          <w:sz w:val="28"/>
          <w:szCs w:val="28"/>
          <w:lang w:val="uk-UA" w:eastAsia="en-US"/>
        </w:rPr>
        <w:t>7.2.10 Забезпечити  своєчасне проведення безоплатно первинних та періодичних медичних оглядів працівників закладу, з необхідними лабораторними дослідженнями згідно зі ст. 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AF2EC4" w:rsidRPr="006A62B5" w:rsidRDefault="00AF2EC4" w:rsidP="00A33434">
      <w:pPr>
        <w:shd w:val="clear" w:color="auto" w:fill="FFFFFF"/>
        <w:tabs>
          <w:tab w:val="left" w:pos="1094"/>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7.2.11.  Організувати участь в щорічному Дні охорони праці відповідно до тематики.</w:t>
      </w:r>
    </w:p>
    <w:p w:rsidR="00AF2EC4" w:rsidRPr="006A62B5" w:rsidRDefault="00AF2EC4" w:rsidP="00A33434">
      <w:pPr>
        <w:shd w:val="clear" w:color="auto" w:fill="FFFFFF"/>
        <w:tabs>
          <w:tab w:val="left" w:pos="1094"/>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7.2.12. Забезпечити безперешкодний доступ представників Профспілки з питань охорони праці, відповідно до вимог ст. 41 Закону України «Про охорону праці», ст. 259 Кодексу законів про працю України, ст. 21,38                 (п. 12) Закону України «Про професійні спілки, їх права та гарантії діяльності».</w:t>
      </w:r>
    </w:p>
    <w:p w:rsidR="00AF2EC4" w:rsidRPr="006A62B5" w:rsidRDefault="00AF2EC4" w:rsidP="00A33434">
      <w:pPr>
        <w:shd w:val="clear" w:color="auto" w:fill="FFFFFF"/>
        <w:tabs>
          <w:tab w:val="left" w:pos="1094"/>
        </w:tabs>
        <w:spacing w:line="276" w:lineRule="auto"/>
        <w:ind w:firstLine="567"/>
        <w:jc w:val="both"/>
        <w:rPr>
          <w:rFonts w:ascii="Times New Roman" w:hAnsi="Times New Roman" w:cs="Times New Roman"/>
          <w:sz w:val="28"/>
          <w:szCs w:val="28"/>
          <w:lang w:val="uk-UA"/>
        </w:rPr>
      </w:pPr>
    </w:p>
    <w:p w:rsidR="00AF2EC4" w:rsidRPr="006A62B5" w:rsidRDefault="00AF2EC4" w:rsidP="00A33434">
      <w:pPr>
        <w:shd w:val="clear" w:color="auto" w:fill="FFFFFF"/>
        <w:spacing w:line="276" w:lineRule="auto"/>
        <w:ind w:firstLine="567"/>
        <w:rPr>
          <w:rFonts w:ascii="Times New Roman" w:hAnsi="Times New Roman" w:cs="Times New Roman"/>
          <w:b/>
          <w:sz w:val="28"/>
          <w:szCs w:val="28"/>
          <w:lang w:val="uk-UA"/>
        </w:rPr>
      </w:pPr>
      <w:r w:rsidRPr="006A62B5">
        <w:rPr>
          <w:rFonts w:ascii="Times New Roman" w:hAnsi="Times New Roman" w:cs="Times New Roman"/>
          <w:b/>
          <w:sz w:val="28"/>
          <w:szCs w:val="28"/>
          <w:lang w:val="uk-UA"/>
        </w:rPr>
        <w:t xml:space="preserve">         </w:t>
      </w:r>
      <w:r w:rsidR="0029244F">
        <w:rPr>
          <w:rFonts w:ascii="Times New Roman" w:hAnsi="Times New Roman" w:cs="Times New Roman"/>
          <w:b/>
          <w:sz w:val="28"/>
          <w:szCs w:val="28"/>
          <w:lang w:val="uk-UA"/>
        </w:rPr>
        <w:t xml:space="preserve">   </w:t>
      </w:r>
      <w:r w:rsidRPr="006A62B5">
        <w:rPr>
          <w:rFonts w:ascii="Times New Roman" w:hAnsi="Times New Roman" w:cs="Times New Roman"/>
          <w:b/>
          <w:sz w:val="28"/>
          <w:szCs w:val="28"/>
          <w:lang w:val="uk-UA"/>
        </w:rPr>
        <w:t>7.3.</w:t>
      </w:r>
      <w:r w:rsidRPr="006A62B5">
        <w:rPr>
          <w:rFonts w:ascii="Times New Roman" w:hAnsi="Times New Roman" w:cs="Times New Roman"/>
          <w:b/>
          <w:sz w:val="28"/>
          <w:szCs w:val="28"/>
        </w:rPr>
        <w:t xml:space="preserve"> Профспілковий</w:t>
      </w:r>
      <w:r w:rsidRPr="006A62B5">
        <w:rPr>
          <w:rFonts w:ascii="Times New Roman" w:hAnsi="Times New Roman" w:cs="Times New Roman"/>
          <w:b/>
          <w:sz w:val="28"/>
          <w:szCs w:val="28"/>
          <w:lang w:val="uk-UA"/>
        </w:rPr>
        <w:t xml:space="preserve"> комітет </w:t>
      </w:r>
      <w:r w:rsidRPr="006A62B5">
        <w:rPr>
          <w:rFonts w:ascii="Times New Roman" w:hAnsi="Times New Roman" w:cs="Times New Roman"/>
          <w:b/>
          <w:sz w:val="28"/>
          <w:szCs w:val="28"/>
        </w:rPr>
        <w:t>зобов’язується</w:t>
      </w:r>
      <w:r w:rsidRPr="006A62B5">
        <w:rPr>
          <w:rFonts w:ascii="Times New Roman" w:hAnsi="Times New Roman" w:cs="Times New Roman"/>
          <w:b/>
          <w:sz w:val="28"/>
          <w:szCs w:val="28"/>
          <w:lang w:val="uk-UA"/>
        </w:rPr>
        <w:t>:</w:t>
      </w:r>
    </w:p>
    <w:p w:rsidR="00AF2EC4" w:rsidRPr="006A62B5" w:rsidRDefault="00AF2EC4" w:rsidP="00A33434">
      <w:pPr>
        <w:shd w:val="clear" w:color="auto" w:fill="FFFFFF"/>
        <w:tabs>
          <w:tab w:val="left" w:pos="1066"/>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7.3.1. Встановити постійний контроль за виконанням вимог нормативних актів з охорони праці силами громадських інспекторів, комісій, представників профспілки з питань охорони праці.</w:t>
      </w:r>
    </w:p>
    <w:p w:rsidR="00AF2EC4" w:rsidRPr="006A62B5" w:rsidRDefault="00AF2EC4" w:rsidP="00A33434">
      <w:pPr>
        <w:shd w:val="clear" w:color="auto" w:fill="FFFFFF"/>
        <w:tabs>
          <w:tab w:val="left" w:pos="1066"/>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7.3.2.</w:t>
      </w:r>
      <w:r w:rsidR="0029244F">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Відзначати громадського інспектора, членів комісії, представника профспілки з питань охорони праці (зазначити види морального і матеріального заохочення).</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 7.3.3. Розглядати на засіданні профспілкового комітету заявки на спецодяг, спецвзуття та інші засоби індивідуального захисту а також контролювати їх застосування.</w:t>
      </w:r>
    </w:p>
    <w:p w:rsidR="00AF2EC4" w:rsidRPr="006A62B5" w:rsidRDefault="00AF2EC4" w:rsidP="00A33434">
      <w:pPr>
        <w:shd w:val="clear" w:color="auto" w:fill="FFFFFF"/>
        <w:tabs>
          <w:tab w:val="left" w:pos="950"/>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7.3.4. Систематично перевіряти виконання керівником пропозицій громадського інспектора, комісії, представника профспілки з питань охорони праці, домагатись їх максимальної реалізації.</w:t>
      </w:r>
    </w:p>
    <w:p w:rsidR="00AF2EC4" w:rsidRPr="006A62B5" w:rsidRDefault="00AF2EC4" w:rsidP="00A33434">
      <w:pPr>
        <w:shd w:val="clear" w:color="auto" w:fill="FFFFFF"/>
        <w:tabs>
          <w:tab w:val="left" w:pos="1066"/>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7.3.5. Вносити на розгляд зборів, засідань профкомів питання стану умов і охорони праці, взяття участі в огляді </w:t>
      </w:r>
      <w:r w:rsidRPr="006A62B5">
        <w:rPr>
          <w:rFonts w:ascii="Times New Roman" w:hAnsi="Times New Roman" w:cs="Times New Roman"/>
          <w:sz w:val="28"/>
          <w:szCs w:val="28"/>
        </w:rPr>
        <w:t xml:space="preserve">- </w:t>
      </w:r>
      <w:r w:rsidRPr="006A62B5">
        <w:rPr>
          <w:rFonts w:ascii="Times New Roman" w:hAnsi="Times New Roman" w:cs="Times New Roman"/>
          <w:sz w:val="28"/>
          <w:szCs w:val="28"/>
          <w:lang w:val="uk-UA"/>
        </w:rPr>
        <w:t>конкурсі з питань охорони праці.</w:t>
      </w:r>
    </w:p>
    <w:p w:rsidR="00AF2EC4" w:rsidRPr="006A62B5" w:rsidRDefault="00AF2EC4" w:rsidP="00A33434">
      <w:pPr>
        <w:autoSpaceDE/>
        <w:autoSpaceDN/>
        <w:adjustRightInd/>
        <w:spacing w:line="276" w:lineRule="auto"/>
        <w:ind w:firstLine="567"/>
        <w:jc w:val="both"/>
        <w:rPr>
          <w:rFonts w:ascii="Times New Roman" w:eastAsia="Calibri" w:hAnsi="Times New Roman" w:cs="Times New Roman"/>
          <w:sz w:val="28"/>
          <w:szCs w:val="28"/>
          <w:lang w:val="uk-UA" w:eastAsia="en-US"/>
        </w:rPr>
      </w:pPr>
      <w:r w:rsidRPr="006A62B5">
        <w:rPr>
          <w:rFonts w:ascii="Times New Roman" w:hAnsi="Times New Roman" w:cs="Times New Roman"/>
          <w:sz w:val="28"/>
          <w:szCs w:val="28"/>
          <w:lang w:val="uk-UA"/>
        </w:rPr>
        <w:t xml:space="preserve">7.3.6. Здійснювати роз'яснювальну роботу щодо практики відшкодування шкоди від нещасних випадків і професійних захворювань в закладі, з інших питань охорони праці. Контролювати своєчасність і повноту відшкодування потерпілому шкоди, заподіяної каліцтвом або іншим ушкодженням здоров'я, пов'язаним з виконанням ним трудових обов'язків, а також виплат одноразової </w:t>
      </w:r>
      <w:r w:rsidRPr="006A62B5">
        <w:rPr>
          <w:rFonts w:ascii="Times New Roman" w:hAnsi="Times New Roman" w:cs="Times New Roman"/>
          <w:sz w:val="28"/>
          <w:szCs w:val="28"/>
          <w:lang w:val="uk-UA"/>
        </w:rPr>
        <w:lastRenderedPageBreak/>
        <w:t>допомоги відповідно до Закону України «Про охорону праці».</w:t>
      </w:r>
      <w:r w:rsidRPr="006A62B5">
        <w:rPr>
          <w:rFonts w:ascii="Times New Roman" w:eastAsia="Calibri" w:hAnsi="Times New Roman" w:cs="Times New Roman"/>
          <w:sz w:val="28"/>
          <w:szCs w:val="28"/>
          <w:lang w:val="uk-UA" w:eastAsia="en-US"/>
        </w:rPr>
        <w:t xml:space="preserve"> </w:t>
      </w:r>
    </w:p>
    <w:p w:rsidR="00AF2EC4" w:rsidRPr="006A62B5" w:rsidRDefault="00AF2EC4" w:rsidP="00A33434">
      <w:pPr>
        <w:shd w:val="clear" w:color="auto" w:fill="FFFFFF"/>
        <w:tabs>
          <w:tab w:val="left" w:pos="552"/>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7.3.7</w:t>
      </w:r>
      <w:r w:rsidRPr="006A62B5">
        <w:rPr>
          <w:rFonts w:ascii="Times New Roman" w:hAnsi="Times New Roman" w:cs="Times New Roman"/>
          <w:sz w:val="28"/>
          <w:szCs w:val="28"/>
        </w:rPr>
        <w:t>.</w:t>
      </w:r>
      <w:r w:rsidRPr="006A62B5">
        <w:rPr>
          <w:rFonts w:ascii="Times New Roman" w:hAnsi="Times New Roman" w:cs="Times New Roman"/>
          <w:sz w:val="28"/>
          <w:szCs w:val="28"/>
          <w:lang w:val="uk-UA"/>
        </w:rPr>
        <w:t xml:space="preserve"> Виявляти приховування нещасних випадків в  закладі освіти.</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7.3.8. Забезпечити участь представника профспілки у роботі комісії з розслідування нещасних випадків, опрацюванні заходів щодо їх попередження та вирішенні питань, пов’язаних з профілактикою ушкодження здоров’я учасників навчально-виховного процесу.</w:t>
      </w:r>
    </w:p>
    <w:p w:rsidR="00AF2EC4" w:rsidRPr="006A62B5" w:rsidRDefault="00AF2EC4" w:rsidP="00A33434">
      <w:pPr>
        <w:shd w:val="clear" w:color="auto" w:fill="FFFFFF"/>
        <w:tabs>
          <w:tab w:val="left" w:pos="552"/>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7.3.9. У випадку нещасного випадку чи професійного захворювання, за рахунок коштів профспілкового бюджету,  надавати, члену профспілки, матеріальну допомогу на лікування.</w:t>
      </w:r>
    </w:p>
    <w:p w:rsidR="00AF2EC4" w:rsidRPr="006A62B5" w:rsidRDefault="00AF2EC4" w:rsidP="00A33434">
      <w:pPr>
        <w:shd w:val="clear" w:color="auto" w:fill="FFFFFF"/>
        <w:tabs>
          <w:tab w:val="left" w:pos="552"/>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7.3.10. Доводити до відома членів профспілки про заходи щодо профілактики захворювань, які фінансуються із районного та обласного профспілкових бюджетів.</w:t>
      </w:r>
    </w:p>
    <w:p w:rsidR="00AF2EC4" w:rsidRPr="006A62B5" w:rsidRDefault="00AF2EC4" w:rsidP="00A33434">
      <w:pPr>
        <w:shd w:val="clear" w:color="auto" w:fill="FFFFFF"/>
        <w:tabs>
          <w:tab w:val="left" w:pos="552"/>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7.3.11. Надавати членам профспілки правову допомогу силами правової служби облради  у випадку порушення відносно них законодавства про охорону праці.</w:t>
      </w:r>
    </w:p>
    <w:p w:rsidR="00AF2EC4" w:rsidRPr="006A62B5" w:rsidRDefault="00AF2EC4" w:rsidP="00A33434">
      <w:pPr>
        <w:spacing w:line="276" w:lineRule="auto"/>
        <w:ind w:firstLine="567"/>
        <w:jc w:val="both"/>
        <w:rPr>
          <w:rFonts w:ascii="Times New Roman" w:hAnsi="Times New Roman" w:cs="Times New Roman"/>
          <w:sz w:val="28"/>
          <w:szCs w:val="28"/>
          <w:lang w:val="uk-UA"/>
        </w:rPr>
      </w:pPr>
    </w:p>
    <w:p w:rsidR="00AF2EC4" w:rsidRPr="006A62B5" w:rsidRDefault="00022E93" w:rsidP="00A33434">
      <w:pPr>
        <w:spacing w:line="276"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AF2EC4" w:rsidRPr="006A62B5">
        <w:rPr>
          <w:rFonts w:ascii="Times New Roman" w:hAnsi="Times New Roman" w:cs="Times New Roman"/>
          <w:b/>
          <w:sz w:val="28"/>
          <w:szCs w:val="28"/>
        </w:rPr>
        <w:t>8. Праця жінок</w:t>
      </w:r>
    </w:p>
    <w:p w:rsidR="00AF2EC4" w:rsidRPr="006A62B5" w:rsidRDefault="00AF2EC4" w:rsidP="00A33434">
      <w:pPr>
        <w:spacing w:line="276" w:lineRule="auto"/>
        <w:ind w:firstLine="567"/>
        <w:jc w:val="both"/>
        <w:rPr>
          <w:rFonts w:ascii="Times New Roman" w:hAnsi="Times New Roman" w:cs="Times New Roman"/>
          <w:b/>
          <w:sz w:val="28"/>
          <w:szCs w:val="28"/>
          <w:lang w:val="uk-UA"/>
        </w:rPr>
      </w:pPr>
      <w:r w:rsidRPr="006A62B5">
        <w:rPr>
          <w:rFonts w:ascii="Times New Roman" w:hAnsi="Times New Roman" w:cs="Times New Roman"/>
          <w:b/>
          <w:sz w:val="28"/>
          <w:szCs w:val="28"/>
        </w:rPr>
        <w:t>8.1.</w:t>
      </w:r>
      <w:r w:rsidR="004572C2" w:rsidRPr="006A62B5">
        <w:rPr>
          <w:rFonts w:ascii="Times New Roman" w:hAnsi="Times New Roman" w:cs="Times New Roman"/>
          <w:b/>
          <w:sz w:val="28"/>
          <w:szCs w:val="28"/>
          <w:lang w:val="uk-UA"/>
        </w:rPr>
        <w:t xml:space="preserve"> </w:t>
      </w:r>
      <w:r w:rsidRPr="006A62B5">
        <w:rPr>
          <w:rFonts w:ascii="Times New Roman" w:hAnsi="Times New Roman" w:cs="Times New Roman"/>
          <w:b/>
          <w:sz w:val="28"/>
          <w:szCs w:val="28"/>
        </w:rPr>
        <w:t>Сторони домовились:</w:t>
      </w:r>
    </w:p>
    <w:p w:rsidR="00AF2EC4" w:rsidRPr="006A62B5" w:rsidRDefault="00AF2EC4" w:rsidP="00A33434">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8.1.1. Враховуючи, що в системі освіти переважна більшість працівників – жінки, щорічно проводити огляд умов праці жінок та на спільних засіданнях розглядати питання про стан і заходи до покращення виконання законодавства про прац</w:t>
      </w:r>
      <w:r w:rsidRPr="006A62B5">
        <w:rPr>
          <w:rFonts w:ascii="Times New Roman" w:hAnsi="Times New Roman" w:cs="Times New Roman"/>
          <w:sz w:val="28"/>
          <w:szCs w:val="28"/>
          <w:lang w:val="uk-UA"/>
        </w:rPr>
        <w:t>ю та соціальний захист жінок.</w:t>
      </w:r>
    </w:p>
    <w:p w:rsidR="00AF2EC4" w:rsidRPr="006A62B5" w:rsidRDefault="00AF2EC4" w:rsidP="00A33434">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8.1.2. Не допускати залучення жінок до роботи у вихідні і святкові дні, в нічний час, направлення їх у відрядження при наявності дітей віком до 14 років.</w:t>
      </w:r>
    </w:p>
    <w:p w:rsidR="00AF2EC4" w:rsidRPr="006A62B5" w:rsidRDefault="00AF2EC4"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rPr>
        <w:t>8.1.3. Не знижувати жінкам рівня виплати винагороди за сумлінну працю і зразкове виконання службових зобов’язань</w:t>
      </w:r>
      <w:r w:rsidRPr="006A62B5">
        <w:rPr>
          <w:rFonts w:ascii="Times New Roman" w:hAnsi="Times New Roman" w:cs="Times New Roman"/>
          <w:sz w:val="28"/>
          <w:szCs w:val="28"/>
          <w:lang w:val="uk-UA"/>
        </w:rPr>
        <w:t>, порівняно з чоловіками.</w:t>
      </w:r>
    </w:p>
    <w:p w:rsidR="00AF2EC4" w:rsidRPr="006A62B5" w:rsidRDefault="00AF2EC4"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rPr>
        <w:t xml:space="preserve">8.1.4. До відпустки по вагітності приєднувати щорічну основну і додаткову відпустки незалежно від тривалості роботи жінки в </w:t>
      </w:r>
      <w:r w:rsidR="00690E84">
        <w:rPr>
          <w:rFonts w:ascii="Times New Roman" w:hAnsi="Times New Roman" w:cs="Times New Roman"/>
          <w:sz w:val="28"/>
          <w:szCs w:val="28"/>
          <w:lang w:val="uk-UA"/>
        </w:rPr>
        <w:t>гімназії</w:t>
      </w:r>
      <w:r w:rsidRPr="006A62B5">
        <w:rPr>
          <w:rFonts w:ascii="Times New Roman" w:hAnsi="Times New Roman" w:cs="Times New Roman"/>
          <w:sz w:val="28"/>
          <w:szCs w:val="28"/>
        </w:rPr>
        <w:t>.</w:t>
      </w:r>
    </w:p>
    <w:p w:rsidR="00AF2EC4" w:rsidRPr="006A62B5" w:rsidRDefault="00AF2EC4"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8.1.5. При прийманні на роботу і вивільненні жінок у зв’язку із змінами в організації і скороченні чисельності або штату працівників дотримуватися у повному обсязі  вимог трудового законодавства і зокрема статті 184 КЗпП.</w:t>
      </w:r>
    </w:p>
    <w:p w:rsidR="00AF2EC4" w:rsidRPr="006A62B5" w:rsidRDefault="00AF2EC4" w:rsidP="00A33434">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8.1.</w:t>
      </w:r>
      <w:r w:rsidRPr="006A62B5">
        <w:rPr>
          <w:rFonts w:ascii="Times New Roman" w:hAnsi="Times New Roman" w:cs="Times New Roman"/>
          <w:sz w:val="28"/>
          <w:szCs w:val="28"/>
          <w:lang w:val="uk-UA"/>
        </w:rPr>
        <w:t>6</w:t>
      </w:r>
      <w:r w:rsidRPr="006A62B5">
        <w:rPr>
          <w:rFonts w:ascii="Times New Roman" w:hAnsi="Times New Roman" w:cs="Times New Roman"/>
          <w:sz w:val="28"/>
          <w:szCs w:val="28"/>
        </w:rPr>
        <w:t>. Надавати щорічно жінкам передбачені законодавством соціальні додаткові відпустки у повному обсязі за їх бажанням. Не допускати відмови у наданні таких відпусток, якщо вони були невикористані у попередні роки.</w:t>
      </w:r>
    </w:p>
    <w:p w:rsidR="00AF2EC4" w:rsidRPr="006A62B5" w:rsidRDefault="00AF2EC4" w:rsidP="00A33434">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8.1.7. Обладнати побутову кімнату для жінок. Оснастити її необхідним санітарно-гігієнічним обладнанням, спеціальною аптечкою та іншими засобами.</w:t>
      </w:r>
    </w:p>
    <w:p w:rsidR="00AF2EC4" w:rsidRPr="006A62B5" w:rsidRDefault="00AF2EC4" w:rsidP="00A33434">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 xml:space="preserve">8.1.8. За рахунок кошторисів на ремонт та економії заробітної плати щорічно надавати допомогу на оздоровлення та заохочувальні премії жінкам – </w:t>
      </w:r>
      <w:r w:rsidRPr="006A62B5">
        <w:rPr>
          <w:rFonts w:ascii="Times New Roman" w:hAnsi="Times New Roman" w:cs="Times New Roman"/>
          <w:sz w:val="28"/>
          <w:szCs w:val="28"/>
        </w:rPr>
        <w:lastRenderedPageBreak/>
        <w:t xml:space="preserve">активним учасникам підготовки </w:t>
      </w:r>
      <w:r w:rsidR="00690E84">
        <w:rPr>
          <w:rFonts w:ascii="Times New Roman" w:hAnsi="Times New Roman" w:cs="Times New Roman"/>
          <w:sz w:val="28"/>
          <w:szCs w:val="28"/>
          <w:lang w:val="uk-UA"/>
        </w:rPr>
        <w:t>гімназії</w:t>
      </w:r>
      <w:r w:rsidRPr="006A62B5">
        <w:rPr>
          <w:rFonts w:ascii="Times New Roman" w:hAnsi="Times New Roman" w:cs="Times New Roman"/>
          <w:sz w:val="28"/>
          <w:szCs w:val="28"/>
        </w:rPr>
        <w:t xml:space="preserve"> до нового навчального року.</w:t>
      </w:r>
    </w:p>
    <w:p w:rsidR="004572C2" w:rsidRPr="006A62B5" w:rsidRDefault="004572C2"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8.1.9.  Для  жінок - членів профспілки здійснювати безоплатно за програмою обласної організації Профспілки працівників освіти і науки  України обстеження на мамографі. </w:t>
      </w:r>
    </w:p>
    <w:p w:rsidR="00AF2EC4" w:rsidRPr="006A62B5" w:rsidRDefault="00AF2EC4" w:rsidP="00A33434">
      <w:pPr>
        <w:spacing w:line="276" w:lineRule="auto"/>
        <w:ind w:firstLine="567"/>
        <w:jc w:val="both"/>
        <w:rPr>
          <w:rFonts w:ascii="Times New Roman" w:hAnsi="Times New Roman" w:cs="Times New Roman"/>
          <w:sz w:val="28"/>
          <w:szCs w:val="28"/>
        </w:rPr>
      </w:pPr>
    </w:p>
    <w:p w:rsidR="00AF2EC4" w:rsidRDefault="00AF2EC4" w:rsidP="00A33434">
      <w:pPr>
        <w:shd w:val="clear" w:color="auto" w:fill="FFFFFF"/>
        <w:spacing w:line="276" w:lineRule="auto"/>
        <w:ind w:firstLine="567"/>
        <w:jc w:val="center"/>
        <w:rPr>
          <w:rFonts w:ascii="Times New Roman" w:hAnsi="Times New Roman" w:cs="Times New Roman"/>
          <w:b/>
          <w:sz w:val="28"/>
          <w:szCs w:val="28"/>
          <w:lang w:val="uk-UA"/>
        </w:rPr>
      </w:pPr>
      <w:r w:rsidRPr="006A62B5">
        <w:rPr>
          <w:rFonts w:ascii="Times New Roman" w:hAnsi="Times New Roman" w:cs="Times New Roman"/>
          <w:b/>
          <w:sz w:val="28"/>
          <w:szCs w:val="28"/>
          <w:lang w:val="uk-UA"/>
        </w:rPr>
        <w:t>Розділ 9. Соціально-трудові пільги, гарантії, компенсації</w:t>
      </w:r>
    </w:p>
    <w:p w:rsidR="00AF2EC4" w:rsidRPr="006A62B5" w:rsidRDefault="00AF2EC4" w:rsidP="00A33434">
      <w:pPr>
        <w:shd w:val="clear" w:color="auto" w:fill="FFFFFF"/>
        <w:spacing w:line="276" w:lineRule="auto"/>
        <w:ind w:firstLine="567"/>
        <w:outlineLvl w:val="0"/>
        <w:rPr>
          <w:rFonts w:ascii="Times New Roman" w:hAnsi="Times New Roman" w:cs="Times New Roman"/>
          <w:b/>
          <w:sz w:val="28"/>
          <w:szCs w:val="28"/>
          <w:lang w:val="uk-UA"/>
        </w:rPr>
      </w:pPr>
      <w:r w:rsidRPr="006A62B5">
        <w:rPr>
          <w:rFonts w:ascii="Times New Roman" w:hAnsi="Times New Roman" w:cs="Times New Roman"/>
          <w:b/>
          <w:sz w:val="28"/>
          <w:szCs w:val="28"/>
          <w:lang w:val="uk-UA"/>
        </w:rPr>
        <w:t xml:space="preserve"> 9.1.Адміністрація зобов'язується:</w:t>
      </w:r>
    </w:p>
    <w:p w:rsidR="00AF2EC4" w:rsidRPr="006A62B5" w:rsidRDefault="00AF2EC4" w:rsidP="00A33434">
      <w:pPr>
        <w:shd w:val="clear" w:color="auto" w:fill="FFFFFF"/>
        <w:tabs>
          <w:tab w:val="left" w:pos="1099"/>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9.1.1.</w:t>
      </w:r>
      <w:r w:rsidRPr="006A62B5">
        <w:rPr>
          <w:rFonts w:ascii="Times New Roman" w:hAnsi="Times New Roman" w:cs="Times New Roman"/>
          <w:sz w:val="28"/>
          <w:szCs w:val="28"/>
          <w:lang w:val="uk-UA"/>
        </w:rPr>
        <w:tab/>
        <w:t>Сприяти педагогічним працівникам у забезпеченні їх житлом у першочерговому порядку та наданні їм службового житла.</w:t>
      </w:r>
    </w:p>
    <w:p w:rsidR="00AF2EC4" w:rsidRPr="006A62B5" w:rsidRDefault="00AF2EC4" w:rsidP="00A33434">
      <w:pPr>
        <w:shd w:val="clear" w:color="auto" w:fill="FFFFFF"/>
        <w:tabs>
          <w:tab w:val="left" w:pos="955"/>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9.1.2. Сприяти педагогічним працівникам у наданні їм пільгових кредитів для індивідуального та кооперативного будівництва.</w:t>
      </w:r>
    </w:p>
    <w:p w:rsidR="00AF2EC4" w:rsidRPr="006A62B5" w:rsidRDefault="00AF2EC4" w:rsidP="00A33434">
      <w:pPr>
        <w:shd w:val="clear" w:color="auto" w:fill="FFFFFF"/>
        <w:tabs>
          <w:tab w:val="left" w:pos="955"/>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9.1.3. Сприяти забезпеченню педагогічних працівників сільської місцевості, пенсіонерів, які раніше були педпрацівниками в сільських населених пунктах і проживають в них, безплатним користуванням житлом з опаленням і освітленням в межах встановлених норм (ст.57 Закону України «Про освіту»).</w:t>
      </w:r>
    </w:p>
    <w:p w:rsidR="00AF2EC4" w:rsidRPr="006A62B5" w:rsidRDefault="00AF2EC4" w:rsidP="00A33434">
      <w:pPr>
        <w:shd w:val="clear" w:color="auto" w:fill="FFFFFF"/>
        <w:tabs>
          <w:tab w:val="left" w:pos="955"/>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9.1.4. Забезпечити виплату педагогічним працівникам допомоги на оздоровлення при наданні щорічних відпусток у розмірі одного посадового окладу, відповідно до ст. </w:t>
      </w:r>
      <w:r w:rsidRPr="006A62B5">
        <w:rPr>
          <w:rFonts w:ascii="Times New Roman" w:hAnsi="Times New Roman" w:cs="Times New Roman"/>
          <w:sz w:val="28"/>
          <w:szCs w:val="28"/>
        </w:rPr>
        <w:t xml:space="preserve">57 </w:t>
      </w:r>
      <w:r w:rsidRPr="006A62B5">
        <w:rPr>
          <w:rFonts w:ascii="Times New Roman" w:hAnsi="Times New Roman" w:cs="Times New Roman"/>
          <w:sz w:val="28"/>
          <w:szCs w:val="28"/>
          <w:lang w:val="uk-UA"/>
        </w:rPr>
        <w:t>Закону України «Про освіту».</w:t>
      </w:r>
    </w:p>
    <w:p w:rsidR="00AF2EC4" w:rsidRPr="006A62B5" w:rsidRDefault="00AF2EC4" w:rsidP="00A33434">
      <w:pPr>
        <w:shd w:val="clear" w:color="auto" w:fill="FFFFFF"/>
        <w:tabs>
          <w:tab w:val="left" w:pos="955"/>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xml:space="preserve">9.1.5. Забезпечити надання всім категоріям працівників, в </w:t>
      </w:r>
      <w:r w:rsidRPr="006A62B5">
        <w:rPr>
          <w:rFonts w:ascii="Times New Roman" w:hAnsi="Times New Roman" w:cs="Times New Roman"/>
          <w:sz w:val="28"/>
          <w:szCs w:val="28"/>
        </w:rPr>
        <w:t xml:space="preserve">т.ч. </w:t>
      </w:r>
      <w:r w:rsidRPr="006A62B5">
        <w:rPr>
          <w:rFonts w:ascii="Times New Roman" w:hAnsi="Times New Roman" w:cs="Times New Roman"/>
          <w:sz w:val="28"/>
          <w:szCs w:val="28"/>
          <w:lang w:val="uk-UA"/>
        </w:rPr>
        <w:t xml:space="preserve">педагогічним, матеріальної допомоги, в тому числі на оздоровлення, в сумі до одного посадового окладу на рік, виплат, премій відповідно до їх особистого внеску в загальні результати роботи в межах фонду заробітної плати, затвердженого в кошторисах (матеріальна допомога на поховання зазначеним вище розміром не обмежується), відповідно до Постанови Кабінету Міністрів України </w:t>
      </w:r>
      <w:r w:rsidRPr="006A62B5">
        <w:rPr>
          <w:rFonts w:ascii="Times New Roman" w:hAnsi="Times New Roman" w:cs="Times New Roman"/>
          <w:sz w:val="28"/>
          <w:szCs w:val="28"/>
        </w:rPr>
        <w:t xml:space="preserve">№ 1298 </w:t>
      </w:r>
      <w:r w:rsidRPr="006A62B5">
        <w:rPr>
          <w:rFonts w:ascii="Times New Roman" w:hAnsi="Times New Roman" w:cs="Times New Roman"/>
          <w:sz w:val="28"/>
          <w:szCs w:val="28"/>
          <w:lang w:val="uk-UA"/>
        </w:rPr>
        <w:t xml:space="preserve">від 30 серпня </w:t>
      </w:r>
      <w:r w:rsidRPr="006A62B5">
        <w:rPr>
          <w:rFonts w:ascii="Times New Roman" w:hAnsi="Times New Roman" w:cs="Times New Roman"/>
          <w:sz w:val="28"/>
          <w:szCs w:val="28"/>
        </w:rPr>
        <w:t xml:space="preserve">2002 </w:t>
      </w:r>
      <w:r w:rsidRPr="006A62B5">
        <w:rPr>
          <w:rFonts w:ascii="Times New Roman" w:hAnsi="Times New Roman" w:cs="Times New Roman"/>
          <w:sz w:val="28"/>
          <w:szCs w:val="28"/>
          <w:lang w:val="uk-UA"/>
        </w:rPr>
        <w:t>року (в новій редакції).</w:t>
      </w:r>
    </w:p>
    <w:p w:rsidR="00AF2EC4" w:rsidRPr="006A62B5" w:rsidRDefault="00AF2EC4" w:rsidP="00A33434">
      <w:pPr>
        <w:shd w:val="clear" w:color="auto" w:fill="FFFFFF"/>
        <w:tabs>
          <w:tab w:val="left" w:pos="1186"/>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9</w:t>
      </w:r>
      <w:r w:rsidRPr="006A62B5">
        <w:rPr>
          <w:rFonts w:ascii="Times New Roman" w:hAnsi="Times New Roman" w:cs="Times New Roman"/>
          <w:sz w:val="28"/>
          <w:szCs w:val="28"/>
        </w:rPr>
        <w:t>.1.6.</w:t>
      </w:r>
      <w:r w:rsidRPr="006A62B5">
        <w:rPr>
          <w:rFonts w:ascii="Times New Roman" w:hAnsi="Times New Roman" w:cs="Times New Roman"/>
          <w:sz w:val="28"/>
          <w:szCs w:val="28"/>
        </w:rPr>
        <w:tab/>
      </w:r>
      <w:r w:rsidRPr="006A62B5">
        <w:rPr>
          <w:rFonts w:ascii="Times New Roman" w:hAnsi="Times New Roman" w:cs="Times New Roman"/>
          <w:sz w:val="28"/>
          <w:szCs w:val="28"/>
          <w:lang w:val="uk-UA"/>
        </w:rPr>
        <w:t>Сприяти через їдальню (буфет) закладу продажу</w:t>
      </w:r>
      <w:r w:rsidRPr="006A62B5">
        <w:rPr>
          <w:rFonts w:ascii="Times New Roman" w:hAnsi="Times New Roman" w:cs="Times New Roman"/>
          <w:sz w:val="28"/>
          <w:szCs w:val="28"/>
          <w:lang w:val="uk-UA"/>
        </w:rPr>
        <w:br/>
        <w:t>працівникам продуктів харчування, напівфабрикатів.</w:t>
      </w:r>
    </w:p>
    <w:p w:rsidR="00AF2EC4" w:rsidRPr="006A62B5" w:rsidRDefault="00AF2EC4" w:rsidP="00A33434">
      <w:pPr>
        <w:shd w:val="clear" w:color="auto" w:fill="FFFFFF"/>
        <w:tabs>
          <w:tab w:val="left" w:pos="1003"/>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9</w:t>
      </w:r>
      <w:r w:rsidRPr="006A62B5">
        <w:rPr>
          <w:rFonts w:ascii="Times New Roman" w:hAnsi="Times New Roman" w:cs="Times New Roman"/>
          <w:sz w:val="28"/>
          <w:szCs w:val="28"/>
        </w:rPr>
        <w:t>.1.7.</w:t>
      </w:r>
      <w:r w:rsidRPr="006A62B5">
        <w:rPr>
          <w:rFonts w:ascii="Times New Roman" w:hAnsi="Times New Roman" w:cs="Times New Roman"/>
          <w:sz w:val="28"/>
          <w:szCs w:val="28"/>
        </w:rPr>
        <w:tab/>
      </w:r>
      <w:r w:rsidRPr="006A62B5">
        <w:rPr>
          <w:rFonts w:ascii="Times New Roman" w:hAnsi="Times New Roman" w:cs="Times New Roman"/>
          <w:sz w:val="28"/>
          <w:szCs w:val="28"/>
          <w:lang w:val="uk-UA"/>
        </w:rPr>
        <w:t>Організувати заготівлю овочів, фруктів на зимовий період</w:t>
      </w:r>
      <w:r w:rsidRPr="006A62B5">
        <w:rPr>
          <w:rFonts w:ascii="Times New Roman" w:hAnsi="Times New Roman" w:cs="Times New Roman"/>
          <w:sz w:val="28"/>
          <w:szCs w:val="28"/>
          <w:lang w:val="uk-UA"/>
        </w:rPr>
        <w:br/>
        <w:t>для працівників закладу.</w:t>
      </w:r>
    </w:p>
    <w:p w:rsidR="00AF2EC4" w:rsidRPr="006A62B5" w:rsidRDefault="00AF2EC4" w:rsidP="00A33434">
      <w:pPr>
        <w:shd w:val="clear" w:color="auto" w:fill="FFFFFF"/>
        <w:tabs>
          <w:tab w:val="left" w:pos="984"/>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9.1.8. Створити  в навчальному  закладі кімнату психологічного розвантаження</w:t>
      </w:r>
      <w:r w:rsidRPr="006A62B5">
        <w:rPr>
          <w:rFonts w:ascii="Times New Roman" w:hAnsi="Times New Roman" w:cs="Times New Roman"/>
          <w:sz w:val="28"/>
          <w:szCs w:val="28"/>
        </w:rPr>
        <w:t>.</w:t>
      </w:r>
    </w:p>
    <w:p w:rsidR="00AF2EC4" w:rsidRPr="006A62B5" w:rsidRDefault="00AF2EC4" w:rsidP="00A33434">
      <w:pPr>
        <w:shd w:val="clear" w:color="auto" w:fill="FFFFFF"/>
        <w:tabs>
          <w:tab w:val="left" w:pos="984"/>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9.1.9. Спільно з  органами місцевого самоврядування забезпечувати (в сільській місцевості) безкоштовне підвезення до місця роботи і додому педагогічних працівників </w:t>
      </w:r>
    </w:p>
    <w:p w:rsidR="00AF2EC4" w:rsidRPr="006A62B5" w:rsidRDefault="00AF2EC4" w:rsidP="00A33434">
      <w:pPr>
        <w:shd w:val="clear" w:color="auto" w:fill="FFFFFF"/>
        <w:tabs>
          <w:tab w:val="left" w:pos="1075"/>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9</w:t>
      </w:r>
      <w:r w:rsidRPr="006A62B5">
        <w:rPr>
          <w:rFonts w:ascii="Times New Roman" w:hAnsi="Times New Roman" w:cs="Times New Roman"/>
          <w:sz w:val="28"/>
          <w:szCs w:val="28"/>
        </w:rPr>
        <w:t>.1.10.</w:t>
      </w:r>
      <w:r w:rsidRPr="006A62B5">
        <w:rPr>
          <w:rFonts w:ascii="Times New Roman" w:hAnsi="Times New Roman" w:cs="Times New Roman"/>
          <w:sz w:val="28"/>
          <w:szCs w:val="28"/>
          <w:lang w:val="uk-UA"/>
        </w:rPr>
        <w:t xml:space="preserve"> Сприяти працівникам в оформленні призначення їм пенсій</w:t>
      </w:r>
      <w:r w:rsidRPr="006A62B5">
        <w:rPr>
          <w:rFonts w:ascii="Times New Roman" w:hAnsi="Times New Roman" w:cs="Times New Roman"/>
          <w:sz w:val="28"/>
          <w:szCs w:val="28"/>
          <w:lang w:val="uk-UA"/>
        </w:rPr>
        <w:br/>
        <w:t>за вислугу років та за віком.</w:t>
      </w:r>
    </w:p>
    <w:p w:rsidR="00AF2EC4" w:rsidRPr="006A62B5" w:rsidRDefault="00AF2EC4" w:rsidP="00A33434">
      <w:pPr>
        <w:shd w:val="clear" w:color="auto" w:fill="FFFFFF"/>
        <w:tabs>
          <w:tab w:val="left" w:pos="1046"/>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9</w:t>
      </w:r>
      <w:r w:rsidRPr="006A62B5">
        <w:rPr>
          <w:rFonts w:ascii="Times New Roman" w:hAnsi="Times New Roman" w:cs="Times New Roman"/>
          <w:sz w:val="28"/>
          <w:szCs w:val="28"/>
        </w:rPr>
        <w:t>.1.1</w:t>
      </w:r>
      <w:r w:rsidRPr="006A62B5">
        <w:rPr>
          <w:rFonts w:ascii="Times New Roman" w:hAnsi="Times New Roman" w:cs="Times New Roman"/>
          <w:sz w:val="28"/>
          <w:szCs w:val="28"/>
          <w:lang w:val="uk-UA"/>
        </w:rPr>
        <w:t>1</w:t>
      </w:r>
      <w:r w:rsidRPr="006A62B5">
        <w:rPr>
          <w:rFonts w:ascii="Times New Roman" w:hAnsi="Times New Roman" w:cs="Times New Roman"/>
          <w:sz w:val="28"/>
          <w:szCs w:val="28"/>
        </w:rPr>
        <w:t>.</w:t>
      </w:r>
      <w:r w:rsidRPr="006A62B5">
        <w:rPr>
          <w:rFonts w:ascii="Times New Roman" w:hAnsi="Times New Roman" w:cs="Times New Roman"/>
          <w:sz w:val="28"/>
          <w:szCs w:val="28"/>
          <w:lang w:val="uk-UA"/>
        </w:rPr>
        <w:t xml:space="preserve"> Здійснювати виплату працівникам при виході їх на пенсію</w:t>
      </w:r>
      <w:r w:rsidRPr="006A62B5">
        <w:rPr>
          <w:rFonts w:ascii="Times New Roman" w:hAnsi="Times New Roman" w:cs="Times New Roman"/>
          <w:sz w:val="28"/>
          <w:szCs w:val="28"/>
          <w:lang w:val="uk-UA"/>
        </w:rPr>
        <w:br/>
        <w:t>одноразової допомоги в розмірі посадового окладу (ставки заробітної</w:t>
      </w:r>
      <w:r w:rsidRPr="006A62B5">
        <w:rPr>
          <w:rFonts w:ascii="Times New Roman" w:hAnsi="Times New Roman" w:cs="Times New Roman"/>
          <w:sz w:val="28"/>
          <w:szCs w:val="28"/>
          <w:lang w:val="uk-UA"/>
        </w:rPr>
        <w:br/>
      </w:r>
      <w:r w:rsidRPr="006A62B5">
        <w:rPr>
          <w:rFonts w:ascii="Times New Roman" w:hAnsi="Times New Roman" w:cs="Times New Roman"/>
          <w:sz w:val="28"/>
          <w:szCs w:val="28"/>
          <w:lang w:val="uk-UA"/>
        </w:rPr>
        <w:lastRenderedPageBreak/>
        <w:t>плати) за рахунок власних коштів закладу.</w:t>
      </w:r>
    </w:p>
    <w:p w:rsidR="00AF2EC4" w:rsidRPr="006A62B5" w:rsidRDefault="00AF2EC4" w:rsidP="00A33434">
      <w:pPr>
        <w:shd w:val="clear" w:color="auto" w:fill="FFFFFF"/>
        <w:tabs>
          <w:tab w:val="left" w:pos="1046"/>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9.1.12. Домагатися фінансового забезпечення  реалізації ст. 44 Закону України «Про професійні спілки, їх права  та гарантії діяльності» в частині відрахування навчальним закладом  профспілковій організації коштів на проведення в трудовому колективі культурно-масової та оздоровчої роботи, раціонального їх використання.</w:t>
      </w:r>
    </w:p>
    <w:p w:rsidR="00AF2EC4" w:rsidRPr="006A62B5" w:rsidRDefault="00AF2EC4" w:rsidP="00A33434">
      <w:pPr>
        <w:tabs>
          <w:tab w:val="num" w:pos="1260"/>
        </w:tabs>
        <w:autoSpaceDE/>
        <w:autoSpaceDN/>
        <w:adjustRightInd/>
        <w:spacing w:line="276" w:lineRule="auto"/>
        <w:ind w:firstLine="567"/>
        <w:jc w:val="both"/>
        <w:rPr>
          <w:rFonts w:ascii="Times New Roman" w:eastAsia="Calibri" w:hAnsi="Times New Roman" w:cs="Times New Roman"/>
          <w:i/>
          <w:sz w:val="28"/>
          <w:szCs w:val="28"/>
          <w:lang w:val="uk-UA" w:eastAsia="en-US"/>
        </w:rPr>
      </w:pPr>
      <w:r w:rsidRPr="006A62B5">
        <w:rPr>
          <w:rFonts w:ascii="Times New Roman" w:eastAsia="Calibri" w:hAnsi="Times New Roman" w:cs="Times New Roman"/>
          <w:iCs/>
          <w:sz w:val="28"/>
          <w:szCs w:val="28"/>
          <w:lang w:val="uk-UA" w:eastAsia="en-US"/>
        </w:rPr>
        <w:t>9.1.13.</w:t>
      </w:r>
      <w:r w:rsidR="00022E93">
        <w:rPr>
          <w:rFonts w:ascii="Times New Roman" w:eastAsia="Calibri" w:hAnsi="Times New Roman" w:cs="Times New Roman"/>
          <w:iCs/>
          <w:sz w:val="28"/>
          <w:szCs w:val="28"/>
          <w:lang w:val="uk-UA" w:eastAsia="en-US"/>
        </w:rPr>
        <w:t xml:space="preserve"> </w:t>
      </w:r>
      <w:r w:rsidRPr="006A62B5">
        <w:rPr>
          <w:rFonts w:ascii="Times New Roman" w:eastAsia="Calibri" w:hAnsi="Times New Roman" w:cs="Times New Roman"/>
          <w:iCs/>
          <w:sz w:val="28"/>
          <w:szCs w:val="28"/>
          <w:lang w:val="uk-UA" w:eastAsia="en-US"/>
        </w:rPr>
        <w:t>Встановити доплати медичним працівникам закладу освіти  в розмірі 50% мінімальної заробітної плати, як таким, що забезпечують життєдіяльність населення, як це передбачено постановою Кабінету Міністрів України від 9 червня 2020 р. № 610 року «Деякі питання оплати праці медичних та інших працівників закладів охорони здоров’я» для фахівців, які відповідають кваліфікаційним вимогам, затвердженим Міністерством охорони здоров’я.</w:t>
      </w:r>
    </w:p>
    <w:p w:rsidR="00AF2EC4" w:rsidRPr="006A62B5" w:rsidRDefault="00AF2EC4" w:rsidP="00A33434">
      <w:pPr>
        <w:tabs>
          <w:tab w:val="num" w:pos="1260"/>
        </w:tabs>
        <w:autoSpaceDE/>
        <w:autoSpaceDN/>
        <w:adjustRightInd/>
        <w:spacing w:line="276" w:lineRule="auto"/>
        <w:ind w:firstLine="567"/>
        <w:jc w:val="both"/>
        <w:rPr>
          <w:rFonts w:ascii="Times New Roman" w:eastAsia="Calibri" w:hAnsi="Times New Roman" w:cs="Times New Roman"/>
          <w:iCs/>
          <w:sz w:val="28"/>
          <w:szCs w:val="28"/>
          <w:lang w:val="uk-UA" w:eastAsia="en-US"/>
        </w:rPr>
      </w:pPr>
      <w:r w:rsidRPr="006A62B5">
        <w:rPr>
          <w:rFonts w:ascii="Times New Roman" w:eastAsia="Calibri" w:hAnsi="Times New Roman" w:cs="Times New Roman"/>
          <w:iCs/>
          <w:sz w:val="28"/>
          <w:szCs w:val="28"/>
          <w:lang w:val="uk-UA" w:eastAsia="en-US"/>
        </w:rPr>
        <w:t>9.1.14.</w:t>
      </w:r>
      <w:r w:rsidR="00022E93">
        <w:rPr>
          <w:rFonts w:ascii="Times New Roman" w:eastAsia="Calibri" w:hAnsi="Times New Roman" w:cs="Times New Roman"/>
          <w:iCs/>
          <w:sz w:val="28"/>
          <w:szCs w:val="28"/>
          <w:lang w:val="uk-UA" w:eastAsia="en-US"/>
        </w:rPr>
        <w:t xml:space="preserve"> </w:t>
      </w:r>
      <w:r w:rsidRPr="006A62B5">
        <w:rPr>
          <w:rFonts w:ascii="Times New Roman" w:eastAsia="Calibri" w:hAnsi="Times New Roman" w:cs="Times New Roman"/>
          <w:iCs/>
          <w:sz w:val="28"/>
          <w:szCs w:val="28"/>
          <w:lang w:val="uk-UA" w:eastAsia="en-US"/>
        </w:rPr>
        <w:t>Забезпечити створення на робочих місцях сприятливих умов для оздоровчої рухової активності, що передбачено Національною стратегією з оздоровчої рухової активності в Україні на період до 2025 року «Рухова активність - здоровий спосіб життя - здорова нація»</w:t>
      </w:r>
      <w:r w:rsidR="004572C2" w:rsidRPr="006A62B5">
        <w:rPr>
          <w:rFonts w:ascii="Times New Roman" w:eastAsia="Calibri" w:hAnsi="Times New Roman" w:cs="Times New Roman"/>
          <w:iCs/>
          <w:sz w:val="28"/>
          <w:szCs w:val="28"/>
          <w:lang w:val="uk-UA" w:eastAsia="en-US"/>
        </w:rPr>
        <w:t>.</w:t>
      </w:r>
      <w:r w:rsidRPr="006A62B5">
        <w:rPr>
          <w:rFonts w:ascii="Times New Roman" w:eastAsia="Calibri" w:hAnsi="Times New Roman" w:cs="Times New Roman"/>
          <w:iCs/>
          <w:sz w:val="28"/>
          <w:szCs w:val="28"/>
          <w:lang w:val="uk-UA" w:eastAsia="en-US"/>
        </w:rPr>
        <w:t xml:space="preserve"> </w:t>
      </w:r>
    </w:p>
    <w:p w:rsidR="006D347E" w:rsidRPr="006D347E" w:rsidRDefault="006D347E" w:rsidP="00A33434">
      <w:pPr>
        <w:tabs>
          <w:tab w:val="num" w:pos="1260"/>
        </w:tabs>
        <w:autoSpaceDE/>
        <w:autoSpaceDN/>
        <w:adjustRightInd/>
        <w:spacing w:line="276" w:lineRule="auto"/>
        <w:ind w:firstLine="567"/>
        <w:jc w:val="both"/>
        <w:rPr>
          <w:rFonts w:ascii="Times New Roman" w:eastAsia="Calibri" w:hAnsi="Times New Roman" w:cs="Times New Roman"/>
          <w:iCs/>
          <w:sz w:val="28"/>
          <w:szCs w:val="28"/>
          <w:lang w:val="uk-UA" w:eastAsia="en-US"/>
        </w:rPr>
      </w:pPr>
      <w:r w:rsidRPr="006A62B5">
        <w:rPr>
          <w:rFonts w:ascii="Times New Roman" w:eastAsia="Calibri" w:hAnsi="Times New Roman" w:cs="Times New Roman"/>
          <w:iCs/>
          <w:sz w:val="28"/>
          <w:szCs w:val="28"/>
          <w:lang w:val="uk-UA" w:eastAsia="en-US"/>
        </w:rPr>
        <w:t>9.1.15</w:t>
      </w:r>
      <w:r w:rsidR="001D23FB" w:rsidRPr="006A62B5">
        <w:rPr>
          <w:rFonts w:ascii="Times New Roman" w:eastAsia="Calibri" w:hAnsi="Times New Roman" w:cs="Times New Roman"/>
          <w:iCs/>
          <w:sz w:val="28"/>
          <w:szCs w:val="28"/>
          <w:lang w:val="uk-UA" w:eastAsia="en-US"/>
        </w:rPr>
        <w:t xml:space="preserve">.  </w:t>
      </w:r>
      <w:r w:rsidRPr="006A62B5">
        <w:rPr>
          <w:rFonts w:ascii="Times New Roman" w:eastAsia="Calibri" w:hAnsi="Times New Roman" w:cs="Times New Roman"/>
          <w:iCs/>
          <w:sz w:val="28"/>
          <w:szCs w:val="28"/>
          <w:lang w:val="uk-UA" w:eastAsia="en-US"/>
        </w:rPr>
        <w:t>Н</w:t>
      </w:r>
      <w:r w:rsidRPr="006D347E">
        <w:rPr>
          <w:rFonts w:ascii="Times New Roman" w:eastAsia="Calibri" w:hAnsi="Times New Roman" w:cs="Times New Roman"/>
          <w:iCs/>
          <w:sz w:val="28"/>
          <w:szCs w:val="28"/>
          <w:lang w:val="uk-UA" w:eastAsia="en-US"/>
        </w:rPr>
        <w:t>адавати працівникам закладів та установ освіти, які захворіли та перенесли гостру респіраторну хворобу COVID-19, спричинену коронавірусом SARS-CoV-2, а також захворіли та перенесли це інфекційне захворювання члени їхніх сімей чи близькі родичі, чи втратили через нього членів сім’ї або близьких родичів, матеріальну допомогу в розмірі не менше мінімальної заробітної плати</w:t>
      </w:r>
      <w:r w:rsidRPr="006A62B5">
        <w:rPr>
          <w:rFonts w:ascii="Times New Roman" w:eastAsia="Calibri" w:hAnsi="Times New Roman" w:cs="Times New Roman"/>
          <w:iCs/>
          <w:sz w:val="28"/>
          <w:szCs w:val="28"/>
          <w:lang w:val="uk-UA" w:eastAsia="en-US"/>
        </w:rPr>
        <w:t>.</w:t>
      </w:r>
    </w:p>
    <w:p w:rsidR="00AF2EC4" w:rsidRPr="006A62B5" w:rsidRDefault="00AF2EC4" w:rsidP="00A33434">
      <w:pPr>
        <w:shd w:val="clear" w:color="auto" w:fill="FFFFFF"/>
        <w:tabs>
          <w:tab w:val="left" w:pos="1046"/>
        </w:tabs>
        <w:spacing w:line="276" w:lineRule="auto"/>
        <w:ind w:firstLine="567"/>
        <w:jc w:val="both"/>
        <w:rPr>
          <w:rFonts w:ascii="Times New Roman" w:hAnsi="Times New Roman" w:cs="Times New Roman"/>
          <w:sz w:val="28"/>
          <w:szCs w:val="28"/>
          <w:lang w:val="uk-UA"/>
        </w:rPr>
      </w:pPr>
    </w:p>
    <w:p w:rsidR="00AF2EC4" w:rsidRPr="006A62B5" w:rsidRDefault="00022E93" w:rsidP="00A33434">
      <w:pPr>
        <w:shd w:val="clear" w:color="auto" w:fill="FFFFFF"/>
        <w:spacing w:line="276" w:lineRule="auto"/>
        <w:ind w:firstLine="567"/>
        <w:outlineLvl w:val="0"/>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AF2EC4" w:rsidRPr="006A62B5">
        <w:rPr>
          <w:rFonts w:ascii="Times New Roman" w:hAnsi="Times New Roman" w:cs="Times New Roman"/>
          <w:b/>
          <w:sz w:val="28"/>
          <w:szCs w:val="28"/>
          <w:lang w:val="uk-UA"/>
        </w:rPr>
        <w:t>9.2.</w:t>
      </w:r>
      <w:r w:rsidR="00AF2EC4" w:rsidRPr="006A62B5">
        <w:rPr>
          <w:rFonts w:ascii="Times New Roman" w:hAnsi="Times New Roman" w:cs="Times New Roman"/>
          <w:b/>
          <w:sz w:val="28"/>
          <w:szCs w:val="28"/>
        </w:rPr>
        <w:t xml:space="preserve"> Профспілковий</w:t>
      </w:r>
      <w:r w:rsidR="00AF2EC4" w:rsidRPr="006A62B5">
        <w:rPr>
          <w:rFonts w:ascii="Times New Roman" w:hAnsi="Times New Roman" w:cs="Times New Roman"/>
          <w:b/>
          <w:sz w:val="28"/>
          <w:szCs w:val="28"/>
          <w:lang w:val="uk-UA"/>
        </w:rPr>
        <w:t xml:space="preserve"> комітет </w:t>
      </w:r>
      <w:r w:rsidR="00AF2EC4" w:rsidRPr="006A62B5">
        <w:rPr>
          <w:rFonts w:ascii="Times New Roman" w:hAnsi="Times New Roman" w:cs="Times New Roman"/>
          <w:b/>
          <w:sz w:val="28"/>
          <w:szCs w:val="28"/>
        </w:rPr>
        <w:t>зобов’язується</w:t>
      </w:r>
      <w:r w:rsidR="00AF2EC4" w:rsidRPr="006A62B5">
        <w:rPr>
          <w:rFonts w:ascii="Times New Roman" w:hAnsi="Times New Roman" w:cs="Times New Roman"/>
          <w:sz w:val="28"/>
          <w:szCs w:val="28"/>
          <w:lang w:val="uk-UA"/>
        </w:rPr>
        <w:t>:</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9</w:t>
      </w:r>
      <w:r w:rsidRPr="006A62B5">
        <w:rPr>
          <w:rFonts w:ascii="Times New Roman" w:hAnsi="Times New Roman" w:cs="Times New Roman"/>
          <w:sz w:val="28"/>
          <w:szCs w:val="28"/>
        </w:rPr>
        <w:t>.2</w:t>
      </w:r>
      <w:r w:rsidRPr="006A62B5">
        <w:rPr>
          <w:rFonts w:ascii="Times New Roman" w:hAnsi="Times New Roman" w:cs="Times New Roman"/>
          <w:sz w:val="28"/>
          <w:szCs w:val="28"/>
          <w:lang w:val="uk-UA"/>
        </w:rPr>
        <w:t>.</w:t>
      </w:r>
      <w:r w:rsidRPr="006A62B5">
        <w:rPr>
          <w:rFonts w:ascii="Times New Roman" w:hAnsi="Times New Roman" w:cs="Times New Roman"/>
          <w:sz w:val="28"/>
          <w:szCs w:val="28"/>
        </w:rPr>
        <w:t xml:space="preserve">1. </w:t>
      </w:r>
      <w:r w:rsidRPr="006A62B5">
        <w:rPr>
          <w:rFonts w:ascii="Times New Roman" w:hAnsi="Times New Roman" w:cs="Times New Roman"/>
          <w:sz w:val="28"/>
          <w:szCs w:val="28"/>
          <w:lang w:val="uk-UA"/>
        </w:rPr>
        <w:t>Сприяти членам трудового колективу у відведенні їм земельних ділянок під садівницькі товариства, городи, житлове будівництво.</w:t>
      </w:r>
    </w:p>
    <w:p w:rsidR="00AF2EC4" w:rsidRPr="006A62B5" w:rsidRDefault="00AF2EC4" w:rsidP="00A33434">
      <w:pPr>
        <w:shd w:val="clear" w:color="auto" w:fill="FFFFFF"/>
        <w:tabs>
          <w:tab w:val="left" w:pos="1003"/>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9.2.2. Здійснювати контроль за своєчасним наданням пільг з комунальних послуг педпрацівникам, інформувати про стан справ місцеві органи влади, вищестоящі профспілкові органи.</w:t>
      </w:r>
    </w:p>
    <w:p w:rsidR="00AF2EC4" w:rsidRPr="006A62B5" w:rsidRDefault="00AF2EC4" w:rsidP="00A33434">
      <w:pPr>
        <w:shd w:val="clear" w:color="auto" w:fill="FFFFFF"/>
        <w:tabs>
          <w:tab w:val="left" w:pos="1003"/>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9.2.3. Організувати надання допомоги у вирішенні побутових проблем пенсіонерам, що стоять на обліку у профспілкових організаціях.</w:t>
      </w:r>
    </w:p>
    <w:p w:rsidR="00AF2EC4" w:rsidRPr="006A62B5" w:rsidRDefault="00AF2EC4" w:rsidP="00A33434">
      <w:pPr>
        <w:shd w:val="clear" w:color="auto" w:fill="FFFFFF"/>
        <w:tabs>
          <w:tab w:val="left" w:pos="1037"/>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9.2.4. Організовувати сімейні вечори, вечори відпочинку, присвячені Дню працівників освіти, Дню матері, Новому року і т.п.</w:t>
      </w:r>
    </w:p>
    <w:p w:rsidR="00AF2EC4" w:rsidRPr="006A62B5" w:rsidRDefault="00AF2EC4" w:rsidP="00A33434">
      <w:pPr>
        <w:shd w:val="clear" w:color="auto" w:fill="FFFFFF"/>
        <w:tabs>
          <w:tab w:val="left" w:pos="1037"/>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9.2.5.  Проводити День вшанування людей похилого віку. Забезпечити запрошення на свято ветеранів праці та пенсіонерів.</w:t>
      </w:r>
    </w:p>
    <w:p w:rsidR="00AF2EC4" w:rsidRPr="006A62B5" w:rsidRDefault="00AF2EC4" w:rsidP="00A33434">
      <w:pPr>
        <w:shd w:val="clear" w:color="auto" w:fill="FFFFFF"/>
        <w:tabs>
          <w:tab w:val="left" w:pos="1037"/>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9.2.6. Сприяти залученню працівників закладу до участі у місцевих, міжрегіональних, всеукраїнських оглядах, конкурсах, фестивалях художньої самодіяльності та спортивних змаганнях.</w:t>
      </w:r>
    </w:p>
    <w:p w:rsidR="00EC1932"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9.2.7. Проводити роз'яснювальну роботу щодо пенсійного забезпечення </w:t>
      </w:r>
      <w:r w:rsidRPr="006A62B5">
        <w:rPr>
          <w:rFonts w:ascii="Times New Roman" w:hAnsi="Times New Roman" w:cs="Times New Roman"/>
          <w:sz w:val="28"/>
          <w:szCs w:val="28"/>
          <w:lang w:val="uk-UA"/>
        </w:rPr>
        <w:lastRenderedPageBreak/>
        <w:t>працівників та соціального страхування.</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9.2.8. Сприяти проведенню оздоровлення, сімейного відпочинку та лікування працівників, оздоровленню дітей працівників у дитячих таборах</w:t>
      </w:r>
    </w:p>
    <w:p w:rsidR="00AF2EC4" w:rsidRPr="006A62B5" w:rsidRDefault="00AF2EC4" w:rsidP="00A33434">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9.</w:t>
      </w:r>
      <w:r w:rsidRPr="006A62B5">
        <w:rPr>
          <w:rFonts w:ascii="Times New Roman" w:hAnsi="Times New Roman" w:cs="Times New Roman"/>
          <w:sz w:val="28"/>
          <w:szCs w:val="28"/>
          <w:lang w:val="uk-UA"/>
        </w:rPr>
        <w:t>2</w:t>
      </w:r>
      <w:r w:rsidRPr="006A62B5">
        <w:rPr>
          <w:rFonts w:ascii="Times New Roman" w:hAnsi="Times New Roman" w:cs="Times New Roman"/>
          <w:sz w:val="28"/>
          <w:szCs w:val="28"/>
        </w:rPr>
        <w:t>.</w:t>
      </w:r>
      <w:r w:rsidRPr="006A62B5">
        <w:rPr>
          <w:rFonts w:ascii="Times New Roman" w:hAnsi="Times New Roman" w:cs="Times New Roman"/>
          <w:sz w:val="28"/>
          <w:szCs w:val="28"/>
          <w:lang w:val="uk-UA"/>
        </w:rPr>
        <w:t>9</w:t>
      </w:r>
      <w:r w:rsidRPr="006A62B5">
        <w:rPr>
          <w:rFonts w:ascii="Times New Roman" w:hAnsi="Times New Roman" w:cs="Times New Roman"/>
          <w:sz w:val="28"/>
          <w:szCs w:val="28"/>
        </w:rPr>
        <w:t>. 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 За результатами перевірок складати належні акти, доводити їх до відома трудового колективу і власника. Вносити пропозиції щодо більш ефективного використання коштів.</w:t>
      </w:r>
    </w:p>
    <w:p w:rsidR="00AF2EC4" w:rsidRPr="006A62B5" w:rsidRDefault="00AF2EC4" w:rsidP="00A33434">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9.2.</w:t>
      </w:r>
      <w:r w:rsidRPr="006A62B5">
        <w:rPr>
          <w:rFonts w:ascii="Times New Roman" w:hAnsi="Times New Roman" w:cs="Times New Roman"/>
          <w:sz w:val="28"/>
          <w:szCs w:val="28"/>
          <w:lang w:val="uk-UA"/>
        </w:rPr>
        <w:t>10.</w:t>
      </w:r>
      <w:r w:rsidRPr="006A62B5">
        <w:rPr>
          <w:rFonts w:ascii="Times New Roman" w:hAnsi="Times New Roman" w:cs="Times New Roman"/>
          <w:sz w:val="28"/>
          <w:szCs w:val="28"/>
        </w:rPr>
        <w:t xml:space="preserve"> Захищати і представляти інтереси членів трудового колективу у сфері житлово-побутових, комунальних, культурно-освітніх відносин.</w:t>
      </w:r>
    </w:p>
    <w:p w:rsidR="00AF2EC4" w:rsidRPr="006A62B5" w:rsidRDefault="00AF2EC4"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rPr>
        <w:t>9.</w:t>
      </w:r>
      <w:r w:rsidRPr="006A62B5">
        <w:rPr>
          <w:rFonts w:ascii="Times New Roman" w:hAnsi="Times New Roman" w:cs="Times New Roman"/>
          <w:sz w:val="28"/>
          <w:szCs w:val="28"/>
          <w:lang w:val="uk-UA"/>
        </w:rPr>
        <w:t>2</w:t>
      </w:r>
      <w:r w:rsidRPr="006A62B5">
        <w:rPr>
          <w:rFonts w:ascii="Times New Roman" w:hAnsi="Times New Roman" w:cs="Times New Roman"/>
          <w:sz w:val="28"/>
          <w:szCs w:val="28"/>
        </w:rPr>
        <w:t>.</w:t>
      </w:r>
      <w:r w:rsidRPr="006A62B5">
        <w:rPr>
          <w:rFonts w:ascii="Times New Roman" w:hAnsi="Times New Roman" w:cs="Times New Roman"/>
          <w:sz w:val="28"/>
          <w:szCs w:val="28"/>
          <w:lang w:val="uk-UA"/>
        </w:rPr>
        <w:t>11.</w:t>
      </w:r>
      <w:r w:rsidRPr="006A62B5">
        <w:rPr>
          <w:rFonts w:ascii="Times New Roman" w:hAnsi="Times New Roman" w:cs="Times New Roman"/>
          <w:sz w:val="28"/>
          <w:szCs w:val="28"/>
        </w:rPr>
        <w:t xml:space="preserve"> Вивчати з членами трудового колективу нові нормативні акти з питань житлового законодавства, надавати консультативну допомогу з питань вирахування податків, надання соціальних податкових пільг тощо</w:t>
      </w:r>
      <w:r w:rsidRPr="006A62B5">
        <w:rPr>
          <w:rFonts w:ascii="Times New Roman" w:hAnsi="Times New Roman" w:cs="Times New Roman"/>
          <w:sz w:val="28"/>
          <w:szCs w:val="28"/>
          <w:lang w:val="uk-UA"/>
        </w:rPr>
        <w:t>.</w:t>
      </w:r>
    </w:p>
    <w:p w:rsidR="00AF2EC4" w:rsidRPr="006A62B5" w:rsidRDefault="00AF2EC4"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9.2.12. Для членів Профспілки надавати із профспілкового бюджету матеріальну допомогу  на лікування.</w:t>
      </w:r>
    </w:p>
    <w:p w:rsidR="00AF2EC4" w:rsidRPr="006A62B5" w:rsidRDefault="00AF2EC4" w:rsidP="00A33434">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9.2.13. Надавати  для дітей членів профспілки, за рахунок профспілкового бюджету новорічні дитячі подарунки та квитки на новорічні вистави.</w:t>
      </w:r>
    </w:p>
    <w:p w:rsidR="00AF2EC4" w:rsidRPr="006A62B5" w:rsidRDefault="00AF2EC4" w:rsidP="00A33434">
      <w:pPr>
        <w:spacing w:line="276" w:lineRule="auto"/>
        <w:ind w:firstLine="567"/>
        <w:jc w:val="both"/>
        <w:rPr>
          <w:rFonts w:ascii="Times New Roman" w:hAnsi="Times New Roman" w:cs="Times New Roman"/>
          <w:sz w:val="28"/>
          <w:szCs w:val="28"/>
          <w:lang w:val="uk-UA"/>
        </w:rPr>
      </w:pPr>
    </w:p>
    <w:p w:rsidR="00AF2EC4" w:rsidRPr="006A62B5" w:rsidRDefault="00AF2EC4" w:rsidP="00A33434">
      <w:pPr>
        <w:shd w:val="clear" w:color="auto" w:fill="FFFFFF"/>
        <w:spacing w:line="276" w:lineRule="auto"/>
        <w:ind w:firstLine="567"/>
        <w:jc w:val="center"/>
        <w:rPr>
          <w:rFonts w:ascii="Times New Roman" w:hAnsi="Times New Roman" w:cs="Times New Roman"/>
          <w:b/>
          <w:bCs/>
          <w:sz w:val="28"/>
          <w:szCs w:val="28"/>
          <w:lang w:val="uk-UA"/>
        </w:rPr>
      </w:pPr>
      <w:r w:rsidRPr="006A62B5">
        <w:rPr>
          <w:rFonts w:ascii="Times New Roman" w:hAnsi="Times New Roman" w:cs="Times New Roman"/>
          <w:b/>
          <w:bCs/>
          <w:sz w:val="28"/>
          <w:szCs w:val="28"/>
          <w:lang w:val="uk-UA"/>
        </w:rPr>
        <w:t>Розділ 10.  Сприяння  діяльності профспілкової організації з питань соціально-економічного захисту працівників, підвищення ефективності їх діяльності</w:t>
      </w:r>
    </w:p>
    <w:p w:rsidR="00AF2EC4" w:rsidRPr="006A62B5" w:rsidRDefault="00AF2EC4" w:rsidP="00A33434">
      <w:pPr>
        <w:shd w:val="clear" w:color="auto" w:fill="FFFFFF"/>
        <w:spacing w:line="276" w:lineRule="auto"/>
        <w:ind w:firstLine="567"/>
        <w:rPr>
          <w:rFonts w:ascii="Times New Roman" w:hAnsi="Times New Roman" w:cs="Times New Roman"/>
          <w:b/>
          <w:bCs/>
          <w:sz w:val="28"/>
          <w:szCs w:val="28"/>
          <w:lang w:val="uk-UA"/>
        </w:rPr>
      </w:pPr>
      <w:r w:rsidRPr="006A62B5">
        <w:rPr>
          <w:rFonts w:ascii="Times New Roman" w:hAnsi="Times New Roman" w:cs="Times New Roman"/>
          <w:b/>
          <w:bCs/>
          <w:sz w:val="28"/>
          <w:szCs w:val="28"/>
          <w:lang w:val="uk-UA"/>
        </w:rPr>
        <w:t>10.1. Адміністрація зобов'язується:</w:t>
      </w:r>
    </w:p>
    <w:p w:rsidR="00AF2EC4" w:rsidRPr="006A62B5" w:rsidRDefault="00AF2EC4" w:rsidP="00A33434">
      <w:pPr>
        <w:shd w:val="clear" w:color="auto" w:fill="FFFFFF"/>
        <w:tabs>
          <w:tab w:val="left" w:pos="950"/>
        </w:tabs>
        <w:spacing w:line="276" w:lineRule="auto"/>
        <w:ind w:firstLine="567"/>
        <w:jc w:val="both"/>
        <w:rPr>
          <w:rFonts w:ascii="Times New Roman" w:hAnsi="Times New Roman" w:cs="Times New Roman"/>
          <w:b/>
          <w:bCs/>
          <w:sz w:val="28"/>
          <w:szCs w:val="28"/>
          <w:lang w:val="uk-UA"/>
        </w:rPr>
      </w:pPr>
      <w:r w:rsidRPr="006A62B5">
        <w:rPr>
          <w:rFonts w:ascii="Times New Roman" w:hAnsi="Times New Roman" w:cs="Times New Roman"/>
          <w:sz w:val="28"/>
          <w:szCs w:val="28"/>
          <w:lang w:val="uk-UA"/>
        </w:rPr>
        <w:t>10.1.1. Надавати профкому всю необхідну інформацію з питань, що є предметом цього колективного договору, сприяти реалізації права профспілки щодо захисту трудових і соціально-економічних інтересів працівників.</w:t>
      </w:r>
    </w:p>
    <w:p w:rsidR="00AF2EC4" w:rsidRPr="006A62B5" w:rsidRDefault="00AF2EC4" w:rsidP="00A33434">
      <w:pPr>
        <w:shd w:val="clear" w:color="auto" w:fill="FFFFFF"/>
        <w:tabs>
          <w:tab w:val="left" w:pos="95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10.1.2. Безплатно надати профспілковому комітету обладнане приміщення, засоби зв'язку, сейф, оргтехніку, канцтовари, при необхідності транспорт для забезпечення його діяльності, приміщення для проведення зборів, засідань тощо (ст.249 КЗпП України).</w:t>
      </w:r>
    </w:p>
    <w:p w:rsidR="00AF2EC4" w:rsidRPr="006A62B5" w:rsidRDefault="00AF2EC4" w:rsidP="00A33434">
      <w:pPr>
        <w:shd w:val="clear" w:color="auto" w:fill="FFFFFF"/>
        <w:tabs>
          <w:tab w:val="left" w:pos="950"/>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10.1.3. Забезпечити безготівковий порядок сплати профспілкових членських внесків згідно з  особистими заявами членів профспілки, з подальшим їх перерахуванням на рахунки відповідних  профспілкових органів не пізніше трьох банківських днів після виплати заробітної плати працівникам.</w:t>
      </w:r>
    </w:p>
    <w:p w:rsidR="00AF2EC4" w:rsidRPr="006A62B5" w:rsidRDefault="00AF2EC4" w:rsidP="00A33434">
      <w:pPr>
        <w:shd w:val="clear" w:color="auto" w:fill="FFFFFF"/>
        <w:tabs>
          <w:tab w:val="left" w:pos="950"/>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10.1.4. Забезпечити звільнення від основної роботи представників або позаштатних працівників профспілкових органів для участі у статутних заходах на різних рівнях, а також на час короткострокового навчання із збереженням заробітної плати.</w:t>
      </w:r>
    </w:p>
    <w:p w:rsidR="00AF2EC4" w:rsidRPr="006A62B5" w:rsidRDefault="006D2D26" w:rsidP="00A33434">
      <w:pPr>
        <w:shd w:val="clear" w:color="auto" w:fill="FFFFFF"/>
        <w:tabs>
          <w:tab w:val="left" w:pos="1032"/>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w:t>
      </w:r>
      <w:r w:rsidR="00AF2EC4" w:rsidRPr="006A62B5">
        <w:rPr>
          <w:rFonts w:ascii="Times New Roman" w:hAnsi="Times New Roman" w:cs="Times New Roman"/>
          <w:sz w:val="28"/>
          <w:szCs w:val="28"/>
          <w:lang w:val="uk-UA"/>
        </w:rPr>
        <w:t>0.1.5.</w:t>
      </w:r>
      <w:r w:rsidR="0051692B">
        <w:rPr>
          <w:rFonts w:ascii="Times New Roman" w:hAnsi="Times New Roman" w:cs="Times New Roman"/>
          <w:sz w:val="28"/>
          <w:szCs w:val="28"/>
          <w:lang w:val="uk-UA"/>
        </w:rPr>
        <w:t xml:space="preserve"> </w:t>
      </w:r>
      <w:r w:rsidR="00AF2EC4" w:rsidRPr="006A62B5">
        <w:rPr>
          <w:rFonts w:ascii="Times New Roman" w:hAnsi="Times New Roman" w:cs="Times New Roman"/>
          <w:sz w:val="28"/>
          <w:szCs w:val="28"/>
          <w:lang w:val="uk-UA"/>
        </w:rPr>
        <w:t>Не застосовувати до працівників, обраних до складу</w:t>
      </w:r>
      <w:r w:rsidR="00AF2EC4" w:rsidRPr="006A62B5">
        <w:rPr>
          <w:rFonts w:ascii="Times New Roman" w:hAnsi="Times New Roman" w:cs="Times New Roman"/>
          <w:sz w:val="28"/>
          <w:szCs w:val="28"/>
          <w:lang w:val="uk-UA"/>
        </w:rPr>
        <w:br/>
        <w:t>профорганів, дисциплінарних стягнень без погодження з відповідними</w:t>
      </w:r>
      <w:r w:rsidR="00AF2EC4" w:rsidRPr="006A62B5">
        <w:rPr>
          <w:rFonts w:ascii="Times New Roman" w:hAnsi="Times New Roman" w:cs="Times New Roman"/>
          <w:sz w:val="28"/>
          <w:szCs w:val="28"/>
          <w:lang w:val="uk-UA"/>
        </w:rPr>
        <w:br/>
      </w:r>
      <w:r w:rsidR="00AF2EC4" w:rsidRPr="006A62B5">
        <w:rPr>
          <w:rFonts w:ascii="Times New Roman" w:hAnsi="Times New Roman" w:cs="Times New Roman"/>
          <w:sz w:val="28"/>
          <w:szCs w:val="28"/>
          <w:lang w:val="uk-UA"/>
        </w:rPr>
        <w:lastRenderedPageBreak/>
        <w:t>профорганами.</w:t>
      </w:r>
    </w:p>
    <w:p w:rsidR="00AF2EC4" w:rsidRPr="006A62B5" w:rsidRDefault="00AF2EC4" w:rsidP="00A33434">
      <w:pPr>
        <w:shd w:val="clear" w:color="auto" w:fill="FFFFFF"/>
        <w:tabs>
          <w:tab w:val="left" w:pos="1157"/>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10.1.6.</w:t>
      </w:r>
      <w:r w:rsidRPr="006A62B5">
        <w:rPr>
          <w:rFonts w:ascii="Times New Roman" w:hAnsi="Times New Roman" w:cs="Times New Roman"/>
          <w:sz w:val="28"/>
          <w:szCs w:val="28"/>
          <w:lang w:val="uk-UA"/>
        </w:rPr>
        <w:tab/>
      </w:r>
      <w:r w:rsidR="0051692B">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Не допускати звільнення з роботи за ініціативою</w:t>
      </w:r>
      <w:r w:rsidRPr="006A62B5">
        <w:rPr>
          <w:rFonts w:ascii="Times New Roman" w:hAnsi="Times New Roman" w:cs="Times New Roman"/>
          <w:sz w:val="28"/>
          <w:szCs w:val="28"/>
          <w:lang w:val="uk-UA"/>
        </w:rPr>
        <w:br/>
        <w:t>адміністрації працівників, які обрані до складу профспілкових органів</w:t>
      </w:r>
      <w:r w:rsidRPr="006A62B5">
        <w:rPr>
          <w:rFonts w:ascii="Times New Roman" w:hAnsi="Times New Roman" w:cs="Times New Roman"/>
          <w:sz w:val="28"/>
          <w:szCs w:val="28"/>
          <w:lang w:val="uk-UA"/>
        </w:rPr>
        <w:br/>
        <w:t>і не звільнені від виробничої роботи, без згоди відповідного профоргану.</w:t>
      </w:r>
    </w:p>
    <w:p w:rsidR="00AF2EC4" w:rsidRPr="006A62B5" w:rsidRDefault="00AF2EC4" w:rsidP="00A33434">
      <w:pPr>
        <w:shd w:val="clear" w:color="auto" w:fill="FFFFFF"/>
        <w:tabs>
          <w:tab w:val="left" w:pos="1008"/>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10.1.7. Забезпечити вільний доступ до матеріалів, документів, а також до усіх підрозділів і служб установи (їдальня, мед. кабінет тощо), зустрічі для спілкування з працівниками для здійснення профкомом, вищими профспілковими органами, наданих профспілкам прав контролю за дотриманням чинного законодавства, станом охорони праці і техніки безпеки, виконанням колективного договору</w:t>
      </w:r>
    </w:p>
    <w:p w:rsidR="00AF2EC4" w:rsidRPr="006A62B5" w:rsidRDefault="00AF2EC4" w:rsidP="00A33434">
      <w:pPr>
        <w:shd w:val="clear" w:color="auto" w:fill="FFFFFF"/>
        <w:tabs>
          <w:tab w:val="left" w:pos="1008"/>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10.1.8. На підставі листа</w:t>
      </w:r>
      <w:r w:rsidR="0051692B">
        <w:rPr>
          <w:rFonts w:ascii="Times New Roman" w:hAnsi="Times New Roman" w:cs="Times New Roman"/>
          <w:sz w:val="28"/>
          <w:szCs w:val="28"/>
          <w:lang w:val="uk-UA"/>
        </w:rPr>
        <w:t xml:space="preserve"> в т. ч. електронного</w:t>
      </w:r>
      <w:r w:rsidRPr="006A62B5">
        <w:rPr>
          <w:rFonts w:ascii="Times New Roman" w:hAnsi="Times New Roman" w:cs="Times New Roman"/>
          <w:sz w:val="28"/>
          <w:szCs w:val="28"/>
          <w:lang w:val="uk-UA"/>
        </w:rPr>
        <w:t xml:space="preserve"> вищестоящої </w:t>
      </w:r>
      <w:r w:rsidR="00C40DD7">
        <w:rPr>
          <w:rFonts w:ascii="Times New Roman" w:hAnsi="Times New Roman" w:cs="Times New Roman"/>
          <w:sz w:val="28"/>
          <w:szCs w:val="28"/>
          <w:lang w:val="uk-UA"/>
        </w:rPr>
        <w:t>організації</w:t>
      </w:r>
      <w:r w:rsidRPr="006A62B5">
        <w:rPr>
          <w:rFonts w:ascii="Times New Roman" w:hAnsi="Times New Roman" w:cs="Times New Roman"/>
          <w:sz w:val="28"/>
          <w:szCs w:val="28"/>
          <w:lang w:val="uk-UA"/>
        </w:rPr>
        <w:t xml:space="preserve"> профспілки, видавати наказ про відрядження представника профкому для участі в статутних заходах на різних рівнях, а також на час короткочасного навчання.</w:t>
      </w:r>
    </w:p>
    <w:p w:rsidR="00AF2EC4" w:rsidRPr="006A62B5" w:rsidRDefault="00AF2EC4" w:rsidP="00A33434">
      <w:pPr>
        <w:shd w:val="clear" w:color="auto" w:fill="FFFFFF"/>
        <w:tabs>
          <w:tab w:val="left" w:pos="1008"/>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10.1.9. Утримуватися  від будь яких дій, що можуть бути розцінені як втручання у статутну діяльність профспілкової організації.</w:t>
      </w:r>
    </w:p>
    <w:p w:rsidR="00AF2EC4" w:rsidRPr="006A62B5" w:rsidRDefault="00AF2EC4" w:rsidP="00A33434">
      <w:pPr>
        <w:shd w:val="clear" w:color="auto" w:fill="FFFFFF"/>
        <w:tabs>
          <w:tab w:val="left" w:pos="1008"/>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10.1.10. При виявлені профкомом порушення прав працівників, не пізніше як через три дні, вступати у переговори для вироблення заходів щодо подолання встановлених порушень.</w:t>
      </w:r>
    </w:p>
    <w:p w:rsidR="00AF2EC4" w:rsidRPr="006A62B5" w:rsidRDefault="006D2D26" w:rsidP="00A33434">
      <w:pPr>
        <w:shd w:val="clear" w:color="auto" w:fill="FFFFFF"/>
        <w:tabs>
          <w:tab w:val="left" w:pos="1008"/>
        </w:tabs>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F2EC4" w:rsidRPr="006A62B5">
        <w:rPr>
          <w:rFonts w:ascii="Times New Roman" w:hAnsi="Times New Roman" w:cs="Times New Roman"/>
          <w:sz w:val="28"/>
          <w:szCs w:val="28"/>
          <w:lang w:val="uk-UA"/>
        </w:rPr>
        <w:t xml:space="preserve">0.1.11. На принципах соціального партнерства проводити зустрічі, консультації, інформувати профорганізацію про плани і напрями розвитку навчального закладу, забезпечувати участь профкому у нарадах і засіданнях органів управління </w:t>
      </w:r>
      <w:r w:rsidR="00690E84">
        <w:rPr>
          <w:rFonts w:ascii="Times New Roman" w:hAnsi="Times New Roman" w:cs="Times New Roman"/>
          <w:sz w:val="28"/>
          <w:szCs w:val="28"/>
          <w:lang w:val="uk-UA"/>
        </w:rPr>
        <w:t>гімназією</w:t>
      </w:r>
      <w:r w:rsidR="00AF2EC4" w:rsidRPr="006A62B5">
        <w:rPr>
          <w:rFonts w:ascii="Times New Roman" w:hAnsi="Times New Roman" w:cs="Times New Roman"/>
          <w:sz w:val="28"/>
          <w:szCs w:val="28"/>
          <w:lang w:val="uk-UA"/>
        </w:rPr>
        <w:t>.</w:t>
      </w:r>
    </w:p>
    <w:p w:rsidR="00AF2EC4" w:rsidRPr="00C40DD7" w:rsidRDefault="00AF2EC4" w:rsidP="00A33434">
      <w:pPr>
        <w:shd w:val="clear" w:color="auto" w:fill="FFFFFF"/>
        <w:tabs>
          <w:tab w:val="left" w:pos="1008"/>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10.1.12</w:t>
      </w:r>
      <w:r w:rsidRPr="00C40DD7">
        <w:rPr>
          <w:rFonts w:ascii="Times New Roman" w:hAnsi="Times New Roman" w:cs="Times New Roman"/>
          <w:sz w:val="28"/>
          <w:szCs w:val="28"/>
          <w:lang w:val="uk-UA"/>
        </w:rPr>
        <w:t xml:space="preserve">. </w:t>
      </w:r>
      <w:r w:rsidRPr="00C40DD7">
        <w:rPr>
          <w:rFonts w:ascii="Times New Roman" w:hAnsi="Times New Roman" w:cs="Times New Roman"/>
          <w:sz w:val="28"/>
          <w:szCs w:val="28"/>
        </w:rPr>
        <w:t>Долучати представників профспілкової організації до роботи в дорадчих та робочих органах.</w:t>
      </w:r>
    </w:p>
    <w:p w:rsidR="00AF2EC4" w:rsidRPr="00C40DD7" w:rsidRDefault="00AF2EC4" w:rsidP="00A33434">
      <w:pPr>
        <w:shd w:val="clear" w:color="auto" w:fill="FFFFFF"/>
        <w:tabs>
          <w:tab w:val="left" w:pos="1008"/>
        </w:tabs>
        <w:spacing w:line="276" w:lineRule="auto"/>
        <w:ind w:firstLine="567"/>
        <w:jc w:val="both"/>
        <w:rPr>
          <w:rFonts w:ascii="Times New Roman" w:hAnsi="Times New Roman" w:cs="Times New Roman"/>
          <w:bCs/>
          <w:sz w:val="28"/>
          <w:szCs w:val="28"/>
          <w:lang w:val="uk-UA"/>
        </w:rPr>
      </w:pPr>
      <w:r w:rsidRPr="00C40DD7">
        <w:rPr>
          <w:rFonts w:ascii="Times New Roman" w:hAnsi="Times New Roman" w:cs="Times New Roman"/>
          <w:bCs/>
          <w:sz w:val="28"/>
          <w:szCs w:val="28"/>
          <w:lang w:val="uk-UA"/>
        </w:rPr>
        <w:t>10.1.13. Враховувати, при заохоченні працівників (преміюванні, тощо), активну і сумлінну працю із захисту прав та інтересів працівників, членів профкому.</w:t>
      </w:r>
    </w:p>
    <w:p w:rsidR="00AF2EC4" w:rsidRPr="006A62B5" w:rsidRDefault="00AF2EC4" w:rsidP="00A33434">
      <w:pPr>
        <w:shd w:val="clear" w:color="auto" w:fill="FFFFFF"/>
        <w:tabs>
          <w:tab w:val="left" w:pos="1008"/>
        </w:tabs>
        <w:spacing w:line="276" w:lineRule="auto"/>
        <w:ind w:firstLine="567"/>
        <w:jc w:val="both"/>
        <w:rPr>
          <w:rFonts w:ascii="Times New Roman" w:hAnsi="Times New Roman" w:cs="Times New Roman"/>
          <w:b/>
          <w:sz w:val="28"/>
          <w:szCs w:val="28"/>
          <w:lang w:val="uk-UA"/>
        </w:rPr>
      </w:pPr>
    </w:p>
    <w:p w:rsidR="00AF2EC4" w:rsidRPr="006A62B5" w:rsidRDefault="00AF2EC4" w:rsidP="00A33434">
      <w:pPr>
        <w:shd w:val="clear" w:color="auto" w:fill="FFFFFF"/>
        <w:tabs>
          <w:tab w:val="left" w:pos="1008"/>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b/>
          <w:sz w:val="28"/>
          <w:szCs w:val="28"/>
          <w:lang w:val="uk-UA"/>
        </w:rPr>
        <w:t xml:space="preserve">         10.2</w:t>
      </w:r>
      <w:r w:rsidRPr="006A62B5">
        <w:rPr>
          <w:rFonts w:ascii="Times New Roman" w:hAnsi="Times New Roman" w:cs="Times New Roman"/>
          <w:sz w:val="28"/>
          <w:szCs w:val="28"/>
          <w:lang w:val="uk-UA"/>
        </w:rPr>
        <w:t>.</w:t>
      </w:r>
      <w:r w:rsidRPr="006A62B5">
        <w:rPr>
          <w:rFonts w:ascii="Times New Roman" w:hAnsi="Times New Roman" w:cs="Times New Roman"/>
          <w:b/>
          <w:sz w:val="28"/>
          <w:szCs w:val="28"/>
          <w:lang w:val="uk-UA"/>
        </w:rPr>
        <w:t xml:space="preserve"> Профспілковий комітет зобов’язується</w:t>
      </w:r>
      <w:r w:rsidRPr="006A62B5">
        <w:rPr>
          <w:rFonts w:ascii="Times New Roman" w:hAnsi="Times New Roman" w:cs="Times New Roman"/>
          <w:sz w:val="28"/>
          <w:szCs w:val="28"/>
          <w:lang w:val="uk-UA"/>
        </w:rPr>
        <w:t>:</w:t>
      </w:r>
    </w:p>
    <w:p w:rsidR="00AF2EC4" w:rsidRPr="006A62B5" w:rsidRDefault="00AF2EC4" w:rsidP="00A33434">
      <w:pPr>
        <w:shd w:val="clear" w:color="auto" w:fill="FFFFFF"/>
        <w:tabs>
          <w:tab w:val="left" w:pos="1008"/>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10.2.1. Посилити роз’яснювальну роботу щодо діяльності вищестоящих органів  Профспілки працівників освіти і науки України, профспілкового комітету </w:t>
      </w:r>
      <w:r w:rsidR="00690E84">
        <w:rPr>
          <w:rFonts w:ascii="Times New Roman" w:hAnsi="Times New Roman" w:cs="Times New Roman"/>
          <w:sz w:val="28"/>
          <w:szCs w:val="28"/>
          <w:lang w:val="uk-UA"/>
        </w:rPr>
        <w:t>гімназії</w:t>
      </w:r>
      <w:r w:rsidRPr="006A62B5">
        <w:rPr>
          <w:rFonts w:ascii="Times New Roman" w:hAnsi="Times New Roman" w:cs="Times New Roman"/>
          <w:sz w:val="28"/>
          <w:szCs w:val="28"/>
          <w:lang w:val="uk-UA"/>
        </w:rPr>
        <w:t xml:space="preserve"> щодо захисту членів профспілки шляхом підвищення ролі профспілкових зборів, активізації роботи постійних комісій, інформування членів профспілки.</w:t>
      </w:r>
    </w:p>
    <w:p w:rsidR="00AF2EC4" w:rsidRPr="006A62B5" w:rsidRDefault="00AF2EC4" w:rsidP="00A33434">
      <w:pPr>
        <w:shd w:val="clear" w:color="auto" w:fill="FFFFFF"/>
        <w:tabs>
          <w:tab w:val="left" w:pos="1008"/>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10.2.2. Своєчасно доводити до членів трудового колективу зміст нормативно-правових актів, що стосуються соціально-економічних інтересів працівників освіти.</w:t>
      </w:r>
    </w:p>
    <w:p w:rsidR="00AF2EC4" w:rsidRPr="006A62B5" w:rsidRDefault="00AF2EC4" w:rsidP="00A33434">
      <w:pPr>
        <w:shd w:val="clear" w:color="auto" w:fill="FFFFFF"/>
        <w:tabs>
          <w:tab w:val="left" w:pos="1008"/>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10.2.3. Спрямовувати роботу профспілкового комітету на організацію </w:t>
      </w:r>
      <w:r w:rsidRPr="006A62B5">
        <w:rPr>
          <w:rFonts w:ascii="Times New Roman" w:hAnsi="Times New Roman" w:cs="Times New Roman"/>
          <w:sz w:val="28"/>
          <w:szCs w:val="28"/>
          <w:lang w:val="uk-UA"/>
        </w:rPr>
        <w:lastRenderedPageBreak/>
        <w:t>контролю за своєчасним введенням в дію нормативних документів з питань трудових відносин, умов нормування праці, розподілу навчального навантаження, додержання в навчальному закладі норм трудового законодавства.</w:t>
      </w:r>
    </w:p>
    <w:p w:rsidR="00AF2EC4" w:rsidRPr="006A62B5" w:rsidRDefault="00AF2EC4" w:rsidP="00A33434">
      <w:pPr>
        <w:shd w:val="clear" w:color="auto" w:fill="FFFFFF"/>
        <w:tabs>
          <w:tab w:val="left" w:pos="1008"/>
        </w:tabs>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10.2.4. Посилити відповідальність голови профспілкового комітету стосовно питань захисту порушених законних прав та інтересів членів профспілки.</w:t>
      </w:r>
    </w:p>
    <w:p w:rsidR="00AF2EC4" w:rsidRPr="006A62B5" w:rsidRDefault="006D2D26" w:rsidP="00A33434">
      <w:pPr>
        <w:shd w:val="clear" w:color="auto" w:fill="FFFFFF"/>
        <w:spacing w:line="276" w:lineRule="auto"/>
        <w:ind w:firstLine="567"/>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w:t>
      </w:r>
      <w:r w:rsidR="00AF2EC4" w:rsidRPr="006A62B5">
        <w:rPr>
          <w:rFonts w:ascii="Times New Roman" w:hAnsi="Times New Roman" w:cs="Times New Roman"/>
          <w:sz w:val="28"/>
          <w:szCs w:val="28"/>
          <w:lang w:val="uk-UA"/>
        </w:rPr>
        <w:t>0.2.5. Вимагати від власника або уповноваженого ним органу розірвання трудового договору з керівником установи, якщо він порушує законодавство про працю і не виконує зобов'язань за колективним договором (ст.45 КЗпП).</w:t>
      </w:r>
    </w:p>
    <w:p w:rsidR="00AF2EC4" w:rsidRPr="006A62B5" w:rsidRDefault="00AF2EC4" w:rsidP="00A33434">
      <w:pPr>
        <w:shd w:val="clear" w:color="auto" w:fill="FFFFFF"/>
        <w:tabs>
          <w:tab w:val="left" w:pos="1008"/>
        </w:tabs>
        <w:spacing w:line="276" w:lineRule="auto"/>
        <w:ind w:firstLine="567"/>
        <w:jc w:val="both"/>
        <w:rPr>
          <w:rFonts w:ascii="Times New Roman" w:hAnsi="Times New Roman" w:cs="Times New Roman"/>
          <w:sz w:val="28"/>
          <w:szCs w:val="28"/>
        </w:rPr>
      </w:pPr>
    </w:p>
    <w:p w:rsidR="00726443" w:rsidRDefault="00726443" w:rsidP="00A33434">
      <w:pPr>
        <w:shd w:val="clear" w:color="auto" w:fill="FFFFFF"/>
        <w:spacing w:line="276" w:lineRule="auto"/>
        <w:ind w:firstLine="567"/>
        <w:jc w:val="center"/>
        <w:outlineLvl w:val="0"/>
        <w:rPr>
          <w:rFonts w:ascii="Times New Roman" w:hAnsi="Times New Roman" w:cs="Times New Roman"/>
          <w:b/>
          <w:bCs/>
          <w:sz w:val="28"/>
          <w:szCs w:val="28"/>
          <w:lang w:val="uk-UA"/>
        </w:rPr>
      </w:pPr>
    </w:p>
    <w:p w:rsidR="00AD428D" w:rsidRDefault="00AD428D"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9A5280" w:rsidRDefault="009A5280" w:rsidP="00A33434">
      <w:pPr>
        <w:shd w:val="clear" w:color="auto" w:fill="FFFFFF"/>
        <w:spacing w:line="276" w:lineRule="auto"/>
        <w:outlineLvl w:val="0"/>
        <w:rPr>
          <w:rFonts w:ascii="Times New Roman" w:hAnsi="Times New Roman" w:cs="Times New Roman"/>
          <w:b/>
          <w:bCs/>
          <w:sz w:val="28"/>
          <w:szCs w:val="28"/>
          <w:lang w:val="uk-UA"/>
        </w:rPr>
      </w:pPr>
    </w:p>
    <w:p w:rsidR="00AF2EC4" w:rsidRPr="006A62B5" w:rsidRDefault="00AF2EC4" w:rsidP="00A33434">
      <w:pPr>
        <w:shd w:val="clear" w:color="auto" w:fill="FFFFFF"/>
        <w:spacing w:line="276" w:lineRule="auto"/>
        <w:ind w:firstLine="567"/>
        <w:jc w:val="center"/>
        <w:outlineLvl w:val="0"/>
        <w:rPr>
          <w:rFonts w:ascii="Times New Roman" w:hAnsi="Times New Roman" w:cs="Times New Roman"/>
          <w:b/>
          <w:bCs/>
          <w:sz w:val="28"/>
          <w:szCs w:val="28"/>
          <w:lang w:val="uk-UA"/>
        </w:rPr>
      </w:pPr>
      <w:r w:rsidRPr="006A62B5">
        <w:rPr>
          <w:rFonts w:ascii="Times New Roman" w:hAnsi="Times New Roman" w:cs="Times New Roman"/>
          <w:b/>
          <w:bCs/>
          <w:sz w:val="28"/>
          <w:szCs w:val="28"/>
          <w:lang w:val="uk-UA"/>
        </w:rPr>
        <w:lastRenderedPageBreak/>
        <w:t>Розділ 11. Контроль за виконанням колективного договору</w:t>
      </w:r>
    </w:p>
    <w:p w:rsidR="00AF2EC4" w:rsidRPr="006A62B5" w:rsidRDefault="00C40DD7" w:rsidP="00A33434">
      <w:pPr>
        <w:shd w:val="clear" w:color="auto" w:fill="FFFFFF"/>
        <w:spacing w:line="276" w:lineRule="auto"/>
        <w:ind w:firstLine="567"/>
        <w:outlineLvl w:val="0"/>
        <w:rPr>
          <w:rFonts w:ascii="Times New Roman" w:hAnsi="Times New Roman" w:cs="Times New Roman"/>
          <w:sz w:val="28"/>
          <w:szCs w:val="28"/>
          <w:lang w:val="uk-UA"/>
        </w:rPr>
      </w:pPr>
      <w:r>
        <w:rPr>
          <w:rFonts w:ascii="Times New Roman" w:hAnsi="Times New Roman" w:cs="Times New Roman"/>
          <w:b/>
          <w:bCs/>
          <w:sz w:val="28"/>
          <w:szCs w:val="28"/>
          <w:lang w:val="uk-UA"/>
        </w:rPr>
        <w:t>1</w:t>
      </w:r>
      <w:r w:rsidR="00AF2EC4" w:rsidRPr="006A62B5">
        <w:rPr>
          <w:rFonts w:ascii="Times New Roman" w:hAnsi="Times New Roman" w:cs="Times New Roman"/>
          <w:b/>
          <w:bCs/>
          <w:sz w:val="28"/>
          <w:szCs w:val="28"/>
          <w:lang w:val="uk-UA"/>
        </w:rPr>
        <w:t>1.1. Сторони домовилися:</w:t>
      </w:r>
    </w:p>
    <w:p w:rsidR="00AF2EC4" w:rsidRPr="006A62B5" w:rsidRDefault="00C40DD7" w:rsidP="00A33434">
      <w:pPr>
        <w:shd w:val="clear" w:color="auto" w:fill="FFFFFF"/>
        <w:tabs>
          <w:tab w:val="left" w:pos="97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w:t>
      </w:r>
      <w:r w:rsidR="00AF2EC4" w:rsidRPr="006A62B5">
        <w:rPr>
          <w:rFonts w:ascii="Times New Roman" w:hAnsi="Times New Roman" w:cs="Times New Roman"/>
          <w:sz w:val="28"/>
          <w:szCs w:val="28"/>
          <w:lang w:val="uk-UA"/>
        </w:rPr>
        <w:t xml:space="preserve">1.1.1. Визначати осіб, відповідальних за виконання окремих норм і положень колективного договору, та встановити термін їх виконання, (додаток </w:t>
      </w:r>
      <w:r w:rsidR="00AF2EC4" w:rsidRPr="006A62B5">
        <w:rPr>
          <w:rFonts w:ascii="Times New Roman" w:hAnsi="Times New Roman" w:cs="Times New Roman"/>
          <w:sz w:val="28"/>
          <w:szCs w:val="28"/>
        </w:rPr>
        <w:t>№</w:t>
      </w:r>
      <w:r w:rsidR="00EC1932">
        <w:rPr>
          <w:rFonts w:ascii="Times New Roman" w:hAnsi="Times New Roman" w:cs="Times New Roman"/>
          <w:sz w:val="28"/>
          <w:szCs w:val="28"/>
          <w:lang w:val="uk-UA"/>
        </w:rPr>
        <w:t>11</w:t>
      </w:r>
      <w:r w:rsidR="00AF2EC4" w:rsidRPr="006A62B5">
        <w:rPr>
          <w:rFonts w:ascii="Times New Roman" w:hAnsi="Times New Roman" w:cs="Times New Roman"/>
          <w:sz w:val="28"/>
          <w:szCs w:val="28"/>
        </w:rPr>
        <w:t>)</w:t>
      </w:r>
    </w:p>
    <w:p w:rsidR="00AF2EC4" w:rsidRPr="006A62B5" w:rsidRDefault="006D2D26" w:rsidP="00A33434">
      <w:pPr>
        <w:shd w:val="clear" w:color="auto" w:fill="FFFFFF"/>
        <w:tabs>
          <w:tab w:val="left" w:pos="97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w:t>
      </w:r>
      <w:r w:rsidR="00AF2EC4" w:rsidRPr="006A62B5">
        <w:rPr>
          <w:rFonts w:ascii="Times New Roman" w:hAnsi="Times New Roman" w:cs="Times New Roman"/>
          <w:sz w:val="28"/>
          <w:szCs w:val="28"/>
          <w:lang w:val="uk-UA"/>
        </w:rPr>
        <w:t>1.1.2. Періодично проводити спільні засідання адміністрації та профкому, на яких інформувати сторони про хід виконання колективного договору.</w:t>
      </w:r>
    </w:p>
    <w:p w:rsidR="00AF2EC4" w:rsidRPr="006A62B5" w:rsidRDefault="00C40DD7" w:rsidP="00A33434">
      <w:pPr>
        <w:shd w:val="clear" w:color="auto" w:fill="FFFFFF"/>
        <w:tabs>
          <w:tab w:val="left" w:pos="97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w:t>
      </w:r>
      <w:r w:rsidR="00AF2EC4" w:rsidRPr="006A62B5">
        <w:rPr>
          <w:rFonts w:ascii="Times New Roman" w:hAnsi="Times New Roman" w:cs="Times New Roman"/>
          <w:sz w:val="28"/>
          <w:szCs w:val="28"/>
          <w:lang w:val="uk-UA"/>
        </w:rPr>
        <w:t xml:space="preserve">1.1.3. Спільно аналізувати стан (хід) виконання колективного договору, не рідше одного разу на </w:t>
      </w:r>
      <w:r w:rsidR="00AF2EC4" w:rsidRPr="00C40DD7">
        <w:rPr>
          <w:rFonts w:ascii="Times New Roman" w:hAnsi="Times New Roman" w:cs="Times New Roman"/>
          <w:sz w:val="28"/>
          <w:szCs w:val="28"/>
          <w:lang w:val="uk-UA"/>
        </w:rPr>
        <w:t>рік</w:t>
      </w:r>
      <w:r w:rsidR="00AF2EC4" w:rsidRPr="006A62B5">
        <w:rPr>
          <w:rFonts w:ascii="Times New Roman" w:hAnsi="Times New Roman" w:cs="Times New Roman"/>
          <w:sz w:val="28"/>
          <w:szCs w:val="28"/>
          <w:lang w:val="uk-UA"/>
        </w:rPr>
        <w:t xml:space="preserve"> заслуховувати звіти керівника та голови профкому про реалізацію взятих зобов'язань на загальних зборах трудового колективу.</w:t>
      </w:r>
    </w:p>
    <w:p w:rsidR="00AF2EC4" w:rsidRPr="006A62B5" w:rsidRDefault="00C40DD7" w:rsidP="00A33434">
      <w:pPr>
        <w:shd w:val="clear" w:color="auto" w:fill="FFFFFF"/>
        <w:tabs>
          <w:tab w:val="left" w:pos="970"/>
          <w:tab w:val="left" w:pos="3269"/>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w:t>
      </w:r>
      <w:r w:rsidR="00AF2EC4" w:rsidRPr="006A62B5">
        <w:rPr>
          <w:rFonts w:ascii="Times New Roman" w:hAnsi="Times New Roman" w:cs="Times New Roman"/>
          <w:sz w:val="28"/>
          <w:szCs w:val="28"/>
          <w:lang w:val="uk-UA"/>
        </w:rPr>
        <w:t>1.1.4. У разі несвоєчасного виконання, невиконання зобов'язань (положень) аналізувати причини та вжити термінові заходи щодо забезпечення їх реалізації. Осіб, винних у невиконанні положень колективного договору, притягати до відповідальності згідно з чинним законодавством.</w:t>
      </w:r>
      <w:r w:rsidR="00AF2EC4" w:rsidRPr="006A62B5">
        <w:rPr>
          <w:rFonts w:ascii="Times New Roman" w:hAnsi="Times New Roman" w:cs="Times New Roman"/>
          <w:sz w:val="28"/>
          <w:szCs w:val="28"/>
          <w:lang w:val="uk-UA"/>
        </w:rPr>
        <w:tab/>
      </w:r>
    </w:p>
    <w:p w:rsidR="00AF2EC4" w:rsidRPr="006A62B5" w:rsidRDefault="00C40DD7" w:rsidP="00A33434">
      <w:pPr>
        <w:shd w:val="clear" w:color="auto" w:fill="FFFFFF"/>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F2EC4" w:rsidRPr="006A62B5">
        <w:rPr>
          <w:rFonts w:ascii="Times New Roman" w:hAnsi="Times New Roman" w:cs="Times New Roman"/>
          <w:sz w:val="28"/>
          <w:szCs w:val="28"/>
        </w:rPr>
        <w:t xml:space="preserve">1.1.5. </w:t>
      </w:r>
      <w:r w:rsidR="00AF2EC4" w:rsidRPr="006A62B5">
        <w:rPr>
          <w:rFonts w:ascii="Times New Roman" w:hAnsi="Times New Roman" w:cs="Times New Roman"/>
          <w:sz w:val="28"/>
          <w:szCs w:val="28"/>
          <w:lang w:val="uk-UA"/>
        </w:rPr>
        <w:t xml:space="preserve">Контроль за виконанням Договору здійснюється спільною комісією сторін (додаток </w:t>
      </w:r>
      <w:r w:rsidR="00AF2EC4" w:rsidRPr="006A62B5">
        <w:rPr>
          <w:rFonts w:ascii="Times New Roman" w:hAnsi="Times New Roman" w:cs="Times New Roman"/>
          <w:sz w:val="28"/>
          <w:szCs w:val="28"/>
        </w:rPr>
        <w:t>№</w:t>
      </w:r>
      <w:r w:rsidR="005A7D98">
        <w:rPr>
          <w:rFonts w:ascii="Times New Roman" w:hAnsi="Times New Roman" w:cs="Times New Roman"/>
          <w:sz w:val="28"/>
          <w:szCs w:val="28"/>
          <w:lang w:val="uk-UA"/>
        </w:rPr>
        <w:t>11</w:t>
      </w:r>
      <w:r w:rsidR="00AF2EC4" w:rsidRPr="006A62B5">
        <w:rPr>
          <w:rFonts w:ascii="Times New Roman" w:hAnsi="Times New Roman" w:cs="Times New Roman"/>
          <w:sz w:val="28"/>
          <w:szCs w:val="28"/>
        </w:rPr>
        <w:t>)</w:t>
      </w:r>
    </w:p>
    <w:p w:rsidR="00AF2EC4" w:rsidRPr="006A62B5" w:rsidRDefault="00AF2EC4" w:rsidP="00A33434">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Колективний договір підписаний у трьох примірниках, які зберігаються у кожної із сторін та по місцю повідомної реєстрації.</w:t>
      </w:r>
    </w:p>
    <w:p w:rsidR="00AF2EC4" w:rsidRPr="006A62B5" w:rsidRDefault="00AF2EC4" w:rsidP="00A33434">
      <w:pPr>
        <w:shd w:val="clear" w:color="auto" w:fill="FFFFFF"/>
        <w:tabs>
          <w:tab w:val="left" w:leader="underscore" w:pos="5472"/>
        </w:tabs>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Адміністрація зобов'язується надрукувати та розмножити колективний договір до</w:t>
      </w:r>
      <w:r w:rsidR="008E33D0">
        <w:rPr>
          <w:rFonts w:ascii="Times New Roman" w:hAnsi="Times New Roman" w:cs="Times New Roman"/>
          <w:sz w:val="28"/>
          <w:szCs w:val="28"/>
          <w:lang w:val="uk-UA"/>
        </w:rPr>
        <w:t xml:space="preserve"> вересня </w:t>
      </w:r>
      <w:r w:rsidRPr="006A62B5">
        <w:rPr>
          <w:rFonts w:ascii="Times New Roman" w:hAnsi="Times New Roman" w:cs="Times New Roman"/>
          <w:sz w:val="28"/>
          <w:szCs w:val="28"/>
        </w:rPr>
        <w:t>20</w:t>
      </w:r>
      <w:r w:rsidRPr="006A62B5">
        <w:rPr>
          <w:rFonts w:ascii="Times New Roman" w:hAnsi="Times New Roman" w:cs="Times New Roman"/>
          <w:sz w:val="28"/>
          <w:szCs w:val="28"/>
          <w:lang w:val="uk-UA"/>
        </w:rPr>
        <w:t>21року.</w:t>
      </w:r>
    </w:p>
    <w:p w:rsidR="00AF2EC4" w:rsidRPr="006A62B5" w:rsidRDefault="00AF2EC4" w:rsidP="00A33434">
      <w:pPr>
        <w:shd w:val="clear" w:color="auto" w:fill="FFFFFF"/>
        <w:tabs>
          <w:tab w:val="left" w:pos="2170"/>
          <w:tab w:val="left" w:pos="3144"/>
        </w:tabs>
        <w:spacing w:line="276" w:lineRule="auto"/>
        <w:ind w:firstLine="567"/>
        <w:rPr>
          <w:rFonts w:ascii="Times New Roman" w:hAnsi="Times New Roman" w:cs="Times New Roman"/>
          <w:i/>
          <w:iCs/>
          <w:sz w:val="28"/>
          <w:szCs w:val="28"/>
          <w:lang w:val="uk-UA"/>
        </w:rPr>
      </w:pPr>
      <w:r w:rsidRPr="006A62B5">
        <w:rPr>
          <w:rFonts w:ascii="Times New Roman" w:hAnsi="Times New Roman" w:cs="Times New Roman"/>
          <w:sz w:val="28"/>
          <w:szCs w:val="28"/>
          <w:lang w:val="uk-UA"/>
        </w:rPr>
        <w:t>За дорученням колективу договір підписали:</w:t>
      </w:r>
    </w:p>
    <w:p w:rsidR="00AF2EC4" w:rsidRPr="006A62B5" w:rsidRDefault="00AF2EC4" w:rsidP="00A33434">
      <w:pPr>
        <w:shd w:val="clear" w:color="auto" w:fill="FFFFFF"/>
        <w:tabs>
          <w:tab w:val="left" w:pos="2170"/>
          <w:tab w:val="left" w:pos="3144"/>
        </w:tabs>
        <w:spacing w:line="276" w:lineRule="auto"/>
        <w:ind w:firstLine="567"/>
        <w:rPr>
          <w:rFonts w:ascii="Times New Roman" w:hAnsi="Times New Roman" w:cs="Times New Roman"/>
          <w:sz w:val="28"/>
          <w:szCs w:val="28"/>
          <w:lang w:val="uk-UA"/>
        </w:rPr>
      </w:pPr>
      <w:r w:rsidRPr="006A62B5">
        <w:rPr>
          <w:rFonts w:ascii="Times New Roman" w:hAnsi="Times New Roman" w:cs="Times New Roman"/>
          <w:i/>
          <w:iCs/>
          <w:sz w:val="28"/>
          <w:szCs w:val="28"/>
          <w:lang w:val="uk-UA"/>
        </w:rPr>
        <w:t>Керівник</w:t>
      </w:r>
      <w:r w:rsidRPr="006A62B5">
        <w:rPr>
          <w:rFonts w:ascii="Times New Roman" w:hAnsi="Times New Roman" w:cs="Times New Roman"/>
          <w:i/>
          <w:iCs/>
          <w:sz w:val="28"/>
          <w:szCs w:val="28"/>
          <w:lang w:val="uk-UA"/>
        </w:rPr>
        <w:tab/>
        <w:t xml:space="preserve">                                                            Голова профкому</w:t>
      </w:r>
    </w:p>
    <w:p w:rsidR="00AF2EC4" w:rsidRPr="006A62B5" w:rsidRDefault="00AF2EC4" w:rsidP="00A33434">
      <w:pPr>
        <w:shd w:val="clear" w:color="auto" w:fill="FFFFFF"/>
        <w:tabs>
          <w:tab w:val="left" w:pos="2170"/>
          <w:tab w:val="left" w:pos="3144"/>
        </w:tabs>
        <w:spacing w:line="276" w:lineRule="auto"/>
        <w:ind w:firstLine="567"/>
        <w:rPr>
          <w:rFonts w:ascii="Times New Roman" w:hAnsi="Times New Roman" w:cs="Times New Roman"/>
          <w:sz w:val="28"/>
          <w:szCs w:val="28"/>
        </w:rPr>
      </w:pPr>
      <w:r w:rsidRPr="006A62B5">
        <w:rPr>
          <w:rFonts w:ascii="Times New Roman" w:hAnsi="Times New Roman" w:cs="Times New Roman"/>
          <w:sz w:val="28"/>
          <w:szCs w:val="28"/>
        </w:rPr>
        <w:tab/>
      </w:r>
    </w:p>
    <w:p w:rsidR="00AF2EC4" w:rsidRPr="006A62B5" w:rsidRDefault="00AF2EC4" w:rsidP="00A33434">
      <w:pPr>
        <w:shd w:val="clear" w:color="auto" w:fill="FFFFFF"/>
        <w:tabs>
          <w:tab w:val="left" w:pos="3437"/>
        </w:tabs>
        <w:spacing w:line="276" w:lineRule="auto"/>
        <w:ind w:firstLine="567"/>
        <w:rPr>
          <w:rFonts w:ascii="Times New Roman" w:hAnsi="Times New Roman" w:cs="Times New Roman"/>
          <w:sz w:val="28"/>
          <w:szCs w:val="28"/>
        </w:rPr>
      </w:pPr>
      <w:r w:rsidRPr="006A62B5">
        <w:rPr>
          <w:rFonts w:ascii="Times New Roman" w:hAnsi="Times New Roman" w:cs="Times New Roman"/>
          <w:b/>
          <w:bCs/>
          <w:sz w:val="28"/>
          <w:szCs w:val="28"/>
        </w:rPr>
        <w:t>МП</w:t>
      </w:r>
      <w:r w:rsidRPr="006A62B5">
        <w:rPr>
          <w:rFonts w:ascii="Times New Roman" w:hAnsi="Times New Roman" w:cs="Times New Roman"/>
          <w:b/>
          <w:bCs/>
          <w:sz w:val="28"/>
          <w:szCs w:val="28"/>
        </w:rPr>
        <w:tab/>
      </w:r>
      <w:r w:rsidRPr="006A62B5">
        <w:rPr>
          <w:rFonts w:ascii="Times New Roman" w:hAnsi="Times New Roman" w:cs="Times New Roman"/>
          <w:b/>
          <w:bCs/>
          <w:sz w:val="28"/>
          <w:szCs w:val="28"/>
          <w:lang w:val="uk-UA"/>
        </w:rPr>
        <w:t xml:space="preserve">                                              </w:t>
      </w:r>
      <w:r w:rsidRPr="006A62B5">
        <w:rPr>
          <w:rFonts w:ascii="Times New Roman" w:hAnsi="Times New Roman" w:cs="Times New Roman"/>
          <w:b/>
          <w:bCs/>
          <w:sz w:val="28"/>
          <w:szCs w:val="28"/>
        </w:rPr>
        <w:t>МП</w:t>
      </w:r>
    </w:p>
    <w:p w:rsidR="00AF2EC4" w:rsidRPr="00C40DD7" w:rsidRDefault="00AF2EC4" w:rsidP="00A33434">
      <w:pPr>
        <w:shd w:val="clear" w:color="auto" w:fill="FFFFFF"/>
        <w:tabs>
          <w:tab w:val="left" w:leader="underscore" w:pos="437"/>
          <w:tab w:val="left" w:leader="underscore" w:pos="1502"/>
          <w:tab w:val="left" w:pos="3134"/>
          <w:tab w:val="left" w:leader="underscore" w:pos="3778"/>
          <w:tab w:val="left" w:leader="underscore" w:pos="5222"/>
        </w:tabs>
        <w:spacing w:line="276" w:lineRule="auto"/>
        <w:ind w:firstLine="567"/>
        <w:rPr>
          <w:rFonts w:ascii="Times New Roman" w:hAnsi="Times New Roman" w:cs="Times New Roman"/>
          <w:sz w:val="28"/>
          <w:szCs w:val="28"/>
          <w:lang w:val="uk-UA"/>
        </w:rPr>
      </w:pPr>
      <w:r w:rsidRPr="006A62B5">
        <w:rPr>
          <w:rFonts w:ascii="Times New Roman" w:hAnsi="Times New Roman" w:cs="Times New Roman"/>
          <w:b/>
          <w:bCs/>
          <w:sz w:val="28"/>
          <w:szCs w:val="28"/>
        </w:rPr>
        <w:t>«</w:t>
      </w:r>
      <w:r w:rsidR="00AD428D">
        <w:rPr>
          <w:rFonts w:ascii="Times New Roman" w:hAnsi="Times New Roman" w:cs="Times New Roman"/>
          <w:b/>
          <w:bCs/>
          <w:sz w:val="28"/>
          <w:szCs w:val="28"/>
          <w:lang w:val="uk-UA"/>
        </w:rPr>
        <w:t>___</w:t>
      </w:r>
      <w:r w:rsidRPr="006A62B5">
        <w:rPr>
          <w:rFonts w:ascii="Times New Roman" w:hAnsi="Times New Roman" w:cs="Times New Roman"/>
          <w:b/>
          <w:bCs/>
          <w:sz w:val="28"/>
          <w:szCs w:val="28"/>
        </w:rPr>
        <w:t>»</w:t>
      </w:r>
      <w:r w:rsidRPr="006A62B5">
        <w:rPr>
          <w:rFonts w:ascii="Times New Roman" w:hAnsi="Times New Roman" w:cs="Times New Roman"/>
          <w:b/>
          <w:bCs/>
          <w:sz w:val="28"/>
          <w:szCs w:val="28"/>
          <w:lang w:val="uk-UA"/>
        </w:rPr>
        <w:t>________</w:t>
      </w:r>
      <w:r w:rsidR="006D2D26">
        <w:rPr>
          <w:rFonts w:ascii="Times New Roman" w:hAnsi="Times New Roman" w:cs="Times New Roman"/>
          <w:b/>
          <w:bCs/>
          <w:sz w:val="28"/>
          <w:szCs w:val="28"/>
          <w:lang w:val="uk-UA"/>
        </w:rPr>
        <w:softHyphen/>
      </w:r>
      <w:r w:rsidRPr="006A62B5">
        <w:rPr>
          <w:rFonts w:ascii="Times New Roman" w:hAnsi="Times New Roman" w:cs="Times New Roman"/>
          <w:b/>
          <w:bCs/>
          <w:sz w:val="28"/>
          <w:szCs w:val="28"/>
          <w:lang w:val="uk-UA"/>
        </w:rPr>
        <w:t>_</w:t>
      </w:r>
      <w:r w:rsidRPr="006A62B5">
        <w:rPr>
          <w:rFonts w:ascii="Times New Roman" w:hAnsi="Times New Roman" w:cs="Times New Roman"/>
          <w:b/>
          <w:bCs/>
          <w:sz w:val="28"/>
          <w:szCs w:val="28"/>
        </w:rPr>
        <w:t xml:space="preserve"> 2</w:t>
      </w:r>
      <w:r w:rsidRPr="006A62B5">
        <w:rPr>
          <w:rFonts w:ascii="Times New Roman" w:hAnsi="Times New Roman" w:cs="Times New Roman"/>
          <w:b/>
          <w:bCs/>
          <w:sz w:val="28"/>
          <w:szCs w:val="28"/>
          <w:lang w:val="uk-UA"/>
        </w:rPr>
        <w:t xml:space="preserve">021 </w:t>
      </w:r>
      <w:r w:rsidRPr="006A62B5">
        <w:rPr>
          <w:rFonts w:ascii="Times New Roman" w:hAnsi="Times New Roman" w:cs="Times New Roman"/>
          <w:b/>
          <w:bCs/>
          <w:sz w:val="28"/>
          <w:szCs w:val="28"/>
          <w:lang w:val="en-US"/>
        </w:rPr>
        <w:t>p</w:t>
      </w:r>
      <w:r w:rsidRPr="006A62B5">
        <w:rPr>
          <w:rFonts w:ascii="Times New Roman" w:hAnsi="Times New Roman" w:cs="Times New Roman"/>
          <w:b/>
          <w:bCs/>
          <w:sz w:val="28"/>
          <w:szCs w:val="28"/>
        </w:rPr>
        <w:t>.</w:t>
      </w:r>
      <w:r w:rsidRPr="006A62B5">
        <w:rPr>
          <w:rFonts w:ascii="Times New Roman" w:hAnsi="Times New Roman" w:cs="Times New Roman"/>
          <w:b/>
          <w:bCs/>
          <w:sz w:val="28"/>
          <w:szCs w:val="28"/>
          <w:lang w:val="uk-UA"/>
        </w:rPr>
        <w:t xml:space="preserve">                                    «</w:t>
      </w:r>
      <w:r w:rsidR="00AD428D">
        <w:rPr>
          <w:rFonts w:ascii="Times New Roman" w:hAnsi="Times New Roman" w:cs="Times New Roman"/>
          <w:b/>
          <w:bCs/>
          <w:sz w:val="28"/>
          <w:szCs w:val="28"/>
          <w:lang w:val="uk-UA"/>
        </w:rPr>
        <w:t>___»</w:t>
      </w:r>
      <w:r w:rsidRPr="006A62B5">
        <w:rPr>
          <w:rFonts w:ascii="Times New Roman" w:hAnsi="Times New Roman" w:cs="Times New Roman"/>
          <w:b/>
          <w:bCs/>
          <w:sz w:val="28"/>
          <w:szCs w:val="28"/>
          <w:lang w:val="uk-UA"/>
        </w:rPr>
        <w:t>_______</w:t>
      </w:r>
      <w:r w:rsidR="006D2D26">
        <w:rPr>
          <w:rFonts w:ascii="Times New Roman" w:hAnsi="Times New Roman" w:cs="Times New Roman"/>
          <w:b/>
          <w:bCs/>
          <w:sz w:val="28"/>
          <w:szCs w:val="28"/>
          <w:lang w:val="uk-UA"/>
        </w:rPr>
        <w:softHyphen/>
      </w:r>
      <w:r w:rsidRPr="006A62B5">
        <w:rPr>
          <w:rFonts w:ascii="Times New Roman" w:hAnsi="Times New Roman" w:cs="Times New Roman"/>
          <w:b/>
          <w:bCs/>
          <w:sz w:val="28"/>
          <w:szCs w:val="28"/>
          <w:lang w:val="uk-UA"/>
        </w:rPr>
        <w:t>__</w:t>
      </w:r>
      <w:r w:rsidR="006D2D26">
        <w:rPr>
          <w:rFonts w:ascii="Times New Roman" w:hAnsi="Times New Roman" w:cs="Times New Roman"/>
          <w:b/>
          <w:bCs/>
          <w:sz w:val="28"/>
          <w:szCs w:val="28"/>
          <w:lang w:val="uk-UA"/>
        </w:rPr>
        <w:t>2</w:t>
      </w:r>
      <w:r w:rsidRPr="006A62B5">
        <w:rPr>
          <w:rFonts w:ascii="Times New Roman" w:hAnsi="Times New Roman" w:cs="Times New Roman"/>
          <w:b/>
          <w:bCs/>
          <w:sz w:val="28"/>
          <w:szCs w:val="28"/>
          <w:lang w:val="uk-UA"/>
        </w:rPr>
        <w:t>021</w:t>
      </w:r>
      <w:r w:rsidRPr="006A62B5">
        <w:rPr>
          <w:rFonts w:ascii="Times New Roman" w:hAnsi="Times New Roman" w:cs="Times New Roman"/>
          <w:b/>
          <w:bCs/>
          <w:sz w:val="28"/>
          <w:szCs w:val="28"/>
          <w:lang w:val="en-US"/>
        </w:rPr>
        <w:t>p</w:t>
      </w:r>
      <w:r w:rsidRPr="006A62B5">
        <w:rPr>
          <w:rFonts w:ascii="Times New Roman" w:hAnsi="Times New Roman" w:cs="Times New Roman"/>
          <w:b/>
          <w:bCs/>
          <w:sz w:val="28"/>
          <w:szCs w:val="28"/>
          <w:lang w:val="uk-UA"/>
        </w:rPr>
        <w:t>.</w:t>
      </w:r>
    </w:p>
    <w:p w:rsidR="00AF2EC4" w:rsidRPr="006A62B5" w:rsidRDefault="00AF2EC4" w:rsidP="006D2D26">
      <w:pPr>
        <w:shd w:val="clear" w:color="auto" w:fill="FFFFFF"/>
        <w:spacing w:line="360" w:lineRule="auto"/>
        <w:ind w:firstLine="567"/>
        <w:rPr>
          <w:rFonts w:ascii="Times New Roman" w:hAnsi="Times New Roman" w:cs="Times New Roman"/>
          <w:b/>
          <w:bCs/>
          <w:sz w:val="28"/>
          <w:szCs w:val="28"/>
          <w:lang w:val="uk-UA"/>
        </w:rPr>
      </w:pPr>
    </w:p>
    <w:p w:rsidR="00AF2EC4" w:rsidRPr="006A62B5" w:rsidRDefault="00AF2EC4" w:rsidP="006D2D26">
      <w:pPr>
        <w:spacing w:line="360" w:lineRule="auto"/>
        <w:ind w:firstLine="567"/>
        <w:rPr>
          <w:rFonts w:ascii="Times New Roman" w:hAnsi="Times New Roman" w:cs="Times New Roman"/>
          <w:sz w:val="28"/>
          <w:szCs w:val="28"/>
          <w:lang w:val="uk-UA"/>
        </w:rPr>
      </w:pPr>
    </w:p>
    <w:p w:rsidR="009A7D05" w:rsidRDefault="009A7D05" w:rsidP="006D2D26">
      <w:pPr>
        <w:spacing w:line="360" w:lineRule="auto"/>
        <w:ind w:firstLine="567"/>
        <w:jc w:val="right"/>
        <w:rPr>
          <w:rFonts w:ascii="Times New Roman" w:hAnsi="Times New Roman"/>
          <w:sz w:val="24"/>
          <w:szCs w:val="24"/>
        </w:rPr>
      </w:pPr>
    </w:p>
    <w:p w:rsidR="00F82F84" w:rsidRDefault="00F82F84" w:rsidP="006D2D26">
      <w:pPr>
        <w:spacing w:line="360" w:lineRule="auto"/>
        <w:ind w:firstLine="567"/>
        <w:jc w:val="right"/>
        <w:rPr>
          <w:rFonts w:ascii="Times New Roman" w:hAnsi="Times New Roman" w:cs="Times New Roman"/>
          <w:i/>
          <w:sz w:val="28"/>
          <w:szCs w:val="28"/>
        </w:rPr>
      </w:pPr>
    </w:p>
    <w:p w:rsidR="007A5E11" w:rsidRDefault="007A5E11" w:rsidP="007A5E11">
      <w:pPr>
        <w:ind w:firstLine="567"/>
        <w:jc w:val="right"/>
        <w:rPr>
          <w:rFonts w:ascii="Times New Roman" w:hAnsi="Times New Roman" w:cs="Times New Roman"/>
          <w:i/>
          <w:sz w:val="24"/>
          <w:szCs w:val="24"/>
          <w:lang w:val="uk-UA"/>
        </w:rPr>
      </w:pPr>
    </w:p>
    <w:p w:rsidR="007A5E11" w:rsidRDefault="007A5E11" w:rsidP="007A5E11">
      <w:pPr>
        <w:ind w:firstLine="567"/>
        <w:jc w:val="right"/>
        <w:rPr>
          <w:rFonts w:ascii="Times New Roman" w:hAnsi="Times New Roman" w:cs="Times New Roman"/>
          <w:i/>
          <w:sz w:val="24"/>
          <w:szCs w:val="24"/>
          <w:lang w:val="uk-UA"/>
        </w:rPr>
      </w:pPr>
    </w:p>
    <w:p w:rsidR="007A5E11" w:rsidRDefault="007A5E11" w:rsidP="007A5E11">
      <w:pPr>
        <w:ind w:firstLine="567"/>
        <w:jc w:val="right"/>
        <w:rPr>
          <w:rFonts w:ascii="Times New Roman" w:hAnsi="Times New Roman" w:cs="Times New Roman"/>
          <w:i/>
          <w:sz w:val="24"/>
          <w:szCs w:val="24"/>
          <w:lang w:val="uk-UA"/>
        </w:rPr>
      </w:pPr>
    </w:p>
    <w:p w:rsidR="007A5E11" w:rsidRDefault="007A5E11" w:rsidP="007A5E11">
      <w:pPr>
        <w:ind w:firstLine="567"/>
        <w:jc w:val="right"/>
        <w:rPr>
          <w:rFonts w:ascii="Times New Roman" w:hAnsi="Times New Roman" w:cs="Times New Roman"/>
          <w:i/>
          <w:sz w:val="24"/>
          <w:szCs w:val="24"/>
          <w:lang w:val="uk-UA"/>
        </w:rPr>
      </w:pPr>
    </w:p>
    <w:p w:rsidR="007A5E11" w:rsidRDefault="007A5E11" w:rsidP="007A5E11">
      <w:pPr>
        <w:ind w:firstLine="567"/>
        <w:jc w:val="right"/>
        <w:rPr>
          <w:rFonts w:ascii="Times New Roman" w:hAnsi="Times New Roman" w:cs="Times New Roman"/>
          <w:i/>
          <w:sz w:val="24"/>
          <w:szCs w:val="24"/>
          <w:lang w:val="uk-UA"/>
        </w:rPr>
      </w:pPr>
    </w:p>
    <w:p w:rsidR="007A5E11" w:rsidRDefault="007A5E11" w:rsidP="007A5E11">
      <w:pPr>
        <w:ind w:firstLine="567"/>
        <w:jc w:val="right"/>
        <w:rPr>
          <w:rFonts w:ascii="Times New Roman" w:hAnsi="Times New Roman" w:cs="Times New Roman"/>
          <w:i/>
          <w:sz w:val="24"/>
          <w:szCs w:val="24"/>
          <w:lang w:val="uk-UA"/>
        </w:rPr>
      </w:pPr>
    </w:p>
    <w:p w:rsidR="007A5E11" w:rsidRDefault="007A5E11" w:rsidP="007A5E11">
      <w:pPr>
        <w:ind w:firstLine="567"/>
        <w:jc w:val="right"/>
        <w:rPr>
          <w:rFonts w:ascii="Times New Roman" w:hAnsi="Times New Roman" w:cs="Times New Roman"/>
          <w:i/>
          <w:sz w:val="24"/>
          <w:szCs w:val="24"/>
          <w:lang w:val="uk-UA"/>
        </w:rPr>
      </w:pPr>
    </w:p>
    <w:p w:rsidR="007A5E11" w:rsidRDefault="007A5E11" w:rsidP="007A5E11">
      <w:pPr>
        <w:ind w:firstLine="567"/>
        <w:jc w:val="right"/>
        <w:rPr>
          <w:rFonts w:ascii="Times New Roman" w:hAnsi="Times New Roman" w:cs="Times New Roman"/>
          <w:i/>
          <w:sz w:val="24"/>
          <w:szCs w:val="24"/>
          <w:lang w:val="uk-UA"/>
        </w:rPr>
      </w:pPr>
    </w:p>
    <w:p w:rsidR="007A5E11" w:rsidRDefault="007A5E11" w:rsidP="007A5E11">
      <w:pPr>
        <w:ind w:firstLine="567"/>
        <w:jc w:val="right"/>
        <w:rPr>
          <w:rFonts w:ascii="Times New Roman" w:hAnsi="Times New Roman" w:cs="Times New Roman"/>
          <w:i/>
          <w:sz w:val="24"/>
          <w:szCs w:val="24"/>
          <w:lang w:val="uk-UA"/>
        </w:rPr>
      </w:pPr>
    </w:p>
    <w:p w:rsidR="007A5E11" w:rsidRDefault="007A5E11" w:rsidP="007A5E11">
      <w:pPr>
        <w:ind w:firstLine="567"/>
        <w:jc w:val="right"/>
        <w:rPr>
          <w:rFonts w:ascii="Times New Roman" w:hAnsi="Times New Roman" w:cs="Times New Roman"/>
          <w:i/>
          <w:sz w:val="24"/>
          <w:szCs w:val="24"/>
          <w:lang w:val="uk-UA"/>
        </w:rPr>
      </w:pPr>
    </w:p>
    <w:p w:rsidR="007A5E11" w:rsidRDefault="007A5E11" w:rsidP="007A5E11">
      <w:pPr>
        <w:ind w:firstLine="567"/>
        <w:jc w:val="right"/>
        <w:rPr>
          <w:rFonts w:ascii="Times New Roman" w:hAnsi="Times New Roman" w:cs="Times New Roman"/>
          <w:i/>
          <w:sz w:val="24"/>
          <w:szCs w:val="24"/>
          <w:lang w:val="uk-UA"/>
        </w:rPr>
      </w:pPr>
    </w:p>
    <w:p w:rsidR="004258C9" w:rsidRDefault="004258C9" w:rsidP="004258C9">
      <w:pPr>
        <w:spacing w:line="276" w:lineRule="auto"/>
        <w:jc w:val="right"/>
        <w:rPr>
          <w:rFonts w:ascii="Times New Roman" w:hAnsi="Times New Roman" w:cs="Times New Roman"/>
          <w:sz w:val="28"/>
          <w:szCs w:val="28"/>
          <w:lang w:val="uk-UA"/>
        </w:rPr>
      </w:pPr>
    </w:p>
    <w:p w:rsidR="004258C9" w:rsidRPr="004258C9" w:rsidRDefault="004258C9" w:rsidP="004258C9">
      <w:pPr>
        <w:spacing w:line="276" w:lineRule="auto"/>
        <w:jc w:val="right"/>
        <w:rPr>
          <w:rFonts w:ascii="Times New Roman" w:hAnsi="Times New Roman" w:cs="Times New Roman"/>
          <w:i/>
          <w:sz w:val="28"/>
          <w:szCs w:val="28"/>
          <w:lang w:val="uk-UA"/>
        </w:rPr>
      </w:pPr>
      <w:r w:rsidRPr="004258C9">
        <w:rPr>
          <w:rFonts w:ascii="Times New Roman" w:hAnsi="Times New Roman" w:cs="Times New Roman"/>
          <w:i/>
          <w:sz w:val="28"/>
          <w:szCs w:val="28"/>
        </w:rPr>
        <w:lastRenderedPageBreak/>
        <w:t>Додаток №</w:t>
      </w:r>
      <w:r w:rsidRPr="004258C9">
        <w:rPr>
          <w:rFonts w:ascii="Times New Roman" w:hAnsi="Times New Roman" w:cs="Times New Roman"/>
          <w:i/>
          <w:sz w:val="28"/>
          <w:szCs w:val="28"/>
          <w:lang w:val="uk-UA"/>
        </w:rPr>
        <w:t>2</w:t>
      </w:r>
    </w:p>
    <w:p w:rsidR="004258C9" w:rsidRPr="00FE0A24" w:rsidRDefault="004258C9" w:rsidP="004258C9">
      <w:pPr>
        <w:spacing w:line="276" w:lineRule="auto"/>
        <w:ind w:firstLine="567"/>
        <w:jc w:val="both"/>
        <w:rPr>
          <w:rFonts w:ascii="Times New Roman" w:hAnsi="Times New Roman" w:cs="Times New Roman"/>
          <w:b/>
          <w:sz w:val="26"/>
          <w:szCs w:val="26"/>
        </w:rPr>
      </w:pPr>
      <w:r w:rsidRPr="00FE0A24">
        <w:rPr>
          <w:rFonts w:ascii="Times New Roman" w:hAnsi="Times New Roman" w:cs="Times New Roman"/>
          <w:b/>
          <w:sz w:val="26"/>
          <w:szCs w:val="26"/>
        </w:rPr>
        <w:t>П</w:t>
      </w:r>
      <w:r w:rsidRPr="00FE0A24">
        <w:rPr>
          <w:rFonts w:ascii="Times New Roman" w:hAnsi="Times New Roman" w:cs="Times New Roman"/>
          <w:b/>
          <w:sz w:val="26"/>
          <w:szCs w:val="26"/>
          <w:lang w:val="uk-UA"/>
        </w:rPr>
        <w:t>ОГОДЖЕНО</w:t>
      </w:r>
      <w:r w:rsidRPr="00FE0A24">
        <w:rPr>
          <w:rFonts w:ascii="Times New Roman" w:hAnsi="Times New Roman" w:cs="Times New Roman"/>
          <w:b/>
          <w:sz w:val="26"/>
          <w:szCs w:val="26"/>
        </w:rPr>
        <w:t xml:space="preserve">:                            </w:t>
      </w:r>
      <w:r w:rsidR="00FE0A24">
        <w:rPr>
          <w:rFonts w:ascii="Times New Roman" w:hAnsi="Times New Roman" w:cs="Times New Roman"/>
          <w:b/>
          <w:sz w:val="26"/>
          <w:szCs w:val="26"/>
          <w:lang w:val="uk-UA"/>
        </w:rPr>
        <w:t xml:space="preserve">                 </w:t>
      </w:r>
      <w:r w:rsidRPr="00FE0A24">
        <w:rPr>
          <w:rFonts w:ascii="Times New Roman" w:hAnsi="Times New Roman" w:cs="Times New Roman"/>
          <w:b/>
          <w:sz w:val="26"/>
          <w:szCs w:val="26"/>
          <w:lang w:val="uk-UA"/>
        </w:rPr>
        <w:t xml:space="preserve"> </w:t>
      </w:r>
      <w:r w:rsidRPr="00FE0A24">
        <w:rPr>
          <w:rFonts w:ascii="Times New Roman" w:hAnsi="Times New Roman" w:cs="Times New Roman"/>
          <w:b/>
          <w:sz w:val="26"/>
          <w:szCs w:val="26"/>
        </w:rPr>
        <w:t>З</w:t>
      </w:r>
      <w:r w:rsidRPr="00FE0A24">
        <w:rPr>
          <w:rFonts w:ascii="Times New Roman" w:hAnsi="Times New Roman" w:cs="Times New Roman"/>
          <w:b/>
          <w:sz w:val="26"/>
          <w:szCs w:val="26"/>
          <w:lang w:val="uk-UA"/>
        </w:rPr>
        <w:t>АТВЕРДЖУЮ</w:t>
      </w:r>
      <w:r w:rsidRPr="00FE0A24">
        <w:rPr>
          <w:rFonts w:ascii="Times New Roman" w:hAnsi="Times New Roman" w:cs="Times New Roman"/>
          <w:b/>
          <w:sz w:val="26"/>
          <w:szCs w:val="26"/>
        </w:rPr>
        <w:t>:</w:t>
      </w:r>
    </w:p>
    <w:p w:rsidR="004258C9" w:rsidRPr="00FE0A24" w:rsidRDefault="004258C9" w:rsidP="004258C9">
      <w:pPr>
        <w:spacing w:line="276" w:lineRule="auto"/>
        <w:ind w:firstLine="567"/>
        <w:jc w:val="both"/>
        <w:rPr>
          <w:rFonts w:ascii="Times New Roman" w:hAnsi="Times New Roman" w:cs="Times New Roman"/>
          <w:sz w:val="26"/>
          <w:szCs w:val="26"/>
          <w:lang w:val="uk-UA"/>
        </w:rPr>
      </w:pPr>
      <w:r w:rsidRPr="00FE0A24">
        <w:rPr>
          <w:rFonts w:ascii="Times New Roman" w:hAnsi="Times New Roman" w:cs="Times New Roman"/>
          <w:sz w:val="26"/>
          <w:szCs w:val="26"/>
        </w:rPr>
        <w:t xml:space="preserve">Голова ПК       О. Килюшик      </w:t>
      </w:r>
      <w:r w:rsidRPr="00FE0A24">
        <w:rPr>
          <w:rFonts w:ascii="Times New Roman" w:hAnsi="Times New Roman" w:cs="Times New Roman"/>
          <w:sz w:val="26"/>
          <w:szCs w:val="26"/>
          <w:lang w:val="uk-UA"/>
        </w:rPr>
        <w:t xml:space="preserve"> </w:t>
      </w:r>
      <w:r w:rsidRPr="00FE0A24">
        <w:rPr>
          <w:rFonts w:ascii="Times New Roman" w:hAnsi="Times New Roman" w:cs="Times New Roman"/>
          <w:sz w:val="26"/>
          <w:szCs w:val="26"/>
        </w:rPr>
        <w:t xml:space="preserve">  </w:t>
      </w:r>
      <w:r w:rsidR="00FE0A24" w:rsidRPr="00FE0A24">
        <w:rPr>
          <w:rFonts w:ascii="Times New Roman" w:hAnsi="Times New Roman" w:cs="Times New Roman"/>
          <w:sz w:val="26"/>
          <w:szCs w:val="26"/>
          <w:lang w:val="uk-UA"/>
        </w:rPr>
        <w:t xml:space="preserve">                </w:t>
      </w:r>
      <w:r w:rsidRPr="00FE0A24">
        <w:rPr>
          <w:rFonts w:ascii="Times New Roman" w:hAnsi="Times New Roman" w:cs="Times New Roman"/>
          <w:sz w:val="26"/>
          <w:szCs w:val="26"/>
        </w:rPr>
        <w:t xml:space="preserve"> наказ по </w:t>
      </w:r>
      <w:r w:rsidRPr="00FE0A24">
        <w:rPr>
          <w:rFonts w:ascii="Times New Roman" w:hAnsi="Times New Roman" w:cs="Times New Roman"/>
          <w:sz w:val="26"/>
          <w:szCs w:val="26"/>
          <w:lang w:val="uk-UA"/>
        </w:rPr>
        <w:t>гімназії</w:t>
      </w:r>
      <w:r w:rsidRPr="00FE0A24">
        <w:rPr>
          <w:rFonts w:ascii="Times New Roman" w:hAnsi="Times New Roman" w:cs="Times New Roman"/>
          <w:sz w:val="26"/>
          <w:szCs w:val="26"/>
        </w:rPr>
        <w:t xml:space="preserve"> №46-к від 21.09.202</w:t>
      </w:r>
      <w:r w:rsidRPr="00FE0A24">
        <w:rPr>
          <w:rFonts w:ascii="Times New Roman" w:hAnsi="Times New Roman" w:cs="Times New Roman"/>
          <w:sz w:val="26"/>
          <w:szCs w:val="26"/>
          <w:lang w:val="uk-UA"/>
        </w:rPr>
        <w:t>1</w:t>
      </w:r>
    </w:p>
    <w:p w:rsidR="004258C9" w:rsidRPr="00FE0A24" w:rsidRDefault="004258C9" w:rsidP="004258C9">
      <w:pPr>
        <w:spacing w:line="276" w:lineRule="auto"/>
        <w:ind w:firstLine="567"/>
        <w:jc w:val="both"/>
        <w:rPr>
          <w:rFonts w:ascii="Times New Roman" w:hAnsi="Times New Roman" w:cs="Times New Roman"/>
          <w:sz w:val="26"/>
          <w:szCs w:val="26"/>
          <w:lang w:val="uk-UA"/>
        </w:rPr>
      </w:pPr>
      <w:r w:rsidRPr="00FE0A24">
        <w:rPr>
          <w:rFonts w:ascii="Times New Roman" w:hAnsi="Times New Roman" w:cs="Times New Roman"/>
          <w:sz w:val="26"/>
          <w:szCs w:val="26"/>
        </w:rPr>
        <w:t xml:space="preserve">Протокол №5 від 24.09.2021            </w:t>
      </w:r>
      <w:r w:rsidR="00FE0A24">
        <w:rPr>
          <w:rFonts w:ascii="Times New Roman" w:hAnsi="Times New Roman" w:cs="Times New Roman"/>
          <w:sz w:val="26"/>
          <w:szCs w:val="26"/>
          <w:lang w:val="uk-UA"/>
        </w:rPr>
        <w:t xml:space="preserve">             </w:t>
      </w:r>
      <w:r w:rsidRPr="00FE0A24">
        <w:rPr>
          <w:rFonts w:ascii="Times New Roman" w:hAnsi="Times New Roman" w:cs="Times New Roman"/>
          <w:sz w:val="26"/>
          <w:szCs w:val="26"/>
        </w:rPr>
        <w:t xml:space="preserve">Директор                </w:t>
      </w:r>
      <w:r w:rsidRPr="00FE0A24">
        <w:rPr>
          <w:rFonts w:ascii="Times New Roman" w:hAnsi="Times New Roman" w:cs="Times New Roman"/>
          <w:sz w:val="26"/>
          <w:szCs w:val="26"/>
          <w:lang w:val="uk-UA"/>
        </w:rPr>
        <w:t xml:space="preserve">     </w:t>
      </w:r>
      <w:r w:rsidRPr="00FE0A24">
        <w:rPr>
          <w:rFonts w:ascii="Times New Roman" w:hAnsi="Times New Roman" w:cs="Times New Roman"/>
          <w:sz w:val="26"/>
          <w:szCs w:val="26"/>
        </w:rPr>
        <w:t xml:space="preserve">    С. Симоненко</w:t>
      </w:r>
    </w:p>
    <w:p w:rsidR="00FE0A24" w:rsidRDefault="00FE0A24" w:rsidP="004258C9">
      <w:pPr>
        <w:spacing w:line="276" w:lineRule="auto"/>
        <w:ind w:firstLine="567"/>
        <w:jc w:val="center"/>
        <w:rPr>
          <w:rFonts w:ascii="Times New Roman" w:hAnsi="Times New Roman" w:cs="Times New Roman"/>
          <w:b/>
          <w:sz w:val="28"/>
          <w:szCs w:val="28"/>
          <w:lang w:val="uk-UA"/>
        </w:rPr>
      </w:pPr>
    </w:p>
    <w:p w:rsidR="004258C9" w:rsidRPr="004258C9" w:rsidRDefault="004258C9" w:rsidP="004258C9">
      <w:pPr>
        <w:spacing w:line="276" w:lineRule="auto"/>
        <w:ind w:firstLine="567"/>
        <w:jc w:val="center"/>
        <w:rPr>
          <w:rFonts w:ascii="Times New Roman" w:hAnsi="Times New Roman" w:cs="Times New Roman"/>
          <w:b/>
          <w:sz w:val="28"/>
          <w:szCs w:val="28"/>
        </w:rPr>
      </w:pPr>
      <w:r w:rsidRPr="004258C9">
        <w:rPr>
          <w:rFonts w:ascii="Times New Roman" w:hAnsi="Times New Roman" w:cs="Times New Roman"/>
          <w:b/>
          <w:sz w:val="28"/>
          <w:szCs w:val="28"/>
        </w:rPr>
        <w:t>ПОЛОЖЕННЯ</w:t>
      </w:r>
    </w:p>
    <w:p w:rsidR="004258C9" w:rsidRPr="004258C9" w:rsidRDefault="004258C9" w:rsidP="004258C9">
      <w:pPr>
        <w:spacing w:line="276" w:lineRule="auto"/>
        <w:ind w:firstLine="567"/>
        <w:jc w:val="center"/>
        <w:rPr>
          <w:rFonts w:ascii="Times New Roman" w:hAnsi="Times New Roman" w:cs="Times New Roman"/>
          <w:b/>
          <w:sz w:val="28"/>
          <w:szCs w:val="28"/>
        </w:rPr>
      </w:pPr>
      <w:r w:rsidRPr="004258C9">
        <w:rPr>
          <w:rFonts w:ascii="Times New Roman" w:hAnsi="Times New Roman" w:cs="Times New Roman"/>
          <w:b/>
          <w:sz w:val="28"/>
          <w:szCs w:val="28"/>
        </w:rPr>
        <w:t>про преміювання педагогічних працівників Клесівської гімназії</w:t>
      </w:r>
    </w:p>
    <w:p w:rsidR="004258C9" w:rsidRPr="004258C9" w:rsidRDefault="004258C9" w:rsidP="00FE0A24">
      <w:pPr>
        <w:spacing w:line="360" w:lineRule="auto"/>
        <w:ind w:firstLine="567"/>
        <w:jc w:val="both"/>
        <w:rPr>
          <w:rFonts w:ascii="Times New Roman" w:hAnsi="Times New Roman" w:cs="Times New Roman"/>
          <w:b/>
          <w:sz w:val="28"/>
          <w:szCs w:val="28"/>
        </w:rPr>
      </w:pPr>
      <w:r w:rsidRPr="004258C9">
        <w:rPr>
          <w:rFonts w:ascii="Times New Roman" w:hAnsi="Times New Roman" w:cs="Times New Roman"/>
          <w:b/>
          <w:sz w:val="28"/>
          <w:szCs w:val="28"/>
        </w:rPr>
        <w:t>І. Загальні положення</w:t>
      </w:r>
    </w:p>
    <w:p w:rsidR="004258C9" w:rsidRPr="004258C9" w:rsidRDefault="004258C9" w:rsidP="00FE0A24">
      <w:pPr>
        <w:spacing w:line="360" w:lineRule="auto"/>
        <w:ind w:firstLine="567"/>
        <w:jc w:val="both"/>
        <w:rPr>
          <w:rFonts w:ascii="Times New Roman" w:hAnsi="Times New Roman" w:cs="Times New Roman"/>
          <w:b/>
          <w:sz w:val="28"/>
          <w:szCs w:val="28"/>
        </w:rPr>
      </w:pPr>
      <w:r w:rsidRPr="004258C9">
        <w:rPr>
          <w:rFonts w:ascii="Times New Roman" w:hAnsi="Times New Roman" w:cs="Times New Roman"/>
          <w:sz w:val="28"/>
          <w:szCs w:val="28"/>
        </w:rPr>
        <w:t xml:space="preserve">Згідно Закону України «Про колективні договори і угоди ст. 7, постанови Кабінету Міністрів України від 07 лютого 2001 року, 1 134 п.4,  «Про впорядкування умов оплати праці працівників установ, закладів та організацій окремих галузей бюджетної сфери» та Колективного договору між адміністрацією і профкомом Клесівської </w:t>
      </w:r>
      <w:r w:rsidRPr="004258C9">
        <w:rPr>
          <w:rFonts w:ascii="Times New Roman" w:hAnsi="Times New Roman" w:cs="Times New Roman"/>
          <w:sz w:val="28"/>
          <w:szCs w:val="28"/>
          <w:lang w:val="uk-UA"/>
        </w:rPr>
        <w:t>гімназії</w:t>
      </w:r>
      <w:r w:rsidRPr="004258C9">
        <w:rPr>
          <w:rFonts w:ascii="Times New Roman" w:hAnsi="Times New Roman" w:cs="Times New Roman"/>
          <w:sz w:val="28"/>
          <w:szCs w:val="28"/>
        </w:rPr>
        <w:t xml:space="preserve"> на 20</w:t>
      </w:r>
      <w:r w:rsidRPr="004258C9">
        <w:rPr>
          <w:rFonts w:ascii="Times New Roman" w:hAnsi="Times New Roman" w:cs="Times New Roman"/>
          <w:sz w:val="28"/>
          <w:szCs w:val="28"/>
          <w:lang w:val="uk-UA"/>
        </w:rPr>
        <w:t>21</w:t>
      </w:r>
      <w:r w:rsidRPr="004258C9">
        <w:rPr>
          <w:rFonts w:ascii="Times New Roman" w:hAnsi="Times New Roman" w:cs="Times New Roman"/>
          <w:sz w:val="28"/>
          <w:szCs w:val="28"/>
        </w:rPr>
        <w:t>-20</w:t>
      </w:r>
      <w:r w:rsidRPr="004258C9">
        <w:rPr>
          <w:rFonts w:ascii="Times New Roman" w:hAnsi="Times New Roman" w:cs="Times New Roman"/>
          <w:sz w:val="28"/>
          <w:szCs w:val="28"/>
          <w:lang w:val="uk-UA"/>
        </w:rPr>
        <w:t>25</w:t>
      </w:r>
      <w:r w:rsidRPr="004258C9">
        <w:rPr>
          <w:rFonts w:ascii="Times New Roman" w:hAnsi="Times New Roman" w:cs="Times New Roman"/>
          <w:sz w:val="28"/>
          <w:szCs w:val="28"/>
        </w:rPr>
        <w:t xml:space="preserve"> роки розділу </w:t>
      </w:r>
      <w:r w:rsidRPr="004258C9">
        <w:rPr>
          <w:rFonts w:ascii="Times New Roman" w:hAnsi="Times New Roman" w:cs="Times New Roman"/>
          <w:sz w:val="28"/>
          <w:szCs w:val="28"/>
          <w:lang w:val="en-US"/>
        </w:rPr>
        <w:t>V</w:t>
      </w:r>
      <w:r w:rsidRPr="004258C9">
        <w:rPr>
          <w:rFonts w:ascii="Times New Roman" w:hAnsi="Times New Roman" w:cs="Times New Roman"/>
          <w:sz w:val="28"/>
          <w:szCs w:val="28"/>
        </w:rPr>
        <w:t xml:space="preserve"> «Оплата і нормування праці, п. 5.4 щорічно здійснювати преміювання педагогічних працівників закладу в залежності від їх особистого внеску та ділових якостей в розмірі до одного посадового окладу праці з фонду заробітної плати педагогічним працівникам </w:t>
      </w:r>
      <w:r w:rsidRPr="004258C9">
        <w:rPr>
          <w:rFonts w:ascii="Times New Roman" w:hAnsi="Times New Roman" w:cs="Times New Roman"/>
          <w:sz w:val="28"/>
          <w:szCs w:val="28"/>
          <w:lang w:val="uk-UA"/>
        </w:rPr>
        <w:t>гімназії</w:t>
      </w:r>
      <w:r w:rsidRPr="004258C9">
        <w:rPr>
          <w:rFonts w:ascii="Times New Roman" w:hAnsi="Times New Roman" w:cs="Times New Roman"/>
          <w:sz w:val="28"/>
          <w:szCs w:val="28"/>
        </w:rPr>
        <w:t xml:space="preserve"> за:</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b/>
          <w:sz w:val="28"/>
          <w:szCs w:val="28"/>
        </w:rPr>
        <w:t>ІІ. Показники виплати.</w:t>
      </w:r>
    </w:p>
    <w:p w:rsidR="004258C9" w:rsidRPr="004258C9" w:rsidRDefault="004258C9" w:rsidP="00FE0A24">
      <w:pPr>
        <w:widowControl/>
        <w:numPr>
          <w:ilvl w:val="0"/>
          <w:numId w:val="12"/>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Зразкове виконання в повному об’ємі посадових інструкцій.</w:t>
      </w:r>
    </w:p>
    <w:p w:rsidR="004258C9" w:rsidRPr="004258C9" w:rsidRDefault="004258C9" w:rsidP="00FE0A24">
      <w:pPr>
        <w:widowControl/>
        <w:numPr>
          <w:ilvl w:val="0"/>
          <w:numId w:val="12"/>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Зразкове виконання Правил внутрішньошкільного розпорядку, дотримання режиму.</w:t>
      </w:r>
    </w:p>
    <w:p w:rsidR="004258C9" w:rsidRPr="004258C9" w:rsidRDefault="004258C9" w:rsidP="00FE0A24">
      <w:pPr>
        <w:widowControl/>
        <w:numPr>
          <w:ilvl w:val="0"/>
          <w:numId w:val="12"/>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Зразкове виконання усних і письмових розпоряджень керівництва, вчасну подачу письмових інформацій, документів.</w:t>
      </w:r>
    </w:p>
    <w:p w:rsidR="004258C9" w:rsidRPr="004258C9" w:rsidRDefault="004258C9" w:rsidP="00FE0A24">
      <w:pPr>
        <w:widowControl/>
        <w:numPr>
          <w:ilvl w:val="0"/>
          <w:numId w:val="12"/>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Участь у шкільних конкурсах «Вчитель року», «Класний керівник року», «Найкраща класна кімната».</w:t>
      </w:r>
    </w:p>
    <w:p w:rsidR="004258C9" w:rsidRPr="004258C9" w:rsidRDefault="004258C9" w:rsidP="00FE0A24">
      <w:pPr>
        <w:widowControl/>
        <w:numPr>
          <w:ilvl w:val="0"/>
          <w:numId w:val="12"/>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Активну участь в підготовці і проведенні педрад, нарад, МО, районних МО, семінарах.</w:t>
      </w:r>
    </w:p>
    <w:p w:rsidR="004258C9" w:rsidRPr="004258C9" w:rsidRDefault="004258C9" w:rsidP="00FE0A24">
      <w:pPr>
        <w:widowControl/>
        <w:numPr>
          <w:ilvl w:val="0"/>
          <w:numId w:val="12"/>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За найвищу успішність класу (див. звіти про успішність за І і ІІ семестр).</w:t>
      </w:r>
    </w:p>
    <w:p w:rsidR="004258C9" w:rsidRPr="004258C9" w:rsidRDefault="004258C9" w:rsidP="00FE0A24">
      <w:pPr>
        <w:widowControl/>
        <w:numPr>
          <w:ilvl w:val="0"/>
          <w:numId w:val="12"/>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 xml:space="preserve">За 100% відвідування </w:t>
      </w:r>
      <w:r w:rsidRPr="004258C9">
        <w:rPr>
          <w:rFonts w:ascii="Times New Roman" w:hAnsi="Times New Roman" w:cs="Times New Roman"/>
          <w:sz w:val="28"/>
          <w:szCs w:val="28"/>
          <w:lang w:val="uk-UA"/>
        </w:rPr>
        <w:t>гімназії</w:t>
      </w:r>
      <w:r w:rsidRPr="004258C9">
        <w:rPr>
          <w:rFonts w:ascii="Times New Roman" w:hAnsi="Times New Roman" w:cs="Times New Roman"/>
          <w:sz w:val="28"/>
          <w:szCs w:val="28"/>
        </w:rPr>
        <w:t xml:space="preserve"> учнями, відсутність пропусків без поважних причин в класі.</w:t>
      </w:r>
    </w:p>
    <w:p w:rsidR="004258C9" w:rsidRPr="004258C9" w:rsidRDefault="004258C9" w:rsidP="00FE0A24">
      <w:pPr>
        <w:widowControl/>
        <w:numPr>
          <w:ilvl w:val="0"/>
          <w:numId w:val="12"/>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lastRenderedPageBreak/>
        <w:t>Проведення предметних тижнів, класних виховних заходів (не менше 4-ох на навчальний рік)</w:t>
      </w:r>
    </w:p>
    <w:p w:rsidR="004258C9" w:rsidRPr="004258C9" w:rsidRDefault="004258C9" w:rsidP="00FE0A24">
      <w:pPr>
        <w:widowControl/>
        <w:numPr>
          <w:ilvl w:val="0"/>
          <w:numId w:val="12"/>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 xml:space="preserve">Відсутність у класі учнів, які перебувають на обліку в кримінальній міліції, внутрішньошкільного обліку </w:t>
      </w:r>
      <w:r w:rsidRPr="004258C9">
        <w:rPr>
          <w:rFonts w:ascii="Times New Roman" w:hAnsi="Times New Roman" w:cs="Times New Roman"/>
          <w:sz w:val="28"/>
          <w:szCs w:val="28"/>
          <w:lang w:val="uk-UA"/>
        </w:rPr>
        <w:t>гімназії</w:t>
      </w:r>
      <w:r w:rsidRPr="004258C9">
        <w:rPr>
          <w:rFonts w:ascii="Times New Roman" w:hAnsi="Times New Roman" w:cs="Times New Roman"/>
          <w:sz w:val="28"/>
          <w:szCs w:val="28"/>
        </w:rPr>
        <w:t>.</w:t>
      </w:r>
    </w:p>
    <w:p w:rsidR="004258C9" w:rsidRPr="004258C9" w:rsidRDefault="004258C9" w:rsidP="00FE0A24">
      <w:pPr>
        <w:widowControl/>
        <w:numPr>
          <w:ilvl w:val="0"/>
          <w:numId w:val="12"/>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Дотримання загальнолюдських норм поведінки.</w:t>
      </w:r>
    </w:p>
    <w:p w:rsidR="004258C9" w:rsidRPr="004258C9" w:rsidRDefault="004258C9" w:rsidP="00FE0A24">
      <w:pPr>
        <w:spacing w:line="360" w:lineRule="auto"/>
        <w:ind w:firstLine="567"/>
        <w:jc w:val="both"/>
        <w:rPr>
          <w:rFonts w:ascii="Times New Roman" w:hAnsi="Times New Roman" w:cs="Times New Roman"/>
          <w:b/>
          <w:sz w:val="28"/>
          <w:szCs w:val="28"/>
        </w:rPr>
      </w:pPr>
      <w:r w:rsidRPr="004258C9">
        <w:rPr>
          <w:rFonts w:ascii="Times New Roman" w:hAnsi="Times New Roman" w:cs="Times New Roman"/>
          <w:b/>
          <w:sz w:val="28"/>
          <w:szCs w:val="28"/>
        </w:rPr>
        <w:t>ІІІ. Порядок та умови виплати.</w:t>
      </w:r>
    </w:p>
    <w:p w:rsidR="004258C9" w:rsidRPr="004258C9" w:rsidRDefault="004258C9" w:rsidP="00FE0A24">
      <w:pPr>
        <w:widowControl/>
        <w:numPr>
          <w:ilvl w:val="0"/>
          <w:numId w:val="13"/>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Виплата премії  проводиться по результатах роботи при умові виконання вищезазначених показників за наявності коштів за півріччя.</w:t>
      </w:r>
    </w:p>
    <w:p w:rsidR="004258C9" w:rsidRPr="004258C9" w:rsidRDefault="004258C9" w:rsidP="00FE0A24">
      <w:pPr>
        <w:widowControl/>
        <w:numPr>
          <w:ilvl w:val="0"/>
          <w:numId w:val="13"/>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Зменшувати розміри премії до 15% за невиконання одного із показників преміювання.</w:t>
      </w:r>
    </w:p>
    <w:p w:rsidR="004258C9" w:rsidRPr="004258C9" w:rsidRDefault="004258C9" w:rsidP="00FE0A24">
      <w:pPr>
        <w:widowControl/>
        <w:numPr>
          <w:ilvl w:val="0"/>
          <w:numId w:val="13"/>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 xml:space="preserve">Робота педагогічних працівників аналізується за семестр спеціально створеною наказом по </w:t>
      </w:r>
      <w:r w:rsidRPr="004258C9">
        <w:rPr>
          <w:rFonts w:ascii="Times New Roman" w:hAnsi="Times New Roman" w:cs="Times New Roman"/>
          <w:sz w:val="28"/>
          <w:szCs w:val="28"/>
          <w:lang w:val="uk-UA"/>
        </w:rPr>
        <w:t>гімназії</w:t>
      </w:r>
      <w:r w:rsidRPr="004258C9">
        <w:rPr>
          <w:rFonts w:ascii="Times New Roman" w:hAnsi="Times New Roman" w:cs="Times New Roman"/>
          <w:sz w:val="28"/>
          <w:szCs w:val="28"/>
        </w:rPr>
        <w:t xml:space="preserve"> комісією, членами якої повинні бути представники адміністрації </w:t>
      </w:r>
      <w:r w:rsidRPr="004258C9">
        <w:rPr>
          <w:rFonts w:ascii="Times New Roman" w:hAnsi="Times New Roman" w:cs="Times New Roman"/>
          <w:sz w:val="28"/>
          <w:szCs w:val="28"/>
          <w:lang w:val="uk-UA"/>
        </w:rPr>
        <w:t>гімназії</w:t>
      </w:r>
      <w:r w:rsidRPr="004258C9">
        <w:rPr>
          <w:rFonts w:ascii="Times New Roman" w:hAnsi="Times New Roman" w:cs="Times New Roman"/>
          <w:sz w:val="28"/>
          <w:szCs w:val="28"/>
        </w:rPr>
        <w:t xml:space="preserve">, профспілкового комітету, голови  методоб’єдання, ветерани педагогічної праці. </w:t>
      </w: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Default="00FE0A24" w:rsidP="00FE0A24">
      <w:pPr>
        <w:spacing w:line="360" w:lineRule="auto"/>
        <w:ind w:firstLine="567"/>
        <w:jc w:val="right"/>
        <w:rPr>
          <w:rFonts w:ascii="Times New Roman" w:hAnsi="Times New Roman" w:cs="Times New Roman"/>
          <w:i/>
          <w:sz w:val="28"/>
          <w:szCs w:val="28"/>
          <w:lang w:val="uk-UA"/>
        </w:rPr>
      </w:pPr>
    </w:p>
    <w:p w:rsidR="00FE0A24" w:rsidRPr="00FE0A24" w:rsidRDefault="004258C9" w:rsidP="00FE0A24">
      <w:pPr>
        <w:spacing w:line="360" w:lineRule="auto"/>
        <w:ind w:firstLine="567"/>
        <w:jc w:val="right"/>
        <w:rPr>
          <w:rFonts w:ascii="Times New Roman" w:hAnsi="Times New Roman" w:cs="Times New Roman"/>
          <w:i/>
          <w:sz w:val="28"/>
          <w:szCs w:val="28"/>
          <w:lang w:val="uk-UA"/>
        </w:rPr>
      </w:pPr>
      <w:r w:rsidRPr="004258C9">
        <w:rPr>
          <w:rFonts w:ascii="Times New Roman" w:hAnsi="Times New Roman" w:cs="Times New Roman"/>
          <w:i/>
          <w:sz w:val="28"/>
          <w:szCs w:val="28"/>
        </w:rPr>
        <w:lastRenderedPageBreak/>
        <w:t>Додаток №</w:t>
      </w:r>
      <w:r w:rsidRPr="004258C9">
        <w:rPr>
          <w:rFonts w:ascii="Times New Roman" w:hAnsi="Times New Roman" w:cs="Times New Roman"/>
          <w:i/>
          <w:sz w:val="28"/>
          <w:szCs w:val="28"/>
          <w:lang w:val="uk-UA"/>
        </w:rPr>
        <w:t>3</w:t>
      </w:r>
    </w:p>
    <w:p w:rsidR="00FE0A24" w:rsidRDefault="00FE0A24" w:rsidP="00FE0A24">
      <w:pPr>
        <w:spacing w:line="360" w:lineRule="auto"/>
        <w:ind w:firstLine="567"/>
        <w:jc w:val="both"/>
        <w:rPr>
          <w:rFonts w:ascii="Times New Roman" w:hAnsi="Times New Roman" w:cs="Times New Roman"/>
          <w:b/>
          <w:sz w:val="28"/>
          <w:szCs w:val="28"/>
          <w:lang w:val="uk-UA"/>
        </w:rPr>
      </w:pPr>
    </w:p>
    <w:p w:rsidR="004258C9" w:rsidRPr="00FE0A24" w:rsidRDefault="004258C9" w:rsidP="00FE0A24">
      <w:pPr>
        <w:spacing w:line="360" w:lineRule="auto"/>
        <w:ind w:firstLine="567"/>
        <w:jc w:val="both"/>
        <w:rPr>
          <w:rFonts w:ascii="Times New Roman" w:hAnsi="Times New Roman" w:cs="Times New Roman"/>
          <w:b/>
          <w:sz w:val="26"/>
          <w:szCs w:val="26"/>
        </w:rPr>
      </w:pPr>
      <w:r w:rsidRPr="00FE0A24">
        <w:rPr>
          <w:rFonts w:ascii="Times New Roman" w:hAnsi="Times New Roman" w:cs="Times New Roman"/>
          <w:b/>
          <w:sz w:val="26"/>
          <w:szCs w:val="26"/>
        </w:rPr>
        <w:t>П</w:t>
      </w:r>
      <w:r w:rsidRPr="00FE0A24">
        <w:rPr>
          <w:rFonts w:ascii="Times New Roman" w:hAnsi="Times New Roman" w:cs="Times New Roman"/>
          <w:b/>
          <w:sz w:val="26"/>
          <w:szCs w:val="26"/>
          <w:lang w:val="uk-UA"/>
        </w:rPr>
        <w:t>ОГОДЖЕНО</w:t>
      </w:r>
      <w:r w:rsidRPr="00FE0A24">
        <w:rPr>
          <w:rFonts w:ascii="Times New Roman" w:hAnsi="Times New Roman" w:cs="Times New Roman"/>
          <w:b/>
          <w:sz w:val="26"/>
          <w:szCs w:val="26"/>
        </w:rPr>
        <w:t xml:space="preserve">:                            </w:t>
      </w:r>
      <w:r w:rsidRPr="00FE0A24">
        <w:rPr>
          <w:rFonts w:ascii="Times New Roman" w:hAnsi="Times New Roman" w:cs="Times New Roman"/>
          <w:b/>
          <w:sz w:val="26"/>
          <w:szCs w:val="26"/>
          <w:lang w:val="uk-UA"/>
        </w:rPr>
        <w:t xml:space="preserve"> </w:t>
      </w:r>
      <w:r w:rsidR="00FE0A24">
        <w:rPr>
          <w:rFonts w:ascii="Times New Roman" w:hAnsi="Times New Roman" w:cs="Times New Roman"/>
          <w:b/>
          <w:sz w:val="26"/>
          <w:szCs w:val="26"/>
          <w:lang w:val="uk-UA"/>
        </w:rPr>
        <w:t xml:space="preserve">         </w:t>
      </w:r>
      <w:r w:rsidRPr="00FE0A24">
        <w:rPr>
          <w:rFonts w:ascii="Times New Roman" w:hAnsi="Times New Roman" w:cs="Times New Roman"/>
          <w:b/>
          <w:sz w:val="26"/>
          <w:szCs w:val="26"/>
          <w:lang w:val="uk-UA"/>
        </w:rPr>
        <w:t xml:space="preserve"> </w:t>
      </w:r>
      <w:r w:rsidRPr="00FE0A24">
        <w:rPr>
          <w:rFonts w:ascii="Times New Roman" w:hAnsi="Times New Roman" w:cs="Times New Roman"/>
          <w:b/>
          <w:sz w:val="26"/>
          <w:szCs w:val="26"/>
        </w:rPr>
        <w:t>З</w:t>
      </w:r>
      <w:r w:rsidRPr="00FE0A24">
        <w:rPr>
          <w:rFonts w:ascii="Times New Roman" w:hAnsi="Times New Roman" w:cs="Times New Roman"/>
          <w:b/>
          <w:sz w:val="26"/>
          <w:szCs w:val="26"/>
          <w:lang w:val="uk-UA"/>
        </w:rPr>
        <w:t>АТВЕРДЖУЮ</w:t>
      </w:r>
      <w:r w:rsidRPr="00FE0A24">
        <w:rPr>
          <w:rFonts w:ascii="Times New Roman" w:hAnsi="Times New Roman" w:cs="Times New Roman"/>
          <w:b/>
          <w:sz w:val="26"/>
          <w:szCs w:val="26"/>
        </w:rPr>
        <w:t>:</w:t>
      </w:r>
    </w:p>
    <w:p w:rsidR="004258C9" w:rsidRPr="00FE0A24" w:rsidRDefault="004258C9" w:rsidP="00FE0A24">
      <w:pPr>
        <w:spacing w:line="360" w:lineRule="auto"/>
        <w:ind w:firstLine="567"/>
        <w:jc w:val="both"/>
        <w:rPr>
          <w:rFonts w:ascii="Times New Roman" w:hAnsi="Times New Roman" w:cs="Times New Roman"/>
          <w:sz w:val="26"/>
          <w:szCs w:val="26"/>
          <w:lang w:val="uk-UA"/>
        </w:rPr>
      </w:pPr>
      <w:r w:rsidRPr="00FE0A24">
        <w:rPr>
          <w:rFonts w:ascii="Times New Roman" w:hAnsi="Times New Roman" w:cs="Times New Roman"/>
          <w:sz w:val="26"/>
          <w:szCs w:val="26"/>
        </w:rPr>
        <w:t xml:space="preserve">Голова ПК       О. Килюшик      </w:t>
      </w:r>
      <w:r w:rsidRPr="00FE0A24">
        <w:rPr>
          <w:rFonts w:ascii="Times New Roman" w:hAnsi="Times New Roman" w:cs="Times New Roman"/>
          <w:sz w:val="26"/>
          <w:szCs w:val="26"/>
          <w:lang w:val="uk-UA"/>
        </w:rPr>
        <w:t xml:space="preserve"> </w:t>
      </w:r>
      <w:r w:rsidRPr="00FE0A24">
        <w:rPr>
          <w:rFonts w:ascii="Times New Roman" w:hAnsi="Times New Roman" w:cs="Times New Roman"/>
          <w:sz w:val="26"/>
          <w:szCs w:val="26"/>
        </w:rPr>
        <w:t xml:space="preserve">    </w:t>
      </w:r>
      <w:r w:rsidR="00FE0A24">
        <w:rPr>
          <w:rFonts w:ascii="Times New Roman" w:hAnsi="Times New Roman" w:cs="Times New Roman"/>
          <w:sz w:val="26"/>
          <w:szCs w:val="26"/>
          <w:lang w:val="uk-UA"/>
        </w:rPr>
        <w:t xml:space="preserve">         </w:t>
      </w:r>
      <w:r w:rsidRPr="00FE0A24">
        <w:rPr>
          <w:rFonts w:ascii="Times New Roman" w:hAnsi="Times New Roman" w:cs="Times New Roman"/>
          <w:sz w:val="26"/>
          <w:szCs w:val="26"/>
        </w:rPr>
        <w:t xml:space="preserve">наказ по </w:t>
      </w:r>
      <w:r w:rsidRPr="00FE0A24">
        <w:rPr>
          <w:rFonts w:ascii="Times New Roman" w:hAnsi="Times New Roman" w:cs="Times New Roman"/>
          <w:sz w:val="26"/>
          <w:szCs w:val="26"/>
          <w:lang w:val="uk-UA"/>
        </w:rPr>
        <w:t>гімназії</w:t>
      </w:r>
      <w:r w:rsidRPr="00FE0A24">
        <w:rPr>
          <w:rFonts w:ascii="Times New Roman" w:hAnsi="Times New Roman" w:cs="Times New Roman"/>
          <w:sz w:val="26"/>
          <w:szCs w:val="26"/>
        </w:rPr>
        <w:t xml:space="preserve"> №46-к від 21.09.202</w:t>
      </w:r>
      <w:r w:rsidRPr="00FE0A24">
        <w:rPr>
          <w:rFonts w:ascii="Times New Roman" w:hAnsi="Times New Roman" w:cs="Times New Roman"/>
          <w:sz w:val="26"/>
          <w:szCs w:val="26"/>
          <w:lang w:val="uk-UA"/>
        </w:rPr>
        <w:t>1</w:t>
      </w:r>
    </w:p>
    <w:p w:rsidR="004258C9" w:rsidRPr="00FE0A24" w:rsidRDefault="004258C9" w:rsidP="00FE0A24">
      <w:pPr>
        <w:spacing w:line="360" w:lineRule="auto"/>
        <w:ind w:firstLine="567"/>
        <w:jc w:val="both"/>
        <w:rPr>
          <w:rFonts w:ascii="Times New Roman" w:hAnsi="Times New Roman" w:cs="Times New Roman"/>
          <w:sz w:val="26"/>
          <w:szCs w:val="26"/>
        </w:rPr>
      </w:pPr>
      <w:r w:rsidRPr="00FE0A24">
        <w:rPr>
          <w:rFonts w:ascii="Times New Roman" w:hAnsi="Times New Roman" w:cs="Times New Roman"/>
          <w:sz w:val="26"/>
          <w:szCs w:val="26"/>
        </w:rPr>
        <w:t xml:space="preserve">Протокол №5 від 24.09.2021           </w:t>
      </w:r>
      <w:r w:rsidR="00FE0A24">
        <w:rPr>
          <w:rFonts w:ascii="Times New Roman" w:hAnsi="Times New Roman" w:cs="Times New Roman"/>
          <w:sz w:val="26"/>
          <w:szCs w:val="26"/>
          <w:lang w:val="uk-UA"/>
        </w:rPr>
        <w:t xml:space="preserve">       </w:t>
      </w:r>
      <w:r w:rsidRPr="00FE0A24">
        <w:rPr>
          <w:rFonts w:ascii="Times New Roman" w:hAnsi="Times New Roman" w:cs="Times New Roman"/>
          <w:sz w:val="26"/>
          <w:szCs w:val="26"/>
        </w:rPr>
        <w:t xml:space="preserve"> Директор                </w:t>
      </w:r>
      <w:r w:rsidRPr="00FE0A24">
        <w:rPr>
          <w:rFonts w:ascii="Times New Roman" w:hAnsi="Times New Roman" w:cs="Times New Roman"/>
          <w:sz w:val="26"/>
          <w:szCs w:val="26"/>
          <w:lang w:val="uk-UA"/>
        </w:rPr>
        <w:t xml:space="preserve">     </w:t>
      </w:r>
      <w:r w:rsidRPr="00FE0A24">
        <w:rPr>
          <w:rFonts w:ascii="Times New Roman" w:hAnsi="Times New Roman" w:cs="Times New Roman"/>
          <w:sz w:val="26"/>
          <w:szCs w:val="26"/>
        </w:rPr>
        <w:t xml:space="preserve">    С. Симоненко</w:t>
      </w:r>
    </w:p>
    <w:p w:rsidR="004258C9" w:rsidRDefault="004258C9" w:rsidP="00FE0A24">
      <w:pPr>
        <w:spacing w:line="360" w:lineRule="auto"/>
        <w:ind w:firstLine="567"/>
        <w:jc w:val="both"/>
        <w:rPr>
          <w:rFonts w:ascii="Times New Roman" w:hAnsi="Times New Roman" w:cs="Times New Roman"/>
          <w:sz w:val="26"/>
          <w:szCs w:val="26"/>
          <w:lang w:val="uk-UA"/>
        </w:rPr>
      </w:pPr>
    </w:p>
    <w:p w:rsidR="00FE0A24" w:rsidRPr="00FE0A24" w:rsidRDefault="00FE0A24" w:rsidP="00FE0A24">
      <w:pPr>
        <w:spacing w:line="360" w:lineRule="auto"/>
        <w:ind w:firstLine="567"/>
        <w:jc w:val="both"/>
        <w:rPr>
          <w:rFonts w:ascii="Times New Roman" w:hAnsi="Times New Roman" w:cs="Times New Roman"/>
          <w:sz w:val="26"/>
          <w:szCs w:val="26"/>
          <w:lang w:val="uk-UA"/>
        </w:rPr>
      </w:pPr>
    </w:p>
    <w:p w:rsidR="004258C9" w:rsidRPr="004258C9" w:rsidRDefault="004258C9" w:rsidP="00FE0A24">
      <w:pPr>
        <w:spacing w:line="360" w:lineRule="auto"/>
        <w:ind w:firstLine="567"/>
        <w:jc w:val="center"/>
        <w:rPr>
          <w:rFonts w:ascii="Times New Roman" w:hAnsi="Times New Roman" w:cs="Times New Roman"/>
          <w:b/>
          <w:sz w:val="28"/>
          <w:szCs w:val="28"/>
        </w:rPr>
      </w:pPr>
      <w:r w:rsidRPr="004258C9">
        <w:rPr>
          <w:rFonts w:ascii="Times New Roman" w:hAnsi="Times New Roman" w:cs="Times New Roman"/>
          <w:b/>
          <w:sz w:val="28"/>
          <w:szCs w:val="28"/>
        </w:rPr>
        <w:t>ПОЛОЖЕННЯ</w:t>
      </w:r>
    </w:p>
    <w:p w:rsidR="004258C9" w:rsidRPr="004258C9" w:rsidRDefault="004258C9" w:rsidP="00FE0A24">
      <w:pPr>
        <w:spacing w:line="360" w:lineRule="auto"/>
        <w:ind w:firstLine="567"/>
        <w:jc w:val="center"/>
        <w:rPr>
          <w:rFonts w:ascii="Times New Roman" w:hAnsi="Times New Roman" w:cs="Times New Roman"/>
          <w:b/>
          <w:sz w:val="28"/>
          <w:szCs w:val="28"/>
        </w:rPr>
      </w:pPr>
      <w:r w:rsidRPr="004258C9">
        <w:rPr>
          <w:rFonts w:ascii="Times New Roman" w:hAnsi="Times New Roman" w:cs="Times New Roman"/>
          <w:b/>
          <w:bCs/>
          <w:sz w:val="28"/>
          <w:szCs w:val="28"/>
        </w:rPr>
        <w:t>про надання педагогічним працівникам</w:t>
      </w:r>
      <w:r w:rsidRPr="004258C9">
        <w:rPr>
          <w:rFonts w:ascii="Times New Roman" w:hAnsi="Times New Roman" w:cs="Times New Roman"/>
          <w:b/>
          <w:sz w:val="28"/>
          <w:szCs w:val="28"/>
        </w:rPr>
        <w:t xml:space="preserve"> </w:t>
      </w:r>
      <w:r w:rsidRPr="004258C9">
        <w:rPr>
          <w:rFonts w:ascii="Times New Roman" w:hAnsi="Times New Roman" w:cs="Times New Roman"/>
          <w:b/>
          <w:bCs/>
          <w:sz w:val="28"/>
          <w:szCs w:val="28"/>
        </w:rPr>
        <w:t>щорічної грошової  винагороди за сумлінну працю, зразкове</w:t>
      </w:r>
      <w:r w:rsidRPr="004258C9">
        <w:rPr>
          <w:rFonts w:ascii="Times New Roman" w:hAnsi="Times New Roman" w:cs="Times New Roman"/>
          <w:b/>
          <w:sz w:val="28"/>
          <w:szCs w:val="28"/>
        </w:rPr>
        <w:t xml:space="preserve"> </w:t>
      </w:r>
      <w:r w:rsidRPr="004258C9">
        <w:rPr>
          <w:rFonts w:ascii="Times New Roman" w:hAnsi="Times New Roman" w:cs="Times New Roman"/>
          <w:b/>
          <w:bCs/>
          <w:sz w:val="28"/>
          <w:szCs w:val="28"/>
        </w:rPr>
        <w:t>виконання службових обов'язків</w:t>
      </w:r>
    </w:p>
    <w:p w:rsidR="00FE0A24" w:rsidRDefault="00FE0A24" w:rsidP="00FE0A24">
      <w:pPr>
        <w:spacing w:line="360" w:lineRule="auto"/>
        <w:ind w:firstLine="567"/>
        <w:jc w:val="both"/>
        <w:rPr>
          <w:rFonts w:ascii="Times New Roman" w:hAnsi="Times New Roman" w:cs="Times New Roman"/>
          <w:sz w:val="28"/>
          <w:szCs w:val="28"/>
          <w:lang w:val="uk-UA"/>
        </w:rPr>
      </w:pPr>
    </w:p>
    <w:p w:rsidR="004258C9" w:rsidRPr="00FE0A24" w:rsidRDefault="004258C9" w:rsidP="00FE0A24">
      <w:pPr>
        <w:spacing w:line="360" w:lineRule="auto"/>
        <w:ind w:firstLine="567"/>
        <w:jc w:val="both"/>
        <w:rPr>
          <w:rFonts w:ascii="Times New Roman" w:hAnsi="Times New Roman" w:cs="Times New Roman"/>
          <w:sz w:val="28"/>
          <w:szCs w:val="28"/>
          <w:lang w:val="uk-UA"/>
        </w:rPr>
      </w:pPr>
      <w:r w:rsidRPr="00FE0A24">
        <w:rPr>
          <w:rFonts w:ascii="Times New Roman" w:hAnsi="Times New Roman" w:cs="Times New Roman"/>
          <w:sz w:val="28"/>
          <w:szCs w:val="28"/>
          <w:lang w:val="uk-UA"/>
        </w:rPr>
        <w:t xml:space="preserve">Згідно Закону України «Про освіту» (ст.57), постанови Кабінету Міністрів від 19.08.2002 р. №1222 щорічно виплачувати грошову винагороду в розмірі до одного посадового окладу праці педагогічним працівникам </w:t>
      </w:r>
      <w:r w:rsidRPr="004258C9">
        <w:rPr>
          <w:rFonts w:ascii="Times New Roman" w:hAnsi="Times New Roman" w:cs="Times New Roman"/>
          <w:sz w:val="28"/>
          <w:szCs w:val="28"/>
          <w:lang w:val="uk-UA"/>
        </w:rPr>
        <w:t>гімназії</w:t>
      </w:r>
      <w:r w:rsidRPr="00FE0A24">
        <w:rPr>
          <w:rFonts w:ascii="Times New Roman" w:hAnsi="Times New Roman" w:cs="Times New Roman"/>
          <w:sz w:val="28"/>
          <w:szCs w:val="28"/>
          <w:lang w:val="uk-UA"/>
        </w:rPr>
        <w:t xml:space="preserve"> за:</w:t>
      </w:r>
    </w:p>
    <w:p w:rsidR="004258C9" w:rsidRPr="004258C9" w:rsidRDefault="004258C9" w:rsidP="00FE0A24">
      <w:pPr>
        <w:widowControl/>
        <w:numPr>
          <w:ilvl w:val="0"/>
          <w:numId w:val="14"/>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За зразкове виконання в повному об’ємі посадових інструкцій:</w:t>
      </w:r>
    </w:p>
    <w:p w:rsidR="004258C9" w:rsidRPr="004258C9" w:rsidRDefault="004258C9" w:rsidP="00FE0A24">
      <w:pPr>
        <w:widowControl/>
        <w:numPr>
          <w:ilvl w:val="1"/>
          <w:numId w:val="14"/>
        </w:numPr>
        <w:tabs>
          <w:tab w:val="clear" w:pos="1425"/>
          <w:tab w:val="num" w:pos="540"/>
        </w:tabs>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Значна частина учнів (більше 5%) мають знання високого та достатнього рівня (за результатами контрольних робіт, семестрові, річні атестації) та дотримуються основних загальнолюдських норм поведінки.</w:t>
      </w:r>
    </w:p>
    <w:p w:rsidR="004258C9" w:rsidRPr="004258C9" w:rsidRDefault="004258C9" w:rsidP="00FE0A24">
      <w:pPr>
        <w:widowControl/>
        <w:numPr>
          <w:ilvl w:val="1"/>
          <w:numId w:val="14"/>
        </w:numPr>
        <w:tabs>
          <w:tab w:val="clear" w:pos="1425"/>
          <w:tab w:val="num" w:pos="540"/>
        </w:tabs>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Має призерів, переможців (вище районного рівня) предметних олімпіад, конкурсу захисту наукових робіт в рамках МАНу, інших конкурсів, змаганнях.</w:t>
      </w:r>
    </w:p>
    <w:p w:rsidR="004258C9" w:rsidRPr="004258C9" w:rsidRDefault="004258C9" w:rsidP="00FE0A24">
      <w:pPr>
        <w:widowControl/>
        <w:numPr>
          <w:ilvl w:val="1"/>
          <w:numId w:val="14"/>
        </w:numPr>
        <w:tabs>
          <w:tab w:val="clear" w:pos="1425"/>
          <w:tab w:val="num" w:pos="540"/>
        </w:tabs>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Наполегливо працює над підвищенням фахового рівня, приймає участь у роботі семінарів, практикумів, тощо (дає показові уроки, позакласні заходи).</w:t>
      </w:r>
    </w:p>
    <w:p w:rsidR="00FE0A24" w:rsidRPr="00FE0A24" w:rsidRDefault="004258C9" w:rsidP="00FE0A24">
      <w:pPr>
        <w:widowControl/>
        <w:numPr>
          <w:ilvl w:val="1"/>
          <w:numId w:val="14"/>
        </w:numPr>
        <w:tabs>
          <w:tab w:val="clear" w:pos="1425"/>
          <w:tab w:val="num" w:pos="540"/>
        </w:tabs>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Пропонує свої досягнення в навчально-виховному процесі, вивчає і впроваджує передовий педагогічний досвід в практику своєї роботи. Працює над впровадженням новітніх освітніх технологій, що сприяє підвищенню результативності навчально-виховного процесу.</w:t>
      </w:r>
    </w:p>
    <w:p w:rsidR="004258C9" w:rsidRPr="004258C9" w:rsidRDefault="004258C9" w:rsidP="00FE0A24">
      <w:pPr>
        <w:widowControl/>
        <w:numPr>
          <w:ilvl w:val="1"/>
          <w:numId w:val="14"/>
        </w:numPr>
        <w:tabs>
          <w:tab w:val="clear" w:pos="1425"/>
          <w:tab w:val="num" w:pos="540"/>
        </w:tabs>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lastRenderedPageBreak/>
        <w:t>Проводить значну позакласну роботу, розвиває інтерес до предмету, науки (веде гуртки, факультативи), залучає учнів до проведення позакласних заходів (вечори, предметні тижні, місячники, свята) тощо.</w:t>
      </w:r>
    </w:p>
    <w:p w:rsidR="004258C9" w:rsidRPr="004258C9" w:rsidRDefault="004258C9" w:rsidP="00FE0A24">
      <w:pPr>
        <w:widowControl/>
        <w:numPr>
          <w:ilvl w:val="1"/>
          <w:numId w:val="14"/>
        </w:numPr>
        <w:tabs>
          <w:tab w:val="clear" w:pos="1425"/>
          <w:tab w:val="num" w:pos="540"/>
        </w:tabs>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Приймає участь в громадському житті закладу села Клесів, селища Клесів. Сумлінно виконує доручення в педагогічного колективу.</w:t>
      </w:r>
    </w:p>
    <w:p w:rsidR="004258C9" w:rsidRPr="004258C9" w:rsidRDefault="004258C9" w:rsidP="00FE0A24">
      <w:pPr>
        <w:widowControl/>
        <w:numPr>
          <w:ilvl w:val="1"/>
          <w:numId w:val="14"/>
        </w:numPr>
        <w:tabs>
          <w:tab w:val="clear" w:pos="1425"/>
          <w:tab w:val="num" w:pos="540"/>
        </w:tabs>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Не допускає порушення трудової дисципліни: без поважних причин не пропускає занять, не запізнюється, вчасно подає інформацію з питань навчально-виховного процесу.</w:t>
      </w:r>
    </w:p>
    <w:p w:rsidR="004258C9" w:rsidRPr="004258C9" w:rsidRDefault="004258C9" w:rsidP="00FE0A24">
      <w:pPr>
        <w:widowControl/>
        <w:numPr>
          <w:ilvl w:val="1"/>
          <w:numId w:val="14"/>
        </w:numPr>
        <w:tabs>
          <w:tab w:val="clear" w:pos="1425"/>
          <w:tab w:val="num" w:pos="540"/>
        </w:tabs>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 xml:space="preserve">Береже та зміцнює матеріально-технічну базу кабінету та </w:t>
      </w:r>
      <w:r w:rsidRPr="004258C9">
        <w:rPr>
          <w:rFonts w:ascii="Times New Roman" w:hAnsi="Times New Roman" w:cs="Times New Roman"/>
          <w:sz w:val="28"/>
          <w:szCs w:val="28"/>
          <w:lang w:val="uk-UA"/>
        </w:rPr>
        <w:t>гімназії</w:t>
      </w:r>
      <w:r w:rsidRPr="004258C9">
        <w:rPr>
          <w:rFonts w:ascii="Times New Roman" w:hAnsi="Times New Roman" w:cs="Times New Roman"/>
          <w:sz w:val="28"/>
          <w:szCs w:val="28"/>
        </w:rPr>
        <w:t xml:space="preserve"> в цілому, оформляє, зберігає в належному стані кабінет.</w:t>
      </w:r>
    </w:p>
    <w:p w:rsidR="004258C9" w:rsidRPr="004258C9" w:rsidRDefault="004258C9" w:rsidP="00FE0A24">
      <w:pPr>
        <w:widowControl/>
        <w:numPr>
          <w:ilvl w:val="1"/>
          <w:numId w:val="14"/>
        </w:numPr>
        <w:tabs>
          <w:tab w:val="clear" w:pos="1425"/>
          <w:tab w:val="num" w:pos="540"/>
        </w:tabs>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Не допускає конфліктів з учнями та їх батьками.</w:t>
      </w:r>
    </w:p>
    <w:p w:rsidR="004258C9" w:rsidRPr="004258C9" w:rsidRDefault="004258C9" w:rsidP="00FE0A24">
      <w:pPr>
        <w:widowControl/>
        <w:numPr>
          <w:ilvl w:val="0"/>
          <w:numId w:val="14"/>
        </w:numPr>
        <w:autoSpaceDE/>
        <w:autoSpaceDN/>
        <w:adjustRightInd/>
        <w:spacing w:line="360" w:lineRule="auto"/>
        <w:ind w:left="0" w:firstLine="567"/>
        <w:jc w:val="both"/>
        <w:rPr>
          <w:rFonts w:ascii="Times New Roman" w:hAnsi="Times New Roman" w:cs="Times New Roman"/>
          <w:sz w:val="28"/>
          <w:szCs w:val="28"/>
        </w:rPr>
      </w:pPr>
      <w:r w:rsidRPr="004258C9">
        <w:rPr>
          <w:rFonts w:ascii="Times New Roman" w:hAnsi="Times New Roman" w:cs="Times New Roman"/>
          <w:sz w:val="28"/>
          <w:szCs w:val="28"/>
        </w:rPr>
        <w:t xml:space="preserve">З метою об’єктивного оцінювання роботи педкадрів, заступником директора ведеться таблиця рейтингу медпрацівників </w:t>
      </w:r>
      <w:r w:rsidRPr="004258C9">
        <w:rPr>
          <w:rFonts w:ascii="Times New Roman" w:hAnsi="Times New Roman" w:cs="Times New Roman"/>
          <w:sz w:val="28"/>
          <w:szCs w:val="28"/>
          <w:lang w:val="uk-UA"/>
        </w:rPr>
        <w:t>гімназії</w:t>
      </w:r>
      <w:r w:rsidRPr="004258C9">
        <w:rPr>
          <w:rFonts w:ascii="Times New Roman" w:hAnsi="Times New Roman" w:cs="Times New Roman"/>
          <w:sz w:val="28"/>
          <w:szCs w:val="28"/>
        </w:rPr>
        <w:t>.</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2.1. Рейтинг визначається за показником по:</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- 5-бальній системі</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- 5 балів – досягнення на Всеукраїнському рівні</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- 4 бали – обласному</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- 3 бали – районному</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- 2 – шкільному</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- 1 – кафедри</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2.2. За високі показники, не передбачені даним рейтингом, добавляються бали відповідно (1 – 5).</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2.3. За порушення внутрішньошкільного розпорядку, допущення аморальних вчинків, порушення службових обов’язків знімаються бали.</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ab/>
        <w:t>3. Згідно рейтингу вчителя розмір винагороди:</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3.1. 50 – 40 балів – 100% посадового окладу</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 xml:space="preserve">       39 – 30 – 80% посадового окладу</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 xml:space="preserve">       29 – 20 – 75% </w:t>
      </w:r>
    </w:p>
    <w:p w:rsidR="004258C9" w:rsidRPr="004258C9" w:rsidRDefault="004258C9" w:rsidP="00FE0A24">
      <w:pPr>
        <w:spacing w:line="360" w:lineRule="auto"/>
        <w:ind w:firstLine="567"/>
        <w:jc w:val="both"/>
        <w:rPr>
          <w:rFonts w:ascii="Times New Roman" w:hAnsi="Times New Roman" w:cs="Times New Roman"/>
          <w:sz w:val="28"/>
          <w:szCs w:val="28"/>
        </w:rPr>
      </w:pPr>
      <w:r w:rsidRPr="004258C9">
        <w:rPr>
          <w:rFonts w:ascii="Times New Roman" w:hAnsi="Times New Roman" w:cs="Times New Roman"/>
          <w:sz w:val="28"/>
          <w:szCs w:val="28"/>
        </w:rPr>
        <w:t xml:space="preserve">       Нижче 20 балів – 50%</w:t>
      </w:r>
    </w:p>
    <w:p w:rsidR="004258C9" w:rsidRPr="00FE0A24" w:rsidRDefault="004258C9" w:rsidP="00FE0A24">
      <w:pPr>
        <w:widowControl/>
        <w:numPr>
          <w:ilvl w:val="1"/>
          <w:numId w:val="13"/>
        </w:numPr>
        <w:tabs>
          <w:tab w:val="clear" w:pos="1080"/>
        </w:tabs>
        <w:autoSpaceDE/>
        <w:autoSpaceDN/>
        <w:adjustRightInd/>
        <w:spacing w:line="360" w:lineRule="auto"/>
        <w:ind w:left="0" w:firstLine="567"/>
        <w:jc w:val="both"/>
        <w:rPr>
          <w:rFonts w:ascii="Times New Roman" w:hAnsi="Times New Roman" w:cs="Times New Roman"/>
          <w:sz w:val="28"/>
          <w:szCs w:val="28"/>
          <w:lang w:val="uk-UA"/>
        </w:rPr>
      </w:pPr>
      <w:r w:rsidRPr="00FE0A24">
        <w:rPr>
          <w:rFonts w:ascii="Times New Roman" w:hAnsi="Times New Roman" w:cs="Times New Roman"/>
          <w:sz w:val="28"/>
          <w:szCs w:val="28"/>
          <w:lang w:val="uk-UA"/>
        </w:rPr>
        <w:lastRenderedPageBreak/>
        <w:t>Якщо педагог допустив порушення і отримав адміністративне стягнення, або має скарги з боку батьків учнів (у письмовому вигляді і в результаті службового розслідування встановлено правдивість скарги), педагог позбавляється права на винагороду.</w:t>
      </w:r>
    </w:p>
    <w:p w:rsidR="004258C9" w:rsidRPr="00FE0A24" w:rsidRDefault="004258C9" w:rsidP="00FE0A24">
      <w:pPr>
        <w:spacing w:line="360" w:lineRule="auto"/>
        <w:ind w:firstLine="567"/>
        <w:jc w:val="right"/>
        <w:rPr>
          <w:rFonts w:ascii="Times New Roman" w:hAnsi="Times New Roman" w:cs="Times New Roman"/>
          <w:i/>
          <w:sz w:val="28"/>
          <w:szCs w:val="28"/>
          <w:lang w:val="uk-UA"/>
        </w:rPr>
      </w:pPr>
    </w:p>
    <w:p w:rsidR="004258C9" w:rsidRPr="00FE0A24" w:rsidRDefault="004258C9" w:rsidP="00FE0A24">
      <w:pPr>
        <w:spacing w:line="360" w:lineRule="auto"/>
        <w:ind w:firstLine="567"/>
        <w:jc w:val="right"/>
        <w:rPr>
          <w:rFonts w:ascii="Times New Roman" w:hAnsi="Times New Roman" w:cs="Times New Roman"/>
          <w:i/>
          <w:sz w:val="28"/>
          <w:szCs w:val="28"/>
          <w:lang w:val="uk-UA"/>
        </w:rPr>
      </w:pPr>
    </w:p>
    <w:p w:rsidR="004258C9" w:rsidRPr="00FE0A24" w:rsidRDefault="004258C9" w:rsidP="00FE0A24">
      <w:pPr>
        <w:spacing w:line="360" w:lineRule="auto"/>
        <w:ind w:firstLine="567"/>
        <w:jc w:val="right"/>
        <w:rPr>
          <w:rFonts w:ascii="Times New Roman" w:hAnsi="Times New Roman" w:cs="Times New Roman"/>
          <w:i/>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rPr>
          <w:sz w:val="28"/>
          <w:szCs w:val="28"/>
          <w:lang w:val="uk-UA"/>
        </w:rPr>
      </w:pPr>
    </w:p>
    <w:p w:rsidR="004258C9" w:rsidRPr="004258C9" w:rsidRDefault="004258C9" w:rsidP="00FE0A24">
      <w:pPr>
        <w:spacing w:line="360" w:lineRule="auto"/>
        <w:ind w:firstLine="567"/>
        <w:jc w:val="right"/>
        <w:rPr>
          <w:rFonts w:ascii="Times New Roman" w:hAnsi="Times New Roman" w:cs="Times New Roman"/>
          <w:i/>
          <w:sz w:val="28"/>
          <w:szCs w:val="28"/>
          <w:lang w:val="uk-UA"/>
        </w:rPr>
      </w:pPr>
    </w:p>
    <w:p w:rsidR="009A7D05" w:rsidRPr="00BF43D6" w:rsidRDefault="009A7D05" w:rsidP="00FE0A24">
      <w:pPr>
        <w:spacing w:line="360" w:lineRule="auto"/>
        <w:ind w:firstLine="567"/>
        <w:jc w:val="right"/>
        <w:rPr>
          <w:rFonts w:ascii="Times New Roman" w:hAnsi="Times New Roman" w:cs="Times New Roman"/>
          <w:sz w:val="28"/>
          <w:szCs w:val="28"/>
          <w:lang w:val="uk-UA"/>
        </w:rPr>
      </w:pPr>
      <w:r w:rsidRPr="00703C64">
        <w:rPr>
          <w:rFonts w:ascii="Times New Roman" w:hAnsi="Times New Roman" w:cs="Times New Roman"/>
          <w:i/>
          <w:sz w:val="28"/>
          <w:szCs w:val="28"/>
          <w:lang w:val="uk-UA"/>
        </w:rPr>
        <w:lastRenderedPageBreak/>
        <w:t>Додаток №</w:t>
      </w:r>
      <w:r w:rsidR="00BF43D6">
        <w:rPr>
          <w:rFonts w:ascii="Times New Roman" w:hAnsi="Times New Roman" w:cs="Times New Roman"/>
          <w:i/>
          <w:sz w:val="28"/>
          <w:szCs w:val="28"/>
          <w:lang w:val="uk-UA"/>
        </w:rPr>
        <w:t>4</w:t>
      </w:r>
    </w:p>
    <w:p w:rsidR="009A7D05" w:rsidRPr="00703C64" w:rsidRDefault="009A7D05" w:rsidP="00FE0A24">
      <w:pPr>
        <w:spacing w:line="360" w:lineRule="auto"/>
        <w:ind w:firstLine="567"/>
        <w:jc w:val="center"/>
        <w:rPr>
          <w:rFonts w:ascii="Times New Roman" w:hAnsi="Times New Roman" w:cs="Times New Roman"/>
          <w:b/>
          <w:sz w:val="28"/>
          <w:szCs w:val="28"/>
          <w:lang w:val="uk-UA"/>
        </w:rPr>
      </w:pPr>
      <w:r w:rsidRPr="00703C64">
        <w:rPr>
          <w:rFonts w:ascii="Times New Roman" w:hAnsi="Times New Roman" w:cs="Times New Roman"/>
          <w:b/>
          <w:sz w:val="28"/>
          <w:szCs w:val="28"/>
          <w:lang w:val="uk-UA"/>
        </w:rPr>
        <w:t>Перелік</w:t>
      </w:r>
    </w:p>
    <w:p w:rsidR="009A7D05" w:rsidRPr="00703C64" w:rsidRDefault="009A7D05" w:rsidP="00FE0A24">
      <w:pPr>
        <w:spacing w:line="360" w:lineRule="auto"/>
        <w:ind w:firstLine="567"/>
        <w:jc w:val="center"/>
        <w:rPr>
          <w:rFonts w:ascii="Times New Roman" w:hAnsi="Times New Roman" w:cs="Times New Roman"/>
          <w:sz w:val="28"/>
          <w:szCs w:val="28"/>
          <w:lang w:val="uk-UA"/>
        </w:rPr>
      </w:pPr>
      <w:r w:rsidRPr="00703C64">
        <w:rPr>
          <w:rFonts w:ascii="Times New Roman" w:hAnsi="Times New Roman" w:cs="Times New Roman"/>
          <w:sz w:val="28"/>
          <w:szCs w:val="28"/>
          <w:lang w:val="uk-UA"/>
        </w:rPr>
        <w:t>професій і посад працівників, які мають право на щорічну додаткову відпустку за роботу з шкідливими умовами праці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21"/>
        <w:gridCol w:w="2835"/>
        <w:gridCol w:w="3367"/>
      </w:tblGrid>
      <w:tr w:rsidR="009A7D05" w:rsidRPr="009A7D05" w:rsidTr="00BF5F09">
        <w:tc>
          <w:tcPr>
            <w:tcW w:w="648" w:type="dxa"/>
          </w:tcPr>
          <w:p w:rsidR="009A7D05" w:rsidRPr="009A7D05" w:rsidRDefault="009A7D05" w:rsidP="00FE0A24">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t>№</w:t>
            </w:r>
          </w:p>
          <w:p w:rsidR="009A7D05" w:rsidRPr="00BF5F09" w:rsidRDefault="00BF5F09" w:rsidP="00FE0A24">
            <w:pPr>
              <w:spacing w:line="360" w:lineRule="auto"/>
              <w:ind w:firstLine="567"/>
              <w:jc w:val="center"/>
              <w:rPr>
                <w:rFonts w:ascii="Times New Roman" w:hAnsi="Times New Roman" w:cs="Times New Roman"/>
                <w:sz w:val="28"/>
                <w:szCs w:val="28"/>
                <w:lang w:val="uk-UA"/>
              </w:rPr>
            </w:pPr>
            <w:r w:rsidRPr="009A7D05">
              <w:rPr>
                <w:rFonts w:ascii="Times New Roman" w:hAnsi="Times New Roman" w:cs="Times New Roman"/>
                <w:b/>
                <w:i/>
                <w:sz w:val="28"/>
                <w:szCs w:val="28"/>
              </w:rPr>
              <w:t>З</w:t>
            </w:r>
            <w:r>
              <w:rPr>
                <w:rFonts w:ascii="Times New Roman" w:hAnsi="Times New Roman" w:cs="Times New Roman"/>
                <w:b/>
                <w:i/>
                <w:sz w:val="28"/>
                <w:szCs w:val="28"/>
                <w:lang w:val="uk-UA"/>
              </w:rPr>
              <w:t>№</w:t>
            </w:r>
          </w:p>
        </w:tc>
        <w:tc>
          <w:tcPr>
            <w:tcW w:w="2721" w:type="dxa"/>
          </w:tcPr>
          <w:p w:rsidR="009A7D05" w:rsidRPr="009A7D05" w:rsidRDefault="009A7D05" w:rsidP="00FE0A24">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t>Робоче місце</w:t>
            </w:r>
          </w:p>
        </w:tc>
        <w:tc>
          <w:tcPr>
            <w:tcW w:w="2835" w:type="dxa"/>
          </w:tcPr>
          <w:p w:rsidR="009A7D05" w:rsidRPr="009A7D05" w:rsidRDefault="009A7D05" w:rsidP="00FE0A24">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t>Назва професії та посади</w:t>
            </w:r>
          </w:p>
        </w:tc>
        <w:tc>
          <w:tcPr>
            <w:tcW w:w="3367" w:type="dxa"/>
          </w:tcPr>
          <w:p w:rsidR="009A7D05" w:rsidRPr="009A7D05" w:rsidRDefault="009A7D05" w:rsidP="00FE0A24">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t>Тривалість додаткової відпустки в календарних днях</w:t>
            </w:r>
          </w:p>
        </w:tc>
      </w:tr>
      <w:tr w:rsidR="009A7D05" w:rsidRPr="009A7D05" w:rsidTr="00BF5F09">
        <w:tc>
          <w:tcPr>
            <w:tcW w:w="648" w:type="dxa"/>
          </w:tcPr>
          <w:p w:rsidR="009A7D05" w:rsidRPr="009A7D05" w:rsidRDefault="00BF5F09" w:rsidP="00FE0A24">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lang w:val="uk-UA"/>
              </w:rPr>
              <w:t>1</w:t>
            </w:r>
            <w:r w:rsidR="009A7D05" w:rsidRPr="009A7D05">
              <w:rPr>
                <w:rFonts w:ascii="Times New Roman" w:hAnsi="Times New Roman" w:cs="Times New Roman"/>
                <w:sz w:val="28"/>
                <w:szCs w:val="28"/>
              </w:rPr>
              <w:t>1</w:t>
            </w:r>
          </w:p>
        </w:tc>
        <w:tc>
          <w:tcPr>
            <w:tcW w:w="2721" w:type="dxa"/>
          </w:tcPr>
          <w:p w:rsidR="009A7D05" w:rsidRPr="009A7D05" w:rsidRDefault="009A7D05" w:rsidP="00FE0A24">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 xml:space="preserve">Приміщення </w:t>
            </w:r>
            <w:r w:rsidR="00690E84">
              <w:rPr>
                <w:rFonts w:ascii="Times New Roman" w:hAnsi="Times New Roman" w:cs="Times New Roman"/>
                <w:sz w:val="28"/>
                <w:szCs w:val="28"/>
                <w:lang w:val="uk-UA"/>
              </w:rPr>
              <w:t>гімназії</w:t>
            </w:r>
            <w:r w:rsidRPr="009A7D05">
              <w:rPr>
                <w:rFonts w:ascii="Times New Roman" w:hAnsi="Times New Roman" w:cs="Times New Roman"/>
                <w:sz w:val="28"/>
                <w:szCs w:val="28"/>
              </w:rPr>
              <w:t>, туалети</w:t>
            </w:r>
          </w:p>
        </w:tc>
        <w:tc>
          <w:tcPr>
            <w:tcW w:w="2835" w:type="dxa"/>
          </w:tcPr>
          <w:p w:rsidR="009A7D05" w:rsidRPr="009A7D05" w:rsidRDefault="009A7D05" w:rsidP="00FE0A24">
            <w:pPr>
              <w:spacing w:line="360" w:lineRule="auto"/>
              <w:ind w:firstLine="567"/>
              <w:jc w:val="both"/>
              <w:rPr>
                <w:rFonts w:ascii="Times New Roman" w:hAnsi="Times New Roman" w:cs="Times New Roman"/>
                <w:sz w:val="28"/>
                <w:szCs w:val="28"/>
              </w:rPr>
            </w:pPr>
            <w:r w:rsidRPr="009A7D05">
              <w:rPr>
                <w:rFonts w:ascii="Times New Roman" w:hAnsi="Times New Roman" w:cs="Times New Roman"/>
                <w:sz w:val="28"/>
                <w:szCs w:val="28"/>
              </w:rPr>
              <w:t>Прибиральниця</w:t>
            </w:r>
          </w:p>
        </w:tc>
        <w:tc>
          <w:tcPr>
            <w:tcW w:w="3367" w:type="dxa"/>
          </w:tcPr>
          <w:p w:rsidR="009A7D05" w:rsidRPr="009A7D05" w:rsidRDefault="009A7D05" w:rsidP="00FE0A24">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До 3-ох днів</w:t>
            </w:r>
          </w:p>
        </w:tc>
      </w:tr>
      <w:tr w:rsidR="009A7D05" w:rsidRPr="009A7D05" w:rsidTr="00BF5F09">
        <w:tc>
          <w:tcPr>
            <w:tcW w:w="648" w:type="dxa"/>
            <w:vAlign w:val="center"/>
          </w:tcPr>
          <w:p w:rsidR="009A7D05" w:rsidRPr="009A7D05" w:rsidRDefault="00BF5F09" w:rsidP="00FE0A24">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lang w:val="uk-UA"/>
              </w:rPr>
              <w:t>2</w:t>
            </w:r>
            <w:r w:rsidR="009A7D05" w:rsidRPr="009A7D05">
              <w:rPr>
                <w:rFonts w:ascii="Times New Roman" w:hAnsi="Times New Roman" w:cs="Times New Roman"/>
                <w:sz w:val="28"/>
                <w:szCs w:val="28"/>
              </w:rPr>
              <w:t>2</w:t>
            </w:r>
          </w:p>
        </w:tc>
        <w:tc>
          <w:tcPr>
            <w:tcW w:w="2721" w:type="dxa"/>
            <w:vAlign w:val="center"/>
          </w:tcPr>
          <w:p w:rsidR="009A7D05" w:rsidRPr="009A7D05" w:rsidRDefault="009A7D05" w:rsidP="00FE0A24">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Котельня</w:t>
            </w:r>
          </w:p>
        </w:tc>
        <w:tc>
          <w:tcPr>
            <w:tcW w:w="2835" w:type="dxa"/>
            <w:vAlign w:val="center"/>
          </w:tcPr>
          <w:p w:rsidR="009A7D05" w:rsidRPr="009A7D05" w:rsidRDefault="009A7D05" w:rsidP="00FE0A24">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Кочегари</w:t>
            </w:r>
          </w:p>
        </w:tc>
        <w:tc>
          <w:tcPr>
            <w:tcW w:w="3367" w:type="dxa"/>
            <w:vAlign w:val="center"/>
          </w:tcPr>
          <w:p w:rsidR="009A7D05" w:rsidRPr="009A7D05" w:rsidRDefault="009A7D05" w:rsidP="00FE0A24">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До 3-ох днів</w:t>
            </w:r>
          </w:p>
        </w:tc>
      </w:tr>
    </w:tbl>
    <w:p w:rsidR="009A7D05" w:rsidRPr="00CE7C9B" w:rsidRDefault="009A7D05" w:rsidP="00FE0A24">
      <w:pPr>
        <w:spacing w:line="360" w:lineRule="auto"/>
        <w:ind w:firstLine="567"/>
        <w:rPr>
          <w:rFonts w:ascii="Times New Roman" w:hAnsi="Times New Roman" w:cs="Times New Roman"/>
          <w:sz w:val="28"/>
          <w:szCs w:val="28"/>
        </w:rPr>
      </w:pPr>
    </w:p>
    <w:p w:rsidR="009A7D05" w:rsidRPr="00CE7C9B" w:rsidRDefault="009A7D05" w:rsidP="004A613D">
      <w:pPr>
        <w:spacing w:line="360" w:lineRule="auto"/>
        <w:ind w:firstLine="567"/>
        <w:rPr>
          <w:rFonts w:ascii="Times New Roman" w:hAnsi="Times New Roman" w:cs="Times New Roman"/>
          <w:sz w:val="28"/>
          <w:szCs w:val="28"/>
        </w:rPr>
      </w:pPr>
    </w:p>
    <w:p w:rsidR="009A7D05" w:rsidRPr="00BF43D6" w:rsidRDefault="009A7D05" w:rsidP="004A613D">
      <w:pPr>
        <w:spacing w:line="360" w:lineRule="auto"/>
        <w:ind w:firstLine="567"/>
        <w:jc w:val="right"/>
        <w:rPr>
          <w:rFonts w:ascii="Times New Roman" w:hAnsi="Times New Roman" w:cs="Times New Roman"/>
          <w:i/>
          <w:sz w:val="28"/>
          <w:szCs w:val="28"/>
          <w:lang w:val="uk-UA"/>
        </w:rPr>
      </w:pPr>
      <w:r w:rsidRPr="00CE7C9B">
        <w:rPr>
          <w:rFonts w:ascii="Times New Roman" w:hAnsi="Times New Roman" w:cs="Times New Roman"/>
          <w:i/>
          <w:sz w:val="28"/>
          <w:szCs w:val="28"/>
        </w:rPr>
        <w:t>Додаток №</w:t>
      </w:r>
      <w:r w:rsidR="00BF43D6">
        <w:rPr>
          <w:rFonts w:ascii="Times New Roman" w:hAnsi="Times New Roman" w:cs="Times New Roman"/>
          <w:i/>
          <w:sz w:val="28"/>
          <w:szCs w:val="28"/>
          <w:lang w:val="uk-UA"/>
        </w:rPr>
        <w:t>5</w:t>
      </w:r>
    </w:p>
    <w:p w:rsidR="009A7D05" w:rsidRPr="00CE7C9B" w:rsidRDefault="009A7D05" w:rsidP="004A613D">
      <w:pPr>
        <w:spacing w:line="360" w:lineRule="auto"/>
        <w:ind w:firstLine="567"/>
        <w:jc w:val="center"/>
        <w:rPr>
          <w:rFonts w:ascii="Times New Roman" w:hAnsi="Times New Roman" w:cs="Times New Roman"/>
          <w:b/>
          <w:sz w:val="28"/>
          <w:szCs w:val="28"/>
        </w:rPr>
      </w:pPr>
      <w:r w:rsidRPr="00CE7C9B">
        <w:rPr>
          <w:rFonts w:ascii="Times New Roman" w:hAnsi="Times New Roman" w:cs="Times New Roman"/>
          <w:b/>
          <w:sz w:val="28"/>
          <w:szCs w:val="28"/>
        </w:rPr>
        <w:t>Перелік</w:t>
      </w:r>
    </w:p>
    <w:p w:rsidR="009A7D05" w:rsidRPr="00CE7C9B" w:rsidRDefault="009A7D05" w:rsidP="004A613D">
      <w:pPr>
        <w:spacing w:line="360" w:lineRule="auto"/>
        <w:ind w:firstLine="567"/>
        <w:rPr>
          <w:rFonts w:ascii="Times New Roman" w:hAnsi="Times New Roman" w:cs="Times New Roman"/>
          <w:sz w:val="28"/>
          <w:szCs w:val="28"/>
        </w:rPr>
      </w:pPr>
      <w:r w:rsidRPr="00CE7C9B">
        <w:rPr>
          <w:rFonts w:ascii="Times New Roman" w:hAnsi="Times New Roman" w:cs="Times New Roman"/>
          <w:sz w:val="28"/>
          <w:szCs w:val="28"/>
        </w:rPr>
        <w:t>доплат і надбавок до тарифних ставок і посадових окладів працівників</w:t>
      </w:r>
    </w:p>
    <w:p w:rsidR="009A7D05" w:rsidRPr="00CE7C9B" w:rsidRDefault="009A7D05" w:rsidP="004A613D">
      <w:pPr>
        <w:spacing w:line="360" w:lineRule="auto"/>
        <w:ind w:firstLine="567"/>
        <w:rPr>
          <w:rFonts w:ascii="Times New Roman" w:hAnsi="Times New Roman" w:cs="Times New Roman"/>
          <w:sz w:val="28"/>
          <w:szCs w:val="28"/>
        </w:rPr>
      </w:pPr>
    </w:p>
    <w:tbl>
      <w:tblPr>
        <w:tblpPr w:leftFromText="180" w:rightFromText="180" w:vertAnchor="text" w:horzAnchor="margin" w:tblpY="30"/>
        <w:tblW w:w="9411" w:type="dxa"/>
        <w:tblLayout w:type="fixed"/>
        <w:tblCellMar>
          <w:left w:w="0" w:type="dxa"/>
          <w:right w:w="0" w:type="dxa"/>
        </w:tblCellMar>
        <w:tblLook w:val="0000"/>
      </w:tblPr>
      <w:tblGrid>
        <w:gridCol w:w="4759"/>
        <w:gridCol w:w="4652"/>
      </w:tblGrid>
      <w:tr w:rsidR="009A7D05" w:rsidRPr="009A7D05" w:rsidTr="009A7D05">
        <w:trPr>
          <w:trHeight w:hRule="exact" w:val="392"/>
        </w:trPr>
        <w:tc>
          <w:tcPr>
            <w:tcW w:w="4759" w:type="dxa"/>
            <w:tcBorders>
              <w:top w:val="single" w:sz="4" w:space="0" w:color="auto"/>
              <w:left w:val="single" w:sz="4" w:space="0" w:color="auto"/>
              <w:bottom w:val="nil"/>
              <w:right w:val="nil"/>
            </w:tcBorders>
            <w:shd w:val="clear" w:color="auto" w:fill="FFFFFF"/>
            <w:vAlign w:val="bottom"/>
          </w:tcPr>
          <w:p w:rsidR="009A7D05" w:rsidRPr="009A7D05" w:rsidRDefault="009A7D05" w:rsidP="004A613D">
            <w:pPr>
              <w:pStyle w:val="a7"/>
              <w:spacing w:line="360" w:lineRule="auto"/>
              <w:ind w:firstLine="567"/>
              <w:jc w:val="center"/>
              <w:rPr>
                <w:rFonts w:ascii="Times New Roman" w:hAnsi="Times New Roman" w:cs="Times New Roman"/>
                <w:szCs w:val="28"/>
              </w:rPr>
            </w:pPr>
            <w:r w:rsidRPr="009A7D05">
              <w:rPr>
                <w:rStyle w:val="aff4"/>
                <w:color w:val="000000"/>
                <w:sz w:val="28"/>
                <w:szCs w:val="28"/>
                <w:lang w:eastAsia="uk-UA"/>
              </w:rPr>
              <w:t>Назва доплат і надбавок</w:t>
            </w:r>
          </w:p>
        </w:tc>
        <w:tc>
          <w:tcPr>
            <w:tcW w:w="4652" w:type="dxa"/>
            <w:tcBorders>
              <w:top w:val="single" w:sz="4" w:space="0" w:color="auto"/>
              <w:left w:val="single" w:sz="4" w:space="0" w:color="auto"/>
              <w:bottom w:val="nil"/>
              <w:right w:val="single" w:sz="4" w:space="0" w:color="auto"/>
            </w:tcBorders>
            <w:shd w:val="clear" w:color="auto" w:fill="FFFFFF"/>
            <w:vAlign w:val="bottom"/>
          </w:tcPr>
          <w:p w:rsidR="009A7D05" w:rsidRPr="009A7D05" w:rsidRDefault="009A7D05" w:rsidP="004A613D">
            <w:pPr>
              <w:pStyle w:val="a7"/>
              <w:spacing w:line="360" w:lineRule="auto"/>
              <w:ind w:firstLine="567"/>
              <w:jc w:val="center"/>
              <w:rPr>
                <w:rFonts w:ascii="Times New Roman" w:hAnsi="Times New Roman" w:cs="Times New Roman"/>
                <w:szCs w:val="28"/>
              </w:rPr>
            </w:pPr>
            <w:r w:rsidRPr="009A7D05">
              <w:rPr>
                <w:rStyle w:val="aff4"/>
                <w:color w:val="000000"/>
                <w:sz w:val="28"/>
                <w:szCs w:val="28"/>
                <w:lang w:eastAsia="uk-UA"/>
              </w:rPr>
              <w:t>Розмір доплат і надбавок</w:t>
            </w:r>
          </w:p>
        </w:tc>
      </w:tr>
      <w:tr w:rsidR="009A7D05" w:rsidRPr="009A7D05" w:rsidTr="009A7D05">
        <w:trPr>
          <w:trHeight w:hRule="exact" w:val="457"/>
        </w:trPr>
        <w:tc>
          <w:tcPr>
            <w:tcW w:w="9411" w:type="dxa"/>
            <w:gridSpan w:val="2"/>
            <w:tcBorders>
              <w:top w:val="single" w:sz="4" w:space="0" w:color="auto"/>
              <w:left w:val="single" w:sz="4" w:space="0" w:color="auto"/>
              <w:bottom w:val="nil"/>
              <w:right w:val="single" w:sz="4" w:space="0" w:color="auto"/>
            </w:tcBorders>
            <w:shd w:val="clear" w:color="auto" w:fill="FFFFFF"/>
            <w:vAlign w:val="bottom"/>
          </w:tcPr>
          <w:p w:rsidR="009A7D05" w:rsidRPr="009A7D05" w:rsidRDefault="009A7D05" w:rsidP="004A613D">
            <w:pPr>
              <w:pStyle w:val="a7"/>
              <w:spacing w:line="360" w:lineRule="auto"/>
              <w:ind w:firstLine="567"/>
              <w:jc w:val="center"/>
              <w:rPr>
                <w:rFonts w:ascii="Times New Roman" w:hAnsi="Times New Roman" w:cs="Times New Roman"/>
                <w:szCs w:val="28"/>
              </w:rPr>
            </w:pPr>
            <w:r w:rsidRPr="009A7D05">
              <w:rPr>
                <w:rFonts w:ascii="Times New Roman" w:hAnsi="Times New Roman" w:cs="Times New Roman"/>
                <w:color w:val="000000"/>
                <w:szCs w:val="28"/>
                <w:lang w:eastAsia="uk-UA"/>
              </w:rPr>
              <w:t>Доплати</w:t>
            </w:r>
          </w:p>
        </w:tc>
      </w:tr>
      <w:tr w:rsidR="009A7D05" w:rsidRPr="009A7D05" w:rsidTr="001C755F">
        <w:trPr>
          <w:trHeight w:hRule="exact" w:val="717"/>
        </w:trPr>
        <w:tc>
          <w:tcPr>
            <w:tcW w:w="4759" w:type="dxa"/>
            <w:tcBorders>
              <w:top w:val="single" w:sz="4" w:space="0" w:color="auto"/>
              <w:left w:val="single" w:sz="4" w:space="0" w:color="auto"/>
              <w:bottom w:val="single" w:sz="4" w:space="0" w:color="auto"/>
              <w:right w:val="nil"/>
            </w:tcBorders>
            <w:shd w:val="clear" w:color="auto" w:fill="FFFFFF"/>
            <w:vAlign w:val="bottom"/>
          </w:tcPr>
          <w:p w:rsidR="006D2D26" w:rsidRDefault="009A7D05" w:rsidP="002064FA">
            <w:pPr>
              <w:pStyle w:val="a7"/>
              <w:ind w:firstLine="567"/>
              <w:rPr>
                <w:rFonts w:ascii="Times New Roman" w:hAnsi="Times New Roman" w:cs="Times New Roman"/>
                <w:color w:val="000000"/>
                <w:szCs w:val="28"/>
                <w:lang w:eastAsia="uk-UA"/>
              </w:rPr>
            </w:pPr>
            <w:r w:rsidRPr="009A7D05">
              <w:rPr>
                <w:rFonts w:ascii="Times New Roman" w:hAnsi="Times New Roman" w:cs="Times New Roman"/>
                <w:color w:val="000000"/>
                <w:szCs w:val="28"/>
                <w:lang w:eastAsia="uk-UA"/>
              </w:rPr>
              <w:t>За розширення зони обслуговування або збільшення обсягу</w:t>
            </w:r>
          </w:p>
          <w:p w:rsidR="006D2D26" w:rsidRDefault="006D2D26" w:rsidP="002064FA">
            <w:pPr>
              <w:pStyle w:val="a7"/>
              <w:ind w:firstLine="567"/>
              <w:rPr>
                <w:rFonts w:ascii="Times New Roman" w:hAnsi="Times New Roman" w:cs="Times New Roman"/>
                <w:color w:val="000000"/>
                <w:szCs w:val="28"/>
                <w:lang w:eastAsia="uk-UA"/>
              </w:rPr>
            </w:pPr>
          </w:p>
          <w:p w:rsidR="006D2D26" w:rsidRDefault="006D2D26" w:rsidP="002064FA">
            <w:pPr>
              <w:pStyle w:val="a7"/>
              <w:ind w:firstLine="567"/>
              <w:rPr>
                <w:rFonts w:ascii="Times New Roman" w:hAnsi="Times New Roman" w:cs="Times New Roman"/>
                <w:color w:val="000000"/>
                <w:szCs w:val="28"/>
                <w:lang w:eastAsia="uk-UA"/>
              </w:rPr>
            </w:pPr>
          </w:p>
          <w:p w:rsidR="009A7D05" w:rsidRPr="009A7D05" w:rsidRDefault="009A7D05" w:rsidP="002064FA">
            <w:pPr>
              <w:pStyle w:val="a7"/>
              <w:ind w:firstLine="567"/>
              <w:rPr>
                <w:rFonts w:ascii="Times New Roman" w:hAnsi="Times New Roman" w:cs="Times New Roman"/>
                <w:szCs w:val="28"/>
              </w:rPr>
            </w:pPr>
            <w:r w:rsidRPr="009A7D05">
              <w:rPr>
                <w:rFonts w:ascii="Times New Roman" w:hAnsi="Times New Roman" w:cs="Times New Roman"/>
                <w:color w:val="000000"/>
                <w:szCs w:val="28"/>
                <w:lang w:eastAsia="uk-UA"/>
              </w:rPr>
              <w:t xml:space="preserve"> робіт</w:t>
            </w:r>
          </w:p>
        </w:tc>
        <w:tc>
          <w:tcPr>
            <w:tcW w:w="4652" w:type="dxa"/>
            <w:tcBorders>
              <w:top w:val="single" w:sz="4" w:space="0" w:color="auto"/>
              <w:left w:val="single" w:sz="4" w:space="0" w:color="auto"/>
              <w:bottom w:val="nil"/>
              <w:right w:val="single" w:sz="4" w:space="0" w:color="auto"/>
            </w:tcBorders>
            <w:shd w:val="clear" w:color="auto" w:fill="FFFFFF"/>
          </w:tcPr>
          <w:p w:rsidR="009A7D05" w:rsidRDefault="009A7D05" w:rsidP="002064FA">
            <w:pPr>
              <w:pStyle w:val="a7"/>
              <w:ind w:firstLine="567"/>
              <w:rPr>
                <w:rFonts w:ascii="Times New Roman" w:hAnsi="Times New Roman" w:cs="Times New Roman"/>
                <w:color w:val="000000"/>
                <w:szCs w:val="28"/>
                <w:lang w:eastAsia="uk-UA"/>
              </w:rPr>
            </w:pPr>
            <w:r w:rsidRPr="009A7D05">
              <w:rPr>
                <w:rFonts w:ascii="Times New Roman" w:hAnsi="Times New Roman" w:cs="Times New Roman"/>
                <w:color w:val="000000"/>
                <w:szCs w:val="28"/>
                <w:lang w:eastAsia="uk-UA"/>
              </w:rPr>
              <w:t>До 0,5 посадового окладу</w:t>
            </w:r>
          </w:p>
          <w:p w:rsidR="006D2D26" w:rsidRDefault="006D2D26" w:rsidP="002064FA">
            <w:pPr>
              <w:pStyle w:val="a7"/>
              <w:ind w:firstLine="567"/>
              <w:rPr>
                <w:rFonts w:ascii="Times New Roman" w:hAnsi="Times New Roman" w:cs="Times New Roman"/>
                <w:color w:val="000000"/>
                <w:szCs w:val="28"/>
                <w:lang w:eastAsia="uk-UA"/>
              </w:rPr>
            </w:pPr>
          </w:p>
          <w:p w:rsidR="006D2D26" w:rsidRDefault="006D2D26" w:rsidP="002064FA">
            <w:pPr>
              <w:pStyle w:val="a7"/>
              <w:ind w:firstLine="567"/>
              <w:rPr>
                <w:rFonts w:ascii="Times New Roman" w:hAnsi="Times New Roman" w:cs="Times New Roman"/>
                <w:color w:val="000000"/>
                <w:szCs w:val="28"/>
                <w:lang w:eastAsia="uk-UA"/>
              </w:rPr>
            </w:pPr>
          </w:p>
          <w:p w:rsidR="006D2D26" w:rsidRDefault="006D2D26" w:rsidP="002064FA">
            <w:pPr>
              <w:pStyle w:val="a7"/>
              <w:ind w:firstLine="567"/>
              <w:rPr>
                <w:rFonts w:ascii="Times New Roman" w:hAnsi="Times New Roman" w:cs="Times New Roman"/>
                <w:color w:val="000000"/>
                <w:szCs w:val="28"/>
                <w:lang w:eastAsia="uk-UA"/>
              </w:rPr>
            </w:pPr>
          </w:p>
          <w:p w:rsidR="006D2D26" w:rsidRPr="009A7D05" w:rsidRDefault="006D2D26" w:rsidP="002064FA">
            <w:pPr>
              <w:pStyle w:val="a7"/>
              <w:ind w:firstLine="567"/>
              <w:rPr>
                <w:rFonts w:ascii="Times New Roman" w:hAnsi="Times New Roman" w:cs="Times New Roman"/>
                <w:szCs w:val="28"/>
              </w:rPr>
            </w:pPr>
          </w:p>
        </w:tc>
      </w:tr>
      <w:tr w:rsidR="009A7D05" w:rsidRPr="009A7D05" w:rsidTr="009A7D05">
        <w:trPr>
          <w:trHeight w:hRule="exact" w:val="780"/>
        </w:trPr>
        <w:tc>
          <w:tcPr>
            <w:tcW w:w="4759" w:type="dxa"/>
            <w:tcBorders>
              <w:top w:val="single" w:sz="4" w:space="0" w:color="auto"/>
              <w:left w:val="single" w:sz="4" w:space="0" w:color="auto"/>
              <w:bottom w:val="nil"/>
              <w:right w:val="nil"/>
            </w:tcBorders>
            <w:shd w:val="clear" w:color="auto" w:fill="FFFFFF"/>
            <w:vAlign w:val="bottom"/>
          </w:tcPr>
          <w:p w:rsidR="009A7D05" w:rsidRPr="009A7D05" w:rsidRDefault="009A7D05" w:rsidP="00BF5F09">
            <w:pPr>
              <w:pStyle w:val="a7"/>
              <w:ind w:firstLine="567"/>
              <w:jc w:val="both"/>
              <w:rPr>
                <w:rFonts w:ascii="Times New Roman" w:hAnsi="Times New Roman" w:cs="Times New Roman"/>
                <w:szCs w:val="28"/>
              </w:rPr>
            </w:pPr>
            <w:r w:rsidRPr="009A7D05">
              <w:rPr>
                <w:rFonts w:ascii="Times New Roman" w:hAnsi="Times New Roman" w:cs="Times New Roman"/>
                <w:color w:val="000000"/>
                <w:szCs w:val="28"/>
                <w:lang w:eastAsia="uk-UA"/>
              </w:rPr>
              <w:t>За виконання обов’язків тимчасово відсутності працівника</w:t>
            </w:r>
          </w:p>
        </w:tc>
        <w:tc>
          <w:tcPr>
            <w:tcW w:w="4652" w:type="dxa"/>
            <w:tcBorders>
              <w:top w:val="single" w:sz="4" w:space="0" w:color="auto"/>
              <w:left w:val="single" w:sz="4" w:space="0" w:color="auto"/>
              <w:bottom w:val="nil"/>
              <w:right w:val="single" w:sz="4" w:space="0" w:color="auto"/>
            </w:tcBorders>
            <w:shd w:val="clear" w:color="auto" w:fill="FFFFFF"/>
            <w:vAlign w:val="bottom"/>
          </w:tcPr>
          <w:p w:rsidR="009A7D05" w:rsidRPr="009A7D05" w:rsidRDefault="009A7D05" w:rsidP="002064FA">
            <w:pPr>
              <w:pStyle w:val="a7"/>
              <w:ind w:firstLine="567"/>
              <w:rPr>
                <w:rFonts w:ascii="Times New Roman" w:hAnsi="Times New Roman" w:cs="Times New Roman"/>
                <w:szCs w:val="28"/>
              </w:rPr>
            </w:pPr>
            <w:r w:rsidRPr="009A7D05">
              <w:rPr>
                <w:rFonts w:ascii="Times New Roman" w:hAnsi="Times New Roman" w:cs="Times New Roman"/>
                <w:color w:val="000000"/>
                <w:szCs w:val="28"/>
                <w:lang w:eastAsia="uk-UA"/>
              </w:rPr>
              <w:t>Посадовий оклад за період відсутності</w:t>
            </w:r>
          </w:p>
        </w:tc>
      </w:tr>
      <w:tr w:rsidR="009A7D05" w:rsidRPr="009A7D05" w:rsidTr="001C755F">
        <w:trPr>
          <w:trHeight w:hRule="exact" w:val="1338"/>
        </w:trPr>
        <w:tc>
          <w:tcPr>
            <w:tcW w:w="4759" w:type="dxa"/>
            <w:tcBorders>
              <w:top w:val="single" w:sz="4" w:space="0" w:color="auto"/>
              <w:left w:val="single" w:sz="4" w:space="0" w:color="auto"/>
              <w:bottom w:val="single" w:sz="4" w:space="0" w:color="auto"/>
              <w:right w:val="nil"/>
            </w:tcBorders>
            <w:shd w:val="clear" w:color="auto" w:fill="FFFFFF"/>
          </w:tcPr>
          <w:p w:rsidR="009A7D05" w:rsidRPr="009A7D05" w:rsidRDefault="009A7D05" w:rsidP="002064FA">
            <w:pPr>
              <w:pStyle w:val="a7"/>
              <w:ind w:firstLine="567"/>
              <w:rPr>
                <w:rFonts w:ascii="Times New Roman" w:hAnsi="Times New Roman" w:cs="Times New Roman"/>
                <w:szCs w:val="28"/>
              </w:rPr>
            </w:pPr>
            <w:r w:rsidRPr="009A7D05">
              <w:rPr>
                <w:rFonts w:ascii="Times New Roman" w:hAnsi="Times New Roman" w:cs="Times New Roman"/>
                <w:color w:val="000000"/>
                <w:szCs w:val="28"/>
                <w:lang w:eastAsia="uk-UA"/>
              </w:rPr>
              <w:t>За роботу у важких і шкідливих та особливо важких і особливо шкідливих умовах</w:t>
            </w:r>
          </w:p>
        </w:tc>
        <w:tc>
          <w:tcPr>
            <w:tcW w:w="4652" w:type="dxa"/>
            <w:tcBorders>
              <w:top w:val="single" w:sz="4" w:space="0" w:color="auto"/>
              <w:left w:val="single" w:sz="4" w:space="0" w:color="auto"/>
              <w:bottom w:val="single" w:sz="4" w:space="0" w:color="auto"/>
              <w:right w:val="single" w:sz="4" w:space="0" w:color="auto"/>
            </w:tcBorders>
            <w:shd w:val="clear" w:color="auto" w:fill="FFFFFF"/>
            <w:vAlign w:val="bottom"/>
          </w:tcPr>
          <w:p w:rsidR="009A7D05" w:rsidRPr="009A7D05" w:rsidRDefault="009A7D05" w:rsidP="002064FA">
            <w:pPr>
              <w:pStyle w:val="a7"/>
              <w:ind w:firstLine="567"/>
              <w:rPr>
                <w:rFonts w:ascii="Times New Roman" w:hAnsi="Times New Roman" w:cs="Times New Roman"/>
                <w:szCs w:val="28"/>
              </w:rPr>
            </w:pPr>
            <w:r w:rsidRPr="009A7D05">
              <w:rPr>
                <w:rFonts w:ascii="Times New Roman" w:hAnsi="Times New Roman" w:cs="Times New Roman"/>
                <w:color w:val="000000"/>
                <w:szCs w:val="28"/>
                <w:lang w:eastAsia="uk-UA"/>
              </w:rPr>
              <w:t>Прибиральниці - 10% за шкідливі умови</w:t>
            </w:r>
          </w:p>
          <w:p w:rsidR="009A7D05" w:rsidRPr="009A7D05" w:rsidRDefault="009A7D05" w:rsidP="002064FA">
            <w:pPr>
              <w:pStyle w:val="a7"/>
              <w:ind w:firstLine="567"/>
              <w:rPr>
                <w:rFonts w:ascii="Times New Roman" w:hAnsi="Times New Roman" w:cs="Times New Roman"/>
                <w:szCs w:val="28"/>
              </w:rPr>
            </w:pPr>
            <w:r w:rsidRPr="009A7D05">
              <w:rPr>
                <w:rFonts w:ascii="Times New Roman" w:hAnsi="Times New Roman" w:cs="Times New Roman"/>
                <w:color w:val="000000"/>
                <w:szCs w:val="28"/>
                <w:lang w:eastAsia="uk-UA"/>
              </w:rPr>
              <w:t>Сторож - 35% нічних</w:t>
            </w:r>
          </w:p>
          <w:p w:rsidR="009A7D05" w:rsidRPr="009A7D05" w:rsidRDefault="009A7D05" w:rsidP="002064FA">
            <w:pPr>
              <w:pStyle w:val="a7"/>
              <w:ind w:firstLine="567"/>
              <w:rPr>
                <w:rFonts w:ascii="Times New Roman" w:hAnsi="Times New Roman" w:cs="Times New Roman"/>
                <w:szCs w:val="28"/>
              </w:rPr>
            </w:pPr>
            <w:r w:rsidRPr="009A7D05">
              <w:rPr>
                <w:rFonts w:ascii="Times New Roman" w:hAnsi="Times New Roman" w:cs="Times New Roman"/>
                <w:color w:val="000000"/>
                <w:szCs w:val="28"/>
                <w:lang w:eastAsia="uk-UA"/>
              </w:rPr>
              <w:t>Кочегари -12% за шкідливі умови;</w:t>
            </w:r>
          </w:p>
          <w:p w:rsidR="009A7D05" w:rsidRPr="009A7D05" w:rsidRDefault="009A7D05" w:rsidP="002064FA">
            <w:pPr>
              <w:pStyle w:val="a7"/>
              <w:ind w:firstLine="567"/>
              <w:rPr>
                <w:rFonts w:ascii="Times New Roman" w:hAnsi="Times New Roman" w:cs="Times New Roman"/>
                <w:szCs w:val="28"/>
              </w:rPr>
            </w:pPr>
            <w:r w:rsidRPr="009A7D05">
              <w:rPr>
                <w:rFonts w:ascii="Times New Roman" w:hAnsi="Times New Roman" w:cs="Times New Roman"/>
                <w:color w:val="000000"/>
                <w:szCs w:val="28"/>
                <w:lang w:eastAsia="uk-UA"/>
              </w:rPr>
              <w:t>35% - нічні з 22.00 до 06 години</w:t>
            </w:r>
          </w:p>
        </w:tc>
      </w:tr>
      <w:tr w:rsidR="009A7D05" w:rsidRPr="009A7D05" w:rsidTr="001C755F">
        <w:trPr>
          <w:trHeight w:hRule="exact" w:val="377"/>
        </w:trPr>
        <w:tc>
          <w:tcPr>
            <w:tcW w:w="9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A7D05" w:rsidRPr="009A7D05" w:rsidRDefault="009A7D05" w:rsidP="002064FA">
            <w:pPr>
              <w:pStyle w:val="a7"/>
              <w:ind w:firstLine="567"/>
              <w:jc w:val="center"/>
              <w:rPr>
                <w:rFonts w:ascii="Times New Roman" w:hAnsi="Times New Roman" w:cs="Times New Roman"/>
                <w:szCs w:val="28"/>
              </w:rPr>
            </w:pPr>
            <w:r w:rsidRPr="009A7D05">
              <w:rPr>
                <w:rFonts w:ascii="Times New Roman" w:hAnsi="Times New Roman" w:cs="Times New Roman"/>
                <w:color w:val="000000"/>
                <w:szCs w:val="28"/>
                <w:lang w:eastAsia="uk-UA"/>
              </w:rPr>
              <w:t>Надбавки</w:t>
            </w:r>
          </w:p>
        </w:tc>
      </w:tr>
      <w:tr w:rsidR="009A7D05" w:rsidRPr="009A7D05" w:rsidTr="001C755F">
        <w:trPr>
          <w:trHeight w:hRule="exact" w:val="628"/>
        </w:trPr>
        <w:tc>
          <w:tcPr>
            <w:tcW w:w="4759" w:type="dxa"/>
            <w:tcBorders>
              <w:top w:val="single" w:sz="4" w:space="0" w:color="auto"/>
              <w:left w:val="single" w:sz="4" w:space="0" w:color="auto"/>
              <w:bottom w:val="nil"/>
              <w:right w:val="nil"/>
            </w:tcBorders>
            <w:shd w:val="clear" w:color="auto" w:fill="FFFFFF"/>
          </w:tcPr>
          <w:p w:rsidR="009A7D05" w:rsidRPr="009A7D05" w:rsidRDefault="009A7D05" w:rsidP="00BF5F09">
            <w:pPr>
              <w:pStyle w:val="a7"/>
              <w:ind w:firstLine="567"/>
              <w:jc w:val="both"/>
              <w:rPr>
                <w:rFonts w:ascii="Times New Roman" w:hAnsi="Times New Roman" w:cs="Times New Roman"/>
                <w:color w:val="000000"/>
                <w:szCs w:val="28"/>
                <w:lang w:val="uk-UA" w:eastAsia="uk-UA"/>
              </w:rPr>
            </w:pPr>
            <w:r w:rsidRPr="009A7D05">
              <w:rPr>
                <w:rFonts w:ascii="Times New Roman" w:hAnsi="Times New Roman" w:cs="Times New Roman"/>
                <w:color w:val="000000"/>
                <w:szCs w:val="28"/>
                <w:lang w:eastAsia="uk-UA"/>
              </w:rPr>
              <w:t>За високу професійну майстерність</w:t>
            </w:r>
          </w:p>
          <w:p w:rsidR="009A7D05" w:rsidRPr="009A7D05" w:rsidRDefault="009A7D05" w:rsidP="002064FA">
            <w:pPr>
              <w:pStyle w:val="a7"/>
              <w:ind w:firstLine="567"/>
              <w:rPr>
                <w:rFonts w:ascii="Times New Roman" w:hAnsi="Times New Roman" w:cs="Times New Roman"/>
                <w:szCs w:val="28"/>
              </w:rPr>
            </w:pPr>
          </w:p>
        </w:tc>
        <w:tc>
          <w:tcPr>
            <w:tcW w:w="4652" w:type="dxa"/>
            <w:tcBorders>
              <w:top w:val="single" w:sz="4" w:space="0" w:color="auto"/>
              <w:left w:val="single" w:sz="4" w:space="0" w:color="auto"/>
              <w:bottom w:val="nil"/>
              <w:right w:val="single" w:sz="4" w:space="0" w:color="auto"/>
            </w:tcBorders>
            <w:shd w:val="clear" w:color="auto" w:fill="FFFFFF"/>
            <w:vAlign w:val="bottom"/>
          </w:tcPr>
          <w:p w:rsidR="009A7D05" w:rsidRPr="009A7D05" w:rsidRDefault="009A7D05" w:rsidP="00BF5F09">
            <w:pPr>
              <w:pStyle w:val="a7"/>
              <w:ind w:firstLine="567"/>
              <w:jc w:val="both"/>
              <w:rPr>
                <w:rFonts w:ascii="Times New Roman" w:hAnsi="Times New Roman" w:cs="Times New Roman"/>
                <w:szCs w:val="28"/>
              </w:rPr>
            </w:pPr>
            <w:r w:rsidRPr="009A7D05">
              <w:rPr>
                <w:rFonts w:ascii="Times New Roman" w:hAnsi="Times New Roman" w:cs="Times New Roman"/>
                <w:color w:val="000000"/>
                <w:szCs w:val="28"/>
                <w:lang w:eastAsia="uk-UA"/>
              </w:rPr>
              <w:t>До 10% за призові місця обласного рівня</w:t>
            </w:r>
          </w:p>
        </w:tc>
      </w:tr>
      <w:tr w:rsidR="009A7D05" w:rsidRPr="009A7D05" w:rsidTr="009A7D05">
        <w:trPr>
          <w:trHeight w:hRule="exact" w:val="719"/>
        </w:trPr>
        <w:tc>
          <w:tcPr>
            <w:tcW w:w="4759" w:type="dxa"/>
            <w:tcBorders>
              <w:top w:val="single" w:sz="4" w:space="0" w:color="auto"/>
              <w:left w:val="single" w:sz="4" w:space="0" w:color="auto"/>
              <w:bottom w:val="single" w:sz="4" w:space="0" w:color="auto"/>
              <w:right w:val="nil"/>
            </w:tcBorders>
            <w:shd w:val="clear" w:color="auto" w:fill="FFFFFF"/>
            <w:vAlign w:val="bottom"/>
          </w:tcPr>
          <w:p w:rsidR="009A7D05" w:rsidRPr="009A7D05" w:rsidRDefault="009A7D05" w:rsidP="002064FA">
            <w:pPr>
              <w:pStyle w:val="a7"/>
              <w:ind w:firstLine="567"/>
              <w:rPr>
                <w:rFonts w:ascii="Times New Roman" w:hAnsi="Times New Roman" w:cs="Times New Roman"/>
                <w:szCs w:val="28"/>
              </w:rPr>
            </w:pPr>
            <w:r w:rsidRPr="009A7D05">
              <w:rPr>
                <w:rFonts w:ascii="Times New Roman" w:hAnsi="Times New Roman" w:cs="Times New Roman"/>
                <w:color w:val="000000"/>
                <w:szCs w:val="28"/>
                <w:lang w:val="uk-UA" w:eastAsia="uk-UA"/>
              </w:rPr>
              <w:t xml:space="preserve">     </w:t>
            </w:r>
            <w:r w:rsidRPr="009A7D05">
              <w:rPr>
                <w:rFonts w:ascii="Times New Roman" w:hAnsi="Times New Roman" w:cs="Times New Roman"/>
                <w:color w:val="000000"/>
                <w:szCs w:val="28"/>
                <w:lang w:eastAsia="uk-UA"/>
              </w:rPr>
              <w:t>За виконання особливо важкої роботи на певний термін</w:t>
            </w:r>
          </w:p>
        </w:tc>
        <w:tc>
          <w:tcPr>
            <w:tcW w:w="4652" w:type="dxa"/>
            <w:tcBorders>
              <w:top w:val="single" w:sz="4" w:space="0" w:color="auto"/>
              <w:left w:val="single" w:sz="4" w:space="0" w:color="auto"/>
              <w:bottom w:val="single" w:sz="4" w:space="0" w:color="auto"/>
              <w:right w:val="single" w:sz="4" w:space="0" w:color="auto"/>
            </w:tcBorders>
            <w:shd w:val="clear" w:color="auto" w:fill="FFFFFF"/>
          </w:tcPr>
          <w:p w:rsidR="009A7D05" w:rsidRPr="009A7D05" w:rsidRDefault="009A7D05" w:rsidP="002064FA">
            <w:pPr>
              <w:pStyle w:val="a7"/>
              <w:ind w:firstLine="567"/>
              <w:rPr>
                <w:rFonts w:ascii="Times New Roman" w:hAnsi="Times New Roman" w:cs="Times New Roman"/>
                <w:color w:val="000000"/>
                <w:szCs w:val="28"/>
                <w:lang w:val="uk-UA" w:eastAsia="uk-UA"/>
              </w:rPr>
            </w:pPr>
          </w:p>
          <w:p w:rsidR="009A7D05" w:rsidRPr="009A7D05" w:rsidRDefault="009A7D05" w:rsidP="002064FA">
            <w:pPr>
              <w:pStyle w:val="a7"/>
              <w:ind w:firstLine="567"/>
              <w:rPr>
                <w:rFonts w:ascii="Times New Roman" w:hAnsi="Times New Roman" w:cs="Times New Roman"/>
                <w:szCs w:val="28"/>
              </w:rPr>
            </w:pPr>
            <w:r w:rsidRPr="009A7D05">
              <w:rPr>
                <w:rFonts w:ascii="Times New Roman" w:hAnsi="Times New Roman" w:cs="Times New Roman"/>
                <w:color w:val="000000"/>
                <w:szCs w:val="28"/>
                <w:lang w:eastAsia="uk-UA"/>
              </w:rPr>
              <w:t>Згідно договору</w:t>
            </w:r>
          </w:p>
        </w:tc>
      </w:tr>
    </w:tbl>
    <w:p w:rsidR="004258C9" w:rsidRDefault="004258C9" w:rsidP="004A613D">
      <w:pPr>
        <w:spacing w:line="360" w:lineRule="auto"/>
        <w:ind w:firstLine="567"/>
        <w:jc w:val="right"/>
        <w:rPr>
          <w:rFonts w:ascii="Times New Roman" w:hAnsi="Times New Roman" w:cs="Times New Roman"/>
          <w:i/>
          <w:sz w:val="28"/>
          <w:szCs w:val="28"/>
          <w:lang w:val="uk-UA"/>
        </w:rPr>
      </w:pPr>
    </w:p>
    <w:p w:rsidR="004258C9" w:rsidRDefault="004258C9" w:rsidP="004A613D">
      <w:pPr>
        <w:spacing w:line="360" w:lineRule="auto"/>
        <w:ind w:firstLine="567"/>
        <w:jc w:val="right"/>
        <w:rPr>
          <w:rFonts w:ascii="Times New Roman" w:hAnsi="Times New Roman" w:cs="Times New Roman"/>
          <w:i/>
          <w:sz w:val="28"/>
          <w:szCs w:val="28"/>
          <w:lang w:val="uk-UA"/>
        </w:rPr>
      </w:pPr>
    </w:p>
    <w:p w:rsidR="009A7D05" w:rsidRPr="00BF43D6" w:rsidRDefault="009A7D05" w:rsidP="004A613D">
      <w:pPr>
        <w:spacing w:line="360" w:lineRule="auto"/>
        <w:ind w:firstLine="567"/>
        <w:jc w:val="right"/>
        <w:rPr>
          <w:rFonts w:ascii="Times New Roman" w:hAnsi="Times New Roman" w:cs="Times New Roman"/>
          <w:i/>
          <w:sz w:val="28"/>
          <w:szCs w:val="28"/>
          <w:lang w:val="uk-UA"/>
        </w:rPr>
      </w:pPr>
      <w:r w:rsidRPr="00E715F9">
        <w:rPr>
          <w:rFonts w:ascii="Times New Roman" w:hAnsi="Times New Roman" w:cs="Times New Roman"/>
          <w:i/>
          <w:sz w:val="28"/>
          <w:szCs w:val="28"/>
        </w:rPr>
        <w:lastRenderedPageBreak/>
        <w:t>Додаток №</w:t>
      </w:r>
      <w:r w:rsidR="00BF43D6">
        <w:rPr>
          <w:rFonts w:ascii="Times New Roman" w:hAnsi="Times New Roman" w:cs="Times New Roman"/>
          <w:i/>
          <w:sz w:val="28"/>
          <w:szCs w:val="28"/>
          <w:lang w:val="uk-UA"/>
        </w:rPr>
        <w:t>6</w:t>
      </w:r>
    </w:p>
    <w:p w:rsidR="00BD2555" w:rsidRDefault="00BD2555" w:rsidP="004A613D">
      <w:pPr>
        <w:spacing w:line="360" w:lineRule="auto"/>
        <w:ind w:firstLine="567"/>
        <w:jc w:val="center"/>
        <w:rPr>
          <w:rFonts w:ascii="Times New Roman" w:hAnsi="Times New Roman" w:cs="Times New Roman"/>
          <w:b/>
          <w:sz w:val="28"/>
          <w:szCs w:val="28"/>
          <w:lang w:val="uk-UA"/>
        </w:rPr>
      </w:pPr>
    </w:p>
    <w:p w:rsidR="009A7D05" w:rsidRPr="00E715F9" w:rsidRDefault="009A7D05" w:rsidP="004A613D">
      <w:pPr>
        <w:spacing w:line="360" w:lineRule="auto"/>
        <w:ind w:firstLine="567"/>
        <w:jc w:val="center"/>
        <w:rPr>
          <w:rFonts w:ascii="Times New Roman" w:hAnsi="Times New Roman" w:cs="Times New Roman"/>
          <w:b/>
          <w:sz w:val="28"/>
          <w:szCs w:val="28"/>
        </w:rPr>
      </w:pPr>
      <w:r w:rsidRPr="00E715F9">
        <w:rPr>
          <w:rFonts w:ascii="Times New Roman" w:hAnsi="Times New Roman" w:cs="Times New Roman"/>
          <w:b/>
          <w:sz w:val="28"/>
          <w:szCs w:val="28"/>
        </w:rPr>
        <w:t>Перелік</w:t>
      </w:r>
    </w:p>
    <w:p w:rsidR="009A7D05" w:rsidRPr="00E715F9" w:rsidRDefault="009A7D05" w:rsidP="004A613D">
      <w:pPr>
        <w:spacing w:line="360" w:lineRule="auto"/>
        <w:ind w:firstLine="567"/>
        <w:jc w:val="center"/>
        <w:rPr>
          <w:rFonts w:ascii="Times New Roman" w:hAnsi="Times New Roman" w:cs="Times New Roman"/>
          <w:sz w:val="28"/>
          <w:szCs w:val="28"/>
        </w:rPr>
      </w:pPr>
      <w:r w:rsidRPr="00E715F9">
        <w:rPr>
          <w:rFonts w:ascii="Times New Roman" w:hAnsi="Times New Roman" w:cs="Times New Roman"/>
          <w:sz w:val="28"/>
          <w:szCs w:val="28"/>
        </w:rPr>
        <w:t>посад працівників з ненормованим робочим днем, які мають право на додаткову відпустку</w:t>
      </w:r>
    </w:p>
    <w:p w:rsidR="009A7D05" w:rsidRPr="00E715F9" w:rsidRDefault="009A7D05" w:rsidP="004A613D">
      <w:pPr>
        <w:spacing w:line="360" w:lineRule="auto"/>
        <w:ind w:firstLine="567"/>
        <w:jc w:val="center"/>
        <w:rPr>
          <w:rFonts w:ascii="Times New Roman" w:hAnsi="Times New Roman" w:cs="Times New Roman"/>
          <w:sz w:val="28"/>
          <w:szCs w:val="28"/>
        </w:rPr>
      </w:pPr>
    </w:p>
    <w:tbl>
      <w:tblPr>
        <w:tblW w:w="9427" w:type="dxa"/>
        <w:tblLayout w:type="fixed"/>
        <w:tblCellMar>
          <w:left w:w="0" w:type="dxa"/>
          <w:right w:w="0" w:type="dxa"/>
        </w:tblCellMar>
        <w:tblLook w:val="0000"/>
      </w:tblPr>
      <w:tblGrid>
        <w:gridCol w:w="580"/>
        <w:gridCol w:w="3260"/>
        <w:gridCol w:w="5587"/>
      </w:tblGrid>
      <w:tr w:rsidR="009A7D05" w:rsidRPr="009A7D05" w:rsidTr="002064FA">
        <w:trPr>
          <w:trHeight w:hRule="exact" w:val="857"/>
        </w:trPr>
        <w:tc>
          <w:tcPr>
            <w:tcW w:w="580" w:type="dxa"/>
            <w:tcBorders>
              <w:top w:val="single" w:sz="4" w:space="0" w:color="auto"/>
              <w:left w:val="single" w:sz="4" w:space="0" w:color="auto"/>
              <w:bottom w:val="nil"/>
              <w:right w:val="nil"/>
            </w:tcBorders>
            <w:shd w:val="clear" w:color="auto" w:fill="FFFFFF"/>
            <w:vAlign w:val="bottom"/>
          </w:tcPr>
          <w:p w:rsidR="009A7D05" w:rsidRPr="009A7D05" w:rsidRDefault="009A7D05" w:rsidP="004A613D">
            <w:pPr>
              <w:pStyle w:val="a7"/>
              <w:spacing w:line="360" w:lineRule="auto"/>
              <w:ind w:firstLine="567"/>
              <w:rPr>
                <w:rFonts w:ascii="Times New Roman" w:hAnsi="Times New Roman" w:cs="Times New Roman"/>
                <w:szCs w:val="28"/>
                <w:lang w:val="uk-UA"/>
              </w:rPr>
            </w:pPr>
            <w:r w:rsidRPr="009A7D05">
              <w:rPr>
                <w:rStyle w:val="aff4"/>
                <w:color w:val="000000"/>
                <w:sz w:val="28"/>
                <w:szCs w:val="28"/>
                <w:lang w:val="uk-UA" w:eastAsia="uk-UA"/>
              </w:rPr>
              <w:t xml:space="preserve">  №</w:t>
            </w:r>
          </w:p>
          <w:p w:rsidR="009A7D05" w:rsidRPr="009A7D05" w:rsidRDefault="009A7D05" w:rsidP="004A613D">
            <w:pPr>
              <w:pStyle w:val="a7"/>
              <w:spacing w:line="360" w:lineRule="auto"/>
              <w:ind w:firstLine="567"/>
              <w:rPr>
                <w:rFonts w:ascii="Times New Roman" w:hAnsi="Times New Roman" w:cs="Times New Roman"/>
                <w:szCs w:val="28"/>
              </w:rPr>
            </w:pPr>
            <w:r w:rsidRPr="009A7D05">
              <w:rPr>
                <w:rStyle w:val="aff4"/>
                <w:color w:val="000000"/>
                <w:sz w:val="28"/>
                <w:szCs w:val="28"/>
                <w:lang w:eastAsia="uk-UA"/>
              </w:rPr>
              <w:t>з/п</w:t>
            </w:r>
          </w:p>
        </w:tc>
        <w:tc>
          <w:tcPr>
            <w:tcW w:w="3260" w:type="dxa"/>
            <w:tcBorders>
              <w:top w:val="single" w:sz="4" w:space="0" w:color="auto"/>
              <w:left w:val="single" w:sz="4" w:space="0" w:color="auto"/>
              <w:bottom w:val="nil"/>
              <w:right w:val="nil"/>
            </w:tcBorders>
            <w:shd w:val="clear" w:color="auto" w:fill="FFFFFF"/>
          </w:tcPr>
          <w:p w:rsidR="009A7D05" w:rsidRPr="009A7D05" w:rsidRDefault="009A7D05" w:rsidP="002064FA">
            <w:pPr>
              <w:pStyle w:val="a7"/>
              <w:ind w:firstLine="567"/>
              <w:jc w:val="center"/>
              <w:rPr>
                <w:rFonts w:ascii="Times New Roman" w:hAnsi="Times New Roman" w:cs="Times New Roman"/>
                <w:szCs w:val="28"/>
              </w:rPr>
            </w:pPr>
            <w:r w:rsidRPr="009A7D05">
              <w:rPr>
                <w:rStyle w:val="aff4"/>
                <w:color w:val="000000"/>
                <w:sz w:val="28"/>
                <w:szCs w:val="28"/>
                <w:lang w:eastAsia="uk-UA"/>
              </w:rPr>
              <w:t>Назва посади</w:t>
            </w:r>
          </w:p>
        </w:tc>
        <w:tc>
          <w:tcPr>
            <w:tcW w:w="5587" w:type="dxa"/>
            <w:tcBorders>
              <w:top w:val="single" w:sz="4" w:space="0" w:color="auto"/>
              <w:left w:val="single" w:sz="4" w:space="0" w:color="auto"/>
              <w:bottom w:val="nil"/>
              <w:right w:val="single" w:sz="4" w:space="0" w:color="auto"/>
            </w:tcBorders>
            <w:shd w:val="clear" w:color="auto" w:fill="FFFFFF"/>
            <w:vAlign w:val="bottom"/>
          </w:tcPr>
          <w:p w:rsidR="009A7D05" w:rsidRPr="009A7D05" w:rsidRDefault="009A7D05" w:rsidP="002064FA">
            <w:pPr>
              <w:pStyle w:val="a7"/>
              <w:ind w:firstLine="567"/>
              <w:jc w:val="center"/>
              <w:rPr>
                <w:rFonts w:ascii="Times New Roman" w:hAnsi="Times New Roman" w:cs="Times New Roman"/>
                <w:szCs w:val="28"/>
              </w:rPr>
            </w:pPr>
            <w:r w:rsidRPr="009A7D05">
              <w:rPr>
                <w:rStyle w:val="aff4"/>
                <w:color w:val="000000"/>
                <w:sz w:val="28"/>
                <w:szCs w:val="28"/>
                <w:lang w:eastAsia="uk-UA"/>
              </w:rPr>
              <w:t>Тривалість додаткової відпустки в календарних днях</w:t>
            </w:r>
          </w:p>
        </w:tc>
      </w:tr>
      <w:tr w:rsidR="009A7D05" w:rsidRPr="009A7D05" w:rsidTr="009A7D05">
        <w:trPr>
          <w:trHeight w:hRule="exact" w:val="303"/>
        </w:trPr>
        <w:tc>
          <w:tcPr>
            <w:tcW w:w="580" w:type="dxa"/>
            <w:tcBorders>
              <w:top w:val="single" w:sz="4" w:space="0" w:color="auto"/>
              <w:left w:val="single" w:sz="4" w:space="0" w:color="auto"/>
              <w:bottom w:val="nil"/>
              <w:right w:val="nil"/>
            </w:tcBorders>
            <w:shd w:val="clear" w:color="auto" w:fill="FFFFFF"/>
            <w:vAlign w:val="bottom"/>
          </w:tcPr>
          <w:p w:rsidR="009A7D05" w:rsidRPr="009A7D05" w:rsidRDefault="009A7D05" w:rsidP="004A613D">
            <w:pPr>
              <w:pStyle w:val="a7"/>
              <w:spacing w:line="360" w:lineRule="auto"/>
              <w:ind w:firstLine="567"/>
              <w:rPr>
                <w:rFonts w:ascii="Times New Roman" w:hAnsi="Times New Roman" w:cs="Times New Roman"/>
                <w:szCs w:val="28"/>
              </w:rPr>
            </w:pPr>
            <w:r w:rsidRPr="009A7D05">
              <w:rPr>
                <w:rFonts w:ascii="Times New Roman" w:hAnsi="Times New Roman" w:cs="Times New Roman"/>
                <w:color w:val="000000"/>
                <w:szCs w:val="28"/>
                <w:lang w:eastAsia="uk-UA"/>
              </w:rPr>
              <w:t>1</w:t>
            </w:r>
            <w:r w:rsidRPr="009A7D05">
              <w:rPr>
                <w:rStyle w:val="Corbel1"/>
                <w:rFonts w:ascii="Times New Roman" w:hAnsi="Times New Roman" w:cs="Times New Roman"/>
                <w:color w:val="000000"/>
                <w:sz w:val="28"/>
                <w:szCs w:val="28"/>
                <w:lang w:eastAsia="uk-UA"/>
              </w:rPr>
              <w:t>.</w:t>
            </w:r>
          </w:p>
        </w:tc>
        <w:tc>
          <w:tcPr>
            <w:tcW w:w="3260" w:type="dxa"/>
            <w:tcBorders>
              <w:top w:val="single" w:sz="4" w:space="0" w:color="auto"/>
              <w:left w:val="single" w:sz="4" w:space="0" w:color="auto"/>
              <w:bottom w:val="nil"/>
              <w:right w:val="nil"/>
            </w:tcBorders>
            <w:shd w:val="clear" w:color="auto" w:fill="FFFFFF"/>
            <w:vAlign w:val="bottom"/>
          </w:tcPr>
          <w:p w:rsidR="009A7D05" w:rsidRPr="009A7D05" w:rsidRDefault="009A7D05" w:rsidP="00BF5F09">
            <w:pPr>
              <w:pStyle w:val="a7"/>
              <w:ind w:firstLine="134"/>
              <w:rPr>
                <w:rFonts w:ascii="Times New Roman" w:hAnsi="Times New Roman" w:cs="Times New Roman"/>
                <w:szCs w:val="28"/>
              </w:rPr>
            </w:pPr>
            <w:r w:rsidRPr="009A7D05">
              <w:rPr>
                <w:rFonts w:ascii="Times New Roman" w:hAnsi="Times New Roman" w:cs="Times New Roman"/>
                <w:color w:val="000000"/>
                <w:szCs w:val="28"/>
                <w:lang w:eastAsia="uk-UA"/>
              </w:rPr>
              <w:t>Директор</w:t>
            </w:r>
          </w:p>
        </w:tc>
        <w:tc>
          <w:tcPr>
            <w:tcW w:w="5587" w:type="dxa"/>
            <w:tcBorders>
              <w:top w:val="single" w:sz="4" w:space="0" w:color="auto"/>
              <w:left w:val="single" w:sz="4" w:space="0" w:color="auto"/>
              <w:bottom w:val="nil"/>
              <w:right w:val="single" w:sz="4" w:space="0" w:color="auto"/>
            </w:tcBorders>
            <w:shd w:val="clear" w:color="auto" w:fill="FFFFFF"/>
            <w:vAlign w:val="bottom"/>
          </w:tcPr>
          <w:p w:rsidR="009A7D05" w:rsidRPr="009A7D05" w:rsidRDefault="009A7D05" w:rsidP="002064FA">
            <w:pPr>
              <w:pStyle w:val="a7"/>
              <w:ind w:firstLine="567"/>
              <w:rPr>
                <w:rFonts w:ascii="Times New Roman" w:hAnsi="Times New Roman" w:cs="Times New Roman"/>
                <w:szCs w:val="28"/>
              </w:rPr>
            </w:pPr>
            <w:r w:rsidRPr="009A7D05">
              <w:rPr>
                <w:rFonts w:ascii="Times New Roman" w:hAnsi="Times New Roman" w:cs="Times New Roman"/>
                <w:color w:val="000000"/>
                <w:szCs w:val="28"/>
                <w:lang w:eastAsia="uk-UA"/>
              </w:rPr>
              <w:t>Три календарні дні</w:t>
            </w:r>
          </w:p>
        </w:tc>
      </w:tr>
      <w:tr w:rsidR="009A7D05" w:rsidRPr="009A7D05" w:rsidTr="009A7D05">
        <w:trPr>
          <w:trHeight w:hRule="exact" w:val="588"/>
        </w:trPr>
        <w:tc>
          <w:tcPr>
            <w:tcW w:w="580" w:type="dxa"/>
            <w:tcBorders>
              <w:top w:val="single" w:sz="4" w:space="0" w:color="auto"/>
              <w:left w:val="single" w:sz="4" w:space="0" w:color="auto"/>
              <w:bottom w:val="nil"/>
              <w:right w:val="nil"/>
            </w:tcBorders>
            <w:shd w:val="clear" w:color="auto" w:fill="FFFFFF"/>
            <w:vAlign w:val="center"/>
          </w:tcPr>
          <w:p w:rsidR="009A7D05" w:rsidRPr="009A7D05" w:rsidRDefault="009A7D05" w:rsidP="004A613D">
            <w:pPr>
              <w:pStyle w:val="a7"/>
              <w:spacing w:line="360" w:lineRule="auto"/>
              <w:ind w:firstLine="567"/>
              <w:rPr>
                <w:rFonts w:ascii="Times New Roman" w:hAnsi="Times New Roman" w:cs="Times New Roman"/>
                <w:szCs w:val="28"/>
              </w:rPr>
            </w:pPr>
            <w:r w:rsidRPr="009A7D05">
              <w:rPr>
                <w:rFonts w:ascii="Times New Roman" w:hAnsi="Times New Roman" w:cs="Times New Roman"/>
                <w:color w:val="000000"/>
                <w:szCs w:val="28"/>
                <w:lang w:eastAsia="uk-UA"/>
              </w:rPr>
              <w:t>2.</w:t>
            </w:r>
          </w:p>
        </w:tc>
        <w:tc>
          <w:tcPr>
            <w:tcW w:w="3260" w:type="dxa"/>
            <w:tcBorders>
              <w:top w:val="single" w:sz="4" w:space="0" w:color="auto"/>
              <w:left w:val="single" w:sz="4" w:space="0" w:color="auto"/>
              <w:bottom w:val="nil"/>
              <w:right w:val="nil"/>
            </w:tcBorders>
            <w:shd w:val="clear" w:color="auto" w:fill="FFFFFF"/>
            <w:vAlign w:val="bottom"/>
          </w:tcPr>
          <w:p w:rsidR="009A7D05" w:rsidRPr="009A7D05" w:rsidRDefault="009A7D05" w:rsidP="00BF5F09">
            <w:pPr>
              <w:pStyle w:val="a7"/>
              <w:ind w:firstLine="134"/>
              <w:rPr>
                <w:rFonts w:ascii="Times New Roman" w:hAnsi="Times New Roman" w:cs="Times New Roman"/>
                <w:szCs w:val="28"/>
              </w:rPr>
            </w:pPr>
            <w:r w:rsidRPr="009A7D05">
              <w:rPr>
                <w:rFonts w:ascii="Times New Roman" w:hAnsi="Times New Roman" w:cs="Times New Roman"/>
                <w:color w:val="000000"/>
                <w:szCs w:val="28"/>
                <w:lang w:eastAsia="uk-UA"/>
              </w:rPr>
              <w:t>Заступник директора з НВР</w:t>
            </w:r>
          </w:p>
        </w:tc>
        <w:tc>
          <w:tcPr>
            <w:tcW w:w="5587" w:type="dxa"/>
            <w:tcBorders>
              <w:top w:val="single" w:sz="4" w:space="0" w:color="auto"/>
              <w:left w:val="single" w:sz="4" w:space="0" w:color="auto"/>
              <w:bottom w:val="nil"/>
              <w:right w:val="single" w:sz="4" w:space="0" w:color="auto"/>
            </w:tcBorders>
            <w:shd w:val="clear" w:color="auto" w:fill="FFFFFF"/>
          </w:tcPr>
          <w:p w:rsidR="009A7D05" w:rsidRPr="009A7D05" w:rsidRDefault="009A7D05" w:rsidP="002064FA">
            <w:pPr>
              <w:pStyle w:val="a7"/>
              <w:ind w:firstLine="567"/>
              <w:rPr>
                <w:rFonts w:ascii="Times New Roman" w:hAnsi="Times New Roman" w:cs="Times New Roman"/>
                <w:szCs w:val="28"/>
              </w:rPr>
            </w:pPr>
            <w:r w:rsidRPr="009A7D05">
              <w:rPr>
                <w:rFonts w:ascii="Times New Roman" w:hAnsi="Times New Roman" w:cs="Times New Roman"/>
                <w:color w:val="000000"/>
                <w:szCs w:val="28"/>
                <w:lang w:eastAsia="uk-UA"/>
              </w:rPr>
              <w:t>Три календарні дні</w:t>
            </w:r>
          </w:p>
        </w:tc>
      </w:tr>
      <w:tr w:rsidR="009A7D05" w:rsidRPr="009A7D05" w:rsidTr="009A7D05">
        <w:trPr>
          <w:trHeight w:hRule="exact" w:val="320"/>
        </w:trPr>
        <w:tc>
          <w:tcPr>
            <w:tcW w:w="580" w:type="dxa"/>
            <w:tcBorders>
              <w:top w:val="single" w:sz="4" w:space="0" w:color="auto"/>
              <w:left w:val="single" w:sz="4" w:space="0" w:color="auto"/>
              <w:bottom w:val="single" w:sz="4" w:space="0" w:color="auto"/>
              <w:right w:val="nil"/>
            </w:tcBorders>
            <w:shd w:val="clear" w:color="auto" w:fill="FFFFFF"/>
            <w:vAlign w:val="bottom"/>
          </w:tcPr>
          <w:p w:rsidR="009A7D05" w:rsidRPr="009A7D05" w:rsidRDefault="009A7D05" w:rsidP="004A613D">
            <w:pPr>
              <w:pStyle w:val="a7"/>
              <w:spacing w:line="360" w:lineRule="auto"/>
              <w:ind w:firstLine="567"/>
              <w:rPr>
                <w:rFonts w:ascii="Times New Roman" w:hAnsi="Times New Roman" w:cs="Times New Roman"/>
                <w:szCs w:val="28"/>
              </w:rPr>
            </w:pPr>
            <w:r w:rsidRPr="009A7D05">
              <w:rPr>
                <w:rFonts w:ascii="Times New Roman" w:hAnsi="Times New Roman" w:cs="Times New Roman"/>
                <w:color w:val="000000"/>
                <w:szCs w:val="28"/>
                <w:lang w:eastAsia="uk-UA"/>
              </w:rPr>
              <w:t>3.</w:t>
            </w:r>
          </w:p>
        </w:tc>
        <w:tc>
          <w:tcPr>
            <w:tcW w:w="3260" w:type="dxa"/>
            <w:tcBorders>
              <w:top w:val="single" w:sz="4" w:space="0" w:color="auto"/>
              <w:left w:val="single" w:sz="4" w:space="0" w:color="auto"/>
              <w:bottom w:val="single" w:sz="4" w:space="0" w:color="auto"/>
              <w:right w:val="nil"/>
            </w:tcBorders>
            <w:shd w:val="clear" w:color="auto" w:fill="FFFFFF"/>
            <w:vAlign w:val="bottom"/>
          </w:tcPr>
          <w:p w:rsidR="009A7D05" w:rsidRPr="009A7D05" w:rsidRDefault="009A7D05" w:rsidP="00BF5F09">
            <w:pPr>
              <w:pStyle w:val="a7"/>
              <w:ind w:firstLine="134"/>
              <w:rPr>
                <w:rFonts w:ascii="Times New Roman" w:hAnsi="Times New Roman" w:cs="Times New Roman"/>
                <w:szCs w:val="28"/>
              </w:rPr>
            </w:pPr>
            <w:r w:rsidRPr="009A7D05">
              <w:rPr>
                <w:rFonts w:ascii="Times New Roman" w:hAnsi="Times New Roman" w:cs="Times New Roman"/>
                <w:color w:val="000000"/>
                <w:szCs w:val="28"/>
                <w:lang w:val="uk-UA" w:eastAsia="uk-UA"/>
              </w:rPr>
              <w:t xml:space="preserve"> </w:t>
            </w:r>
            <w:r w:rsidRPr="009A7D05">
              <w:rPr>
                <w:rFonts w:ascii="Times New Roman" w:hAnsi="Times New Roman" w:cs="Times New Roman"/>
                <w:color w:val="000000"/>
                <w:szCs w:val="28"/>
                <w:lang w:eastAsia="uk-UA"/>
              </w:rPr>
              <w:t>Секретар</w:t>
            </w:r>
          </w:p>
        </w:tc>
        <w:tc>
          <w:tcPr>
            <w:tcW w:w="5587" w:type="dxa"/>
            <w:tcBorders>
              <w:top w:val="single" w:sz="4" w:space="0" w:color="auto"/>
              <w:left w:val="single" w:sz="4" w:space="0" w:color="auto"/>
              <w:bottom w:val="single" w:sz="4" w:space="0" w:color="auto"/>
              <w:right w:val="single" w:sz="4" w:space="0" w:color="auto"/>
            </w:tcBorders>
            <w:shd w:val="clear" w:color="auto" w:fill="FFFFFF"/>
            <w:vAlign w:val="bottom"/>
          </w:tcPr>
          <w:p w:rsidR="009A7D05" w:rsidRPr="009A7D05" w:rsidRDefault="009A7D05" w:rsidP="002064FA">
            <w:pPr>
              <w:pStyle w:val="a7"/>
              <w:ind w:firstLine="567"/>
              <w:rPr>
                <w:rFonts w:ascii="Times New Roman" w:hAnsi="Times New Roman" w:cs="Times New Roman"/>
                <w:szCs w:val="28"/>
              </w:rPr>
            </w:pPr>
            <w:r w:rsidRPr="009A7D05">
              <w:rPr>
                <w:rFonts w:ascii="Times New Roman" w:hAnsi="Times New Roman" w:cs="Times New Roman"/>
                <w:color w:val="000000"/>
                <w:szCs w:val="28"/>
                <w:lang w:eastAsia="uk-UA"/>
              </w:rPr>
              <w:t>Три календарні дні</w:t>
            </w:r>
          </w:p>
        </w:tc>
      </w:tr>
    </w:tbl>
    <w:p w:rsidR="00BF5F09" w:rsidRDefault="00BF5F09" w:rsidP="004A613D">
      <w:pPr>
        <w:spacing w:line="360" w:lineRule="auto"/>
        <w:ind w:firstLine="567"/>
        <w:jc w:val="right"/>
        <w:rPr>
          <w:rFonts w:ascii="Times New Roman" w:hAnsi="Times New Roman" w:cs="Times New Roman"/>
          <w:i/>
          <w:sz w:val="28"/>
          <w:szCs w:val="28"/>
          <w:lang w:val="uk-UA"/>
        </w:rPr>
      </w:pPr>
    </w:p>
    <w:p w:rsidR="00BF5F09" w:rsidRDefault="00BF5F09" w:rsidP="004A613D">
      <w:pPr>
        <w:spacing w:line="360" w:lineRule="auto"/>
        <w:ind w:firstLine="567"/>
        <w:jc w:val="right"/>
        <w:rPr>
          <w:rFonts w:ascii="Times New Roman" w:hAnsi="Times New Roman" w:cs="Times New Roman"/>
          <w:i/>
          <w:sz w:val="28"/>
          <w:szCs w:val="28"/>
          <w:lang w:val="uk-UA"/>
        </w:rPr>
      </w:pPr>
    </w:p>
    <w:p w:rsidR="009A7D05" w:rsidRPr="00BF43D6" w:rsidRDefault="009A7D05" w:rsidP="004A613D">
      <w:pPr>
        <w:spacing w:line="360" w:lineRule="auto"/>
        <w:ind w:firstLine="567"/>
        <w:jc w:val="right"/>
        <w:rPr>
          <w:rFonts w:ascii="Times New Roman" w:hAnsi="Times New Roman" w:cs="Times New Roman"/>
          <w:i/>
          <w:sz w:val="28"/>
          <w:szCs w:val="28"/>
          <w:lang w:val="uk-UA"/>
        </w:rPr>
      </w:pPr>
      <w:r w:rsidRPr="00E715F9">
        <w:rPr>
          <w:rFonts w:ascii="Times New Roman" w:hAnsi="Times New Roman" w:cs="Times New Roman"/>
          <w:i/>
          <w:sz w:val="28"/>
          <w:szCs w:val="28"/>
        </w:rPr>
        <w:t>Додаток №</w:t>
      </w:r>
      <w:r w:rsidR="00BF43D6">
        <w:rPr>
          <w:rFonts w:ascii="Times New Roman" w:hAnsi="Times New Roman" w:cs="Times New Roman"/>
          <w:i/>
          <w:sz w:val="28"/>
          <w:szCs w:val="28"/>
          <w:lang w:val="uk-UA"/>
        </w:rPr>
        <w:t>7</w:t>
      </w:r>
    </w:p>
    <w:p w:rsidR="009A7D05" w:rsidRPr="00E715F9" w:rsidRDefault="009A7D05" w:rsidP="004A613D">
      <w:pPr>
        <w:spacing w:line="360" w:lineRule="auto"/>
        <w:ind w:firstLine="567"/>
        <w:jc w:val="center"/>
        <w:rPr>
          <w:rFonts w:ascii="Times New Roman" w:hAnsi="Times New Roman" w:cs="Times New Roman"/>
          <w:b/>
          <w:sz w:val="28"/>
          <w:szCs w:val="28"/>
        </w:rPr>
      </w:pPr>
      <w:r w:rsidRPr="00E715F9">
        <w:rPr>
          <w:rFonts w:ascii="Times New Roman" w:hAnsi="Times New Roman" w:cs="Times New Roman"/>
          <w:b/>
          <w:sz w:val="28"/>
          <w:szCs w:val="28"/>
        </w:rPr>
        <w:t>Перелік</w:t>
      </w:r>
    </w:p>
    <w:p w:rsidR="009A7D05" w:rsidRPr="00E715F9" w:rsidRDefault="009A7D05" w:rsidP="004A613D">
      <w:pPr>
        <w:spacing w:line="360" w:lineRule="auto"/>
        <w:ind w:firstLine="567"/>
        <w:jc w:val="center"/>
        <w:rPr>
          <w:rFonts w:ascii="Times New Roman" w:hAnsi="Times New Roman" w:cs="Times New Roman"/>
          <w:sz w:val="28"/>
          <w:szCs w:val="28"/>
        </w:rPr>
      </w:pPr>
      <w:r w:rsidRPr="00E715F9">
        <w:rPr>
          <w:rFonts w:ascii="Times New Roman" w:hAnsi="Times New Roman" w:cs="Times New Roman"/>
          <w:sz w:val="28"/>
          <w:szCs w:val="28"/>
        </w:rPr>
        <w:t>професій і посад з шкідливими і небезпечними умовами праці, а також пов’язаними із забрудненням, робота на яких дає право на безоплатне забезпечення спецодягом, спецвзуттям та іншими засобами індивідуального захисту</w:t>
      </w:r>
    </w:p>
    <w:tbl>
      <w:tblPr>
        <w:tblW w:w="9559" w:type="dxa"/>
        <w:tblLayout w:type="fixed"/>
        <w:tblCellMar>
          <w:left w:w="0" w:type="dxa"/>
          <w:right w:w="0" w:type="dxa"/>
        </w:tblCellMar>
        <w:tblLook w:val="0000"/>
      </w:tblPr>
      <w:tblGrid>
        <w:gridCol w:w="988"/>
        <w:gridCol w:w="2369"/>
        <w:gridCol w:w="3653"/>
        <w:gridCol w:w="2549"/>
      </w:tblGrid>
      <w:tr w:rsidR="009A7D05" w:rsidRPr="009A7D05" w:rsidTr="002064FA">
        <w:trPr>
          <w:trHeight w:hRule="exact" w:val="975"/>
        </w:trPr>
        <w:tc>
          <w:tcPr>
            <w:tcW w:w="988" w:type="dxa"/>
            <w:tcBorders>
              <w:top w:val="single" w:sz="4" w:space="0" w:color="auto"/>
              <w:left w:val="single" w:sz="4" w:space="0" w:color="auto"/>
              <w:bottom w:val="nil"/>
              <w:right w:val="nil"/>
            </w:tcBorders>
            <w:shd w:val="clear" w:color="auto" w:fill="FFFFFF"/>
          </w:tcPr>
          <w:p w:rsidR="009A7D05" w:rsidRPr="009A7D05" w:rsidRDefault="009A7D05" w:rsidP="002064FA">
            <w:pPr>
              <w:pStyle w:val="a7"/>
              <w:ind w:right="120" w:firstLine="567"/>
              <w:jc w:val="right"/>
              <w:rPr>
                <w:rFonts w:ascii="Times New Roman" w:hAnsi="Times New Roman" w:cs="Times New Roman"/>
                <w:szCs w:val="28"/>
              </w:rPr>
            </w:pPr>
            <w:r w:rsidRPr="009A7D05">
              <w:rPr>
                <w:rStyle w:val="17"/>
                <w:color w:val="000000"/>
                <w:sz w:val="28"/>
                <w:szCs w:val="28"/>
                <w:lang w:eastAsia="uk-UA"/>
              </w:rPr>
              <w:t>№ з/п</w:t>
            </w:r>
          </w:p>
        </w:tc>
        <w:tc>
          <w:tcPr>
            <w:tcW w:w="2369" w:type="dxa"/>
            <w:tcBorders>
              <w:top w:val="single" w:sz="4" w:space="0" w:color="auto"/>
              <w:left w:val="single" w:sz="4" w:space="0" w:color="auto"/>
              <w:bottom w:val="nil"/>
              <w:right w:val="nil"/>
            </w:tcBorders>
            <w:shd w:val="clear" w:color="auto" w:fill="FFFFFF"/>
          </w:tcPr>
          <w:p w:rsidR="009A7D05" w:rsidRPr="009A7D05" w:rsidRDefault="009A7D05" w:rsidP="002064FA">
            <w:pPr>
              <w:pStyle w:val="a7"/>
              <w:ind w:firstLine="567"/>
              <w:rPr>
                <w:rFonts w:ascii="Times New Roman" w:hAnsi="Times New Roman" w:cs="Times New Roman"/>
                <w:szCs w:val="28"/>
              </w:rPr>
            </w:pPr>
            <w:r w:rsidRPr="009A7D05">
              <w:rPr>
                <w:rStyle w:val="17"/>
                <w:color w:val="000000"/>
                <w:sz w:val="28"/>
                <w:szCs w:val="28"/>
                <w:lang w:eastAsia="uk-UA"/>
              </w:rPr>
              <w:t>Назва посади</w:t>
            </w:r>
          </w:p>
        </w:tc>
        <w:tc>
          <w:tcPr>
            <w:tcW w:w="3653" w:type="dxa"/>
            <w:tcBorders>
              <w:top w:val="single" w:sz="4" w:space="0" w:color="auto"/>
              <w:left w:val="single" w:sz="4" w:space="0" w:color="auto"/>
              <w:bottom w:val="nil"/>
              <w:right w:val="nil"/>
            </w:tcBorders>
            <w:shd w:val="clear" w:color="auto" w:fill="FFFFFF"/>
            <w:vAlign w:val="bottom"/>
          </w:tcPr>
          <w:p w:rsidR="009A7D05" w:rsidRPr="009A7D05" w:rsidRDefault="009A7D05" w:rsidP="002064FA">
            <w:pPr>
              <w:pStyle w:val="a7"/>
              <w:ind w:firstLine="567"/>
              <w:jc w:val="center"/>
              <w:rPr>
                <w:rFonts w:ascii="Times New Roman" w:hAnsi="Times New Roman" w:cs="Times New Roman"/>
                <w:szCs w:val="28"/>
              </w:rPr>
            </w:pPr>
            <w:r w:rsidRPr="009A7D05">
              <w:rPr>
                <w:rStyle w:val="17"/>
                <w:color w:val="000000"/>
                <w:sz w:val="28"/>
                <w:szCs w:val="28"/>
                <w:lang w:eastAsia="uk-UA"/>
              </w:rPr>
              <w:t>Найменування спецодягу</w:t>
            </w:r>
            <w:r w:rsidRPr="009A7D05">
              <w:rPr>
                <w:rStyle w:val="aff3"/>
                <w:rFonts w:ascii="Times New Roman" w:hAnsi="Times New Roman"/>
                <w:color w:val="000000"/>
                <w:sz w:val="28"/>
                <w:szCs w:val="28"/>
                <w:lang w:eastAsia="uk-UA"/>
              </w:rPr>
              <w:t xml:space="preserve">, </w:t>
            </w:r>
            <w:r w:rsidRPr="009A7D05">
              <w:rPr>
                <w:rStyle w:val="17"/>
                <w:color w:val="000000"/>
                <w:sz w:val="28"/>
                <w:szCs w:val="28"/>
                <w:lang w:eastAsia="uk-UA"/>
              </w:rPr>
              <w:t>спецвзуття та інших заходів захисту</w:t>
            </w:r>
          </w:p>
        </w:tc>
        <w:tc>
          <w:tcPr>
            <w:tcW w:w="2549" w:type="dxa"/>
            <w:tcBorders>
              <w:top w:val="single" w:sz="4" w:space="0" w:color="auto"/>
              <w:left w:val="single" w:sz="4" w:space="0" w:color="auto"/>
              <w:bottom w:val="nil"/>
              <w:right w:val="single" w:sz="4" w:space="0" w:color="auto"/>
            </w:tcBorders>
            <w:shd w:val="clear" w:color="auto" w:fill="FFFFFF"/>
            <w:vAlign w:val="bottom"/>
          </w:tcPr>
          <w:p w:rsidR="009A7D05" w:rsidRPr="009A7D05" w:rsidRDefault="009A7D05" w:rsidP="002064FA">
            <w:pPr>
              <w:pStyle w:val="a7"/>
              <w:ind w:firstLine="567"/>
              <w:jc w:val="center"/>
              <w:rPr>
                <w:rFonts w:ascii="Times New Roman" w:hAnsi="Times New Roman" w:cs="Times New Roman"/>
                <w:szCs w:val="28"/>
              </w:rPr>
            </w:pPr>
            <w:r w:rsidRPr="009A7D05">
              <w:rPr>
                <w:rStyle w:val="17"/>
                <w:color w:val="000000"/>
                <w:sz w:val="28"/>
                <w:szCs w:val="28"/>
                <w:lang w:eastAsia="uk-UA"/>
              </w:rPr>
              <w:t>Строк</w:t>
            </w:r>
          </w:p>
          <w:p w:rsidR="009A7D05" w:rsidRPr="009A7D05" w:rsidRDefault="009A7D05" w:rsidP="002064FA">
            <w:pPr>
              <w:pStyle w:val="a7"/>
              <w:ind w:firstLine="567"/>
              <w:jc w:val="center"/>
              <w:rPr>
                <w:rFonts w:ascii="Times New Roman" w:hAnsi="Times New Roman" w:cs="Times New Roman"/>
                <w:szCs w:val="28"/>
              </w:rPr>
            </w:pPr>
            <w:r w:rsidRPr="009A7D05">
              <w:rPr>
                <w:rStyle w:val="17"/>
                <w:color w:val="000000"/>
                <w:sz w:val="28"/>
                <w:szCs w:val="28"/>
                <w:lang w:eastAsia="uk-UA"/>
              </w:rPr>
              <w:t>експлуатації</w:t>
            </w:r>
          </w:p>
          <w:p w:rsidR="009A7D05" w:rsidRPr="009A7D05" w:rsidRDefault="009A7D05" w:rsidP="002064FA">
            <w:pPr>
              <w:pStyle w:val="a7"/>
              <w:ind w:firstLine="567"/>
              <w:jc w:val="center"/>
              <w:rPr>
                <w:rFonts w:ascii="Times New Roman" w:hAnsi="Times New Roman" w:cs="Times New Roman"/>
                <w:szCs w:val="28"/>
              </w:rPr>
            </w:pPr>
            <w:r w:rsidRPr="009A7D05">
              <w:rPr>
                <w:rStyle w:val="17"/>
                <w:color w:val="000000"/>
                <w:sz w:val="28"/>
                <w:szCs w:val="28"/>
                <w:lang w:eastAsia="uk-UA"/>
              </w:rPr>
              <w:t>місяців</w:t>
            </w:r>
          </w:p>
        </w:tc>
      </w:tr>
      <w:tr w:rsidR="009A7D05" w:rsidRPr="009A7D05" w:rsidTr="002064FA">
        <w:trPr>
          <w:trHeight w:hRule="exact" w:val="631"/>
        </w:trPr>
        <w:tc>
          <w:tcPr>
            <w:tcW w:w="988" w:type="dxa"/>
            <w:tcBorders>
              <w:top w:val="single" w:sz="4" w:space="0" w:color="auto"/>
              <w:left w:val="single" w:sz="4" w:space="0" w:color="auto"/>
              <w:bottom w:val="nil"/>
              <w:right w:val="nil"/>
            </w:tcBorders>
            <w:shd w:val="clear" w:color="auto" w:fill="FFFFFF"/>
          </w:tcPr>
          <w:p w:rsidR="009A7D05" w:rsidRPr="009A7D05" w:rsidRDefault="009A7D05" w:rsidP="002064FA">
            <w:pPr>
              <w:pStyle w:val="a7"/>
              <w:ind w:right="120" w:firstLine="567"/>
              <w:rPr>
                <w:rStyle w:val="aff3"/>
                <w:rFonts w:ascii="Times New Roman" w:hAnsi="Times New Roman"/>
                <w:color w:val="000000"/>
                <w:sz w:val="28"/>
                <w:szCs w:val="28"/>
                <w:lang w:val="uk-UA" w:eastAsia="uk-UA"/>
              </w:rPr>
            </w:pPr>
          </w:p>
          <w:p w:rsidR="009A7D05" w:rsidRPr="009A7D05" w:rsidRDefault="009A7D05" w:rsidP="002064FA">
            <w:pPr>
              <w:pStyle w:val="a7"/>
              <w:ind w:right="120" w:firstLine="567"/>
              <w:rPr>
                <w:rFonts w:ascii="Times New Roman" w:hAnsi="Times New Roman" w:cs="Times New Roman"/>
                <w:szCs w:val="28"/>
                <w:lang w:val="uk-UA"/>
              </w:rPr>
            </w:pPr>
            <w:r w:rsidRPr="009A7D05">
              <w:rPr>
                <w:rStyle w:val="aff3"/>
                <w:rFonts w:ascii="Times New Roman" w:hAnsi="Times New Roman"/>
                <w:color w:val="000000"/>
                <w:sz w:val="28"/>
                <w:szCs w:val="28"/>
                <w:lang w:val="uk-UA" w:eastAsia="uk-UA"/>
              </w:rPr>
              <w:t xml:space="preserve">1. </w:t>
            </w:r>
          </w:p>
        </w:tc>
        <w:tc>
          <w:tcPr>
            <w:tcW w:w="2369" w:type="dxa"/>
            <w:tcBorders>
              <w:top w:val="single" w:sz="4" w:space="0" w:color="auto"/>
              <w:left w:val="single" w:sz="4" w:space="0" w:color="auto"/>
              <w:bottom w:val="nil"/>
              <w:right w:val="nil"/>
            </w:tcBorders>
            <w:shd w:val="clear" w:color="auto" w:fill="FFFFFF"/>
            <w:vAlign w:val="bottom"/>
          </w:tcPr>
          <w:p w:rsidR="009A7D05" w:rsidRPr="009A7D05" w:rsidRDefault="009A7D05" w:rsidP="002064FA">
            <w:pPr>
              <w:pStyle w:val="a7"/>
              <w:ind w:firstLine="567"/>
              <w:rPr>
                <w:rFonts w:ascii="Times New Roman" w:hAnsi="Times New Roman" w:cs="Times New Roman"/>
                <w:szCs w:val="28"/>
              </w:rPr>
            </w:pPr>
            <w:r w:rsidRPr="009A7D05">
              <w:rPr>
                <w:rStyle w:val="aff3"/>
                <w:rFonts w:ascii="Times New Roman" w:hAnsi="Times New Roman"/>
                <w:color w:val="000000"/>
                <w:sz w:val="28"/>
                <w:szCs w:val="28"/>
                <w:lang w:eastAsia="uk-UA"/>
              </w:rPr>
              <w:t>Котельня, кочегари сезонні</w:t>
            </w:r>
          </w:p>
        </w:tc>
        <w:tc>
          <w:tcPr>
            <w:tcW w:w="3653" w:type="dxa"/>
            <w:tcBorders>
              <w:top w:val="single" w:sz="4" w:space="0" w:color="auto"/>
              <w:left w:val="single" w:sz="4" w:space="0" w:color="auto"/>
              <w:bottom w:val="nil"/>
              <w:right w:val="nil"/>
            </w:tcBorders>
            <w:shd w:val="clear" w:color="auto" w:fill="FFFFFF"/>
            <w:vAlign w:val="bottom"/>
          </w:tcPr>
          <w:p w:rsidR="009A7D05" w:rsidRPr="009A7D05" w:rsidRDefault="001C755F" w:rsidP="002064FA">
            <w:pPr>
              <w:pStyle w:val="a7"/>
              <w:ind w:firstLine="567"/>
              <w:rPr>
                <w:rFonts w:ascii="Times New Roman" w:hAnsi="Times New Roman" w:cs="Times New Roman"/>
                <w:szCs w:val="28"/>
              </w:rPr>
            </w:pPr>
            <w:r>
              <w:rPr>
                <w:rStyle w:val="aff3"/>
                <w:rFonts w:ascii="Times New Roman" w:hAnsi="Times New Roman"/>
                <w:color w:val="000000"/>
                <w:sz w:val="28"/>
                <w:szCs w:val="28"/>
                <w:lang w:val="uk-UA" w:eastAsia="uk-UA"/>
              </w:rPr>
              <w:t xml:space="preserve">  </w:t>
            </w:r>
            <w:r w:rsidR="009A7D05" w:rsidRPr="009A7D05">
              <w:rPr>
                <w:rStyle w:val="aff3"/>
                <w:rFonts w:ascii="Times New Roman" w:hAnsi="Times New Roman"/>
                <w:color w:val="000000"/>
                <w:sz w:val="28"/>
                <w:szCs w:val="28"/>
                <w:lang w:eastAsia="uk-UA"/>
              </w:rPr>
              <w:t>Штани ватні, куртки, чоботи: рукавиці, мило</w:t>
            </w:r>
          </w:p>
        </w:tc>
        <w:tc>
          <w:tcPr>
            <w:tcW w:w="2549" w:type="dxa"/>
            <w:tcBorders>
              <w:top w:val="single" w:sz="4" w:space="0" w:color="auto"/>
              <w:left w:val="single" w:sz="4" w:space="0" w:color="auto"/>
              <w:bottom w:val="nil"/>
              <w:right w:val="single" w:sz="4" w:space="0" w:color="auto"/>
            </w:tcBorders>
            <w:shd w:val="clear" w:color="auto" w:fill="FFFFFF"/>
          </w:tcPr>
          <w:p w:rsidR="009A7D05" w:rsidRPr="009A7D05" w:rsidRDefault="001C755F" w:rsidP="002064FA">
            <w:pPr>
              <w:pStyle w:val="a7"/>
              <w:ind w:firstLine="567"/>
              <w:rPr>
                <w:rFonts w:ascii="Times New Roman" w:hAnsi="Times New Roman" w:cs="Times New Roman"/>
                <w:szCs w:val="28"/>
              </w:rPr>
            </w:pPr>
            <w:r>
              <w:rPr>
                <w:rStyle w:val="aff3"/>
                <w:rFonts w:ascii="Times New Roman" w:hAnsi="Times New Roman"/>
                <w:color w:val="000000"/>
                <w:sz w:val="28"/>
                <w:szCs w:val="28"/>
                <w:lang w:val="uk-UA" w:eastAsia="uk-UA"/>
              </w:rPr>
              <w:t xml:space="preserve"> </w:t>
            </w:r>
            <w:r w:rsidR="009A7D05" w:rsidRPr="009A7D05">
              <w:rPr>
                <w:rStyle w:val="aff3"/>
                <w:rFonts w:ascii="Times New Roman" w:hAnsi="Times New Roman"/>
                <w:color w:val="000000"/>
                <w:sz w:val="28"/>
                <w:szCs w:val="28"/>
                <w:lang w:eastAsia="uk-UA"/>
              </w:rPr>
              <w:t>06 місяців</w:t>
            </w:r>
          </w:p>
        </w:tc>
      </w:tr>
      <w:tr w:rsidR="009A7D05" w:rsidRPr="009A7D05" w:rsidTr="002064FA">
        <w:trPr>
          <w:trHeight w:hRule="exact" w:val="956"/>
        </w:trPr>
        <w:tc>
          <w:tcPr>
            <w:tcW w:w="988" w:type="dxa"/>
            <w:tcBorders>
              <w:top w:val="single" w:sz="4" w:space="0" w:color="auto"/>
              <w:left w:val="single" w:sz="4" w:space="0" w:color="auto"/>
              <w:bottom w:val="single" w:sz="4" w:space="0" w:color="auto"/>
              <w:right w:val="nil"/>
            </w:tcBorders>
            <w:shd w:val="clear" w:color="auto" w:fill="FFFFFF"/>
          </w:tcPr>
          <w:p w:rsidR="009A7D05" w:rsidRPr="009A7D05" w:rsidRDefault="009A7D05" w:rsidP="002064FA">
            <w:pPr>
              <w:pStyle w:val="a7"/>
              <w:ind w:right="120" w:firstLine="567"/>
              <w:rPr>
                <w:rStyle w:val="aff3"/>
                <w:rFonts w:ascii="Times New Roman" w:hAnsi="Times New Roman"/>
                <w:color w:val="000000"/>
                <w:sz w:val="28"/>
                <w:szCs w:val="28"/>
                <w:vertAlign w:val="superscript"/>
                <w:lang w:val="uk-UA" w:eastAsia="uk-UA"/>
              </w:rPr>
            </w:pPr>
            <w:r w:rsidRPr="009A7D05">
              <w:rPr>
                <w:rStyle w:val="aff3"/>
                <w:rFonts w:ascii="Times New Roman" w:hAnsi="Times New Roman"/>
                <w:color w:val="000000"/>
                <w:sz w:val="28"/>
                <w:szCs w:val="28"/>
                <w:vertAlign w:val="superscript"/>
                <w:lang w:val="uk-UA" w:eastAsia="uk-UA"/>
              </w:rPr>
              <w:t xml:space="preserve"> </w:t>
            </w:r>
          </w:p>
          <w:p w:rsidR="009A7D05" w:rsidRPr="002064FA" w:rsidRDefault="009A7D05" w:rsidP="002064FA">
            <w:pPr>
              <w:pStyle w:val="a7"/>
              <w:ind w:right="120" w:firstLine="567"/>
              <w:rPr>
                <w:rStyle w:val="aff3"/>
                <w:rFonts w:ascii="Times New Roman" w:hAnsi="Times New Roman"/>
                <w:color w:val="000000"/>
                <w:sz w:val="28"/>
                <w:szCs w:val="28"/>
                <w:lang w:val="uk-UA" w:eastAsia="uk-UA"/>
              </w:rPr>
            </w:pPr>
            <w:r w:rsidRPr="002064FA">
              <w:rPr>
                <w:rStyle w:val="aff3"/>
                <w:rFonts w:ascii="Times New Roman" w:hAnsi="Times New Roman"/>
                <w:color w:val="000000"/>
                <w:sz w:val="28"/>
                <w:szCs w:val="28"/>
                <w:lang w:val="uk-UA" w:eastAsia="uk-UA"/>
              </w:rPr>
              <w:t>2.</w:t>
            </w:r>
          </w:p>
          <w:p w:rsidR="009A7D05" w:rsidRPr="009A7D05" w:rsidRDefault="009A7D05" w:rsidP="002064FA">
            <w:pPr>
              <w:pStyle w:val="a7"/>
              <w:ind w:right="120" w:firstLine="567"/>
              <w:rPr>
                <w:rFonts w:ascii="Times New Roman" w:hAnsi="Times New Roman" w:cs="Times New Roman"/>
                <w:szCs w:val="28"/>
                <w:lang w:val="uk-UA"/>
              </w:rPr>
            </w:pPr>
          </w:p>
        </w:tc>
        <w:tc>
          <w:tcPr>
            <w:tcW w:w="2369" w:type="dxa"/>
            <w:tcBorders>
              <w:top w:val="single" w:sz="4" w:space="0" w:color="auto"/>
              <w:left w:val="single" w:sz="4" w:space="0" w:color="auto"/>
              <w:bottom w:val="single" w:sz="4" w:space="0" w:color="auto"/>
              <w:right w:val="nil"/>
            </w:tcBorders>
            <w:shd w:val="clear" w:color="auto" w:fill="FFFFFF"/>
            <w:vAlign w:val="bottom"/>
          </w:tcPr>
          <w:p w:rsidR="009A7D05" w:rsidRPr="009A7D05" w:rsidRDefault="009A7D05" w:rsidP="002064FA">
            <w:pPr>
              <w:pStyle w:val="a7"/>
              <w:ind w:firstLine="567"/>
              <w:rPr>
                <w:rFonts w:ascii="Times New Roman" w:hAnsi="Times New Roman" w:cs="Times New Roman"/>
                <w:szCs w:val="28"/>
              </w:rPr>
            </w:pPr>
            <w:r w:rsidRPr="009A7D05">
              <w:rPr>
                <w:rStyle w:val="aff3"/>
                <w:rFonts w:ascii="Times New Roman" w:hAnsi="Times New Roman"/>
                <w:color w:val="000000"/>
                <w:sz w:val="28"/>
                <w:szCs w:val="28"/>
                <w:lang w:eastAsia="uk-UA"/>
              </w:rPr>
              <w:t>Приміщення</w:t>
            </w:r>
          </w:p>
          <w:p w:rsidR="009A7D05" w:rsidRPr="009A7D05" w:rsidRDefault="00690E84" w:rsidP="002064FA">
            <w:pPr>
              <w:pStyle w:val="a7"/>
              <w:ind w:firstLine="567"/>
              <w:rPr>
                <w:rFonts w:ascii="Times New Roman" w:hAnsi="Times New Roman" w:cs="Times New Roman"/>
                <w:szCs w:val="28"/>
              </w:rPr>
            </w:pPr>
            <w:r>
              <w:rPr>
                <w:rFonts w:ascii="Times New Roman" w:hAnsi="Times New Roman" w:cs="Times New Roman"/>
                <w:szCs w:val="28"/>
                <w:lang w:val="uk-UA"/>
              </w:rPr>
              <w:t>гімназії</w:t>
            </w:r>
            <w:r w:rsidR="009A7D05" w:rsidRPr="009A7D05">
              <w:rPr>
                <w:rStyle w:val="aff3"/>
                <w:rFonts w:ascii="Times New Roman" w:hAnsi="Times New Roman"/>
                <w:color w:val="000000"/>
                <w:sz w:val="28"/>
                <w:szCs w:val="28"/>
                <w:lang w:eastAsia="uk-UA"/>
              </w:rPr>
              <w:t>,</w:t>
            </w:r>
          </w:p>
          <w:p w:rsidR="009A7D05" w:rsidRPr="009A7D05" w:rsidRDefault="009A7D05" w:rsidP="002064FA">
            <w:pPr>
              <w:pStyle w:val="a7"/>
              <w:ind w:firstLine="567"/>
              <w:rPr>
                <w:rFonts w:ascii="Times New Roman" w:hAnsi="Times New Roman" w:cs="Times New Roman"/>
                <w:szCs w:val="28"/>
              </w:rPr>
            </w:pPr>
            <w:r w:rsidRPr="009A7D05">
              <w:rPr>
                <w:rStyle w:val="aff3"/>
                <w:rFonts w:ascii="Times New Roman" w:hAnsi="Times New Roman"/>
                <w:color w:val="000000"/>
                <w:sz w:val="28"/>
                <w:szCs w:val="28"/>
                <w:lang w:eastAsia="uk-UA"/>
              </w:rPr>
              <w:t>прибиральниці</w:t>
            </w:r>
          </w:p>
        </w:tc>
        <w:tc>
          <w:tcPr>
            <w:tcW w:w="3653" w:type="dxa"/>
            <w:tcBorders>
              <w:top w:val="single" w:sz="4" w:space="0" w:color="auto"/>
              <w:left w:val="single" w:sz="4" w:space="0" w:color="auto"/>
              <w:bottom w:val="single" w:sz="4" w:space="0" w:color="auto"/>
              <w:right w:val="nil"/>
            </w:tcBorders>
            <w:shd w:val="clear" w:color="auto" w:fill="FFFFFF"/>
            <w:vAlign w:val="bottom"/>
          </w:tcPr>
          <w:p w:rsidR="009A7D05" w:rsidRPr="009A7D05" w:rsidRDefault="009A7D05" w:rsidP="002064FA">
            <w:pPr>
              <w:pStyle w:val="a7"/>
              <w:ind w:firstLine="567"/>
              <w:rPr>
                <w:rFonts w:ascii="Times New Roman" w:hAnsi="Times New Roman" w:cs="Times New Roman"/>
                <w:szCs w:val="28"/>
              </w:rPr>
            </w:pPr>
            <w:r w:rsidRPr="009A7D05">
              <w:rPr>
                <w:rStyle w:val="aff3"/>
                <w:rFonts w:ascii="Times New Roman" w:hAnsi="Times New Roman"/>
                <w:color w:val="000000"/>
                <w:sz w:val="28"/>
                <w:szCs w:val="28"/>
                <w:lang w:eastAsia="uk-UA"/>
              </w:rPr>
              <w:t>Халати, рукавиці гумові, мило</w:t>
            </w:r>
          </w:p>
          <w:p w:rsidR="009A7D05" w:rsidRPr="009A7D05" w:rsidRDefault="009A7D05" w:rsidP="002064FA">
            <w:pPr>
              <w:pStyle w:val="a7"/>
              <w:ind w:firstLine="567"/>
              <w:rPr>
                <w:rFonts w:ascii="Times New Roman" w:hAnsi="Times New Roman" w:cs="Times New Roman"/>
                <w:szCs w:val="28"/>
              </w:rPr>
            </w:pPr>
            <w:r w:rsidRPr="009A7D05">
              <w:rPr>
                <w:rStyle w:val="aff3"/>
                <w:rFonts w:ascii="Times New Roman" w:hAnsi="Times New Roman"/>
                <w:color w:val="000000"/>
                <w:sz w:val="28"/>
                <w:szCs w:val="28"/>
                <w:lang w:eastAsia="uk-UA"/>
              </w:rPr>
              <w:t>Крем для рук</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bottom"/>
          </w:tcPr>
          <w:p w:rsidR="009A7D05" w:rsidRPr="009A7D05" w:rsidRDefault="009A7D05" w:rsidP="002064FA">
            <w:pPr>
              <w:pStyle w:val="a7"/>
              <w:tabs>
                <w:tab w:val="left" w:pos="115"/>
              </w:tabs>
              <w:ind w:firstLine="567"/>
              <w:jc w:val="both"/>
              <w:rPr>
                <w:rFonts w:ascii="Times New Roman" w:hAnsi="Times New Roman" w:cs="Times New Roman"/>
                <w:szCs w:val="28"/>
              </w:rPr>
            </w:pPr>
            <w:r w:rsidRPr="009A7D05">
              <w:rPr>
                <w:rStyle w:val="aff3"/>
                <w:rFonts w:ascii="Times New Roman" w:hAnsi="Times New Roman"/>
                <w:color w:val="000000"/>
                <w:sz w:val="28"/>
                <w:szCs w:val="28"/>
                <w:lang w:val="uk-UA" w:eastAsia="uk-UA"/>
              </w:rPr>
              <w:t xml:space="preserve"> 1 </w:t>
            </w:r>
            <w:r w:rsidRPr="009A7D05">
              <w:rPr>
                <w:rStyle w:val="aff3"/>
                <w:rFonts w:ascii="Times New Roman" w:hAnsi="Times New Roman"/>
                <w:color w:val="000000"/>
                <w:sz w:val="28"/>
                <w:szCs w:val="28"/>
                <w:lang w:eastAsia="uk-UA"/>
              </w:rPr>
              <w:t>раз на рік</w:t>
            </w:r>
          </w:p>
          <w:p w:rsidR="009A7D05" w:rsidRPr="009A7D05" w:rsidRDefault="009A7D05" w:rsidP="002064FA">
            <w:pPr>
              <w:pStyle w:val="a7"/>
              <w:tabs>
                <w:tab w:val="left" w:pos="131"/>
              </w:tabs>
              <w:ind w:firstLine="567"/>
              <w:jc w:val="both"/>
              <w:rPr>
                <w:rFonts w:ascii="Times New Roman" w:hAnsi="Times New Roman" w:cs="Times New Roman"/>
                <w:szCs w:val="28"/>
              </w:rPr>
            </w:pPr>
            <w:r w:rsidRPr="009A7D05">
              <w:rPr>
                <w:rStyle w:val="aff3"/>
                <w:rFonts w:ascii="Times New Roman" w:hAnsi="Times New Roman"/>
                <w:color w:val="000000"/>
                <w:sz w:val="28"/>
                <w:szCs w:val="28"/>
                <w:lang w:val="uk-UA" w:eastAsia="uk-UA"/>
              </w:rPr>
              <w:t xml:space="preserve"> 2 </w:t>
            </w:r>
            <w:r w:rsidRPr="009A7D05">
              <w:rPr>
                <w:rStyle w:val="aff3"/>
                <w:rFonts w:ascii="Times New Roman" w:hAnsi="Times New Roman"/>
                <w:color w:val="000000"/>
                <w:sz w:val="28"/>
                <w:szCs w:val="28"/>
                <w:lang w:eastAsia="uk-UA"/>
              </w:rPr>
              <w:t>рази на рік</w:t>
            </w:r>
          </w:p>
        </w:tc>
      </w:tr>
    </w:tbl>
    <w:p w:rsidR="009A7D05" w:rsidRPr="00E715F9" w:rsidRDefault="009A7D05" w:rsidP="004A613D">
      <w:pPr>
        <w:spacing w:line="360" w:lineRule="auto"/>
        <w:ind w:firstLine="567"/>
        <w:rPr>
          <w:rFonts w:ascii="Times New Roman" w:hAnsi="Times New Roman" w:cs="Times New Roman"/>
          <w:sz w:val="28"/>
          <w:szCs w:val="28"/>
        </w:rPr>
      </w:pPr>
    </w:p>
    <w:p w:rsidR="009A7D05" w:rsidRPr="00BF43D6" w:rsidRDefault="009A7D05" w:rsidP="004A613D">
      <w:pPr>
        <w:spacing w:line="360" w:lineRule="auto"/>
        <w:ind w:firstLine="567"/>
        <w:jc w:val="right"/>
        <w:rPr>
          <w:rFonts w:ascii="Times New Roman" w:hAnsi="Times New Roman" w:cs="Times New Roman"/>
          <w:i/>
          <w:sz w:val="28"/>
          <w:szCs w:val="28"/>
          <w:lang w:val="uk-UA"/>
        </w:rPr>
      </w:pPr>
      <w:r w:rsidRPr="00E715F9">
        <w:rPr>
          <w:rFonts w:ascii="Times New Roman" w:hAnsi="Times New Roman" w:cs="Times New Roman"/>
          <w:i/>
          <w:sz w:val="28"/>
          <w:szCs w:val="28"/>
        </w:rPr>
        <w:t>Додаток №</w:t>
      </w:r>
      <w:r w:rsidR="00BF43D6">
        <w:rPr>
          <w:rFonts w:ascii="Times New Roman" w:hAnsi="Times New Roman" w:cs="Times New Roman"/>
          <w:i/>
          <w:sz w:val="28"/>
          <w:szCs w:val="28"/>
          <w:lang w:val="uk-UA"/>
        </w:rPr>
        <w:t>8</w:t>
      </w:r>
    </w:p>
    <w:p w:rsidR="009A7D05" w:rsidRPr="00E715F9" w:rsidRDefault="009A7D05" w:rsidP="004A613D">
      <w:pPr>
        <w:spacing w:line="360" w:lineRule="auto"/>
        <w:ind w:firstLine="567"/>
        <w:jc w:val="center"/>
        <w:rPr>
          <w:rFonts w:ascii="Times New Roman" w:hAnsi="Times New Roman" w:cs="Times New Roman"/>
          <w:b/>
          <w:sz w:val="28"/>
          <w:szCs w:val="28"/>
        </w:rPr>
      </w:pPr>
      <w:r w:rsidRPr="00E715F9">
        <w:rPr>
          <w:rFonts w:ascii="Times New Roman" w:hAnsi="Times New Roman" w:cs="Times New Roman"/>
          <w:b/>
          <w:sz w:val="28"/>
          <w:szCs w:val="28"/>
        </w:rPr>
        <w:t>Перелік</w:t>
      </w:r>
    </w:p>
    <w:p w:rsidR="009A7D05" w:rsidRPr="00E715F9" w:rsidRDefault="009A7D05" w:rsidP="004A613D">
      <w:pPr>
        <w:spacing w:line="360" w:lineRule="auto"/>
        <w:ind w:firstLine="567"/>
        <w:jc w:val="center"/>
        <w:rPr>
          <w:rFonts w:ascii="Times New Roman" w:hAnsi="Times New Roman" w:cs="Times New Roman"/>
          <w:sz w:val="28"/>
          <w:szCs w:val="28"/>
        </w:rPr>
      </w:pPr>
      <w:r w:rsidRPr="00E715F9">
        <w:rPr>
          <w:rFonts w:ascii="Times New Roman" w:hAnsi="Times New Roman" w:cs="Times New Roman"/>
          <w:sz w:val="28"/>
          <w:szCs w:val="28"/>
        </w:rPr>
        <w:t>професій та посад працівників, робота яких пов’язана із забрудненням і яким безкоштовно видається мило на туалетні та санітарно-гігієнічні потреби (грамів на місяць для однієї особи)</w:t>
      </w:r>
    </w:p>
    <w:p w:rsidR="009A7D05" w:rsidRPr="00E715F9" w:rsidRDefault="009A7D05" w:rsidP="004A613D">
      <w:pPr>
        <w:spacing w:line="360" w:lineRule="auto"/>
        <w:ind w:firstLine="567"/>
        <w:rPr>
          <w:rFonts w:ascii="Times New Roman" w:hAnsi="Times New Roman" w:cs="Times New Roman"/>
          <w:sz w:val="28"/>
          <w:szCs w:val="28"/>
        </w:rPr>
      </w:pPr>
    </w:p>
    <w:p w:rsidR="009A7D05" w:rsidRPr="00E715F9" w:rsidRDefault="009A7D05" w:rsidP="004A613D">
      <w:pPr>
        <w:spacing w:line="360" w:lineRule="auto"/>
        <w:ind w:firstLine="567"/>
        <w:rPr>
          <w:rFonts w:ascii="Times New Roman" w:hAnsi="Times New Roman" w:cs="Times New Roman"/>
          <w:sz w:val="28"/>
          <w:szCs w:val="28"/>
        </w:rPr>
      </w:pP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1620"/>
      </w:tblGrid>
      <w:tr w:rsidR="009A7D05" w:rsidRPr="009A7D05" w:rsidTr="009A7D05">
        <w:tc>
          <w:tcPr>
            <w:tcW w:w="828" w:type="dxa"/>
          </w:tcPr>
          <w:p w:rsidR="009A7D05" w:rsidRPr="009A7D05" w:rsidRDefault="009A7D05" w:rsidP="002064FA">
            <w:pPr>
              <w:spacing w:line="360" w:lineRule="auto"/>
              <w:ind w:firstLine="210"/>
              <w:jc w:val="center"/>
              <w:rPr>
                <w:rFonts w:ascii="Times New Roman" w:hAnsi="Times New Roman" w:cs="Times New Roman"/>
                <w:sz w:val="28"/>
                <w:szCs w:val="28"/>
              </w:rPr>
            </w:pPr>
            <w:r w:rsidRPr="009A7D05">
              <w:rPr>
                <w:rFonts w:ascii="Times New Roman" w:hAnsi="Times New Roman" w:cs="Times New Roman"/>
                <w:sz w:val="28"/>
                <w:szCs w:val="28"/>
              </w:rPr>
              <w:t>№</w:t>
            </w:r>
          </w:p>
          <w:p w:rsidR="009A7D05" w:rsidRPr="009A7D05" w:rsidRDefault="009A7D05" w:rsidP="002064FA">
            <w:pPr>
              <w:spacing w:line="360" w:lineRule="auto"/>
              <w:ind w:firstLine="210"/>
              <w:jc w:val="center"/>
              <w:rPr>
                <w:rFonts w:ascii="Times New Roman" w:hAnsi="Times New Roman" w:cs="Times New Roman"/>
                <w:sz w:val="28"/>
                <w:szCs w:val="28"/>
              </w:rPr>
            </w:pPr>
            <w:r w:rsidRPr="009A7D05">
              <w:rPr>
                <w:rFonts w:ascii="Times New Roman" w:hAnsi="Times New Roman" w:cs="Times New Roman"/>
                <w:sz w:val="28"/>
                <w:szCs w:val="28"/>
              </w:rPr>
              <w:t>з/п</w:t>
            </w:r>
          </w:p>
        </w:tc>
        <w:tc>
          <w:tcPr>
            <w:tcW w:w="3600" w:type="dxa"/>
          </w:tcPr>
          <w:p w:rsidR="009A7D05" w:rsidRPr="009A7D05" w:rsidRDefault="009A7D05" w:rsidP="002064FA">
            <w:pPr>
              <w:spacing w:line="360" w:lineRule="auto"/>
              <w:ind w:firstLine="232"/>
              <w:jc w:val="center"/>
              <w:rPr>
                <w:rFonts w:ascii="Times New Roman" w:hAnsi="Times New Roman" w:cs="Times New Roman"/>
                <w:sz w:val="28"/>
                <w:szCs w:val="28"/>
              </w:rPr>
            </w:pPr>
            <w:r w:rsidRPr="009A7D05">
              <w:rPr>
                <w:rFonts w:ascii="Times New Roman" w:hAnsi="Times New Roman" w:cs="Times New Roman"/>
                <w:sz w:val="28"/>
                <w:szCs w:val="28"/>
              </w:rPr>
              <w:t>Назва посади</w:t>
            </w:r>
          </w:p>
        </w:tc>
        <w:tc>
          <w:tcPr>
            <w:tcW w:w="1620" w:type="dxa"/>
          </w:tcPr>
          <w:p w:rsidR="009A7D05" w:rsidRPr="009A7D05" w:rsidRDefault="009A7D05" w:rsidP="002064FA">
            <w:pPr>
              <w:spacing w:line="360" w:lineRule="auto"/>
              <w:ind w:firstLine="176"/>
              <w:jc w:val="center"/>
              <w:rPr>
                <w:rFonts w:ascii="Times New Roman" w:hAnsi="Times New Roman" w:cs="Times New Roman"/>
                <w:sz w:val="28"/>
                <w:szCs w:val="28"/>
              </w:rPr>
            </w:pPr>
            <w:r w:rsidRPr="009A7D05">
              <w:rPr>
                <w:rFonts w:ascii="Times New Roman" w:hAnsi="Times New Roman" w:cs="Times New Roman"/>
                <w:sz w:val="28"/>
                <w:szCs w:val="28"/>
              </w:rPr>
              <w:t>Кількість</w:t>
            </w:r>
          </w:p>
          <w:p w:rsidR="009A7D05" w:rsidRPr="009A7D05" w:rsidRDefault="009A7D05" w:rsidP="002064FA">
            <w:pPr>
              <w:spacing w:line="360" w:lineRule="auto"/>
              <w:ind w:firstLine="176"/>
              <w:jc w:val="center"/>
              <w:rPr>
                <w:rFonts w:ascii="Times New Roman" w:hAnsi="Times New Roman" w:cs="Times New Roman"/>
                <w:sz w:val="28"/>
                <w:szCs w:val="28"/>
              </w:rPr>
            </w:pPr>
            <w:r w:rsidRPr="009A7D05">
              <w:rPr>
                <w:rFonts w:ascii="Times New Roman" w:hAnsi="Times New Roman" w:cs="Times New Roman"/>
                <w:sz w:val="28"/>
                <w:szCs w:val="28"/>
              </w:rPr>
              <w:t>грамів</w:t>
            </w:r>
          </w:p>
        </w:tc>
      </w:tr>
      <w:tr w:rsidR="009A7D05" w:rsidRPr="009A7D05" w:rsidTr="009A7D05">
        <w:tc>
          <w:tcPr>
            <w:tcW w:w="828" w:type="dxa"/>
          </w:tcPr>
          <w:p w:rsidR="009A7D05" w:rsidRPr="009A7D05" w:rsidRDefault="009A7D05" w:rsidP="002064FA">
            <w:pPr>
              <w:spacing w:line="360" w:lineRule="auto"/>
              <w:ind w:firstLine="210"/>
              <w:jc w:val="center"/>
              <w:rPr>
                <w:rFonts w:ascii="Times New Roman" w:hAnsi="Times New Roman" w:cs="Times New Roman"/>
                <w:sz w:val="28"/>
                <w:szCs w:val="28"/>
              </w:rPr>
            </w:pPr>
            <w:r w:rsidRPr="009A7D05">
              <w:rPr>
                <w:rFonts w:ascii="Times New Roman" w:hAnsi="Times New Roman" w:cs="Times New Roman"/>
                <w:sz w:val="28"/>
                <w:szCs w:val="28"/>
              </w:rPr>
              <w:t>1</w:t>
            </w:r>
          </w:p>
        </w:tc>
        <w:tc>
          <w:tcPr>
            <w:tcW w:w="3600" w:type="dxa"/>
          </w:tcPr>
          <w:p w:rsidR="009A7D05" w:rsidRPr="009A7D05" w:rsidRDefault="009A7D05" w:rsidP="002064FA">
            <w:pPr>
              <w:spacing w:line="360" w:lineRule="auto"/>
              <w:ind w:firstLine="232"/>
              <w:rPr>
                <w:rFonts w:ascii="Times New Roman" w:hAnsi="Times New Roman" w:cs="Times New Roman"/>
                <w:sz w:val="28"/>
                <w:szCs w:val="28"/>
              </w:rPr>
            </w:pPr>
            <w:r w:rsidRPr="009A7D05">
              <w:rPr>
                <w:rFonts w:ascii="Times New Roman" w:hAnsi="Times New Roman" w:cs="Times New Roman"/>
                <w:sz w:val="28"/>
                <w:szCs w:val="28"/>
              </w:rPr>
              <w:t>Прибиральниця</w:t>
            </w:r>
          </w:p>
        </w:tc>
        <w:tc>
          <w:tcPr>
            <w:tcW w:w="1620" w:type="dxa"/>
          </w:tcPr>
          <w:p w:rsidR="009A7D05" w:rsidRPr="009A7D05" w:rsidRDefault="009A7D05" w:rsidP="002064FA">
            <w:pPr>
              <w:spacing w:line="360" w:lineRule="auto"/>
              <w:ind w:firstLine="176"/>
              <w:jc w:val="center"/>
              <w:rPr>
                <w:rFonts w:ascii="Times New Roman" w:hAnsi="Times New Roman" w:cs="Times New Roman"/>
                <w:sz w:val="28"/>
                <w:szCs w:val="28"/>
              </w:rPr>
            </w:pPr>
            <w:r w:rsidRPr="009A7D05">
              <w:rPr>
                <w:rFonts w:ascii="Times New Roman" w:hAnsi="Times New Roman" w:cs="Times New Roman"/>
                <w:sz w:val="28"/>
                <w:szCs w:val="28"/>
              </w:rPr>
              <w:t>75 г</w:t>
            </w:r>
          </w:p>
        </w:tc>
      </w:tr>
      <w:tr w:rsidR="009A7D05" w:rsidRPr="009A7D05" w:rsidTr="009A7D05">
        <w:tc>
          <w:tcPr>
            <w:tcW w:w="828" w:type="dxa"/>
          </w:tcPr>
          <w:p w:rsidR="009A7D05" w:rsidRPr="009A7D05" w:rsidRDefault="009A7D05" w:rsidP="002064FA">
            <w:pPr>
              <w:spacing w:line="360" w:lineRule="auto"/>
              <w:ind w:firstLine="210"/>
              <w:jc w:val="center"/>
              <w:rPr>
                <w:rFonts w:ascii="Times New Roman" w:hAnsi="Times New Roman" w:cs="Times New Roman"/>
                <w:sz w:val="28"/>
                <w:szCs w:val="28"/>
              </w:rPr>
            </w:pPr>
            <w:r w:rsidRPr="009A7D05">
              <w:rPr>
                <w:rFonts w:ascii="Times New Roman" w:hAnsi="Times New Roman" w:cs="Times New Roman"/>
                <w:sz w:val="28"/>
                <w:szCs w:val="28"/>
              </w:rPr>
              <w:t>2</w:t>
            </w:r>
          </w:p>
        </w:tc>
        <w:tc>
          <w:tcPr>
            <w:tcW w:w="3600" w:type="dxa"/>
          </w:tcPr>
          <w:p w:rsidR="009A7D05" w:rsidRPr="009A7D05" w:rsidRDefault="009A7D05" w:rsidP="002064FA">
            <w:pPr>
              <w:spacing w:line="360" w:lineRule="auto"/>
              <w:ind w:firstLine="232"/>
              <w:rPr>
                <w:rFonts w:ascii="Times New Roman" w:hAnsi="Times New Roman" w:cs="Times New Roman"/>
                <w:sz w:val="28"/>
                <w:szCs w:val="28"/>
              </w:rPr>
            </w:pPr>
            <w:r w:rsidRPr="009A7D05">
              <w:rPr>
                <w:rFonts w:ascii="Times New Roman" w:hAnsi="Times New Roman" w:cs="Times New Roman"/>
                <w:sz w:val="28"/>
                <w:szCs w:val="28"/>
              </w:rPr>
              <w:t>Робітник</w:t>
            </w:r>
          </w:p>
        </w:tc>
        <w:tc>
          <w:tcPr>
            <w:tcW w:w="1620" w:type="dxa"/>
          </w:tcPr>
          <w:p w:rsidR="009A7D05" w:rsidRPr="009A7D05" w:rsidRDefault="009A7D05" w:rsidP="002064FA">
            <w:pPr>
              <w:spacing w:line="360" w:lineRule="auto"/>
              <w:ind w:firstLine="176"/>
              <w:jc w:val="center"/>
              <w:rPr>
                <w:rFonts w:ascii="Times New Roman" w:hAnsi="Times New Roman" w:cs="Times New Roman"/>
                <w:sz w:val="28"/>
                <w:szCs w:val="28"/>
              </w:rPr>
            </w:pPr>
            <w:r w:rsidRPr="009A7D05">
              <w:rPr>
                <w:rFonts w:ascii="Times New Roman" w:hAnsi="Times New Roman" w:cs="Times New Roman"/>
                <w:sz w:val="28"/>
                <w:szCs w:val="28"/>
              </w:rPr>
              <w:t>75 г</w:t>
            </w:r>
          </w:p>
        </w:tc>
      </w:tr>
      <w:tr w:rsidR="009A7D05" w:rsidRPr="009A7D05" w:rsidTr="009A7D05">
        <w:tc>
          <w:tcPr>
            <w:tcW w:w="828" w:type="dxa"/>
          </w:tcPr>
          <w:p w:rsidR="009A7D05" w:rsidRPr="009A7D05" w:rsidRDefault="009A7D05" w:rsidP="002064FA">
            <w:pPr>
              <w:spacing w:line="360" w:lineRule="auto"/>
              <w:ind w:firstLine="210"/>
              <w:jc w:val="center"/>
              <w:rPr>
                <w:rFonts w:ascii="Times New Roman" w:hAnsi="Times New Roman" w:cs="Times New Roman"/>
                <w:sz w:val="28"/>
                <w:szCs w:val="28"/>
              </w:rPr>
            </w:pPr>
            <w:r w:rsidRPr="009A7D05">
              <w:rPr>
                <w:rFonts w:ascii="Times New Roman" w:hAnsi="Times New Roman" w:cs="Times New Roman"/>
                <w:sz w:val="28"/>
                <w:szCs w:val="28"/>
              </w:rPr>
              <w:t>3</w:t>
            </w:r>
          </w:p>
        </w:tc>
        <w:tc>
          <w:tcPr>
            <w:tcW w:w="3600" w:type="dxa"/>
          </w:tcPr>
          <w:p w:rsidR="009A7D05" w:rsidRPr="009A7D05" w:rsidRDefault="009A7D05" w:rsidP="002064FA">
            <w:pPr>
              <w:spacing w:line="360" w:lineRule="auto"/>
              <w:ind w:firstLine="232"/>
              <w:rPr>
                <w:rFonts w:ascii="Times New Roman" w:hAnsi="Times New Roman" w:cs="Times New Roman"/>
                <w:sz w:val="28"/>
                <w:szCs w:val="28"/>
              </w:rPr>
            </w:pPr>
            <w:r w:rsidRPr="009A7D05">
              <w:rPr>
                <w:rFonts w:ascii="Times New Roman" w:hAnsi="Times New Roman" w:cs="Times New Roman"/>
                <w:sz w:val="28"/>
                <w:szCs w:val="28"/>
              </w:rPr>
              <w:t>Кочегар</w:t>
            </w:r>
          </w:p>
        </w:tc>
        <w:tc>
          <w:tcPr>
            <w:tcW w:w="1620" w:type="dxa"/>
          </w:tcPr>
          <w:p w:rsidR="009A7D05" w:rsidRPr="009A7D05" w:rsidRDefault="009A7D05" w:rsidP="002064FA">
            <w:pPr>
              <w:spacing w:line="360" w:lineRule="auto"/>
              <w:ind w:firstLine="176"/>
              <w:jc w:val="center"/>
              <w:rPr>
                <w:rFonts w:ascii="Times New Roman" w:hAnsi="Times New Roman" w:cs="Times New Roman"/>
                <w:sz w:val="28"/>
                <w:szCs w:val="28"/>
              </w:rPr>
            </w:pPr>
            <w:r w:rsidRPr="009A7D05">
              <w:rPr>
                <w:rFonts w:ascii="Times New Roman" w:hAnsi="Times New Roman" w:cs="Times New Roman"/>
                <w:sz w:val="28"/>
                <w:szCs w:val="28"/>
              </w:rPr>
              <w:t>150 г</w:t>
            </w:r>
          </w:p>
        </w:tc>
      </w:tr>
      <w:tr w:rsidR="009A7D05" w:rsidRPr="009A7D05" w:rsidTr="009A7D05">
        <w:tc>
          <w:tcPr>
            <w:tcW w:w="828" w:type="dxa"/>
          </w:tcPr>
          <w:p w:rsidR="009A7D05" w:rsidRPr="009A7D05" w:rsidRDefault="009A7D05" w:rsidP="002064FA">
            <w:pPr>
              <w:spacing w:line="360" w:lineRule="auto"/>
              <w:ind w:firstLine="210"/>
              <w:jc w:val="center"/>
              <w:rPr>
                <w:rFonts w:ascii="Times New Roman" w:hAnsi="Times New Roman" w:cs="Times New Roman"/>
                <w:sz w:val="28"/>
                <w:szCs w:val="28"/>
              </w:rPr>
            </w:pPr>
            <w:r w:rsidRPr="009A7D05">
              <w:rPr>
                <w:rFonts w:ascii="Times New Roman" w:hAnsi="Times New Roman" w:cs="Times New Roman"/>
                <w:sz w:val="28"/>
                <w:szCs w:val="28"/>
              </w:rPr>
              <w:t>4</w:t>
            </w:r>
          </w:p>
        </w:tc>
        <w:tc>
          <w:tcPr>
            <w:tcW w:w="3600" w:type="dxa"/>
          </w:tcPr>
          <w:p w:rsidR="009A7D05" w:rsidRPr="009A7D05" w:rsidRDefault="009A7D05" w:rsidP="002064FA">
            <w:pPr>
              <w:spacing w:line="360" w:lineRule="auto"/>
              <w:ind w:firstLine="232"/>
              <w:rPr>
                <w:rFonts w:ascii="Times New Roman" w:hAnsi="Times New Roman" w:cs="Times New Roman"/>
                <w:sz w:val="28"/>
                <w:szCs w:val="28"/>
              </w:rPr>
            </w:pPr>
            <w:r w:rsidRPr="009A7D05">
              <w:rPr>
                <w:rFonts w:ascii="Times New Roman" w:hAnsi="Times New Roman" w:cs="Times New Roman"/>
                <w:sz w:val="28"/>
                <w:szCs w:val="28"/>
              </w:rPr>
              <w:t>Двірник</w:t>
            </w:r>
          </w:p>
        </w:tc>
        <w:tc>
          <w:tcPr>
            <w:tcW w:w="1620" w:type="dxa"/>
          </w:tcPr>
          <w:p w:rsidR="009A7D05" w:rsidRPr="009A7D05" w:rsidRDefault="009A7D05" w:rsidP="002064FA">
            <w:pPr>
              <w:spacing w:line="360" w:lineRule="auto"/>
              <w:ind w:firstLine="176"/>
              <w:jc w:val="center"/>
              <w:rPr>
                <w:rFonts w:ascii="Times New Roman" w:hAnsi="Times New Roman" w:cs="Times New Roman"/>
                <w:sz w:val="28"/>
                <w:szCs w:val="28"/>
              </w:rPr>
            </w:pPr>
            <w:r w:rsidRPr="009A7D05">
              <w:rPr>
                <w:rFonts w:ascii="Times New Roman" w:hAnsi="Times New Roman" w:cs="Times New Roman"/>
                <w:sz w:val="28"/>
                <w:szCs w:val="28"/>
              </w:rPr>
              <w:t>75 г</w:t>
            </w:r>
          </w:p>
        </w:tc>
      </w:tr>
    </w:tbl>
    <w:p w:rsidR="009A7D05" w:rsidRPr="00E715F9" w:rsidRDefault="009A7D05" w:rsidP="004A613D">
      <w:pPr>
        <w:spacing w:line="360" w:lineRule="auto"/>
        <w:ind w:firstLine="567"/>
        <w:rPr>
          <w:rFonts w:ascii="Times New Roman" w:hAnsi="Times New Roman" w:cs="Times New Roman"/>
          <w:sz w:val="28"/>
          <w:szCs w:val="28"/>
        </w:rPr>
      </w:pPr>
    </w:p>
    <w:p w:rsidR="009A7D05" w:rsidRPr="00BF43D6" w:rsidRDefault="009A7D05" w:rsidP="004A613D">
      <w:pPr>
        <w:spacing w:line="360" w:lineRule="auto"/>
        <w:ind w:firstLine="567"/>
        <w:jc w:val="right"/>
        <w:rPr>
          <w:rFonts w:ascii="Times New Roman" w:hAnsi="Times New Roman" w:cs="Times New Roman"/>
          <w:i/>
          <w:sz w:val="28"/>
          <w:szCs w:val="28"/>
          <w:lang w:val="uk-UA"/>
        </w:rPr>
      </w:pPr>
      <w:r w:rsidRPr="00E715F9">
        <w:rPr>
          <w:rFonts w:ascii="Times New Roman" w:hAnsi="Times New Roman" w:cs="Times New Roman"/>
          <w:i/>
          <w:sz w:val="28"/>
          <w:szCs w:val="28"/>
        </w:rPr>
        <w:t>Додаток №</w:t>
      </w:r>
      <w:r w:rsidR="00BF43D6">
        <w:rPr>
          <w:rFonts w:ascii="Times New Roman" w:hAnsi="Times New Roman" w:cs="Times New Roman"/>
          <w:i/>
          <w:sz w:val="28"/>
          <w:szCs w:val="28"/>
          <w:lang w:val="uk-UA"/>
        </w:rPr>
        <w:t>9</w:t>
      </w:r>
    </w:p>
    <w:p w:rsidR="009A7D05" w:rsidRPr="00E715F9" w:rsidRDefault="009A7D05" w:rsidP="004A613D">
      <w:pPr>
        <w:spacing w:line="360" w:lineRule="auto"/>
        <w:ind w:firstLine="567"/>
        <w:jc w:val="center"/>
        <w:rPr>
          <w:rFonts w:ascii="Times New Roman" w:hAnsi="Times New Roman" w:cs="Times New Roman"/>
          <w:b/>
          <w:sz w:val="28"/>
          <w:szCs w:val="28"/>
        </w:rPr>
      </w:pPr>
      <w:r w:rsidRPr="00E715F9">
        <w:rPr>
          <w:rFonts w:ascii="Times New Roman" w:hAnsi="Times New Roman" w:cs="Times New Roman"/>
          <w:b/>
          <w:sz w:val="28"/>
          <w:szCs w:val="28"/>
        </w:rPr>
        <w:t>Комплексні заходи</w:t>
      </w:r>
    </w:p>
    <w:p w:rsidR="009A7D05" w:rsidRPr="00E715F9" w:rsidRDefault="009A7D05" w:rsidP="004A613D">
      <w:pPr>
        <w:spacing w:line="360" w:lineRule="auto"/>
        <w:ind w:firstLine="567"/>
        <w:jc w:val="center"/>
        <w:rPr>
          <w:rFonts w:ascii="Times New Roman" w:hAnsi="Times New Roman" w:cs="Times New Roman"/>
          <w:sz w:val="28"/>
          <w:szCs w:val="28"/>
        </w:rPr>
      </w:pPr>
      <w:r w:rsidRPr="00E715F9">
        <w:rPr>
          <w:rFonts w:ascii="Times New Roman" w:hAnsi="Times New Roman" w:cs="Times New Roman"/>
          <w:sz w:val="28"/>
          <w:szCs w:val="28"/>
        </w:rPr>
        <w:t>щодо досягнення встановлених нормативів безпеки, гігієни праці та виробничого середовища, підвищення рівня охорони праці, запобігання випадками виробничого травматизму, професійним захворюванням і аваріям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6"/>
        <w:gridCol w:w="3653"/>
        <w:gridCol w:w="1534"/>
        <w:gridCol w:w="1425"/>
        <w:gridCol w:w="1788"/>
      </w:tblGrid>
      <w:tr w:rsidR="009A7D05" w:rsidRPr="009A7D05" w:rsidTr="002064FA">
        <w:trPr>
          <w:trHeight w:hRule="exact" w:val="1039"/>
        </w:trPr>
        <w:tc>
          <w:tcPr>
            <w:tcW w:w="846" w:type="dxa"/>
            <w:shd w:val="clear" w:color="auto" w:fill="FFFFFF"/>
          </w:tcPr>
          <w:p w:rsidR="009A7D05" w:rsidRPr="002064FA" w:rsidRDefault="009A7D05" w:rsidP="002064FA">
            <w:pPr>
              <w:pStyle w:val="a7"/>
              <w:ind w:firstLine="137"/>
              <w:jc w:val="center"/>
              <w:rPr>
                <w:rFonts w:ascii="Times New Roman" w:hAnsi="Times New Roman" w:cs="Times New Roman"/>
                <w:b/>
                <w:szCs w:val="28"/>
                <w:lang w:val="uk-UA"/>
              </w:rPr>
            </w:pPr>
            <w:r w:rsidRPr="002064FA">
              <w:rPr>
                <w:rFonts w:ascii="Times New Roman" w:hAnsi="Times New Roman" w:cs="Times New Roman"/>
                <w:b/>
                <w:szCs w:val="28"/>
                <w:lang w:val="uk-UA"/>
              </w:rPr>
              <w:t>№</w:t>
            </w:r>
          </w:p>
          <w:p w:rsidR="009A7D05" w:rsidRPr="002064FA" w:rsidRDefault="009A7D05" w:rsidP="002064FA">
            <w:pPr>
              <w:pStyle w:val="a7"/>
              <w:ind w:firstLine="137"/>
              <w:jc w:val="center"/>
              <w:rPr>
                <w:rFonts w:ascii="Times New Roman" w:hAnsi="Times New Roman" w:cs="Times New Roman"/>
                <w:b/>
                <w:szCs w:val="28"/>
                <w:lang w:val="uk-UA"/>
              </w:rPr>
            </w:pPr>
            <w:r w:rsidRPr="002064FA">
              <w:rPr>
                <w:rFonts w:ascii="Times New Roman" w:hAnsi="Times New Roman" w:cs="Times New Roman"/>
                <w:b/>
                <w:szCs w:val="28"/>
                <w:lang w:val="uk-UA"/>
              </w:rPr>
              <w:t>з/п</w:t>
            </w:r>
          </w:p>
        </w:tc>
        <w:tc>
          <w:tcPr>
            <w:tcW w:w="3653" w:type="dxa"/>
            <w:shd w:val="clear" w:color="auto" w:fill="FFFFFF"/>
          </w:tcPr>
          <w:p w:rsidR="009A7D05" w:rsidRPr="002064FA" w:rsidRDefault="009A7D05" w:rsidP="002064FA">
            <w:pPr>
              <w:pStyle w:val="a7"/>
              <w:ind w:firstLine="567"/>
              <w:jc w:val="center"/>
              <w:rPr>
                <w:rFonts w:ascii="Times New Roman" w:hAnsi="Times New Roman" w:cs="Times New Roman"/>
                <w:b/>
                <w:szCs w:val="28"/>
              </w:rPr>
            </w:pPr>
            <w:r w:rsidRPr="002064FA">
              <w:rPr>
                <w:rStyle w:val="17"/>
                <w:color w:val="000000"/>
                <w:sz w:val="28"/>
                <w:szCs w:val="28"/>
                <w:lang w:eastAsia="uk-UA"/>
              </w:rPr>
              <w:t>Заплановані заходи</w:t>
            </w:r>
          </w:p>
        </w:tc>
        <w:tc>
          <w:tcPr>
            <w:tcW w:w="1534" w:type="dxa"/>
            <w:shd w:val="clear" w:color="auto" w:fill="FFFFFF"/>
          </w:tcPr>
          <w:p w:rsidR="009A7D05" w:rsidRPr="002064FA" w:rsidRDefault="002064FA" w:rsidP="002064FA">
            <w:pPr>
              <w:pStyle w:val="a7"/>
              <w:ind w:firstLine="458"/>
              <w:rPr>
                <w:rFonts w:ascii="Times New Roman" w:hAnsi="Times New Roman" w:cs="Times New Roman"/>
                <w:b/>
                <w:szCs w:val="28"/>
              </w:rPr>
            </w:pPr>
            <w:r w:rsidRPr="002064FA">
              <w:rPr>
                <w:rStyle w:val="17"/>
                <w:color w:val="000000"/>
                <w:sz w:val="28"/>
                <w:szCs w:val="28"/>
                <w:lang w:val="uk-UA" w:eastAsia="uk-UA"/>
              </w:rPr>
              <w:t>К</w:t>
            </w:r>
            <w:r w:rsidR="009A7D05" w:rsidRPr="002064FA">
              <w:rPr>
                <w:rStyle w:val="17"/>
                <w:color w:val="000000"/>
                <w:sz w:val="28"/>
                <w:szCs w:val="28"/>
                <w:lang w:eastAsia="uk-UA"/>
              </w:rPr>
              <w:t>ошти</w:t>
            </w:r>
          </w:p>
        </w:tc>
        <w:tc>
          <w:tcPr>
            <w:tcW w:w="1425" w:type="dxa"/>
            <w:shd w:val="clear" w:color="auto" w:fill="FFFFFF"/>
          </w:tcPr>
          <w:p w:rsidR="009A7D05" w:rsidRPr="002064FA" w:rsidRDefault="009A7D05" w:rsidP="002064FA">
            <w:pPr>
              <w:pStyle w:val="a7"/>
              <w:ind w:firstLine="58"/>
              <w:jc w:val="center"/>
              <w:rPr>
                <w:rFonts w:ascii="Times New Roman" w:hAnsi="Times New Roman" w:cs="Times New Roman"/>
                <w:b/>
                <w:szCs w:val="28"/>
              </w:rPr>
            </w:pPr>
            <w:r w:rsidRPr="002064FA">
              <w:rPr>
                <w:rStyle w:val="17"/>
                <w:color w:val="000000"/>
                <w:sz w:val="28"/>
                <w:szCs w:val="28"/>
                <w:lang w:eastAsia="uk-UA"/>
              </w:rPr>
              <w:t>Дата</w:t>
            </w:r>
          </w:p>
          <w:p w:rsidR="002064FA" w:rsidRDefault="002064FA" w:rsidP="002064FA">
            <w:pPr>
              <w:pStyle w:val="a7"/>
              <w:ind w:firstLine="199"/>
              <w:jc w:val="center"/>
              <w:rPr>
                <w:rStyle w:val="17"/>
                <w:color w:val="000000"/>
                <w:sz w:val="28"/>
                <w:szCs w:val="28"/>
                <w:lang w:eastAsia="uk-UA"/>
              </w:rPr>
            </w:pPr>
            <w:r w:rsidRPr="002064FA">
              <w:rPr>
                <w:rStyle w:val="17"/>
                <w:color w:val="000000"/>
                <w:sz w:val="28"/>
                <w:szCs w:val="28"/>
                <w:lang w:eastAsia="uk-UA"/>
              </w:rPr>
              <w:t>В</w:t>
            </w:r>
            <w:r w:rsidR="009A7D05" w:rsidRPr="002064FA">
              <w:rPr>
                <w:rStyle w:val="17"/>
                <w:color w:val="000000"/>
                <w:sz w:val="28"/>
                <w:szCs w:val="28"/>
                <w:lang w:eastAsia="uk-UA"/>
              </w:rPr>
              <w:t>икона</w:t>
            </w:r>
          </w:p>
          <w:p w:rsidR="009A7D05" w:rsidRPr="002064FA" w:rsidRDefault="009A7D05" w:rsidP="002064FA">
            <w:pPr>
              <w:pStyle w:val="a7"/>
              <w:ind w:firstLine="199"/>
              <w:jc w:val="center"/>
              <w:rPr>
                <w:rFonts w:ascii="Times New Roman" w:hAnsi="Times New Roman" w:cs="Times New Roman"/>
                <w:b/>
                <w:szCs w:val="28"/>
              </w:rPr>
            </w:pPr>
            <w:r w:rsidRPr="002064FA">
              <w:rPr>
                <w:rStyle w:val="17"/>
                <w:color w:val="000000"/>
                <w:sz w:val="28"/>
                <w:szCs w:val="28"/>
                <w:lang w:eastAsia="uk-UA"/>
              </w:rPr>
              <w:t>ння</w:t>
            </w:r>
          </w:p>
        </w:tc>
        <w:tc>
          <w:tcPr>
            <w:tcW w:w="1788" w:type="dxa"/>
            <w:shd w:val="clear" w:color="auto" w:fill="FFFFFF"/>
          </w:tcPr>
          <w:p w:rsidR="009A7D05" w:rsidRPr="002064FA" w:rsidRDefault="009A7D05" w:rsidP="002064FA">
            <w:pPr>
              <w:pStyle w:val="a7"/>
              <w:ind w:right="60" w:firstLine="334"/>
              <w:jc w:val="center"/>
              <w:rPr>
                <w:rFonts w:ascii="Times New Roman" w:hAnsi="Times New Roman" w:cs="Times New Roman"/>
                <w:b/>
                <w:szCs w:val="28"/>
              </w:rPr>
            </w:pPr>
            <w:r w:rsidRPr="002064FA">
              <w:rPr>
                <w:rStyle w:val="17"/>
                <w:color w:val="000000"/>
                <w:sz w:val="28"/>
                <w:szCs w:val="28"/>
                <w:lang w:eastAsia="uk-UA"/>
              </w:rPr>
              <w:t>Відповідальні</w:t>
            </w:r>
          </w:p>
        </w:tc>
      </w:tr>
      <w:tr w:rsidR="001C755F" w:rsidRPr="009A7D05" w:rsidTr="002064FA">
        <w:trPr>
          <w:trHeight w:val="2619"/>
        </w:trPr>
        <w:tc>
          <w:tcPr>
            <w:tcW w:w="846" w:type="dxa"/>
            <w:shd w:val="clear" w:color="auto" w:fill="FFFFFF"/>
          </w:tcPr>
          <w:p w:rsidR="001C755F" w:rsidRPr="009A7D05" w:rsidRDefault="001C755F" w:rsidP="002064FA">
            <w:pPr>
              <w:pStyle w:val="a7"/>
              <w:ind w:firstLine="137"/>
              <w:jc w:val="center"/>
              <w:rPr>
                <w:rFonts w:ascii="Times New Roman" w:hAnsi="Times New Roman" w:cs="Times New Roman"/>
                <w:szCs w:val="28"/>
              </w:rPr>
            </w:pPr>
            <w:r w:rsidRPr="009A7D05">
              <w:rPr>
                <w:rStyle w:val="aff3"/>
                <w:rFonts w:ascii="Times New Roman" w:hAnsi="Times New Roman"/>
                <w:color w:val="000000"/>
                <w:sz w:val="28"/>
                <w:szCs w:val="28"/>
                <w:lang w:val="uk-UA" w:eastAsia="uk-UA"/>
              </w:rPr>
              <w:t>1.</w:t>
            </w:r>
          </w:p>
        </w:tc>
        <w:tc>
          <w:tcPr>
            <w:tcW w:w="3653" w:type="dxa"/>
            <w:shd w:val="clear" w:color="auto" w:fill="FFFFFF"/>
          </w:tcPr>
          <w:p w:rsidR="001C755F" w:rsidRPr="009A7D05" w:rsidRDefault="001C755F" w:rsidP="002064FA">
            <w:pPr>
              <w:pStyle w:val="a7"/>
              <w:ind w:firstLine="567"/>
              <w:rPr>
                <w:rFonts w:ascii="Times New Roman" w:hAnsi="Times New Roman" w:cs="Times New Roman"/>
                <w:szCs w:val="28"/>
              </w:rPr>
            </w:pPr>
            <w:r w:rsidRPr="009A7D05">
              <w:rPr>
                <w:rStyle w:val="aff3"/>
                <w:rFonts w:ascii="Times New Roman" w:hAnsi="Times New Roman"/>
                <w:color w:val="000000"/>
                <w:sz w:val="28"/>
                <w:szCs w:val="28"/>
                <w:lang w:eastAsia="uk-UA"/>
              </w:rPr>
              <w:t xml:space="preserve"> Розробка виготовлення та  встановлення нових, більш  ефективних засобів захисту й </w:t>
            </w:r>
            <w:r w:rsidRPr="001C755F">
              <w:rPr>
                <w:rStyle w:val="17"/>
                <w:b w:val="0"/>
                <w:i w:val="0"/>
                <w:color w:val="000000"/>
                <w:sz w:val="28"/>
                <w:szCs w:val="28"/>
                <w:lang w:eastAsia="uk-UA"/>
              </w:rPr>
              <w:t>охорони пра</w:t>
            </w:r>
            <w:r w:rsidRPr="001C755F">
              <w:rPr>
                <w:rStyle w:val="17"/>
                <w:b w:val="0"/>
                <w:i w:val="0"/>
                <w:color w:val="000000"/>
                <w:sz w:val="28"/>
                <w:szCs w:val="28"/>
                <w:lang w:val="uk-UA" w:eastAsia="uk-UA"/>
              </w:rPr>
              <w:t>ці</w:t>
            </w:r>
            <w:r w:rsidRPr="001C755F">
              <w:rPr>
                <w:rStyle w:val="17"/>
                <w:b w:val="0"/>
                <w:i w:val="0"/>
                <w:color w:val="000000"/>
                <w:sz w:val="28"/>
                <w:szCs w:val="28"/>
                <w:lang w:eastAsia="uk-UA"/>
              </w:rPr>
              <w:t>,</w:t>
            </w:r>
            <w:r w:rsidRPr="001C755F">
              <w:rPr>
                <w:rStyle w:val="17"/>
                <w:b w:val="0"/>
                <w:i w:val="0"/>
                <w:color w:val="000000"/>
                <w:sz w:val="28"/>
                <w:szCs w:val="28"/>
                <w:lang w:val="uk-UA" w:eastAsia="uk-UA"/>
              </w:rPr>
              <w:t xml:space="preserve"> а </w:t>
            </w:r>
            <w:r w:rsidRPr="001C755F">
              <w:rPr>
                <w:rStyle w:val="17"/>
                <w:b w:val="0"/>
                <w:i w:val="0"/>
                <w:color w:val="000000"/>
                <w:sz w:val="28"/>
                <w:szCs w:val="28"/>
                <w:lang w:eastAsia="uk-UA"/>
              </w:rPr>
              <w:t xml:space="preserve"> саме:</w:t>
            </w:r>
            <w:r w:rsidRPr="009A7D05">
              <w:rPr>
                <w:rStyle w:val="17"/>
                <w:color w:val="000000"/>
                <w:sz w:val="28"/>
                <w:szCs w:val="28"/>
                <w:lang w:val="uk-UA" w:eastAsia="uk-UA"/>
              </w:rPr>
              <w:t xml:space="preserve"> </w:t>
            </w:r>
            <w:r w:rsidRPr="009A7D05">
              <w:rPr>
                <w:rStyle w:val="aff3"/>
                <w:rFonts w:ascii="Times New Roman" w:hAnsi="Times New Roman"/>
                <w:color w:val="000000"/>
                <w:sz w:val="28"/>
                <w:szCs w:val="28"/>
                <w:lang w:eastAsia="uk-UA"/>
              </w:rPr>
              <w:t>Установка спеціального обладнання</w:t>
            </w:r>
          </w:p>
          <w:p w:rsidR="001C755F" w:rsidRPr="009A7D05" w:rsidRDefault="001C755F" w:rsidP="002064FA">
            <w:pPr>
              <w:ind w:firstLine="567"/>
              <w:rPr>
                <w:rFonts w:ascii="Times New Roman" w:hAnsi="Times New Roman" w:cs="Times New Roman"/>
                <w:szCs w:val="28"/>
              </w:rPr>
            </w:pPr>
            <w:r w:rsidRPr="009A7D05">
              <w:rPr>
                <w:rStyle w:val="aff3"/>
                <w:rFonts w:ascii="Times New Roman" w:hAnsi="Times New Roman"/>
                <w:color w:val="000000"/>
                <w:sz w:val="28"/>
                <w:szCs w:val="28"/>
                <w:lang w:eastAsia="uk-UA"/>
              </w:rPr>
              <w:t>(решіток у колодязях, траншеях,</w:t>
            </w:r>
            <w:r w:rsidRPr="009A7D05">
              <w:rPr>
                <w:rStyle w:val="BookmanOldStyle"/>
                <w:rFonts w:ascii="Times New Roman" w:hAnsi="Times New Roman" w:cs="Times New Roman"/>
                <w:sz w:val="28"/>
                <w:szCs w:val="28"/>
              </w:rPr>
              <w:t xml:space="preserve"> </w:t>
            </w:r>
            <w:r w:rsidRPr="001C755F">
              <w:rPr>
                <w:rStyle w:val="BookmanOldStyle"/>
                <w:rFonts w:ascii="Times New Roman" w:hAnsi="Times New Roman" w:cs="Times New Roman"/>
                <w:b w:val="0"/>
                <w:sz w:val="28"/>
                <w:szCs w:val="28"/>
              </w:rPr>
              <w:t>ямок і т.д.)</w:t>
            </w:r>
          </w:p>
        </w:tc>
        <w:tc>
          <w:tcPr>
            <w:tcW w:w="1534" w:type="dxa"/>
            <w:shd w:val="clear" w:color="auto" w:fill="FFFFFF"/>
          </w:tcPr>
          <w:p w:rsidR="001C755F" w:rsidRPr="009A7D05" w:rsidRDefault="001C755F" w:rsidP="002064FA">
            <w:pPr>
              <w:pStyle w:val="a7"/>
              <w:ind w:firstLine="567"/>
              <w:rPr>
                <w:rStyle w:val="aff3"/>
                <w:rFonts w:ascii="Times New Roman" w:hAnsi="Times New Roman"/>
                <w:color w:val="000000"/>
                <w:sz w:val="28"/>
                <w:szCs w:val="28"/>
                <w:lang w:val="uk-UA" w:eastAsia="uk-UA"/>
              </w:rPr>
            </w:pPr>
            <w:r w:rsidRPr="009A7D05">
              <w:rPr>
                <w:rStyle w:val="aff3"/>
                <w:rFonts w:ascii="Times New Roman" w:hAnsi="Times New Roman"/>
                <w:color w:val="000000"/>
                <w:sz w:val="28"/>
                <w:szCs w:val="28"/>
                <w:lang w:eastAsia="uk-UA"/>
              </w:rPr>
              <w:t>Спец.</w:t>
            </w:r>
          </w:p>
          <w:p w:rsidR="001C755F" w:rsidRPr="009A7D05" w:rsidRDefault="001C755F" w:rsidP="002064FA">
            <w:pPr>
              <w:pStyle w:val="a7"/>
              <w:ind w:firstLine="567"/>
              <w:rPr>
                <w:rFonts w:ascii="Times New Roman" w:hAnsi="Times New Roman" w:cs="Times New Roman"/>
                <w:szCs w:val="28"/>
              </w:rPr>
            </w:pPr>
            <w:r w:rsidRPr="009A7D05">
              <w:rPr>
                <w:rStyle w:val="aff3"/>
                <w:rFonts w:ascii="Times New Roman" w:hAnsi="Times New Roman"/>
                <w:color w:val="000000"/>
                <w:sz w:val="28"/>
                <w:szCs w:val="28"/>
                <w:lang w:eastAsia="uk-UA"/>
              </w:rPr>
              <w:t>ко</w:t>
            </w:r>
            <w:r w:rsidRPr="009A7D05">
              <w:rPr>
                <w:rStyle w:val="aff3"/>
                <w:rFonts w:ascii="Times New Roman" w:hAnsi="Times New Roman"/>
                <w:color w:val="000000"/>
                <w:sz w:val="28"/>
                <w:szCs w:val="28"/>
                <w:lang w:val="uk-UA" w:eastAsia="uk-UA"/>
              </w:rPr>
              <w:t>шт</w:t>
            </w:r>
            <w:r w:rsidRPr="009A7D05">
              <w:rPr>
                <w:rStyle w:val="aff3"/>
                <w:rFonts w:ascii="Times New Roman" w:hAnsi="Times New Roman"/>
                <w:color w:val="000000"/>
                <w:sz w:val="28"/>
                <w:szCs w:val="28"/>
                <w:lang w:eastAsia="uk-UA"/>
              </w:rPr>
              <w:t>и</w:t>
            </w:r>
          </w:p>
        </w:tc>
        <w:tc>
          <w:tcPr>
            <w:tcW w:w="1425" w:type="dxa"/>
            <w:shd w:val="clear" w:color="auto" w:fill="FFFFFF"/>
          </w:tcPr>
          <w:p w:rsidR="001C755F" w:rsidRPr="009A7D05" w:rsidRDefault="001C755F" w:rsidP="002064FA">
            <w:pPr>
              <w:pStyle w:val="a7"/>
              <w:ind w:firstLine="199"/>
              <w:rPr>
                <w:rFonts w:ascii="Times New Roman" w:hAnsi="Times New Roman" w:cs="Times New Roman"/>
                <w:szCs w:val="28"/>
              </w:rPr>
            </w:pPr>
            <w:r w:rsidRPr="009A7D05">
              <w:rPr>
                <w:rStyle w:val="aff3"/>
                <w:rFonts w:ascii="Times New Roman" w:hAnsi="Times New Roman"/>
                <w:color w:val="000000"/>
                <w:sz w:val="28"/>
                <w:szCs w:val="28"/>
                <w:lang w:eastAsia="uk-UA"/>
              </w:rPr>
              <w:t>До 01.09</w:t>
            </w:r>
          </w:p>
        </w:tc>
        <w:tc>
          <w:tcPr>
            <w:tcW w:w="1788" w:type="dxa"/>
            <w:shd w:val="clear" w:color="auto" w:fill="FFFFFF"/>
          </w:tcPr>
          <w:p w:rsidR="001C755F" w:rsidRPr="009A7D05" w:rsidRDefault="001C755F" w:rsidP="002064FA">
            <w:pPr>
              <w:pStyle w:val="a7"/>
              <w:ind w:firstLine="567"/>
              <w:rPr>
                <w:rFonts w:ascii="Times New Roman" w:hAnsi="Times New Roman" w:cs="Times New Roman"/>
                <w:szCs w:val="28"/>
              </w:rPr>
            </w:pPr>
            <w:r w:rsidRPr="009A7D05">
              <w:rPr>
                <w:rStyle w:val="aff3"/>
                <w:rFonts w:ascii="Times New Roman" w:hAnsi="Times New Roman"/>
                <w:color w:val="000000"/>
                <w:sz w:val="28"/>
                <w:szCs w:val="28"/>
                <w:lang w:eastAsia="uk-UA"/>
              </w:rPr>
              <w:t>Завгосп</w:t>
            </w:r>
          </w:p>
          <w:p w:rsidR="001C755F" w:rsidRPr="009A7D05" w:rsidRDefault="001C755F" w:rsidP="002064FA">
            <w:pPr>
              <w:pStyle w:val="a7"/>
              <w:ind w:right="60" w:firstLine="567"/>
              <w:jc w:val="center"/>
              <w:rPr>
                <w:rFonts w:ascii="Times New Roman" w:hAnsi="Times New Roman" w:cs="Times New Roman"/>
                <w:szCs w:val="28"/>
                <w:lang w:val="uk-UA"/>
              </w:rPr>
            </w:pPr>
          </w:p>
        </w:tc>
      </w:tr>
      <w:tr w:rsidR="009A7D05" w:rsidRPr="009A7D05" w:rsidTr="002064FA">
        <w:trPr>
          <w:trHeight w:hRule="exact" w:val="1063"/>
        </w:trPr>
        <w:tc>
          <w:tcPr>
            <w:tcW w:w="846" w:type="dxa"/>
            <w:shd w:val="clear" w:color="auto" w:fill="FFFFFF"/>
          </w:tcPr>
          <w:p w:rsidR="009A7D05" w:rsidRPr="009A7D05" w:rsidRDefault="009A7D05" w:rsidP="002064FA">
            <w:pPr>
              <w:ind w:firstLine="137"/>
              <w:jc w:val="center"/>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2.</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Обладнання тамбура на запасному вході із шкільної майстерні</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 xml:space="preserve"> До 01.09</w:t>
            </w:r>
          </w:p>
        </w:tc>
        <w:tc>
          <w:tcPr>
            <w:tcW w:w="1788" w:type="dxa"/>
            <w:shd w:val="clear" w:color="auto" w:fill="FFFFFF"/>
          </w:tcPr>
          <w:p w:rsidR="009A7D05" w:rsidRPr="009A7D05" w:rsidRDefault="009A7D05" w:rsidP="002064FA">
            <w:pPr>
              <w:ind w:firstLine="334"/>
              <w:rPr>
                <w:rStyle w:val="3Exact"/>
                <w:rFonts w:ascii="Times New Roman" w:hAnsi="Times New Roman"/>
                <w:b w:val="0"/>
                <w:bCs w:val="0"/>
                <w:color w:val="000000"/>
                <w:sz w:val="28"/>
                <w:szCs w:val="28"/>
                <w:lang w:eastAsia="uk-UA"/>
              </w:rPr>
            </w:pPr>
            <w:r w:rsidRPr="009A7D05">
              <w:rPr>
                <w:rStyle w:val="aff3"/>
                <w:rFonts w:ascii="Times New Roman" w:hAnsi="Times New Roman"/>
                <w:sz w:val="28"/>
                <w:szCs w:val="28"/>
              </w:rPr>
              <w:t>Войтко Т.В.</w:t>
            </w:r>
          </w:p>
        </w:tc>
      </w:tr>
      <w:tr w:rsidR="009A7D05" w:rsidRPr="009A7D05" w:rsidTr="002064FA">
        <w:trPr>
          <w:trHeight w:hRule="exact" w:val="2336"/>
        </w:trPr>
        <w:tc>
          <w:tcPr>
            <w:tcW w:w="846" w:type="dxa"/>
            <w:shd w:val="clear" w:color="auto" w:fill="FFFFFF"/>
          </w:tcPr>
          <w:p w:rsidR="009A7D05" w:rsidRPr="009A7D05" w:rsidRDefault="009A7D05" w:rsidP="002064FA">
            <w:pPr>
              <w:ind w:firstLine="137"/>
              <w:jc w:val="center"/>
              <w:rPr>
                <w:rStyle w:val="3Exact"/>
                <w:rFonts w:ascii="Times New Roman" w:hAnsi="Times New Roman"/>
                <w:bCs w:val="0"/>
                <w:color w:val="000000"/>
                <w:sz w:val="28"/>
                <w:szCs w:val="28"/>
                <w:lang w:eastAsia="uk-UA"/>
              </w:rPr>
            </w:pPr>
            <w:r w:rsidRPr="00D50CD0">
              <w:rPr>
                <w:rStyle w:val="CenturyGothic"/>
                <w:rFonts w:ascii="Times New Roman" w:hAnsi="Times New Roman" w:cs="Times New Roman"/>
                <w:b w:val="0"/>
                <w:color w:val="000000"/>
                <w:sz w:val="28"/>
                <w:szCs w:val="28"/>
                <w:lang w:eastAsia="uk-UA"/>
              </w:rPr>
              <w:t>3</w:t>
            </w:r>
            <w:r w:rsidRPr="009A7D05">
              <w:rPr>
                <w:rStyle w:val="CenturyGothic"/>
                <w:rFonts w:ascii="Times New Roman" w:hAnsi="Times New Roman" w:cs="Times New Roman"/>
                <w:color w:val="000000"/>
                <w:sz w:val="28"/>
                <w:szCs w:val="28"/>
                <w:lang w:eastAsia="uk-UA"/>
              </w:rPr>
              <w:t>.</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Виготовлення спеціальних драбин, механізмів, пристосувань, забезпечуючи зручне та безпечне виконання робіт по ремонту приміщень, заклеюванню вікон, ліхтарів, очищенню скла</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 xml:space="preserve">  До 01.09</w:t>
            </w:r>
          </w:p>
        </w:tc>
        <w:tc>
          <w:tcPr>
            <w:tcW w:w="1788"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Завгосп</w:t>
            </w:r>
          </w:p>
        </w:tc>
      </w:tr>
      <w:tr w:rsidR="009A7D05" w:rsidRPr="009A7D05" w:rsidTr="002064FA">
        <w:trPr>
          <w:trHeight w:hRule="exact" w:val="1439"/>
        </w:trPr>
        <w:tc>
          <w:tcPr>
            <w:tcW w:w="846" w:type="dxa"/>
            <w:shd w:val="clear" w:color="auto" w:fill="FFFFFF"/>
          </w:tcPr>
          <w:p w:rsidR="009A7D05" w:rsidRPr="009A7D05" w:rsidRDefault="009A7D05" w:rsidP="002064FA">
            <w:pPr>
              <w:ind w:firstLine="137"/>
              <w:jc w:val="center"/>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lastRenderedPageBreak/>
              <w:t>4.</w:t>
            </w:r>
          </w:p>
          <w:p w:rsidR="009A7D05" w:rsidRPr="009A7D05" w:rsidRDefault="009A7D05" w:rsidP="002064FA">
            <w:pPr>
              <w:ind w:firstLine="137"/>
              <w:jc w:val="center"/>
              <w:rPr>
                <w:rStyle w:val="3Exact"/>
                <w:rFonts w:ascii="Times New Roman" w:hAnsi="Times New Roman"/>
                <w:b w:val="0"/>
                <w:bCs w:val="0"/>
                <w:color w:val="000000"/>
                <w:sz w:val="28"/>
                <w:szCs w:val="28"/>
                <w:lang w:eastAsia="uk-UA"/>
              </w:rPr>
            </w:pP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Обладнання нової та реконструкція діючої приточно-витяжної вентиляції в котельнях, їдальнях</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 xml:space="preserve">  До 01.09</w:t>
            </w:r>
          </w:p>
        </w:tc>
        <w:tc>
          <w:tcPr>
            <w:tcW w:w="1788"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Завгосп</w:t>
            </w:r>
          </w:p>
        </w:tc>
      </w:tr>
      <w:tr w:rsidR="009A7D05" w:rsidRPr="009A7D05" w:rsidTr="002064FA">
        <w:trPr>
          <w:trHeight w:hRule="exact" w:val="1078"/>
        </w:trPr>
        <w:tc>
          <w:tcPr>
            <w:tcW w:w="846" w:type="dxa"/>
            <w:shd w:val="clear" w:color="auto" w:fill="FFFFFF"/>
          </w:tcPr>
          <w:p w:rsidR="009A7D05" w:rsidRPr="009A7D05" w:rsidRDefault="009A7D05" w:rsidP="002064FA">
            <w:pPr>
              <w:ind w:firstLine="137"/>
              <w:jc w:val="center"/>
              <w:rPr>
                <w:rStyle w:val="3Exact"/>
                <w:rFonts w:ascii="Times New Roman" w:hAnsi="Times New Roman"/>
                <w:bCs w:val="0"/>
                <w:color w:val="000000"/>
                <w:sz w:val="28"/>
                <w:szCs w:val="28"/>
                <w:lang w:eastAsia="uk-UA"/>
              </w:rPr>
            </w:pPr>
            <w:r w:rsidRPr="00D50CD0">
              <w:rPr>
                <w:rStyle w:val="CenturyGothic"/>
                <w:rFonts w:ascii="Times New Roman" w:hAnsi="Times New Roman" w:cs="Times New Roman"/>
                <w:b w:val="0"/>
                <w:color w:val="000000"/>
                <w:sz w:val="28"/>
                <w:szCs w:val="28"/>
                <w:lang w:eastAsia="uk-UA"/>
              </w:rPr>
              <w:t>5</w:t>
            </w:r>
            <w:r w:rsidRPr="009A7D05">
              <w:rPr>
                <w:rStyle w:val="CenturyGothic"/>
                <w:rFonts w:ascii="Times New Roman" w:hAnsi="Times New Roman" w:cs="Times New Roman"/>
                <w:color w:val="000000"/>
                <w:sz w:val="28"/>
                <w:szCs w:val="28"/>
                <w:lang w:eastAsia="uk-UA"/>
              </w:rPr>
              <w:t>.</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Обстеження вікон в шкільному приміщенні, їдальні (утеплення на зимовий період)</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До 01.09</w:t>
            </w:r>
          </w:p>
        </w:tc>
        <w:tc>
          <w:tcPr>
            <w:tcW w:w="1788"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Завгосп</w:t>
            </w:r>
          </w:p>
        </w:tc>
      </w:tr>
      <w:tr w:rsidR="009A7D05" w:rsidRPr="009A7D05" w:rsidTr="002064FA">
        <w:trPr>
          <w:trHeight w:hRule="exact" w:val="1426"/>
        </w:trPr>
        <w:tc>
          <w:tcPr>
            <w:tcW w:w="846" w:type="dxa"/>
            <w:shd w:val="clear" w:color="auto" w:fill="FFFFFF"/>
          </w:tcPr>
          <w:p w:rsidR="009A7D05" w:rsidRPr="009A7D05" w:rsidRDefault="009A7D05" w:rsidP="002064FA">
            <w:pPr>
              <w:ind w:firstLine="137"/>
              <w:jc w:val="center"/>
              <w:rPr>
                <w:rStyle w:val="3Exact"/>
                <w:rFonts w:ascii="Times New Roman" w:hAnsi="Times New Roman"/>
                <w:b w:val="0"/>
                <w:bCs w:val="0"/>
                <w:color w:val="000000"/>
                <w:sz w:val="28"/>
                <w:szCs w:val="28"/>
                <w:lang w:eastAsia="uk-UA"/>
              </w:rPr>
            </w:pPr>
            <w:r w:rsidRPr="009A7D05">
              <w:rPr>
                <w:rStyle w:val="100"/>
                <w:color w:val="000000"/>
                <w:sz w:val="28"/>
                <w:szCs w:val="28"/>
                <w:lang w:eastAsia="uk-UA"/>
              </w:rPr>
              <w:t>6.</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Виготовлення і монтаж у шкільних майстернях примусової витяжної вентиляції від деревообробних верстатів</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До 01.09</w:t>
            </w:r>
          </w:p>
        </w:tc>
        <w:tc>
          <w:tcPr>
            <w:tcW w:w="1788" w:type="dxa"/>
            <w:shd w:val="clear" w:color="auto" w:fill="FFFFFF"/>
          </w:tcPr>
          <w:p w:rsidR="009A7D05" w:rsidRPr="009A7D05" w:rsidRDefault="009A7D05" w:rsidP="002064FA">
            <w:pPr>
              <w:ind w:firstLine="192"/>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 xml:space="preserve">  Войтко Т.В.</w:t>
            </w:r>
          </w:p>
        </w:tc>
      </w:tr>
      <w:tr w:rsidR="009A7D05" w:rsidRPr="009A7D05" w:rsidTr="002064FA">
        <w:trPr>
          <w:trHeight w:hRule="exact" w:val="1721"/>
        </w:trPr>
        <w:tc>
          <w:tcPr>
            <w:tcW w:w="846" w:type="dxa"/>
            <w:shd w:val="clear" w:color="auto" w:fill="FFFFFF"/>
          </w:tcPr>
          <w:p w:rsidR="009A7D05" w:rsidRPr="009A7D05" w:rsidRDefault="009A7D05" w:rsidP="002064FA">
            <w:pPr>
              <w:ind w:firstLine="137"/>
              <w:jc w:val="center"/>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7.</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Для забезпечення в приміщеннях необхідного температурного режиму провести ремонтні роботи чи реконструкцію дверей</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 xml:space="preserve"> До 01.09</w:t>
            </w:r>
          </w:p>
        </w:tc>
        <w:tc>
          <w:tcPr>
            <w:tcW w:w="1788"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Завгосп</w:t>
            </w:r>
          </w:p>
        </w:tc>
      </w:tr>
      <w:tr w:rsidR="009A7D05" w:rsidRPr="009A7D05" w:rsidTr="002064FA">
        <w:trPr>
          <w:trHeight w:hRule="exact" w:val="1156"/>
        </w:trPr>
        <w:tc>
          <w:tcPr>
            <w:tcW w:w="846" w:type="dxa"/>
            <w:shd w:val="clear" w:color="auto" w:fill="FFFFFF"/>
          </w:tcPr>
          <w:p w:rsidR="009A7D05" w:rsidRPr="009A7D05" w:rsidRDefault="009A7D05" w:rsidP="002064FA">
            <w:pPr>
              <w:ind w:firstLine="137"/>
              <w:jc w:val="center"/>
              <w:rPr>
                <w:rStyle w:val="3Exact"/>
                <w:rFonts w:ascii="Times New Roman" w:hAnsi="Times New Roman"/>
                <w:b w:val="0"/>
                <w:bCs w:val="0"/>
                <w:color w:val="000000"/>
                <w:sz w:val="28"/>
                <w:szCs w:val="28"/>
                <w:lang w:eastAsia="uk-UA"/>
              </w:rPr>
            </w:pPr>
            <w:r w:rsidRPr="00D50CD0">
              <w:rPr>
                <w:rStyle w:val="3Exact"/>
                <w:rFonts w:ascii="Times New Roman" w:hAnsi="Times New Roman"/>
                <w:b w:val="0"/>
                <w:color w:val="000000"/>
                <w:sz w:val="28"/>
                <w:szCs w:val="28"/>
                <w:lang w:eastAsia="uk-UA"/>
              </w:rPr>
              <w:t>8</w:t>
            </w:r>
            <w:r w:rsidRPr="009A7D05">
              <w:rPr>
                <w:rStyle w:val="3Exact"/>
                <w:rFonts w:ascii="Times New Roman" w:hAnsi="Times New Roman"/>
                <w:color w:val="000000"/>
                <w:sz w:val="28"/>
                <w:szCs w:val="28"/>
                <w:lang w:eastAsia="uk-UA"/>
              </w:rPr>
              <w:t>.</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Проведення робіт по ліквідації на території: закладів старих дерев і стовпів чи старих споруд</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До 01.09</w:t>
            </w:r>
          </w:p>
        </w:tc>
        <w:tc>
          <w:tcPr>
            <w:tcW w:w="1788"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Завгосп</w:t>
            </w:r>
          </w:p>
        </w:tc>
      </w:tr>
      <w:tr w:rsidR="009A7D05" w:rsidRPr="009A7D05" w:rsidTr="002064FA">
        <w:trPr>
          <w:trHeight w:hRule="exact" w:val="1074"/>
        </w:trPr>
        <w:tc>
          <w:tcPr>
            <w:tcW w:w="846" w:type="dxa"/>
            <w:shd w:val="clear" w:color="auto" w:fill="FFFFFF"/>
          </w:tcPr>
          <w:p w:rsidR="009A7D05" w:rsidRPr="009A7D05" w:rsidRDefault="009A7D05" w:rsidP="002064FA">
            <w:pPr>
              <w:ind w:firstLine="137"/>
              <w:jc w:val="center"/>
              <w:rPr>
                <w:rStyle w:val="3Exact"/>
                <w:rFonts w:ascii="Times New Roman" w:hAnsi="Times New Roman"/>
                <w:b w:val="0"/>
                <w:bCs w:val="0"/>
                <w:color w:val="000000"/>
                <w:sz w:val="28"/>
                <w:szCs w:val="28"/>
                <w:lang w:eastAsia="uk-UA"/>
              </w:rPr>
            </w:pPr>
            <w:r w:rsidRPr="00D50CD0">
              <w:rPr>
                <w:rStyle w:val="3Exact"/>
                <w:rFonts w:ascii="Times New Roman" w:hAnsi="Times New Roman"/>
                <w:b w:val="0"/>
                <w:color w:val="000000"/>
                <w:sz w:val="28"/>
                <w:szCs w:val="28"/>
                <w:lang w:eastAsia="uk-UA"/>
              </w:rPr>
              <w:t>9</w:t>
            </w:r>
            <w:r w:rsidRPr="009A7D05">
              <w:rPr>
                <w:rStyle w:val="3Exact"/>
                <w:rFonts w:ascii="Times New Roman" w:hAnsi="Times New Roman"/>
                <w:color w:val="000000"/>
                <w:sz w:val="28"/>
                <w:szCs w:val="28"/>
                <w:lang w:eastAsia="uk-UA"/>
              </w:rPr>
              <w:t>.</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Доукомплектування окремих приміщень закладу необхідними протипожежними засобами</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До 01.09</w:t>
            </w:r>
          </w:p>
        </w:tc>
        <w:tc>
          <w:tcPr>
            <w:tcW w:w="1788"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Завгосп</w:t>
            </w:r>
          </w:p>
        </w:tc>
      </w:tr>
      <w:tr w:rsidR="009A7D05" w:rsidRPr="009A7D05" w:rsidTr="002064FA">
        <w:trPr>
          <w:trHeight w:hRule="exact" w:val="1076"/>
        </w:trPr>
        <w:tc>
          <w:tcPr>
            <w:tcW w:w="846" w:type="dxa"/>
            <w:shd w:val="clear" w:color="auto" w:fill="FFFFFF"/>
          </w:tcPr>
          <w:p w:rsidR="009A7D05" w:rsidRPr="009A7D05" w:rsidRDefault="009A7D05" w:rsidP="002064FA">
            <w:pPr>
              <w:ind w:firstLine="137"/>
              <w:jc w:val="center"/>
              <w:rPr>
                <w:rStyle w:val="3Exact"/>
                <w:rFonts w:ascii="Times New Roman" w:hAnsi="Times New Roman"/>
                <w:b w:val="0"/>
                <w:bCs w:val="0"/>
                <w:color w:val="000000"/>
                <w:sz w:val="28"/>
                <w:szCs w:val="28"/>
                <w:lang w:eastAsia="uk-UA"/>
              </w:rPr>
            </w:pPr>
            <w:r w:rsidRPr="009A7D05">
              <w:rPr>
                <w:rStyle w:val="BookmanOldStyle1"/>
                <w:rFonts w:ascii="Times New Roman" w:hAnsi="Times New Roman" w:cs="Times New Roman"/>
                <w:color w:val="000000"/>
                <w:lang w:eastAsia="uk-UA"/>
              </w:rPr>
              <w:t>10.</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Проведення робіт по спорудженню на будівлі грозозахисних пристроїв</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До 01.09</w:t>
            </w:r>
          </w:p>
        </w:tc>
        <w:tc>
          <w:tcPr>
            <w:tcW w:w="1788"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Завгосп</w:t>
            </w:r>
          </w:p>
        </w:tc>
      </w:tr>
      <w:tr w:rsidR="009A7D05" w:rsidRPr="009A7D05" w:rsidTr="002064FA">
        <w:trPr>
          <w:trHeight w:hRule="exact" w:val="1088"/>
        </w:trPr>
        <w:tc>
          <w:tcPr>
            <w:tcW w:w="846" w:type="dxa"/>
            <w:shd w:val="clear" w:color="auto" w:fill="FFFFFF"/>
          </w:tcPr>
          <w:p w:rsidR="009A7D05" w:rsidRPr="009A7D05" w:rsidRDefault="009A7D05" w:rsidP="002064FA">
            <w:pPr>
              <w:ind w:firstLine="137"/>
              <w:jc w:val="center"/>
              <w:rPr>
                <w:rStyle w:val="3Exact"/>
                <w:rFonts w:ascii="Times New Roman" w:hAnsi="Times New Roman"/>
                <w:b w:val="0"/>
                <w:bCs w:val="0"/>
                <w:color w:val="000000"/>
                <w:sz w:val="28"/>
                <w:szCs w:val="28"/>
                <w:lang w:eastAsia="uk-UA"/>
              </w:rPr>
            </w:pPr>
            <w:r w:rsidRPr="009A7D05">
              <w:rPr>
                <w:rStyle w:val="CourierNew"/>
                <w:rFonts w:ascii="Times New Roman" w:hAnsi="Times New Roman" w:cs="Times New Roman"/>
                <w:color w:val="000000"/>
                <w:lang w:eastAsia="uk-UA"/>
              </w:rPr>
              <w:t>11.</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Обладнання в котельні та приміщеннях закладу аварійного захисту освітлення</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До 01.09</w:t>
            </w:r>
          </w:p>
        </w:tc>
        <w:tc>
          <w:tcPr>
            <w:tcW w:w="1788"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Завгосп</w:t>
            </w:r>
          </w:p>
        </w:tc>
      </w:tr>
      <w:tr w:rsidR="009A7D05" w:rsidRPr="009A7D05" w:rsidTr="002064FA">
        <w:trPr>
          <w:trHeight w:val="3460"/>
        </w:trPr>
        <w:tc>
          <w:tcPr>
            <w:tcW w:w="846" w:type="dxa"/>
            <w:shd w:val="clear" w:color="auto" w:fill="FFFFFF"/>
          </w:tcPr>
          <w:p w:rsidR="009A7D05" w:rsidRPr="009A7D05" w:rsidRDefault="009A7D05" w:rsidP="002064FA">
            <w:pPr>
              <w:ind w:firstLine="137"/>
              <w:jc w:val="center"/>
              <w:rPr>
                <w:rStyle w:val="3Exact"/>
                <w:rFonts w:ascii="Times New Roman" w:hAnsi="Times New Roman"/>
                <w:bCs w:val="0"/>
                <w:i/>
                <w:color w:val="000000"/>
                <w:sz w:val="28"/>
                <w:szCs w:val="28"/>
                <w:lang w:eastAsia="uk-UA"/>
              </w:rPr>
            </w:pPr>
            <w:r w:rsidRPr="00D50CD0">
              <w:rPr>
                <w:rStyle w:val="17"/>
                <w:b w:val="0"/>
                <w:i w:val="0"/>
                <w:color w:val="000000"/>
                <w:sz w:val="28"/>
                <w:szCs w:val="28"/>
                <w:lang w:eastAsia="uk-UA"/>
              </w:rPr>
              <w:t>12</w:t>
            </w:r>
            <w:r w:rsidRPr="009A7D05">
              <w:rPr>
                <w:rStyle w:val="17"/>
                <w:color w:val="000000"/>
                <w:sz w:val="28"/>
                <w:szCs w:val="28"/>
                <w:lang w:eastAsia="uk-UA"/>
              </w:rPr>
              <w:t>.</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Обладнання засобів захисту від ураження електричним струмом, в т. числі:</w:t>
            </w:r>
          </w:p>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Устаткування заземлення; Забезпечення на всіх</w:t>
            </w:r>
          </w:p>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електророзподільних шафах замків;</w:t>
            </w:r>
          </w:p>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Проведення випробування опору заземлення ізоляції електромережі;</w:t>
            </w:r>
          </w:p>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 xml:space="preserve">Проведення робіт по заміні </w:t>
            </w:r>
            <w:r w:rsidRPr="009A7D05">
              <w:rPr>
                <w:rStyle w:val="0pt"/>
                <w:color w:val="000000"/>
                <w:sz w:val="28"/>
                <w:szCs w:val="28"/>
                <w:lang w:eastAsia="uk-UA"/>
              </w:rPr>
              <w:lastRenderedPageBreak/>
              <w:t>не придатної, пошкодженої електричної проводки</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До 01.09</w:t>
            </w:r>
          </w:p>
        </w:tc>
        <w:tc>
          <w:tcPr>
            <w:tcW w:w="1788"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aff3"/>
                <w:rFonts w:ascii="Times New Roman" w:hAnsi="Times New Roman"/>
                <w:color w:val="000000"/>
                <w:sz w:val="28"/>
                <w:szCs w:val="28"/>
                <w:lang w:eastAsia="uk-UA"/>
              </w:rPr>
              <w:t>Завгосп</w:t>
            </w:r>
          </w:p>
          <w:p w:rsidR="009A7D05" w:rsidRPr="009A7D05" w:rsidRDefault="009A7D05" w:rsidP="002064FA">
            <w:pPr>
              <w:ind w:firstLine="567"/>
              <w:rPr>
                <w:rStyle w:val="3Exact"/>
                <w:rFonts w:ascii="Times New Roman" w:hAnsi="Times New Roman"/>
                <w:b w:val="0"/>
                <w:bCs w:val="0"/>
                <w:color w:val="000000"/>
                <w:sz w:val="28"/>
                <w:szCs w:val="28"/>
                <w:lang w:eastAsia="uk-UA"/>
              </w:rPr>
            </w:pPr>
          </w:p>
        </w:tc>
      </w:tr>
      <w:tr w:rsidR="009A7D05" w:rsidRPr="009A7D05" w:rsidTr="002064FA">
        <w:trPr>
          <w:trHeight w:hRule="exact" w:val="1721"/>
        </w:trPr>
        <w:tc>
          <w:tcPr>
            <w:tcW w:w="846" w:type="dxa"/>
            <w:shd w:val="clear" w:color="auto" w:fill="FFFFFF"/>
          </w:tcPr>
          <w:p w:rsidR="009A7D05" w:rsidRPr="009A7D05" w:rsidRDefault="009A7D05" w:rsidP="002064FA">
            <w:pPr>
              <w:ind w:firstLine="137"/>
              <w:jc w:val="center"/>
              <w:rPr>
                <w:rStyle w:val="3Exact"/>
                <w:rFonts w:ascii="Times New Roman" w:hAnsi="Times New Roman"/>
                <w:b w:val="0"/>
                <w:iCs/>
                <w:color w:val="000000"/>
                <w:spacing w:val="-10"/>
                <w:sz w:val="28"/>
                <w:szCs w:val="28"/>
                <w:lang w:eastAsia="uk-UA"/>
              </w:rPr>
            </w:pPr>
            <w:r w:rsidRPr="009A7D05">
              <w:rPr>
                <w:rStyle w:val="0pt"/>
                <w:bCs/>
                <w:iCs/>
                <w:color w:val="000000"/>
                <w:sz w:val="28"/>
                <w:szCs w:val="28"/>
                <w:lang w:eastAsia="uk-UA"/>
              </w:rPr>
              <w:lastRenderedPageBreak/>
              <w:t>1З.</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Проведення випробовування всіх спортивних споруд, при необхідності провести ремонт або заміну непридатних споруд</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0pt"/>
                <w:color w:val="000000"/>
                <w:sz w:val="28"/>
                <w:szCs w:val="28"/>
                <w:lang w:eastAsia="uk-UA"/>
              </w:rPr>
              <w:t xml:space="preserve">      15.08</w:t>
            </w:r>
          </w:p>
        </w:tc>
        <w:tc>
          <w:tcPr>
            <w:tcW w:w="1788" w:type="dxa"/>
            <w:shd w:val="clear" w:color="auto" w:fill="FFFFFF"/>
          </w:tcPr>
          <w:p w:rsidR="009A7D05" w:rsidRPr="009A7D05" w:rsidRDefault="009A7D05" w:rsidP="002064FA">
            <w:pPr>
              <w:ind w:firstLine="334"/>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Жабчик В.В.</w:t>
            </w:r>
          </w:p>
        </w:tc>
      </w:tr>
      <w:tr w:rsidR="009A7D05" w:rsidRPr="009A7D05" w:rsidTr="002064FA">
        <w:trPr>
          <w:trHeight w:hRule="exact" w:val="1386"/>
        </w:trPr>
        <w:tc>
          <w:tcPr>
            <w:tcW w:w="846" w:type="dxa"/>
            <w:shd w:val="clear" w:color="auto" w:fill="FFFFFF"/>
          </w:tcPr>
          <w:p w:rsidR="009A7D05" w:rsidRPr="009A7D05" w:rsidRDefault="009A7D05" w:rsidP="002064FA">
            <w:pPr>
              <w:ind w:firstLine="137"/>
              <w:jc w:val="center"/>
              <w:rPr>
                <w:rStyle w:val="3Exact"/>
                <w:rFonts w:ascii="Times New Roman" w:hAnsi="Times New Roman"/>
                <w:b w:val="0"/>
                <w:iCs/>
                <w:color w:val="000000"/>
                <w:spacing w:val="-10"/>
                <w:sz w:val="28"/>
                <w:szCs w:val="28"/>
                <w:lang w:eastAsia="uk-UA"/>
              </w:rPr>
            </w:pPr>
            <w:r w:rsidRPr="009A7D05">
              <w:rPr>
                <w:rStyle w:val="0pt"/>
                <w:bCs/>
                <w:iCs/>
                <w:color w:val="000000"/>
                <w:sz w:val="28"/>
                <w:szCs w:val="28"/>
                <w:lang w:eastAsia="uk-UA"/>
              </w:rPr>
              <w:t>14.</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Проведення в шкільній майстерні атестацію з охорони праці робочих місць</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0pt"/>
                <w:color w:val="000000"/>
                <w:sz w:val="28"/>
                <w:szCs w:val="28"/>
                <w:lang w:eastAsia="uk-UA"/>
              </w:rPr>
              <w:t xml:space="preserve">      15.08</w:t>
            </w:r>
          </w:p>
        </w:tc>
        <w:tc>
          <w:tcPr>
            <w:tcW w:w="1788" w:type="dxa"/>
            <w:shd w:val="clear" w:color="auto" w:fill="FFFFFF"/>
          </w:tcPr>
          <w:p w:rsidR="009A7D05" w:rsidRPr="009A7D05" w:rsidRDefault="009A7D05" w:rsidP="002064FA">
            <w:pPr>
              <w:ind w:firstLine="192"/>
              <w:jc w:val="center"/>
              <w:rPr>
                <w:rStyle w:val="3Exact"/>
                <w:rFonts w:ascii="Times New Roman" w:hAnsi="Times New Roman"/>
                <w:b w:val="0"/>
                <w:bCs w:val="0"/>
                <w:color w:val="000000"/>
                <w:sz w:val="28"/>
                <w:szCs w:val="28"/>
                <w:lang w:eastAsia="uk-UA"/>
              </w:rPr>
            </w:pPr>
            <w:r w:rsidRPr="009A7D05">
              <w:rPr>
                <w:rStyle w:val="0pt"/>
                <w:sz w:val="28"/>
                <w:szCs w:val="28"/>
              </w:rPr>
              <w:t>Атестаційна     комісія</w:t>
            </w:r>
          </w:p>
        </w:tc>
      </w:tr>
      <w:tr w:rsidR="009A7D05" w:rsidRPr="009A7D05" w:rsidTr="002064FA">
        <w:trPr>
          <w:trHeight w:hRule="exact" w:val="1721"/>
        </w:trPr>
        <w:tc>
          <w:tcPr>
            <w:tcW w:w="846" w:type="dxa"/>
            <w:shd w:val="clear" w:color="auto" w:fill="FFFFFF"/>
          </w:tcPr>
          <w:p w:rsidR="009A7D05" w:rsidRPr="009A7D05" w:rsidRDefault="009A7D05" w:rsidP="002064FA">
            <w:pPr>
              <w:ind w:firstLine="137"/>
              <w:jc w:val="center"/>
              <w:rPr>
                <w:rStyle w:val="3Exact"/>
                <w:rFonts w:ascii="Times New Roman" w:hAnsi="Times New Roman"/>
                <w:b w:val="0"/>
                <w:iCs/>
                <w:color w:val="000000"/>
                <w:spacing w:val="-10"/>
                <w:sz w:val="28"/>
                <w:szCs w:val="28"/>
                <w:lang w:eastAsia="uk-UA"/>
              </w:rPr>
            </w:pPr>
            <w:r w:rsidRPr="009A7D05">
              <w:rPr>
                <w:rStyle w:val="0pt"/>
                <w:bCs/>
                <w:iCs/>
                <w:color w:val="000000"/>
                <w:sz w:val="28"/>
                <w:szCs w:val="28"/>
                <w:lang w:eastAsia="uk-UA"/>
              </w:rPr>
              <w:t>15.</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Обладнання електронагрівальних та опалювальних котлів запобіжними захисними приладами і вчасне їх використання</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2064FA">
            <w:pPr>
              <w:ind w:firstLine="199"/>
              <w:rPr>
                <w:rStyle w:val="3Exact"/>
                <w:rFonts w:ascii="Times New Roman" w:hAnsi="Times New Roman"/>
                <w:b w:val="0"/>
                <w:bCs w:val="0"/>
                <w:color w:val="000000"/>
                <w:sz w:val="28"/>
                <w:szCs w:val="28"/>
                <w:lang w:eastAsia="uk-UA"/>
              </w:rPr>
            </w:pPr>
            <w:r w:rsidRPr="009A7D05">
              <w:rPr>
                <w:rStyle w:val="0pt"/>
                <w:color w:val="000000"/>
                <w:sz w:val="28"/>
                <w:szCs w:val="28"/>
                <w:lang w:eastAsia="uk-UA"/>
              </w:rPr>
              <w:t xml:space="preserve">   До 10. 09</w:t>
            </w:r>
          </w:p>
        </w:tc>
        <w:tc>
          <w:tcPr>
            <w:tcW w:w="1788"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Завгосп</w:t>
            </w:r>
          </w:p>
        </w:tc>
      </w:tr>
      <w:tr w:rsidR="009A7D05" w:rsidRPr="009A7D05" w:rsidTr="002064FA">
        <w:trPr>
          <w:trHeight w:hRule="exact" w:val="1721"/>
        </w:trPr>
        <w:tc>
          <w:tcPr>
            <w:tcW w:w="846" w:type="dxa"/>
            <w:shd w:val="clear" w:color="auto" w:fill="FFFFFF"/>
          </w:tcPr>
          <w:p w:rsidR="009A7D05" w:rsidRPr="009A7D05" w:rsidRDefault="009A7D05" w:rsidP="002064FA">
            <w:pPr>
              <w:ind w:firstLine="137"/>
              <w:jc w:val="center"/>
              <w:rPr>
                <w:rStyle w:val="3Exact"/>
                <w:rFonts w:ascii="Times New Roman" w:hAnsi="Times New Roman"/>
                <w:b w:val="0"/>
                <w:iCs/>
                <w:color w:val="000000"/>
                <w:spacing w:val="-10"/>
                <w:sz w:val="28"/>
                <w:szCs w:val="28"/>
                <w:lang w:eastAsia="uk-UA"/>
              </w:rPr>
            </w:pPr>
            <w:r w:rsidRPr="009A7D05">
              <w:rPr>
                <w:rStyle w:val="0pt"/>
                <w:bCs/>
                <w:iCs/>
                <w:color w:val="000000"/>
                <w:sz w:val="28"/>
                <w:szCs w:val="28"/>
                <w:lang w:eastAsia="uk-UA"/>
              </w:rPr>
              <w:t>16.</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Обладнання на території закладу тротуарів, під'їздів, переходів</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7E6BA7">
            <w:pPr>
              <w:ind w:firstLine="58"/>
              <w:rPr>
                <w:rStyle w:val="3Exact"/>
                <w:rFonts w:ascii="Times New Roman" w:hAnsi="Times New Roman"/>
                <w:b w:val="0"/>
                <w:bCs w:val="0"/>
                <w:color w:val="000000"/>
                <w:sz w:val="28"/>
                <w:szCs w:val="28"/>
                <w:lang w:eastAsia="uk-UA"/>
              </w:rPr>
            </w:pPr>
            <w:r w:rsidRPr="009A7D05">
              <w:rPr>
                <w:rStyle w:val="0pt"/>
                <w:color w:val="000000"/>
                <w:sz w:val="28"/>
                <w:szCs w:val="28"/>
                <w:lang w:eastAsia="uk-UA"/>
              </w:rPr>
              <w:t xml:space="preserve">    До 15. 09</w:t>
            </w:r>
          </w:p>
        </w:tc>
        <w:tc>
          <w:tcPr>
            <w:tcW w:w="1788"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Завгосп</w:t>
            </w:r>
          </w:p>
        </w:tc>
      </w:tr>
      <w:tr w:rsidR="009A7D05" w:rsidRPr="009A7D05" w:rsidTr="002064FA">
        <w:trPr>
          <w:trHeight w:hRule="exact" w:val="1721"/>
        </w:trPr>
        <w:tc>
          <w:tcPr>
            <w:tcW w:w="846" w:type="dxa"/>
            <w:shd w:val="clear" w:color="auto" w:fill="FFFFFF"/>
          </w:tcPr>
          <w:p w:rsidR="009A7D05" w:rsidRPr="009A7D05" w:rsidRDefault="009A7D05" w:rsidP="002064FA">
            <w:pPr>
              <w:ind w:firstLine="137"/>
              <w:jc w:val="center"/>
              <w:rPr>
                <w:rStyle w:val="3Exact"/>
                <w:rFonts w:ascii="Times New Roman" w:hAnsi="Times New Roman"/>
                <w:b w:val="0"/>
                <w:iCs/>
                <w:color w:val="000000"/>
                <w:spacing w:val="-10"/>
                <w:sz w:val="28"/>
                <w:szCs w:val="28"/>
                <w:lang w:eastAsia="uk-UA"/>
              </w:rPr>
            </w:pPr>
            <w:r w:rsidRPr="009A7D05">
              <w:rPr>
                <w:rStyle w:val="0pt"/>
                <w:bCs/>
                <w:iCs/>
                <w:color w:val="000000"/>
                <w:sz w:val="28"/>
                <w:szCs w:val="28"/>
                <w:lang w:eastAsia="uk-UA"/>
              </w:rPr>
              <w:t>17.</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Обладнання на території закладу місць організованого відпочинку чи укриття від сонячного проміння.</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7E6BA7">
            <w:pPr>
              <w:ind w:firstLine="58"/>
              <w:rPr>
                <w:rStyle w:val="3Exact"/>
                <w:rFonts w:ascii="Times New Roman" w:hAnsi="Times New Roman"/>
                <w:b w:val="0"/>
                <w:bCs w:val="0"/>
                <w:color w:val="000000"/>
                <w:sz w:val="28"/>
                <w:szCs w:val="28"/>
                <w:lang w:eastAsia="uk-UA"/>
              </w:rPr>
            </w:pPr>
            <w:r w:rsidRPr="009A7D05">
              <w:rPr>
                <w:rStyle w:val="0pt"/>
                <w:color w:val="000000"/>
                <w:sz w:val="28"/>
                <w:szCs w:val="28"/>
                <w:lang w:eastAsia="uk-UA"/>
              </w:rPr>
              <w:t xml:space="preserve">    До 15.09</w:t>
            </w:r>
          </w:p>
        </w:tc>
        <w:tc>
          <w:tcPr>
            <w:tcW w:w="1788" w:type="dxa"/>
            <w:shd w:val="clear" w:color="auto" w:fill="FFFFFF"/>
          </w:tcPr>
          <w:p w:rsidR="009A7D05" w:rsidRPr="009A7D05" w:rsidRDefault="009A7D05" w:rsidP="007E6BA7">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Завгосп</w:t>
            </w:r>
          </w:p>
        </w:tc>
      </w:tr>
      <w:tr w:rsidR="009A7D05" w:rsidRPr="009A7D05" w:rsidTr="002064FA">
        <w:trPr>
          <w:trHeight w:hRule="exact" w:val="1721"/>
        </w:trPr>
        <w:tc>
          <w:tcPr>
            <w:tcW w:w="846" w:type="dxa"/>
            <w:shd w:val="clear" w:color="auto" w:fill="FFFFFF"/>
          </w:tcPr>
          <w:p w:rsidR="009A7D05" w:rsidRPr="009A7D05" w:rsidRDefault="009A7D05" w:rsidP="002064FA">
            <w:pPr>
              <w:ind w:firstLine="137"/>
              <w:jc w:val="center"/>
              <w:rPr>
                <w:rStyle w:val="3Exact"/>
                <w:rFonts w:ascii="Times New Roman" w:hAnsi="Times New Roman"/>
                <w:b w:val="0"/>
                <w:iCs/>
                <w:color w:val="000000"/>
                <w:spacing w:val="-10"/>
                <w:sz w:val="28"/>
                <w:szCs w:val="28"/>
                <w:lang w:eastAsia="uk-UA"/>
              </w:rPr>
            </w:pPr>
            <w:r w:rsidRPr="009A7D05">
              <w:rPr>
                <w:rStyle w:val="0pt"/>
                <w:bCs/>
                <w:iCs/>
                <w:color w:val="000000"/>
                <w:sz w:val="28"/>
                <w:szCs w:val="28"/>
                <w:lang w:eastAsia="uk-UA"/>
              </w:rPr>
              <w:t>18.</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Обладнання кабінетів, куточків наочними посібниками придбання плакатів, літератури з охорони праці</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7E6BA7">
            <w:pPr>
              <w:ind w:firstLine="58"/>
              <w:rPr>
                <w:rStyle w:val="3Exact"/>
                <w:rFonts w:ascii="Times New Roman" w:hAnsi="Times New Roman"/>
                <w:b w:val="0"/>
                <w:bCs w:val="0"/>
                <w:color w:val="000000"/>
                <w:sz w:val="28"/>
                <w:szCs w:val="28"/>
                <w:lang w:eastAsia="uk-UA"/>
              </w:rPr>
            </w:pPr>
            <w:r w:rsidRPr="009A7D05">
              <w:rPr>
                <w:rStyle w:val="0pt"/>
                <w:color w:val="000000"/>
                <w:sz w:val="28"/>
                <w:szCs w:val="28"/>
                <w:lang w:eastAsia="uk-UA"/>
              </w:rPr>
              <w:t xml:space="preserve">    До 01.09</w:t>
            </w:r>
          </w:p>
        </w:tc>
        <w:tc>
          <w:tcPr>
            <w:tcW w:w="1788" w:type="dxa"/>
            <w:shd w:val="clear" w:color="auto" w:fill="FFFFFF"/>
          </w:tcPr>
          <w:p w:rsidR="009A7D05" w:rsidRPr="009A7D05" w:rsidRDefault="009A7D05" w:rsidP="007E6BA7">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Адміністрація</w:t>
            </w:r>
          </w:p>
        </w:tc>
      </w:tr>
      <w:tr w:rsidR="009A7D05" w:rsidRPr="009A7D05" w:rsidTr="002064FA">
        <w:trPr>
          <w:trHeight w:hRule="exact" w:val="1447"/>
        </w:trPr>
        <w:tc>
          <w:tcPr>
            <w:tcW w:w="846" w:type="dxa"/>
            <w:shd w:val="clear" w:color="auto" w:fill="FFFFFF"/>
          </w:tcPr>
          <w:p w:rsidR="009A7D05" w:rsidRPr="009A7D05" w:rsidRDefault="009A7D05" w:rsidP="002064FA">
            <w:pPr>
              <w:ind w:firstLine="137"/>
              <w:jc w:val="center"/>
              <w:rPr>
                <w:rStyle w:val="17"/>
                <w:sz w:val="28"/>
                <w:szCs w:val="28"/>
              </w:rPr>
            </w:pPr>
          </w:p>
          <w:p w:rsidR="009A7D05" w:rsidRPr="00D50CD0" w:rsidRDefault="009A7D05" w:rsidP="002064FA">
            <w:pPr>
              <w:ind w:firstLine="137"/>
              <w:jc w:val="center"/>
              <w:rPr>
                <w:rStyle w:val="3Exact"/>
                <w:rFonts w:ascii="Times New Roman" w:hAnsi="Times New Roman"/>
                <w:b w:val="0"/>
                <w:i/>
                <w:iCs/>
                <w:color w:val="000000"/>
                <w:spacing w:val="-10"/>
                <w:sz w:val="28"/>
                <w:szCs w:val="28"/>
                <w:lang w:eastAsia="uk-UA"/>
              </w:rPr>
            </w:pPr>
            <w:r w:rsidRPr="00D50CD0">
              <w:rPr>
                <w:rStyle w:val="17"/>
                <w:b w:val="0"/>
                <w:i w:val="0"/>
                <w:sz w:val="28"/>
                <w:szCs w:val="28"/>
              </w:rPr>
              <w:t>19.</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Придбання необхідних медикаментів для поповнення медичних аптечок</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7E6BA7">
            <w:pPr>
              <w:ind w:firstLine="58"/>
              <w:rPr>
                <w:rStyle w:val="3Exact"/>
                <w:rFonts w:ascii="Times New Roman" w:hAnsi="Times New Roman"/>
                <w:b w:val="0"/>
                <w:bCs w:val="0"/>
                <w:color w:val="000000"/>
                <w:sz w:val="28"/>
                <w:szCs w:val="28"/>
                <w:lang w:eastAsia="uk-UA"/>
              </w:rPr>
            </w:pPr>
            <w:r w:rsidRPr="009A7D05">
              <w:rPr>
                <w:rStyle w:val="0pt"/>
                <w:color w:val="000000"/>
                <w:sz w:val="28"/>
                <w:szCs w:val="28"/>
                <w:lang w:eastAsia="uk-UA"/>
              </w:rPr>
              <w:t xml:space="preserve">    До 01.09</w:t>
            </w:r>
          </w:p>
        </w:tc>
        <w:tc>
          <w:tcPr>
            <w:tcW w:w="1788" w:type="dxa"/>
            <w:shd w:val="clear" w:color="auto" w:fill="FFFFFF"/>
          </w:tcPr>
          <w:p w:rsidR="009A7D05" w:rsidRPr="009A7D05" w:rsidRDefault="009A7D05" w:rsidP="007E6BA7">
            <w:pPr>
              <w:ind w:firstLine="192"/>
              <w:jc w:val="center"/>
              <w:rPr>
                <w:rStyle w:val="3Exact"/>
                <w:rFonts w:ascii="Times New Roman" w:hAnsi="Times New Roman"/>
                <w:b w:val="0"/>
                <w:bCs w:val="0"/>
                <w:color w:val="000000"/>
                <w:sz w:val="28"/>
                <w:szCs w:val="28"/>
                <w:lang w:eastAsia="uk-UA"/>
              </w:rPr>
            </w:pPr>
            <w:r w:rsidRPr="009A7D05">
              <w:rPr>
                <w:rStyle w:val="0pt"/>
                <w:sz w:val="28"/>
                <w:szCs w:val="28"/>
              </w:rPr>
              <w:t>Медична    сестра</w:t>
            </w:r>
          </w:p>
        </w:tc>
      </w:tr>
      <w:tr w:rsidR="009A7D05" w:rsidRPr="009A7D05" w:rsidTr="002064FA">
        <w:trPr>
          <w:trHeight w:hRule="exact" w:val="1084"/>
        </w:trPr>
        <w:tc>
          <w:tcPr>
            <w:tcW w:w="846" w:type="dxa"/>
            <w:shd w:val="clear" w:color="auto" w:fill="FFFFFF"/>
          </w:tcPr>
          <w:p w:rsidR="009A7D05" w:rsidRPr="00D50CD0" w:rsidRDefault="009A7D05" w:rsidP="002064FA">
            <w:pPr>
              <w:ind w:firstLine="137"/>
              <w:jc w:val="center"/>
              <w:rPr>
                <w:rStyle w:val="3Exact"/>
                <w:rFonts w:ascii="Times New Roman" w:hAnsi="Times New Roman"/>
                <w:b w:val="0"/>
                <w:i/>
                <w:iCs/>
                <w:color w:val="000000"/>
                <w:spacing w:val="-10"/>
                <w:sz w:val="28"/>
                <w:szCs w:val="28"/>
                <w:lang w:eastAsia="uk-UA"/>
              </w:rPr>
            </w:pPr>
            <w:r w:rsidRPr="00D50CD0">
              <w:rPr>
                <w:rStyle w:val="17"/>
                <w:b w:val="0"/>
                <w:i w:val="0"/>
                <w:color w:val="000000"/>
                <w:sz w:val="28"/>
                <w:szCs w:val="28"/>
                <w:lang w:eastAsia="uk-UA"/>
              </w:rPr>
              <w:t>20.</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Забезпечення щорічного проведення медичних оглядів всіх працюючих</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7E6BA7">
            <w:pPr>
              <w:ind w:firstLine="58"/>
              <w:rPr>
                <w:rStyle w:val="3Exact"/>
                <w:rFonts w:ascii="Times New Roman" w:hAnsi="Times New Roman"/>
                <w:b w:val="0"/>
                <w:bCs w:val="0"/>
                <w:color w:val="000000"/>
                <w:sz w:val="28"/>
                <w:szCs w:val="28"/>
                <w:lang w:eastAsia="uk-UA"/>
              </w:rPr>
            </w:pPr>
            <w:r w:rsidRPr="009A7D05">
              <w:rPr>
                <w:rStyle w:val="0pt"/>
                <w:color w:val="000000"/>
                <w:sz w:val="28"/>
                <w:szCs w:val="28"/>
                <w:lang w:eastAsia="uk-UA"/>
              </w:rPr>
              <w:t xml:space="preserve">    До 01.09</w:t>
            </w:r>
          </w:p>
        </w:tc>
        <w:tc>
          <w:tcPr>
            <w:tcW w:w="1788" w:type="dxa"/>
            <w:shd w:val="clear" w:color="auto" w:fill="FFFFFF"/>
          </w:tcPr>
          <w:p w:rsidR="009A7D05" w:rsidRPr="009A7D05" w:rsidRDefault="009A7D05" w:rsidP="007E6BA7">
            <w:pPr>
              <w:ind w:firstLine="192"/>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Адміністрація</w:t>
            </w:r>
          </w:p>
        </w:tc>
      </w:tr>
      <w:tr w:rsidR="009A7D05" w:rsidRPr="009A7D05" w:rsidTr="002064FA">
        <w:trPr>
          <w:trHeight w:hRule="exact" w:val="1611"/>
        </w:trPr>
        <w:tc>
          <w:tcPr>
            <w:tcW w:w="846" w:type="dxa"/>
            <w:shd w:val="clear" w:color="auto" w:fill="FFFFFF"/>
          </w:tcPr>
          <w:p w:rsidR="009A7D05" w:rsidRPr="009A7D05" w:rsidRDefault="009A7D05" w:rsidP="002064FA">
            <w:pPr>
              <w:ind w:firstLine="137"/>
              <w:jc w:val="center"/>
              <w:rPr>
                <w:rStyle w:val="3Exact"/>
                <w:rFonts w:ascii="Times New Roman" w:hAnsi="Times New Roman"/>
                <w:i/>
                <w:iCs/>
                <w:color w:val="000000"/>
                <w:spacing w:val="-10"/>
                <w:sz w:val="28"/>
                <w:szCs w:val="28"/>
                <w:lang w:eastAsia="uk-UA"/>
              </w:rPr>
            </w:pPr>
            <w:r w:rsidRPr="00D50CD0">
              <w:rPr>
                <w:rStyle w:val="17"/>
                <w:b w:val="0"/>
                <w:i w:val="0"/>
                <w:color w:val="000000"/>
                <w:sz w:val="28"/>
                <w:szCs w:val="28"/>
                <w:lang w:eastAsia="uk-UA"/>
              </w:rPr>
              <w:t>21</w:t>
            </w:r>
            <w:r w:rsidRPr="009A7D05">
              <w:rPr>
                <w:rStyle w:val="17"/>
                <w:color w:val="000000"/>
                <w:sz w:val="28"/>
                <w:szCs w:val="28"/>
                <w:lang w:eastAsia="uk-UA"/>
              </w:rPr>
              <w:t>.</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Розробити в кожному навчальному кабінеті правила, інструктажі з техніки безпеки домогтися їх дотримування</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7E6BA7">
            <w:pPr>
              <w:ind w:firstLine="58"/>
              <w:rPr>
                <w:rStyle w:val="3Exact"/>
                <w:rFonts w:ascii="Times New Roman" w:hAnsi="Times New Roman"/>
                <w:b w:val="0"/>
                <w:bCs w:val="0"/>
                <w:color w:val="000000"/>
                <w:sz w:val="28"/>
                <w:szCs w:val="28"/>
                <w:lang w:eastAsia="uk-UA"/>
              </w:rPr>
            </w:pPr>
            <w:r w:rsidRPr="009A7D05">
              <w:rPr>
                <w:rStyle w:val="0pt"/>
                <w:color w:val="000000"/>
                <w:sz w:val="28"/>
                <w:szCs w:val="28"/>
                <w:lang w:eastAsia="uk-UA"/>
              </w:rPr>
              <w:t xml:space="preserve">    До 01.09</w:t>
            </w:r>
          </w:p>
        </w:tc>
        <w:tc>
          <w:tcPr>
            <w:tcW w:w="1788"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Завуч</w:t>
            </w:r>
          </w:p>
        </w:tc>
      </w:tr>
      <w:tr w:rsidR="009A7D05" w:rsidRPr="009A7D05" w:rsidTr="002064FA">
        <w:trPr>
          <w:trHeight w:hRule="exact" w:val="1721"/>
        </w:trPr>
        <w:tc>
          <w:tcPr>
            <w:tcW w:w="846" w:type="dxa"/>
            <w:shd w:val="clear" w:color="auto" w:fill="FFFFFF"/>
          </w:tcPr>
          <w:p w:rsidR="009A7D05" w:rsidRPr="009A7D05" w:rsidRDefault="009A7D05" w:rsidP="002064FA">
            <w:pPr>
              <w:ind w:firstLine="137"/>
              <w:jc w:val="center"/>
              <w:rPr>
                <w:rStyle w:val="3Exact"/>
                <w:rFonts w:ascii="Times New Roman" w:hAnsi="Times New Roman"/>
                <w:i/>
                <w:iCs/>
                <w:color w:val="000000"/>
                <w:spacing w:val="-10"/>
                <w:sz w:val="28"/>
                <w:szCs w:val="28"/>
                <w:lang w:eastAsia="uk-UA"/>
              </w:rPr>
            </w:pPr>
            <w:r w:rsidRPr="00D50CD0">
              <w:rPr>
                <w:rStyle w:val="17"/>
                <w:b w:val="0"/>
                <w:i w:val="0"/>
                <w:color w:val="000000"/>
                <w:sz w:val="28"/>
                <w:szCs w:val="28"/>
                <w:lang w:eastAsia="uk-UA"/>
              </w:rPr>
              <w:t>22</w:t>
            </w:r>
            <w:r w:rsidRPr="009A7D05">
              <w:rPr>
                <w:rStyle w:val="17"/>
                <w:color w:val="000000"/>
                <w:sz w:val="28"/>
                <w:szCs w:val="28"/>
                <w:lang w:eastAsia="uk-UA"/>
              </w:rPr>
              <w:t>.</w:t>
            </w:r>
          </w:p>
        </w:tc>
        <w:tc>
          <w:tcPr>
            <w:tcW w:w="3653"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Придбання та забезпечення працюючих спецодягом, спецвзуттям та іншими засобами індивідуального захисту, при наявності коштів</w:t>
            </w:r>
          </w:p>
        </w:tc>
        <w:tc>
          <w:tcPr>
            <w:tcW w:w="1534"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p>
        </w:tc>
        <w:tc>
          <w:tcPr>
            <w:tcW w:w="1425" w:type="dxa"/>
            <w:shd w:val="clear" w:color="auto" w:fill="FFFFFF"/>
          </w:tcPr>
          <w:p w:rsidR="009A7D05" w:rsidRPr="009A7D05" w:rsidRDefault="009A7D05" w:rsidP="007E6BA7">
            <w:pPr>
              <w:ind w:firstLine="58"/>
              <w:rPr>
                <w:rStyle w:val="3Exact"/>
                <w:rFonts w:ascii="Times New Roman" w:hAnsi="Times New Roman"/>
                <w:b w:val="0"/>
                <w:bCs w:val="0"/>
                <w:color w:val="000000"/>
                <w:sz w:val="28"/>
                <w:szCs w:val="28"/>
                <w:lang w:eastAsia="uk-UA"/>
              </w:rPr>
            </w:pPr>
            <w:r w:rsidRPr="009A7D05">
              <w:rPr>
                <w:rStyle w:val="0pt"/>
                <w:color w:val="000000"/>
                <w:sz w:val="28"/>
                <w:szCs w:val="28"/>
                <w:lang w:eastAsia="uk-UA"/>
              </w:rPr>
              <w:t xml:space="preserve">    До 01. 09</w:t>
            </w:r>
          </w:p>
        </w:tc>
        <w:tc>
          <w:tcPr>
            <w:tcW w:w="1788" w:type="dxa"/>
            <w:shd w:val="clear" w:color="auto" w:fill="FFFFFF"/>
          </w:tcPr>
          <w:p w:rsidR="009A7D05" w:rsidRPr="009A7D05" w:rsidRDefault="009A7D05" w:rsidP="002064FA">
            <w:pPr>
              <w:ind w:firstLine="567"/>
              <w:rPr>
                <w:rStyle w:val="3Exact"/>
                <w:rFonts w:ascii="Times New Roman" w:hAnsi="Times New Roman"/>
                <w:b w:val="0"/>
                <w:bCs w:val="0"/>
                <w:color w:val="000000"/>
                <w:sz w:val="28"/>
                <w:szCs w:val="28"/>
                <w:lang w:eastAsia="uk-UA"/>
              </w:rPr>
            </w:pPr>
            <w:r w:rsidRPr="009A7D05">
              <w:rPr>
                <w:rStyle w:val="0pt"/>
                <w:color w:val="000000"/>
                <w:sz w:val="28"/>
                <w:szCs w:val="28"/>
                <w:lang w:eastAsia="uk-UA"/>
              </w:rPr>
              <w:t>Завгосп</w:t>
            </w:r>
          </w:p>
          <w:p w:rsidR="009A7D05" w:rsidRPr="009A7D05" w:rsidRDefault="009A7D05" w:rsidP="002064FA">
            <w:pPr>
              <w:ind w:firstLine="567"/>
              <w:rPr>
                <w:rStyle w:val="3Exact"/>
                <w:rFonts w:ascii="Times New Roman" w:hAnsi="Times New Roman"/>
                <w:b w:val="0"/>
                <w:bCs w:val="0"/>
                <w:color w:val="000000"/>
                <w:sz w:val="28"/>
                <w:szCs w:val="28"/>
                <w:lang w:eastAsia="uk-UA"/>
              </w:rPr>
            </w:pPr>
          </w:p>
        </w:tc>
      </w:tr>
    </w:tbl>
    <w:p w:rsidR="009A7D05" w:rsidRPr="00E715F9" w:rsidRDefault="009A7D05" w:rsidP="004A613D">
      <w:pPr>
        <w:spacing w:line="360" w:lineRule="auto"/>
        <w:ind w:firstLine="567"/>
        <w:rPr>
          <w:rFonts w:ascii="Times New Roman" w:hAnsi="Times New Roman" w:cs="Times New Roman"/>
          <w:sz w:val="28"/>
          <w:szCs w:val="28"/>
        </w:rPr>
      </w:pPr>
    </w:p>
    <w:p w:rsidR="009A7D05" w:rsidRPr="00BF43D6" w:rsidRDefault="009A7D05" w:rsidP="004A613D">
      <w:pPr>
        <w:spacing w:line="360" w:lineRule="auto"/>
        <w:ind w:firstLine="567"/>
        <w:jc w:val="right"/>
        <w:rPr>
          <w:rFonts w:ascii="Times New Roman" w:hAnsi="Times New Roman" w:cs="Times New Roman"/>
          <w:i/>
          <w:sz w:val="28"/>
          <w:szCs w:val="28"/>
          <w:lang w:val="uk-UA"/>
        </w:rPr>
      </w:pPr>
      <w:r w:rsidRPr="00E715F9">
        <w:rPr>
          <w:rFonts w:ascii="Times New Roman" w:hAnsi="Times New Roman" w:cs="Times New Roman"/>
          <w:i/>
          <w:sz w:val="28"/>
          <w:szCs w:val="28"/>
        </w:rPr>
        <w:t>Додаток №</w:t>
      </w:r>
      <w:r w:rsidR="00BF43D6">
        <w:rPr>
          <w:rFonts w:ascii="Times New Roman" w:hAnsi="Times New Roman" w:cs="Times New Roman"/>
          <w:i/>
          <w:sz w:val="28"/>
          <w:szCs w:val="28"/>
          <w:lang w:val="uk-UA"/>
        </w:rPr>
        <w:t>10</w:t>
      </w:r>
    </w:p>
    <w:p w:rsidR="009A7D05" w:rsidRPr="00E715F9" w:rsidRDefault="009A7D05" w:rsidP="004A613D">
      <w:pPr>
        <w:spacing w:line="360" w:lineRule="auto"/>
        <w:ind w:firstLine="567"/>
        <w:jc w:val="center"/>
        <w:rPr>
          <w:rFonts w:ascii="Times New Roman" w:hAnsi="Times New Roman" w:cs="Times New Roman"/>
          <w:b/>
          <w:sz w:val="28"/>
          <w:szCs w:val="28"/>
        </w:rPr>
      </w:pPr>
      <w:r w:rsidRPr="00E715F9">
        <w:rPr>
          <w:rFonts w:ascii="Times New Roman" w:hAnsi="Times New Roman" w:cs="Times New Roman"/>
          <w:b/>
          <w:sz w:val="28"/>
          <w:szCs w:val="28"/>
        </w:rPr>
        <w:t>Перелік осіб</w:t>
      </w:r>
    </w:p>
    <w:p w:rsidR="009A7D05" w:rsidRPr="00E715F9" w:rsidRDefault="009A7D05" w:rsidP="004A613D">
      <w:pPr>
        <w:spacing w:line="360" w:lineRule="auto"/>
        <w:ind w:firstLine="567"/>
        <w:jc w:val="center"/>
        <w:rPr>
          <w:rFonts w:ascii="Times New Roman" w:hAnsi="Times New Roman" w:cs="Times New Roman"/>
          <w:sz w:val="28"/>
          <w:szCs w:val="28"/>
        </w:rPr>
      </w:pPr>
      <w:r w:rsidRPr="00E715F9">
        <w:rPr>
          <w:rFonts w:ascii="Times New Roman" w:hAnsi="Times New Roman" w:cs="Times New Roman"/>
          <w:sz w:val="28"/>
          <w:szCs w:val="28"/>
        </w:rPr>
        <w:t>відповідальних за виконання норм і положень колективного договору</w:t>
      </w:r>
    </w:p>
    <w:p w:rsidR="009A7D05" w:rsidRPr="00E715F9" w:rsidRDefault="009A7D05" w:rsidP="004A613D">
      <w:pPr>
        <w:spacing w:line="360" w:lineRule="auto"/>
        <w:ind w:firstLine="567"/>
        <w:jc w:val="center"/>
        <w:rPr>
          <w:rFonts w:ascii="Times New Roman" w:hAnsi="Times New Roman" w:cs="Times New Roman"/>
          <w:sz w:val="28"/>
          <w:szCs w:val="28"/>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572"/>
        <w:gridCol w:w="2160"/>
        <w:gridCol w:w="4320"/>
      </w:tblGrid>
      <w:tr w:rsidR="009A7D05" w:rsidRPr="009A7D05" w:rsidTr="009A7D05">
        <w:tc>
          <w:tcPr>
            <w:tcW w:w="568" w:type="dxa"/>
          </w:tcPr>
          <w:p w:rsidR="009A7D05" w:rsidRPr="009A7D05" w:rsidRDefault="009A7D05" w:rsidP="007E6BA7">
            <w:pPr>
              <w:spacing w:line="360" w:lineRule="auto"/>
              <w:ind w:firstLine="112"/>
              <w:jc w:val="center"/>
              <w:rPr>
                <w:rFonts w:ascii="Times New Roman" w:hAnsi="Times New Roman" w:cs="Times New Roman"/>
                <w:b/>
                <w:sz w:val="28"/>
                <w:szCs w:val="28"/>
              </w:rPr>
            </w:pPr>
            <w:r w:rsidRPr="009A7D05">
              <w:rPr>
                <w:rFonts w:ascii="Times New Roman" w:hAnsi="Times New Roman" w:cs="Times New Roman"/>
                <w:b/>
                <w:sz w:val="28"/>
                <w:szCs w:val="28"/>
              </w:rPr>
              <w:t>№</w:t>
            </w:r>
          </w:p>
          <w:p w:rsidR="009A7D05" w:rsidRPr="009A7D05" w:rsidRDefault="009A7D05" w:rsidP="007E6BA7">
            <w:pPr>
              <w:spacing w:line="360" w:lineRule="auto"/>
              <w:ind w:firstLine="253"/>
              <w:jc w:val="center"/>
              <w:rPr>
                <w:rFonts w:ascii="Times New Roman" w:hAnsi="Times New Roman" w:cs="Times New Roman"/>
                <w:b/>
                <w:sz w:val="28"/>
                <w:szCs w:val="28"/>
              </w:rPr>
            </w:pPr>
            <w:r w:rsidRPr="009A7D05">
              <w:rPr>
                <w:rFonts w:ascii="Times New Roman" w:hAnsi="Times New Roman" w:cs="Times New Roman"/>
                <w:b/>
                <w:sz w:val="28"/>
                <w:szCs w:val="28"/>
              </w:rPr>
              <w:t>з/п</w:t>
            </w:r>
          </w:p>
        </w:tc>
        <w:tc>
          <w:tcPr>
            <w:tcW w:w="3572" w:type="dxa"/>
          </w:tcPr>
          <w:p w:rsidR="007E6BA7" w:rsidRDefault="009A7D05" w:rsidP="004A613D">
            <w:pPr>
              <w:spacing w:line="360" w:lineRule="auto"/>
              <w:ind w:firstLine="567"/>
              <w:jc w:val="center"/>
              <w:rPr>
                <w:rFonts w:ascii="Times New Roman" w:hAnsi="Times New Roman" w:cs="Times New Roman"/>
                <w:b/>
                <w:sz w:val="28"/>
                <w:szCs w:val="28"/>
              </w:rPr>
            </w:pPr>
            <w:r w:rsidRPr="009A7D05">
              <w:rPr>
                <w:rFonts w:ascii="Times New Roman" w:hAnsi="Times New Roman" w:cs="Times New Roman"/>
                <w:b/>
                <w:sz w:val="28"/>
                <w:szCs w:val="28"/>
              </w:rPr>
              <w:t xml:space="preserve">Назва розділу і </w:t>
            </w:r>
          </w:p>
          <w:p w:rsidR="009A7D05" w:rsidRPr="009A7D05" w:rsidRDefault="009A7D05" w:rsidP="004A613D">
            <w:pPr>
              <w:spacing w:line="360" w:lineRule="auto"/>
              <w:ind w:firstLine="567"/>
              <w:jc w:val="center"/>
              <w:rPr>
                <w:rFonts w:ascii="Times New Roman" w:hAnsi="Times New Roman" w:cs="Times New Roman"/>
                <w:b/>
                <w:sz w:val="28"/>
                <w:szCs w:val="28"/>
              </w:rPr>
            </w:pPr>
            <w:r w:rsidRPr="009A7D05">
              <w:rPr>
                <w:rFonts w:ascii="Times New Roman" w:hAnsi="Times New Roman" w:cs="Times New Roman"/>
                <w:b/>
                <w:sz w:val="28"/>
                <w:szCs w:val="28"/>
              </w:rPr>
              <w:t>№ пункту</w:t>
            </w:r>
          </w:p>
        </w:tc>
        <w:tc>
          <w:tcPr>
            <w:tcW w:w="2160" w:type="dxa"/>
          </w:tcPr>
          <w:p w:rsidR="009A7D05" w:rsidRPr="009A7D05" w:rsidRDefault="009A7D05" w:rsidP="007E6BA7">
            <w:pPr>
              <w:spacing w:line="360" w:lineRule="auto"/>
              <w:ind w:firstLine="125"/>
              <w:jc w:val="center"/>
              <w:rPr>
                <w:rFonts w:ascii="Times New Roman" w:hAnsi="Times New Roman" w:cs="Times New Roman"/>
                <w:b/>
                <w:sz w:val="28"/>
                <w:szCs w:val="28"/>
              </w:rPr>
            </w:pPr>
            <w:r w:rsidRPr="009A7D05">
              <w:rPr>
                <w:rFonts w:ascii="Times New Roman" w:hAnsi="Times New Roman" w:cs="Times New Roman"/>
                <w:b/>
                <w:sz w:val="28"/>
                <w:szCs w:val="28"/>
              </w:rPr>
              <w:t>Термін виконання</w:t>
            </w:r>
          </w:p>
        </w:tc>
        <w:tc>
          <w:tcPr>
            <w:tcW w:w="4320" w:type="dxa"/>
          </w:tcPr>
          <w:p w:rsidR="009A7D05" w:rsidRPr="009A7D05" w:rsidRDefault="009A7D05" w:rsidP="004A613D">
            <w:pPr>
              <w:spacing w:line="360" w:lineRule="auto"/>
              <w:ind w:firstLine="567"/>
              <w:jc w:val="center"/>
              <w:rPr>
                <w:rFonts w:ascii="Times New Roman" w:hAnsi="Times New Roman" w:cs="Times New Roman"/>
                <w:b/>
                <w:sz w:val="28"/>
                <w:szCs w:val="28"/>
              </w:rPr>
            </w:pPr>
            <w:r w:rsidRPr="009A7D05">
              <w:rPr>
                <w:rFonts w:ascii="Times New Roman" w:hAnsi="Times New Roman" w:cs="Times New Roman"/>
                <w:b/>
                <w:sz w:val="28"/>
                <w:szCs w:val="28"/>
              </w:rPr>
              <w:t>Посада, П.І.П. відповідальних за виконання</w:t>
            </w:r>
          </w:p>
        </w:tc>
      </w:tr>
      <w:tr w:rsidR="009A7D05" w:rsidRPr="009A7D05" w:rsidTr="009A7D05">
        <w:tc>
          <w:tcPr>
            <w:tcW w:w="10620" w:type="dxa"/>
            <w:gridSpan w:val="4"/>
          </w:tcPr>
          <w:p w:rsidR="009A7D05" w:rsidRPr="009A7D05" w:rsidRDefault="009A7D05" w:rsidP="004A613D">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t>Розділ 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b/>
                <w:i/>
                <w:sz w:val="28"/>
                <w:szCs w:val="28"/>
              </w:rPr>
              <w:t>Загальні положення</w:t>
            </w:r>
          </w:p>
        </w:tc>
      </w:tr>
      <w:tr w:rsidR="009A7D05" w:rsidRPr="009A7D05" w:rsidTr="009A7D05">
        <w:tc>
          <w:tcPr>
            <w:tcW w:w="568" w:type="dxa"/>
          </w:tcPr>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1.</w:t>
            </w:r>
          </w:p>
        </w:tc>
        <w:tc>
          <w:tcPr>
            <w:tcW w:w="3572"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 Сторонами даного колективного договору є:</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П.1.1.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П.1.2.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П.1.3.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П.1.4.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lastRenderedPageBreak/>
              <w:t>П.1.5.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П.1.6.</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П.1.7.</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П.1.8.</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П.1.9.</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П.1.10.</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П.1.11.</w:t>
            </w:r>
          </w:p>
        </w:tc>
        <w:tc>
          <w:tcPr>
            <w:tcW w:w="2160" w:type="dxa"/>
          </w:tcPr>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7E6BA7">
            <w:pPr>
              <w:spacing w:line="360" w:lineRule="auto"/>
              <w:ind w:hanging="159"/>
              <w:jc w:val="center"/>
              <w:rPr>
                <w:rFonts w:ascii="Times New Roman" w:hAnsi="Times New Roman" w:cs="Times New Roman"/>
                <w:sz w:val="28"/>
                <w:szCs w:val="28"/>
              </w:rPr>
            </w:pPr>
            <w:r w:rsidRPr="009A7D05">
              <w:rPr>
                <w:rFonts w:ascii="Times New Roman" w:hAnsi="Times New Roman" w:cs="Times New Roman"/>
                <w:sz w:val="28"/>
                <w:szCs w:val="28"/>
              </w:rPr>
              <w:t>До 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7E6BA7">
            <w:pPr>
              <w:spacing w:line="360" w:lineRule="auto"/>
              <w:rPr>
                <w:rFonts w:ascii="Times New Roman" w:hAnsi="Times New Roman" w:cs="Times New Roman"/>
                <w:sz w:val="28"/>
                <w:szCs w:val="28"/>
              </w:rPr>
            </w:pPr>
            <w:r w:rsidRPr="009A7D05">
              <w:rPr>
                <w:rFonts w:ascii="Times New Roman" w:hAnsi="Times New Roman" w:cs="Times New Roman"/>
                <w:sz w:val="28"/>
                <w:szCs w:val="28"/>
              </w:rPr>
              <w:t>3 2021 по</w:t>
            </w:r>
            <w:r w:rsidR="007E6BA7">
              <w:rPr>
                <w:rFonts w:ascii="Times New Roman" w:hAnsi="Times New Roman" w:cs="Times New Roman"/>
                <w:sz w:val="28"/>
                <w:szCs w:val="28"/>
                <w:lang w:val="uk-UA"/>
              </w:rPr>
              <w:t>2</w:t>
            </w:r>
            <w:r w:rsidRPr="009A7D05">
              <w:rPr>
                <w:rFonts w:ascii="Times New Roman" w:hAnsi="Times New Roman" w:cs="Times New Roman"/>
                <w:sz w:val="28"/>
                <w:szCs w:val="28"/>
              </w:rPr>
              <w:t>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p w:rsidR="009A7D05" w:rsidRPr="009A7D05" w:rsidRDefault="009A7D05" w:rsidP="007E6BA7">
            <w:pPr>
              <w:spacing w:line="360" w:lineRule="auto"/>
              <w:rPr>
                <w:rFonts w:ascii="Times New Roman" w:hAnsi="Times New Roman" w:cs="Times New Roman"/>
                <w:sz w:val="28"/>
                <w:szCs w:val="28"/>
              </w:rPr>
            </w:pPr>
            <w:r w:rsidRPr="009A7D05">
              <w:rPr>
                <w:rFonts w:ascii="Times New Roman" w:hAnsi="Times New Roman" w:cs="Times New Roman"/>
                <w:sz w:val="28"/>
                <w:szCs w:val="28"/>
              </w:rPr>
              <w:t>3 2021 по202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p w:rsidR="009A7D05" w:rsidRPr="009A7D05" w:rsidRDefault="009A7D05" w:rsidP="007E6BA7">
            <w:pPr>
              <w:spacing w:line="360" w:lineRule="auto"/>
              <w:rPr>
                <w:rFonts w:ascii="Times New Roman" w:hAnsi="Times New Roman" w:cs="Times New Roman"/>
                <w:sz w:val="28"/>
                <w:szCs w:val="28"/>
              </w:rPr>
            </w:pPr>
            <w:r w:rsidRPr="009A7D05">
              <w:rPr>
                <w:rFonts w:ascii="Times New Roman" w:hAnsi="Times New Roman" w:cs="Times New Roman"/>
                <w:sz w:val="28"/>
                <w:szCs w:val="28"/>
              </w:rPr>
              <w:t>3 2021 по202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p w:rsidR="009A7D05" w:rsidRPr="009A7D05" w:rsidRDefault="009A7D05" w:rsidP="007E6BA7">
            <w:pPr>
              <w:spacing w:line="360" w:lineRule="auto"/>
              <w:rPr>
                <w:rFonts w:ascii="Times New Roman" w:hAnsi="Times New Roman" w:cs="Times New Roman"/>
                <w:sz w:val="28"/>
                <w:szCs w:val="28"/>
              </w:rPr>
            </w:pPr>
            <w:r w:rsidRPr="009A7D05">
              <w:rPr>
                <w:rFonts w:ascii="Times New Roman" w:hAnsi="Times New Roman" w:cs="Times New Roman"/>
                <w:sz w:val="28"/>
                <w:szCs w:val="28"/>
              </w:rPr>
              <w:t>3 2021 по202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p w:rsidR="009A7D05" w:rsidRPr="009A7D05" w:rsidRDefault="009A7D05" w:rsidP="007E6BA7">
            <w:pPr>
              <w:spacing w:line="360" w:lineRule="auto"/>
              <w:rPr>
                <w:rFonts w:ascii="Times New Roman" w:hAnsi="Times New Roman" w:cs="Times New Roman"/>
                <w:sz w:val="28"/>
                <w:szCs w:val="28"/>
              </w:rPr>
            </w:pPr>
            <w:r w:rsidRPr="009A7D05">
              <w:rPr>
                <w:rFonts w:ascii="Times New Roman" w:hAnsi="Times New Roman" w:cs="Times New Roman"/>
                <w:sz w:val="28"/>
                <w:szCs w:val="28"/>
              </w:rPr>
              <w:lastRenderedPageBreak/>
              <w:t>3 2021 по202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p w:rsidR="009A7D05" w:rsidRPr="009A7D05" w:rsidRDefault="009A7D05" w:rsidP="007E6BA7">
            <w:pPr>
              <w:spacing w:line="360" w:lineRule="auto"/>
              <w:rPr>
                <w:rFonts w:ascii="Times New Roman" w:hAnsi="Times New Roman" w:cs="Times New Roman"/>
                <w:sz w:val="28"/>
                <w:szCs w:val="28"/>
              </w:rPr>
            </w:pPr>
            <w:r w:rsidRPr="009A7D05">
              <w:rPr>
                <w:rFonts w:ascii="Times New Roman" w:hAnsi="Times New Roman" w:cs="Times New Roman"/>
                <w:sz w:val="28"/>
                <w:szCs w:val="28"/>
              </w:rPr>
              <w:t>3 2021 по202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p w:rsidR="009A7D05" w:rsidRPr="009A7D05" w:rsidRDefault="009A7D05" w:rsidP="007E6BA7">
            <w:pPr>
              <w:spacing w:line="360" w:lineRule="auto"/>
              <w:ind w:firstLine="266"/>
              <w:jc w:val="center"/>
              <w:rPr>
                <w:rFonts w:ascii="Times New Roman" w:hAnsi="Times New Roman" w:cs="Times New Roman"/>
                <w:sz w:val="28"/>
                <w:szCs w:val="28"/>
              </w:rPr>
            </w:pPr>
            <w:r w:rsidRPr="009A7D05">
              <w:rPr>
                <w:rFonts w:ascii="Times New Roman" w:hAnsi="Times New Roman" w:cs="Times New Roman"/>
                <w:sz w:val="28"/>
                <w:szCs w:val="28"/>
              </w:rPr>
              <w:t>До 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p w:rsidR="009A7D05" w:rsidRPr="009A7D05" w:rsidRDefault="009A7D05" w:rsidP="007E6BA7">
            <w:pPr>
              <w:spacing w:line="360" w:lineRule="auto"/>
              <w:ind w:firstLine="266"/>
              <w:jc w:val="center"/>
              <w:rPr>
                <w:rFonts w:ascii="Times New Roman" w:hAnsi="Times New Roman" w:cs="Times New Roman"/>
                <w:sz w:val="28"/>
                <w:szCs w:val="28"/>
              </w:rPr>
            </w:pPr>
            <w:r w:rsidRPr="009A7D05">
              <w:rPr>
                <w:rFonts w:ascii="Times New Roman" w:hAnsi="Times New Roman" w:cs="Times New Roman"/>
                <w:sz w:val="28"/>
                <w:szCs w:val="28"/>
              </w:rPr>
              <w:t>До 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p w:rsidR="009A7D05" w:rsidRPr="009A7D05" w:rsidRDefault="009A7D05" w:rsidP="007E6BA7">
            <w:pPr>
              <w:spacing w:line="360" w:lineRule="auto"/>
              <w:ind w:firstLine="266"/>
              <w:jc w:val="center"/>
              <w:rPr>
                <w:rFonts w:ascii="Times New Roman" w:hAnsi="Times New Roman" w:cs="Times New Roman"/>
                <w:sz w:val="28"/>
                <w:szCs w:val="28"/>
              </w:rPr>
            </w:pPr>
            <w:r w:rsidRPr="009A7D05">
              <w:rPr>
                <w:rFonts w:ascii="Times New Roman" w:hAnsi="Times New Roman" w:cs="Times New Roman"/>
                <w:sz w:val="28"/>
                <w:szCs w:val="28"/>
              </w:rPr>
              <w:t>До 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p w:rsidR="009A7D05" w:rsidRPr="009A7D05" w:rsidRDefault="009A7D05" w:rsidP="007E6BA7">
            <w:pPr>
              <w:spacing w:line="360" w:lineRule="auto"/>
              <w:ind w:firstLine="266"/>
              <w:jc w:val="center"/>
              <w:rPr>
                <w:rFonts w:ascii="Times New Roman" w:hAnsi="Times New Roman" w:cs="Times New Roman"/>
                <w:sz w:val="28"/>
                <w:szCs w:val="28"/>
              </w:rPr>
            </w:pPr>
            <w:r w:rsidRPr="009A7D05">
              <w:rPr>
                <w:rFonts w:ascii="Times New Roman" w:hAnsi="Times New Roman" w:cs="Times New Roman"/>
                <w:sz w:val="28"/>
                <w:szCs w:val="28"/>
              </w:rPr>
              <w:t>До 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p w:rsidR="009A7D05" w:rsidRPr="009A7D05" w:rsidRDefault="009A7D05" w:rsidP="007E6BA7">
            <w:pPr>
              <w:spacing w:line="360" w:lineRule="auto"/>
              <w:ind w:firstLine="266"/>
              <w:jc w:val="center"/>
              <w:rPr>
                <w:rFonts w:ascii="Times New Roman" w:hAnsi="Times New Roman" w:cs="Times New Roman"/>
                <w:sz w:val="28"/>
                <w:szCs w:val="28"/>
              </w:rPr>
            </w:pPr>
            <w:r w:rsidRPr="009A7D05">
              <w:rPr>
                <w:rFonts w:ascii="Times New Roman" w:hAnsi="Times New Roman" w:cs="Times New Roman"/>
                <w:sz w:val="28"/>
                <w:szCs w:val="28"/>
              </w:rPr>
              <w:t>До 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tc>
        <w:tc>
          <w:tcPr>
            <w:tcW w:w="4320" w:type="dxa"/>
          </w:tcPr>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lastRenderedPageBreak/>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tc>
      </w:tr>
      <w:tr w:rsidR="009A7D05" w:rsidRPr="009A7D05" w:rsidTr="009A7D05">
        <w:tc>
          <w:tcPr>
            <w:tcW w:w="10620" w:type="dxa"/>
            <w:gridSpan w:val="4"/>
          </w:tcPr>
          <w:p w:rsidR="009A7D05" w:rsidRPr="009A7D05" w:rsidRDefault="009A7D05" w:rsidP="004A613D">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lastRenderedPageBreak/>
              <w:t>Розділ ІІ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b/>
                <w:i/>
                <w:sz w:val="28"/>
                <w:szCs w:val="28"/>
              </w:rPr>
              <w:t xml:space="preserve">Забезпечення стабільності роботи і розвитку </w:t>
            </w:r>
            <w:r w:rsidR="001C755F" w:rsidRPr="001C755F">
              <w:rPr>
                <w:rFonts w:ascii="Times New Roman" w:hAnsi="Times New Roman" w:cs="Times New Roman"/>
                <w:b/>
                <w:i/>
                <w:sz w:val="28"/>
                <w:szCs w:val="28"/>
                <w:lang w:val="uk-UA"/>
              </w:rPr>
              <w:t>гімназії</w:t>
            </w:r>
          </w:p>
        </w:tc>
      </w:tr>
      <w:tr w:rsidR="009A7D05" w:rsidRPr="009A7D05" w:rsidTr="009A7D05">
        <w:tc>
          <w:tcPr>
            <w:tcW w:w="568" w:type="dxa"/>
          </w:tcPr>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2.</w:t>
            </w:r>
          </w:p>
        </w:tc>
        <w:tc>
          <w:tcPr>
            <w:tcW w:w="3572"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2.1. Сторони договору домовились:</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П.2.1.1.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П.2.1.2.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П.2.1.3.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П.2.1.4.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П.2.1.5.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 xml:space="preserve">2.2. Адміністрація </w:t>
            </w:r>
            <w:r w:rsidR="001C755F">
              <w:rPr>
                <w:rFonts w:ascii="Times New Roman" w:hAnsi="Times New Roman" w:cs="Times New Roman"/>
                <w:sz w:val="28"/>
                <w:szCs w:val="28"/>
                <w:lang w:val="uk-UA"/>
              </w:rPr>
              <w:t>гімназії</w:t>
            </w:r>
            <w:r w:rsidR="001C755F" w:rsidRPr="009A7D05">
              <w:rPr>
                <w:rFonts w:ascii="Times New Roman" w:hAnsi="Times New Roman" w:cs="Times New Roman"/>
                <w:sz w:val="28"/>
                <w:szCs w:val="28"/>
              </w:rPr>
              <w:t xml:space="preserve"> </w:t>
            </w:r>
            <w:r w:rsidRPr="009A7D05">
              <w:rPr>
                <w:rFonts w:ascii="Times New Roman" w:hAnsi="Times New Roman" w:cs="Times New Roman"/>
                <w:sz w:val="28"/>
                <w:szCs w:val="28"/>
              </w:rPr>
              <w:t>зобов’язується: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П.2.2.1.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П.2.2.2.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П.2.2.3.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П.2.2.4.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П.2.2.5.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П.2.2.6.</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П.2.2.7.</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2.3. ПК зобов’язується: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П.2.3.1.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П.2.3.2.</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lastRenderedPageBreak/>
              <w:t>П.2.3.3.</w:t>
            </w:r>
          </w:p>
        </w:tc>
        <w:tc>
          <w:tcPr>
            <w:tcW w:w="2160" w:type="dxa"/>
          </w:tcPr>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A03110" w:rsidRDefault="009A7D05" w:rsidP="007E6BA7">
            <w:pPr>
              <w:spacing w:line="360" w:lineRule="auto"/>
              <w:ind w:firstLine="125"/>
              <w:jc w:val="center"/>
              <w:rPr>
                <w:rFonts w:ascii="Times New Roman" w:hAnsi="Times New Roman" w:cs="Times New Roman"/>
                <w:sz w:val="28"/>
                <w:szCs w:val="28"/>
                <w:lang w:val="uk-UA"/>
              </w:rPr>
            </w:pPr>
            <w:r w:rsidRPr="009A7D05">
              <w:rPr>
                <w:rFonts w:ascii="Times New Roman" w:hAnsi="Times New Roman" w:cs="Times New Roman"/>
                <w:sz w:val="28"/>
                <w:szCs w:val="28"/>
              </w:rPr>
              <w:t>2021-202</w:t>
            </w:r>
            <w:r w:rsidR="00A03110">
              <w:rPr>
                <w:rFonts w:ascii="Times New Roman" w:hAnsi="Times New Roman" w:cs="Times New Roman"/>
                <w:sz w:val="28"/>
                <w:szCs w:val="28"/>
                <w:lang w:val="uk-UA"/>
              </w:rPr>
              <w:t>5</w:t>
            </w:r>
          </w:p>
          <w:p w:rsidR="009A7D05" w:rsidRPr="00A03110" w:rsidRDefault="009A7D05" w:rsidP="007E6BA7">
            <w:pPr>
              <w:spacing w:line="360" w:lineRule="auto"/>
              <w:ind w:firstLine="125"/>
              <w:jc w:val="center"/>
              <w:rPr>
                <w:rFonts w:ascii="Times New Roman" w:hAnsi="Times New Roman" w:cs="Times New Roman"/>
                <w:sz w:val="28"/>
                <w:szCs w:val="28"/>
                <w:lang w:val="uk-UA"/>
              </w:rPr>
            </w:pPr>
            <w:r w:rsidRPr="009A7D05">
              <w:rPr>
                <w:rFonts w:ascii="Times New Roman" w:hAnsi="Times New Roman" w:cs="Times New Roman"/>
                <w:sz w:val="28"/>
                <w:szCs w:val="28"/>
              </w:rPr>
              <w:t>2021-202</w:t>
            </w:r>
            <w:r w:rsidR="00A03110">
              <w:rPr>
                <w:rFonts w:ascii="Times New Roman" w:hAnsi="Times New Roman" w:cs="Times New Roman"/>
                <w:sz w:val="28"/>
                <w:szCs w:val="28"/>
                <w:lang w:val="uk-UA"/>
              </w:rPr>
              <w:t>5</w:t>
            </w:r>
          </w:p>
          <w:p w:rsidR="009A7D05" w:rsidRPr="00A03110" w:rsidRDefault="009A7D05" w:rsidP="007E6BA7">
            <w:pPr>
              <w:spacing w:line="360" w:lineRule="auto"/>
              <w:ind w:firstLine="125"/>
              <w:jc w:val="center"/>
              <w:rPr>
                <w:rFonts w:ascii="Times New Roman" w:hAnsi="Times New Roman" w:cs="Times New Roman"/>
                <w:sz w:val="28"/>
                <w:szCs w:val="28"/>
                <w:lang w:val="uk-UA"/>
              </w:rPr>
            </w:pPr>
            <w:r w:rsidRPr="009A7D05">
              <w:rPr>
                <w:rFonts w:ascii="Times New Roman" w:hAnsi="Times New Roman" w:cs="Times New Roman"/>
                <w:sz w:val="28"/>
                <w:szCs w:val="28"/>
              </w:rPr>
              <w:t>2021-202</w:t>
            </w:r>
            <w:r w:rsidR="00A03110">
              <w:rPr>
                <w:rFonts w:ascii="Times New Roman" w:hAnsi="Times New Roman" w:cs="Times New Roman"/>
                <w:sz w:val="28"/>
                <w:szCs w:val="28"/>
                <w:lang w:val="uk-UA"/>
              </w:rPr>
              <w:t>5</w:t>
            </w:r>
          </w:p>
          <w:p w:rsidR="009A7D05" w:rsidRPr="00A03110" w:rsidRDefault="009A7D05" w:rsidP="007E6BA7">
            <w:pPr>
              <w:spacing w:line="360" w:lineRule="auto"/>
              <w:ind w:firstLine="125"/>
              <w:jc w:val="center"/>
              <w:rPr>
                <w:rFonts w:ascii="Times New Roman" w:hAnsi="Times New Roman" w:cs="Times New Roman"/>
                <w:sz w:val="28"/>
                <w:szCs w:val="28"/>
                <w:lang w:val="uk-UA"/>
              </w:rPr>
            </w:pPr>
            <w:r w:rsidRPr="009A7D05">
              <w:rPr>
                <w:rFonts w:ascii="Times New Roman" w:hAnsi="Times New Roman" w:cs="Times New Roman"/>
                <w:sz w:val="28"/>
                <w:szCs w:val="28"/>
              </w:rPr>
              <w:t>2021-202</w:t>
            </w:r>
            <w:r w:rsidR="00A03110">
              <w:rPr>
                <w:rFonts w:ascii="Times New Roman" w:hAnsi="Times New Roman" w:cs="Times New Roman"/>
                <w:sz w:val="28"/>
                <w:szCs w:val="28"/>
                <w:lang w:val="uk-UA"/>
              </w:rPr>
              <w:t>5</w:t>
            </w:r>
          </w:p>
          <w:p w:rsidR="009A7D05" w:rsidRPr="00A03110" w:rsidRDefault="009A7D05" w:rsidP="007E6BA7">
            <w:pPr>
              <w:spacing w:line="360" w:lineRule="auto"/>
              <w:ind w:firstLine="125"/>
              <w:jc w:val="center"/>
              <w:rPr>
                <w:rFonts w:ascii="Times New Roman" w:hAnsi="Times New Roman" w:cs="Times New Roman"/>
                <w:sz w:val="28"/>
                <w:szCs w:val="28"/>
                <w:lang w:val="uk-UA"/>
              </w:rPr>
            </w:pPr>
            <w:r w:rsidRPr="009A7D05">
              <w:rPr>
                <w:rFonts w:ascii="Times New Roman" w:hAnsi="Times New Roman" w:cs="Times New Roman"/>
                <w:sz w:val="28"/>
                <w:szCs w:val="28"/>
              </w:rPr>
              <w:t>2021-202</w:t>
            </w:r>
            <w:r w:rsidR="00A03110">
              <w:rPr>
                <w:rFonts w:ascii="Times New Roman" w:hAnsi="Times New Roman" w:cs="Times New Roman"/>
                <w:sz w:val="28"/>
                <w:szCs w:val="28"/>
                <w:lang w:val="uk-UA"/>
              </w:rPr>
              <w:t>5</w:t>
            </w:r>
          </w:p>
          <w:p w:rsidR="009A7D05" w:rsidRPr="009A7D05" w:rsidRDefault="009A7D05" w:rsidP="007E6BA7">
            <w:pPr>
              <w:spacing w:line="360" w:lineRule="auto"/>
              <w:ind w:firstLine="125"/>
              <w:jc w:val="center"/>
              <w:rPr>
                <w:rFonts w:ascii="Times New Roman" w:hAnsi="Times New Roman" w:cs="Times New Roman"/>
                <w:sz w:val="28"/>
                <w:szCs w:val="28"/>
              </w:rPr>
            </w:pPr>
          </w:p>
          <w:p w:rsidR="009A7D05" w:rsidRPr="009A7D05" w:rsidRDefault="009A7D05" w:rsidP="007E6BA7">
            <w:pPr>
              <w:spacing w:line="360" w:lineRule="auto"/>
              <w:ind w:firstLine="125"/>
              <w:jc w:val="center"/>
              <w:rPr>
                <w:rFonts w:ascii="Times New Roman" w:hAnsi="Times New Roman" w:cs="Times New Roman"/>
                <w:sz w:val="28"/>
                <w:szCs w:val="28"/>
              </w:rPr>
            </w:pPr>
          </w:p>
          <w:p w:rsidR="009A7D05" w:rsidRPr="00A03110" w:rsidRDefault="009A7D05" w:rsidP="007E6BA7">
            <w:pPr>
              <w:spacing w:line="360" w:lineRule="auto"/>
              <w:ind w:firstLine="125"/>
              <w:jc w:val="center"/>
              <w:rPr>
                <w:rFonts w:ascii="Times New Roman" w:hAnsi="Times New Roman" w:cs="Times New Roman"/>
                <w:sz w:val="28"/>
                <w:szCs w:val="28"/>
                <w:lang w:val="uk-UA"/>
              </w:rPr>
            </w:pPr>
            <w:r w:rsidRPr="009A7D05">
              <w:rPr>
                <w:rFonts w:ascii="Times New Roman" w:hAnsi="Times New Roman" w:cs="Times New Roman"/>
                <w:sz w:val="28"/>
                <w:szCs w:val="28"/>
              </w:rPr>
              <w:t>2021-202</w:t>
            </w:r>
            <w:r w:rsidR="00A03110">
              <w:rPr>
                <w:rFonts w:ascii="Times New Roman" w:hAnsi="Times New Roman" w:cs="Times New Roman"/>
                <w:sz w:val="28"/>
                <w:szCs w:val="28"/>
                <w:lang w:val="uk-UA"/>
              </w:rPr>
              <w:t>5</w:t>
            </w:r>
          </w:p>
          <w:p w:rsidR="009A7D05" w:rsidRPr="00A03110" w:rsidRDefault="009A7D05" w:rsidP="007E6BA7">
            <w:pPr>
              <w:spacing w:line="360" w:lineRule="auto"/>
              <w:ind w:firstLine="125"/>
              <w:jc w:val="center"/>
              <w:rPr>
                <w:rFonts w:ascii="Times New Roman" w:hAnsi="Times New Roman" w:cs="Times New Roman"/>
                <w:sz w:val="28"/>
                <w:szCs w:val="28"/>
                <w:lang w:val="uk-UA"/>
              </w:rPr>
            </w:pPr>
            <w:r w:rsidRPr="009A7D05">
              <w:rPr>
                <w:rFonts w:ascii="Times New Roman" w:hAnsi="Times New Roman" w:cs="Times New Roman"/>
                <w:sz w:val="28"/>
                <w:szCs w:val="28"/>
              </w:rPr>
              <w:t>2021-202</w:t>
            </w:r>
            <w:r w:rsidR="00A03110">
              <w:rPr>
                <w:rFonts w:ascii="Times New Roman" w:hAnsi="Times New Roman" w:cs="Times New Roman"/>
                <w:sz w:val="28"/>
                <w:szCs w:val="28"/>
                <w:lang w:val="uk-UA"/>
              </w:rPr>
              <w:t>5</w:t>
            </w:r>
          </w:p>
          <w:p w:rsidR="009A7D05" w:rsidRPr="00A03110" w:rsidRDefault="009A7D05" w:rsidP="007E6BA7">
            <w:pPr>
              <w:spacing w:line="360" w:lineRule="auto"/>
              <w:ind w:firstLine="125"/>
              <w:jc w:val="center"/>
              <w:rPr>
                <w:rFonts w:ascii="Times New Roman" w:hAnsi="Times New Roman" w:cs="Times New Roman"/>
                <w:sz w:val="28"/>
                <w:szCs w:val="28"/>
                <w:lang w:val="uk-UA"/>
              </w:rPr>
            </w:pPr>
            <w:r w:rsidRPr="009A7D05">
              <w:rPr>
                <w:rFonts w:ascii="Times New Roman" w:hAnsi="Times New Roman" w:cs="Times New Roman"/>
                <w:sz w:val="28"/>
                <w:szCs w:val="28"/>
              </w:rPr>
              <w:t>2021-202</w:t>
            </w:r>
            <w:r w:rsidR="00A03110">
              <w:rPr>
                <w:rFonts w:ascii="Times New Roman" w:hAnsi="Times New Roman" w:cs="Times New Roman"/>
                <w:sz w:val="28"/>
                <w:szCs w:val="28"/>
                <w:lang w:val="uk-UA"/>
              </w:rPr>
              <w:t>5</w:t>
            </w:r>
          </w:p>
          <w:p w:rsidR="009A7D05" w:rsidRPr="00A03110" w:rsidRDefault="009A7D05" w:rsidP="007E6BA7">
            <w:pPr>
              <w:spacing w:line="360" w:lineRule="auto"/>
              <w:ind w:firstLine="125"/>
              <w:jc w:val="center"/>
              <w:rPr>
                <w:rFonts w:ascii="Times New Roman" w:hAnsi="Times New Roman" w:cs="Times New Roman"/>
                <w:sz w:val="28"/>
                <w:szCs w:val="28"/>
                <w:lang w:val="uk-UA"/>
              </w:rPr>
            </w:pPr>
            <w:r w:rsidRPr="009A7D05">
              <w:rPr>
                <w:rFonts w:ascii="Times New Roman" w:hAnsi="Times New Roman" w:cs="Times New Roman"/>
                <w:sz w:val="28"/>
                <w:szCs w:val="28"/>
              </w:rPr>
              <w:t>2021-202</w:t>
            </w:r>
            <w:r w:rsidR="00A03110">
              <w:rPr>
                <w:rFonts w:ascii="Times New Roman" w:hAnsi="Times New Roman" w:cs="Times New Roman"/>
                <w:sz w:val="28"/>
                <w:szCs w:val="28"/>
                <w:lang w:val="uk-UA"/>
              </w:rPr>
              <w:t>5</w:t>
            </w:r>
          </w:p>
          <w:p w:rsidR="009A7D05" w:rsidRPr="00A03110" w:rsidRDefault="009A7D05" w:rsidP="007E6BA7">
            <w:pPr>
              <w:spacing w:line="360" w:lineRule="auto"/>
              <w:ind w:firstLine="125"/>
              <w:jc w:val="center"/>
              <w:rPr>
                <w:rFonts w:ascii="Times New Roman" w:hAnsi="Times New Roman" w:cs="Times New Roman"/>
                <w:sz w:val="28"/>
                <w:szCs w:val="28"/>
                <w:lang w:val="uk-UA"/>
              </w:rPr>
            </w:pPr>
            <w:r w:rsidRPr="009A7D05">
              <w:rPr>
                <w:rFonts w:ascii="Times New Roman" w:hAnsi="Times New Roman" w:cs="Times New Roman"/>
                <w:sz w:val="28"/>
                <w:szCs w:val="28"/>
              </w:rPr>
              <w:t>2021-202</w:t>
            </w:r>
            <w:r w:rsidR="00A03110">
              <w:rPr>
                <w:rFonts w:ascii="Times New Roman" w:hAnsi="Times New Roman" w:cs="Times New Roman"/>
                <w:sz w:val="28"/>
                <w:szCs w:val="28"/>
                <w:lang w:val="uk-UA"/>
              </w:rPr>
              <w:t>5</w:t>
            </w:r>
          </w:p>
          <w:p w:rsidR="009A7D05" w:rsidRPr="00A03110" w:rsidRDefault="009A7D05" w:rsidP="007E6BA7">
            <w:pPr>
              <w:spacing w:line="360" w:lineRule="auto"/>
              <w:ind w:firstLine="125"/>
              <w:jc w:val="center"/>
              <w:rPr>
                <w:rFonts w:ascii="Times New Roman" w:hAnsi="Times New Roman" w:cs="Times New Roman"/>
                <w:sz w:val="28"/>
                <w:szCs w:val="28"/>
                <w:lang w:val="uk-UA"/>
              </w:rPr>
            </w:pPr>
            <w:r w:rsidRPr="009A7D05">
              <w:rPr>
                <w:rFonts w:ascii="Times New Roman" w:hAnsi="Times New Roman" w:cs="Times New Roman"/>
                <w:sz w:val="28"/>
                <w:szCs w:val="28"/>
              </w:rPr>
              <w:t>2021-202</w:t>
            </w:r>
            <w:r w:rsidR="00A03110">
              <w:rPr>
                <w:rFonts w:ascii="Times New Roman" w:hAnsi="Times New Roman" w:cs="Times New Roman"/>
                <w:sz w:val="28"/>
                <w:szCs w:val="28"/>
                <w:lang w:val="uk-UA"/>
              </w:rPr>
              <w:t>5</w:t>
            </w:r>
          </w:p>
          <w:p w:rsidR="009A7D05" w:rsidRPr="009A7D05" w:rsidRDefault="009A7D05" w:rsidP="007E6BA7">
            <w:pPr>
              <w:spacing w:line="360" w:lineRule="auto"/>
              <w:ind w:firstLine="266"/>
              <w:jc w:val="center"/>
              <w:rPr>
                <w:rFonts w:ascii="Times New Roman" w:hAnsi="Times New Roman" w:cs="Times New Roman"/>
                <w:sz w:val="28"/>
                <w:szCs w:val="28"/>
              </w:rPr>
            </w:pPr>
            <w:r w:rsidRPr="009A7D05">
              <w:rPr>
                <w:rFonts w:ascii="Times New Roman" w:hAnsi="Times New Roman" w:cs="Times New Roman"/>
                <w:sz w:val="28"/>
                <w:szCs w:val="28"/>
              </w:rPr>
              <w:t>Один раз на 5 років</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266"/>
              <w:jc w:val="center"/>
              <w:rPr>
                <w:rFonts w:ascii="Times New Roman" w:hAnsi="Times New Roman" w:cs="Times New Roman"/>
                <w:sz w:val="28"/>
                <w:szCs w:val="28"/>
              </w:rPr>
            </w:pPr>
            <w:r w:rsidRPr="009A7D05">
              <w:rPr>
                <w:rFonts w:ascii="Times New Roman" w:hAnsi="Times New Roman" w:cs="Times New Roman"/>
                <w:sz w:val="28"/>
                <w:szCs w:val="28"/>
              </w:rPr>
              <w:t>Протягом н.р.</w:t>
            </w:r>
          </w:p>
          <w:p w:rsidR="009A7D05" w:rsidRPr="009A7D05" w:rsidRDefault="009A7D05" w:rsidP="007E6BA7">
            <w:pPr>
              <w:spacing w:line="360" w:lineRule="auto"/>
              <w:ind w:firstLine="111"/>
              <w:jc w:val="center"/>
              <w:rPr>
                <w:rFonts w:ascii="Times New Roman" w:hAnsi="Times New Roman" w:cs="Times New Roman"/>
                <w:sz w:val="28"/>
                <w:szCs w:val="28"/>
              </w:rPr>
            </w:pPr>
            <w:r w:rsidRPr="009A7D05">
              <w:rPr>
                <w:rFonts w:ascii="Times New Roman" w:hAnsi="Times New Roman" w:cs="Times New Roman"/>
                <w:sz w:val="28"/>
                <w:szCs w:val="28"/>
              </w:rPr>
              <w:t>Один раз в семестр</w:t>
            </w:r>
          </w:p>
          <w:p w:rsidR="009A7D05" w:rsidRPr="009A7D05" w:rsidRDefault="009A7D05" w:rsidP="007E6BA7">
            <w:pPr>
              <w:spacing w:line="360" w:lineRule="auto"/>
              <w:ind w:firstLine="252"/>
              <w:jc w:val="center"/>
              <w:rPr>
                <w:rFonts w:ascii="Times New Roman" w:hAnsi="Times New Roman" w:cs="Times New Roman"/>
                <w:sz w:val="28"/>
                <w:szCs w:val="28"/>
              </w:rPr>
            </w:pPr>
            <w:r w:rsidRPr="009A7D05">
              <w:rPr>
                <w:rFonts w:ascii="Times New Roman" w:hAnsi="Times New Roman" w:cs="Times New Roman"/>
                <w:sz w:val="28"/>
                <w:szCs w:val="28"/>
              </w:rPr>
              <w:lastRenderedPageBreak/>
              <w:t>При потребі</w:t>
            </w:r>
          </w:p>
        </w:tc>
        <w:tc>
          <w:tcPr>
            <w:tcW w:w="4320" w:type="dxa"/>
          </w:tcPr>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Костенко Ю.В.</w:t>
            </w: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 Карпелюк Н.В.</w:t>
            </w: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Костенко Ю.В., кл. керівники</w:t>
            </w: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Годунко П.А., Костенко Ю.В.</w:t>
            </w: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 Костенко Ю.В.</w:t>
            </w: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Карпелюк Н.В.</w:t>
            </w: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Костенко Ю.В., Методична рада</w:t>
            </w: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 xml:space="preserve">Адміністрація, Рада </w:t>
            </w:r>
            <w:r w:rsidR="001C755F">
              <w:rPr>
                <w:rFonts w:ascii="Times New Roman" w:hAnsi="Times New Roman" w:cs="Times New Roman"/>
                <w:sz w:val="28"/>
                <w:szCs w:val="28"/>
                <w:lang w:val="uk-UA"/>
              </w:rPr>
              <w:t>гімназії</w:t>
            </w: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 Голова ПК</w:t>
            </w: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 xml:space="preserve">Адміністрація, Рада </w:t>
            </w:r>
            <w:r w:rsidR="001C755F">
              <w:rPr>
                <w:rFonts w:ascii="Times New Roman" w:hAnsi="Times New Roman" w:cs="Times New Roman"/>
                <w:sz w:val="28"/>
                <w:szCs w:val="28"/>
                <w:lang w:val="uk-UA"/>
              </w:rPr>
              <w:t>гімназії</w:t>
            </w: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BF5F0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lastRenderedPageBreak/>
              <w:t>Голова ПК</w:t>
            </w:r>
          </w:p>
        </w:tc>
      </w:tr>
    </w:tbl>
    <w:p w:rsidR="009A7D05" w:rsidRPr="007E6BA7" w:rsidRDefault="009A7D05" w:rsidP="007E6BA7">
      <w:pPr>
        <w:spacing w:line="360" w:lineRule="auto"/>
        <w:ind w:left="568"/>
        <w:jc w:val="center"/>
        <w:rPr>
          <w:rFonts w:ascii="Times New Roman" w:hAnsi="Times New Roman" w:cs="Times New Roman"/>
          <w:b/>
          <w:i/>
          <w:sz w:val="28"/>
          <w:szCs w:val="28"/>
        </w:rPr>
      </w:pPr>
      <w:r w:rsidRPr="007E6BA7">
        <w:rPr>
          <w:rFonts w:ascii="Times New Roman" w:hAnsi="Times New Roman" w:cs="Times New Roman"/>
          <w:b/>
          <w:i/>
          <w:sz w:val="28"/>
          <w:szCs w:val="28"/>
        </w:rPr>
        <w:lastRenderedPageBreak/>
        <w:t>Розділ ІІІ</w:t>
      </w:r>
    </w:p>
    <w:p w:rsidR="009A7D05" w:rsidRPr="007E6BA7" w:rsidRDefault="007E6BA7" w:rsidP="007E6BA7">
      <w:pPr>
        <w:spacing w:line="360" w:lineRule="auto"/>
        <w:ind w:left="568"/>
        <w:jc w:val="center"/>
        <w:rPr>
          <w:rFonts w:ascii="Times New Roman" w:hAnsi="Times New Roman" w:cs="Times New Roman"/>
          <w:b/>
          <w:i/>
          <w:sz w:val="28"/>
          <w:szCs w:val="28"/>
        </w:rPr>
      </w:pPr>
      <w:r w:rsidRPr="006A62B5">
        <w:rPr>
          <w:rFonts w:ascii="Times New Roman" w:hAnsi="Times New Roman" w:cs="Times New Roman"/>
          <w:b/>
          <w:sz w:val="28"/>
          <w:szCs w:val="28"/>
          <w:lang w:val="uk-UA"/>
        </w:rPr>
        <w:t>Забезпечення зайнятості працівників</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590"/>
        <w:gridCol w:w="2337"/>
        <w:gridCol w:w="4126"/>
      </w:tblGrid>
      <w:tr w:rsidR="009A7D05" w:rsidRPr="009A7D05" w:rsidTr="009A7D05">
        <w:tc>
          <w:tcPr>
            <w:tcW w:w="567"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3.</w:t>
            </w:r>
          </w:p>
        </w:tc>
        <w:tc>
          <w:tcPr>
            <w:tcW w:w="359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3.1. Сторони домовилися: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3.1.1.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3.1.2.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3.1.3.</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3.1.4.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3.1.5.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3.1.6.</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3.1.7.</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3.1.8.</w:t>
            </w:r>
          </w:p>
        </w:tc>
        <w:tc>
          <w:tcPr>
            <w:tcW w:w="2337"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7E6BA7">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Протягом н. р.</w:t>
            </w: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Протягом дії колективного договору</w:t>
            </w:r>
          </w:p>
          <w:p w:rsidR="009A7D05" w:rsidRPr="009A7D05" w:rsidRDefault="009A7D05" w:rsidP="007E6BA7">
            <w:pPr>
              <w:spacing w:line="360" w:lineRule="auto"/>
              <w:ind w:firstLine="86"/>
              <w:jc w:val="center"/>
              <w:rPr>
                <w:rFonts w:ascii="Times New Roman" w:hAnsi="Times New Roman" w:cs="Times New Roman"/>
                <w:sz w:val="28"/>
                <w:szCs w:val="28"/>
              </w:rPr>
            </w:pPr>
            <w:r w:rsidRPr="009A7D05">
              <w:rPr>
                <w:rFonts w:ascii="Times New Roman" w:hAnsi="Times New Roman" w:cs="Times New Roman"/>
                <w:sz w:val="28"/>
                <w:szCs w:val="28"/>
              </w:rPr>
              <w:t>Протягом дії колективного договору</w:t>
            </w: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Кожного н. р.</w:t>
            </w:r>
          </w:p>
          <w:p w:rsidR="009A7D05" w:rsidRPr="009A7D05" w:rsidRDefault="009A7D05" w:rsidP="007E6BA7">
            <w:pPr>
              <w:spacing w:line="360" w:lineRule="auto"/>
              <w:ind w:firstLine="86"/>
              <w:jc w:val="center"/>
              <w:rPr>
                <w:rFonts w:ascii="Times New Roman" w:hAnsi="Times New Roman" w:cs="Times New Roman"/>
                <w:sz w:val="28"/>
                <w:szCs w:val="28"/>
              </w:rPr>
            </w:pPr>
            <w:r w:rsidRPr="009A7D05">
              <w:rPr>
                <w:rFonts w:ascii="Times New Roman" w:hAnsi="Times New Roman" w:cs="Times New Roman"/>
                <w:sz w:val="28"/>
                <w:szCs w:val="28"/>
              </w:rPr>
              <w:t>До 01.07 щороку</w:t>
            </w: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До 01.09 щороку</w:t>
            </w:r>
          </w:p>
          <w:p w:rsidR="009A7D05" w:rsidRPr="009A7D05" w:rsidRDefault="009A7D05" w:rsidP="007E6BA7">
            <w:pPr>
              <w:spacing w:line="360" w:lineRule="auto"/>
              <w:ind w:firstLine="86"/>
              <w:jc w:val="center"/>
              <w:rPr>
                <w:rFonts w:ascii="Times New Roman" w:hAnsi="Times New Roman" w:cs="Times New Roman"/>
                <w:sz w:val="28"/>
                <w:szCs w:val="28"/>
              </w:rPr>
            </w:pPr>
            <w:r w:rsidRPr="009A7D05">
              <w:rPr>
                <w:rFonts w:ascii="Times New Roman" w:hAnsi="Times New Roman" w:cs="Times New Roman"/>
                <w:sz w:val="28"/>
                <w:szCs w:val="28"/>
              </w:rPr>
              <w:t>До 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 xml:space="preserve"> року</w:t>
            </w:r>
          </w:p>
        </w:tc>
        <w:tc>
          <w:tcPr>
            <w:tcW w:w="4126"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DA0AD9">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 xml:space="preserve">Костенко Ю.В., </w:t>
            </w:r>
            <w:r w:rsidR="007E6BA7">
              <w:rPr>
                <w:rFonts w:ascii="Times New Roman" w:hAnsi="Times New Roman" w:cs="Times New Roman"/>
                <w:sz w:val="28"/>
                <w:szCs w:val="28"/>
                <w:lang w:val="uk-UA"/>
              </w:rPr>
              <w:t xml:space="preserve">     </w:t>
            </w:r>
            <w:r w:rsidR="00DA0AD9">
              <w:rPr>
                <w:rFonts w:ascii="Times New Roman" w:hAnsi="Times New Roman" w:cs="Times New Roman"/>
                <w:sz w:val="28"/>
                <w:szCs w:val="28"/>
                <w:lang w:val="uk-UA"/>
              </w:rPr>
              <w:t xml:space="preserve">  </w:t>
            </w:r>
            <w:bookmarkStart w:id="12" w:name="_GoBack"/>
            <w:bookmarkEnd w:id="12"/>
            <w:r w:rsidRPr="009A7D05">
              <w:rPr>
                <w:rFonts w:ascii="Times New Roman" w:hAnsi="Times New Roman" w:cs="Times New Roman"/>
                <w:sz w:val="28"/>
                <w:szCs w:val="28"/>
              </w:rPr>
              <w:t>Килюшик О.С.</w:t>
            </w:r>
          </w:p>
          <w:p w:rsidR="007E6BA7" w:rsidRDefault="009A7D05" w:rsidP="00DA0AD9">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DA0AD9">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Килюшик О.С.</w:t>
            </w:r>
          </w:p>
          <w:p w:rsidR="007E6BA7" w:rsidRDefault="009A7D05" w:rsidP="00DA0AD9">
            <w:pPr>
              <w:spacing w:line="360" w:lineRule="auto"/>
              <w:ind w:firstLine="426"/>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DA0AD9">
            <w:pPr>
              <w:spacing w:line="360" w:lineRule="auto"/>
              <w:ind w:firstLine="426"/>
              <w:jc w:val="center"/>
              <w:rPr>
                <w:rFonts w:ascii="Times New Roman" w:hAnsi="Times New Roman" w:cs="Times New Roman"/>
                <w:sz w:val="28"/>
                <w:szCs w:val="28"/>
              </w:rPr>
            </w:pPr>
            <w:r w:rsidRPr="009A7D05">
              <w:rPr>
                <w:rFonts w:ascii="Times New Roman" w:hAnsi="Times New Roman" w:cs="Times New Roman"/>
                <w:sz w:val="28"/>
                <w:szCs w:val="28"/>
              </w:rPr>
              <w:t>Килюшик О.С.</w:t>
            </w:r>
          </w:p>
          <w:p w:rsidR="009A7D05" w:rsidRPr="009A7D05" w:rsidRDefault="009A7D05" w:rsidP="00DA0AD9">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tc>
      </w:tr>
      <w:tr w:rsidR="009A7D05" w:rsidRPr="009A7D05" w:rsidTr="009A7D05">
        <w:tc>
          <w:tcPr>
            <w:tcW w:w="10620" w:type="dxa"/>
            <w:gridSpan w:val="4"/>
          </w:tcPr>
          <w:p w:rsidR="009A7D05" w:rsidRPr="009A7D05" w:rsidRDefault="009A7D05" w:rsidP="004A613D">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t xml:space="preserve">Розділ </w:t>
            </w:r>
            <w:r w:rsidRPr="009A7D05">
              <w:rPr>
                <w:rFonts w:ascii="Times New Roman" w:hAnsi="Times New Roman" w:cs="Times New Roman"/>
                <w:b/>
                <w:i/>
                <w:sz w:val="28"/>
                <w:szCs w:val="28"/>
                <w:lang w:val="en-US"/>
              </w:rPr>
              <w:t>IV</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b/>
                <w:i/>
                <w:sz w:val="28"/>
                <w:szCs w:val="28"/>
              </w:rPr>
              <w:t>Робочий час</w:t>
            </w:r>
          </w:p>
        </w:tc>
      </w:tr>
      <w:tr w:rsidR="009A7D05" w:rsidRPr="009A7D05" w:rsidTr="009A7D05">
        <w:tc>
          <w:tcPr>
            <w:tcW w:w="567"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4.</w:t>
            </w:r>
          </w:p>
        </w:tc>
        <w:tc>
          <w:tcPr>
            <w:tcW w:w="359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4.1. Сторони домовилися: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4.1.1.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4.1.2.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4.1.3.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4.1.4.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4.1.5.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4.1.6.</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4.1.7.</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lastRenderedPageBreak/>
              <w:t>4.1.8.</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4.1.9.</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4.2.1.</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4.2.2.</w:t>
            </w:r>
          </w:p>
        </w:tc>
        <w:tc>
          <w:tcPr>
            <w:tcW w:w="2337"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До 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 xml:space="preserve"> року</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До 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 xml:space="preserve"> року</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До 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 xml:space="preserve"> року</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До 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 xml:space="preserve"> року</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lastRenderedPageBreak/>
              <w:t>До 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 xml:space="preserve"> року</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До 01.09 щороку</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До 30.05 щороку</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За 2 місяці</w:t>
            </w:r>
          </w:p>
          <w:p w:rsidR="009A7D05" w:rsidRPr="009A7D05" w:rsidRDefault="009A7D05" w:rsidP="007E6BA7">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До 01.09 по канікулярний період</w:t>
            </w: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Під час перерв у навчальному процесі</w:t>
            </w:r>
          </w:p>
          <w:p w:rsidR="009A7D05" w:rsidRPr="009A7D05" w:rsidRDefault="009A7D05" w:rsidP="007E6BA7">
            <w:pPr>
              <w:spacing w:line="360" w:lineRule="auto"/>
              <w:ind w:firstLine="86"/>
              <w:jc w:val="center"/>
              <w:rPr>
                <w:rFonts w:ascii="Times New Roman" w:hAnsi="Times New Roman" w:cs="Times New Roman"/>
                <w:sz w:val="28"/>
                <w:szCs w:val="28"/>
              </w:rPr>
            </w:pPr>
            <w:r w:rsidRPr="009A7D05">
              <w:rPr>
                <w:rFonts w:ascii="Times New Roman" w:hAnsi="Times New Roman" w:cs="Times New Roman"/>
                <w:sz w:val="28"/>
                <w:szCs w:val="28"/>
              </w:rPr>
              <w:t>Робочий час</w:t>
            </w:r>
          </w:p>
        </w:tc>
        <w:tc>
          <w:tcPr>
            <w:tcW w:w="4126"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 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Костенко Ю.В., 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Костенко Ю.В.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lastRenderedPageBreak/>
              <w:t>Костенко Ю.В., 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7E6BA7" w:rsidRDefault="009A7D05" w:rsidP="007E6BA7">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 xml:space="preserve">Адміністрація, </w:t>
            </w:r>
          </w:p>
          <w:p w:rsidR="009A7D05" w:rsidRPr="009A7D05" w:rsidRDefault="009A7D05" w:rsidP="007E6BA7">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p>
        </w:tc>
      </w:tr>
      <w:tr w:rsidR="009A7D05" w:rsidRPr="009A7D05" w:rsidTr="009A7D05">
        <w:tc>
          <w:tcPr>
            <w:tcW w:w="10620" w:type="dxa"/>
            <w:gridSpan w:val="4"/>
          </w:tcPr>
          <w:p w:rsidR="009A7D05" w:rsidRPr="009A7D05" w:rsidRDefault="009A7D05" w:rsidP="004A613D">
            <w:pPr>
              <w:spacing w:line="360" w:lineRule="auto"/>
              <w:ind w:firstLine="567"/>
              <w:jc w:val="center"/>
              <w:rPr>
                <w:rFonts w:ascii="Times New Roman" w:hAnsi="Times New Roman" w:cs="Times New Roman"/>
                <w:b/>
                <w:i/>
                <w:sz w:val="28"/>
                <w:szCs w:val="28"/>
                <w:lang w:val="en-US"/>
              </w:rPr>
            </w:pPr>
            <w:r w:rsidRPr="009A7D05">
              <w:rPr>
                <w:rFonts w:ascii="Times New Roman" w:hAnsi="Times New Roman" w:cs="Times New Roman"/>
                <w:b/>
                <w:i/>
                <w:sz w:val="28"/>
                <w:szCs w:val="28"/>
              </w:rPr>
              <w:lastRenderedPageBreak/>
              <w:t xml:space="preserve">Розділ </w:t>
            </w:r>
            <w:r w:rsidRPr="009A7D05">
              <w:rPr>
                <w:rFonts w:ascii="Times New Roman" w:hAnsi="Times New Roman" w:cs="Times New Roman"/>
                <w:b/>
                <w:i/>
                <w:sz w:val="28"/>
                <w:szCs w:val="28"/>
                <w:lang w:val="en-US"/>
              </w:rPr>
              <w:t>V</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b/>
                <w:i/>
                <w:sz w:val="28"/>
                <w:szCs w:val="28"/>
              </w:rPr>
              <w:t>Час відпочинку</w:t>
            </w:r>
          </w:p>
        </w:tc>
      </w:tr>
      <w:tr w:rsidR="009A7D05" w:rsidRPr="009A7D05" w:rsidTr="009A7D05">
        <w:tc>
          <w:tcPr>
            <w:tcW w:w="567"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w:t>
            </w:r>
          </w:p>
        </w:tc>
        <w:tc>
          <w:tcPr>
            <w:tcW w:w="359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5.1. Сторони домовилися: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5.1.1.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5.1.2.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5.1.3.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5.1.4.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5.1.5.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5.1.6.</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5.1.7.</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5.1.8.</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5.1.9.</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5.1.10.</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5.1.11.</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5.1.12.</w:t>
            </w:r>
          </w:p>
        </w:tc>
        <w:tc>
          <w:tcPr>
            <w:tcW w:w="2337"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7E6BA7">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 xml:space="preserve">До 15.01 </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кожного року</w:t>
            </w: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24 к.дні, додаток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№3, №5</w:t>
            </w: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За 2 тижні</w:t>
            </w: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Зручний для працівника час</w:t>
            </w:r>
          </w:p>
          <w:p w:rsidR="009A7D05" w:rsidRPr="009A7D05" w:rsidRDefault="009A7D05" w:rsidP="007E6BA7">
            <w:pPr>
              <w:spacing w:line="360" w:lineRule="auto"/>
              <w:ind w:firstLine="86"/>
              <w:jc w:val="center"/>
              <w:rPr>
                <w:rFonts w:ascii="Times New Roman" w:hAnsi="Times New Roman" w:cs="Times New Roman"/>
                <w:sz w:val="28"/>
                <w:szCs w:val="28"/>
              </w:rPr>
            </w:pPr>
            <w:r w:rsidRPr="009A7D05">
              <w:rPr>
                <w:rFonts w:ascii="Times New Roman" w:hAnsi="Times New Roman" w:cs="Times New Roman"/>
                <w:sz w:val="28"/>
                <w:szCs w:val="28"/>
              </w:rPr>
              <w:t xml:space="preserve">Протягом навчального </w:t>
            </w:r>
          </w:p>
          <w:p w:rsidR="009A7D05" w:rsidRPr="009A7D05" w:rsidRDefault="009A7D05" w:rsidP="007E6BA7">
            <w:pPr>
              <w:spacing w:line="360" w:lineRule="auto"/>
              <w:jc w:val="center"/>
              <w:rPr>
                <w:rFonts w:ascii="Times New Roman" w:hAnsi="Times New Roman" w:cs="Times New Roman"/>
                <w:sz w:val="28"/>
                <w:szCs w:val="28"/>
              </w:rPr>
            </w:pPr>
            <w:r w:rsidRPr="009A7D05">
              <w:rPr>
                <w:rFonts w:ascii="Times New Roman" w:hAnsi="Times New Roman" w:cs="Times New Roman"/>
                <w:sz w:val="28"/>
                <w:szCs w:val="28"/>
              </w:rPr>
              <w:t>року</w:t>
            </w:r>
          </w:p>
          <w:p w:rsidR="009A7D05" w:rsidRPr="009A7D05" w:rsidRDefault="009A7D05" w:rsidP="007E6BA7">
            <w:pPr>
              <w:spacing w:line="360" w:lineRule="auto"/>
              <w:ind w:firstLine="86"/>
              <w:jc w:val="center"/>
              <w:rPr>
                <w:rFonts w:ascii="Times New Roman" w:hAnsi="Times New Roman" w:cs="Times New Roman"/>
                <w:sz w:val="28"/>
                <w:szCs w:val="28"/>
              </w:rPr>
            </w:pPr>
            <w:r w:rsidRPr="009A7D05">
              <w:rPr>
                <w:rFonts w:ascii="Times New Roman" w:hAnsi="Times New Roman" w:cs="Times New Roman"/>
                <w:sz w:val="28"/>
                <w:szCs w:val="28"/>
              </w:rPr>
              <w:t xml:space="preserve">Період </w:t>
            </w:r>
            <w:r w:rsidRPr="009A7D05">
              <w:rPr>
                <w:rFonts w:ascii="Times New Roman" w:hAnsi="Times New Roman" w:cs="Times New Roman"/>
                <w:sz w:val="28"/>
                <w:szCs w:val="28"/>
              </w:rPr>
              <w:lastRenderedPageBreak/>
              <w:t>санаторно-курортного лікування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До одержання путівки</w:t>
            </w: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Один і той самий період відпустки</w:t>
            </w:r>
          </w:p>
        </w:tc>
        <w:tc>
          <w:tcPr>
            <w:tcW w:w="4126"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 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 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 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 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lastRenderedPageBreak/>
              <w:t>Адміністрація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4A613D">
            <w:pPr>
              <w:spacing w:line="360" w:lineRule="auto"/>
              <w:ind w:firstLine="567"/>
              <w:rPr>
                <w:rFonts w:ascii="Times New Roman" w:hAnsi="Times New Roman" w:cs="Times New Roman"/>
                <w:sz w:val="28"/>
                <w:szCs w:val="28"/>
              </w:rPr>
            </w:pPr>
          </w:p>
        </w:tc>
      </w:tr>
      <w:tr w:rsidR="009A7D05" w:rsidRPr="009A7D05" w:rsidTr="009A7D05">
        <w:tc>
          <w:tcPr>
            <w:tcW w:w="10620" w:type="dxa"/>
            <w:gridSpan w:val="4"/>
          </w:tcPr>
          <w:p w:rsidR="009A7D05" w:rsidRPr="009A7D05" w:rsidRDefault="009A7D05" w:rsidP="004A613D">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lastRenderedPageBreak/>
              <w:t xml:space="preserve">Розділ </w:t>
            </w:r>
            <w:r w:rsidRPr="009A7D05">
              <w:rPr>
                <w:rFonts w:ascii="Times New Roman" w:hAnsi="Times New Roman" w:cs="Times New Roman"/>
                <w:b/>
                <w:i/>
                <w:sz w:val="28"/>
                <w:szCs w:val="28"/>
                <w:lang w:val="en-US"/>
              </w:rPr>
              <w:t>VI</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b/>
                <w:i/>
                <w:sz w:val="28"/>
                <w:szCs w:val="28"/>
              </w:rPr>
              <w:t>Умови, охорона і безпека праці</w:t>
            </w:r>
          </w:p>
        </w:tc>
      </w:tr>
      <w:tr w:rsidR="009A7D05" w:rsidRPr="009A7D05" w:rsidTr="009A7D05">
        <w:tc>
          <w:tcPr>
            <w:tcW w:w="567"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w:t>
            </w:r>
          </w:p>
        </w:tc>
        <w:tc>
          <w:tcPr>
            <w:tcW w:w="359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6.1. Сторони домовилися: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6.1.1.</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6.1.2.</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6.1.3.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6.2. Адміністрація зобов’язується: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6.2.1.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6.2.2.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6.2.3.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6.2.4.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6.2.5.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6.2.6.</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6.2.7.</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6.2.8.</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6.2.9.</w:t>
            </w:r>
          </w:p>
          <w:p w:rsidR="009A7D05" w:rsidRPr="009A7D05" w:rsidRDefault="009A7D05" w:rsidP="004A613D">
            <w:pPr>
              <w:spacing w:line="360" w:lineRule="auto"/>
              <w:ind w:firstLine="567"/>
              <w:rPr>
                <w:rFonts w:ascii="Times New Roman" w:hAnsi="Times New Roman" w:cs="Times New Roman"/>
                <w:sz w:val="28"/>
                <w:szCs w:val="28"/>
              </w:rPr>
            </w:pPr>
          </w:p>
        </w:tc>
        <w:tc>
          <w:tcPr>
            <w:tcW w:w="2337"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7E6BA7">
            <w:pPr>
              <w:spacing w:line="360" w:lineRule="auto"/>
              <w:ind w:hanging="56"/>
              <w:jc w:val="center"/>
              <w:rPr>
                <w:rFonts w:ascii="Times New Roman" w:hAnsi="Times New Roman" w:cs="Times New Roman"/>
                <w:sz w:val="28"/>
                <w:szCs w:val="28"/>
              </w:rPr>
            </w:pPr>
            <w:r w:rsidRPr="009A7D05">
              <w:rPr>
                <w:rFonts w:ascii="Times New Roman" w:hAnsi="Times New Roman" w:cs="Times New Roman"/>
                <w:sz w:val="28"/>
                <w:szCs w:val="28"/>
              </w:rPr>
              <w:t>Кожного навчального року</w:t>
            </w:r>
          </w:p>
          <w:p w:rsidR="009A7D05" w:rsidRPr="009A7D05" w:rsidRDefault="009A7D05" w:rsidP="007E6BA7">
            <w:pPr>
              <w:spacing w:line="360" w:lineRule="auto"/>
              <w:ind w:hanging="340"/>
              <w:jc w:val="center"/>
              <w:rPr>
                <w:rFonts w:ascii="Times New Roman" w:hAnsi="Times New Roman" w:cs="Times New Roman"/>
                <w:sz w:val="28"/>
                <w:szCs w:val="28"/>
              </w:rPr>
            </w:pPr>
            <w:r w:rsidRPr="009A7D05">
              <w:rPr>
                <w:rFonts w:ascii="Times New Roman" w:hAnsi="Times New Roman" w:cs="Times New Roman"/>
                <w:sz w:val="28"/>
                <w:szCs w:val="28"/>
              </w:rPr>
              <w:t>При укладенні договору</w:t>
            </w:r>
          </w:p>
          <w:p w:rsidR="009A7D05" w:rsidRPr="00A03110" w:rsidRDefault="009A7D05" w:rsidP="007E6BA7">
            <w:pPr>
              <w:spacing w:line="360" w:lineRule="auto"/>
              <w:ind w:hanging="56"/>
              <w:jc w:val="center"/>
              <w:rPr>
                <w:rFonts w:ascii="Times New Roman" w:hAnsi="Times New Roman" w:cs="Times New Roman"/>
                <w:sz w:val="28"/>
                <w:szCs w:val="28"/>
                <w:lang w:val="uk-UA"/>
              </w:rPr>
            </w:pPr>
            <w:r w:rsidRPr="009A7D05">
              <w:rPr>
                <w:rFonts w:ascii="Times New Roman" w:hAnsi="Times New Roman" w:cs="Times New Roman"/>
                <w:sz w:val="28"/>
                <w:szCs w:val="28"/>
              </w:rPr>
              <w:t>До 01.10.2</w:t>
            </w:r>
            <w:r w:rsidR="00A03110">
              <w:rPr>
                <w:rFonts w:ascii="Times New Roman" w:hAnsi="Times New Roman" w:cs="Times New Roman"/>
                <w:sz w:val="28"/>
                <w:szCs w:val="28"/>
                <w:lang w:val="uk-UA"/>
              </w:rPr>
              <w:t>5</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Щорічно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До 15.08</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Щороку</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З 01.01 кожного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календ. року</w:t>
            </w:r>
          </w:p>
        </w:tc>
        <w:tc>
          <w:tcPr>
            <w:tcW w:w="4126" w:type="dxa"/>
          </w:tcPr>
          <w:p w:rsidR="009A7D05" w:rsidRPr="009A7D05" w:rsidRDefault="009A7D05" w:rsidP="004A613D">
            <w:pPr>
              <w:spacing w:line="360" w:lineRule="auto"/>
              <w:ind w:firstLine="567"/>
              <w:jc w:val="center"/>
              <w:rPr>
                <w:rFonts w:ascii="Times New Roman" w:hAnsi="Times New Roman" w:cs="Times New Roman"/>
                <w:sz w:val="28"/>
                <w:szCs w:val="28"/>
              </w:rPr>
            </w:pPr>
          </w:p>
          <w:p w:rsidR="007E6BA7" w:rsidRDefault="009A7D05" w:rsidP="007E6BA7">
            <w:pPr>
              <w:spacing w:line="360" w:lineRule="auto"/>
              <w:ind w:firstLine="142"/>
              <w:jc w:val="center"/>
              <w:rPr>
                <w:rFonts w:ascii="Times New Roman" w:hAnsi="Times New Roman" w:cs="Times New Roman"/>
                <w:sz w:val="28"/>
                <w:szCs w:val="28"/>
              </w:rPr>
            </w:pPr>
            <w:r w:rsidRPr="009A7D05">
              <w:rPr>
                <w:rFonts w:ascii="Times New Roman" w:hAnsi="Times New Roman" w:cs="Times New Roman"/>
                <w:sz w:val="28"/>
                <w:szCs w:val="28"/>
              </w:rPr>
              <w:t xml:space="preserve">Адміністрація, </w:t>
            </w:r>
          </w:p>
          <w:p w:rsidR="009A7D05" w:rsidRPr="009A7D05" w:rsidRDefault="009A7D05" w:rsidP="007E6BA7">
            <w:pPr>
              <w:spacing w:line="360" w:lineRule="auto"/>
              <w:ind w:firstLine="142"/>
              <w:jc w:val="center"/>
              <w:rPr>
                <w:rFonts w:ascii="Times New Roman" w:hAnsi="Times New Roman" w:cs="Times New Roman"/>
                <w:sz w:val="28"/>
                <w:szCs w:val="28"/>
              </w:rPr>
            </w:pPr>
            <w:r w:rsidRPr="009A7D05">
              <w:rPr>
                <w:rFonts w:ascii="Times New Roman" w:hAnsi="Times New Roman" w:cs="Times New Roman"/>
                <w:sz w:val="28"/>
                <w:szCs w:val="28"/>
              </w:rPr>
              <w:t>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p>
          <w:p w:rsidR="007E6BA7" w:rsidRDefault="009A7D05" w:rsidP="007E6BA7">
            <w:pPr>
              <w:spacing w:line="360" w:lineRule="auto"/>
              <w:ind w:firstLine="426"/>
              <w:jc w:val="center"/>
              <w:rPr>
                <w:rFonts w:ascii="Times New Roman" w:hAnsi="Times New Roman" w:cs="Times New Roman"/>
                <w:sz w:val="28"/>
                <w:szCs w:val="28"/>
              </w:rPr>
            </w:pPr>
            <w:r w:rsidRPr="009A7D05">
              <w:rPr>
                <w:rFonts w:ascii="Times New Roman" w:hAnsi="Times New Roman" w:cs="Times New Roman"/>
                <w:sz w:val="28"/>
                <w:szCs w:val="28"/>
              </w:rPr>
              <w:t xml:space="preserve">Костенко Ю.В., </w:t>
            </w:r>
          </w:p>
          <w:p w:rsidR="009A7D05" w:rsidRPr="009A7D05" w:rsidRDefault="009A7D05" w:rsidP="007E6BA7">
            <w:pPr>
              <w:spacing w:line="360" w:lineRule="auto"/>
              <w:ind w:firstLine="426"/>
              <w:jc w:val="center"/>
              <w:rPr>
                <w:rFonts w:ascii="Times New Roman" w:hAnsi="Times New Roman" w:cs="Times New Roman"/>
                <w:sz w:val="28"/>
                <w:szCs w:val="28"/>
              </w:rPr>
            </w:pPr>
            <w:r w:rsidRPr="009A7D05">
              <w:rPr>
                <w:rFonts w:ascii="Times New Roman" w:hAnsi="Times New Roman" w:cs="Times New Roman"/>
                <w:sz w:val="28"/>
                <w:szCs w:val="28"/>
              </w:rPr>
              <w:t>Годунко П.А.</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Робоча комісія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Костенко Ю.В., Годунко П.А.</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Карпелюк Н.В.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Годунко П.А.</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Комісія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Комісія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p>
        </w:tc>
      </w:tr>
      <w:tr w:rsidR="009A7D05" w:rsidRPr="009A7D05" w:rsidTr="009A7D05">
        <w:tc>
          <w:tcPr>
            <w:tcW w:w="10620" w:type="dxa"/>
            <w:gridSpan w:val="4"/>
          </w:tcPr>
          <w:p w:rsidR="009A7D05" w:rsidRPr="009A7D05" w:rsidRDefault="009A7D05" w:rsidP="004A613D">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lastRenderedPageBreak/>
              <w:t xml:space="preserve">Розділ </w:t>
            </w:r>
            <w:r w:rsidRPr="009A7D05">
              <w:rPr>
                <w:rFonts w:ascii="Times New Roman" w:hAnsi="Times New Roman" w:cs="Times New Roman"/>
                <w:b/>
                <w:i/>
                <w:sz w:val="28"/>
                <w:szCs w:val="28"/>
                <w:lang w:val="en-US"/>
              </w:rPr>
              <w:t>VII</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b/>
                <w:i/>
                <w:sz w:val="28"/>
                <w:szCs w:val="28"/>
              </w:rPr>
              <w:t>Оплата праці, гарантії і компенсації</w:t>
            </w:r>
          </w:p>
        </w:tc>
      </w:tr>
      <w:tr w:rsidR="009A7D05" w:rsidRPr="009A7D05" w:rsidTr="009A7D05">
        <w:tc>
          <w:tcPr>
            <w:tcW w:w="567"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w:t>
            </w:r>
          </w:p>
        </w:tc>
        <w:tc>
          <w:tcPr>
            <w:tcW w:w="359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7.1. Сторони домовилися: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7.1.1.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7.1.2.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7.1.3.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7.1.4.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7.1.5.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7.1.6.</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 Адміністрація зобов’язується: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7.2.6.</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7.2.7.</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7.2.8.</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7.2.9.</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7.2.10</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7.2.11.</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7.2.12.</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7.2.13.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7.2.14.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lastRenderedPageBreak/>
              <w:t>7.2.15.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7.2.16.</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7.3. Профком зобов’язується: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7.3.1.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7.3.2.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7.3.3.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7.3.4.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7.3.5.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7.3.6.</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7.3.7.</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7.3.8.</w:t>
            </w:r>
          </w:p>
        </w:tc>
        <w:tc>
          <w:tcPr>
            <w:tcW w:w="2337"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З 01.09 щороку</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Щороку</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Систематично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Канікули</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7E6BA7">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Під час простою</w:t>
            </w:r>
          </w:p>
          <w:p w:rsidR="009A7D05" w:rsidRPr="009A7D05" w:rsidRDefault="009A7D05" w:rsidP="007E6BA7">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Графік медогл</w:t>
            </w:r>
          </w:p>
          <w:p w:rsidR="007E6BA7"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 xml:space="preserve">1 ч.міс.; </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1 ч.міс.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За 3 дні до початку відпуст.</w:t>
            </w: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Кожних 5 років</w:t>
            </w: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Двохтиж. Термін</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Відповідно до чинного законод.</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 xml:space="preserve">Відповідно </w:t>
            </w:r>
            <w:r w:rsidRPr="009A7D05">
              <w:rPr>
                <w:rFonts w:ascii="Times New Roman" w:hAnsi="Times New Roman" w:cs="Times New Roman"/>
                <w:sz w:val="28"/>
                <w:szCs w:val="28"/>
              </w:rPr>
              <w:lastRenderedPageBreak/>
              <w:t>до чинного законод.</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Відповідно до чинного законод.</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До 31.05 щороку</w:t>
            </w:r>
          </w:p>
          <w:p w:rsidR="009A7D05" w:rsidRPr="009A7D05" w:rsidRDefault="009A7D05" w:rsidP="007E6BA7">
            <w:pPr>
              <w:spacing w:line="360" w:lineRule="auto"/>
              <w:ind w:firstLine="86"/>
              <w:jc w:val="center"/>
              <w:rPr>
                <w:rFonts w:ascii="Times New Roman" w:hAnsi="Times New Roman" w:cs="Times New Roman"/>
                <w:sz w:val="28"/>
                <w:szCs w:val="28"/>
              </w:rPr>
            </w:pPr>
            <w:r w:rsidRPr="009A7D05">
              <w:rPr>
                <w:rFonts w:ascii="Times New Roman" w:hAnsi="Times New Roman" w:cs="Times New Roman"/>
                <w:sz w:val="28"/>
                <w:szCs w:val="28"/>
              </w:rPr>
              <w:t>До 20.08 щороку</w:t>
            </w:r>
          </w:p>
          <w:p w:rsidR="009A7D05" w:rsidRPr="009A7D05" w:rsidRDefault="009A7D05" w:rsidP="007E6BA7">
            <w:pPr>
              <w:spacing w:line="360" w:lineRule="auto"/>
              <w:ind w:firstLine="86"/>
              <w:jc w:val="center"/>
              <w:rPr>
                <w:rFonts w:ascii="Times New Roman" w:hAnsi="Times New Roman" w:cs="Times New Roman"/>
                <w:sz w:val="28"/>
                <w:szCs w:val="28"/>
              </w:rPr>
            </w:pPr>
            <w:r w:rsidRPr="009A7D05">
              <w:rPr>
                <w:rFonts w:ascii="Times New Roman" w:hAnsi="Times New Roman" w:cs="Times New Roman"/>
                <w:sz w:val="28"/>
                <w:szCs w:val="28"/>
              </w:rPr>
              <w:t>До кінця кожного календарного року</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4A613D">
            <w:pPr>
              <w:spacing w:line="360" w:lineRule="auto"/>
              <w:ind w:firstLine="567"/>
              <w:rPr>
                <w:rFonts w:ascii="Times New Roman" w:hAnsi="Times New Roman" w:cs="Times New Roman"/>
                <w:sz w:val="28"/>
                <w:szCs w:val="28"/>
              </w:rPr>
            </w:pPr>
          </w:p>
        </w:tc>
        <w:tc>
          <w:tcPr>
            <w:tcW w:w="4126" w:type="dxa"/>
          </w:tcPr>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 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 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 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 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 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 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Костенко Ю.В.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Атестаційна комісія</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F82F84"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 xml:space="preserve">Годунко П.А., </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Костенко Ю.В.</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Бухгалтер</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lastRenderedPageBreak/>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Костенко Ю.В.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Костенко Ю.В.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Костенко Ю.В.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Килюшик О.С.</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комісії трудових зборів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tc>
      </w:tr>
      <w:tr w:rsidR="009A7D05" w:rsidRPr="009A7D05" w:rsidTr="009A7D05">
        <w:tc>
          <w:tcPr>
            <w:tcW w:w="10620" w:type="dxa"/>
            <w:gridSpan w:val="4"/>
          </w:tcPr>
          <w:p w:rsidR="009A7D05" w:rsidRPr="009A7D05" w:rsidRDefault="009A7D05" w:rsidP="004A613D">
            <w:pPr>
              <w:spacing w:line="360" w:lineRule="auto"/>
              <w:ind w:firstLine="567"/>
              <w:jc w:val="center"/>
              <w:rPr>
                <w:rFonts w:ascii="Times New Roman" w:hAnsi="Times New Roman" w:cs="Times New Roman"/>
                <w:b/>
                <w:i/>
                <w:sz w:val="28"/>
                <w:szCs w:val="28"/>
                <w:lang w:val="en-US"/>
              </w:rPr>
            </w:pPr>
            <w:r w:rsidRPr="009A7D05">
              <w:rPr>
                <w:rFonts w:ascii="Times New Roman" w:hAnsi="Times New Roman" w:cs="Times New Roman"/>
                <w:b/>
                <w:i/>
                <w:sz w:val="28"/>
                <w:szCs w:val="28"/>
              </w:rPr>
              <w:lastRenderedPageBreak/>
              <w:t xml:space="preserve">Розділ </w:t>
            </w:r>
            <w:r w:rsidRPr="009A7D05">
              <w:rPr>
                <w:rFonts w:ascii="Times New Roman" w:hAnsi="Times New Roman" w:cs="Times New Roman"/>
                <w:b/>
                <w:i/>
                <w:sz w:val="28"/>
                <w:szCs w:val="28"/>
                <w:lang w:val="en-US"/>
              </w:rPr>
              <w:t>VIII</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b/>
                <w:i/>
                <w:sz w:val="28"/>
                <w:szCs w:val="28"/>
              </w:rPr>
              <w:t>Праця жінок</w:t>
            </w:r>
          </w:p>
        </w:tc>
      </w:tr>
      <w:tr w:rsidR="009A7D05" w:rsidRPr="009A7D05" w:rsidTr="009A7D05">
        <w:tc>
          <w:tcPr>
            <w:tcW w:w="567"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8.</w:t>
            </w:r>
          </w:p>
        </w:tc>
        <w:tc>
          <w:tcPr>
            <w:tcW w:w="359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8.1. Сторони домовились:</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8.1.1.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8.1.2.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lastRenderedPageBreak/>
              <w:t>8.1.3.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8.1.4.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8.1.5.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8.1.6.</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8.1.7.</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8.1.8.</w:t>
            </w:r>
          </w:p>
        </w:tc>
        <w:tc>
          <w:tcPr>
            <w:tcW w:w="2337"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Щорічно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Щорічно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lastRenderedPageBreak/>
              <w:t>При потребі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Систематично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Щорічно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Щорічно</w:t>
            </w:r>
          </w:p>
        </w:tc>
        <w:tc>
          <w:tcPr>
            <w:tcW w:w="4126"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lastRenderedPageBreak/>
              <w:t>Директор</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Костенко Ю.В.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rPr>
                <w:rFonts w:ascii="Times New Roman" w:hAnsi="Times New Roman" w:cs="Times New Roman"/>
                <w:sz w:val="28"/>
                <w:szCs w:val="28"/>
              </w:rPr>
            </w:pPr>
          </w:p>
        </w:tc>
      </w:tr>
      <w:tr w:rsidR="009A7D05" w:rsidRPr="009A7D05" w:rsidTr="009A7D05">
        <w:tc>
          <w:tcPr>
            <w:tcW w:w="10620" w:type="dxa"/>
            <w:gridSpan w:val="4"/>
          </w:tcPr>
          <w:p w:rsidR="009A7D05" w:rsidRPr="009A7D05" w:rsidRDefault="009A7D05" w:rsidP="004A613D">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lastRenderedPageBreak/>
              <w:t xml:space="preserve">Розділ </w:t>
            </w:r>
            <w:r w:rsidRPr="009A7D05">
              <w:rPr>
                <w:rFonts w:ascii="Times New Roman" w:hAnsi="Times New Roman" w:cs="Times New Roman"/>
                <w:b/>
                <w:i/>
                <w:sz w:val="28"/>
                <w:szCs w:val="28"/>
                <w:lang w:val="en-US"/>
              </w:rPr>
              <w:t>IX</w:t>
            </w:r>
          </w:p>
          <w:p w:rsidR="009A7D05" w:rsidRPr="009A7D05" w:rsidRDefault="009A7D05" w:rsidP="004A613D">
            <w:pPr>
              <w:spacing w:line="360" w:lineRule="auto"/>
              <w:ind w:firstLine="567"/>
              <w:jc w:val="center"/>
              <w:rPr>
                <w:rFonts w:ascii="Times New Roman" w:hAnsi="Times New Roman" w:cs="Times New Roman"/>
                <w:b/>
                <w:sz w:val="28"/>
                <w:szCs w:val="28"/>
              </w:rPr>
            </w:pPr>
            <w:r w:rsidRPr="009A7D05">
              <w:rPr>
                <w:rFonts w:ascii="Times New Roman" w:hAnsi="Times New Roman" w:cs="Times New Roman"/>
                <w:b/>
                <w:i/>
                <w:sz w:val="28"/>
                <w:szCs w:val="28"/>
              </w:rPr>
              <w:t>Соціально – трудові пільги, гарантії, компенсації</w:t>
            </w:r>
          </w:p>
        </w:tc>
      </w:tr>
      <w:tr w:rsidR="009A7D05" w:rsidRPr="009A7D05" w:rsidTr="009A7D05">
        <w:tc>
          <w:tcPr>
            <w:tcW w:w="567"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w:t>
            </w:r>
          </w:p>
        </w:tc>
        <w:tc>
          <w:tcPr>
            <w:tcW w:w="359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9.1. Адміністрація зобов’язується: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9.1.1.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9.1.2.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9.1.3.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9.1.4.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9.1.5.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9.1.6.</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9.1.7.</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9.1.8.</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9.1.9</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9.1.10.</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9.2. Профком зобов’язується: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9.2.1.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9.2.2.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9.2.3.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9.2.4.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9.2.5.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9.2.6.</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9.2.7.</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9.2.8</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lastRenderedPageBreak/>
              <w:t>9.2.9</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9.2.10.</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9.2.11</w:t>
            </w:r>
          </w:p>
        </w:tc>
        <w:tc>
          <w:tcPr>
            <w:tcW w:w="2337"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При зверненні</w:t>
            </w:r>
          </w:p>
          <w:p w:rsidR="009A7D05" w:rsidRPr="009A7D05" w:rsidRDefault="009A7D05" w:rsidP="007E6BA7">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При зверненні</w:t>
            </w:r>
          </w:p>
          <w:p w:rsidR="009A7D05" w:rsidRPr="009A7D05" w:rsidRDefault="009A7D05" w:rsidP="007E6BA7">
            <w:pPr>
              <w:spacing w:line="360" w:lineRule="auto"/>
              <w:ind w:hanging="56"/>
              <w:jc w:val="center"/>
              <w:rPr>
                <w:rFonts w:ascii="Times New Roman" w:hAnsi="Times New Roman" w:cs="Times New Roman"/>
                <w:sz w:val="28"/>
                <w:szCs w:val="28"/>
              </w:rPr>
            </w:pPr>
            <w:r w:rsidRPr="009A7D05">
              <w:rPr>
                <w:rFonts w:ascii="Times New Roman" w:hAnsi="Times New Roman" w:cs="Times New Roman"/>
                <w:sz w:val="28"/>
                <w:szCs w:val="28"/>
              </w:rPr>
              <w:t>До виходу у відп.</w:t>
            </w:r>
          </w:p>
          <w:p w:rsidR="009A7D05" w:rsidRPr="009A7D05" w:rsidRDefault="009A7D05" w:rsidP="00564DD2">
            <w:pPr>
              <w:spacing w:line="360" w:lineRule="auto"/>
              <w:ind w:hanging="56"/>
              <w:jc w:val="center"/>
              <w:rPr>
                <w:rFonts w:ascii="Times New Roman" w:hAnsi="Times New Roman" w:cs="Times New Roman"/>
                <w:sz w:val="28"/>
                <w:szCs w:val="28"/>
              </w:rPr>
            </w:pPr>
            <w:r w:rsidRPr="009A7D05">
              <w:rPr>
                <w:rFonts w:ascii="Times New Roman" w:hAnsi="Times New Roman" w:cs="Times New Roman"/>
                <w:sz w:val="28"/>
                <w:szCs w:val="28"/>
              </w:rPr>
              <w:t>На рік</w:t>
            </w:r>
          </w:p>
          <w:p w:rsidR="009A7D05" w:rsidRPr="009A7D05" w:rsidRDefault="009A7D05" w:rsidP="00564DD2">
            <w:pPr>
              <w:spacing w:line="360" w:lineRule="auto"/>
              <w:ind w:hanging="340"/>
              <w:jc w:val="center"/>
              <w:rPr>
                <w:rFonts w:ascii="Times New Roman" w:hAnsi="Times New Roman" w:cs="Times New Roman"/>
                <w:sz w:val="28"/>
                <w:szCs w:val="28"/>
              </w:rPr>
            </w:pPr>
            <w:r w:rsidRPr="009A7D05">
              <w:rPr>
                <w:rFonts w:ascii="Times New Roman" w:hAnsi="Times New Roman" w:cs="Times New Roman"/>
                <w:sz w:val="28"/>
                <w:szCs w:val="28"/>
              </w:rPr>
              <w:t>При зверненні</w:t>
            </w:r>
          </w:p>
          <w:p w:rsidR="009A7D05" w:rsidRPr="009A7D05" w:rsidRDefault="009A7D05" w:rsidP="00564DD2">
            <w:pPr>
              <w:spacing w:line="360" w:lineRule="auto"/>
              <w:ind w:firstLine="86"/>
              <w:jc w:val="center"/>
              <w:rPr>
                <w:rFonts w:ascii="Times New Roman" w:hAnsi="Times New Roman" w:cs="Times New Roman"/>
                <w:sz w:val="28"/>
                <w:szCs w:val="28"/>
              </w:rPr>
            </w:pPr>
            <w:r w:rsidRPr="009A7D05">
              <w:rPr>
                <w:rFonts w:ascii="Times New Roman" w:hAnsi="Times New Roman" w:cs="Times New Roman"/>
                <w:sz w:val="28"/>
                <w:szCs w:val="28"/>
              </w:rPr>
              <w:t>При зверненні</w:t>
            </w:r>
          </w:p>
          <w:p w:rsidR="009A7D05" w:rsidRPr="009A7D05" w:rsidRDefault="009A7D05" w:rsidP="00564DD2">
            <w:pPr>
              <w:spacing w:line="360" w:lineRule="auto"/>
              <w:ind w:firstLine="86"/>
              <w:jc w:val="center"/>
              <w:rPr>
                <w:rFonts w:ascii="Times New Roman" w:hAnsi="Times New Roman" w:cs="Times New Roman"/>
                <w:sz w:val="28"/>
                <w:szCs w:val="28"/>
              </w:rPr>
            </w:pPr>
            <w:r w:rsidRPr="009A7D05">
              <w:rPr>
                <w:rFonts w:ascii="Times New Roman" w:hAnsi="Times New Roman" w:cs="Times New Roman"/>
                <w:sz w:val="28"/>
                <w:szCs w:val="28"/>
              </w:rPr>
              <w:t>При зверненні</w:t>
            </w:r>
          </w:p>
          <w:p w:rsidR="009A7D05" w:rsidRPr="009A7D05" w:rsidRDefault="009A7D05" w:rsidP="00564DD2">
            <w:pPr>
              <w:spacing w:line="360" w:lineRule="auto"/>
              <w:ind w:firstLine="86"/>
              <w:jc w:val="center"/>
              <w:rPr>
                <w:rFonts w:ascii="Times New Roman" w:hAnsi="Times New Roman" w:cs="Times New Roman"/>
                <w:sz w:val="28"/>
                <w:szCs w:val="28"/>
              </w:rPr>
            </w:pPr>
            <w:r w:rsidRPr="009A7D05">
              <w:rPr>
                <w:rFonts w:ascii="Times New Roman" w:hAnsi="Times New Roman" w:cs="Times New Roman"/>
                <w:sz w:val="28"/>
                <w:szCs w:val="28"/>
              </w:rPr>
              <w:t>При зверненні</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При зверненні</w:t>
            </w:r>
          </w:p>
          <w:p w:rsidR="009A7D05" w:rsidRPr="009A7D05" w:rsidRDefault="009A7D05" w:rsidP="00564DD2">
            <w:pPr>
              <w:spacing w:line="360" w:lineRule="auto"/>
              <w:ind w:firstLine="369"/>
              <w:jc w:val="center"/>
              <w:rPr>
                <w:rFonts w:ascii="Times New Roman" w:hAnsi="Times New Roman" w:cs="Times New Roman"/>
                <w:sz w:val="28"/>
                <w:szCs w:val="28"/>
              </w:rPr>
            </w:pPr>
          </w:p>
          <w:p w:rsidR="009A7D05" w:rsidRPr="009A7D05" w:rsidRDefault="009A7D05" w:rsidP="00564DD2">
            <w:pPr>
              <w:spacing w:line="360" w:lineRule="auto"/>
              <w:ind w:firstLine="369"/>
              <w:jc w:val="center"/>
              <w:rPr>
                <w:rFonts w:ascii="Times New Roman" w:hAnsi="Times New Roman" w:cs="Times New Roman"/>
                <w:sz w:val="28"/>
                <w:szCs w:val="28"/>
              </w:rPr>
            </w:pP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При зверненні</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При зверненні</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Щорічно</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Щорічно</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Систематично</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lastRenderedPageBreak/>
              <w:t>1 раз в семестр</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Систематично</w:t>
            </w:r>
          </w:p>
        </w:tc>
        <w:tc>
          <w:tcPr>
            <w:tcW w:w="4126"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564DD2">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564DD2">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564DD2">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564DD2">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564DD2" w:rsidRDefault="009A7D05" w:rsidP="00564DD2">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 xml:space="preserve">Симоненко С.В., </w:t>
            </w:r>
          </w:p>
          <w:p w:rsidR="009A7D05" w:rsidRPr="009A7D05" w:rsidRDefault="009A7D05" w:rsidP="00564DD2">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Костенко Ю.В.</w:t>
            </w:r>
          </w:p>
          <w:p w:rsidR="009A7D05" w:rsidRPr="009A7D05" w:rsidRDefault="009A7D05" w:rsidP="00564DD2">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564DD2">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564DD2">
            <w:pPr>
              <w:spacing w:line="360" w:lineRule="auto"/>
              <w:ind w:firstLine="284"/>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культмасового сектору</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Буйна Л.В.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lastRenderedPageBreak/>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rPr>
                <w:rFonts w:ascii="Times New Roman" w:hAnsi="Times New Roman" w:cs="Times New Roman"/>
                <w:sz w:val="28"/>
                <w:szCs w:val="28"/>
              </w:rPr>
            </w:pPr>
          </w:p>
        </w:tc>
      </w:tr>
      <w:tr w:rsidR="009A7D05" w:rsidRPr="009A7D05" w:rsidTr="009A7D05">
        <w:tc>
          <w:tcPr>
            <w:tcW w:w="10620" w:type="dxa"/>
            <w:gridSpan w:val="4"/>
          </w:tcPr>
          <w:p w:rsidR="009A7D05" w:rsidRPr="009A7D05" w:rsidRDefault="009A7D05" w:rsidP="004A613D">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lastRenderedPageBreak/>
              <w:t>Розділ Х</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b/>
                <w:i/>
                <w:sz w:val="28"/>
                <w:szCs w:val="28"/>
              </w:rPr>
              <w:t>Сприяння діяльності профспілкової організації з питань соціально-економічного захисту працівників, підвищення ефективності та діяльності</w:t>
            </w:r>
          </w:p>
        </w:tc>
      </w:tr>
      <w:tr w:rsidR="009A7D05" w:rsidRPr="009A7D05" w:rsidTr="009A7D05">
        <w:tc>
          <w:tcPr>
            <w:tcW w:w="567"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w:t>
            </w:r>
          </w:p>
        </w:tc>
        <w:tc>
          <w:tcPr>
            <w:tcW w:w="359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10.1. Адміністрація зобов’язується: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10.1.1.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10.1.2.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10.1.3.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10.1.4.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10.1.5.</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10.1.6.</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10.1.7.</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10.1.8.</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10.1.9.</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10.1.10</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10.1.11.</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10.2.Профком зобов’язується: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10.2.1.</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10.2.2.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lastRenderedPageBreak/>
              <w:t>10.2.3.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10.2.4.</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10.2.5.</w:t>
            </w:r>
          </w:p>
        </w:tc>
        <w:tc>
          <w:tcPr>
            <w:tcW w:w="2337"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1 раз в півріччя</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Щомісячно</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Згідно плану роботи ПК</w:t>
            </w:r>
          </w:p>
          <w:p w:rsidR="009A7D05" w:rsidRPr="009A7D05" w:rsidRDefault="009A7D05" w:rsidP="00564DD2">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Згідно плану роботи ПК</w:t>
            </w:r>
          </w:p>
          <w:p w:rsidR="009A7D05" w:rsidRPr="009A7D05" w:rsidRDefault="009A7D05" w:rsidP="00564DD2">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564DD2">
            <w:pPr>
              <w:spacing w:line="360" w:lineRule="auto"/>
              <w:ind w:firstLine="227"/>
              <w:jc w:val="center"/>
              <w:rPr>
                <w:rFonts w:ascii="Times New Roman" w:hAnsi="Times New Roman" w:cs="Times New Roman"/>
                <w:sz w:val="28"/>
                <w:szCs w:val="28"/>
              </w:rPr>
            </w:pPr>
            <w:r w:rsidRPr="009A7D05">
              <w:rPr>
                <w:rFonts w:ascii="Times New Roman" w:hAnsi="Times New Roman" w:cs="Times New Roman"/>
                <w:sz w:val="28"/>
                <w:szCs w:val="28"/>
              </w:rPr>
              <w:t xml:space="preserve">Згідно плану роботи </w:t>
            </w:r>
            <w:r w:rsidR="001C755F">
              <w:rPr>
                <w:rFonts w:ascii="Times New Roman" w:hAnsi="Times New Roman" w:cs="Times New Roman"/>
                <w:sz w:val="28"/>
                <w:szCs w:val="28"/>
                <w:lang w:val="uk-UA"/>
              </w:rPr>
              <w:t>гімназії</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Згідно плану роботи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lastRenderedPageBreak/>
              <w:t>Постійно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Постійно</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При потребі</w:t>
            </w:r>
          </w:p>
        </w:tc>
        <w:tc>
          <w:tcPr>
            <w:tcW w:w="4126"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 Костенко Ю.В.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Костенко Ю.В.</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Симоненко С.В.</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lastRenderedPageBreak/>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Члени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Члени ПК</w:t>
            </w:r>
          </w:p>
          <w:p w:rsidR="009A7D05" w:rsidRPr="009A7D05" w:rsidRDefault="009A7D05" w:rsidP="004A613D">
            <w:pPr>
              <w:spacing w:line="360" w:lineRule="auto"/>
              <w:ind w:firstLine="567"/>
              <w:rPr>
                <w:rFonts w:ascii="Times New Roman" w:hAnsi="Times New Roman" w:cs="Times New Roman"/>
                <w:sz w:val="28"/>
                <w:szCs w:val="28"/>
              </w:rPr>
            </w:pPr>
          </w:p>
        </w:tc>
      </w:tr>
      <w:tr w:rsidR="009A7D05" w:rsidRPr="009A7D05" w:rsidTr="009A7D05">
        <w:tc>
          <w:tcPr>
            <w:tcW w:w="10620" w:type="dxa"/>
            <w:gridSpan w:val="4"/>
          </w:tcPr>
          <w:p w:rsidR="009A7D05" w:rsidRPr="009A7D05" w:rsidRDefault="009A7D05" w:rsidP="004A613D">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lastRenderedPageBreak/>
              <w:t>Розділ ХІ</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b/>
                <w:i/>
                <w:sz w:val="28"/>
                <w:szCs w:val="28"/>
              </w:rPr>
              <w:t>Контроль за виконанням колективного договору</w:t>
            </w:r>
          </w:p>
        </w:tc>
      </w:tr>
      <w:tr w:rsidR="009A7D05" w:rsidRPr="009A7D05" w:rsidTr="009A7D05">
        <w:tc>
          <w:tcPr>
            <w:tcW w:w="567"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11.</w:t>
            </w:r>
          </w:p>
        </w:tc>
        <w:tc>
          <w:tcPr>
            <w:tcW w:w="359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11.1. Сторони домовилися:</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11.1.1.</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11.1.2.</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11.1.3.</w:t>
            </w: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11.1.4.</w:t>
            </w: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11.1.5.</w:t>
            </w:r>
          </w:p>
        </w:tc>
        <w:tc>
          <w:tcPr>
            <w:tcW w:w="2337"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До 15.10.202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Періодично</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1 раз в семестр</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Протягом дії договору</w:t>
            </w:r>
          </w:p>
          <w:p w:rsidR="009A7D05" w:rsidRPr="009A7D05" w:rsidRDefault="009A7D05" w:rsidP="00564DD2">
            <w:pPr>
              <w:spacing w:line="360" w:lineRule="auto"/>
              <w:ind w:firstLine="369"/>
              <w:jc w:val="center"/>
              <w:rPr>
                <w:rFonts w:ascii="Times New Roman" w:hAnsi="Times New Roman" w:cs="Times New Roman"/>
                <w:sz w:val="28"/>
                <w:szCs w:val="28"/>
              </w:rPr>
            </w:pPr>
            <w:r w:rsidRPr="009A7D05">
              <w:rPr>
                <w:rFonts w:ascii="Times New Roman" w:hAnsi="Times New Roman" w:cs="Times New Roman"/>
                <w:sz w:val="28"/>
                <w:szCs w:val="28"/>
              </w:rPr>
              <w:t>До 15.12.202</w:t>
            </w:r>
            <w:r w:rsidR="00A03110">
              <w:rPr>
                <w:rFonts w:ascii="Times New Roman" w:hAnsi="Times New Roman" w:cs="Times New Roman"/>
                <w:sz w:val="28"/>
                <w:szCs w:val="28"/>
                <w:lang w:val="uk-UA"/>
              </w:rPr>
              <w:t>5</w:t>
            </w:r>
            <w:r w:rsidRPr="009A7D05">
              <w:rPr>
                <w:rFonts w:ascii="Times New Roman" w:hAnsi="Times New Roman" w:cs="Times New Roman"/>
                <w:sz w:val="28"/>
                <w:szCs w:val="28"/>
              </w:rPr>
              <w:t>р.</w:t>
            </w:r>
          </w:p>
        </w:tc>
        <w:tc>
          <w:tcPr>
            <w:tcW w:w="4126" w:type="dxa"/>
          </w:tcPr>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Комісія по контролю</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Директор, Голова ПК</w:t>
            </w:r>
          </w:p>
          <w:p w:rsidR="009A7D05" w:rsidRPr="009A7D05" w:rsidRDefault="009A7D05" w:rsidP="004A613D">
            <w:pPr>
              <w:spacing w:line="360" w:lineRule="auto"/>
              <w:ind w:firstLine="567"/>
              <w:jc w:val="center"/>
              <w:rPr>
                <w:rFonts w:ascii="Times New Roman" w:hAnsi="Times New Roman" w:cs="Times New Roman"/>
                <w:sz w:val="28"/>
                <w:szCs w:val="28"/>
              </w:rPr>
            </w:pPr>
          </w:p>
          <w:p w:rsidR="009A7D05" w:rsidRPr="009A7D05" w:rsidRDefault="009A7D05" w:rsidP="004A613D">
            <w:pPr>
              <w:spacing w:line="360" w:lineRule="auto"/>
              <w:ind w:firstLine="567"/>
              <w:jc w:val="center"/>
              <w:rPr>
                <w:rFonts w:ascii="Times New Roman" w:hAnsi="Times New Roman" w:cs="Times New Roman"/>
                <w:sz w:val="28"/>
                <w:szCs w:val="28"/>
              </w:rPr>
            </w:pPr>
            <w:r w:rsidRPr="009A7D05">
              <w:rPr>
                <w:rFonts w:ascii="Times New Roman" w:hAnsi="Times New Roman" w:cs="Times New Roman"/>
                <w:sz w:val="28"/>
                <w:szCs w:val="28"/>
              </w:rPr>
              <w:t>Адміністрація</w:t>
            </w:r>
          </w:p>
          <w:p w:rsidR="009A7D05" w:rsidRPr="009A7D05" w:rsidRDefault="009A7D05" w:rsidP="004A613D">
            <w:pPr>
              <w:spacing w:line="360" w:lineRule="auto"/>
              <w:ind w:firstLine="567"/>
              <w:rPr>
                <w:rFonts w:ascii="Times New Roman" w:hAnsi="Times New Roman" w:cs="Times New Roman"/>
                <w:sz w:val="28"/>
                <w:szCs w:val="28"/>
              </w:rPr>
            </w:pPr>
          </w:p>
        </w:tc>
      </w:tr>
    </w:tbl>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sz w:val="28"/>
          <w:szCs w:val="28"/>
        </w:rPr>
      </w:pPr>
    </w:p>
    <w:p w:rsidR="009A7D05" w:rsidRPr="009A7D05" w:rsidRDefault="009A7D05" w:rsidP="004A613D">
      <w:pPr>
        <w:spacing w:line="360" w:lineRule="auto"/>
        <w:ind w:firstLine="567"/>
        <w:rPr>
          <w:rFonts w:ascii="Times New Roman" w:hAnsi="Times New Roman" w:cs="Times New Roman"/>
          <w:i/>
          <w:sz w:val="28"/>
          <w:szCs w:val="28"/>
        </w:rPr>
      </w:pPr>
    </w:p>
    <w:p w:rsidR="00564DD2" w:rsidRDefault="00564DD2" w:rsidP="004A613D">
      <w:pPr>
        <w:spacing w:line="360" w:lineRule="auto"/>
        <w:ind w:firstLine="567"/>
        <w:jc w:val="right"/>
        <w:rPr>
          <w:rFonts w:ascii="Times New Roman" w:hAnsi="Times New Roman" w:cs="Times New Roman"/>
          <w:i/>
          <w:sz w:val="28"/>
          <w:szCs w:val="28"/>
        </w:rPr>
      </w:pPr>
    </w:p>
    <w:p w:rsidR="00CF2AB5" w:rsidRDefault="00CF2AB5" w:rsidP="004A613D">
      <w:pPr>
        <w:spacing w:line="360" w:lineRule="auto"/>
        <w:ind w:firstLine="567"/>
        <w:jc w:val="right"/>
        <w:rPr>
          <w:rFonts w:ascii="Times New Roman" w:hAnsi="Times New Roman" w:cs="Times New Roman"/>
          <w:i/>
          <w:sz w:val="28"/>
          <w:szCs w:val="28"/>
        </w:rPr>
      </w:pPr>
    </w:p>
    <w:p w:rsidR="00CF2AB5" w:rsidRDefault="00CF2AB5" w:rsidP="004A613D">
      <w:pPr>
        <w:spacing w:line="360" w:lineRule="auto"/>
        <w:ind w:firstLine="567"/>
        <w:jc w:val="right"/>
        <w:rPr>
          <w:rFonts w:ascii="Times New Roman" w:hAnsi="Times New Roman" w:cs="Times New Roman"/>
          <w:i/>
          <w:sz w:val="28"/>
          <w:szCs w:val="28"/>
        </w:rPr>
      </w:pPr>
    </w:p>
    <w:p w:rsidR="00CF2AB5" w:rsidRDefault="00CF2AB5" w:rsidP="004A613D">
      <w:pPr>
        <w:spacing w:line="360" w:lineRule="auto"/>
        <w:ind w:firstLine="567"/>
        <w:jc w:val="right"/>
        <w:rPr>
          <w:rFonts w:ascii="Times New Roman" w:hAnsi="Times New Roman" w:cs="Times New Roman"/>
          <w:i/>
          <w:sz w:val="28"/>
          <w:szCs w:val="28"/>
        </w:rPr>
      </w:pPr>
    </w:p>
    <w:p w:rsidR="00CF2AB5" w:rsidRDefault="00CF2AB5" w:rsidP="004A613D">
      <w:pPr>
        <w:spacing w:line="360" w:lineRule="auto"/>
        <w:ind w:firstLine="567"/>
        <w:jc w:val="right"/>
        <w:rPr>
          <w:rFonts w:ascii="Times New Roman" w:hAnsi="Times New Roman" w:cs="Times New Roman"/>
          <w:i/>
          <w:sz w:val="28"/>
          <w:szCs w:val="28"/>
        </w:rPr>
      </w:pPr>
    </w:p>
    <w:p w:rsidR="00CF2AB5" w:rsidRDefault="00CF2AB5" w:rsidP="004A613D">
      <w:pPr>
        <w:spacing w:line="360" w:lineRule="auto"/>
        <w:ind w:firstLine="567"/>
        <w:jc w:val="right"/>
        <w:rPr>
          <w:rFonts w:ascii="Times New Roman" w:hAnsi="Times New Roman" w:cs="Times New Roman"/>
          <w:i/>
          <w:sz w:val="28"/>
          <w:szCs w:val="28"/>
        </w:rPr>
      </w:pPr>
    </w:p>
    <w:p w:rsidR="00BF5F09" w:rsidRDefault="00BF5F09" w:rsidP="004A613D">
      <w:pPr>
        <w:spacing w:line="360" w:lineRule="auto"/>
        <w:ind w:firstLine="567"/>
        <w:jc w:val="right"/>
        <w:rPr>
          <w:rFonts w:ascii="Times New Roman" w:hAnsi="Times New Roman" w:cs="Times New Roman"/>
          <w:i/>
          <w:sz w:val="28"/>
          <w:szCs w:val="28"/>
          <w:lang w:val="uk-UA"/>
        </w:rPr>
      </w:pPr>
    </w:p>
    <w:p w:rsidR="00BF5F09" w:rsidRDefault="00BF5F09" w:rsidP="004A613D">
      <w:pPr>
        <w:spacing w:line="360" w:lineRule="auto"/>
        <w:ind w:firstLine="567"/>
        <w:jc w:val="right"/>
        <w:rPr>
          <w:rFonts w:ascii="Times New Roman" w:hAnsi="Times New Roman" w:cs="Times New Roman"/>
          <w:i/>
          <w:sz w:val="28"/>
          <w:szCs w:val="28"/>
          <w:lang w:val="uk-UA"/>
        </w:rPr>
      </w:pPr>
    </w:p>
    <w:p w:rsidR="00BF5F09" w:rsidRDefault="00BF5F09" w:rsidP="004A613D">
      <w:pPr>
        <w:spacing w:line="360" w:lineRule="auto"/>
        <w:ind w:firstLine="567"/>
        <w:jc w:val="right"/>
        <w:rPr>
          <w:rFonts w:ascii="Times New Roman" w:hAnsi="Times New Roman" w:cs="Times New Roman"/>
          <w:i/>
          <w:sz w:val="28"/>
          <w:szCs w:val="28"/>
          <w:lang w:val="uk-UA"/>
        </w:rPr>
      </w:pPr>
    </w:p>
    <w:p w:rsidR="009A7D05" w:rsidRPr="00BF43D6" w:rsidRDefault="009A7D05" w:rsidP="004A613D">
      <w:pPr>
        <w:spacing w:line="360" w:lineRule="auto"/>
        <w:ind w:firstLine="567"/>
        <w:jc w:val="right"/>
        <w:rPr>
          <w:rFonts w:ascii="Times New Roman" w:hAnsi="Times New Roman" w:cs="Times New Roman"/>
          <w:i/>
          <w:sz w:val="28"/>
          <w:szCs w:val="28"/>
          <w:lang w:val="uk-UA"/>
        </w:rPr>
      </w:pPr>
      <w:r w:rsidRPr="009A7D05">
        <w:rPr>
          <w:rFonts w:ascii="Times New Roman" w:hAnsi="Times New Roman" w:cs="Times New Roman"/>
          <w:i/>
          <w:sz w:val="28"/>
          <w:szCs w:val="28"/>
        </w:rPr>
        <w:lastRenderedPageBreak/>
        <w:t>Додаток №1</w:t>
      </w:r>
      <w:r w:rsidR="00BF43D6">
        <w:rPr>
          <w:rFonts w:ascii="Times New Roman" w:hAnsi="Times New Roman" w:cs="Times New Roman"/>
          <w:i/>
          <w:sz w:val="28"/>
          <w:szCs w:val="28"/>
          <w:lang w:val="uk-UA"/>
        </w:rPr>
        <w:t>1</w:t>
      </w:r>
    </w:p>
    <w:p w:rsidR="009A7D05" w:rsidRPr="009A7D05" w:rsidRDefault="009A7D05" w:rsidP="004A613D">
      <w:pPr>
        <w:spacing w:line="360" w:lineRule="auto"/>
        <w:ind w:firstLine="567"/>
        <w:jc w:val="center"/>
        <w:rPr>
          <w:rFonts w:ascii="Times New Roman" w:hAnsi="Times New Roman" w:cs="Times New Roman"/>
          <w:b/>
          <w:sz w:val="28"/>
          <w:szCs w:val="28"/>
        </w:rPr>
      </w:pPr>
      <w:r w:rsidRPr="009A7D05">
        <w:rPr>
          <w:rFonts w:ascii="Times New Roman" w:hAnsi="Times New Roman" w:cs="Times New Roman"/>
          <w:b/>
          <w:sz w:val="28"/>
          <w:szCs w:val="28"/>
        </w:rPr>
        <w:t>Склад</w:t>
      </w:r>
    </w:p>
    <w:p w:rsidR="009A7D05" w:rsidRDefault="009A7D05" w:rsidP="004A613D">
      <w:pPr>
        <w:spacing w:line="360" w:lineRule="auto"/>
        <w:ind w:firstLine="567"/>
        <w:jc w:val="center"/>
        <w:rPr>
          <w:rFonts w:ascii="Times New Roman" w:hAnsi="Times New Roman" w:cs="Times New Roman"/>
          <w:b/>
          <w:sz w:val="28"/>
          <w:szCs w:val="28"/>
        </w:rPr>
      </w:pPr>
      <w:r w:rsidRPr="009A7D05">
        <w:rPr>
          <w:rFonts w:ascii="Times New Roman" w:hAnsi="Times New Roman" w:cs="Times New Roman"/>
          <w:b/>
          <w:sz w:val="28"/>
          <w:szCs w:val="28"/>
        </w:rPr>
        <w:t>робочої комісії з контролю за виконанням колективного договору</w:t>
      </w:r>
    </w:p>
    <w:p w:rsidR="00EC1932" w:rsidRPr="009A7D05" w:rsidRDefault="00EC1932" w:rsidP="004A613D">
      <w:pPr>
        <w:spacing w:line="360" w:lineRule="auto"/>
        <w:ind w:firstLine="567"/>
        <w:jc w:val="center"/>
        <w:rPr>
          <w:rFonts w:ascii="Times New Roman" w:hAnsi="Times New Roman" w:cs="Times New Roman"/>
          <w:b/>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3240"/>
        <w:gridCol w:w="3060"/>
      </w:tblGrid>
      <w:tr w:rsidR="009A7D05" w:rsidRPr="009A7D05" w:rsidTr="00BF5F09">
        <w:tc>
          <w:tcPr>
            <w:tcW w:w="1091" w:type="dxa"/>
          </w:tcPr>
          <w:p w:rsidR="009A7D05" w:rsidRPr="009A7D05" w:rsidRDefault="009A7D05" w:rsidP="00564DD2">
            <w:pPr>
              <w:spacing w:line="360" w:lineRule="auto"/>
              <w:ind w:firstLine="259"/>
              <w:jc w:val="center"/>
              <w:rPr>
                <w:rFonts w:ascii="Times New Roman" w:hAnsi="Times New Roman" w:cs="Times New Roman"/>
                <w:b/>
                <w:i/>
                <w:sz w:val="28"/>
                <w:szCs w:val="28"/>
              </w:rPr>
            </w:pPr>
            <w:r w:rsidRPr="009A7D05">
              <w:rPr>
                <w:rFonts w:ascii="Times New Roman" w:hAnsi="Times New Roman" w:cs="Times New Roman"/>
                <w:b/>
                <w:i/>
                <w:sz w:val="28"/>
                <w:szCs w:val="28"/>
              </w:rPr>
              <w:t>№</w:t>
            </w:r>
          </w:p>
          <w:p w:rsidR="009A7D05" w:rsidRPr="009A7D05" w:rsidRDefault="009A7D05" w:rsidP="00564DD2">
            <w:pPr>
              <w:spacing w:line="360" w:lineRule="auto"/>
              <w:ind w:firstLine="259"/>
              <w:jc w:val="center"/>
              <w:rPr>
                <w:rFonts w:ascii="Times New Roman" w:hAnsi="Times New Roman" w:cs="Times New Roman"/>
                <w:sz w:val="28"/>
                <w:szCs w:val="28"/>
              </w:rPr>
            </w:pPr>
          </w:p>
        </w:tc>
        <w:tc>
          <w:tcPr>
            <w:tcW w:w="3240" w:type="dxa"/>
          </w:tcPr>
          <w:p w:rsidR="009A7D05" w:rsidRPr="009A7D05" w:rsidRDefault="009A7D05" w:rsidP="004A613D">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t>П.І.П.</w:t>
            </w:r>
          </w:p>
        </w:tc>
        <w:tc>
          <w:tcPr>
            <w:tcW w:w="3060" w:type="dxa"/>
          </w:tcPr>
          <w:p w:rsidR="009A7D05" w:rsidRPr="009A7D05" w:rsidRDefault="009A7D05" w:rsidP="004A613D">
            <w:pPr>
              <w:spacing w:line="360" w:lineRule="auto"/>
              <w:ind w:firstLine="567"/>
              <w:jc w:val="center"/>
              <w:rPr>
                <w:rFonts w:ascii="Times New Roman" w:hAnsi="Times New Roman" w:cs="Times New Roman"/>
                <w:b/>
                <w:i/>
                <w:sz w:val="28"/>
                <w:szCs w:val="28"/>
              </w:rPr>
            </w:pPr>
            <w:r w:rsidRPr="009A7D05">
              <w:rPr>
                <w:rFonts w:ascii="Times New Roman" w:hAnsi="Times New Roman" w:cs="Times New Roman"/>
                <w:b/>
                <w:i/>
                <w:sz w:val="28"/>
                <w:szCs w:val="28"/>
              </w:rPr>
              <w:t>Посада (професія)</w:t>
            </w:r>
          </w:p>
        </w:tc>
      </w:tr>
      <w:tr w:rsidR="009A7D05" w:rsidRPr="009A7D05" w:rsidTr="00BF5F09">
        <w:tc>
          <w:tcPr>
            <w:tcW w:w="7391" w:type="dxa"/>
            <w:gridSpan w:val="3"/>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Від власника</w:t>
            </w:r>
          </w:p>
        </w:tc>
      </w:tr>
      <w:tr w:rsidR="009A7D05" w:rsidRPr="009A7D05" w:rsidTr="00BF5F09">
        <w:tc>
          <w:tcPr>
            <w:tcW w:w="1091" w:type="dxa"/>
          </w:tcPr>
          <w:p w:rsidR="009A7D05" w:rsidRPr="00BF5F09" w:rsidRDefault="00BF5F09" w:rsidP="004A613D">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24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Костенко Ю.В.</w:t>
            </w:r>
          </w:p>
        </w:tc>
        <w:tc>
          <w:tcPr>
            <w:tcW w:w="306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Заступник з НВР</w:t>
            </w:r>
          </w:p>
        </w:tc>
      </w:tr>
      <w:tr w:rsidR="009A7D05" w:rsidRPr="009A7D05" w:rsidTr="00BF5F09">
        <w:tc>
          <w:tcPr>
            <w:tcW w:w="1091" w:type="dxa"/>
          </w:tcPr>
          <w:p w:rsidR="009A7D05" w:rsidRPr="00BF5F09" w:rsidRDefault="00BF5F09" w:rsidP="00BF5F0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24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Одарчук Т.А.</w:t>
            </w:r>
          </w:p>
        </w:tc>
        <w:tc>
          <w:tcPr>
            <w:tcW w:w="306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Вчитель історії</w:t>
            </w:r>
          </w:p>
        </w:tc>
      </w:tr>
      <w:tr w:rsidR="009A7D05" w:rsidRPr="009A7D05" w:rsidTr="00BF5F09">
        <w:tc>
          <w:tcPr>
            <w:tcW w:w="1091" w:type="dxa"/>
          </w:tcPr>
          <w:p w:rsidR="009A7D05" w:rsidRPr="00BF5F09" w:rsidRDefault="00BF5F09" w:rsidP="004A613D">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240" w:type="dxa"/>
          </w:tcPr>
          <w:p w:rsidR="009A7D05" w:rsidRPr="009A7D05" w:rsidRDefault="00BF5F09" w:rsidP="004A613D">
            <w:pPr>
              <w:spacing w:line="360" w:lineRule="auto"/>
              <w:ind w:firstLine="567"/>
              <w:rPr>
                <w:rFonts w:ascii="Times New Roman" w:hAnsi="Times New Roman" w:cs="Times New Roman"/>
                <w:sz w:val="28"/>
                <w:szCs w:val="28"/>
              </w:rPr>
            </w:pPr>
            <w:r>
              <w:rPr>
                <w:rFonts w:ascii="Times New Roman" w:hAnsi="Times New Roman" w:cs="Times New Roman"/>
                <w:sz w:val="28"/>
                <w:szCs w:val="28"/>
                <w:lang w:val="uk-UA"/>
              </w:rPr>
              <w:t>Г</w:t>
            </w:r>
            <w:r w:rsidR="009A7D05" w:rsidRPr="009A7D05">
              <w:rPr>
                <w:rFonts w:ascii="Times New Roman" w:hAnsi="Times New Roman" w:cs="Times New Roman"/>
                <w:sz w:val="28"/>
                <w:szCs w:val="28"/>
              </w:rPr>
              <w:t>одунко П.А.</w:t>
            </w:r>
          </w:p>
        </w:tc>
        <w:tc>
          <w:tcPr>
            <w:tcW w:w="306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Завгосп</w:t>
            </w:r>
          </w:p>
        </w:tc>
      </w:tr>
      <w:tr w:rsidR="009A7D05" w:rsidRPr="009A7D05" w:rsidTr="00BF5F09">
        <w:tc>
          <w:tcPr>
            <w:tcW w:w="7391" w:type="dxa"/>
            <w:gridSpan w:val="3"/>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Від Профспілки</w:t>
            </w:r>
          </w:p>
        </w:tc>
      </w:tr>
      <w:tr w:rsidR="009A7D05" w:rsidRPr="009A7D05" w:rsidTr="00BF5F09">
        <w:tc>
          <w:tcPr>
            <w:tcW w:w="1091" w:type="dxa"/>
          </w:tcPr>
          <w:p w:rsidR="009A7D05" w:rsidRPr="00BF5F09" w:rsidRDefault="00BF5F09" w:rsidP="004A613D">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24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Буйна Л.В.</w:t>
            </w:r>
          </w:p>
        </w:tc>
        <w:tc>
          <w:tcPr>
            <w:tcW w:w="3060" w:type="dxa"/>
          </w:tcPr>
          <w:p w:rsidR="009A7D05" w:rsidRPr="009A7D05" w:rsidRDefault="009A7D05" w:rsidP="00564DD2">
            <w:pPr>
              <w:spacing w:line="360" w:lineRule="auto"/>
              <w:ind w:firstLine="145"/>
              <w:rPr>
                <w:rFonts w:ascii="Times New Roman" w:hAnsi="Times New Roman" w:cs="Times New Roman"/>
                <w:sz w:val="28"/>
                <w:szCs w:val="28"/>
              </w:rPr>
            </w:pPr>
            <w:r w:rsidRPr="009A7D05">
              <w:rPr>
                <w:rFonts w:ascii="Times New Roman" w:hAnsi="Times New Roman" w:cs="Times New Roman"/>
                <w:sz w:val="28"/>
                <w:szCs w:val="28"/>
              </w:rPr>
              <w:t>Заступник голови ПК</w:t>
            </w:r>
          </w:p>
        </w:tc>
      </w:tr>
      <w:tr w:rsidR="009A7D05" w:rsidRPr="009A7D05" w:rsidTr="00BF5F09">
        <w:tc>
          <w:tcPr>
            <w:tcW w:w="1091" w:type="dxa"/>
          </w:tcPr>
          <w:p w:rsidR="009A7D05" w:rsidRPr="00BF5F09" w:rsidRDefault="00BF5F09" w:rsidP="004A613D">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24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Царук Н.М.</w:t>
            </w:r>
          </w:p>
        </w:tc>
        <w:tc>
          <w:tcPr>
            <w:tcW w:w="3060" w:type="dxa"/>
          </w:tcPr>
          <w:p w:rsidR="009A7D05" w:rsidRPr="009A7D05" w:rsidRDefault="009A7D05" w:rsidP="00564DD2">
            <w:pPr>
              <w:spacing w:line="360" w:lineRule="auto"/>
              <w:ind w:firstLine="287"/>
              <w:rPr>
                <w:rFonts w:ascii="Times New Roman" w:hAnsi="Times New Roman" w:cs="Times New Roman"/>
                <w:sz w:val="28"/>
                <w:szCs w:val="28"/>
              </w:rPr>
            </w:pPr>
            <w:r w:rsidRPr="009A7D05">
              <w:rPr>
                <w:rFonts w:ascii="Times New Roman" w:hAnsi="Times New Roman" w:cs="Times New Roman"/>
                <w:sz w:val="28"/>
                <w:szCs w:val="28"/>
              </w:rPr>
              <w:t xml:space="preserve">Вчитель біології </w:t>
            </w:r>
          </w:p>
        </w:tc>
      </w:tr>
      <w:tr w:rsidR="009A7D05" w:rsidRPr="009A7D05" w:rsidTr="00BF5F09">
        <w:tc>
          <w:tcPr>
            <w:tcW w:w="1091" w:type="dxa"/>
          </w:tcPr>
          <w:p w:rsidR="009A7D05" w:rsidRPr="00BF5F09" w:rsidRDefault="00BF5F09" w:rsidP="004A613D">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240" w:type="dxa"/>
          </w:tcPr>
          <w:p w:rsidR="009A7D05" w:rsidRPr="009A7D05" w:rsidRDefault="009A7D05" w:rsidP="004A613D">
            <w:pPr>
              <w:spacing w:line="360" w:lineRule="auto"/>
              <w:ind w:firstLine="567"/>
              <w:rPr>
                <w:rFonts w:ascii="Times New Roman" w:hAnsi="Times New Roman" w:cs="Times New Roman"/>
                <w:sz w:val="28"/>
                <w:szCs w:val="28"/>
              </w:rPr>
            </w:pPr>
            <w:r w:rsidRPr="009A7D05">
              <w:rPr>
                <w:rFonts w:ascii="Times New Roman" w:hAnsi="Times New Roman" w:cs="Times New Roman"/>
                <w:sz w:val="28"/>
                <w:szCs w:val="28"/>
              </w:rPr>
              <w:t xml:space="preserve">Грицкевич О.О. </w:t>
            </w:r>
          </w:p>
        </w:tc>
        <w:tc>
          <w:tcPr>
            <w:tcW w:w="3060" w:type="dxa"/>
          </w:tcPr>
          <w:p w:rsidR="009A7D05" w:rsidRPr="009A7D05" w:rsidRDefault="009A7D05" w:rsidP="00564DD2">
            <w:pPr>
              <w:spacing w:line="360" w:lineRule="auto"/>
              <w:rPr>
                <w:rFonts w:ascii="Times New Roman" w:hAnsi="Times New Roman" w:cs="Times New Roman"/>
                <w:sz w:val="28"/>
                <w:szCs w:val="28"/>
              </w:rPr>
            </w:pPr>
            <w:r w:rsidRPr="009A7D05">
              <w:rPr>
                <w:rFonts w:ascii="Times New Roman" w:hAnsi="Times New Roman" w:cs="Times New Roman"/>
                <w:sz w:val="28"/>
                <w:szCs w:val="28"/>
              </w:rPr>
              <w:t xml:space="preserve">Вчитель української мови </w:t>
            </w:r>
          </w:p>
        </w:tc>
      </w:tr>
    </w:tbl>
    <w:p w:rsidR="009A7D05" w:rsidRPr="00E715F9" w:rsidRDefault="009A7D05" w:rsidP="004A613D">
      <w:pPr>
        <w:spacing w:line="360" w:lineRule="auto"/>
        <w:ind w:firstLine="567"/>
        <w:rPr>
          <w:sz w:val="24"/>
          <w:szCs w:val="24"/>
        </w:rPr>
      </w:pPr>
    </w:p>
    <w:p w:rsidR="009A7D05" w:rsidRPr="00E715F9" w:rsidRDefault="009A7D05" w:rsidP="004A613D">
      <w:pPr>
        <w:shd w:val="clear" w:color="auto" w:fill="FFFFFF"/>
        <w:spacing w:line="360" w:lineRule="auto"/>
        <w:ind w:firstLine="567"/>
        <w:rPr>
          <w:sz w:val="24"/>
          <w:szCs w:val="24"/>
        </w:rPr>
      </w:pPr>
    </w:p>
    <w:p w:rsidR="009A7D05" w:rsidRPr="0062527B" w:rsidRDefault="009A7D05" w:rsidP="004A613D">
      <w:pPr>
        <w:spacing w:line="360" w:lineRule="auto"/>
        <w:ind w:firstLine="567"/>
        <w:rPr>
          <w:sz w:val="24"/>
          <w:szCs w:val="24"/>
        </w:rPr>
      </w:pPr>
    </w:p>
    <w:p w:rsidR="00AF2EC4" w:rsidRPr="006A62B5" w:rsidRDefault="00AF2EC4" w:rsidP="004A613D">
      <w:pPr>
        <w:spacing w:line="360" w:lineRule="auto"/>
        <w:ind w:firstLine="567"/>
        <w:rPr>
          <w:rFonts w:ascii="Times New Roman" w:hAnsi="Times New Roman" w:cs="Times New Roman"/>
          <w:sz w:val="28"/>
          <w:szCs w:val="28"/>
          <w:lang w:val="uk-UA"/>
        </w:rPr>
      </w:pPr>
    </w:p>
    <w:p w:rsidR="00AF2EC4" w:rsidRPr="006A62B5" w:rsidRDefault="00AF2EC4" w:rsidP="004A613D">
      <w:pPr>
        <w:spacing w:line="360" w:lineRule="auto"/>
        <w:ind w:firstLine="567"/>
        <w:rPr>
          <w:rFonts w:ascii="Times New Roman" w:hAnsi="Times New Roman" w:cs="Times New Roman"/>
          <w:sz w:val="28"/>
          <w:szCs w:val="28"/>
          <w:lang w:val="uk-UA"/>
        </w:rPr>
      </w:pPr>
    </w:p>
    <w:p w:rsidR="00AF2EC4" w:rsidRPr="006A62B5" w:rsidRDefault="00AF2EC4" w:rsidP="004A613D">
      <w:pPr>
        <w:spacing w:line="360" w:lineRule="auto"/>
        <w:ind w:firstLine="567"/>
        <w:rPr>
          <w:rFonts w:ascii="Times New Roman" w:hAnsi="Times New Roman" w:cs="Times New Roman"/>
          <w:sz w:val="28"/>
          <w:szCs w:val="28"/>
          <w:lang w:val="uk-UA"/>
        </w:rPr>
      </w:pPr>
    </w:p>
    <w:p w:rsidR="00AF2EC4" w:rsidRPr="006A62B5" w:rsidRDefault="00AF2EC4" w:rsidP="004A613D">
      <w:pPr>
        <w:spacing w:line="360" w:lineRule="auto"/>
        <w:ind w:firstLine="567"/>
        <w:rPr>
          <w:rFonts w:ascii="Times New Roman" w:hAnsi="Times New Roman" w:cs="Times New Roman"/>
          <w:sz w:val="28"/>
          <w:szCs w:val="28"/>
          <w:lang w:val="uk-UA"/>
        </w:rPr>
      </w:pPr>
    </w:p>
    <w:p w:rsidR="00AF2EC4" w:rsidRPr="006A62B5" w:rsidRDefault="00AF2EC4" w:rsidP="004A613D">
      <w:pPr>
        <w:spacing w:line="360" w:lineRule="auto"/>
        <w:ind w:firstLine="567"/>
        <w:rPr>
          <w:rFonts w:ascii="Times New Roman" w:hAnsi="Times New Roman" w:cs="Times New Roman"/>
          <w:sz w:val="28"/>
          <w:szCs w:val="28"/>
          <w:lang w:val="uk-UA"/>
        </w:rPr>
      </w:pPr>
    </w:p>
    <w:p w:rsidR="00AF2EC4" w:rsidRPr="006A62B5" w:rsidRDefault="00AF2EC4" w:rsidP="004A613D">
      <w:pPr>
        <w:spacing w:line="360" w:lineRule="auto"/>
        <w:ind w:firstLine="567"/>
        <w:rPr>
          <w:rFonts w:ascii="Times New Roman" w:hAnsi="Times New Roman" w:cs="Times New Roman"/>
          <w:sz w:val="28"/>
          <w:szCs w:val="28"/>
          <w:lang w:val="uk-UA"/>
        </w:rPr>
      </w:pPr>
    </w:p>
    <w:p w:rsidR="00AF2EC4" w:rsidRPr="006A62B5" w:rsidRDefault="00AF2EC4" w:rsidP="004A613D">
      <w:pPr>
        <w:spacing w:line="360" w:lineRule="auto"/>
        <w:ind w:firstLine="567"/>
        <w:rPr>
          <w:rFonts w:ascii="Times New Roman" w:hAnsi="Times New Roman" w:cs="Times New Roman"/>
          <w:sz w:val="28"/>
          <w:szCs w:val="28"/>
          <w:lang w:val="uk-UA"/>
        </w:rPr>
      </w:pPr>
    </w:p>
    <w:p w:rsidR="00AF2EC4" w:rsidRPr="006A62B5" w:rsidRDefault="00AF2EC4" w:rsidP="004A613D">
      <w:pPr>
        <w:spacing w:line="360" w:lineRule="auto"/>
        <w:ind w:firstLine="567"/>
        <w:rPr>
          <w:rFonts w:ascii="Times New Roman" w:hAnsi="Times New Roman" w:cs="Times New Roman"/>
          <w:sz w:val="28"/>
          <w:szCs w:val="28"/>
          <w:lang w:val="uk-UA"/>
        </w:rPr>
      </w:pPr>
    </w:p>
    <w:p w:rsidR="00AF2EC4" w:rsidRPr="006A62B5" w:rsidRDefault="00AF2EC4" w:rsidP="004A613D">
      <w:pPr>
        <w:spacing w:line="360" w:lineRule="auto"/>
        <w:ind w:firstLine="567"/>
        <w:rPr>
          <w:rFonts w:ascii="Times New Roman" w:hAnsi="Times New Roman" w:cs="Times New Roman"/>
          <w:sz w:val="28"/>
          <w:szCs w:val="28"/>
          <w:lang w:val="uk-UA"/>
        </w:rPr>
      </w:pPr>
    </w:p>
    <w:p w:rsidR="00AF2EC4" w:rsidRPr="006A62B5" w:rsidRDefault="00AF2EC4" w:rsidP="004A613D">
      <w:pPr>
        <w:spacing w:line="360" w:lineRule="auto"/>
        <w:ind w:firstLine="567"/>
        <w:rPr>
          <w:rFonts w:ascii="Times New Roman" w:hAnsi="Times New Roman" w:cs="Times New Roman"/>
          <w:sz w:val="28"/>
          <w:szCs w:val="28"/>
          <w:lang w:val="uk-UA"/>
        </w:rPr>
      </w:pPr>
    </w:p>
    <w:p w:rsidR="00AF2EC4" w:rsidRPr="006A62B5" w:rsidRDefault="00AF2EC4" w:rsidP="004A613D">
      <w:pPr>
        <w:spacing w:line="360" w:lineRule="auto"/>
        <w:ind w:firstLine="567"/>
        <w:rPr>
          <w:rFonts w:ascii="Times New Roman" w:hAnsi="Times New Roman" w:cs="Times New Roman"/>
          <w:sz w:val="28"/>
          <w:szCs w:val="28"/>
          <w:lang w:val="uk-UA"/>
        </w:rPr>
      </w:pPr>
    </w:p>
    <w:p w:rsidR="00AF2EC4" w:rsidRPr="006A62B5" w:rsidRDefault="00AF2EC4" w:rsidP="004A613D">
      <w:pPr>
        <w:spacing w:line="360" w:lineRule="auto"/>
        <w:ind w:firstLine="567"/>
        <w:rPr>
          <w:rFonts w:ascii="Times New Roman" w:hAnsi="Times New Roman" w:cs="Times New Roman"/>
          <w:sz w:val="28"/>
          <w:szCs w:val="28"/>
          <w:lang w:val="uk-UA"/>
        </w:rPr>
      </w:pPr>
    </w:p>
    <w:p w:rsidR="00AF2EC4" w:rsidRPr="001C755F" w:rsidRDefault="00C40DD7" w:rsidP="006B1EF5">
      <w:pPr>
        <w:spacing w:line="276" w:lineRule="auto"/>
        <w:ind w:firstLine="567"/>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00AF2EC4" w:rsidRPr="001C755F">
        <w:rPr>
          <w:rFonts w:ascii="Times New Roman" w:hAnsi="Times New Roman" w:cs="Times New Roman"/>
          <w:sz w:val="28"/>
          <w:szCs w:val="28"/>
          <w:lang w:val="uk-UA"/>
        </w:rPr>
        <w:t>Допоміжні матеріали</w:t>
      </w:r>
    </w:p>
    <w:p w:rsidR="00AF2EC4" w:rsidRPr="00EC1932" w:rsidRDefault="00C40DD7" w:rsidP="006B1EF5">
      <w:pPr>
        <w:shd w:val="clear" w:color="auto" w:fill="FFFFFF"/>
        <w:spacing w:line="276" w:lineRule="auto"/>
        <w:ind w:firstLine="567"/>
        <w:jc w:val="both"/>
        <w:rPr>
          <w:rFonts w:ascii="Times New Roman" w:hAnsi="Times New Roman" w:cs="Times New Roman"/>
          <w:i/>
          <w:iCs/>
          <w:sz w:val="28"/>
          <w:szCs w:val="28"/>
          <w:lang w:val="uk-UA"/>
        </w:rPr>
      </w:pPr>
      <w:r w:rsidRPr="001C755F">
        <w:rPr>
          <w:rFonts w:ascii="Times New Roman" w:hAnsi="Times New Roman" w:cs="Times New Roman"/>
          <w:iCs/>
          <w:sz w:val="28"/>
          <w:szCs w:val="28"/>
          <w:lang w:val="uk-UA"/>
        </w:rPr>
        <w:t xml:space="preserve">                                                                                                          </w:t>
      </w:r>
      <w:r w:rsidR="00AF2EC4" w:rsidRPr="00EC1932">
        <w:rPr>
          <w:rFonts w:ascii="Times New Roman" w:hAnsi="Times New Roman" w:cs="Times New Roman"/>
          <w:i/>
          <w:iCs/>
          <w:sz w:val="28"/>
          <w:szCs w:val="28"/>
          <w:lang w:val="uk-UA"/>
        </w:rPr>
        <w:t>Додаток 1</w:t>
      </w:r>
    </w:p>
    <w:p w:rsidR="00AF2EC4" w:rsidRPr="001C755F" w:rsidRDefault="00AF2EC4" w:rsidP="006B1EF5">
      <w:pPr>
        <w:shd w:val="clear" w:color="auto" w:fill="FFFFFF"/>
        <w:spacing w:line="276" w:lineRule="auto"/>
        <w:ind w:firstLine="567"/>
        <w:jc w:val="both"/>
        <w:rPr>
          <w:rFonts w:ascii="Times New Roman" w:hAnsi="Times New Roman" w:cs="Times New Roman"/>
          <w:bCs/>
          <w:sz w:val="28"/>
          <w:szCs w:val="28"/>
          <w:lang w:val="uk-UA"/>
        </w:rPr>
      </w:pPr>
      <w:r w:rsidRPr="001C755F">
        <w:rPr>
          <w:rFonts w:ascii="Times New Roman" w:hAnsi="Times New Roman" w:cs="Times New Roman"/>
          <w:bCs/>
          <w:sz w:val="28"/>
          <w:szCs w:val="28"/>
          <w:lang w:val="uk-UA"/>
        </w:rPr>
        <w:t>Первинна організація профспілки</w:t>
      </w:r>
    </w:p>
    <w:p w:rsidR="00D50CD0" w:rsidRDefault="00D50CD0" w:rsidP="006B1EF5">
      <w:pPr>
        <w:shd w:val="clear" w:color="auto" w:fill="FFFFFF"/>
        <w:spacing w:line="276" w:lineRule="auto"/>
        <w:ind w:firstLine="567"/>
        <w:rPr>
          <w:rFonts w:ascii="Times New Roman" w:hAnsi="Times New Roman"/>
          <w:sz w:val="28"/>
          <w:szCs w:val="28"/>
          <w:lang w:val="uk-UA"/>
        </w:rPr>
      </w:pPr>
      <w:r w:rsidRPr="0060308E">
        <w:rPr>
          <w:rFonts w:ascii="Times New Roman" w:hAnsi="Times New Roman"/>
          <w:sz w:val="28"/>
          <w:szCs w:val="28"/>
          <w:lang w:val="uk-UA"/>
        </w:rPr>
        <w:t>Сарненськ</w:t>
      </w:r>
      <w:r>
        <w:rPr>
          <w:rFonts w:ascii="Times New Roman" w:hAnsi="Times New Roman"/>
          <w:sz w:val="28"/>
          <w:szCs w:val="28"/>
          <w:lang w:val="uk-UA"/>
        </w:rPr>
        <w:t>а</w:t>
      </w:r>
      <w:r w:rsidRPr="0060308E">
        <w:rPr>
          <w:rFonts w:ascii="Times New Roman" w:hAnsi="Times New Roman"/>
          <w:sz w:val="28"/>
          <w:szCs w:val="28"/>
          <w:lang w:val="uk-UA"/>
        </w:rPr>
        <w:t xml:space="preserve"> районн</w:t>
      </w:r>
      <w:r>
        <w:rPr>
          <w:rFonts w:ascii="Times New Roman" w:hAnsi="Times New Roman"/>
          <w:sz w:val="28"/>
          <w:szCs w:val="28"/>
          <w:lang w:val="uk-UA"/>
        </w:rPr>
        <w:t>а</w:t>
      </w:r>
      <w:r w:rsidRPr="0060308E">
        <w:rPr>
          <w:rFonts w:ascii="Times New Roman" w:hAnsi="Times New Roman"/>
          <w:sz w:val="28"/>
          <w:szCs w:val="28"/>
          <w:lang w:val="uk-UA"/>
        </w:rPr>
        <w:t xml:space="preserve"> організаці</w:t>
      </w:r>
      <w:r>
        <w:rPr>
          <w:rFonts w:ascii="Times New Roman" w:hAnsi="Times New Roman"/>
          <w:sz w:val="28"/>
          <w:szCs w:val="28"/>
          <w:lang w:val="uk-UA"/>
        </w:rPr>
        <w:t>я</w:t>
      </w:r>
      <w:r w:rsidRPr="0060308E">
        <w:rPr>
          <w:rFonts w:ascii="Times New Roman" w:hAnsi="Times New Roman"/>
          <w:sz w:val="28"/>
          <w:szCs w:val="28"/>
          <w:lang w:val="uk-UA"/>
        </w:rPr>
        <w:t xml:space="preserve">  Профспілки </w:t>
      </w:r>
    </w:p>
    <w:p w:rsidR="00AF2EC4" w:rsidRPr="006A62B5" w:rsidRDefault="00D50CD0" w:rsidP="006B1EF5">
      <w:pPr>
        <w:shd w:val="clear" w:color="auto" w:fill="FFFFFF"/>
        <w:spacing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Клесівська гімназія  </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lang w:val="uk-UA"/>
        </w:rPr>
      </w:pPr>
    </w:p>
    <w:p w:rsidR="00AF2EC4" w:rsidRPr="001C755F" w:rsidRDefault="00AF2EC4" w:rsidP="006B1EF5">
      <w:pPr>
        <w:shd w:val="clear" w:color="auto" w:fill="FFFFFF"/>
        <w:spacing w:line="276" w:lineRule="auto"/>
        <w:ind w:firstLine="567"/>
        <w:jc w:val="both"/>
        <w:rPr>
          <w:rFonts w:ascii="Times New Roman" w:hAnsi="Times New Roman" w:cs="Times New Roman"/>
          <w:bCs/>
          <w:sz w:val="28"/>
          <w:szCs w:val="28"/>
          <w:lang w:val="uk-UA"/>
        </w:rPr>
      </w:pPr>
      <w:r w:rsidRPr="001C755F">
        <w:rPr>
          <w:rFonts w:ascii="Times New Roman" w:hAnsi="Times New Roman" w:cs="Times New Roman"/>
          <w:bCs/>
          <w:sz w:val="28"/>
          <w:szCs w:val="28"/>
          <w:lang w:val="uk-UA"/>
        </w:rPr>
        <w:t>Профспілковий комітет</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   </w:t>
      </w:r>
      <w:r w:rsidR="00EC21C4">
        <w:rPr>
          <w:rFonts w:ascii="Times New Roman" w:hAnsi="Times New Roman" w:cs="Times New Roman"/>
          <w:sz w:val="28"/>
          <w:szCs w:val="28"/>
          <w:lang w:val="uk-UA"/>
        </w:rPr>
        <w:t>19.04.2021</w:t>
      </w:r>
      <w:r w:rsidRPr="006A62B5">
        <w:rPr>
          <w:rFonts w:ascii="Times New Roman" w:hAnsi="Times New Roman" w:cs="Times New Roman"/>
          <w:sz w:val="28"/>
          <w:szCs w:val="28"/>
          <w:lang w:val="uk-UA"/>
        </w:rPr>
        <w:t xml:space="preserve">                                                                                        </w:t>
      </w:r>
    </w:p>
    <w:p w:rsidR="00AF2EC4" w:rsidRPr="006A62B5" w:rsidRDefault="00AF2EC4" w:rsidP="006B1EF5">
      <w:pPr>
        <w:shd w:val="clear" w:color="auto" w:fill="FFFFFF"/>
        <w:spacing w:line="276" w:lineRule="auto"/>
        <w:ind w:firstLine="567"/>
        <w:jc w:val="center"/>
        <w:rPr>
          <w:rFonts w:ascii="Times New Roman" w:hAnsi="Times New Roman" w:cs="Times New Roman"/>
          <w:sz w:val="28"/>
          <w:szCs w:val="28"/>
          <w:lang w:val="uk-UA"/>
        </w:rPr>
      </w:pPr>
      <w:r w:rsidRPr="006A62B5">
        <w:rPr>
          <w:rFonts w:ascii="Times New Roman" w:hAnsi="Times New Roman" w:cs="Times New Roman"/>
          <w:sz w:val="28"/>
          <w:szCs w:val="28"/>
          <w:lang w:val="uk-UA"/>
        </w:rPr>
        <w:t>Керівнику</w:t>
      </w:r>
    </w:p>
    <w:p w:rsidR="00AF2EC4" w:rsidRPr="006A62B5" w:rsidRDefault="00EC21C4" w:rsidP="006B1EF5">
      <w:pPr>
        <w:shd w:val="clear" w:color="auto" w:fill="FFFFFF"/>
        <w:spacing w:line="276"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Клесівської гімназії</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                                                                               </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Шановн</w:t>
      </w:r>
      <w:r w:rsidR="00EC21C4">
        <w:rPr>
          <w:rFonts w:ascii="Times New Roman" w:hAnsi="Times New Roman" w:cs="Times New Roman"/>
          <w:sz w:val="28"/>
          <w:szCs w:val="28"/>
          <w:lang w:val="uk-UA"/>
        </w:rPr>
        <w:t>а Світлано Вікторівно</w:t>
      </w:r>
      <w:r w:rsidRPr="006A62B5">
        <w:rPr>
          <w:rFonts w:ascii="Times New Roman" w:hAnsi="Times New Roman" w:cs="Times New Roman"/>
          <w:sz w:val="28"/>
          <w:szCs w:val="28"/>
          <w:lang w:val="uk-UA"/>
        </w:rPr>
        <w:t>!</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Відповідно до повноважень профспілок та їх організацій, визначених Кодексом законів про працю України, і у зв'язку із закінченням «</w:t>
      </w:r>
      <w:r w:rsidR="00EC21C4">
        <w:rPr>
          <w:rFonts w:ascii="Times New Roman" w:hAnsi="Times New Roman" w:cs="Times New Roman"/>
          <w:sz w:val="28"/>
          <w:szCs w:val="28"/>
          <w:lang w:val="uk-UA"/>
        </w:rPr>
        <w:t>06</w:t>
      </w:r>
      <w:r w:rsidRPr="006A62B5">
        <w:rPr>
          <w:rFonts w:ascii="Times New Roman" w:hAnsi="Times New Roman" w:cs="Times New Roman"/>
          <w:sz w:val="28"/>
          <w:szCs w:val="28"/>
          <w:lang w:val="uk-UA"/>
        </w:rPr>
        <w:t>»</w:t>
      </w:r>
      <w:r w:rsidR="00EC21C4">
        <w:rPr>
          <w:rFonts w:ascii="Times New Roman" w:hAnsi="Times New Roman" w:cs="Times New Roman"/>
          <w:sz w:val="28"/>
          <w:szCs w:val="28"/>
          <w:lang w:val="uk-UA"/>
        </w:rPr>
        <w:t xml:space="preserve"> березня 2020</w:t>
      </w:r>
      <w:r w:rsidRPr="006A62B5">
        <w:rPr>
          <w:rFonts w:ascii="Times New Roman" w:hAnsi="Times New Roman" w:cs="Times New Roman"/>
          <w:sz w:val="28"/>
          <w:szCs w:val="28"/>
          <w:lang w:val="uk-UA"/>
        </w:rPr>
        <w:t xml:space="preserve"> р. терміну дії колективного договору, що був</w:t>
      </w:r>
      <w:r w:rsidR="00EC21C4">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укладений на</w:t>
      </w:r>
      <w:r w:rsidR="00EC21C4">
        <w:rPr>
          <w:rFonts w:ascii="Times New Roman" w:hAnsi="Times New Roman" w:cs="Times New Roman"/>
          <w:sz w:val="28"/>
          <w:szCs w:val="28"/>
          <w:lang w:val="uk-UA"/>
        </w:rPr>
        <w:t xml:space="preserve"> 2017-2020 </w:t>
      </w:r>
      <w:r w:rsidRPr="006A62B5">
        <w:rPr>
          <w:rFonts w:ascii="Times New Roman" w:hAnsi="Times New Roman" w:cs="Times New Roman"/>
          <w:sz w:val="28"/>
          <w:szCs w:val="28"/>
          <w:lang w:val="uk-UA"/>
        </w:rPr>
        <w:t>роки, а також згідно зі статтею 10 Закону України «Про колективні, договори і угоди», повідомляємо Вас про початок переговорів з укладення нового колективного договору.</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Згідно зі статтею 20 Закону України «Про професійні спілки, їх права та гарантії діяльності» поста</w:t>
      </w:r>
      <w:r w:rsidRPr="006A62B5">
        <w:rPr>
          <w:rFonts w:ascii="Times New Roman" w:hAnsi="Times New Roman" w:cs="Times New Roman"/>
          <w:sz w:val="28"/>
          <w:szCs w:val="28"/>
          <w:lang w:val="uk-UA"/>
        </w:rPr>
        <w:softHyphen/>
        <w:t>новою профспілкового комітету прийнято рішення про:</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укладення нового колективного договору на</w:t>
      </w:r>
      <w:r w:rsidR="00EC21C4">
        <w:rPr>
          <w:rFonts w:ascii="Times New Roman" w:hAnsi="Times New Roman" w:cs="Times New Roman"/>
          <w:sz w:val="28"/>
          <w:szCs w:val="28"/>
          <w:lang w:val="uk-UA"/>
        </w:rPr>
        <w:t xml:space="preserve"> 2021-2025</w:t>
      </w:r>
      <w:r w:rsidRPr="006A62B5">
        <w:rPr>
          <w:rFonts w:ascii="Times New Roman" w:hAnsi="Times New Roman" w:cs="Times New Roman"/>
          <w:sz w:val="28"/>
          <w:szCs w:val="28"/>
          <w:lang w:val="uk-UA"/>
        </w:rPr>
        <w:t>роки;</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створення робочої комісії для ведення переговорів з рівної кількості повноважних представників по</w:t>
      </w:r>
      <w:r w:rsidR="00EC21C4">
        <w:rPr>
          <w:rFonts w:ascii="Times New Roman" w:hAnsi="Times New Roman" w:cs="Times New Roman"/>
          <w:sz w:val="28"/>
          <w:szCs w:val="28"/>
          <w:lang w:val="uk-UA"/>
        </w:rPr>
        <w:t xml:space="preserve"> 3 о</w:t>
      </w:r>
      <w:r w:rsidRPr="006A62B5">
        <w:rPr>
          <w:rFonts w:ascii="Times New Roman" w:hAnsi="Times New Roman" w:cs="Times New Roman"/>
          <w:sz w:val="28"/>
          <w:szCs w:val="28"/>
          <w:lang w:val="uk-UA"/>
        </w:rPr>
        <w:t>сіб від кожної зі сторін;</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делегування до складу робочої комісії повноважних представників від профспілкової сторони для ведення переговорів і розробки проекту колективного договору:</w:t>
      </w:r>
    </w:p>
    <w:p w:rsidR="00AF2EC4" w:rsidRPr="006A62B5" w:rsidRDefault="00FB172B" w:rsidP="006B1EF5">
      <w:pPr>
        <w:shd w:val="clear" w:color="auto" w:fill="FFFFFF"/>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Буйна Л.В.</w:t>
      </w:r>
    </w:p>
    <w:p w:rsidR="00AF2EC4" w:rsidRPr="006A62B5" w:rsidRDefault="00FB172B" w:rsidP="006B1EF5">
      <w:pPr>
        <w:shd w:val="clear" w:color="auto" w:fill="FFFFFF"/>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Царук Н.М.</w:t>
      </w:r>
    </w:p>
    <w:p w:rsidR="00AF2EC4" w:rsidRPr="006A62B5" w:rsidRDefault="00FB172B" w:rsidP="006B1EF5">
      <w:pPr>
        <w:shd w:val="clear" w:color="auto" w:fill="FFFFFF"/>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Грицкевич О.О.</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Профспілковий комітет пропонує:</w:t>
      </w:r>
    </w:p>
    <w:p w:rsidR="00FB172B" w:rsidRDefault="00AF2EC4" w:rsidP="006B1EF5">
      <w:pPr>
        <w:shd w:val="clear" w:color="auto" w:fill="FFFFFF"/>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1. Розпочати переговори з</w:t>
      </w:r>
      <w:r w:rsidR="00FB172B">
        <w:rPr>
          <w:rFonts w:ascii="Times New Roman" w:hAnsi="Times New Roman" w:cs="Times New Roman"/>
          <w:sz w:val="28"/>
          <w:szCs w:val="28"/>
          <w:lang w:val="uk-UA"/>
        </w:rPr>
        <w:t xml:space="preserve"> 19.04.2021 </w:t>
      </w:r>
      <w:r w:rsidRPr="006A62B5">
        <w:rPr>
          <w:rFonts w:ascii="Times New Roman" w:hAnsi="Times New Roman" w:cs="Times New Roman"/>
          <w:sz w:val="28"/>
          <w:szCs w:val="28"/>
          <w:lang w:val="uk-UA"/>
        </w:rPr>
        <w:t xml:space="preserve">і провести їх у термін до </w:t>
      </w:r>
      <w:r w:rsidR="00FB172B">
        <w:rPr>
          <w:rFonts w:ascii="Times New Roman" w:hAnsi="Times New Roman" w:cs="Times New Roman"/>
          <w:sz w:val="28"/>
          <w:szCs w:val="28"/>
          <w:lang w:val="uk-UA"/>
        </w:rPr>
        <w:t>31.05.2021 року.</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2. Затвердити на першій зустрічі повноважних представників сторін склад робочої комісії та порядок (регламент) її роботи. Визначити структуру проекту колективного договору і затвердити графік розроб</w:t>
      </w:r>
      <w:r w:rsidRPr="006A62B5">
        <w:rPr>
          <w:rFonts w:ascii="Times New Roman" w:hAnsi="Times New Roman" w:cs="Times New Roman"/>
          <w:sz w:val="28"/>
          <w:szCs w:val="28"/>
          <w:lang w:val="uk-UA"/>
        </w:rPr>
        <w:softHyphen/>
        <w:t>ки його розділів. Визначити гарантії і компенсації на період переговорів особам, які будуть брати в них участь.</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3.  Загальні збори трудового колективу провести у термін до</w:t>
      </w:r>
      <w:r w:rsidR="00FB172B">
        <w:rPr>
          <w:rFonts w:ascii="Times New Roman" w:hAnsi="Times New Roman" w:cs="Times New Roman"/>
          <w:sz w:val="28"/>
          <w:szCs w:val="28"/>
          <w:lang w:val="uk-UA"/>
        </w:rPr>
        <w:t xml:space="preserve"> травня 2021 </w:t>
      </w:r>
      <w:r w:rsidR="00FB172B">
        <w:rPr>
          <w:rFonts w:ascii="Times New Roman" w:hAnsi="Times New Roman" w:cs="Times New Roman"/>
          <w:sz w:val="28"/>
          <w:szCs w:val="28"/>
          <w:lang w:val="uk-UA"/>
        </w:rPr>
        <w:lastRenderedPageBreak/>
        <w:t>року</w:t>
      </w:r>
      <w:r w:rsidRPr="006A62B5">
        <w:rPr>
          <w:rFonts w:ascii="Times New Roman" w:hAnsi="Times New Roman" w:cs="Times New Roman"/>
          <w:sz w:val="28"/>
          <w:szCs w:val="28"/>
          <w:lang w:val="uk-UA"/>
        </w:rPr>
        <w:t>.</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Просимо до початку переговорів підтвердити свої повноваження на ведення переговорів і укладен</w:t>
      </w:r>
      <w:r w:rsidRPr="006A62B5">
        <w:rPr>
          <w:rFonts w:ascii="Times New Roman" w:hAnsi="Times New Roman" w:cs="Times New Roman"/>
          <w:sz w:val="28"/>
          <w:szCs w:val="28"/>
          <w:lang w:val="uk-UA"/>
        </w:rPr>
        <w:softHyphen/>
        <w:t>ня колективного договору.</w:t>
      </w:r>
    </w:p>
    <w:p w:rsidR="00FB172B" w:rsidRDefault="00FB172B" w:rsidP="00BF5F09">
      <w:pPr>
        <w:shd w:val="clear" w:color="auto" w:fill="FFFFFF"/>
        <w:spacing w:line="276" w:lineRule="auto"/>
        <w:ind w:firstLine="567"/>
        <w:rPr>
          <w:rFonts w:ascii="Times New Roman" w:hAnsi="Times New Roman" w:cs="Times New Roman"/>
          <w:sz w:val="28"/>
          <w:szCs w:val="28"/>
          <w:lang w:val="uk-UA"/>
        </w:rPr>
      </w:pPr>
    </w:p>
    <w:p w:rsidR="00BF5F09" w:rsidRDefault="00AF2EC4" w:rsidP="00BF5F09">
      <w:pPr>
        <w:shd w:val="clear" w:color="auto" w:fill="FFFFFF"/>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Голова профспілкового комітету     </w:t>
      </w:r>
      <w:r w:rsidR="00FB172B">
        <w:rPr>
          <w:rFonts w:ascii="Times New Roman" w:hAnsi="Times New Roman" w:cs="Times New Roman"/>
          <w:sz w:val="28"/>
          <w:szCs w:val="28"/>
          <w:lang w:val="uk-UA"/>
        </w:rPr>
        <w:t xml:space="preserve">                                                   </w:t>
      </w:r>
      <w:r w:rsidR="00BF5F09">
        <w:rPr>
          <w:rFonts w:ascii="Times New Roman" w:hAnsi="Times New Roman" w:cs="Times New Roman"/>
          <w:sz w:val="28"/>
          <w:szCs w:val="28"/>
          <w:lang w:val="uk-UA"/>
        </w:rPr>
        <w:t xml:space="preserve">     </w:t>
      </w:r>
    </w:p>
    <w:p w:rsidR="00AF2EC4" w:rsidRPr="00BF5F09" w:rsidRDefault="00FB172B" w:rsidP="00BF5F09">
      <w:pPr>
        <w:shd w:val="clear" w:color="auto" w:fill="FFFFFF"/>
        <w:spacing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О.Килюшик</w:t>
      </w:r>
      <w:r w:rsidR="00AF2EC4" w:rsidRPr="006A62B5">
        <w:rPr>
          <w:rFonts w:ascii="Times New Roman" w:hAnsi="Times New Roman" w:cs="Times New Roman"/>
          <w:sz w:val="28"/>
          <w:szCs w:val="28"/>
          <w:lang w:val="uk-UA"/>
        </w:rPr>
        <w:t xml:space="preserve">            </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lang w:val="uk-UA"/>
        </w:rPr>
      </w:pPr>
    </w:p>
    <w:p w:rsidR="00BD2555" w:rsidRDefault="006B1EF5" w:rsidP="006B1EF5">
      <w:pPr>
        <w:shd w:val="clear" w:color="auto" w:fill="FFFFFF"/>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D2555" w:rsidRDefault="00BD2555" w:rsidP="006B1EF5">
      <w:pPr>
        <w:shd w:val="clear" w:color="auto" w:fill="FFFFFF"/>
        <w:spacing w:line="276" w:lineRule="auto"/>
        <w:jc w:val="both"/>
        <w:rPr>
          <w:rFonts w:ascii="Times New Roman" w:hAnsi="Times New Roman" w:cs="Times New Roman"/>
          <w:sz w:val="28"/>
          <w:szCs w:val="28"/>
          <w:lang w:val="uk-UA"/>
        </w:rPr>
      </w:pPr>
    </w:p>
    <w:p w:rsidR="00AF2EC4" w:rsidRPr="006B1EF5" w:rsidRDefault="006B1EF5" w:rsidP="006B1EF5">
      <w:pPr>
        <w:shd w:val="clear" w:color="auto" w:fill="FFFFFF"/>
        <w:spacing w:line="276" w:lineRule="auto"/>
        <w:jc w:val="both"/>
        <w:rPr>
          <w:rFonts w:ascii="Times New Roman" w:hAnsi="Times New Roman" w:cs="Times New Roman"/>
          <w:b/>
          <w:i/>
          <w:iCs/>
          <w:sz w:val="28"/>
          <w:szCs w:val="28"/>
          <w:lang w:val="uk-UA"/>
        </w:rPr>
      </w:pPr>
      <w:r>
        <w:rPr>
          <w:rFonts w:ascii="Times New Roman" w:hAnsi="Times New Roman" w:cs="Times New Roman"/>
          <w:sz w:val="28"/>
          <w:szCs w:val="28"/>
          <w:lang w:val="uk-UA"/>
        </w:rPr>
        <w:t xml:space="preserve"> </w:t>
      </w:r>
      <w:r w:rsidR="00C40DD7" w:rsidRPr="00EC1932">
        <w:rPr>
          <w:rFonts w:ascii="Times New Roman" w:hAnsi="Times New Roman" w:cs="Times New Roman"/>
          <w:b/>
          <w:i/>
          <w:iCs/>
          <w:sz w:val="28"/>
          <w:szCs w:val="28"/>
          <w:lang w:val="uk-UA"/>
        </w:rPr>
        <w:t xml:space="preserve"> </w:t>
      </w:r>
      <w:r w:rsidR="00AF2EC4" w:rsidRPr="00EC1932">
        <w:rPr>
          <w:rFonts w:ascii="Times New Roman" w:hAnsi="Times New Roman" w:cs="Times New Roman"/>
          <w:i/>
          <w:iCs/>
          <w:sz w:val="28"/>
          <w:szCs w:val="28"/>
          <w:lang w:val="uk-UA"/>
        </w:rPr>
        <w:t>Продовження додатка</w:t>
      </w:r>
      <w:r w:rsidR="00AF2EC4" w:rsidRPr="00EC1932">
        <w:rPr>
          <w:rFonts w:ascii="Times New Roman" w:hAnsi="Times New Roman" w:cs="Times New Roman"/>
          <w:iCs/>
          <w:sz w:val="28"/>
          <w:szCs w:val="28"/>
          <w:lang w:val="uk-UA"/>
        </w:rPr>
        <w:t xml:space="preserve"> </w:t>
      </w:r>
      <w:r w:rsidR="00AF2EC4" w:rsidRPr="00EC1932">
        <w:rPr>
          <w:rFonts w:ascii="Times New Roman" w:hAnsi="Times New Roman" w:cs="Times New Roman"/>
          <w:i/>
          <w:iCs/>
          <w:sz w:val="28"/>
          <w:szCs w:val="28"/>
          <w:lang w:val="uk-UA"/>
        </w:rPr>
        <w:t>1</w:t>
      </w:r>
    </w:p>
    <w:p w:rsidR="00AF2EC4" w:rsidRPr="00EC1932" w:rsidRDefault="00AF2EC4" w:rsidP="006B1EF5">
      <w:pPr>
        <w:shd w:val="clear" w:color="auto" w:fill="FFFFFF"/>
        <w:spacing w:line="276" w:lineRule="auto"/>
        <w:ind w:firstLine="567"/>
        <w:jc w:val="both"/>
        <w:rPr>
          <w:rFonts w:ascii="Times New Roman" w:hAnsi="Times New Roman" w:cs="Times New Roman"/>
          <w:bCs/>
          <w:sz w:val="28"/>
          <w:szCs w:val="28"/>
          <w:lang w:val="uk-UA"/>
        </w:rPr>
      </w:pPr>
      <w:r w:rsidRPr="00EC1932">
        <w:rPr>
          <w:rFonts w:ascii="Times New Roman" w:hAnsi="Times New Roman" w:cs="Times New Roman"/>
          <w:bCs/>
          <w:sz w:val="28"/>
          <w:szCs w:val="28"/>
          <w:lang w:val="uk-UA"/>
        </w:rPr>
        <w:t>Первинна організація профспілки</w:t>
      </w:r>
    </w:p>
    <w:p w:rsidR="00FB172B" w:rsidRDefault="00FB172B" w:rsidP="006B1EF5">
      <w:pPr>
        <w:shd w:val="clear" w:color="auto" w:fill="FFFFFF"/>
        <w:spacing w:line="276" w:lineRule="auto"/>
        <w:ind w:firstLine="567"/>
        <w:rPr>
          <w:rFonts w:ascii="Times New Roman" w:hAnsi="Times New Roman"/>
          <w:sz w:val="28"/>
          <w:szCs w:val="28"/>
          <w:lang w:val="uk-UA"/>
        </w:rPr>
      </w:pPr>
      <w:r w:rsidRPr="0060308E">
        <w:rPr>
          <w:rFonts w:ascii="Times New Roman" w:hAnsi="Times New Roman"/>
          <w:sz w:val="28"/>
          <w:szCs w:val="28"/>
          <w:lang w:val="uk-UA"/>
        </w:rPr>
        <w:t>Сарненськ</w:t>
      </w:r>
      <w:r>
        <w:rPr>
          <w:rFonts w:ascii="Times New Roman" w:hAnsi="Times New Roman"/>
          <w:sz w:val="28"/>
          <w:szCs w:val="28"/>
          <w:lang w:val="uk-UA"/>
        </w:rPr>
        <w:t>а</w:t>
      </w:r>
      <w:r w:rsidRPr="0060308E">
        <w:rPr>
          <w:rFonts w:ascii="Times New Roman" w:hAnsi="Times New Roman"/>
          <w:sz w:val="28"/>
          <w:szCs w:val="28"/>
          <w:lang w:val="uk-UA"/>
        </w:rPr>
        <w:t xml:space="preserve"> районн</w:t>
      </w:r>
      <w:r>
        <w:rPr>
          <w:rFonts w:ascii="Times New Roman" w:hAnsi="Times New Roman"/>
          <w:sz w:val="28"/>
          <w:szCs w:val="28"/>
          <w:lang w:val="uk-UA"/>
        </w:rPr>
        <w:t>а</w:t>
      </w:r>
      <w:r w:rsidRPr="0060308E">
        <w:rPr>
          <w:rFonts w:ascii="Times New Roman" w:hAnsi="Times New Roman"/>
          <w:sz w:val="28"/>
          <w:szCs w:val="28"/>
          <w:lang w:val="uk-UA"/>
        </w:rPr>
        <w:t xml:space="preserve"> організаці</w:t>
      </w:r>
      <w:r>
        <w:rPr>
          <w:rFonts w:ascii="Times New Roman" w:hAnsi="Times New Roman"/>
          <w:sz w:val="28"/>
          <w:szCs w:val="28"/>
          <w:lang w:val="uk-UA"/>
        </w:rPr>
        <w:t>я</w:t>
      </w:r>
      <w:r w:rsidRPr="0060308E">
        <w:rPr>
          <w:rFonts w:ascii="Times New Roman" w:hAnsi="Times New Roman"/>
          <w:sz w:val="28"/>
          <w:szCs w:val="28"/>
          <w:lang w:val="uk-UA"/>
        </w:rPr>
        <w:t xml:space="preserve">  Профспілки </w:t>
      </w:r>
    </w:p>
    <w:p w:rsidR="00AF2EC4" w:rsidRPr="006A62B5" w:rsidRDefault="00FB172B" w:rsidP="006B1EF5">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Клесівська гімназія  </w:t>
      </w:r>
    </w:p>
    <w:p w:rsidR="00AF2EC4" w:rsidRPr="006A62B5" w:rsidRDefault="00AF2EC4" w:rsidP="006B1EF5">
      <w:pPr>
        <w:spacing w:line="276" w:lineRule="auto"/>
        <w:ind w:firstLine="567"/>
        <w:jc w:val="both"/>
        <w:rPr>
          <w:rFonts w:ascii="Times New Roman" w:hAnsi="Times New Roman" w:cs="Times New Roman"/>
          <w:sz w:val="28"/>
          <w:szCs w:val="28"/>
          <w:lang w:val="uk-UA"/>
        </w:rPr>
      </w:pPr>
    </w:p>
    <w:p w:rsidR="00AF2EC4" w:rsidRPr="00EC1932" w:rsidRDefault="00AF2EC4" w:rsidP="006B1EF5">
      <w:pPr>
        <w:shd w:val="clear" w:color="auto" w:fill="FFFFFF"/>
        <w:spacing w:line="276" w:lineRule="auto"/>
        <w:ind w:firstLine="567"/>
        <w:rPr>
          <w:rFonts w:ascii="Times New Roman" w:hAnsi="Times New Roman" w:cs="Times New Roman"/>
          <w:bCs/>
          <w:sz w:val="28"/>
          <w:szCs w:val="28"/>
          <w:lang w:val="uk-UA"/>
        </w:rPr>
      </w:pPr>
      <w:r w:rsidRPr="00EC1932">
        <w:rPr>
          <w:rFonts w:ascii="Times New Roman" w:hAnsi="Times New Roman" w:cs="Times New Roman"/>
          <w:bCs/>
          <w:sz w:val="28"/>
          <w:szCs w:val="28"/>
          <w:lang w:val="uk-UA"/>
        </w:rPr>
        <w:t>Профспілковий комітет</w:t>
      </w:r>
    </w:p>
    <w:p w:rsidR="00AF2EC4" w:rsidRPr="00EC1932" w:rsidRDefault="00AF2EC4" w:rsidP="006B1EF5">
      <w:pPr>
        <w:shd w:val="clear" w:color="auto" w:fill="FFFFFF"/>
        <w:spacing w:line="276" w:lineRule="auto"/>
        <w:ind w:firstLine="567"/>
        <w:jc w:val="center"/>
        <w:rPr>
          <w:rFonts w:ascii="Times New Roman" w:hAnsi="Times New Roman" w:cs="Times New Roman"/>
          <w:bCs/>
          <w:sz w:val="28"/>
          <w:szCs w:val="28"/>
          <w:lang w:val="uk-UA"/>
        </w:rPr>
      </w:pPr>
    </w:p>
    <w:p w:rsidR="00AF2EC4" w:rsidRPr="00EC1932" w:rsidRDefault="00AF2EC4" w:rsidP="006B1EF5">
      <w:pPr>
        <w:shd w:val="clear" w:color="auto" w:fill="FFFFFF"/>
        <w:spacing w:line="276" w:lineRule="auto"/>
        <w:ind w:firstLine="567"/>
        <w:jc w:val="center"/>
        <w:rPr>
          <w:rFonts w:ascii="Times New Roman" w:hAnsi="Times New Roman" w:cs="Times New Roman"/>
          <w:bCs/>
          <w:sz w:val="28"/>
          <w:szCs w:val="28"/>
          <w:lang w:val="uk-UA"/>
        </w:rPr>
      </w:pPr>
      <w:r w:rsidRPr="00EC1932">
        <w:rPr>
          <w:rFonts w:ascii="Times New Roman" w:hAnsi="Times New Roman" w:cs="Times New Roman"/>
          <w:bCs/>
          <w:sz w:val="28"/>
          <w:szCs w:val="28"/>
          <w:lang w:val="uk-UA"/>
        </w:rPr>
        <w:t>Витяг із постанови</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p>
    <w:p w:rsidR="00AF2EC4" w:rsidRPr="006A62B5" w:rsidRDefault="00AF2EC4" w:rsidP="006B1EF5">
      <w:pPr>
        <w:shd w:val="clear" w:color="auto" w:fill="FFFFFF"/>
        <w:spacing w:line="276" w:lineRule="auto"/>
        <w:ind w:hanging="142"/>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            «</w:t>
      </w:r>
      <w:r w:rsidR="00FB172B">
        <w:rPr>
          <w:rFonts w:ascii="Times New Roman" w:hAnsi="Times New Roman" w:cs="Times New Roman"/>
          <w:sz w:val="28"/>
          <w:szCs w:val="28"/>
          <w:lang w:val="uk-UA"/>
        </w:rPr>
        <w:t>15</w:t>
      </w:r>
      <w:r w:rsidRPr="006A62B5">
        <w:rPr>
          <w:rFonts w:ascii="Times New Roman" w:hAnsi="Times New Roman" w:cs="Times New Roman"/>
          <w:sz w:val="28"/>
          <w:szCs w:val="28"/>
          <w:lang w:val="uk-UA"/>
        </w:rPr>
        <w:t>»</w:t>
      </w:r>
      <w:r w:rsidR="00FB172B">
        <w:rPr>
          <w:rFonts w:ascii="Times New Roman" w:hAnsi="Times New Roman" w:cs="Times New Roman"/>
          <w:sz w:val="28"/>
          <w:szCs w:val="28"/>
          <w:lang w:val="uk-UA"/>
        </w:rPr>
        <w:t xml:space="preserve"> квітня</w:t>
      </w:r>
      <w:r w:rsidRPr="006A62B5">
        <w:rPr>
          <w:rFonts w:ascii="Times New Roman" w:hAnsi="Times New Roman" w:cs="Times New Roman"/>
          <w:sz w:val="28"/>
          <w:szCs w:val="28"/>
          <w:lang w:val="uk-UA"/>
        </w:rPr>
        <w:t xml:space="preserve"> 20</w:t>
      </w:r>
      <w:r w:rsidR="00FB172B">
        <w:rPr>
          <w:rFonts w:ascii="Times New Roman" w:hAnsi="Times New Roman" w:cs="Times New Roman"/>
          <w:sz w:val="28"/>
          <w:szCs w:val="28"/>
          <w:lang w:val="uk-UA"/>
        </w:rPr>
        <w:t>21</w:t>
      </w:r>
      <w:r w:rsidRPr="006A62B5">
        <w:rPr>
          <w:rFonts w:ascii="Times New Roman" w:hAnsi="Times New Roman" w:cs="Times New Roman"/>
          <w:sz w:val="28"/>
          <w:szCs w:val="28"/>
          <w:lang w:val="uk-UA"/>
        </w:rPr>
        <w:t xml:space="preserve">р.                                     </w:t>
      </w:r>
      <w:r w:rsidR="00FB172B">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 xml:space="preserve"> №</w:t>
      </w:r>
      <w:r w:rsidR="00FB172B">
        <w:rPr>
          <w:rFonts w:ascii="Times New Roman" w:hAnsi="Times New Roman" w:cs="Times New Roman"/>
          <w:sz w:val="28"/>
          <w:szCs w:val="28"/>
          <w:lang w:val="uk-UA"/>
        </w:rPr>
        <w:t>1</w:t>
      </w:r>
    </w:p>
    <w:p w:rsidR="00564DD2" w:rsidRDefault="00564DD2" w:rsidP="006B1EF5">
      <w:pPr>
        <w:shd w:val="clear" w:color="auto" w:fill="FFFFFF"/>
        <w:spacing w:line="276" w:lineRule="auto"/>
        <w:ind w:firstLine="567"/>
        <w:jc w:val="both"/>
        <w:rPr>
          <w:rFonts w:ascii="Times New Roman" w:hAnsi="Times New Roman" w:cs="Times New Roman"/>
          <w:sz w:val="28"/>
          <w:szCs w:val="28"/>
          <w:lang w:val="uk-UA"/>
        </w:rPr>
      </w:pP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СЛУХАЛИ:</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Про ініціювання колективних переговорів щодо розробки і укладення нового колективного договору на</w:t>
      </w:r>
      <w:r w:rsidR="00FB172B">
        <w:rPr>
          <w:rFonts w:ascii="Times New Roman" w:hAnsi="Times New Roman" w:cs="Times New Roman"/>
          <w:sz w:val="28"/>
          <w:szCs w:val="28"/>
          <w:lang w:val="uk-UA"/>
        </w:rPr>
        <w:t xml:space="preserve"> 2021-2025 </w:t>
      </w:r>
      <w:r w:rsidRPr="006A62B5">
        <w:rPr>
          <w:rFonts w:ascii="Times New Roman" w:hAnsi="Times New Roman" w:cs="Times New Roman"/>
          <w:sz w:val="28"/>
          <w:szCs w:val="28"/>
          <w:lang w:val="uk-UA"/>
        </w:rPr>
        <w:t>роки.</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ВИРІШИЛИ:</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1. Звернутися до сторони власника (його повноважного представника) із пропозицією розпочати колективні переговори щодо розробки та укладення нового колективного договору на</w:t>
      </w:r>
      <w:r w:rsidR="00FB172B">
        <w:rPr>
          <w:rFonts w:ascii="Times New Roman" w:hAnsi="Times New Roman" w:cs="Times New Roman"/>
          <w:sz w:val="28"/>
          <w:szCs w:val="28"/>
          <w:lang w:val="uk-UA"/>
        </w:rPr>
        <w:t xml:space="preserve"> 2021-2025 </w:t>
      </w:r>
      <w:r w:rsidRPr="006A62B5">
        <w:rPr>
          <w:rFonts w:ascii="Times New Roman" w:hAnsi="Times New Roman" w:cs="Times New Roman"/>
          <w:sz w:val="28"/>
          <w:szCs w:val="28"/>
          <w:lang w:val="uk-UA"/>
        </w:rPr>
        <w:t>р</w:t>
      </w:r>
      <w:r w:rsidR="00FB172B">
        <w:rPr>
          <w:rFonts w:ascii="Times New Roman" w:hAnsi="Times New Roman" w:cs="Times New Roman"/>
          <w:sz w:val="28"/>
          <w:szCs w:val="28"/>
          <w:lang w:val="uk-UA"/>
        </w:rPr>
        <w:t>оки</w:t>
      </w:r>
      <w:r w:rsidRPr="006A62B5">
        <w:rPr>
          <w:rFonts w:ascii="Times New Roman" w:hAnsi="Times New Roman" w:cs="Times New Roman"/>
          <w:sz w:val="28"/>
          <w:szCs w:val="28"/>
          <w:lang w:val="uk-UA"/>
        </w:rPr>
        <w:t>.</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2. Для ведення колективних переговорів щодо розробки проекту колективного договору делегувати до складу спільної робочої комісії та надати для цього повноваження таким представникам:</w:t>
      </w:r>
      <w:r w:rsidR="00FB172B">
        <w:rPr>
          <w:rFonts w:ascii="Times New Roman" w:hAnsi="Times New Roman" w:cs="Times New Roman"/>
          <w:sz w:val="28"/>
          <w:szCs w:val="28"/>
          <w:lang w:val="uk-UA"/>
        </w:rPr>
        <w:t>Буйній Л.В., Царук Н.М., Грицкевич О.О.</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3. Голові профспілкового комітету</w:t>
      </w:r>
      <w:r w:rsidR="00FB172B">
        <w:rPr>
          <w:rFonts w:ascii="Times New Roman" w:hAnsi="Times New Roman" w:cs="Times New Roman"/>
          <w:sz w:val="28"/>
          <w:szCs w:val="28"/>
          <w:lang w:val="uk-UA"/>
        </w:rPr>
        <w:t xml:space="preserve"> Килюшик О.С.</w:t>
      </w:r>
      <w:r w:rsidR="00BD2555">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направити                                                            стороні власника у термін до</w:t>
      </w:r>
      <w:r w:rsidR="00FB172B">
        <w:rPr>
          <w:rFonts w:ascii="Times New Roman" w:hAnsi="Times New Roman" w:cs="Times New Roman"/>
          <w:sz w:val="28"/>
          <w:szCs w:val="28"/>
          <w:lang w:val="uk-UA"/>
        </w:rPr>
        <w:t xml:space="preserve"> 19. 05.2021 </w:t>
      </w:r>
      <w:r w:rsidRPr="006A62B5">
        <w:rPr>
          <w:rFonts w:ascii="Times New Roman" w:hAnsi="Times New Roman" w:cs="Times New Roman"/>
          <w:sz w:val="28"/>
          <w:szCs w:val="28"/>
          <w:lang w:val="uk-UA"/>
        </w:rPr>
        <w:t>письмове повідомлення про початок колек</w:t>
      </w:r>
      <w:r w:rsidRPr="006A62B5">
        <w:rPr>
          <w:rFonts w:ascii="Times New Roman" w:hAnsi="Times New Roman" w:cs="Times New Roman"/>
          <w:sz w:val="28"/>
          <w:szCs w:val="28"/>
          <w:lang w:val="uk-UA"/>
        </w:rPr>
        <w:softHyphen/>
        <w:t xml:space="preserve">тивних переговорів та запропонувати </w:t>
      </w:r>
      <w:r w:rsidRPr="006A62B5">
        <w:rPr>
          <w:rFonts w:ascii="Times New Roman" w:hAnsi="Times New Roman" w:cs="Times New Roman"/>
          <w:i/>
          <w:iCs/>
          <w:sz w:val="28"/>
          <w:szCs w:val="28"/>
          <w:lang w:val="uk-UA"/>
        </w:rPr>
        <w:t>(можливі пропозиції):</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розпочати переговори у термін до</w:t>
      </w:r>
      <w:r w:rsidR="00327972">
        <w:rPr>
          <w:rFonts w:ascii="Times New Roman" w:hAnsi="Times New Roman" w:cs="Times New Roman"/>
          <w:sz w:val="28"/>
          <w:szCs w:val="28"/>
          <w:lang w:val="uk-UA"/>
        </w:rPr>
        <w:t xml:space="preserve"> 31.05.2021 </w:t>
      </w:r>
      <w:r w:rsidRPr="006A62B5">
        <w:rPr>
          <w:rFonts w:ascii="Times New Roman" w:hAnsi="Times New Roman" w:cs="Times New Roman"/>
          <w:sz w:val="28"/>
          <w:szCs w:val="28"/>
          <w:lang w:val="uk-UA"/>
        </w:rPr>
        <w:t>і провести загальні збори (конференцію) тру</w:t>
      </w:r>
      <w:r w:rsidRPr="006A62B5">
        <w:rPr>
          <w:rFonts w:ascii="Times New Roman" w:hAnsi="Times New Roman" w:cs="Times New Roman"/>
          <w:sz w:val="28"/>
          <w:szCs w:val="28"/>
          <w:lang w:val="uk-UA"/>
        </w:rPr>
        <w:softHyphen/>
        <w:t>дового колективу</w:t>
      </w:r>
      <w:r w:rsidR="00327972">
        <w:rPr>
          <w:rFonts w:ascii="Times New Roman" w:hAnsi="Times New Roman" w:cs="Times New Roman"/>
          <w:sz w:val="28"/>
          <w:szCs w:val="28"/>
          <w:lang w:val="uk-UA"/>
        </w:rPr>
        <w:t xml:space="preserve"> 26.05.2021</w:t>
      </w:r>
      <w:r w:rsidRPr="006A62B5">
        <w:rPr>
          <w:rFonts w:ascii="Times New Roman" w:hAnsi="Times New Roman" w:cs="Times New Roman"/>
          <w:sz w:val="28"/>
          <w:szCs w:val="28"/>
          <w:lang w:val="uk-UA"/>
        </w:rPr>
        <w:t xml:space="preserve"> </w:t>
      </w:r>
      <w:r w:rsidR="00327972">
        <w:rPr>
          <w:rFonts w:ascii="Times New Roman" w:hAnsi="Times New Roman" w:cs="Times New Roman"/>
          <w:sz w:val="28"/>
          <w:szCs w:val="28"/>
          <w:lang w:val="uk-UA"/>
        </w:rPr>
        <w:t xml:space="preserve"> року.</w:t>
      </w:r>
      <w:r w:rsidRPr="006A62B5">
        <w:rPr>
          <w:rFonts w:ascii="Times New Roman" w:hAnsi="Times New Roman" w:cs="Times New Roman"/>
          <w:sz w:val="28"/>
          <w:szCs w:val="28"/>
          <w:lang w:val="uk-UA"/>
        </w:rPr>
        <w:t xml:space="preserve">                                                                                     </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підготувати у термін до</w:t>
      </w:r>
      <w:r w:rsidR="00327972">
        <w:rPr>
          <w:rFonts w:ascii="Times New Roman" w:hAnsi="Times New Roman" w:cs="Times New Roman"/>
          <w:sz w:val="28"/>
          <w:szCs w:val="28"/>
          <w:lang w:val="uk-UA"/>
        </w:rPr>
        <w:t xml:space="preserve"> 22.04.2021 </w:t>
      </w:r>
      <w:r w:rsidRPr="006A62B5">
        <w:rPr>
          <w:rFonts w:ascii="Times New Roman" w:hAnsi="Times New Roman" w:cs="Times New Roman"/>
          <w:sz w:val="28"/>
          <w:szCs w:val="28"/>
          <w:lang w:val="uk-UA"/>
        </w:rPr>
        <w:t>наказ, узгоджений з профспілковим комітетом, про ство</w:t>
      </w:r>
      <w:r w:rsidRPr="006A62B5">
        <w:rPr>
          <w:rFonts w:ascii="Times New Roman" w:hAnsi="Times New Roman" w:cs="Times New Roman"/>
          <w:sz w:val="28"/>
          <w:szCs w:val="28"/>
          <w:lang w:val="uk-UA"/>
        </w:rPr>
        <w:softHyphen/>
        <w:t>рення робочої комісії для ведення колективних переговорів і розробки колективного договору;</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lastRenderedPageBreak/>
        <w:t>— надати профспілковому комітету у термін до</w:t>
      </w:r>
      <w:r w:rsidR="00327972">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інформацію про фінансово-еконо</w:t>
      </w:r>
      <w:r w:rsidRPr="006A62B5">
        <w:rPr>
          <w:rFonts w:ascii="Times New Roman" w:hAnsi="Times New Roman" w:cs="Times New Roman"/>
          <w:sz w:val="28"/>
          <w:szCs w:val="28"/>
          <w:lang w:val="uk-UA"/>
        </w:rPr>
        <w:softHyphen/>
        <w:t>мічну діяльність закладу</w:t>
      </w:r>
      <w:r w:rsidRPr="006A62B5">
        <w:rPr>
          <w:rFonts w:ascii="Times New Roman" w:hAnsi="Times New Roman" w:cs="Times New Roman"/>
          <w:i/>
          <w:iCs/>
          <w:sz w:val="28"/>
          <w:szCs w:val="28"/>
          <w:lang w:val="uk-UA"/>
        </w:rPr>
        <w:t xml:space="preserve">, </w:t>
      </w:r>
      <w:r w:rsidRPr="006A62B5">
        <w:rPr>
          <w:rFonts w:ascii="Times New Roman" w:hAnsi="Times New Roman" w:cs="Times New Roman"/>
          <w:sz w:val="28"/>
          <w:szCs w:val="28"/>
          <w:lang w:val="uk-UA"/>
        </w:rPr>
        <w:t>необхідну для ведення колективних переговорів та розробки проекту колективного договору;</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 спільно розробити порядок засідань робочої комісії з ведення колективних пере</w:t>
      </w:r>
      <w:r w:rsidRPr="006A62B5">
        <w:rPr>
          <w:rFonts w:ascii="Times New Roman" w:hAnsi="Times New Roman" w:cs="Times New Roman"/>
          <w:sz w:val="28"/>
          <w:szCs w:val="28"/>
          <w:lang w:val="uk-UA"/>
        </w:rPr>
        <w:softHyphen/>
        <w:t>говорів.</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lang w:val="uk-UA"/>
        </w:rPr>
        <w:t>4. Організувати роботу щодо обговорення трудовими колективами структурних підрозділів змісту проекту колективного договору й узагальнення їхніх вимог і пропозицій.</w:t>
      </w:r>
    </w:p>
    <w:p w:rsidR="00AF2EC4" w:rsidRPr="006A62B5" w:rsidRDefault="00AF2EC4" w:rsidP="006B1EF5">
      <w:pPr>
        <w:shd w:val="clear" w:color="auto" w:fill="FFFFFF"/>
        <w:spacing w:line="276" w:lineRule="auto"/>
        <w:ind w:firstLine="567"/>
        <w:jc w:val="both"/>
        <w:rPr>
          <w:rFonts w:ascii="Times New Roman" w:hAnsi="Times New Roman" w:cs="Times New Roman"/>
          <w:i/>
          <w:iCs/>
          <w:sz w:val="28"/>
          <w:szCs w:val="28"/>
          <w:lang w:val="uk-UA"/>
        </w:rPr>
      </w:pPr>
      <w:r w:rsidRPr="006A62B5">
        <w:rPr>
          <w:rFonts w:ascii="Times New Roman" w:hAnsi="Times New Roman" w:cs="Times New Roman"/>
          <w:sz w:val="28"/>
          <w:szCs w:val="28"/>
          <w:lang w:val="uk-UA"/>
        </w:rPr>
        <w:t xml:space="preserve">5. Забезпечити інформування працівників закладу про хід колективних переговорів </w:t>
      </w:r>
      <w:r w:rsidRPr="006A62B5">
        <w:rPr>
          <w:rFonts w:ascii="Times New Roman" w:hAnsi="Times New Roman" w:cs="Times New Roman"/>
          <w:i/>
          <w:iCs/>
          <w:sz w:val="28"/>
          <w:szCs w:val="28"/>
          <w:lang w:val="uk-UA"/>
        </w:rPr>
        <w:t>(для цього може бути використано , інформаційні дошки тощо).</w:t>
      </w:r>
    </w:p>
    <w:p w:rsidR="00AF2EC4" w:rsidRPr="006A62B5" w:rsidRDefault="00AF2EC4" w:rsidP="006B1EF5">
      <w:pPr>
        <w:shd w:val="clear" w:color="auto" w:fill="FFFFFF"/>
        <w:spacing w:line="276" w:lineRule="auto"/>
        <w:ind w:firstLine="567"/>
        <w:jc w:val="both"/>
        <w:rPr>
          <w:rFonts w:ascii="Times New Roman" w:hAnsi="Times New Roman" w:cs="Times New Roman"/>
          <w:sz w:val="28"/>
          <w:szCs w:val="28"/>
        </w:rPr>
      </w:pPr>
    </w:p>
    <w:p w:rsidR="00BF5F09" w:rsidRDefault="00AF2EC4" w:rsidP="00BF5F09">
      <w:pPr>
        <w:shd w:val="clear" w:color="auto" w:fill="FFFFFF"/>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Голова профспілкового комітету      </w:t>
      </w:r>
      <w:r w:rsidR="00327972">
        <w:rPr>
          <w:rFonts w:ascii="Times New Roman" w:hAnsi="Times New Roman" w:cs="Times New Roman"/>
          <w:sz w:val="28"/>
          <w:szCs w:val="28"/>
          <w:lang w:val="uk-UA"/>
        </w:rPr>
        <w:t xml:space="preserve">                                                  </w:t>
      </w:r>
      <w:r w:rsidR="00BF5F09">
        <w:rPr>
          <w:rFonts w:ascii="Times New Roman" w:hAnsi="Times New Roman" w:cs="Times New Roman"/>
          <w:sz w:val="28"/>
          <w:szCs w:val="28"/>
          <w:lang w:val="uk-UA"/>
        </w:rPr>
        <w:t xml:space="preserve">  </w:t>
      </w:r>
    </w:p>
    <w:p w:rsidR="00AF2EC4" w:rsidRPr="006A62B5" w:rsidRDefault="00327972" w:rsidP="00BF5F09">
      <w:pPr>
        <w:shd w:val="clear" w:color="auto" w:fill="FFFFFF"/>
        <w:spacing w:line="276" w:lineRule="auto"/>
        <w:ind w:firstLine="567"/>
        <w:rPr>
          <w:rFonts w:ascii="Times New Roman" w:hAnsi="Times New Roman" w:cs="Times New Roman"/>
          <w:sz w:val="28"/>
          <w:szCs w:val="28"/>
        </w:rPr>
      </w:pPr>
      <w:r>
        <w:rPr>
          <w:rFonts w:ascii="Times New Roman" w:hAnsi="Times New Roman" w:cs="Times New Roman"/>
          <w:sz w:val="28"/>
          <w:szCs w:val="28"/>
          <w:lang w:val="uk-UA"/>
        </w:rPr>
        <w:t>О.Килюшик</w:t>
      </w:r>
    </w:p>
    <w:p w:rsidR="00EC1932" w:rsidRDefault="00C40DD7" w:rsidP="006B1EF5">
      <w:pPr>
        <w:shd w:val="clear" w:color="auto" w:fill="FFFFFF"/>
        <w:spacing w:line="276" w:lineRule="auto"/>
        <w:ind w:firstLine="567"/>
        <w:jc w:val="both"/>
        <w:rPr>
          <w:rFonts w:ascii="Times New Roman" w:hAnsi="Times New Roman" w:cs="Times New Roman"/>
          <w:b/>
          <w:iCs/>
          <w:sz w:val="28"/>
          <w:szCs w:val="28"/>
          <w:lang w:val="uk-UA"/>
        </w:rPr>
      </w:pPr>
      <w:r>
        <w:rPr>
          <w:rFonts w:ascii="Times New Roman" w:hAnsi="Times New Roman" w:cs="Times New Roman"/>
          <w:b/>
          <w:iCs/>
          <w:sz w:val="28"/>
          <w:szCs w:val="28"/>
          <w:lang w:val="uk-UA"/>
        </w:rPr>
        <w:t xml:space="preserve">                                                                                                        </w:t>
      </w:r>
    </w:p>
    <w:p w:rsidR="00564DD2" w:rsidRDefault="00C40DD7" w:rsidP="004A613D">
      <w:pPr>
        <w:shd w:val="clear" w:color="auto" w:fill="FFFFFF"/>
        <w:spacing w:line="360" w:lineRule="auto"/>
        <w:ind w:firstLine="567"/>
        <w:jc w:val="right"/>
        <w:rPr>
          <w:rFonts w:ascii="Times New Roman" w:hAnsi="Times New Roman" w:cs="Times New Roman"/>
          <w:b/>
          <w:iCs/>
          <w:sz w:val="28"/>
          <w:szCs w:val="28"/>
          <w:lang w:val="uk-UA"/>
        </w:rPr>
      </w:pPr>
      <w:r>
        <w:rPr>
          <w:rFonts w:ascii="Times New Roman" w:hAnsi="Times New Roman" w:cs="Times New Roman"/>
          <w:b/>
          <w:iCs/>
          <w:sz w:val="28"/>
          <w:szCs w:val="28"/>
          <w:lang w:val="uk-UA"/>
        </w:rPr>
        <w:t xml:space="preserve">  </w:t>
      </w:r>
    </w:p>
    <w:p w:rsidR="00564DD2" w:rsidRDefault="00564DD2" w:rsidP="004A613D">
      <w:pPr>
        <w:shd w:val="clear" w:color="auto" w:fill="FFFFFF"/>
        <w:spacing w:line="360" w:lineRule="auto"/>
        <w:ind w:firstLine="567"/>
        <w:jc w:val="right"/>
        <w:rPr>
          <w:rFonts w:ascii="Times New Roman" w:hAnsi="Times New Roman" w:cs="Times New Roman"/>
          <w:b/>
          <w:iCs/>
          <w:sz w:val="28"/>
          <w:szCs w:val="28"/>
          <w:lang w:val="uk-UA"/>
        </w:rPr>
      </w:pPr>
    </w:p>
    <w:p w:rsidR="00564DD2" w:rsidRDefault="00564DD2" w:rsidP="004A613D">
      <w:pPr>
        <w:shd w:val="clear" w:color="auto" w:fill="FFFFFF"/>
        <w:spacing w:line="360" w:lineRule="auto"/>
        <w:ind w:firstLine="567"/>
        <w:jc w:val="right"/>
        <w:rPr>
          <w:rFonts w:ascii="Times New Roman" w:hAnsi="Times New Roman" w:cs="Times New Roman"/>
          <w:b/>
          <w:iCs/>
          <w:sz w:val="28"/>
          <w:szCs w:val="28"/>
          <w:lang w:val="uk-UA"/>
        </w:rPr>
      </w:pPr>
    </w:p>
    <w:p w:rsidR="00564DD2" w:rsidRDefault="00564DD2" w:rsidP="004A613D">
      <w:pPr>
        <w:shd w:val="clear" w:color="auto" w:fill="FFFFFF"/>
        <w:spacing w:line="360" w:lineRule="auto"/>
        <w:ind w:firstLine="567"/>
        <w:jc w:val="right"/>
        <w:rPr>
          <w:rFonts w:ascii="Times New Roman" w:hAnsi="Times New Roman" w:cs="Times New Roman"/>
          <w:b/>
          <w:iCs/>
          <w:sz w:val="28"/>
          <w:szCs w:val="28"/>
          <w:lang w:val="uk-UA"/>
        </w:rPr>
      </w:pPr>
    </w:p>
    <w:p w:rsidR="00564DD2" w:rsidRDefault="00564DD2" w:rsidP="004A613D">
      <w:pPr>
        <w:shd w:val="clear" w:color="auto" w:fill="FFFFFF"/>
        <w:spacing w:line="360" w:lineRule="auto"/>
        <w:ind w:firstLine="567"/>
        <w:jc w:val="right"/>
        <w:rPr>
          <w:rFonts w:ascii="Times New Roman" w:hAnsi="Times New Roman" w:cs="Times New Roman"/>
          <w:b/>
          <w:iCs/>
          <w:sz w:val="28"/>
          <w:szCs w:val="28"/>
          <w:lang w:val="uk-UA"/>
        </w:rPr>
      </w:pPr>
    </w:p>
    <w:p w:rsidR="00564DD2" w:rsidRDefault="00564DD2" w:rsidP="004A613D">
      <w:pPr>
        <w:shd w:val="clear" w:color="auto" w:fill="FFFFFF"/>
        <w:spacing w:line="360" w:lineRule="auto"/>
        <w:ind w:firstLine="567"/>
        <w:jc w:val="right"/>
        <w:rPr>
          <w:rFonts w:ascii="Times New Roman" w:hAnsi="Times New Roman" w:cs="Times New Roman"/>
          <w:b/>
          <w:iCs/>
          <w:sz w:val="28"/>
          <w:szCs w:val="28"/>
          <w:lang w:val="uk-UA"/>
        </w:rPr>
      </w:pPr>
    </w:p>
    <w:p w:rsidR="00564DD2" w:rsidRDefault="00564DD2" w:rsidP="004A613D">
      <w:pPr>
        <w:shd w:val="clear" w:color="auto" w:fill="FFFFFF"/>
        <w:spacing w:line="360" w:lineRule="auto"/>
        <w:ind w:firstLine="567"/>
        <w:jc w:val="right"/>
        <w:rPr>
          <w:rFonts w:ascii="Times New Roman" w:hAnsi="Times New Roman" w:cs="Times New Roman"/>
          <w:b/>
          <w:iCs/>
          <w:sz w:val="28"/>
          <w:szCs w:val="28"/>
          <w:lang w:val="uk-UA"/>
        </w:rPr>
      </w:pPr>
    </w:p>
    <w:p w:rsidR="00564DD2" w:rsidRDefault="00564DD2" w:rsidP="004A613D">
      <w:pPr>
        <w:shd w:val="clear" w:color="auto" w:fill="FFFFFF"/>
        <w:spacing w:line="360" w:lineRule="auto"/>
        <w:ind w:firstLine="567"/>
        <w:jc w:val="right"/>
        <w:rPr>
          <w:rFonts w:ascii="Times New Roman" w:hAnsi="Times New Roman" w:cs="Times New Roman"/>
          <w:b/>
          <w:iCs/>
          <w:sz w:val="28"/>
          <w:szCs w:val="28"/>
          <w:lang w:val="uk-UA"/>
        </w:rPr>
      </w:pPr>
    </w:p>
    <w:p w:rsidR="00564DD2" w:rsidRDefault="00564DD2" w:rsidP="004A613D">
      <w:pPr>
        <w:shd w:val="clear" w:color="auto" w:fill="FFFFFF"/>
        <w:spacing w:line="360" w:lineRule="auto"/>
        <w:ind w:firstLine="567"/>
        <w:jc w:val="right"/>
        <w:rPr>
          <w:rFonts w:ascii="Times New Roman" w:hAnsi="Times New Roman" w:cs="Times New Roman"/>
          <w:b/>
          <w:iCs/>
          <w:sz w:val="28"/>
          <w:szCs w:val="28"/>
          <w:lang w:val="uk-UA"/>
        </w:rPr>
      </w:pPr>
    </w:p>
    <w:p w:rsidR="00564DD2" w:rsidRDefault="00564DD2" w:rsidP="004A613D">
      <w:pPr>
        <w:shd w:val="clear" w:color="auto" w:fill="FFFFFF"/>
        <w:spacing w:line="360" w:lineRule="auto"/>
        <w:ind w:firstLine="567"/>
        <w:jc w:val="right"/>
        <w:rPr>
          <w:rFonts w:ascii="Times New Roman" w:hAnsi="Times New Roman" w:cs="Times New Roman"/>
          <w:b/>
          <w:iCs/>
          <w:sz w:val="28"/>
          <w:szCs w:val="28"/>
          <w:lang w:val="uk-UA"/>
        </w:rPr>
      </w:pPr>
    </w:p>
    <w:p w:rsidR="00564DD2" w:rsidRDefault="00564DD2" w:rsidP="004A613D">
      <w:pPr>
        <w:shd w:val="clear" w:color="auto" w:fill="FFFFFF"/>
        <w:spacing w:line="360" w:lineRule="auto"/>
        <w:ind w:firstLine="567"/>
        <w:jc w:val="right"/>
        <w:rPr>
          <w:rFonts w:ascii="Times New Roman" w:hAnsi="Times New Roman" w:cs="Times New Roman"/>
          <w:b/>
          <w:iCs/>
          <w:sz w:val="28"/>
          <w:szCs w:val="28"/>
          <w:lang w:val="uk-UA"/>
        </w:rPr>
      </w:pPr>
    </w:p>
    <w:p w:rsidR="00564DD2" w:rsidRDefault="00564DD2" w:rsidP="006B1EF5">
      <w:pPr>
        <w:shd w:val="clear" w:color="auto" w:fill="FFFFFF"/>
        <w:spacing w:line="360" w:lineRule="auto"/>
        <w:rPr>
          <w:rFonts w:ascii="Times New Roman" w:hAnsi="Times New Roman" w:cs="Times New Roman"/>
          <w:b/>
          <w:iCs/>
          <w:sz w:val="28"/>
          <w:szCs w:val="28"/>
          <w:lang w:val="uk-UA"/>
        </w:rPr>
      </w:pPr>
    </w:p>
    <w:p w:rsidR="006B1EF5" w:rsidRDefault="006B1EF5" w:rsidP="006B1EF5">
      <w:pPr>
        <w:shd w:val="clear" w:color="auto" w:fill="FFFFFF"/>
        <w:spacing w:line="276" w:lineRule="auto"/>
        <w:ind w:firstLine="567"/>
        <w:jc w:val="right"/>
        <w:rPr>
          <w:rFonts w:ascii="Times New Roman" w:hAnsi="Times New Roman" w:cs="Times New Roman"/>
          <w:i/>
          <w:iCs/>
          <w:sz w:val="28"/>
          <w:szCs w:val="28"/>
          <w:lang w:val="uk-UA"/>
        </w:rPr>
      </w:pPr>
    </w:p>
    <w:p w:rsidR="006B1EF5" w:rsidRDefault="006B1EF5" w:rsidP="006B1EF5">
      <w:pPr>
        <w:shd w:val="clear" w:color="auto" w:fill="FFFFFF"/>
        <w:spacing w:line="276" w:lineRule="auto"/>
        <w:ind w:firstLine="567"/>
        <w:jc w:val="right"/>
        <w:rPr>
          <w:rFonts w:ascii="Times New Roman" w:hAnsi="Times New Roman" w:cs="Times New Roman"/>
          <w:i/>
          <w:iCs/>
          <w:sz w:val="28"/>
          <w:szCs w:val="28"/>
          <w:lang w:val="uk-UA"/>
        </w:rPr>
      </w:pPr>
    </w:p>
    <w:p w:rsidR="006B1EF5" w:rsidRDefault="006B1EF5" w:rsidP="006B1EF5">
      <w:pPr>
        <w:shd w:val="clear" w:color="auto" w:fill="FFFFFF"/>
        <w:spacing w:line="276" w:lineRule="auto"/>
        <w:ind w:firstLine="567"/>
        <w:jc w:val="right"/>
        <w:rPr>
          <w:rFonts w:ascii="Times New Roman" w:hAnsi="Times New Roman" w:cs="Times New Roman"/>
          <w:i/>
          <w:iCs/>
          <w:sz w:val="28"/>
          <w:szCs w:val="28"/>
          <w:lang w:val="uk-UA"/>
        </w:rPr>
      </w:pPr>
    </w:p>
    <w:p w:rsidR="006B1EF5" w:rsidRDefault="006B1EF5" w:rsidP="006B1EF5">
      <w:pPr>
        <w:shd w:val="clear" w:color="auto" w:fill="FFFFFF"/>
        <w:spacing w:line="276" w:lineRule="auto"/>
        <w:ind w:firstLine="567"/>
        <w:jc w:val="right"/>
        <w:rPr>
          <w:rFonts w:ascii="Times New Roman" w:hAnsi="Times New Roman" w:cs="Times New Roman"/>
          <w:i/>
          <w:iCs/>
          <w:sz w:val="28"/>
          <w:szCs w:val="28"/>
          <w:lang w:val="uk-UA"/>
        </w:rPr>
      </w:pPr>
    </w:p>
    <w:p w:rsidR="006B1EF5" w:rsidRDefault="006B1EF5" w:rsidP="006B1EF5">
      <w:pPr>
        <w:shd w:val="clear" w:color="auto" w:fill="FFFFFF"/>
        <w:spacing w:line="276" w:lineRule="auto"/>
        <w:ind w:firstLine="567"/>
        <w:jc w:val="right"/>
        <w:rPr>
          <w:rFonts w:ascii="Times New Roman" w:hAnsi="Times New Roman" w:cs="Times New Roman"/>
          <w:i/>
          <w:iCs/>
          <w:sz w:val="28"/>
          <w:szCs w:val="28"/>
          <w:lang w:val="uk-UA"/>
        </w:rPr>
      </w:pPr>
    </w:p>
    <w:p w:rsidR="006B1EF5" w:rsidRDefault="006B1EF5" w:rsidP="006B1EF5">
      <w:pPr>
        <w:shd w:val="clear" w:color="auto" w:fill="FFFFFF"/>
        <w:spacing w:line="276" w:lineRule="auto"/>
        <w:ind w:firstLine="567"/>
        <w:jc w:val="right"/>
        <w:rPr>
          <w:rFonts w:ascii="Times New Roman" w:hAnsi="Times New Roman" w:cs="Times New Roman"/>
          <w:i/>
          <w:iCs/>
          <w:sz w:val="28"/>
          <w:szCs w:val="28"/>
          <w:lang w:val="uk-UA"/>
        </w:rPr>
      </w:pPr>
    </w:p>
    <w:p w:rsidR="006B1EF5" w:rsidRDefault="006B1EF5" w:rsidP="006B1EF5">
      <w:pPr>
        <w:shd w:val="clear" w:color="auto" w:fill="FFFFFF"/>
        <w:spacing w:line="276" w:lineRule="auto"/>
        <w:ind w:firstLine="567"/>
        <w:jc w:val="right"/>
        <w:rPr>
          <w:rFonts w:ascii="Times New Roman" w:hAnsi="Times New Roman" w:cs="Times New Roman"/>
          <w:i/>
          <w:iCs/>
          <w:sz w:val="28"/>
          <w:szCs w:val="28"/>
          <w:lang w:val="uk-UA"/>
        </w:rPr>
      </w:pPr>
    </w:p>
    <w:p w:rsidR="006B1EF5" w:rsidRDefault="006B1EF5" w:rsidP="006B1EF5">
      <w:pPr>
        <w:shd w:val="clear" w:color="auto" w:fill="FFFFFF"/>
        <w:spacing w:line="276" w:lineRule="auto"/>
        <w:ind w:firstLine="567"/>
        <w:jc w:val="right"/>
        <w:rPr>
          <w:rFonts w:ascii="Times New Roman" w:hAnsi="Times New Roman" w:cs="Times New Roman"/>
          <w:i/>
          <w:iCs/>
          <w:sz w:val="28"/>
          <w:szCs w:val="28"/>
          <w:lang w:val="uk-UA"/>
        </w:rPr>
      </w:pPr>
    </w:p>
    <w:p w:rsidR="00BF5F09" w:rsidRDefault="00BF5F09" w:rsidP="006B1EF5">
      <w:pPr>
        <w:shd w:val="clear" w:color="auto" w:fill="FFFFFF"/>
        <w:spacing w:line="276" w:lineRule="auto"/>
        <w:ind w:firstLine="567"/>
        <w:jc w:val="right"/>
        <w:rPr>
          <w:rFonts w:ascii="Times New Roman" w:hAnsi="Times New Roman" w:cs="Times New Roman"/>
          <w:i/>
          <w:iCs/>
          <w:sz w:val="28"/>
          <w:szCs w:val="28"/>
          <w:lang w:val="uk-UA"/>
        </w:rPr>
      </w:pPr>
    </w:p>
    <w:p w:rsidR="00AF2EC4" w:rsidRPr="00EC1932" w:rsidRDefault="00AF2EC4" w:rsidP="006B1EF5">
      <w:pPr>
        <w:shd w:val="clear" w:color="auto" w:fill="FFFFFF"/>
        <w:spacing w:line="276" w:lineRule="auto"/>
        <w:ind w:firstLine="567"/>
        <w:jc w:val="right"/>
        <w:rPr>
          <w:rFonts w:ascii="Times New Roman" w:hAnsi="Times New Roman" w:cs="Times New Roman"/>
          <w:i/>
          <w:iCs/>
          <w:sz w:val="28"/>
          <w:szCs w:val="28"/>
          <w:lang w:val="uk-UA"/>
        </w:rPr>
      </w:pPr>
      <w:r w:rsidRPr="00EC1932">
        <w:rPr>
          <w:rFonts w:ascii="Times New Roman" w:hAnsi="Times New Roman" w:cs="Times New Roman"/>
          <w:i/>
          <w:iCs/>
          <w:sz w:val="28"/>
          <w:szCs w:val="28"/>
          <w:lang w:val="uk-UA"/>
        </w:rPr>
        <w:lastRenderedPageBreak/>
        <w:t>Додаток   2</w:t>
      </w:r>
    </w:p>
    <w:p w:rsidR="00BD2555" w:rsidRDefault="00BD2555" w:rsidP="006B1EF5">
      <w:pPr>
        <w:spacing w:line="276" w:lineRule="auto"/>
        <w:ind w:firstLine="567"/>
        <w:jc w:val="center"/>
        <w:rPr>
          <w:rFonts w:ascii="Times New Roman" w:hAnsi="Times New Roman"/>
          <w:b/>
          <w:sz w:val="28"/>
          <w:szCs w:val="28"/>
          <w:lang w:val="uk-UA"/>
        </w:rPr>
      </w:pPr>
    </w:p>
    <w:p w:rsidR="00327972" w:rsidRPr="00327972" w:rsidRDefault="00327972" w:rsidP="006B1EF5">
      <w:pPr>
        <w:spacing w:line="276" w:lineRule="auto"/>
        <w:ind w:firstLine="567"/>
        <w:jc w:val="center"/>
        <w:rPr>
          <w:rFonts w:ascii="Times New Roman" w:hAnsi="Times New Roman"/>
          <w:b/>
          <w:sz w:val="28"/>
          <w:szCs w:val="28"/>
        </w:rPr>
      </w:pPr>
      <w:r w:rsidRPr="00327972">
        <w:rPr>
          <w:rFonts w:ascii="Times New Roman" w:hAnsi="Times New Roman"/>
          <w:b/>
          <w:sz w:val="28"/>
          <w:szCs w:val="28"/>
        </w:rPr>
        <w:t>Клесівська загальноосвітня школа І-ІІ ступенів</w:t>
      </w:r>
    </w:p>
    <w:p w:rsidR="00327972" w:rsidRPr="00327972" w:rsidRDefault="00327972" w:rsidP="006B1EF5">
      <w:pPr>
        <w:spacing w:line="276" w:lineRule="auto"/>
        <w:ind w:firstLine="567"/>
        <w:jc w:val="center"/>
        <w:rPr>
          <w:rFonts w:ascii="Times New Roman" w:hAnsi="Times New Roman"/>
          <w:b/>
          <w:sz w:val="28"/>
          <w:szCs w:val="28"/>
        </w:rPr>
      </w:pPr>
      <w:r w:rsidRPr="00327972">
        <w:rPr>
          <w:rFonts w:ascii="Times New Roman" w:hAnsi="Times New Roman"/>
          <w:b/>
          <w:sz w:val="28"/>
          <w:szCs w:val="28"/>
        </w:rPr>
        <w:t>НАКАЗ</w:t>
      </w:r>
    </w:p>
    <w:p w:rsidR="00327972" w:rsidRPr="00327972" w:rsidRDefault="00327972" w:rsidP="006B1EF5">
      <w:pPr>
        <w:spacing w:line="276" w:lineRule="auto"/>
        <w:ind w:firstLine="567"/>
        <w:jc w:val="both"/>
        <w:rPr>
          <w:rFonts w:ascii="Times New Roman" w:hAnsi="Times New Roman"/>
          <w:sz w:val="28"/>
          <w:szCs w:val="28"/>
        </w:rPr>
      </w:pPr>
      <w:r w:rsidRPr="00327972">
        <w:rPr>
          <w:rFonts w:ascii="Times New Roman" w:hAnsi="Times New Roman"/>
          <w:sz w:val="28"/>
          <w:szCs w:val="28"/>
        </w:rPr>
        <w:t xml:space="preserve">       від 22.04.2021                                                                                   №13-г</w:t>
      </w:r>
    </w:p>
    <w:p w:rsidR="00327972" w:rsidRPr="00327972" w:rsidRDefault="00327972" w:rsidP="006B1EF5">
      <w:pPr>
        <w:spacing w:line="276" w:lineRule="auto"/>
        <w:ind w:firstLine="567"/>
        <w:jc w:val="both"/>
        <w:rPr>
          <w:rFonts w:ascii="Times New Roman" w:hAnsi="Times New Roman"/>
          <w:sz w:val="28"/>
          <w:szCs w:val="28"/>
        </w:rPr>
      </w:pPr>
    </w:p>
    <w:p w:rsidR="00327972" w:rsidRPr="00327972" w:rsidRDefault="00327972" w:rsidP="006B1EF5">
      <w:pPr>
        <w:spacing w:line="276" w:lineRule="auto"/>
        <w:ind w:firstLine="567"/>
        <w:jc w:val="both"/>
        <w:rPr>
          <w:rFonts w:ascii="Times New Roman" w:hAnsi="Times New Roman"/>
          <w:sz w:val="28"/>
          <w:szCs w:val="28"/>
        </w:rPr>
      </w:pPr>
      <w:r w:rsidRPr="00327972">
        <w:rPr>
          <w:rFonts w:ascii="Times New Roman" w:hAnsi="Times New Roman"/>
          <w:sz w:val="28"/>
          <w:szCs w:val="28"/>
        </w:rPr>
        <w:t>Про організацію та проведення колективних переговорів, укладання колективного договору на 2021-202</w:t>
      </w:r>
      <w:r>
        <w:rPr>
          <w:rFonts w:ascii="Times New Roman" w:hAnsi="Times New Roman"/>
          <w:sz w:val="28"/>
          <w:szCs w:val="28"/>
          <w:lang w:val="uk-UA"/>
        </w:rPr>
        <w:t>5</w:t>
      </w:r>
      <w:r w:rsidRPr="00327972">
        <w:rPr>
          <w:rFonts w:ascii="Times New Roman" w:hAnsi="Times New Roman"/>
          <w:sz w:val="28"/>
          <w:szCs w:val="28"/>
        </w:rPr>
        <w:t xml:space="preserve"> роки.</w:t>
      </w:r>
    </w:p>
    <w:p w:rsidR="00327972" w:rsidRPr="00327972" w:rsidRDefault="00327972" w:rsidP="006B1EF5">
      <w:pPr>
        <w:spacing w:line="276" w:lineRule="auto"/>
        <w:ind w:firstLine="567"/>
        <w:jc w:val="both"/>
        <w:rPr>
          <w:rFonts w:ascii="Times New Roman" w:hAnsi="Times New Roman"/>
          <w:sz w:val="28"/>
          <w:szCs w:val="28"/>
        </w:rPr>
      </w:pPr>
      <w:r w:rsidRPr="00327972">
        <w:rPr>
          <w:rFonts w:ascii="Times New Roman" w:hAnsi="Times New Roman"/>
          <w:sz w:val="28"/>
          <w:szCs w:val="28"/>
        </w:rPr>
        <w:t>Згідно із наказом України «Про колективні договори і угоди» та письмовим повідомленням (лист від 06.09.2012 №11) профспілкового комітету первинної профспілкової організації працівників Клесівської ЗОШ І-ІІ ступенів.</w:t>
      </w:r>
    </w:p>
    <w:p w:rsidR="00327972" w:rsidRPr="00327972" w:rsidRDefault="00327972" w:rsidP="006B1EF5">
      <w:pPr>
        <w:spacing w:line="276" w:lineRule="auto"/>
        <w:ind w:firstLine="567"/>
        <w:jc w:val="both"/>
        <w:rPr>
          <w:rFonts w:ascii="Times New Roman" w:hAnsi="Times New Roman"/>
          <w:b/>
          <w:sz w:val="28"/>
          <w:szCs w:val="28"/>
        </w:rPr>
      </w:pPr>
      <w:r w:rsidRPr="00327972">
        <w:rPr>
          <w:rFonts w:ascii="Times New Roman" w:hAnsi="Times New Roman"/>
          <w:b/>
          <w:sz w:val="28"/>
          <w:szCs w:val="28"/>
        </w:rPr>
        <w:t>НАКАЗУЮ:</w:t>
      </w:r>
    </w:p>
    <w:p w:rsidR="00327972" w:rsidRPr="00327972" w:rsidRDefault="00327972" w:rsidP="006B1EF5">
      <w:pPr>
        <w:widowControl/>
        <w:numPr>
          <w:ilvl w:val="0"/>
          <w:numId w:val="15"/>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Розпочати колективні переговори щодо укладення колективного договору на 2021-2025 роки.</w:t>
      </w:r>
    </w:p>
    <w:p w:rsidR="00327972" w:rsidRPr="00327972" w:rsidRDefault="00327972" w:rsidP="006B1EF5">
      <w:pPr>
        <w:widowControl/>
        <w:numPr>
          <w:ilvl w:val="0"/>
          <w:numId w:val="15"/>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Сформувати робочу комісію для ведення колективних переговорів щодо розробки колективного договору у складі 4 осіб із рівним представництвом від сторін:</w:t>
      </w:r>
    </w:p>
    <w:p w:rsidR="00327972" w:rsidRPr="00327972" w:rsidRDefault="00327972" w:rsidP="006B1EF5">
      <w:pPr>
        <w:widowControl/>
        <w:numPr>
          <w:ilvl w:val="0"/>
          <w:numId w:val="9"/>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від найманих працівників:</w:t>
      </w:r>
    </w:p>
    <w:p w:rsidR="00327972" w:rsidRPr="00327972" w:rsidRDefault="00327972" w:rsidP="006B1EF5">
      <w:pPr>
        <w:spacing w:line="276" w:lineRule="auto"/>
        <w:ind w:firstLine="567"/>
        <w:jc w:val="both"/>
        <w:rPr>
          <w:rFonts w:ascii="Times New Roman" w:hAnsi="Times New Roman"/>
          <w:sz w:val="28"/>
          <w:szCs w:val="28"/>
        </w:rPr>
      </w:pPr>
      <w:r w:rsidRPr="00327972">
        <w:rPr>
          <w:rFonts w:ascii="Times New Roman" w:hAnsi="Times New Roman"/>
          <w:sz w:val="28"/>
          <w:szCs w:val="28"/>
        </w:rPr>
        <w:t>Килюшик О.С., голова профспілкового комітету, вчитель початкових класів.</w:t>
      </w:r>
    </w:p>
    <w:p w:rsidR="00327972" w:rsidRPr="00327972" w:rsidRDefault="00327972" w:rsidP="006B1EF5">
      <w:pPr>
        <w:spacing w:line="276" w:lineRule="auto"/>
        <w:ind w:firstLine="567"/>
        <w:jc w:val="both"/>
        <w:rPr>
          <w:rFonts w:ascii="Times New Roman" w:hAnsi="Times New Roman"/>
          <w:sz w:val="28"/>
          <w:szCs w:val="28"/>
        </w:rPr>
      </w:pPr>
      <w:r w:rsidRPr="00327972">
        <w:rPr>
          <w:rFonts w:ascii="Times New Roman" w:hAnsi="Times New Roman"/>
          <w:sz w:val="28"/>
          <w:szCs w:val="28"/>
        </w:rPr>
        <w:t>Буйна Л.В., заступник голови профспілкового комітету, психолог.</w:t>
      </w:r>
    </w:p>
    <w:p w:rsidR="00327972" w:rsidRPr="00327972" w:rsidRDefault="00327972" w:rsidP="006B1EF5">
      <w:pPr>
        <w:widowControl/>
        <w:numPr>
          <w:ilvl w:val="0"/>
          <w:numId w:val="9"/>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від адміністрації:</w:t>
      </w:r>
    </w:p>
    <w:p w:rsidR="00327972" w:rsidRPr="00327972" w:rsidRDefault="00327972" w:rsidP="006B1EF5">
      <w:pPr>
        <w:spacing w:line="276" w:lineRule="auto"/>
        <w:ind w:firstLine="567"/>
        <w:jc w:val="both"/>
        <w:rPr>
          <w:rFonts w:ascii="Times New Roman" w:hAnsi="Times New Roman"/>
          <w:sz w:val="28"/>
          <w:szCs w:val="28"/>
        </w:rPr>
      </w:pPr>
      <w:r w:rsidRPr="00327972">
        <w:rPr>
          <w:rFonts w:ascii="Times New Roman" w:hAnsi="Times New Roman"/>
          <w:sz w:val="28"/>
          <w:szCs w:val="28"/>
        </w:rPr>
        <w:t>Костенко Ю.В., заступник з навчально-виховної роботи, вчитель української мови.</w:t>
      </w:r>
    </w:p>
    <w:p w:rsidR="00327972" w:rsidRPr="00327972" w:rsidRDefault="00327972" w:rsidP="006B1EF5">
      <w:pPr>
        <w:spacing w:line="276" w:lineRule="auto"/>
        <w:ind w:firstLine="567"/>
        <w:jc w:val="both"/>
        <w:rPr>
          <w:rFonts w:ascii="Times New Roman" w:hAnsi="Times New Roman"/>
          <w:sz w:val="28"/>
          <w:szCs w:val="28"/>
        </w:rPr>
      </w:pPr>
      <w:r w:rsidRPr="00327972">
        <w:rPr>
          <w:rFonts w:ascii="Times New Roman" w:hAnsi="Times New Roman"/>
          <w:sz w:val="28"/>
          <w:szCs w:val="28"/>
        </w:rPr>
        <w:t>Царук Н.М., вчитель біології.</w:t>
      </w:r>
    </w:p>
    <w:p w:rsidR="00327972" w:rsidRPr="00327972" w:rsidRDefault="00327972" w:rsidP="006B1EF5">
      <w:pPr>
        <w:widowControl/>
        <w:numPr>
          <w:ilvl w:val="0"/>
          <w:numId w:val="15"/>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Визначити:</w:t>
      </w:r>
    </w:p>
    <w:p w:rsidR="00327972" w:rsidRPr="00327972" w:rsidRDefault="00327972" w:rsidP="006B1EF5">
      <w:pPr>
        <w:widowControl/>
        <w:numPr>
          <w:ilvl w:val="1"/>
          <w:numId w:val="15"/>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Місцем проведення засідання робочої комісії кабінет директора.</w:t>
      </w:r>
    </w:p>
    <w:p w:rsidR="00327972" w:rsidRPr="00327972" w:rsidRDefault="00327972" w:rsidP="006B1EF5">
      <w:pPr>
        <w:widowControl/>
        <w:numPr>
          <w:ilvl w:val="1"/>
          <w:numId w:val="15"/>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Днем засідання робочої комісії, як правило, кожний понеділок.</w:t>
      </w:r>
    </w:p>
    <w:p w:rsidR="00327972" w:rsidRPr="00327972" w:rsidRDefault="00327972" w:rsidP="006B1EF5">
      <w:pPr>
        <w:widowControl/>
        <w:numPr>
          <w:ilvl w:val="0"/>
          <w:numId w:val="15"/>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Перше засідання робочої комісії провести із таким порядком денним:</w:t>
      </w:r>
    </w:p>
    <w:p w:rsidR="00327972" w:rsidRPr="00327972" w:rsidRDefault="00327972" w:rsidP="006B1EF5">
      <w:pPr>
        <w:widowControl/>
        <w:numPr>
          <w:ilvl w:val="0"/>
          <w:numId w:val="9"/>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обрання голови комісії і його заступника;</w:t>
      </w:r>
    </w:p>
    <w:p w:rsidR="00327972" w:rsidRPr="00327972" w:rsidRDefault="00327972" w:rsidP="006B1EF5">
      <w:pPr>
        <w:widowControl/>
        <w:numPr>
          <w:ilvl w:val="0"/>
          <w:numId w:val="9"/>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затвердження порядку (регламенту) засідань робочої комісії;</w:t>
      </w:r>
    </w:p>
    <w:p w:rsidR="00327972" w:rsidRPr="00327972" w:rsidRDefault="00327972" w:rsidP="006B1EF5">
      <w:pPr>
        <w:widowControl/>
        <w:numPr>
          <w:ilvl w:val="0"/>
          <w:numId w:val="9"/>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затвердження структури проекту колективного договору;</w:t>
      </w:r>
    </w:p>
    <w:p w:rsidR="00327972" w:rsidRPr="00327972" w:rsidRDefault="00327972" w:rsidP="006B1EF5">
      <w:pPr>
        <w:widowControl/>
        <w:numPr>
          <w:ilvl w:val="0"/>
          <w:numId w:val="9"/>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затвердження графіка розробки розділів проекту колективного договору.</w:t>
      </w:r>
    </w:p>
    <w:p w:rsidR="00327972" w:rsidRPr="00327972" w:rsidRDefault="00327972" w:rsidP="006B1EF5">
      <w:pPr>
        <w:widowControl/>
        <w:numPr>
          <w:ilvl w:val="0"/>
          <w:numId w:val="15"/>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Надати членам робочої комісії від профспілкової сторони інформацію, необхідну для ведення колективних переговорів та розробки проекту колективного договору.</w:t>
      </w:r>
    </w:p>
    <w:p w:rsidR="00327972" w:rsidRPr="00327972" w:rsidRDefault="00327972" w:rsidP="006B1EF5">
      <w:pPr>
        <w:widowControl/>
        <w:numPr>
          <w:ilvl w:val="0"/>
          <w:numId w:val="15"/>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t>Підготовлений робочою комісією проект колективного договору винести на обговорення сторін переговорів 20.05.2021 року.</w:t>
      </w:r>
    </w:p>
    <w:p w:rsidR="00327972" w:rsidRPr="00327972" w:rsidRDefault="00327972" w:rsidP="006B1EF5">
      <w:pPr>
        <w:widowControl/>
        <w:numPr>
          <w:ilvl w:val="0"/>
          <w:numId w:val="15"/>
        </w:numPr>
        <w:autoSpaceDE/>
        <w:autoSpaceDN/>
        <w:adjustRightInd/>
        <w:spacing w:line="276" w:lineRule="auto"/>
        <w:ind w:left="0" w:firstLine="567"/>
        <w:jc w:val="both"/>
        <w:rPr>
          <w:rFonts w:ascii="Times New Roman" w:hAnsi="Times New Roman"/>
          <w:sz w:val="28"/>
          <w:szCs w:val="28"/>
        </w:rPr>
      </w:pPr>
      <w:r w:rsidRPr="00327972">
        <w:rPr>
          <w:rFonts w:ascii="Times New Roman" w:hAnsi="Times New Roman"/>
          <w:sz w:val="28"/>
          <w:szCs w:val="28"/>
        </w:rPr>
        <w:lastRenderedPageBreak/>
        <w:t>Провести загальні збори трудового колективу 26.05.2021 року.</w:t>
      </w:r>
    </w:p>
    <w:p w:rsidR="00D22CF3" w:rsidRDefault="00D22CF3" w:rsidP="006B1EF5">
      <w:pPr>
        <w:spacing w:line="276" w:lineRule="auto"/>
        <w:ind w:firstLine="567"/>
        <w:rPr>
          <w:rFonts w:ascii="Times New Roman" w:hAnsi="Times New Roman"/>
          <w:sz w:val="28"/>
          <w:szCs w:val="28"/>
        </w:rPr>
      </w:pPr>
    </w:p>
    <w:p w:rsidR="00327972" w:rsidRPr="00327972" w:rsidRDefault="00327972" w:rsidP="006B1EF5">
      <w:pPr>
        <w:spacing w:line="276" w:lineRule="auto"/>
        <w:ind w:firstLine="567"/>
        <w:rPr>
          <w:rFonts w:ascii="Times New Roman" w:hAnsi="Times New Roman"/>
          <w:sz w:val="28"/>
          <w:szCs w:val="28"/>
        </w:rPr>
      </w:pPr>
      <w:r w:rsidRPr="00327972">
        <w:rPr>
          <w:rFonts w:ascii="Times New Roman" w:hAnsi="Times New Roman"/>
          <w:sz w:val="28"/>
          <w:szCs w:val="28"/>
        </w:rPr>
        <w:t xml:space="preserve">Директор </w:t>
      </w:r>
    </w:p>
    <w:p w:rsidR="00327972" w:rsidRPr="00327972" w:rsidRDefault="00327972" w:rsidP="006B1EF5">
      <w:pPr>
        <w:spacing w:line="276" w:lineRule="auto"/>
        <w:ind w:firstLine="567"/>
        <w:rPr>
          <w:rFonts w:ascii="Times New Roman" w:hAnsi="Times New Roman"/>
          <w:sz w:val="28"/>
          <w:szCs w:val="28"/>
        </w:rPr>
      </w:pPr>
      <w:r w:rsidRPr="00327972">
        <w:rPr>
          <w:rFonts w:ascii="Times New Roman" w:hAnsi="Times New Roman"/>
          <w:sz w:val="28"/>
          <w:szCs w:val="28"/>
        </w:rPr>
        <w:t>Клесівської ЗОШ І-ІІ ступенів                                                С. Симоненко</w:t>
      </w:r>
    </w:p>
    <w:p w:rsidR="00327972" w:rsidRPr="00327972" w:rsidRDefault="00327972" w:rsidP="006B1EF5">
      <w:pPr>
        <w:spacing w:line="276" w:lineRule="auto"/>
        <w:ind w:firstLine="567"/>
        <w:rPr>
          <w:rFonts w:ascii="Times New Roman" w:hAnsi="Times New Roman"/>
          <w:sz w:val="28"/>
          <w:szCs w:val="28"/>
        </w:rPr>
      </w:pPr>
      <w:r w:rsidRPr="00327972">
        <w:rPr>
          <w:rFonts w:ascii="Times New Roman" w:hAnsi="Times New Roman"/>
          <w:sz w:val="28"/>
          <w:szCs w:val="28"/>
        </w:rPr>
        <w:t xml:space="preserve">Погоджено із профспілковим </w:t>
      </w:r>
      <w:r w:rsidR="00BF5F09">
        <w:rPr>
          <w:rFonts w:ascii="Times New Roman" w:hAnsi="Times New Roman"/>
          <w:sz w:val="28"/>
          <w:szCs w:val="28"/>
          <w:lang w:val="uk-UA"/>
        </w:rPr>
        <w:t xml:space="preserve"> комітетом</w:t>
      </w:r>
      <w:r w:rsidR="00564DD2">
        <w:rPr>
          <w:rFonts w:ascii="Times New Roman" w:hAnsi="Times New Roman"/>
          <w:sz w:val="28"/>
          <w:szCs w:val="28"/>
          <w:lang w:val="uk-UA"/>
        </w:rPr>
        <w:t xml:space="preserve">                 </w:t>
      </w:r>
      <w:r w:rsidR="00B921CE">
        <w:rPr>
          <w:rFonts w:ascii="Times New Roman" w:hAnsi="Times New Roman"/>
          <w:sz w:val="28"/>
          <w:szCs w:val="28"/>
          <w:lang w:val="uk-UA"/>
        </w:rPr>
        <w:t xml:space="preserve">             </w:t>
      </w:r>
      <w:r w:rsidRPr="00327972">
        <w:rPr>
          <w:rFonts w:ascii="Times New Roman" w:hAnsi="Times New Roman"/>
          <w:sz w:val="28"/>
          <w:szCs w:val="28"/>
        </w:rPr>
        <w:t>О. Килюшик</w:t>
      </w:r>
    </w:p>
    <w:p w:rsidR="00564DD2" w:rsidRDefault="00C40DD7" w:rsidP="006B1EF5">
      <w:pPr>
        <w:spacing w:line="276"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564DD2" w:rsidRDefault="00564DD2" w:rsidP="006B1EF5">
      <w:pPr>
        <w:spacing w:line="276" w:lineRule="auto"/>
        <w:ind w:firstLine="567"/>
        <w:rPr>
          <w:rFonts w:ascii="Times New Roman" w:hAnsi="Times New Roman" w:cs="Times New Roman"/>
          <w:b/>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6B1EF5" w:rsidRDefault="006B1EF5" w:rsidP="006B1EF5">
      <w:pPr>
        <w:spacing w:line="276" w:lineRule="auto"/>
        <w:ind w:firstLine="567"/>
        <w:jc w:val="right"/>
        <w:rPr>
          <w:rFonts w:ascii="Times New Roman" w:hAnsi="Times New Roman" w:cs="Times New Roman"/>
          <w:i/>
          <w:sz w:val="28"/>
          <w:szCs w:val="28"/>
          <w:lang w:val="uk-UA"/>
        </w:rPr>
      </w:pPr>
    </w:p>
    <w:p w:rsidR="00B921CE" w:rsidRDefault="00B921CE" w:rsidP="006B1EF5">
      <w:pPr>
        <w:spacing w:line="276" w:lineRule="auto"/>
        <w:ind w:firstLine="567"/>
        <w:jc w:val="right"/>
        <w:rPr>
          <w:rFonts w:ascii="Times New Roman" w:hAnsi="Times New Roman" w:cs="Times New Roman"/>
          <w:i/>
          <w:sz w:val="28"/>
          <w:szCs w:val="28"/>
          <w:lang w:val="uk-UA"/>
        </w:rPr>
      </w:pPr>
    </w:p>
    <w:p w:rsidR="00AF2EC4" w:rsidRPr="00EC1932" w:rsidRDefault="00AF2EC4" w:rsidP="006B1EF5">
      <w:pPr>
        <w:spacing w:line="276" w:lineRule="auto"/>
        <w:ind w:firstLine="567"/>
        <w:jc w:val="right"/>
        <w:rPr>
          <w:rFonts w:ascii="Times New Roman" w:hAnsi="Times New Roman" w:cs="Times New Roman"/>
          <w:i/>
          <w:sz w:val="28"/>
          <w:szCs w:val="28"/>
          <w:lang w:val="uk-UA"/>
        </w:rPr>
      </w:pPr>
      <w:r w:rsidRPr="00EC1932">
        <w:rPr>
          <w:rFonts w:ascii="Times New Roman" w:hAnsi="Times New Roman" w:cs="Times New Roman"/>
          <w:i/>
          <w:sz w:val="28"/>
          <w:szCs w:val="28"/>
          <w:lang w:val="uk-UA"/>
        </w:rPr>
        <w:lastRenderedPageBreak/>
        <w:t>Додаток 3</w:t>
      </w:r>
    </w:p>
    <w:p w:rsidR="00BD2555" w:rsidRDefault="00BD2555" w:rsidP="006B1EF5">
      <w:pPr>
        <w:spacing w:line="276" w:lineRule="auto"/>
        <w:ind w:firstLine="567"/>
        <w:jc w:val="center"/>
        <w:rPr>
          <w:rFonts w:ascii="Times New Roman" w:hAnsi="Times New Roman" w:cs="Times New Roman"/>
          <w:b/>
          <w:sz w:val="28"/>
          <w:szCs w:val="28"/>
          <w:lang w:val="uk-UA"/>
        </w:rPr>
      </w:pPr>
    </w:p>
    <w:p w:rsidR="00AF2EC4" w:rsidRPr="006A62B5" w:rsidRDefault="00AF2EC4" w:rsidP="006B1EF5">
      <w:pPr>
        <w:spacing w:line="276" w:lineRule="auto"/>
        <w:ind w:firstLine="567"/>
        <w:jc w:val="center"/>
        <w:rPr>
          <w:rFonts w:ascii="Times New Roman" w:hAnsi="Times New Roman" w:cs="Times New Roman"/>
          <w:b/>
          <w:sz w:val="28"/>
          <w:szCs w:val="28"/>
          <w:lang w:val="uk-UA"/>
        </w:rPr>
      </w:pPr>
      <w:r w:rsidRPr="006A62B5">
        <w:rPr>
          <w:rFonts w:ascii="Times New Roman" w:hAnsi="Times New Roman" w:cs="Times New Roman"/>
          <w:b/>
          <w:sz w:val="28"/>
          <w:szCs w:val="28"/>
          <w:lang w:val="uk-UA"/>
        </w:rPr>
        <w:t>Протокол</w:t>
      </w:r>
    </w:p>
    <w:p w:rsidR="00AF2EC4" w:rsidRPr="006A62B5" w:rsidRDefault="00AF2EC4" w:rsidP="006B1EF5">
      <w:pPr>
        <w:spacing w:line="276" w:lineRule="auto"/>
        <w:ind w:firstLine="567"/>
        <w:jc w:val="center"/>
        <w:rPr>
          <w:rFonts w:ascii="Times New Roman" w:hAnsi="Times New Roman" w:cs="Times New Roman"/>
          <w:b/>
          <w:sz w:val="28"/>
          <w:szCs w:val="28"/>
          <w:lang w:val="uk-UA"/>
        </w:rPr>
      </w:pPr>
    </w:p>
    <w:p w:rsidR="00AF2EC4" w:rsidRPr="006A62B5" w:rsidRDefault="00AF2EC4" w:rsidP="006B1EF5">
      <w:pPr>
        <w:spacing w:line="276" w:lineRule="auto"/>
        <w:ind w:firstLine="567"/>
        <w:jc w:val="center"/>
        <w:rPr>
          <w:rFonts w:ascii="Times New Roman" w:hAnsi="Times New Roman" w:cs="Times New Roman"/>
          <w:b/>
          <w:sz w:val="28"/>
          <w:szCs w:val="28"/>
          <w:lang w:val="uk-UA"/>
        </w:rPr>
      </w:pPr>
      <w:r w:rsidRPr="006A62B5">
        <w:rPr>
          <w:rFonts w:ascii="Times New Roman" w:hAnsi="Times New Roman" w:cs="Times New Roman"/>
          <w:b/>
          <w:sz w:val="28"/>
          <w:szCs w:val="28"/>
          <w:lang w:val="uk-UA"/>
        </w:rPr>
        <w:t>засідання примирної комісії по розгляду колективного трудового спору між найманими працівниками</w:t>
      </w:r>
      <w:r w:rsidR="0090167A">
        <w:rPr>
          <w:rFonts w:ascii="Times New Roman" w:hAnsi="Times New Roman" w:cs="Times New Roman"/>
          <w:b/>
          <w:sz w:val="28"/>
          <w:szCs w:val="28"/>
          <w:lang w:val="uk-UA"/>
        </w:rPr>
        <w:t xml:space="preserve"> Клесівської гімназії</w:t>
      </w:r>
    </w:p>
    <w:p w:rsidR="0090167A" w:rsidRPr="006A62B5" w:rsidRDefault="00AF2EC4" w:rsidP="006B1EF5">
      <w:pPr>
        <w:spacing w:line="276" w:lineRule="auto"/>
        <w:ind w:firstLine="567"/>
        <w:jc w:val="center"/>
        <w:rPr>
          <w:rFonts w:ascii="Times New Roman" w:hAnsi="Times New Roman" w:cs="Times New Roman"/>
          <w:b/>
          <w:sz w:val="28"/>
          <w:szCs w:val="28"/>
          <w:lang w:val="uk-UA"/>
        </w:rPr>
      </w:pPr>
      <w:r w:rsidRPr="006A62B5">
        <w:rPr>
          <w:rFonts w:ascii="Times New Roman" w:hAnsi="Times New Roman" w:cs="Times New Roman"/>
          <w:b/>
          <w:sz w:val="28"/>
          <w:szCs w:val="28"/>
          <w:lang w:val="uk-UA"/>
        </w:rPr>
        <w:t xml:space="preserve">і власником </w:t>
      </w:r>
      <w:r w:rsidR="0090167A">
        <w:rPr>
          <w:rFonts w:ascii="Times New Roman" w:hAnsi="Times New Roman" w:cs="Times New Roman"/>
          <w:b/>
          <w:sz w:val="28"/>
          <w:szCs w:val="28"/>
          <w:lang w:val="uk-UA"/>
        </w:rPr>
        <w:t>Клесівської гімназії</w:t>
      </w:r>
    </w:p>
    <w:p w:rsidR="00AF2EC4" w:rsidRPr="006A62B5" w:rsidRDefault="00AF2EC4" w:rsidP="006B1EF5">
      <w:pPr>
        <w:spacing w:line="276" w:lineRule="auto"/>
        <w:ind w:firstLine="567"/>
        <w:jc w:val="center"/>
        <w:rPr>
          <w:rFonts w:ascii="Times New Roman" w:hAnsi="Times New Roman" w:cs="Times New Roman"/>
          <w:b/>
          <w:sz w:val="28"/>
          <w:szCs w:val="28"/>
          <w:lang w:val="uk-UA"/>
        </w:rPr>
      </w:pP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від "</w:t>
      </w:r>
      <w:r w:rsidR="0090167A">
        <w:rPr>
          <w:rFonts w:ascii="Times New Roman" w:hAnsi="Times New Roman" w:cs="Times New Roman"/>
          <w:sz w:val="28"/>
          <w:szCs w:val="28"/>
          <w:lang w:val="uk-UA"/>
        </w:rPr>
        <w:t>27</w:t>
      </w:r>
      <w:r w:rsidRPr="006A62B5">
        <w:rPr>
          <w:rFonts w:ascii="Times New Roman" w:hAnsi="Times New Roman" w:cs="Times New Roman"/>
          <w:sz w:val="28"/>
          <w:szCs w:val="28"/>
          <w:lang w:val="uk-UA"/>
        </w:rPr>
        <w:t xml:space="preserve">" </w:t>
      </w:r>
      <w:r w:rsidR="0090167A">
        <w:rPr>
          <w:rFonts w:ascii="Times New Roman" w:hAnsi="Times New Roman" w:cs="Times New Roman"/>
          <w:sz w:val="28"/>
          <w:szCs w:val="28"/>
          <w:lang w:val="uk-UA"/>
        </w:rPr>
        <w:t xml:space="preserve">квітня </w:t>
      </w:r>
      <w:r w:rsidRPr="006A62B5">
        <w:rPr>
          <w:rFonts w:ascii="Times New Roman" w:hAnsi="Times New Roman" w:cs="Times New Roman"/>
          <w:sz w:val="28"/>
          <w:szCs w:val="28"/>
          <w:lang w:val="uk-UA"/>
        </w:rPr>
        <w:t xml:space="preserve"> 20</w:t>
      </w:r>
      <w:r w:rsidR="0090167A">
        <w:rPr>
          <w:rFonts w:ascii="Times New Roman" w:hAnsi="Times New Roman" w:cs="Times New Roman"/>
          <w:sz w:val="28"/>
          <w:szCs w:val="28"/>
          <w:lang w:val="uk-UA"/>
        </w:rPr>
        <w:t>21</w:t>
      </w:r>
      <w:r w:rsidRPr="006A62B5">
        <w:rPr>
          <w:rFonts w:ascii="Times New Roman" w:hAnsi="Times New Roman" w:cs="Times New Roman"/>
          <w:sz w:val="28"/>
          <w:szCs w:val="28"/>
          <w:lang w:val="uk-UA"/>
        </w:rPr>
        <w:t xml:space="preserve"> р.</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Присутні: </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члени примирної комісії від найманих працівників</w:t>
      </w:r>
      <w:r w:rsidR="0090167A">
        <w:rPr>
          <w:rFonts w:ascii="Times New Roman" w:hAnsi="Times New Roman" w:cs="Times New Roman"/>
          <w:sz w:val="28"/>
          <w:szCs w:val="28"/>
          <w:lang w:val="uk-UA"/>
        </w:rPr>
        <w:t xml:space="preserve">: Буйна Л.В., Царук Н.М., Грицкевич О.О. </w:t>
      </w:r>
      <w:r w:rsidRPr="006A62B5">
        <w:rPr>
          <w:rFonts w:ascii="Times New Roman" w:hAnsi="Times New Roman" w:cs="Times New Roman"/>
          <w:sz w:val="28"/>
          <w:szCs w:val="28"/>
          <w:lang w:val="uk-UA"/>
        </w:rPr>
        <w:t xml:space="preserve"> </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члени примирної комісії від власника або уповноваженого ним органу (представника)</w:t>
      </w:r>
      <w:r w:rsidR="0090167A">
        <w:rPr>
          <w:rFonts w:ascii="Times New Roman" w:hAnsi="Times New Roman" w:cs="Times New Roman"/>
          <w:sz w:val="28"/>
          <w:szCs w:val="28"/>
          <w:lang w:val="uk-UA"/>
        </w:rPr>
        <w:t>: Костенко Ю.В.,</w:t>
      </w:r>
      <w:r w:rsidRPr="006A62B5">
        <w:rPr>
          <w:rFonts w:ascii="Times New Roman" w:hAnsi="Times New Roman" w:cs="Times New Roman"/>
          <w:sz w:val="28"/>
          <w:szCs w:val="28"/>
          <w:lang w:val="uk-UA"/>
        </w:rPr>
        <w:t xml:space="preserve"> </w:t>
      </w:r>
      <w:r w:rsidR="0090167A">
        <w:rPr>
          <w:rFonts w:ascii="Times New Roman" w:hAnsi="Times New Roman" w:cs="Times New Roman"/>
          <w:sz w:val="28"/>
          <w:szCs w:val="28"/>
          <w:lang w:val="uk-UA"/>
        </w:rPr>
        <w:t>Одарчук Т.А., Годунко П.А.</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Слухали: повідомлення сторін колективного трудового спору про предмет колективного трудового спору і заходи, що здійснюються по його вирішенню (дається докладний виклад). </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Виступили: (викладається стислий зміст виступаючих). </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Вирішили: </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У вступній частині рішення вказується дата прийняття рішення, найменування сторін колективного трудового спору (конфлікту), прізвища, імена та по батькові членів примирної комісії, представників сторін та інших осіб, які брали участь у засіданні, посади цих осіб. </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В описовій частині рішення дається стислий виклад вимог найманих працівників, відповіді власника, уповноваженого ним органу (представника) на висунуті найманими працівниками вимоги разом із соціально-економічним обгрунтуванням, заяв, пояснень сторін та їх представників, інших учасників роботи примирної комісії, опис дій, виконаних примирною комісією). </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У мотивувальній частині рішення вказуються обставини справи, встановлені примирною комісією, причини виникнення колективного трудового спору (конфлікту), докази, на підставі яких прийняте рішення, законодавство, яким примирна комісія керувалася, приймаючи рішення, обгрунтування відстрочки або розстрочки виконання рішення. </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Резолютивна частина рішення має містити висновок про задоволення вимог або відмову у виконанні вимог повністю чи частково по кожній із заявлених вимог окремо. При задоволенні вимог в резолютивній частині рішення вказується найменування сторони, на користь якої вирішено спір, строк виконання дій по вирішенню колективного трудового спору (конфлікту). При розгляді колективного трудового спору (конфлікту), що виник при </w:t>
      </w:r>
      <w:r w:rsidRPr="006A62B5">
        <w:rPr>
          <w:rFonts w:ascii="Times New Roman" w:hAnsi="Times New Roman" w:cs="Times New Roman"/>
          <w:sz w:val="28"/>
          <w:szCs w:val="28"/>
          <w:lang w:val="uk-UA"/>
        </w:rPr>
        <w:lastRenderedPageBreak/>
        <w:t xml:space="preserve">укладенні або зміні колективного договору (угоди), щодо його виконання, в резолютивній частині вказується рішення з кожного спірного положення договору (угоди), а у спорі про спонукання укласти договір (угоду) - з посиланням на поданий найманими працівниками проект договору (угоди). </w:t>
      </w:r>
    </w:p>
    <w:p w:rsidR="00AF2EC4" w:rsidRPr="006A62B5" w:rsidRDefault="00AF2EC4" w:rsidP="006B1EF5">
      <w:pPr>
        <w:spacing w:line="276" w:lineRule="auto"/>
        <w:ind w:firstLine="567"/>
        <w:jc w:val="both"/>
        <w:rPr>
          <w:rFonts w:ascii="Times New Roman" w:hAnsi="Times New Roman" w:cs="Times New Roman"/>
          <w:sz w:val="28"/>
          <w:szCs w:val="28"/>
          <w:lang w:val="uk-UA"/>
        </w:rPr>
      </w:pP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Члени примирної комісії від найманих працівників </w:t>
      </w:r>
      <w:r w:rsidRPr="006A62B5">
        <w:rPr>
          <w:rFonts w:ascii="Times New Roman" w:hAnsi="Times New Roman" w:cs="Times New Roman"/>
          <w:sz w:val="28"/>
          <w:szCs w:val="28"/>
          <w:lang w:val="uk-UA"/>
        </w:rPr>
        <w:tab/>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ab/>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Члени примирної комісії від власника або уповноваженого ним органу (представника) </w:t>
      </w:r>
    </w:p>
    <w:p w:rsidR="00AF2EC4" w:rsidRPr="006A62B5" w:rsidRDefault="0090167A" w:rsidP="006B1EF5">
      <w:pPr>
        <w:spacing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Буйна Л.В.</w:t>
      </w:r>
      <w:r w:rsidR="00AF2EC4" w:rsidRPr="006A62B5">
        <w:rPr>
          <w:rFonts w:ascii="Times New Roman" w:hAnsi="Times New Roman" w:cs="Times New Roman"/>
          <w:sz w:val="28"/>
          <w:szCs w:val="28"/>
          <w:lang w:val="uk-UA"/>
        </w:rPr>
        <w:t xml:space="preserve"> </w:t>
      </w:r>
      <w:r w:rsidR="00AF2EC4" w:rsidRPr="006A62B5">
        <w:rPr>
          <w:rFonts w:ascii="Times New Roman" w:hAnsi="Times New Roman" w:cs="Times New Roman"/>
          <w:sz w:val="28"/>
          <w:szCs w:val="28"/>
          <w:lang w:val="uk-UA"/>
        </w:rPr>
        <w:tab/>
      </w: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ab/>
      </w: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________</w:t>
      </w: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(підпис) </w:t>
      </w:r>
      <w:r w:rsidRPr="006A62B5">
        <w:rPr>
          <w:rFonts w:ascii="Times New Roman" w:hAnsi="Times New Roman" w:cs="Times New Roman"/>
          <w:sz w:val="28"/>
          <w:szCs w:val="28"/>
          <w:lang w:val="uk-UA"/>
        </w:rPr>
        <w:tab/>
      </w:r>
    </w:p>
    <w:p w:rsidR="006B1EF5" w:rsidRDefault="006B1EF5" w:rsidP="006B1EF5">
      <w:pPr>
        <w:spacing w:line="276" w:lineRule="auto"/>
        <w:ind w:firstLine="567"/>
        <w:rPr>
          <w:rFonts w:ascii="Times New Roman" w:hAnsi="Times New Roman" w:cs="Times New Roman"/>
          <w:sz w:val="28"/>
          <w:szCs w:val="28"/>
          <w:lang w:val="uk-UA"/>
        </w:rPr>
      </w:pPr>
    </w:p>
    <w:p w:rsidR="00AF2EC4" w:rsidRPr="006A62B5" w:rsidRDefault="0090167A" w:rsidP="006B1EF5">
      <w:pPr>
        <w:spacing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Царук Н.М.</w:t>
      </w:r>
      <w:r w:rsidR="00AF2EC4" w:rsidRPr="006A62B5">
        <w:rPr>
          <w:rFonts w:ascii="Times New Roman" w:hAnsi="Times New Roman" w:cs="Times New Roman"/>
          <w:sz w:val="28"/>
          <w:szCs w:val="28"/>
          <w:lang w:val="uk-UA"/>
        </w:rPr>
        <w:t xml:space="preserve"> </w:t>
      </w:r>
    </w:p>
    <w:p w:rsidR="00AF2EC4" w:rsidRPr="006A62B5" w:rsidRDefault="00AF2EC4" w:rsidP="006B1EF5">
      <w:pPr>
        <w:spacing w:line="276" w:lineRule="auto"/>
        <w:ind w:firstLine="567"/>
        <w:rPr>
          <w:rFonts w:ascii="Times New Roman" w:hAnsi="Times New Roman" w:cs="Times New Roman"/>
          <w:sz w:val="28"/>
          <w:szCs w:val="28"/>
          <w:lang w:val="uk-UA"/>
        </w:rPr>
      </w:pP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________</w:t>
      </w: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(підпис) </w:t>
      </w:r>
      <w:r w:rsidRPr="006A62B5">
        <w:rPr>
          <w:rFonts w:ascii="Times New Roman" w:hAnsi="Times New Roman" w:cs="Times New Roman"/>
          <w:sz w:val="28"/>
          <w:szCs w:val="28"/>
          <w:lang w:val="uk-UA"/>
        </w:rPr>
        <w:tab/>
      </w:r>
    </w:p>
    <w:p w:rsidR="006B1EF5" w:rsidRDefault="006B1EF5" w:rsidP="006B1EF5">
      <w:pPr>
        <w:spacing w:line="276" w:lineRule="auto"/>
        <w:ind w:firstLine="567"/>
        <w:rPr>
          <w:rFonts w:ascii="Times New Roman" w:hAnsi="Times New Roman" w:cs="Times New Roman"/>
          <w:sz w:val="28"/>
          <w:szCs w:val="28"/>
          <w:lang w:val="uk-UA"/>
        </w:rPr>
      </w:pPr>
    </w:p>
    <w:p w:rsidR="00AF2EC4" w:rsidRPr="006A62B5" w:rsidRDefault="0090167A" w:rsidP="006B1EF5">
      <w:pPr>
        <w:spacing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Грицкевич О.О.</w:t>
      </w:r>
      <w:r w:rsidR="00AF2EC4" w:rsidRPr="006A62B5">
        <w:rPr>
          <w:rFonts w:ascii="Times New Roman" w:hAnsi="Times New Roman" w:cs="Times New Roman"/>
          <w:sz w:val="28"/>
          <w:szCs w:val="28"/>
          <w:lang w:val="uk-UA"/>
        </w:rPr>
        <w:t xml:space="preserve"> </w:t>
      </w:r>
      <w:r w:rsidR="00AF2EC4" w:rsidRPr="006A62B5">
        <w:rPr>
          <w:rFonts w:ascii="Times New Roman" w:hAnsi="Times New Roman" w:cs="Times New Roman"/>
          <w:sz w:val="28"/>
          <w:szCs w:val="28"/>
          <w:lang w:val="uk-UA"/>
        </w:rPr>
        <w:tab/>
      </w: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ab/>
      </w: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________</w:t>
      </w: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(підпис) </w:t>
      </w:r>
      <w:r w:rsidRPr="006A62B5">
        <w:rPr>
          <w:rFonts w:ascii="Times New Roman" w:hAnsi="Times New Roman" w:cs="Times New Roman"/>
          <w:sz w:val="28"/>
          <w:szCs w:val="28"/>
          <w:lang w:val="uk-UA"/>
        </w:rPr>
        <w:tab/>
      </w:r>
    </w:p>
    <w:p w:rsidR="00AF2EC4" w:rsidRPr="006A62B5" w:rsidRDefault="00AF2EC4" w:rsidP="006B1EF5">
      <w:pPr>
        <w:spacing w:line="276" w:lineRule="auto"/>
        <w:ind w:firstLine="567"/>
        <w:rPr>
          <w:rFonts w:ascii="Times New Roman" w:hAnsi="Times New Roman" w:cs="Times New Roman"/>
          <w:sz w:val="28"/>
          <w:szCs w:val="28"/>
          <w:lang w:val="uk-UA"/>
        </w:rPr>
      </w:pPr>
    </w:p>
    <w:p w:rsidR="00AF2EC4" w:rsidRPr="006A62B5" w:rsidRDefault="0090167A" w:rsidP="006B1EF5">
      <w:pPr>
        <w:spacing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Костенко Ю.В.</w:t>
      </w:r>
      <w:r w:rsidR="00AF2EC4" w:rsidRPr="006A62B5">
        <w:rPr>
          <w:rFonts w:ascii="Times New Roman" w:hAnsi="Times New Roman" w:cs="Times New Roman"/>
          <w:sz w:val="28"/>
          <w:szCs w:val="28"/>
          <w:lang w:val="uk-UA"/>
        </w:rPr>
        <w:t xml:space="preserve"> </w:t>
      </w:r>
    </w:p>
    <w:p w:rsidR="00564DD2" w:rsidRDefault="00564DD2" w:rsidP="006B1EF5">
      <w:pPr>
        <w:spacing w:line="276" w:lineRule="auto"/>
        <w:ind w:firstLine="567"/>
        <w:rPr>
          <w:rFonts w:ascii="Times New Roman" w:hAnsi="Times New Roman" w:cs="Times New Roman"/>
          <w:sz w:val="28"/>
          <w:szCs w:val="28"/>
          <w:lang w:val="uk-UA"/>
        </w:rPr>
      </w:pP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________</w:t>
      </w: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(підпис) </w:t>
      </w:r>
      <w:r w:rsidRPr="006A62B5">
        <w:rPr>
          <w:rFonts w:ascii="Times New Roman" w:hAnsi="Times New Roman" w:cs="Times New Roman"/>
          <w:sz w:val="28"/>
          <w:szCs w:val="28"/>
          <w:lang w:val="uk-UA"/>
        </w:rPr>
        <w:tab/>
      </w:r>
    </w:p>
    <w:p w:rsidR="006B1EF5" w:rsidRDefault="006B1EF5" w:rsidP="006B1EF5">
      <w:pPr>
        <w:spacing w:line="276" w:lineRule="auto"/>
        <w:ind w:firstLine="567"/>
        <w:rPr>
          <w:rFonts w:ascii="Times New Roman" w:hAnsi="Times New Roman" w:cs="Times New Roman"/>
          <w:sz w:val="28"/>
          <w:szCs w:val="28"/>
          <w:lang w:val="uk-UA"/>
        </w:rPr>
      </w:pPr>
    </w:p>
    <w:p w:rsidR="00AF2EC4" w:rsidRPr="006A62B5" w:rsidRDefault="0090167A" w:rsidP="006B1EF5">
      <w:pPr>
        <w:spacing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Одарчук Т.А.</w:t>
      </w:r>
      <w:r w:rsidR="00AF2EC4" w:rsidRPr="006A62B5">
        <w:rPr>
          <w:rFonts w:ascii="Times New Roman" w:hAnsi="Times New Roman" w:cs="Times New Roman"/>
          <w:sz w:val="28"/>
          <w:szCs w:val="28"/>
          <w:lang w:val="uk-UA"/>
        </w:rPr>
        <w:t xml:space="preserve"> </w:t>
      </w:r>
      <w:r w:rsidR="00AF2EC4" w:rsidRPr="006A62B5">
        <w:rPr>
          <w:rFonts w:ascii="Times New Roman" w:hAnsi="Times New Roman" w:cs="Times New Roman"/>
          <w:sz w:val="28"/>
          <w:szCs w:val="28"/>
          <w:lang w:val="uk-UA"/>
        </w:rPr>
        <w:tab/>
      </w: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ab/>
      </w: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________</w:t>
      </w: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(підпис) </w:t>
      </w:r>
      <w:r w:rsidRPr="006A62B5">
        <w:rPr>
          <w:rFonts w:ascii="Times New Roman" w:hAnsi="Times New Roman" w:cs="Times New Roman"/>
          <w:sz w:val="28"/>
          <w:szCs w:val="28"/>
          <w:lang w:val="uk-UA"/>
        </w:rPr>
        <w:tab/>
      </w:r>
    </w:p>
    <w:p w:rsidR="00A8748B" w:rsidRDefault="00A8748B" w:rsidP="006B1EF5">
      <w:pPr>
        <w:spacing w:line="276" w:lineRule="auto"/>
        <w:ind w:firstLine="567"/>
        <w:rPr>
          <w:rFonts w:ascii="Times New Roman" w:hAnsi="Times New Roman" w:cs="Times New Roman"/>
          <w:b/>
          <w:sz w:val="28"/>
          <w:szCs w:val="28"/>
          <w:lang w:val="uk-UA"/>
        </w:rPr>
      </w:pPr>
    </w:p>
    <w:p w:rsidR="00AF2EC4" w:rsidRPr="006A62B5" w:rsidRDefault="00AF2EC4" w:rsidP="006B1EF5">
      <w:pPr>
        <w:spacing w:line="276" w:lineRule="auto"/>
        <w:ind w:firstLine="567"/>
        <w:rPr>
          <w:rFonts w:ascii="Times New Roman" w:hAnsi="Times New Roman" w:cs="Times New Roman"/>
          <w:sz w:val="28"/>
          <w:szCs w:val="28"/>
          <w:lang w:val="uk-UA"/>
        </w:rPr>
      </w:pPr>
      <w:r w:rsidRPr="006A62B5">
        <w:rPr>
          <w:rFonts w:ascii="Times New Roman" w:hAnsi="Times New Roman" w:cs="Times New Roman"/>
          <w:b/>
          <w:sz w:val="28"/>
          <w:szCs w:val="28"/>
          <w:lang w:val="uk-UA"/>
        </w:rPr>
        <w:t>Постановили</w:t>
      </w:r>
      <w:r w:rsidRPr="006A62B5">
        <w:rPr>
          <w:rFonts w:ascii="Times New Roman" w:hAnsi="Times New Roman" w:cs="Times New Roman"/>
          <w:sz w:val="28"/>
          <w:szCs w:val="28"/>
          <w:lang w:val="uk-UA"/>
        </w:rPr>
        <w:t xml:space="preserve">: Продовжити розгляд колективного трудового спору з участю незалежного посередника або в трудовому арбітражі. </w:t>
      </w:r>
    </w:p>
    <w:p w:rsidR="00AF2EC4" w:rsidRPr="006A62B5" w:rsidRDefault="00AF2EC4" w:rsidP="006B1EF5">
      <w:pPr>
        <w:spacing w:line="276" w:lineRule="auto"/>
        <w:ind w:firstLine="567"/>
        <w:rPr>
          <w:rFonts w:ascii="Times New Roman" w:hAnsi="Times New Roman" w:cs="Times New Roman"/>
          <w:sz w:val="28"/>
          <w:szCs w:val="28"/>
          <w:lang w:val="uk-UA"/>
        </w:rPr>
      </w:pPr>
    </w:p>
    <w:p w:rsidR="00EC1932" w:rsidRDefault="00C40DD7" w:rsidP="006B1EF5">
      <w:pPr>
        <w:spacing w:line="276"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F82F84" w:rsidRDefault="00F82F84" w:rsidP="006B1EF5">
      <w:pPr>
        <w:spacing w:line="276" w:lineRule="auto"/>
        <w:ind w:firstLine="567"/>
        <w:jc w:val="right"/>
        <w:rPr>
          <w:rFonts w:ascii="Times New Roman" w:hAnsi="Times New Roman" w:cs="Times New Roman"/>
          <w:i/>
          <w:sz w:val="28"/>
          <w:szCs w:val="28"/>
          <w:lang w:val="uk-UA"/>
        </w:rPr>
      </w:pPr>
    </w:p>
    <w:p w:rsidR="00AF2EC4" w:rsidRPr="00EC1932" w:rsidRDefault="00AF2EC4" w:rsidP="006B1EF5">
      <w:pPr>
        <w:spacing w:line="276" w:lineRule="auto"/>
        <w:jc w:val="right"/>
        <w:rPr>
          <w:rFonts w:ascii="Times New Roman" w:hAnsi="Times New Roman" w:cs="Times New Roman"/>
          <w:i/>
          <w:sz w:val="28"/>
          <w:szCs w:val="28"/>
          <w:lang w:val="uk-UA"/>
        </w:rPr>
      </w:pPr>
      <w:r w:rsidRPr="00EC1932">
        <w:rPr>
          <w:rFonts w:ascii="Times New Roman" w:hAnsi="Times New Roman" w:cs="Times New Roman"/>
          <w:i/>
          <w:sz w:val="28"/>
          <w:szCs w:val="28"/>
          <w:lang w:val="uk-UA"/>
        </w:rPr>
        <w:lastRenderedPageBreak/>
        <w:t>Додаток 4</w:t>
      </w:r>
    </w:p>
    <w:p w:rsidR="00AF2EC4" w:rsidRPr="006A62B5" w:rsidRDefault="00AF2EC4" w:rsidP="006B1EF5">
      <w:pPr>
        <w:spacing w:line="276" w:lineRule="auto"/>
        <w:ind w:firstLine="567"/>
        <w:jc w:val="both"/>
        <w:rPr>
          <w:rFonts w:ascii="Times New Roman" w:hAnsi="Times New Roman" w:cs="Times New Roman"/>
          <w:b/>
          <w:sz w:val="28"/>
          <w:szCs w:val="28"/>
          <w:lang w:val="uk-UA"/>
        </w:rPr>
      </w:pPr>
    </w:p>
    <w:p w:rsidR="00AF2EC4" w:rsidRPr="006A62B5" w:rsidRDefault="00AF2EC4" w:rsidP="006B1EF5">
      <w:pPr>
        <w:spacing w:line="276" w:lineRule="auto"/>
        <w:ind w:firstLine="567"/>
        <w:jc w:val="center"/>
        <w:rPr>
          <w:rFonts w:ascii="Times New Roman" w:hAnsi="Times New Roman" w:cs="Times New Roman"/>
          <w:b/>
          <w:sz w:val="28"/>
          <w:szCs w:val="28"/>
        </w:rPr>
      </w:pPr>
      <w:r w:rsidRPr="006A62B5">
        <w:rPr>
          <w:rFonts w:ascii="Times New Roman" w:hAnsi="Times New Roman" w:cs="Times New Roman"/>
          <w:b/>
          <w:sz w:val="28"/>
          <w:szCs w:val="28"/>
        </w:rPr>
        <w:t>АКТ</w:t>
      </w:r>
    </w:p>
    <w:p w:rsidR="00AF2EC4" w:rsidRPr="006A62B5" w:rsidRDefault="00AF2EC4" w:rsidP="006B1EF5">
      <w:pPr>
        <w:spacing w:line="276" w:lineRule="auto"/>
        <w:ind w:firstLine="567"/>
        <w:jc w:val="center"/>
        <w:rPr>
          <w:rFonts w:ascii="Times New Roman" w:hAnsi="Times New Roman" w:cs="Times New Roman"/>
          <w:b/>
          <w:sz w:val="28"/>
          <w:szCs w:val="28"/>
        </w:rPr>
      </w:pPr>
      <w:r w:rsidRPr="006A62B5">
        <w:rPr>
          <w:rFonts w:ascii="Times New Roman" w:hAnsi="Times New Roman" w:cs="Times New Roman"/>
          <w:b/>
          <w:sz w:val="28"/>
          <w:szCs w:val="28"/>
        </w:rPr>
        <w:t>про виконання норм та положень колективного договору,</w:t>
      </w:r>
    </w:p>
    <w:p w:rsidR="00AF2EC4" w:rsidRPr="006A62B5" w:rsidRDefault="00AF2EC4" w:rsidP="006B1EF5">
      <w:pPr>
        <w:spacing w:line="276" w:lineRule="auto"/>
        <w:ind w:firstLine="567"/>
        <w:jc w:val="center"/>
        <w:rPr>
          <w:rFonts w:ascii="Times New Roman" w:hAnsi="Times New Roman" w:cs="Times New Roman"/>
          <w:b/>
          <w:sz w:val="28"/>
          <w:szCs w:val="28"/>
        </w:rPr>
      </w:pPr>
      <w:r w:rsidRPr="006A62B5">
        <w:rPr>
          <w:rFonts w:ascii="Times New Roman" w:hAnsi="Times New Roman" w:cs="Times New Roman"/>
          <w:b/>
          <w:sz w:val="28"/>
          <w:szCs w:val="28"/>
        </w:rPr>
        <w:t xml:space="preserve">укладеного на </w:t>
      </w:r>
      <w:r w:rsidR="00645FE8">
        <w:rPr>
          <w:rFonts w:ascii="Times New Roman" w:hAnsi="Times New Roman" w:cs="Times New Roman"/>
          <w:b/>
          <w:sz w:val="28"/>
          <w:szCs w:val="28"/>
          <w:lang w:val="uk-UA"/>
        </w:rPr>
        <w:t>2017-2020</w:t>
      </w:r>
      <w:r w:rsidRPr="006A62B5">
        <w:rPr>
          <w:rFonts w:ascii="Times New Roman" w:hAnsi="Times New Roman" w:cs="Times New Roman"/>
          <w:b/>
          <w:sz w:val="28"/>
          <w:szCs w:val="28"/>
        </w:rPr>
        <w:t xml:space="preserve"> р</w:t>
      </w:r>
      <w:r w:rsidRPr="006A62B5">
        <w:rPr>
          <w:rFonts w:ascii="Times New Roman" w:hAnsi="Times New Roman" w:cs="Times New Roman"/>
          <w:b/>
          <w:sz w:val="28"/>
          <w:szCs w:val="28"/>
          <w:lang w:val="uk-UA"/>
        </w:rPr>
        <w:t>оки</w:t>
      </w:r>
      <w:r w:rsidRPr="006A62B5">
        <w:rPr>
          <w:rFonts w:ascii="Times New Roman" w:hAnsi="Times New Roman" w:cs="Times New Roman"/>
          <w:b/>
          <w:sz w:val="28"/>
          <w:szCs w:val="28"/>
        </w:rPr>
        <w:t>,</w:t>
      </w:r>
    </w:p>
    <w:p w:rsidR="00AF2EC4" w:rsidRPr="00645FE8" w:rsidRDefault="00AF2EC4" w:rsidP="006B1EF5">
      <w:pPr>
        <w:spacing w:line="276" w:lineRule="auto"/>
        <w:ind w:firstLine="567"/>
        <w:jc w:val="center"/>
        <w:rPr>
          <w:rFonts w:ascii="Times New Roman" w:hAnsi="Times New Roman" w:cs="Times New Roman"/>
          <w:b/>
          <w:sz w:val="28"/>
          <w:szCs w:val="28"/>
          <w:lang w:val="uk-UA"/>
        </w:rPr>
      </w:pPr>
      <w:r w:rsidRPr="006A62B5">
        <w:rPr>
          <w:rFonts w:ascii="Times New Roman" w:hAnsi="Times New Roman" w:cs="Times New Roman"/>
          <w:b/>
          <w:sz w:val="28"/>
          <w:szCs w:val="28"/>
        </w:rPr>
        <w:t xml:space="preserve">за станом на </w:t>
      </w:r>
      <w:r w:rsidR="00645FE8">
        <w:rPr>
          <w:rFonts w:ascii="Times New Roman" w:hAnsi="Times New Roman" w:cs="Times New Roman"/>
          <w:b/>
          <w:sz w:val="28"/>
          <w:szCs w:val="28"/>
          <w:lang w:val="uk-UA"/>
        </w:rPr>
        <w:t>06.03.2021</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Цей акт складено робочою комісією із здійснення контролю за виконанням колективного договору у складі голови (співголів) комісії </w:t>
      </w:r>
      <w:r w:rsidR="00A8748B">
        <w:rPr>
          <w:rFonts w:ascii="Times New Roman" w:hAnsi="Times New Roman" w:cs="Times New Roman"/>
          <w:sz w:val="28"/>
          <w:szCs w:val="28"/>
          <w:lang w:val="uk-UA"/>
        </w:rPr>
        <w:t>Килюшик О.С</w:t>
      </w:r>
      <w:r w:rsidRPr="006A62B5">
        <w:rPr>
          <w:rFonts w:ascii="Times New Roman" w:hAnsi="Times New Roman" w:cs="Times New Roman"/>
          <w:sz w:val="28"/>
          <w:szCs w:val="28"/>
          <w:lang w:val="uk-UA"/>
        </w:rPr>
        <w:t xml:space="preserve">. </w:t>
      </w:r>
      <w:r w:rsidR="00A8748B">
        <w:rPr>
          <w:rFonts w:ascii="Times New Roman" w:hAnsi="Times New Roman" w:cs="Times New Roman"/>
          <w:sz w:val="28"/>
          <w:szCs w:val="28"/>
          <w:lang w:val="uk-UA"/>
        </w:rPr>
        <w:t xml:space="preserve">та </w:t>
      </w:r>
      <w:r w:rsidRPr="006A62B5">
        <w:rPr>
          <w:rFonts w:ascii="Times New Roman" w:hAnsi="Times New Roman" w:cs="Times New Roman"/>
          <w:sz w:val="28"/>
          <w:szCs w:val="28"/>
          <w:lang w:val="uk-UA"/>
        </w:rPr>
        <w:t>членів комісії</w:t>
      </w:r>
      <w:r w:rsidR="00A8748B">
        <w:rPr>
          <w:rFonts w:ascii="Times New Roman" w:hAnsi="Times New Roman" w:cs="Times New Roman"/>
          <w:sz w:val="28"/>
          <w:szCs w:val="28"/>
          <w:lang w:val="uk-UA"/>
        </w:rPr>
        <w:t xml:space="preserve"> Костенко Ю.В.</w:t>
      </w:r>
      <w:r w:rsidRPr="006A62B5">
        <w:rPr>
          <w:rFonts w:ascii="Times New Roman" w:hAnsi="Times New Roman" w:cs="Times New Roman"/>
          <w:sz w:val="28"/>
          <w:szCs w:val="28"/>
          <w:lang w:val="uk-UA"/>
        </w:rPr>
        <w:t>,</w:t>
      </w:r>
      <w:r w:rsidR="00A8748B">
        <w:rPr>
          <w:rFonts w:ascii="Times New Roman" w:hAnsi="Times New Roman" w:cs="Times New Roman"/>
          <w:sz w:val="28"/>
          <w:szCs w:val="28"/>
          <w:lang w:val="uk-UA"/>
        </w:rPr>
        <w:t xml:space="preserve"> Буйна Л.В., Царук Н.М.,</w:t>
      </w:r>
      <w:r w:rsidRPr="006A62B5">
        <w:rPr>
          <w:rFonts w:ascii="Times New Roman" w:hAnsi="Times New Roman" w:cs="Times New Roman"/>
          <w:sz w:val="28"/>
          <w:szCs w:val="28"/>
          <w:lang w:val="uk-UA"/>
        </w:rPr>
        <w:t xml:space="preserve"> яка на основі наданої сторонами колективного договору інформації і офіційних документів, здійснила перевірку виконання ними зобов’язань за договором за </w:t>
      </w:r>
      <w:r w:rsidR="00A8748B">
        <w:rPr>
          <w:rFonts w:ascii="Times New Roman" w:hAnsi="Times New Roman" w:cs="Times New Roman"/>
          <w:sz w:val="28"/>
          <w:szCs w:val="28"/>
          <w:lang w:val="uk-UA"/>
        </w:rPr>
        <w:t>2017-2020 роки</w:t>
      </w:r>
      <w:r w:rsidRPr="006A62B5">
        <w:rPr>
          <w:rFonts w:ascii="Times New Roman" w:hAnsi="Times New Roman" w:cs="Times New Roman"/>
          <w:sz w:val="28"/>
          <w:szCs w:val="28"/>
          <w:lang w:val="uk-UA"/>
        </w:rPr>
        <w:t xml:space="preserve"> і</w:t>
      </w:r>
      <w:r w:rsidR="00A8748B">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 xml:space="preserve">встановила наступне: </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1. Перевірці підлягало </w:t>
      </w:r>
      <w:r w:rsidR="00A8748B">
        <w:rPr>
          <w:rFonts w:ascii="Times New Roman" w:hAnsi="Times New Roman" w:cs="Times New Roman"/>
          <w:sz w:val="28"/>
          <w:szCs w:val="28"/>
          <w:lang w:val="uk-UA"/>
        </w:rPr>
        <w:t>11</w:t>
      </w:r>
      <w:r w:rsidRPr="006A62B5">
        <w:rPr>
          <w:rFonts w:ascii="Times New Roman" w:hAnsi="Times New Roman" w:cs="Times New Roman"/>
          <w:sz w:val="28"/>
          <w:szCs w:val="28"/>
          <w:lang w:val="uk-UA"/>
        </w:rPr>
        <w:t xml:space="preserve"> пунктів договору, з терміном виконання на момент здійснення перевірки, та пунктів, що мають термін виконання протягом всього строку дії договору, всього перевірено </w:t>
      </w:r>
      <w:r w:rsidR="00A8748B">
        <w:rPr>
          <w:rFonts w:ascii="Times New Roman" w:hAnsi="Times New Roman" w:cs="Times New Roman"/>
          <w:sz w:val="28"/>
          <w:szCs w:val="28"/>
          <w:lang w:val="uk-UA"/>
        </w:rPr>
        <w:t>11</w:t>
      </w:r>
      <w:r w:rsidRPr="006A62B5">
        <w:rPr>
          <w:rFonts w:ascii="Times New Roman" w:hAnsi="Times New Roman" w:cs="Times New Roman"/>
          <w:sz w:val="28"/>
          <w:szCs w:val="28"/>
          <w:lang w:val="uk-UA"/>
        </w:rPr>
        <w:t xml:space="preserve"> пунктів, з них:</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Виконано - </w:t>
      </w:r>
      <w:r w:rsidR="00A8748B">
        <w:rPr>
          <w:rFonts w:ascii="Times New Roman" w:hAnsi="Times New Roman" w:cs="Times New Roman"/>
          <w:sz w:val="28"/>
          <w:szCs w:val="28"/>
          <w:lang w:val="uk-UA"/>
        </w:rPr>
        <w:t>3;</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Виконуються </w:t>
      </w:r>
      <w:r w:rsidR="00A8748B">
        <w:rPr>
          <w:rFonts w:ascii="Times New Roman" w:hAnsi="Times New Roman" w:cs="Times New Roman"/>
          <w:sz w:val="28"/>
          <w:szCs w:val="28"/>
          <w:lang w:val="uk-UA"/>
        </w:rPr>
        <w:t>–</w:t>
      </w:r>
      <w:r w:rsidRPr="006A62B5">
        <w:rPr>
          <w:rFonts w:ascii="Times New Roman" w:hAnsi="Times New Roman" w:cs="Times New Roman"/>
          <w:sz w:val="28"/>
          <w:szCs w:val="28"/>
          <w:lang w:val="uk-UA"/>
        </w:rPr>
        <w:t xml:space="preserve"> </w:t>
      </w:r>
      <w:r w:rsidR="00A8748B">
        <w:rPr>
          <w:rFonts w:ascii="Times New Roman" w:hAnsi="Times New Roman" w:cs="Times New Roman"/>
          <w:sz w:val="28"/>
          <w:szCs w:val="28"/>
          <w:lang w:val="uk-UA"/>
        </w:rPr>
        <w:t>8;</w:t>
      </w:r>
      <w:r w:rsidRPr="006A62B5">
        <w:rPr>
          <w:rFonts w:ascii="Times New Roman" w:hAnsi="Times New Roman" w:cs="Times New Roman"/>
          <w:sz w:val="28"/>
          <w:szCs w:val="28"/>
          <w:lang w:val="uk-UA"/>
        </w:rPr>
        <w:t xml:space="preserve"> </w:t>
      </w:r>
    </w:p>
    <w:p w:rsidR="00AF2EC4" w:rsidRPr="006A62B5" w:rsidRDefault="00AF2EC4" w:rsidP="006B1EF5">
      <w:pPr>
        <w:spacing w:line="276" w:lineRule="auto"/>
        <w:ind w:firstLine="567"/>
        <w:jc w:val="both"/>
        <w:rPr>
          <w:rFonts w:ascii="Times New Roman" w:hAnsi="Times New Roman" w:cs="Times New Roman"/>
          <w:sz w:val="28"/>
          <w:szCs w:val="28"/>
        </w:rPr>
      </w:pPr>
      <w:r w:rsidRPr="006A62B5">
        <w:rPr>
          <w:rFonts w:ascii="Times New Roman" w:hAnsi="Times New Roman" w:cs="Times New Roman"/>
          <w:b/>
          <w:sz w:val="28"/>
          <w:szCs w:val="28"/>
        </w:rPr>
        <w:t>Коментар</w:t>
      </w:r>
      <w:r w:rsidRPr="006A62B5">
        <w:rPr>
          <w:rFonts w:ascii="Times New Roman" w:hAnsi="Times New Roman" w:cs="Times New Roman"/>
          <w:sz w:val="28"/>
          <w:szCs w:val="28"/>
        </w:rPr>
        <w:t>: для здійснення контролю сторони мають спільно визначити критерії оцінки виконання норм та положень договору ( можливі оцінки – “виконано”, “виконується”, “виконано частково”, “не виконано”).</w:t>
      </w:r>
    </w:p>
    <w:p w:rsidR="00AF2EC4" w:rsidRPr="006A62B5" w:rsidRDefault="00AF2EC4" w:rsidP="006B1EF5">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Далі в акті слід вказати невиконані пункти договору, причини їх невиконання, а також відповідальних посадових осіб, подати необхідну аргументацію.</w:t>
      </w:r>
    </w:p>
    <w:p w:rsidR="00AF2EC4" w:rsidRPr="006A62B5" w:rsidRDefault="00AF2EC4" w:rsidP="006B1EF5">
      <w:pPr>
        <w:spacing w:line="276" w:lineRule="auto"/>
        <w:ind w:firstLine="567"/>
        <w:jc w:val="both"/>
        <w:rPr>
          <w:rFonts w:ascii="Times New Roman" w:hAnsi="Times New Roman" w:cs="Times New Roman"/>
          <w:sz w:val="28"/>
          <w:szCs w:val="28"/>
        </w:rPr>
      </w:pPr>
      <w:r w:rsidRPr="006A62B5">
        <w:rPr>
          <w:rFonts w:ascii="Times New Roman" w:hAnsi="Times New Roman" w:cs="Times New Roman"/>
          <w:sz w:val="28"/>
          <w:szCs w:val="28"/>
        </w:rPr>
        <w:t>В акті можуть бути викладені висновки комісії та пропозиції щодо усунення виявлених порушень</w:t>
      </w:r>
      <w:r w:rsidRPr="006A62B5">
        <w:rPr>
          <w:rFonts w:ascii="Times New Roman" w:hAnsi="Times New Roman" w:cs="Times New Roman"/>
          <w:sz w:val="28"/>
          <w:szCs w:val="28"/>
          <w:lang w:val="uk-UA"/>
        </w:rPr>
        <w:t>, з</w:t>
      </w:r>
      <w:r w:rsidRPr="006A62B5">
        <w:rPr>
          <w:rFonts w:ascii="Times New Roman" w:hAnsi="Times New Roman" w:cs="Times New Roman"/>
          <w:sz w:val="28"/>
          <w:szCs w:val="28"/>
        </w:rPr>
        <w:t xml:space="preserve">аходів впливу </w:t>
      </w:r>
      <w:r w:rsidRPr="006A62B5">
        <w:rPr>
          <w:rFonts w:ascii="Times New Roman" w:hAnsi="Times New Roman" w:cs="Times New Roman"/>
          <w:sz w:val="28"/>
          <w:szCs w:val="28"/>
          <w:lang w:val="uk-UA"/>
        </w:rPr>
        <w:t xml:space="preserve"> до </w:t>
      </w:r>
      <w:r w:rsidRPr="006A62B5">
        <w:rPr>
          <w:rFonts w:ascii="Times New Roman" w:hAnsi="Times New Roman" w:cs="Times New Roman"/>
          <w:sz w:val="28"/>
          <w:szCs w:val="28"/>
        </w:rPr>
        <w:t xml:space="preserve">винних посадових осіб. </w:t>
      </w:r>
    </w:p>
    <w:p w:rsidR="00AF2EC4" w:rsidRPr="00A8748B"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rPr>
        <w:t>Голова комісії</w:t>
      </w:r>
      <w:r w:rsidR="00A8748B">
        <w:rPr>
          <w:rFonts w:ascii="Times New Roman" w:hAnsi="Times New Roman" w:cs="Times New Roman"/>
          <w:sz w:val="28"/>
          <w:szCs w:val="28"/>
          <w:lang w:val="uk-UA"/>
        </w:rPr>
        <w:t>: Килюшик О.С.</w:t>
      </w:r>
    </w:p>
    <w:p w:rsidR="00AF2EC4" w:rsidRPr="00A8748B" w:rsidRDefault="00AF2EC4" w:rsidP="006B1EF5">
      <w:pPr>
        <w:spacing w:line="276" w:lineRule="auto"/>
        <w:ind w:firstLine="567"/>
        <w:jc w:val="both"/>
        <w:rPr>
          <w:rFonts w:ascii="Times New Roman" w:hAnsi="Times New Roman" w:cs="Times New Roman"/>
          <w:sz w:val="28"/>
          <w:szCs w:val="28"/>
          <w:lang w:val="uk-UA"/>
        </w:rPr>
      </w:pPr>
      <w:r w:rsidRPr="00A8748B">
        <w:rPr>
          <w:rFonts w:ascii="Times New Roman" w:hAnsi="Times New Roman" w:cs="Times New Roman"/>
          <w:sz w:val="28"/>
          <w:szCs w:val="28"/>
        </w:rPr>
        <w:t>Члени комісії:</w:t>
      </w:r>
      <w:r w:rsidR="00A8748B">
        <w:rPr>
          <w:rFonts w:ascii="Times New Roman" w:hAnsi="Times New Roman" w:cs="Times New Roman"/>
          <w:sz w:val="28"/>
          <w:szCs w:val="28"/>
          <w:lang w:val="uk-UA"/>
        </w:rPr>
        <w:t xml:space="preserve"> Костенко Ю.В., Буйна Л.В., Царук Н.М.</w:t>
      </w:r>
    </w:p>
    <w:p w:rsidR="00AF2EC4" w:rsidRDefault="00AF2EC4" w:rsidP="006B1EF5">
      <w:pPr>
        <w:spacing w:line="276" w:lineRule="auto"/>
        <w:ind w:firstLine="567"/>
        <w:rPr>
          <w:rFonts w:ascii="Times New Roman" w:hAnsi="Times New Roman" w:cs="Times New Roman"/>
          <w:sz w:val="28"/>
          <w:szCs w:val="28"/>
          <w:lang w:val="uk-UA"/>
        </w:rPr>
      </w:pPr>
    </w:p>
    <w:p w:rsidR="00F82F84" w:rsidRDefault="00F82F84" w:rsidP="006B1EF5">
      <w:pPr>
        <w:spacing w:line="276" w:lineRule="auto"/>
        <w:ind w:firstLine="567"/>
        <w:rPr>
          <w:rFonts w:ascii="Times New Roman" w:hAnsi="Times New Roman" w:cs="Times New Roman"/>
          <w:sz w:val="28"/>
          <w:szCs w:val="28"/>
          <w:lang w:val="uk-UA"/>
        </w:rPr>
      </w:pPr>
    </w:p>
    <w:p w:rsidR="00F82F84" w:rsidRDefault="00F82F84" w:rsidP="006B1EF5">
      <w:pPr>
        <w:spacing w:line="276" w:lineRule="auto"/>
        <w:ind w:firstLine="567"/>
        <w:rPr>
          <w:rFonts w:ascii="Times New Roman" w:hAnsi="Times New Roman" w:cs="Times New Roman"/>
          <w:sz w:val="28"/>
          <w:szCs w:val="28"/>
          <w:lang w:val="uk-UA"/>
        </w:rPr>
      </w:pPr>
    </w:p>
    <w:p w:rsidR="00F82F84" w:rsidRPr="006A62B5" w:rsidRDefault="00F82F84" w:rsidP="006B1EF5">
      <w:pPr>
        <w:spacing w:line="276" w:lineRule="auto"/>
        <w:ind w:firstLine="567"/>
        <w:rPr>
          <w:rFonts w:ascii="Times New Roman" w:hAnsi="Times New Roman" w:cs="Times New Roman"/>
          <w:sz w:val="28"/>
          <w:szCs w:val="28"/>
          <w:lang w:val="uk-UA"/>
        </w:rPr>
      </w:pPr>
    </w:p>
    <w:p w:rsidR="00AF2EC4" w:rsidRPr="006A62B5" w:rsidRDefault="00AF2EC4" w:rsidP="006B1EF5">
      <w:pPr>
        <w:spacing w:line="276" w:lineRule="auto"/>
        <w:ind w:firstLine="567"/>
        <w:jc w:val="center"/>
        <w:rPr>
          <w:rFonts w:ascii="Times New Roman" w:hAnsi="Times New Roman" w:cs="Times New Roman"/>
          <w:b/>
          <w:sz w:val="28"/>
          <w:szCs w:val="28"/>
          <w:lang w:val="uk-UA"/>
        </w:rPr>
      </w:pPr>
      <w:r w:rsidRPr="006A62B5">
        <w:rPr>
          <w:rFonts w:ascii="Times New Roman" w:hAnsi="Times New Roman" w:cs="Times New Roman"/>
          <w:b/>
          <w:sz w:val="28"/>
          <w:szCs w:val="28"/>
          <w:lang w:val="uk-UA"/>
        </w:rPr>
        <w:t>Мотивація укладення колективних договорів</w:t>
      </w:r>
    </w:p>
    <w:p w:rsidR="00AF2EC4" w:rsidRPr="006A62B5" w:rsidRDefault="00AF2EC4" w:rsidP="006B1EF5">
      <w:pPr>
        <w:spacing w:line="276" w:lineRule="auto"/>
        <w:ind w:firstLine="567"/>
        <w:jc w:val="center"/>
        <w:rPr>
          <w:rFonts w:ascii="Times New Roman" w:hAnsi="Times New Roman" w:cs="Times New Roman"/>
          <w:b/>
          <w:sz w:val="28"/>
          <w:szCs w:val="28"/>
          <w:lang w:val="uk-UA"/>
        </w:rPr>
      </w:pPr>
      <w:r w:rsidRPr="006A62B5">
        <w:rPr>
          <w:rFonts w:ascii="Times New Roman" w:hAnsi="Times New Roman" w:cs="Times New Roman"/>
          <w:b/>
          <w:sz w:val="28"/>
          <w:szCs w:val="28"/>
          <w:lang w:val="uk-UA"/>
        </w:rPr>
        <w:t>та дії профспілкових комітетів при відмові власника (уповноваженого ним органу) вести колективні переговори, укладати колективний договір</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Одне з найважливіших прав профспілок - право на ведення колективних переговорів   і   укладення   колективних  договорів   гарантовано  законодавством.</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(Закони України «Про колективні договори і угоди», "Про професійні спілки, їх права та гарантії діяльності», Кодекс законів про працю України). </w:t>
      </w:r>
      <w:r w:rsidRPr="006A62B5">
        <w:rPr>
          <w:rFonts w:ascii="Times New Roman" w:hAnsi="Times New Roman" w:cs="Times New Roman"/>
          <w:sz w:val="28"/>
          <w:szCs w:val="28"/>
          <w:lang w:val="uk-UA"/>
        </w:rPr>
        <w:lastRenderedPageBreak/>
        <w:t>Відповідно до нього колективний договір укладається на підприємствах, в установах і організаціях незалежно від форм власності і господарювання, які використовують найману працю і мають право юридичної особи. Сторона, яка отримала пропозицію розпочати переговори, повинна їх розпочати протягом семи днів (стаття 10 Закону "Про колективні договори і угоди".</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Для мотивації укладення колективних договорів потрібно використати наступні фактори:</w:t>
      </w:r>
    </w:p>
    <w:p w:rsidR="00AF2EC4" w:rsidRPr="006A62B5" w:rsidRDefault="00AF2EC4" w:rsidP="006B1EF5">
      <w:pPr>
        <w:numPr>
          <w:ilvl w:val="0"/>
          <w:numId w:val="6"/>
        </w:numPr>
        <w:tabs>
          <w:tab w:val="clear" w:pos="1440"/>
          <w:tab w:val="num" w:pos="1080"/>
        </w:tabs>
        <w:spacing w:line="276" w:lineRule="auto"/>
        <w:ind w:left="0"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Колективний договір забезпечує стійкі відносини між роботодавцем і працівниками та їх представниками в особі профспілок.</w:t>
      </w:r>
    </w:p>
    <w:p w:rsidR="00AF2EC4" w:rsidRPr="006A62B5" w:rsidRDefault="00AF2EC4" w:rsidP="006B1EF5">
      <w:pPr>
        <w:numPr>
          <w:ilvl w:val="0"/>
          <w:numId w:val="6"/>
        </w:numPr>
        <w:tabs>
          <w:tab w:val="clear" w:pos="1440"/>
          <w:tab w:val="num" w:pos="1080"/>
        </w:tabs>
        <w:spacing w:line="276" w:lineRule="auto"/>
        <w:ind w:left="0"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Діючи колективно, працівники мають більше шансів задовольнити свої потреби.</w:t>
      </w:r>
    </w:p>
    <w:p w:rsidR="00AF2EC4" w:rsidRPr="006A62B5" w:rsidRDefault="00AF2EC4" w:rsidP="006B1EF5">
      <w:pPr>
        <w:numPr>
          <w:ilvl w:val="0"/>
          <w:numId w:val="6"/>
        </w:numPr>
        <w:tabs>
          <w:tab w:val="clear" w:pos="1440"/>
          <w:tab w:val="num" w:pos="1080"/>
        </w:tabs>
        <w:spacing w:line="276" w:lineRule="auto"/>
        <w:ind w:left="0"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Коло виробничих, трудових та соціально-економічних питань, що</w:t>
      </w:r>
      <w:r w:rsidR="00C40DD7">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регулює колективний договір необмежене, лише б  вони  перебували  в  межах повноважень сторін.</w:t>
      </w:r>
    </w:p>
    <w:p w:rsidR="00AF2EC4" w:rsidRPr="006A62B5" w:rsidRDefault="00AF2EC4" w:rsidP="006B1EF5">
      <w:pPr>
        <w:numPr>
          <w:ilvl w:val="0"/>
          <w:numId w:val="6"/>
        </w:numPr>
        <w:tabs>
          <w:tab w:val="clear" w:pos="1440"/>
          <w:tab w:val="num" w:pos="1080"/>
        </w:tabs>
        <w:spacing w:line="276" w:lineRule="auto"/>
        <w:ind w:left="0"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Коло гарантій зафіксоване законодавством про працю досить вузьке,</w:t>
      </w:r>
      <w:r w:rsidR="00C40DD7">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рівень гарантій недостатній для забезпечення належного ріння життя. Самі гарантії</w:t>
      </w:r>
      <w:r w:rsidR="00C40DD7">
        <w:rPr>
          <w:rFonts w:ascii="Times New Roman" w:hAnsi="Times New Roman" w:cs="Times New Roman"/>
          <w:sz w:val="28"/>
          <w:szCs w:val="28"/>
          <w:lang w:val="uk-UA"/>
        </w:rPr>
        <w:t xml:space="preserve"> </w:t>
      </w:r>
      <w:r w:rsidRPr="006A62B5">
        <w:rPr>
          <w:rFonts w:ascii="Times New Roman" w:hAnsi="Times New Roman" w:cs="Times New Roman"/>
          <w:sz w:val="28"/>
          <w:szCs w:val="28"/>
          <w:lang w:val="uk-UA"/>
        </w:rPr>
        <w:t>не завжди є нормами прямої дії. Законодавство та угоди встановлюють мінімальні гарантії,   конкретний   їх   рівень   визначається  в   колдоговорі   господарюючого суб'єкта.</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Крім цього діюче законодавство передбачає встановлення окремих норм шляхом включення їх до колективного договору (Закон  України « Про оплату праці» /статті 15, 17, 23, 24/, Кодекс законів про працю України /статті 105, 108, 161, 162/, Закон України    «Про відпустки» /статті 7, 8/, Закон України «Про охорону праці» /стаття 20/, Закон України" Про професійні спілки, їх права та гарантії діяльності»  /статті 22,41,44/.</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Перед профкомом не повинно стояти питання: укладати чи не укладати колективний договір. Відповідь однозначно позитивна. Колдоговір - це єдиний акт соціального партнерства, виконання зобов'язань за яким може бути захищене в судовому порядку.</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Має переваги і роботодавець. Врегулювання відносин з працівниками дозволить йому мати надійний соціальний клімат в колективі, локалізувати можливість конфліктів та страйків при умові виконання колективного договору.</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 xml:space="preserve">Роботодавець має право відносити до складу валових витрат витрати на оплату праці працівників, які включають витрати на виплату основної і додаткової заробітної плати та інших видів заохочень і виплат, виходячи з тарифних ставок, у вигляді премій, заохочень, відшкодувань вартості товарів (робіт, послуг), витрати на виплату авторських винагород та виплат за виконання робіт (послуг), згідно з договорами цивільно-правового характеру, </w:t>
      </w:r>
      <w:r w:rsidRPr="006A62B5">
        <w:rPr>
          <w:rFonts w:ascii="Times New Roman" w:hAnsi="Times New Roman" w:cs="Times New Roman"/>
          <w:sz w:val="28"/>
          <w:szCs w:val="28"/>
          <w:lang w:val="uk-UA"/>
        </w:rPr>
        <w:lastRenderedPageBreak/>
        <w:t>будь-які інші виплати в грошовій або натуральній формі, встановлені за домовленістю. На практиці домовленостями сторін є колективний чи трудовий договір.</w:t>
      </w:r>
    </w:p>
    <w:p w:rsidR="00AF2EC4" w:rsidRPr="006A62B5" w:rsidRDefault="00AF2EC4" w:rsidP="006B1EF5">
      <w:pPr>
        <w:spacing w:line="276" w:lineRule="auto"/>
        <w:ind w:firstLine="567"/>
        <w:jc w:val="both"/>
        <w:rPr>
          <w:rFonts w:ascii="Times New Roman" w:hAnsi="Times New Roman" w:cs="Times New Roman"/>
          <w:sz w:val="28"/>
          <w:szCs w:val="28"/>
          <w:lang w:val="uk-UA"/>
        </w:rPr>
      </w:pPr>
    </w:p>
    <w:p w:rsidR="00AF2EC4" w:rsidRPr="006A62B5" w:rsidRDefault="00AF2EC4" w:rsidP="006B1EF5">
      <w:pPr>
        <w:spacing w:line="276" w:lineRule="auto"/>
        <w:ind w:firstLine="567"/>
        <w:jc w:val="both"/>
        <w:rPr>
          <w:rFonts w:ascii="Times New Roman" w:hAnsi="Times New Roman" w:cs="Times New Roman"/>
          <w:b/>
          <w:sz w:val="28"/>
          <w:szCs w:val="28"/>
          <w:lang w:val="uk-UA"/>
        </w:rPr>
      </w:pPr>
      <w:r w:rsidRPr="006A62B5">
        <w:rPr>
          <w:rFonts w:ascii="Times New Roman" w:hAnsi="Times New Roman" w:cs="Times New Roman"/>
          <w:b/>
          <w:sz w:val="28"/>
          <w:szCs w:val="28"/>
          <w:lang w:val="uk-UA"/>
        </w:rPr>
        <w:t xml:space="preserve"> Дії профкому при відмові власника розпочати колективні переговори</w:t>
      </w:r>
    </w:p>
    <w:p w:rsidR="00AF2EC4" w:rsidRPr="006A62B5" w:rsidRDefault="00AF2EC4" w:rsidP="006B1EF5">
      <w:pPr>
        <w:spacing w:line="276" w:lineRule="auto"/>
        <w:ind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У випадку, коли власник (уповноважений ним орган) відмовляється розпочати колективні переговори потрібно:</w:t>
      </w:r>
    </w:p>
    <w:p w:rsidR="00AF2EC4" w:rsidRPr="006A62B5" w:rsidRDefault="00AF2EC4" w:rsidP="006B1EF5">
      <w:pPr>
        <w:numPr>
          <w:ilvl w:val="0"/>
          <w:numId w:val="7"/>
        </w:numPr>
        <w:tabs>
          <w:tab w:val="clear" w:pos="1440"/>
          <w:tab w:val="num" w:pos="1080"/>
        </w:tabs>
        <w:spacing w:line="276" w:lineRule="auto"/>
        <w:ind w:left="0"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офіційно  звернутись  до   власника  (уповноваженого  ним   органу)   з</w:t>
      </w:r>
    </w:p>
    <w:p w:rsidR="00AF2EC4" w:rsidRPr="006A62B5" w:rsidRDefault="00AF2EC4" w:rsidP="006B1EF5">
      <w:pPr>
        <w:numPr>
          <w:ilvl w:val="0"/>
          <w:numId w:val="7"/>
        </w:numPr>
        <w:tabs>
          <w:tab w:val="clear" w:pos="1440"/>
          <w:tab w:val="num" w:pos="1080"/>
        </w:tabs>
        <w:spacing w:line="276" w:lineRule="auto"/>
        <w:ind w:left="0"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пропозицією розпочати колективні переговори;</w:t>
      </w:r>
    </w:p>
    <w:p w:rsidR="00AF2EC4" w:rsidRPr="006A62B5" w:rsidRDefault="00AF2EC4" w:rsidP="006B1EF5">
      <w:pPr>
        <w:numPr>
          <w:ilvl w:val="0"/>
          <w:numId w:val="7"/>
        </w:numPr>
        <w:tabs>
          <w:tab w:val="clear" w:pos="1440"/>
          <w:tab w:val="num" w:pos="1080"/>
        </w:tabs>
        <w:spacing w:line="276" w:lineRule="auto"/>
        <w:ind w:left="0"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провести   засідання   профспілкового   комітету,   де   розглянути   це питання, інформувати членів профспілки про прийняті рішення;</w:t>
      </w:r>
    </w:p>
    <w:p w:rsidR="00AF2EC4" w:rsidRPr="006A62B5" w:rsidRDefault="00AF2EC4" w:rsidP="006B1EF5">
      <w:pPr>
        <w:numPr>
          <w:ilvl w:val="0"/>
          <w:numId w:val="7"/>
        </w:numPr>
        <w:tabs>
          <w:tab w:val="clear" w:pos="1440"/>
          <w:tab w:val="num" w:pos="1080"/>
        </w:tabs>
        <w:spacing w:line="276" w:lineRule="auto"/>
        <w:ind w:left="0"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ініціювати  проведення  зборів  колективу  працівників для  розгляду даного питання, а при необхідності мітингів і пікетування;</w:t>
      </w:r>
    </w:p>
    <w:p w:rsidR="00AF2EC4" w:rsidRPr="006A62B5" w:rsidRDefault="00AF2EC4" w:rsidP="006B1EF5">
      <w:pPr>
        <w:numPr>
          <w:ilvl w:val="0"/>
          <w:numId w:val="7"/>
        </w:numPr>
        <w:tabs>
          <w:tab w:val="clear" w:pos="1440"/>
          <w:tab w:val="num" w:pos="1080"/>
        </w:tabs>
        <w:spacing w:line="276" w:lineRule="auto"/>
        <w:ind w:left="0"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при    відсутності    реакції   роботодавця    звернутись    до    обласного відділення Державної інспекції праці Міністерства праці та соціальної політики України, інспектори якої мають повноваження дати припис роботодавцю усунути дане  порушення   Закону     та   внести   подання   до   суду   щодо  притягнення   до адміністративної відповідальності винних осіб.</w:t>
      </w:r>
    </w:p>
    <w:p w:rsidR="00AF2EC4" w:rsidRPr="006A62B5" w:rsidRDefault="00AF2EC4" w:rsidP="006B1EF5">
      <w:pPr>
        <w:numPr>
          <w:ilvl w:val="0"/>
          <w:numId w:val="7"/>
        </w:numPr>
        <w:tabs>
          <w:tab w:val="clear" w:pos="1440"/>
          <w:tab w:val="num" w:pos="1080"/>
        </w:tabs>
        <w:spacing w:line="276" w:lineRule="auto"/>
        <w:ind w:left="0"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порушити дане питання перед соціальними партнерами вищого рівня,</w:t>
      </w:r>
    </w:p>
    <w:p w:rsidR="00AF2EC4" w:rsidRDefault="00AF2EC4" w:rsidP="006B1EF5">
      <w:pPr>
        <w:numPr>
          <w:ilvl w:val="0"/>
          <w:numId w:val="7"/>
        </w:numPr>
        <w:tabs>
          <w:tab w:val="clear" w:pos="1440"/>
          <w:tab w:val="num" w:pos="1080"/>
        </w:tabs>
        <w:spacing w:line="276" w:lineRule="auto"/>
        <w:ind w:left="0" w:firstLine="567"/>
        <w:jc w:val="both"/>
        <w:rPr>
          <w:rFonts w:ascii="Times New Roman" w:hAnsi="Times New Roman" w:cs="Times New Roman"/>
          <w:sz w:val="28"/>
          <w:szCs w:val="28"/>
          <w:lang w:val="uk-UA"/>
        </w:rPr>
      </w:pPr>
      <w:r w:rsidRPr="006A62B5">
        <w:rPr>
          <w:rFonts w:ascii="Times New Roman" w:hAnsi="Times New Roman" w:cs="Times New Roman"/>
          <w:sz w:val="28"/>
          <w:szCs w:val="28"/>
          <w:lang w:val="uk-UA"/>
        </w:rPr>
        <w:t>ініціювати  виникнення  колективного  трудового  спору  виходячи  з п. б статті 2  Закону  України «Про порядок розв'язання колективних трудових спорів(конфліктів)».</w:t>
      </w: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F82F84" w:rsidRDefault="00F82F84" w:rsidP="006B1EF5">
      <w:pPr>
        <w:spacing w:line="276" w:lineRule="auto"/>
        <w:jc w:val="both"/>
        <w:rPr>
          <w:rFonts w:ascii="Times New Roman" w:hAnsi="Times New Roman" w:cs="Times New Roman"/>
          <w:sz w:val="28"/>
          <w:szCs w:val="28"/>
          <w:lang w:val="uk-UA"/>
        </w:rPr>
      </w:pPr>
    </w:p>
    <w:p w:rsidR="00BD2555" w:rsidRDefault="00BD2555" w:rsidP="006B1EF5">
      <w:pPr>
        <w:spacing w:line="276" w:lineRule="auto"/>
        <w:jc w:val="center"/>
        <w:rPr>
          <w:rFonts w:ascii="Times New Roman" w:hAnsi="Times New Roman" w:cs="Times New Roman"/>
          <w:sz w:val="28"/>
          <w:szCs w:val="28"/>
          <w:lang w:val="uk-UA"/>
        </w:rPr>
      </w:pPr>
    </w:p>
    <w:p w:rsidR="00BD2555" w:rsidRDefault="00BD2555" w:rsidP="006B1EF5">
      <w:pPr>
        <w:spacing w:line="276" w:lineRule="auto"/>
        <w:jc w:val="center"/>
        <w:rPr>
          <w:rFonts w:ascii="Times New Roman" w:hAnsi="Times New Roman"/>
          <w:b/>
          <w:bCs/>
          <w:sz w:val="28"/>
          <w:szCs w:val="28"/>
          <w:lang w:val="uk-UA"/>
        </w:rPr>
      </w:pPr>
    </w:p>
    <w:p w:rsidR="00F82F84" w:rsidRPr="00256241" w:rsidRDefault="00F82F84" w:rsidP="006B1EF5">
      <w:pPr>
        <w:spacing w:line="276" w:lineRule="auto"/>
        <w:jc w:val="center"/>
        <w:rPr>
          <w:rFonts w:ascii="Times New Roman" w:hAnsi="Times New Roman"/>
          <w:sz w:val="28"/>
          <w:szCs w:val="28"/>
        </w:rPr>
      </w:pPr>
      <w:r>
        <w:rPr>
          <w:rFonts w:ascii="Times New Roman" w:hAnsi="Times New Roman"/>
          <w:b/>
          <w:bCs/>
          <w:sz w:val="28"/>
          <w:szCs w:val="28"/>
        </w:rPr>
        <w:lastRenderedPageBreak/>
        <w:t>ПРОТОКОЛ</w:t>
      </w:r>
      <w:r>
        <w:rPr>
          <w:rFonts w:ascii="Times New Roman" w:hAnsi="Times New Roman"/>
          <w:b/>
          <w:bCs/>
          <w:sz w:val="28"/>
          <w:szCs w:val="28"/>
        </w:rPr>
        <w:br/>
      </w:r>
      <w:r>
        <w:rPr>
          <w:rFonts w:ascii="Times New Roman" w:hAnsi="Times New Roman"/>
          <w:sz w:val="28"/>
          <w:szCs w:val="28"/>
        </w:rPr>
        <w:t>зборів трудового колективу</w:t>
      </w:r>
    </w:p>
    <w:p w:rsidR="00F82F84" w:rsidRPr="00BD2555" w:rsidRDefault="00F82F84" w:rsidP="006B1EF5">
      <w:pPr>
        <w:spacing w:line="276" w:lineRule="auto"/>
        <w:jc w:val="center"/>
        <w:rPr>
          <w:rFonts w:ascii="Times New Roman" w:hAnsi="Times New Roman"/>
          <w:sz w:val="28"/>
          <w:szCs w:val="28"/>
          <w:lang w:val="uk-UA"/>
        </w:rPr>
      </w:pPr>
      <w:r>
        <w:rPr>
          <w:rFonts w:ascii="Times New Roman" w:hAnsi="Times New Roman"/>
          <w:sz w:val="28"/>
          <w:szCs w:val="28"/>
        </w:rPr>
        <w:t xml:space="preserve">Клесівської </w:t>
      </w:r>
      <w:r w:rsidR="00BD2555">
        <w:rPr>
          <w:rFonts w:ascii="Times New Roman" w:hAnsi="Times New Roman"/>
          <w:sz w:val="28"/>
          <w:szCs w:val="28"/>
          <w:lang w:val="uk-UA"/>
        </w:rPr>
        <w:t>гімназії</w:t>
      </w:r>
    </w:p>
    <w:p w:rsidR="00F82F84" w:rsidRPr="00703C64" w:rsidRDefault="00F82F84" w:rsidP="006B1EF5">
      <w:pPr>
        <w:spacing w:line="276" w:lineRule="auto"/>
        <w:rPr>
          <w:rFonts w:ascii="Times New Roman" w:hAnsi="Times New Roman"/>
          <w:sz w:val="28"/>
          <w:szCs w:val="28"/>
          <w:lang w:val="uk-UA"/>
        </w:rPr>
      </w:pPr>
      <w:r w:rsidRPr="00703C64">
        <w:rPr>
          <w:rFonts w:ascii="Times New Roman" w:hAnsi="Times New Roman"/>
          <w:sz w:val="28"/>
          <w:szCs w:val="28"/>
          <w:lang w:val="uk-UA"/>
        </w:rPr>
        <w:t xml:space="preserve">від </w:t>
      </w:r>
      <w:r w:rsidR="00B921CE">
        <w:rPr>
          <w:rFonts w:ascii="Times New Roman" w:hAnsi="Times New Roman"/>
          <w:sz w:val="28"/>
          <w:szCs w:val="28"/>
          <w:lang w:val="uk-UA"/>
        </w:rPr>
        <w:t>31серпня</w:t>
      </w:r>
      <w:r w:rsidRPr="00703C64">
        <w:rPr>
          <w:rFonts w:ascii="Times New Roman" w:hAnsi="Times New Roman"/>
          <w:sz w:val="28"/>
          <w:szCs w:val="28"/>
          <w:lang w:val="uk-UA"/>
        </w:rPr>
        <w:t xml:space="preserve"> 2021 року                                                                                     </w:t>
      </w:r>
      <w:r w:rsidR="00B921CE">
        <w:rPr>
          <w:rFonts w:ascii="Times New Roman" w:hAnsi="Times New Roman"/>
          <w:sz w:val="28"/>
          <w:szCs w:val="28"/>
          <w:lang w:val="uk-UA"/>
        </w:rPr>
        <w:t xml:space="preserve">   </w:t>
      </w:r>
      <w:r w:rsidRPr="00703C64">
        <w:rPr>
          <w:rFonts w:ascii="Times New Roman" w:hAnsi="Times New Roman"/>
          <w:sz w:val="28"/>
          <w:szCs w:val="28"/>
          <w:lang w:val="uk-UA"/>
        </w:rPr>
        <w:t>№1</w:t>
      </w:r>
    </w:p>
    <w:p w:rsidR="00F82F84" w:rsidRPr="00B921CE" w:rsidRDefault="00F82F84" w:rsidP="006B1EF5">
      <w:pPr>
        <w:pStyle w:val="a7"/>
        <w:spacing w:line="276" w:lineRule="auto"/>
        <w:rPr>
          <w:rFonts w:ascii="Times New Roman" w:hAnsi="Times New Roman" w:cs="Times New Roman"/>
          <w:szCs w:val="28"/>
          <w:lang w:val="uk-UA"/>
        </w:rPr>
      </w:pPr>
      <w:r w:rsidRPr="00703C64">
        <w:rPr>
          <w:rFonts w:ascii="Times New Roman" w:hAnsi="Times New Roman" w:cs="Times New Roman"/>
          <w:szCs w:val="28"/>
          <w:lang w:val="uk-UA"/>
        </w:rPr>
        <w:t xml:space="preserve">                                                                                                Присутні: 3</w:t>
      </w:r>
      <w:r w:rsidR="00B921CE">
        <w:rPr>
          <w:rFonts w:ascii="Times New Roman" w:hAnsi="Times New Roman" w:cs="Times New Roman"/>
          <w:szCs w:val="28"/>
          <w:lang w:val="uk-UA"/>
        </w:rPr>
        <w:t>8</w:t>
      </w:r>
    </w:p>
    <w:p w:rsidR="00F82F84" w:rsidRPr="00703C64" w:rsidRDefault="00F82F84" w:rsidP="006B1EF5">
      <w:pPr>
        <w:pStyle w:val="a7"/>
        <w:spacing w:line="276" w:lineRule="auto"/>
        <w:rPr>
          <w:rFonts w:ascii="Times New Roman" w:hAnsi="Times New Roman" w:cs="Times New Roman"/>
          <w:szCs w:val="28"/>
          <w:lang w:val="uk-UA"/>
        </w:rPr>
      </w:pPr>
      <w:r w:rsidRPr="00703C64">
        <w:rPr>
          <w:rFonts w:ascii="Times New Roman" w:hAnsi="Times New Roman" w:cs="Times New Roman"/>
          <w:szCs w:val="28"/>
          <w:lang w:val="uk-UA"/>
        </w:rPr>
        <w:t xml:space="preserve">                                                                                                Відсутні: 0</w:t>
      </w:r>
      <w:r w:rsidRPr="00703C64">
        <w:rPr>
          <w:rFonts w:ascii="Times New Roman" w:hAnsi="Times New Roman" w:cs="Times New Roman"/>
          <w:szCs w:val="28"/>
          <w:lang w:val="uk-UA"/>
        </w:rPr>
        <w:br/>
      </w:r>
    </w:p>
    <w:p w:rsidR="00F82F84" w:rsidRDefault="00F82F84" w:rsidP="006B1EF5">
      <w:pPr>
        <w:spacing w:line="276" w:lineRule="auto"/>
        <w:rPr>
          <w:rFonts w:ascii="Times New Roman" w:hAnsi="Times New Roman"/>
          <w:b/>
          <w:bCs/>
          <w:sz w:val="28"/>
          <w:szCs w:val="28"/>
        </w:rPr>
      </w:pPr>
      <w:r w:rsidRPr="00703C64">
        <w:rPr>
          <w:rFonts w:ascii="Times New Roman" w:hAnsi="Times New Roman"/>
          <w:sz w:val="28"/>
          <w:szCs w:val="28"/>
          <w:lang w:val="uk-UA"/>
        </w:rPr>
        <w:t xml:space="preserve">                                              </w:t>
      </w:r>
      <w:r>
        <w:rPr>
          <w:rFonts w:ascii="Times New Roman" w:hAnsi="Times New Roman"/>
          <w:b/>
          <w:bCs/>
          <w:sz w:val="28"/>
          <w:szCs w:val="28"/>
        </w:rPr>
        <w:t>ПОРЯДОК ДЕННИЙ:</w:t>
      </w:r>
    </w:p>
    <w:p w:rsidR="00F82F84" w:rsidRPr="00B94C9F" w:rsidRDefault="00F82F84" w:rsidP="006B1EF5">
      <w:pPr>
        <w:spacing w:line="276" w:lineRule="auto"/>
        <w:rPr>
          <w:rFonts w:ascii="Times New Roman" w:hAnsi="Times New Roman"/>
          <w:sz w:val="28"/>
          <w:szCs w:val="28"/>
        </w:rPr>
      </w:pPr>
      <w:r>
        <w:rPr>
          <w:rFonts w:ascii="Times New Roman" w:hAnsi="Times New Roman"/>
          <w:sz w:val="28"/>
          <w:szCs w:val="28"/>
        </w:rPr>
        <w:t>1. Звіт адміністрації школи та ПК про виконання колективного договору за 2017 – 2020 роки.</w:t>
      </w:r>
    </w:p>
    <w:p w:rsidR="00F82F84" w:rsidRPr="00B94C9F" w:rsidRDefault="00F82F84" w:rsidP="006B1EF5">
      <w:pPr>
        <w:spacing w:line="276" w:lineRule="auto"/>
        <w:rPr>
          <w:rFonts w:ascii="Times New Roman" w:hAnsi="Times New Roman"/>
          <w:sz w:val="28"/>
          <w:szCs w:val="28"/>
        </w:rPr>
      </w:pPr>
      <w:r w:rsidRPr="00B94C9F">
        <w:rPr>
          <w:rFonts w:ascii="Times New Roman" w:hAnsi="Times New Roman"/>
          <w:sz w:val="28"/>
          <w:szCs w:val="28"/>
        </w:rPr>
        <w:t>2</w:t>
      </w:r>
      <w:r>
        <w:rPr>
          <w:rFonts w:ascii="Times New Roman" w:hAnsi="Times New Roman"/>
          <w:sz w:val="28"/>
          <w:szCs w:val="28"/>
        </w:rPr>
        <w:t>. Про укладання колективного договору на 2021 – 202</w:t>
      </w:r>
      <w:r>
        <w:rPr>
          <w:rFonts w:ascii="Times New Roman" w:hAnsi="Times New Roman"/>
          <w:sz w:val="28"/>
          <w:szCs w:val="28"/>
          <w:lang w:val="uk-UA"/>
        </w:rPr>
        <w:t>5</w:t>
      </w:r>
      <w:r>
        <w:rPr>
          <w:rFonts w:ascii="Times New Roman" w:hAnsi="Times New Roman"/>
          <w:sz w:val="28"/>
          <w:szCs w:val="28"/>
        </w:rPr>
        <w:t xml:space="preserve"> роки.</w:t>
      </w:r>
    </w:p>
    <w:p w:rsidR="00F82F84" w:rsidRDefault="00F82F84" w:rsidP="006B1EF5">
      <w:pPr>
        <w:spacing w:line="276" w:lineRule="auto"/>
        <w:rPr>
          <w:rFonts w:ascii="Times New Roman" w:hAnsi="Times New Roman"/>
          <w:b/>
          <w:bCs/>
          <w:sz w:val="28"/>
          <w:szCs w:val="28"/>
        </w:rPr>
      </w:pPr>
    </w:p>
    <w:p w:rsidR="00F82F84" w:rsidRDefault="00F82F84" w:rsidP="006B1EF5">
      <w:pPr>
        <w:spacing w:line="276" w:lineRule="auto"/>
        <w:rPr>
          <w:rFonts w:ascii="Times New Roman" w:hAnsi="Times New Roman"/>
          <w:b/>
          <w:bCs/>
          <w:sz w:val="28"/>
          <w:szCs w:val="28"/>
        </w:rPr>
      </w:pPr>
      <w:r>
        <w:rPr>
          <w:rFonts w:ascii="Times New Roman" w:hAnsi="Times New Roman"/>
          <w:b/>
          <w:bCs/>
          <w:sz w:val="28"/>
          <w:szCs w:val="28"/>
        </w:rPr>
        <w:t xml:space="preserve">Слухали: </w:t>
      </w:r>
    </w:p>
    <w:p w:rsidR="00F82F84" w:rsidRDefault="00F82F84" w:rsidP="006B1EF5">
      <w:pPr>
        <w:spacing w:line="276" w:lineRule="auto"/>
        <w:rPr>
          <w:rFonts w:ascii="Times New Roman" w:hAnsi="Times New Roman"/>
          <w:bCs/>
          <w:sz w:val="28"/>
          <w:szCs w:val="28"/>
        </w:rPr>
      </w:pPr>
      <w:r w:rsidRPr="00B94C9F">
        <w:rPr>
          <w:rFonts w:ascii="Times New Roman" w:hAnsi="Times New Roman"/>
          <w:bCs/>
          <w:sz w:val="28"/>
          <w:szCs w:val="28"/>
        </w:rPr>
        <w:t>Симоненко</w:t>
      </w:r>
      <w:r>
        <w:rPr>
          <w:rFonts w:ascii="Times New Roman" w:hAnsi="Times New Roman"/>
          <w:b/>
          <w:bCs/>
          <w:sz w:val="28"/>
          <w:szCs w:val="28"/>
        </w:rPr>
        <w:t xml:space="preserve"> </w:t>
      </w:r>
      <w:r>
        <w:rPr>
          <w:rFonts w:ascii="Times New Roman" w:hAnsi="Times New Roman"/>
          <w:bCs/>
          <w:sz w:val="28"/>
          <w:szCs w:val="28"/>
        </w:rPr>
        <w:t>С.В., директора школи, про виконання колективного договору.</w:t>
      </w:r>
    </w:p>
    <w:p w:rsidR="00F82F84" w:rsidRDefault="00F82F84" w:rsidP="006B1EF5">
      <w:pPr>
        <w:spacing w:line="276" w:lineRule="auto"/>
        <w:rPr>
          <w:rFonts w:ascii="Times New Roman" w:hAnsi="Times New Roman"/>
          <w:bCs/>
          <w:sz w:val="28"/>
          <w:szCs w:val="28"/>
        </w:rPr>
      </w:pPr>
      <w:r>
        <w:rPr>
          <w:rFonts w:ascii="Times New Roman" w:hAnsi="Times New Roman"/>
          <w:bCs/>
          <w:sz w:val="28"/>
          <w:szCs w:val="28"/>
        </w:rPr>
        <w:t xml:space="preserve">Килюшик О.С., голову ПК, </w:t>
      </w:r>
      <w:r>
        <w:rPr>
          <w:rFonts w:ascii="Times New Roman" w:hAnsi="Times New Roman"/>
          <w:sz w:val="28"/>
          <w:szCs w:val="28"/>
        </w:rPr>
        <w:t>про результати обговорення в трудовому колективі проекту колективного договору, про пропозиції та доповнення, що надійшли, про результати узгодження основних положень колективного договору.</w:t>
      </w:r>
    </w:p>
    <w:p w:rsidR="00276AC5" w:rsidRDefault="00276AC5" w:rsidP="006B1EF5">
      <w:pPr>
        <w:spacing w:line="276" w:lineRule="auto"/>
        <w:rPr>
          <w:rFonts w:ascii="Times New Roman" w:hAnsi="Times New Roman"/>
          <w:b/>
          <w:bCs/>
          <w:sz w:val="28"/>
          <w:szCs w:val="28"/>
          <w:lang w:val="uk-UA"/>
        </w:rPr>
      </w:pPr>
    </w:p>
    <w:p w:rsidR="00F82F84" w:rsidRPr="00D348E8" w:rsidRDefault="00F82F84" w:rsidP="006B1EF5">
      <w:pPr>
        <w:spacing w:line="276" w:lineRule="auto"/>
        <w:rPr>
          <w:rFonts w:ascii="Times New Roman" w:hAnsi="Times New Roman"/>
          <w:b/>
          <w:bCs/>
          <w:sz w:val="28"/>
          <w:szCs w:val="28"/>
        </w:rPr>
      </w:pPr>
      <w:r w:rsidRPr="00D348E8">
        <w:rPr>
          <w:rFonts w:ascii="Times New Roman" w:hAnsi="Times New Roman"/>
          <w:b/>
          <w:bCs/>
          <w:sz w:val="28"/>
          <w:szCs w:val="28"/>
        </w:rPr>
        <w:t>Ухвалили:</w:t>
      </w:r>
    </w:p>
    <w:p w:rsidR="00F82F84" w:rsidRDefault="00F82F84" w:rsidP="006B1EF5">
      <w:pPr>
        <w:spacing w:line="276" w:lineRule="auto"/>
        <w:rPr>
          <w:rFonts w:ascii="Times New Roman" w:hAnsi="Times New Roman"/>
          <w:bCs/>
          <w:sz w:val="28"/>
          <w:szCs w:val="28"/>
        </w:rPr>
      </w:pPr>
      <w:r>
        <w:rPr>
          <w:rFonts w:ascii="Times New Roman" w:hAnsi="Times New Roman"/>
          <w:bCs/>
          <w:sz w:val="28"/>
          <w:szCs w:val="28"/>
        </w:rPr>
        <w:t>1. Звіти про виконання колективного договору адміністрацією школи та ПК вважати задовільними.</w:t>
      </w:r>
    </w:p>
    <w:p w:rsidR="00F82F84" w:rsidRDefault="00F82F84" w:rsidP="006B1EF5">
      <w:pPr>
        <w:spacing w:line="276" w:lineRule="auto"/>
        <w:rPr>
          <w:rFonts w:ascii="Times New Roman" w:hAnsi="Times New Roman"/>
          <w:bCs/>
          <w:sz w:val="28"/>
          <w:szCs w:val="28"/>
        </w:rPr>
      </w:pPr>
      <w:r>
        <w:rPr>
          <w:rFonts w:ascii="Times New Roman" w:hAnsi="Times New Roman"/>
          <w:bCs/>
          <w:sz w:val="28"/>
          <w:szCs w:val="28"/>
        </w:rPr>
        <w:t>2. Текст колективного договору на 2021 – 2025 роки схвалити у поданій редакції.</w:t>
      </w:r>
    </w:p>
    <w:p w:rsidR="00F82F84" w:rsidRDefault="00F82F84" w:rsidP="006B1EF5">
      <w:pPr>
        <w:spacing w:line="276" w:lineRule="auto"/>
        <w:rPr>
          <w:rFonts w:ascii="Times New Roman" w:hAnsi="Times New Roman"/>
          <w:bCs/>
          <w:sz w:val="28"/>
          <w:szCs w:val="28"/>
        </w:rPr>
      </w:pPr>
    </w:p>
    <w:p w:rsidR="00F82F84" w:rsidRDefault="00F82F84" w:rsidP="006B1EF5">
      <w:pPr>
        <w:spacing w:line="276" w:lineRule="auto"/>
        <w:rPr>
          <w:rFonts w:ascii="Times New Roman" w:hAnsi="Times New Roman"/>
          <w:bCs/>
          <w:sz w:val="28"/>
          <w:szCs w:val="28"/>
        </w:rPr>
      </w:pPr>
      <w:r>
        <w:rPr>
          <w:rFonts w:ascii="Times New Roman" w:hAnsi="Times New Roman"/>
          <w:bCs/>
          <w:sz w:val="28"/>
          <w:szCs w:val="28"/>
        </w:rPr>
        <w:t xml:space="preserve">Голова зборів                                                              </w:t>
      </w:r>
      <w:r w:rsidR="006B1EF5">
        <w:rPr>
          <w:rFonts w:ascii="Times New Roman" w:hAnsi="Times New Roman"/>
          <w:bCs/>
          <w:sz w:val="28"/>
          <w:szCs w:val="28"/>
          <w:lang w:val="uk-UA"/>
        </w:rPr>
        <w:t xml:space="preserve">                  </w:t>
      </w:r>
      <w:r>
        <w:rPr>
          <w:rFonts w:ascii="Times New Roman" w:hAnsi="Times New Roman"/>
          <w:bCs/>
          <w:sz w:val="28"/>
          <w:szCs w:val="28"/>
        </w:rPr>
        <w:t xml:space="preserve">     С. Симоненко</w:t>
      </w:r>
    </w:p>
    <w:p w:rsidR="00F82F84" w:rsidRPr="006A62B5" w:rsidRDefault="00F82F84" w:rsidP="006B1EF5">
      <w:pPr>
        <w:spacing w:line="276" w:lineRule="auto"/>
        <w:jc w:val="both"/>
        <w:rPr>
          <w:rFonts w:ascii="Times New Roman" w:hAnsi="Times New Roman" w:cs="Times New Roman"/>
          <w:sz w:val="28"/>
          <w:szCs w:val="28"/>
          <w:lang w:val="uk-UA"/>
        </w:rPr>
      </w:pPr>
      <w:r>
        <w:rPr>
          <w:rFonts w:ascii="Times New Roman" w:hAnsi="Times New Roman"/>
          <w:bCs/>
          <w:sz w:val="28"/>
          <w:szCs w:val="28"/>
        </w:rPr>
        <w:t xml:space="preserve">Секретар                                                                 </w:t>
      </w:r>
      <w:r w:rsidR="006B1EF5">
        <w:rPr>
          <w:rFonts w:ascii="Times New Roman" w:hAnsi="Times New Roman"/>
          <w:bCs/>
          <w:sz w:val="28"/>
          <w:szCs w:val="28"/>
          <w:lang w:val="uk-UA"/>
        </w:rPr>
        <w:t xml:space="preserve">                  </w:t>
      </w:r>
      <w:r w:rsidR="00B921CE">
        <w:rPr>
          <w:rFonts w:ascii="Times New Roman" w:hAnsi="Times New Roman"/>
          <w:bCs/>
          <w:sz w:val="28"/>
          <w:szCs w:val="28"/>
        </w:rPr>
        <w:t xml:space="preserve">   </w:t>
      </w:r>
      <w:r>
        <w:rPr>
          <w:rFonts w:ascii="Times New Roman" w:hAnsi="Times New Roman"/>
          <w:bCs/>
          <w:sz w:val="28"/>
          <w:szCs w:val="28"/>
        </w:rPr>
        <w:t>О. Килюшик</w:t>
      </w:r>
    </w:p>
    <w:p w:rsidR="00AF2EC4" w:rsidRPr="006A62B5" w:rsidRDefault="00AF2EC4" w:rsidP="00F82F84">
      <w:pPr>
        <w:spacing w:line="360" w:lineRule="auto"/>
        <w:ind w:firstLine="567"/>
        <w:rPr>
          <w:rFonts w:ascii="Times New Roman" w:hAnsi="Times New Roman" w:cs="Times New Roman"/>
          <w:sz w:val="28"/>
          <w:szCs w:val="28"/>
          <w:lang w:val="uk-UA"/>
        </w:rPr>
      </w:pPr>
    </w:p>
    <w:p w:rsidR="00AF2EC4" w:rsidRPr="006A62B5" w:rsidRDefault="00AF2EC4" w:rsidP="00F82F84">
      <w:pPr>
        <w:spacing w:line="360" w:lineRule="auto"/>
        <w:ind w:firstLine="567"/>
        <w:rPr>
          <w:rFonts w:ascii="Times New Roman" w:hAnsi="Times New Roman" w:cs="Times New Roman"/>
          <w:sz w:val="28"/>
          <w:szCs w:val="28"/>
          <w:lang w:val="uk-UA"/>
        </w:rPr>
      </w:pPr>
    </w:p>
    <w:p w:rsidR="00AF2EC4" w:rsidRPr="006A62B5" w:rsidRDefault="00AF2EC4" w:rsidP="00F82F84">
      <w:pPr>
        <w:spacing w:line="360" w:lineRule="auto"/>
        <w:ind w:firstLine="567"/>
        <w:rPr>
          <w:rFonts w:ascii="Times New Roman" w:hAnsi="Times New Roman" w:cs="Times New Roman"/>
          <w:sz w:val="28"/>
          <w:szCs w:val="28"/>
          <w:lang w:val="uk-UA"/>
        </w:rPr>
      </w:pPr>
    </w:p>
    <w:bookmarkEnd w:id="4"/>
    <w:p w:rsidR="00677DE8" w:rsidRDefault="00677DE8" w:rsidP="004A613D">
      <w:pPr>
        <w:shd w:val="clear" w:color="auto" w:fill="FFFFFF"/>
        <w:tabs>
          <w:tab w:val="left" w:pos="830"/>
        </w:tabs>
        <w:spacing w:line="360" w:lineRule="auto"/>
        <w:ind w:firstLine="567"/>
        <w:rPr>
          <w:rFonts w:ascii="Times New Roman" w:hAnsi="Times New Roman" w:cs="Times New Roman"/>
          <w:sz w:val="28"/>
          <w:szCs w:val="28"/>
          <w:lang w:val="uk-UA"/>
        </w:rPr>
      </w:pPr>
    </w:p>
    <w:p w:rsidR="00654429" w:rsidRDefault="00654429" w:rsidP="004A613D">
      <w:pPr>
        <w:shd w:val="clear" w:color="auto" w:fill="FFFFFF"/>
        <w:tabs>
          <w:tab w:val="left" w:pos="830"/>
        </w:tabs>
        <w:spacing w:line="360" w:lineRule="auto"/>
        <w:ind w:firstLine="567"/>
        <w:rPr>
          <w:rFonts w:ascii="Times New Roman" w:hAnsi="Times New Roman" w:cs="Times New Roman"/>
          <w:sz w:val="28"/>
          <w:szCs w:val="28"/>
          <w:lang w:val="uk-UA"/>
        </w:rPr>
      </w:pPr>
    </w:p>
    <w:p w:rsidR="00654429" w:rsidRDefault="00654429" w:rsidP="004A613D">
      <w:pPr>
        <w:shd w:val="clear" w:color="auto" w:fill="FFFFFF"/>
        <w:tabs>
          <w:tab w:val="left" w:pos="830"/>
        </w:tabs>
        <w:spacing w:line="360" w:lineRule="auto"/>
        <w:ind w:firstLine="567"/>
        <w:rPr>
          <w:rFonts w:ascii="Times New Roman" w:hAnsi="Times New Roman" w:cs="Times New Roman"/>
          <w:sz w:val="28"/>
          <w:szCs w:val="28"/>
          <w:lang w:val="uk-UA"/>
        </w:rPr>
      </w:pPr>
    </w:p>
    <w:p w:rsidR="00654429" w:rsidRDefault="00654429" w:rsidP="004A613D">
      <w:pPr>
        <w:shd w:val="clear" w:color="auto" w:fill="FFFFFF"/>
        <w:tabs>
          <w:tab w:val="left" w:pos="830"/>
        </w:tabs>
        <w:spacing w:line="360" w:lineRule="auto"/>
        <w:ind w:firstLine="567"/>
        <w:rPr>
          <w:rFonts w:ascii="Times New Roman" w:hAnsi="Times New Roman" w:cs="Times New Roman"/>
          <w:sz w:val="28"/>
          <w:szCs w:val="28"/>
          <w:lang w:val="uk-UA"/>
        </w:rPr>
      </w:pPr>
    </w:p>
    <w:p w:rsidR="00654429" w:rsidRDefault="00654429" w:rsidP="004A613D">
      <w:pPr>
        <w:shd w:val="clear" w:color="auto" w:fill="FFFFFF"/>
        <w:tabs>
          <w:tab w:val="left" w:pos="830"/>
        </w:tabs>
        <w:spacing w:line="360" w:lineRule="auto"/>
        <w:ind w:firstLine="567"/>
        <w:rPr>
          <w:rFonts w:ascii="Times New Roman" w:hAnsi="Times New Roman" w:cs="Times New Roman"/>
          <w:sz w:val="28"/>
          <w:szCs w:val="28"/>
          <w:lang w:val="uk-UA"/>
        </w:rPr>
      </w:pPr>
    </w:p>
    <w:p w:rsidR="00654429" w:rsidRDefault="00654429" w:rsidP="004A613D">
      <w:pPr>
        <w:shd w:val="clear" w:color="auto" w:fill="FFFFFF"/>
        <w:tabs>
          <w:tab w:val="left" w:pos="830"/>
        </w:tabs>
        <w:spacing w:line="360" w:lineRule="auto"/>
        <w:ind w:firstLine="567"/>
        <w:rPr>
          <w:rFonts w:ascii="Times New Roman" w:hAnsi="Times New Roman" w:cs="Times New Roman"/>
          <w:sz w:val="28"/>
          <w:szCs w:val="28"/>
          <w:lang w:val="uk-UA"/>
        </w:rPr>
      </w:pPr>
    </w:p>
    <w:p w:rsidR="00654429" w:rsidRDefault="00654429" w:rsidP="004A613D">
      <w:pPr>
        <w:shd w:val="clear" w:color="auto" w:fill="FFFFFF"/>
        <w:tabs>
          <w:tab w:val="left" w:pos="830"/>
        </w:tabs>
        <w:spacing w:line="360" w:lineRule="auto"/>
        <w:ind w:firstLine="567"/>
        <w:rPr>
          <w:rFonts w:ascii="Times New Roman" w:hAnsi="Times New Roman" w:cs="Times New Roman"/>
          <w:sz w:val="28"/>
          <w:szCs w:val="28"/>
          <w:lang w:val="uk-UA"/>
        </w:rPr>
      </w:pPr>
    </w:p>
    <w:sectPr w:rsidR="00654429" w:rsidSect="009A5280">
      <w:footerReference w:type="even" r:id="rId11"/>
      <w:footerReference w:type="defaul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B0A" w:rsidRDefault="00C02B0A">
      <w:r>
        <w:separator/>
      </w:r>
    </w:p>
  </w:endnote>
  <w:endnote w:type="continuationSeparator" w:id="0">
    <w:p w:rsidR="00C02B0A" w:rsidRDefault="00C02B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C9" w:rsidRDefault="004258C9" w:rsidP="00BB3DDC">
    <w:pPr>
      <w:framePr w:wrap="around" w:vAnchor="text" w:hAnchor="margin" w:xAlign="right" w:y="1"/>
    </w:pPr>
    <w:r>
      <w:fldChar w:fldCharType="begin"/>
    </w:r>
    <w:r>
      <w:instrText xml:space="preserve">PAGE  </w:instrText>
    </w:r>
    <w:r>
      <w:fldChar w:fldCharType="end"/>
    </w:r>
  </w:p>
  <w:p w:rsidR="004258C9" w:rsidRDefault="004258C9" w:rsidP="00BB3DD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C9" w:rsidRDefault="004258C9" w:rsidP="00BB3DDC">
    <w:pPr>
      <w:framePr w:wrap="around" w:vAnchor="text" w:hAnchor="margin" w:xAlign="right" w:y="1"/>
    </w:pPr>
    <w:fldSimple w:instr="PAGE  ">
      <w:r w:rsidR="00E35F0A">
        <w:rPr>
          <w:noProof/>
        </w:rPr>
        <w:t>58</w:t>
      </w:r>
    </w:fldSimple>
  </w:p>
  <w:p w:rsidR="004258C9" w:rsidRDefault="004258C9" w:rsidP="00BB3DDC">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B0A" w:rsidRDefault="00C02B0A">
      <w:r>
        <w:separator/>
      </w:r>
    </w:p>
  </w:footnote>
  <w:footnote w:type="continuationSeparator" w:id="0">
    <w:p w:rsidR="00C02B0A" w:rsidRDefault="00C02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A242A2"/>
    <w:lvl w:ilvl="0">
      <w:numFmt w:val="bullet"/>
      <w:lvlText w:val="*"/>
      <w:lvlJc w:val="left"/>
    </w:lvl>
  </w:abstractNum>
  <w:abstractNum w:abstractNumId="1">
    <w:nsid w:val="123C3EBD"/>
    <w:multiLevelType w:val="hybridMultilevel"/>
    <w:tmpl w:val="2F54109E"/>
    <w:lvl w:ilvl="0" w:tplc="0D48D5F4">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C3313E3"/>
    <w:multiLevelType w:val="hybridMultilevel"/>
    <w:tmpl w:val="CE74BCDC"/>
    <w:lvl w:ilvl="0" w:tplc="C254851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CD6704"/>
    <w:multiLevelType w:val="multilevel"/>
    <w:tmpl w:val="AAF87AA8"/>
    <w:lvl w:ilvl="0">
      <w:start w:val="1"/>
      <w:numFmt w:val="bullet"/>
      <w:lvlText w:val=""/>
      <w:lvlJc w:val="left"/>
      <w:pPr>
        <w:ind w:left="1211"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4586C52"/>
    <w:multiLevelType w:val="multilevel"/>
    <w:tmpl w:val="104809B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301134AF"/>
    <w:multiLevelType w:val="multilevel"/>
    <w:tmpl w:val="32181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4AA23C2"/>
    <w:multiLevelType w:val="multilevel"/>
    <w:tmpl w:val="009C9A3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51" w:hanging="720"/>
      </w:pPr>
      <w:rPr>
        <w:rFonts w:ascii="Times New Roman" w:hAnsi="Times New Roman" w:cs="Times New Roman" w:hint="default"/>
      </w:rPr>
    </w:lvl>
    <w:lvl w:ilvl="2">
      <w:start w:val="1"/>
      <w:numFmt w:val="decimal"/>
      <w:lvlText w:val="%1.%2.%3."/>
      <w:lvlJc w:val="left"/>
      <w:pPr>
        <w:ind w:left="2382" w:hanging="720"/>
      </w:pPr>
      <w:rPr>
        <w:rFonts w:ascii="Times New Roman" w:hAnsi="Times New Roman" w:cs="Times New Roman" w:hint="default"/>
      </w:rPr>
    </w:lvl>
    <w:lvl w:ilvl="3">
      <w:start w:val="1"/>
      <w:numFmt w:val="decimal"/>
      <w:lvlText w:val="%1.%2.%3.%4."/>
      <w:lvlJc w:val="left"/>
      <w:pPr>
        <w:ind w:left="3573" w:hanging="1080"/>
      </w:pPr>
      <w:rPr>
        <w:rFonts w:ascii="Times New Roman" w:hAnsi="Times New Roman" w:cs="Times New Roman" w:hint="default"/>
      </w:rPr>
    </w:lvl>
    <w:lvl w:ilvl="4">
      <w:start w:val="1"/>
      <w:numFmt w:val="decimal"/>
      <w:lvlText w:val="%1.%2.%3.%4.%5."/>
      <w:lvlJc w:val="left"/>
      <w:pPr>
        <w:ind w:left="4404" w:hanging="1080"/>
      </w:pPr>
      <w:rPr>
        <w:rFonts w:ascii="Times New Roman" w:hAnsi="Times New Roman" w:cs="Times New Roman" w:hint="default"/>
      </w:rPr>
    </w:lvl>
    <w:lvl w:ilvl="5">
      <w:start w:val="1"/>
      <w:numFmt w:val="decimal"/>
      <w:lvlText w:val="%1.%2.%3.%4.%5.%6."/>
      <w:lvlJc w:val="left"/>
      <w:pPr>
        <w:ind w:left="5595" w:hanging="1440"/>
      </w:pPr>
      <w:rPr>
        <w:rFonts w:ascii="Times New Roman" w:hAnsi="Times New Roman" w:cs="Times New Roman" w:hint="default"/>
      </w:rPr>
    </w:lvl>
    <w:lvl w:ilvl="6">
      <w:start w:val="1"/>
      <w:numFmt w:val="decimal"/>
      <w:lvlText w:val="%1.%2.%3.%4.%5.%6.%7."/>
      <w:lvlJc w:val="left"/>
      <w:pPr>
        <w:ind w:left="6426" w:hanging="1440"/>
      </w:pPr>
      <w:rPr>
        <w:rFonts w:ascii="Times New Roman" w:hAnsi="Times New Roman" w:cs="Times New Roman" w:hint="default"/>
      </w:rPr>
    </w:lvl>
    <w:lvl w:ilvl="7">
      <w:start w:val="1"/>
      <w:numFmt w:val="decimal"/>
      <w:lvlText w:val="%1.%2.%3.%4.%5.%6.%7.%8."/>
      <w:lvlJc w:val="left"/>
      <w:pPr>
        <w:ind w:left="7617" w:hanging="1800"/>
      </w:pPr>
      <w:rPr>
        <w:rFonts w:ascii="Times New Roman" w:hAnsi="Times New Roman" w:cs="Times New Roman" w:hint="default"/>
      </w:rPr>
    </w:lvl>
    <w:lvl w:ilvl="8">
      <w:start w:val="1"/>
      <w:numFmt w:val="decimal"/>
      <w:lvlText w:val="%1.%2.%3.%4.%5.%6.%7.%8.%9."/>
      <w:lvlJc w:val="left"/>
      <w:pPr>
        <w:ind w:left="8808" w:hanging="2160"/>
      </w:pPr>
      <w:rPr>
        <w:rFonts w:ascii="Times New Roman" w:hAnsi="Times New Roman" w:cs="Times New Roman" w:hint="default"/>
      </w:rPr>
    </w:lvl>
  </w:abstractNum>
  <w:abstractNum w:abstractNumId="7">
    <w:nsid w:val="56C045F2"/>
    <w:multiLevelType w:val="hybridMultilevel"/>
    <w:tmpl w:val="5852A4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8F314F"/>
    <w:multiLevelType w:val="hybridMultilevel"/>
    <w:tmpl w:val="310058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4FB2D03"/>
    <w:multiLevelType w:val="multilevel"/>
    <w:tmpl w:val="B88083BA"/>
    <w:lvl w:ilvl="0">
      <w:start w:val="1"/>
      <w:numFmt w:val="decimal"/>
      <w:lvlText w:val="%1."/>
      <w:lvlJc w:val="left"/>
      <w:pPr>
        <w:tabs>
          <w:tab w:val="num" w:pos="928"/>
        </w:tabs>
        <w:ind w:left="928" w:hanging="360"/>
      </w:pPr>
      <w:rPr>
        <w:rFonts w:cs="Times New Roman"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652A426E"/>
    <w:multiLevelType w:val="hybridMultilevel"/>
    <w:tmpl w:val="75968F3E"/>
    <w:lvl w:ilvl="0" w:tplc="0D48D5F4">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8333DCE"/>
    <w:multiLevelType w:val="hybridMultilevel"/>
    <w:tmpl w:val="F53822C0"/>
    <w:lvl w:ilvl="0" w:tplc="EDBCC5FC">
      <w:start w:val="1"/>
      <w:numFmt w:val="bullet"/>
      <w:lvlText w:val="-"/>
      <w:lvlJc w:val="left"/>
      <w:pPr>
        <w:tabs>
          <w:tab w:val="num" w:pos="870"/>
        </w:tabs>
        <w:ind w:left="870" w:hanging="51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5D77789"/>
    <w:multiLevelType w:val="multilevel"/>
    <w:tmpl w:val="D5B4DE30"/>
    <w:lvl w:ilvl="0">
      <w:start w:val="1"/>
      <w:numFmt w:val="decimal"/>
      <w:lvlText w:val="%1."/>
      <w:lvlJc w:val="left"/>
      <w:pPr>
        <w:tabs>
          <w:tab w:val="num" w:pos="1065"/>
        </w:tabs>
        <w:ind w:left="1065" w:hanging="360"/>
      </w:pPr>
      <w:rPr>
        <w:rFonts w:cs="Times New Roman" w:hint="default"/>
      </w:rPr>
    </w:lvl>
    <w:lvl w:ilvl="1">
      <w:start w:val="1"/>
      <w:numFmt w:val="decimal"/>
      <w:isLgl/>
      <w:lvlText w:val="%1.%2."/>
      <w:lvlJc w:val="left"/>
      <w:pPr>
        <w:tabs>
          <w:tab w:val="num" w:pos="1425"/>
        </w:tabs>
        <w:ind w:left="1425" w:hanging="720"/>
      </w:pPr>
      <w:rPr>
        <w:rFonts w:cs="Times New Roman" w:hint="default"/>
      </w:rPr>
    </w:lvl>
    <w:lvl w:ilvl="2">
      <w:start w:val="1"/>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785"/>
        </w:tabs>
        <w:ind w:left="1785" w:hanging="108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2145"/>
        </w:tabs>
        <w:ind w:left="2145" w:hanging="1440"/>
      </w:pPr>
      <w:rPr>
        <w:rFonts w:cs="Times New Roman" w:hint="default"/>
      </w:rPr>
    </w:lvl>
    <w:lvl w:ilvl="6">
      <w:start w:val="1"/>
      <w:numFmt w:val="decimal"/>
      <w:isLgl/>
      <w:lvlText w:val="%1.%2.%3.%4.%5.%6.%7."/>
      <w:lvlJc w:val="left"/>
      <w:pPr>
        <w:tabs>
          <w:tab w:val="num" w:pos="2505"/>
        </w:tabs>
        <w:ind w:left="2505" w:hanging="1800"/>
      </w:pPr>
      <w:rPr>
        <w:rFonts w:cs="Times New Roman" w:hint="default"/>
      </w:rPr>
    </w:lvl>
    <w:lvl w:ilvl="7">
      <w:start w:val="1"/>
      <w:numFmt w:val="decimal"/>
      <w:isLgl/>
      <w:lvlText w:val="%1.%2.%3.%4.%5.%6.%7.%8."/>
      <w:lvlJc w:val="left"/>
      <w:pPr>
        <w:tabs>
          <w:tab w:val="num" w:pos="2505"/>
        </w:tabs>
        <w:ind w:left="2505" w:hanging="1800"/>
      </w:pPr>
      <w:rPr>
        <w:rFonts w:cs="Times New Roman" w:hint="default"/>
      </w:rPr>
    </w:lvl>
    <w:lvl w:ilvl="8">
      <w:start w:val="1"/>
      <w:numFmt w:val="decimal"/>
      <w:isLgl/>
      <w:lvlText w:val="%1.%2.%3.%4.%5.%6.%7.%8.%9."/>
      <w:lvlJc w:val="left"/>
      <w:pPr>
        <w:tabs>
          <w:tab w:val="num" w:pos="2865"/>
        </w:tabs>
        <w:ind w:left="2865" w:hanging="2160"/>
      </w:pPr>
      <w:rPr>
        <w:rFonts w:cs="Times New Roman" w:hint="default"/>
      </w:rPr>
    </w:lvl>
  </w:abstractNum>
  <w:abstractNum w:abstractNumId="13">
    <w:nsid w:val="7FB763EE"/>
    <w:multiLevelType w:val="multilevel"/>
    <w:tmpl w:val="E77C0AC6"/>
    <w:lvl w:ilvl="0">
      <w:start w:val="1"/>
      <w:numFmt w:val="bullet"/>
      <w:lvlText w:val=""/>
      <w:lvlJc w:val="left"/>
      <w:pPr>
        <w:tabs>
          <w:tab w:val="num" w:pos="786"/>
        </w:tabs>
        <w:ind w:left="786" w:hanging="360"/>
      </w:pPr>
      <w:rPr>
        <w:rFonts w:ascii="Symbol" w:hAnsi="Symbol" w:cs="Symbol" w:hint="default"/>
        <w:sz w:val="28"/>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num w:numId="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2"/>
  </w:num>
  <w:num w:numId="6">
    <w:abstractNumId w:val="10"/>
  </w:num>
  <w:num w:numId="7">
    <w:abstractNumId w:val="1"/>
  </w:num>
  <w:num w:numId="8">
    <w:abstractNumId w:val="6"/>
  </w:num>
  <w:num w:numId="9">
    <w:abstractNumId w:val="11"/>
  </w:num>
  <w:num w:numId="10">
    <w:abstractNumId w:val="7"/>
  </w:num>
  <w:num w:numId="11">
    <w:abstractNumId w:val="8"/>
  </w:num>
  <w:num w:numId="12">
    <w:abstractNumId w:val="4"/>
  </w:num>
  <w:num w:numId="13">
    <w:abstractNumId w:val="9"/>
  </w:num>
  <w:num w:numId="14">
    <w:abstractNumId w:val="12"/>
  </w:num>
  <w:num w:numId="15">
    <w:abstractNumId w:val="5"/>
  </w:num>
  <w:num w:numId="16">
    <w:abstractNumId w:val="13"/>
  </w:num>
  <w:num w:numId="17">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915D5"/>
    <w:rsid w:val="00007029"/>
    <w:rsid w:val="00022E93"/>
    <w:rsid w:val="000839F7"/>
    <w:rsid w:val="000E668E"/>
    <w:rsid w:val="0013255D"/>
    <w:rsid w:val="00133D8E"/>
    <w:rsid w:val="001C1F99"/>
    <w:rsid w:val="001C39BF"/>
    <w:rsid w:val="001C755F"/>
    <w:rsid w:val="001D23FB"/>
    <w:rsid w:val="0020251F"/>
    <w:rsid w:val="002064FA"/>
    <w:rsid w:val="00276AC5"/>
    <w:rsid w:val="0029244F"/>
    <w:rsid w:val="002B6547"/>
    <w:rsid w:val="002F6D67"/>
    <w:rsid w:val="00324B33"/>
    <w:rsid w:val="00327972"/>
    <w:rsid w:val="003531C3"/>
    <w:rsid w:val="0037060A"/>
    <w:rsid w:val="00375935"/>
    <w:rsid w:val="00386A3E"/>
    <w:rsid w:val="003A6563"/>
    <w:rsid w:val="003B0BE7"/>
    <w:rsid w:val="003B276A"/>
    <w:rsid w:val="00406626"/>
    <w:rsid w:val="004258C9"/>
    <w:rsid w:val="004476E4"/>
    <w:rsid w:val="004572C2"/>
    <w:rsid w:val="0046701B"/>
    <w:rsid w:val="0048051B"/>
    <w:rsid w:val="004A613D"/>
    <w:rsid w:val="00501176"/>
    <w:rsid w:val="0051692B"/>
    <w:rsid w:val="005422E6"/>
    <w:rsid w:val="0054628A"/>
    <w:rsid w:val="0056182E"/>
    <w:rsid w:val="00564DD2"/>
    <w:rsid w:val="005A7D98"/>
    <w:rsid w:val="005D68E9"/>
    <w:rsid w:val="005E4B55"/>
    <w:rsid w:val="0060308E"/>
    <w:rsid w:val="00626318"/>
    <w:rsid w:val="00645FE8"/>
    <w:rsid w:val="00654429"/>
    <w:rsid w:val="00661CAB"/>
    <w:rsid w:val="00677DE8"/>
    <w:rsid w:val="00690E84"/>
    <w:rsid w:val="006979B3"/>
    <w:rsid w:val="006A62B5"/>
    <w:rsid w:val="006B1EF5"/>
    <w:rsid w:val="006D2D26"/>
    <w:rsid w:val="006D347E"/>
    <w:rsid w:val="006D483F"/>
    <w:rsid w:val="00702062"/>
    <w:rsid w:val="00703C64"/>
    <w:rsid w:val="00710E8B"/>
    <w:rsid w:val="007140F7"/>
    <w:rsid w:val="00726443"/>
    <w:rsid w:val="00772153"/>
    <w:rsid w:val="007A5E11"/>
    <w:rsid w:val="007E6BA7"/>
    <w:rsid w:val="008229B4"/>
    <w:rsid w:val="008C09A6"/>
    <w:rsid w:val="008D2840"/>
    <w:rsid w:val="008E33D0"/>
    <w:rsid w:val="0090167A"/>
    <w:rsid w:val="00912C02"/>
    <w:rsid w:val="00921991"/>
    <w:rsid w:val="00951260"/>
    <w:rsid w:val="00961497"/>
    <w:rsid w:val="009A4ADC"/>
    <w:rsid w:val="009A5280"/>
    <w:rsid w:val="009A56A0"/>
    <w:rsid w:val="009A5842"/>
    <w:rsid w:val="009A7D05"/>
    <w:rsid w:val="00A03110"/>
    <w:rsid w:val="00A33434"/>
    <w:rsid w:val="00A46339"/>
    <w:rsid w:val="00A47142"/>
    <w:rsid w:val="00A8748B"/>
    <w:rsid w:val="00AD428D"/>
    <w:rsid w:val="00AF2EC4"/>
    <w:rsid w:val="00B41355"/>
    <w:rsid w:val="00B776BC"/>
    <w:rsid w:val="00B921CE"/>
    <w:rsid w:val="00BB3DDC"/>
    <w:rsid w:val="00BD2555"/>
    <w:rsid w:val="00BE67AE"/>
    <w:rsid w:val="00BF43D6"/>
    <w:rsid w:val="00BF5F09"/>
    <w:rsid w:val="00C02B0A"/>
    <w:rsid w:val="00C04D25"/>
    <w:rsid w:val="00C376FD"/>
    <w:rsid w:val="00C40DD7"/>
    <w:rsid w:val="00C73C65"/>
    <w:rsid w:val="00C92107"/>
    <w:rsid w:val="00CC053F"/>
    <w:rsid w:val="00CE7C9B"/>
    <w:rsid w:val="00CF2AB5"/>
    <w:rsid w:val="00D01AA1"/>
    <w:rsid w:val="00D07923"/>
    <w:rsid w:val="00D22CF3"/>
    <w:rsid w:val="00D409D8"/>
    <w:rsid w:val="00D50CD0"/>
    <w:rsid w:val="00D571F7"/>
    <w:rsid w:val="00D8582A"/>
    <w:rsid w:val="00D915D5"/>
    <w:rsid w:val="00DA0AD9"/>
    <w:rsid w:val="00DA3E26"/>
    <w:rsid w:val="00DD486E"/>
    <w:rsid w:val="00DE1236"/>
    <w:rsid w:val="00DF7580"/>
    <w:rsid w:val="00E21425"/>
    <w:rsid w:val="00E33E7A"/>
    <w:rsid w:val="00E35F0A"/>
    <w:rsid w:val="00E42868"/>
    <w:rsid w:val="00E6273A"/>
    <w:rsid w:val="00E715F9"/>
    <w:rsid w:val="00E845C2"/>
    <w:rsid w:val="00EA2B75"/>
    <w:rsid w:val="00EC1932"/>
    <w:rsid w:val="00EC21C4"/>
    <w:rsid w:val="00EE74C3"/>
    <w:rsid w:val="00F24679"/>
    <w:rsid w:val="00F351A1"/>
    <w:rsid w:val="00F76BEE"/>
    <w:rsid w:val="00F77DF7"/>
    <w:rsid w:val="00F82F84"/>
    <w:rsid w:val="00FA76C1"/>
    <w:rsid w:val="00FB172B"/>
    <w:rsid w:val="00FC6C24"/>
    <w:rsid w:val="00FD694B"/>
    <w:rsid w:val="00FE0A24"/>
    <w:rsid w:val="00FF2C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D5"/>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aliases w:val="заголовок 1"/>
    <w:basedOn w:val="a"/>
    <w:next w:val="a"/>
    <w:link w:val="10"/>
    <w:uiPriority w:val="99"/>
    <w:qFormat/>
    <w:rsid w:val="00D915D5"/>
    <w:pPr>
      <w:keepNext/>
      <w:keepLines/>
      <w:spacing w:before="240" w:after="80"/>
      <w:ind w:left="1000" w:right="1000"/>
      <w:jc w:val="center"/>
      <w:outlineLvl w:val="0"/>
    </w:pPr>
    <w:rPr>
      <w:b/>
      <w:bCs/>
      <w:sz w:val="32"/>
      <w:szCs w:val="32"/>
    </w:rPr>
  </w:style>
  <w:style w:type="paragraph" w:styleId="2">
    <w:name w:val="heading 2"/>
    <w:basedOn w:val="a"/>
    <w:next w:val="a"/>
    <w:link w:val="20"/>
    <w:uiPriority w:val="99"/>
    <w:qFormat/>
    <w:rsid w:val="00D915D5"/>
    <w:pPr>
      <w:keepNext/>
      <w:spacing w:before="240" w:after="60"/>
      <w:outlineLvl w:val="1"/>
    </w:pPr>
    <w:rPr>
      <w:b/>
      <w:bCs/>
      <w:i/>
      <w:iCs/>
      <w:sz w:val="28"/>
      <w:szCs w:val="28"/>
    </w:rPr>
  </w:style>
  <w:style w:type="paragraph" w:styleId="3">
    <w:name w:val="heading 3"/>
    <w:basedOn w:val="a"/>
    <w:next w:val="a"/>
    <w:link w:val="30"/>
    <w:uiPriority w:val="99"/>
    <w:qFormat/>
    <w:rsid w:val="00D915D5"/>
    <w:pPr>
      <w:keepNext/>
      <w:spacing w:before="240" w:after="60"/>
      <w:outlineLvl w:val="2"/>
    </w:pPr>
    <w:rPr>
      <w:b/>
      <w:bCs/>
      <w:sz w:val="26"/>
      <w:szCs w:val="26"/>
    </w:rPr>
  </w:style>
  <w:style w:type="paragraph" w:styleId="4">
    <w:name w:val="heading 4"/>
    <w:basedOn w:val="a"/>
    <w:next w:val="a"/>
    <w:link w:val="40"/>
    <w:uiPriority w:val="99"/>
    <w:qFormat/>
    <w:rsid w:val="00D915D5"/>
    <w:pPr>
      <w:keepNext/>
      <w:spacing w:before="240" w:after="60"/>
      <w:outlineLvl w:val="3"/>
    </w:pPr>
    <w:rPr>
      <w:b/>
      <w:bCs/>
      <w:sz w:val="28"/>
      <w:szCs w:val="28"/>
    </w:rPr>
  </w:style>
  <w:style w:type="paragraph" w:styleId="5">
    <w:name w:val="heading 5"/>
    <w:basedOn w:val="a"/>
    <w:next w:val="a"/>
    <w:link w:val="50"/>
    <w:uiPriority w:val="99"/>
    <w:qFormat/>
    <w:rsid w:val="00D915D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uiPriority w:val="99"/>
    <w:rsid w:val="00D915D5"/>
    <w:rPr>
      <w:rFonts w:ascii="Arial" w:eastAsia="Times New Roman" w:hAnsi="Arial" w:cs="Arial"/>
      <w:b/>
      <w:bCs/>
      <w:sz w:val="32"/>
      <w:szCs w:val="32"/>
      <w:lang w:val="ru-RU" w:eastAsia="ru-RU"/>
    </w:rPr>
  </w:style>
  <w:style w:type="character" w:customStyle="1" w:styleId="20">
    <w:name w:val="Заголовок 2 Знак"/>
    <w:basedOn w:val="a0"/>
    <w:link w:val="2"/>
    <w:uiPriority w:val="99"/>
    <w:rsid w:val="00D915D5"/>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9"/>
    <w:rsid w:val="00D915D5"/>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D915D5"/>
    <w:rPr>
      <w:rFonts w:ascii="Arial" w:eastAsia="Times New Roman" w:hAnsi="Arial" w:cs="Arial"/>
      <w:b/>
      <w:bCs/>
      <w:sz w:val="28"/>
      <w:szCs w:val="28"/>
      <w:lang w:val="ru-RU" w:eastAsia="ru-RU"/>
    </w:rPr>
  </w:style>
  <w:style w:type="character" w:customStyle="1" w:styleId="50">
    <w:name w:val="Заголовок 5 Знак"/>
    <w:basedOn w:val="a0"/>
    <w:link w:val="5"/>
    <w:uiPriority w:val="99"/>
    <w:rsid w:val="00D915D5"/>
    <w:rPr>
      <w:rFonts w:ascii="Arial" w:eastAsia="Times New Roman" w:hAnsi="Arial" w:cs="Arial"/>
      <w:b/>
      <w:bCs/>
      <w:i/>
      <w:iCs/>
      <w:sz w:val="26"/>
      <w:szCs w:val="26"/>
      <w:lang w:val="ru-RU" w:eastAsia="ru-RU"/>
    </w:rPr>
  </w:style>
  <w:style w:type="paragraph" w:customStyle="1" w:styleId="Just">
    <w:name w:val="Just"/>
    <w:uiPriority w:val="99"/>
    <w:rsid w:val="00D915D5"/>
    <w:pPr>
      <w:autoSpaceDE w:val="0"/>
      <w:autoSpaceDN w:val="0"/>
      <w:adjustRightInd w:val="0"/>
      <w:spacing w:before="40" w:after="40" w:line="240" w:lineRule="atLeast"/>
      <w:ind w:firstLine="568"/>
      <w:jc w:val="both"/>
    </w:pPr>
    <w:rPr>
      <w:rFonts w:ascii="Times New Roman" w:eastAsia="Times New Roman" w:hAnsi="Times New Roman" w:cs="Times New Roman"/>
      <w:sz w:val="24"/>
      <w:szCs w:val="24"/>
      <w:lang w:val="ru-RU" w:eastAsia="ru-RU"/>
    </w:rPr>
  </w:style>
  <w:style w:type="paragraph" w:customStyle="1" w:styleId="tjbmf">
    <w:name w:val="tj bmf"/>
    <w:basedOn w:val="a"/>
    <w:uiPriority w:val="99"/>
    <w:rsid w:val="00D915D5"/>
    <w:pPr>
      <w:spacing w:before="100" w:beforeAutospacing="1" w:after="100" w:afterAutospacing="1"/>
    </w:pPr>
  </w:style>
  <w:style w:type="character" w:customStyle="1" w:styleId="apple-converted-space">
    <w:name w:val="apple-converted-space"/>
    <w:basedOn w:val="a0"/>
    <w:uiPriority w:val="99"/>
    <w:rsid w:val="00D915D5"/>
  </w:style>
  <w:style w:type="character" w:customStyle="1" w:styleId="submenu-table">
    <w:name w:val="submenu-table"/>
    <w:basedOn w:val="a0"/>
    <w:uiPriority w:val="99"/>
    <w:rsid w:val="00D915D5"/>
  </w:style>
  <w:style w:type="paragraph" w:customStyle="1" w:styleId="rvps6">
    <w:name w:val="rvps6"/>
    <w:basedOn w:val="a"/>
    <w:uiPriority w:val="99"/>
    <w:rsid w:val="00D915D5"/>
    <w:pPr>
      <w:spacing w:before="100" w:beforeAutospacing="1" w:after="100" w:afterAutospacing="1"/>
    </w:pPr>
  </w:style>
  <w:style w:type="character" w:customStyle="1" w:styleId="rvts23">
    <w:name w:val="rvts23"/>
    <w:basedOn w:val="a0"/>
    <w:uiPriority w:val="99"/>
    <w:rsid w:val="00D915D5"/>
  </w:style>
  <w:style w:type="paragraph" w:customStyle="1" w:styleId="rvps7">
    <w:name w:val="rvps7"/>
    <w:basedOn w:val="a"/>
    <w:uiPriority w:val="99"/>
    <w:rsid w:val="00D915D5"/>
    <w:pPr>
      <w:spacing w:before="100" w:beforeAutospacing="1" w:after="100" w:afterAutospacing="1"/>
    </w:pPr>
  </w:style>
  <w:style w:type="character" w:customStyle="1" w:styleId="rvts15">
    <w:name w:val="rvts15"/>
    <w:basedOn w:val="a0"/>
    <w:uiPriority w:val="99"/>
    <w:rsid w:val="00D915D5"/>
  </w:style>
  <w:style w:type="paragraph" w:customStyle="1" w:styleId="articleauthor">
    <w:name w:val="articleauthor"/>
    <w:basedOn w:val="a"/>
    <w:uiPriority w:val="99"/>
    <w:rsid w:val="00D915D5"/>
    <w:pPr>
      <w:spacing w:before="100" w:beforeAutospacing="1" w:after="100" w:afterAutospacing="1"/>
    </w:pPr>
  </w:style>
  <w:style w:type="paragraph" w:customStyle="1" w:styleId="articleannotation">
    <w:name w:val="articleannotation"/>
    <w:basedOn w:val="a"/>
    <w:uiPriority w:val="99"/>
    <w:rsid w:val="00D915D5"/>
    <w:pPr>
      <w:spacing w:before="100" w:beforeAutospacing="1" w:after="100" w:afterAutospacing="1"/>
    </w:pPr>
  </w:style>
  <w:style w:type="paragraph" w:customStyle="1" w:styleId="articlesubtitle">
    <w:name w:val="articlesubtitle"/>
    <w:basedOn w:val="a"/>
    <w:uiPriority w:val="99"/>
    <w:rsid w:val="00D915D5"/>
    <w:pPr>
      <w:spacing w:before="100" w:beforeAutospacing="1" w:after="100" w:afterAutospacing="1"/>
    </w:pPr>
  </w:style>
  <w:style w:type="paragraph" w:customStyle="1" w:styleId="articlevin-8">
    <w:name w:val="articlevin-8"/>
    <w:basedOn w:val="a"/>
    <w:uiPriority w:val="99"/>
    <w:rsid w:val="00D915D5"/>
    <w:pPr>
      <w:spacing w:before="100" w:beforeAutospacing="1" w:after="100" w:afterAutospacing="1"/>
    </w:pPr>
  </w:style>
  <w:style w:type="paragraph" w:customStyle="1" w:styleId="articletext">
    <w:name w:val="articletext"/>
    <w:basedOn w:val="a"/>
    <w:uiPriority w:val="99"/>
    <w:rsid w:val="00D915D5"/>
    <w:pPr>
      <w:spacing w:before="100" w:beforeAutospacing="1" w:after="100" w:afterAutospacing="1"/>
    </w:pPr>
  </w:style>
  <w:style w:type="paragraph" w:customStyle="1" w:styleId="obychnyjjveb">
    <w:name w:val="obychnyjjveb"/>
    <w:basedOn w:val="a"/>
    <w:uiPriority w:val="99"/>
    <w:rsid w:val="00D915D5"/>
    <w:pPr>
      <w:spacing w:before="100" w:beforeAutospacing="1" w:after="100" w:afterAutospacing="1"/>
    </w:pPr>
  </w:style>
  <w:style w:type="paragraph" w:customStyle="1" w:styleId="rvps2">
    <w:name w:val="rvps2"/>
    <w:basedOn w:val="a"/>
    <w:uiPriority w:val="99"/>
    <w:rsid w:val="00D915D5"/>
    <w:pPr>
      <w:spacing w:before="100" w:beforeAutospacing="1" w:after="100" w:afterAutospacing="1"/>
    </w:pPr>
  </w:style>
  <w:style w:type="character" w:customStyle="1" w:styleId="rvts46">
    <w:name w:val="rvts46"/>
    <w:basedOn w:val="a0"/>
    <w:uiPriority w:val="99"/>
    <w:rsid w:val="00D915D5"/>
  </w:style>
  <w:style w:type="character" w:customStyle="1" w:styleId="ntitle">
    <w:name w:val="ntitle"/>
    <w:basedOn w:val="a0"/>
    <w:uiPriority w:val="99"/>
    <w:rsid w:val="00D915D5"/>
  </w:style>
  <w:style w:type="character" w:customStyle="1" w:styleId="rvts9">
    <w:name w:val="rvts9"/>
    <w:basedOn w:val="a0"/>
    <w:uiPriority w:val="99"/>
    <w:rsid w:val="00D915D5"/>
  </w:style>
  <w:style w:type="character" w:customStyle="1" w:styleId="mw-headline">
    <w:name w:val="mw-headline"/>
    <w:basedOn w:val="a0"/>
    <w:uiPriority w:val="99"/>
    <w:rsid w:val="00D915D5"/>
  </w:style>
  <w:style w:type="character" w:customStyle="1" w:styleId="mw-editsection">
    <w:name w:val="mw-editsection"/>
    <w:basedOn w:val="a0"/>
    <w:uiPriority w:val="99"/>
    <w:rsid w:val="00D915D5"/>
  </w:style>
  <w:style w:type="character" w:customStyle="1" w:styleId="mw-editsection-bracket">
    <w:name w:val="mw-editsection-bracket"/>
    <w:basedOn w:val="a0"/>
    <w:uiPriority w:val="99"/>
    <w:rsid w:val="00D915D5"/>
  </w:style>
  <w:style w:type="character" w:customStyle="1" w:styleId="mw-editsection-divider">
    <w:name w:val="mw-editsection-divider"/>
    <w:basedOn w:val="a0"/>
    <w:uiPriority w:val="99"/>
    <w:rsid w:val="00D915D5"/>
  </w:style>
  <w:style w:type="paragraph" w:customStyle="1" w:styleId="31">
    <w:name w:val="çàãîëîâîê 3"/>
    <w:basedOn w:val="a"/>
    <w:next w:val="a"/>
    <w:uiPriority w:val="99"/>
    <w:rsid w:val="00D915D5"/>
    <w:pPr>
      <w:keepNext/>
      <w:jc w:val="center"/>
    </w:pPr>
    <w:rPr>
      <w:sz w:val="28"/>
    </w:rPr>
  </w:style>
  <w:style w:type="character" w:customStyle="1" w:styleId="rvts82">
    <w:name w:val="rvts82"/>
    <w:basedOn w:val="a0"/>
    <w:uiPriority w:val="99"/>
    <w:rsid w:val="00D915D5"/>
  </w:style>
  <w:style w:type="character" w:customStyle="1" w:styleId="b-share">
    <w:name w:val="b-share"/>
    <w:basedOn w:val="a0"/>
    <w:uiPriority w:val="99"/>
    <w:rsid w:val="00D915D5"/>
  </w:style>
  <w:style w:type="character" w:customStyle="1" w:styleId="b-share-form-buttonb-share-form-buttonshare">
    <w:name w:val="b-share-form-button b-share-form-button_share"/>
    <w:basedOn w:val="a0"/>
    <w:uiPriority w:val="99"/>
    <w:rsid w:val="00D915D5"/>
  </w:style>
  <w:style w:type="paragraph" w:customStyle="1" w:styleId="fix">
    <w:name w:val="fix"/>
    <w:basedOn w:val="a"/>
    <w:uiPriority w:val="99"/>
    <w:rsid w:val="00D915D5"/>
    <w:pPr>
      <w:spacing w:before="100" w:beforeAutospacing="1" w:after="100" w:afterAutospacing="1"/>
    </w:pPr>
  </w:style>
  <w:style w:type="paragraph" w:customStyle="1" w:styleId="rvps18">
    <w:name w:val="rvps18"/>
    <w:basedOn w:val="a"/>
    <w:uiPriority w:val="99"/>
    <w:rsid w:val="00D915D5"/>
    <w:pPr>
      <w:spacing w:before="100" w:beforeAutospacing="1" w:after="100" w:afterAutospacing="1"/>
    </w:pPr>
  </w:style>
  <w:style w:type="paragraph" w:customStyle="1" w:styleId="rvps14">
    <w:name w:val="rvps14"/>
    <w:basedOn w:val="a"/>
    <w:uiPriority w:val="99"/>
    <w:rsid w:val="00D915D5"/>
    <w:pPr>
      <w:spacing w:before="100" w:beforeAutospacing="1" w:after="100" w:afterAutospacing="1"/>
    </w:pPr>
  </w:style>
  <w:style w:type="paragraph" w:customStyle="1" w:styleId="rvps1">
    <w:name w:val="rvps1"/>
    <w:basedOn w:val="a"/>
    <w:uiPriority w:val="99"/>
    <w:rsid w:val="00D915D5"/>
    <w:pPr>
      <w:spacing w:before="100" w:beforeAutospacing="1" w:after="100" w:afterAutospacing="1"/>
    </w:pPr>
  </w:style>
  <w:style w:type="paragraph" w:customStyle="1" w:styleId="rvps4">
    <w:name w:val="rvps4"/>
    <w:basedOn w:val="a"/>
    <w:uiPriority w:val="99"/>
    <w:rsid w:val="00D915D5"/>
    <w:pPr>
      <w:spacing w:before="100" w:beforeAutospacing="1" w:after="100" w:afterAutospacing="1"/>
    </w:pPr>
  </w:style>
  <w:style w:type="paragraph" w:customStyle="1" w:styleId="rvps17">
    <w:name w:val="rvps17"/>
    <w:basedOn w:val="a"/>
    <w:uiPriority w:val="99"/>
    <w:rsid w:val="00D915D5"/>
    <w:pPr>
      <w:spacing w:before="100" w:beforeAutospacing="1" w:after="100" w:afterAutospacing="1"/>
    </w:pPr>
  </w:style>
  <w:style w:type="character" w:customStyle="1" w:styleId="rvts64">
    <w:name w:val="rvts64"/>
    <w:uiPriority w:val="99"/>
    <w:rsid w:val="00D915D5"/>
  </w:style>
  <w:style w:type="character" w:customStyle="1" w:styleId="rvts78">
    <w:name w:val="rvts78"/>
    <w:uiPriority w:val="99"/>
    <w:rsid w:val="00D915D5"/>
  </w:style>
  <w:style w:type="paragraph" w:customStyle="1" w:styleId="rvps3">
    <w:name w:val="rvps3"/>
    <w:basedOn w:val="a"/>
    <w:uiPriority w:val="99"/>
    <w:rsid w:val="00D915D5"/>
    <w:pPr>
      <w:spacing w:before="100" w:beforeAutospacing="1" w:after="100" w:afterAutospacing="1"/>
    </w:pPr>
  </w:style>
  <w:style w:type="paragraph" w:customStyle="1" w:styleId="a20">
    <w:name w:val="a2"/>
    <w:basedOn w:val="a"/>
    <w:uiPriority w:val="99"/>
    <w:rsid w:val="00D915D5"/>
    <w:pPr>
      <w:spacing w:before="100" w:beforeAutospacing="1" w:after="100" w:afterAutospacing="1"/>
    </w:pPr>
  </w:style>
  <w:style w:type="paragraph" w:customStyle="1" w:styleId="a3">
    <w:name w:val="a3"/>
    <w:basedOn w:val="a"/>
    <w:uiPriority w:val="99"/>
    <w:rsid w:val="00D915D5"/>
    <w:pPr>
      <w:spacing w:before="100" w:beforeAutospacing="1" w:after="100" w:afterAutospacing="1"/>
    </w:pPr>
  </w:style>
  <w:style w:type="paragraph" w:customStyle="1" w:styleId="a4">
    <w:name w:val="a4"/>
    <w:basedOn w:val="a"/>
    <w:uiPriority w:val="99"/>
    <w:rsid w:val="00D915D5"/>
    <w:pPr>
      <w:spacing w:before="100" w:beforeAutospacing="1" w:after="100" w:afterAutospacing="1"/>
    </w:pPr>
  </w:style>
  <w:style w:type="paragraph" w:customStyle="1" w:styleId="a5">
    <w:name w:val="a5"/>
    <w:basedOn w:val="a"/>
    <w:uiPriority w:val="99"/>
    <w:rsid w:val="00D915D5"/>
    <w:pPr>
      <w:spacing w:before="100" w:beforeAutospacing="1" w:after="100" w:afterAutospacing="1"/>
    </w:pPr>
  </w:style>
  <w:style w:type="paragraph" w:customStyle="1" w:styleId="a6">
    <w:name w:val="a"/>
    <w:basedOn w:val="a"/>
    <w:uiPriority w:val="99"/>
    <w:rsid w:val="00D915D5"/>
    <w:pPr>
      <w:spacing w:before="100" w:beforeAutospacing="1" w:after="100" w:afterAutospacing="1"/>
    </w:pPr>
  </w:style>
  <w:style w:type="paragraph" w:styleId="a7">
    <w:name w:val="Body Text"/>
    <w:basedOn w:val="a"/>
    <w:link w:val="a8"/>
    <w:uiPriority w:val="99"/>
    <w:rsid w:val="00D915D5"/>
    <w:rPr>
      <w:sz w:val="28"/>
    </w:rPr>
  </w:style>
  <w:style w:type="character" w:customStyle="1" w:styleId="a8">
    <w:name w:val="Основной текст Знак"/>
    <w:basedOn w:val="a0"/>
    <w:link w:val="a7"/>
    <w:uiPriority w:val="99"/>
    <w:rsid w:val="00D915D5"/>
    <w:rPr>
      <w:rFonts w:ascii="Arial" w:eastAsia="Times New Roman" w:hAnsi="Arial" w:cs="Arial"/>
      <w:sz w:val="28"/>
      <w:szCs w:val="20"/>
      <w:lang w:val="ru-RU" w:eastAsia="ru-RU"/>
    </w:rPr>
  </w:style>
  <w:style w:type="paragraph" w:styleId="a9">
    <w:name w:val="Body Text Indent"/>
    <w:basedOn w:val="a"/>
    <w:link w:val="aa"/>
    <w:uiPriority w:val="99"/>
    <w:rsid w:val="00D915D5"/>
    <w:pPr>
      <w:ind w:firstLine="840"/>
      <w:jc w:val="both"/>
    </w:pPr>
    <w:rPr>
      <w:sz w:val="28"/>
    </w:rPr>
  </w:style>
  <w:style w:type="character" w:customStyle="1" w:styleId="aa">
    <w:name w:val="Основной текст с отступом Знак"/>
    <w:basedOn w:val="a0"/>
    <w:link w:val="a9"/>
    <w:uiPriority w:val="99"/>
    <w:rsid w:val="00D915D5"/>
    <w:rPr>
      <w:rFonts w:ascii="Arial" w:eastAsia="Times New Roman" w:hAnsi="Arial" w:cs="Arial"/>
      <w:sz w:val="28"/>
      <w:szCs w:val="20"/>
      <w:lang w:val="ru-RU" w:eastAsia="ru-RU"/>
    </w:rPr>
  </w:style>
  <w:style w:type="paragraph" w:styleId="21">
    <w:name w:val="Body Text 2"/>
    <w:basedOn w:val="a"/>
    <w:link w:val="22"/>
    <w:uiPriority w:val="99"/>
    <w:rsid w:val="00D915D5"/>
    <w:pPr>
      <w:jc w:val="both"/>
    </w:pPr>
    <w:rPr>
      <w:sz w:val="28"/>
    </w:rPr>
  </w:style>
  <w:style w:type="character" w:customStyle="1" w:styleId="22">
    <w:name w:val="Основной текст 2 Знак"/>
    <w:basedOn w:val="a0"/>
    <w:link w:val="21"/>
    <w:uiPriority w:val="99"/>
    <w:rsid w:val="00D915D5"/>
    <w:rPr>
      <w:rFonts w:ascii="Arial" w:eastAsia="Times New Roman" w:hAnsi="Arial" w:cs="Arial"/>
      <w:sz w:val="28"/>
      <w:szCs w:val="20"/>
      <w:lang w:val="ru-RU" w:eastAsia="ru-RU"/>
    </w:rPr>
  </w:style>
  <w:style w:type="paragraph" w:styleId="23">
    <w:name w:val="Body Text Indent 2"/>
    <w:basedOn w:val="a"/>
    <w:link w:val="24"/>
    <w:uiPriority w:val="99"/>
    <w:rsid w:val="00D915D5"/>
    <w:pPr>
      <w:ind w:firstLine="840"/>
      <w:jc w:val="center"/>
    </w:pPr>
    <w:rPr>
      <w:b/>
      <w:i/>
      <w:sz w:val="28"/>
    </w:rPr>
  </w:style>
  <w:style w:type="character" w:customStyle="1" w:styleId="24">
    <w:name w:val="Основной текст с отступом 2 Знак"/>
    <w:basedOn w:val="a0"/>
    <w:link w:val="23"/>
    <w:uiPriority w:val="99"/>
    <w:rsid w:val="00D915D5"/>
    <w:rPr>
      <w:rFonts w:ascii="Arial" w:eastAsia="Times New Roman" w:hAnsi="Arial" w:cs="Arial"/>
      <w:b/>
      <w:i/>
      <w:sz w:val="28"/>
      <w:szCs w:val="20"/>
      <w:lang w:val="ru-RU" w:eastAsia="ru-RU"/>
    </w:rPr>
  </w:style>
  <w:style w:type="paragraph" w:styleId="32">
    <w:name w:val="Body Text Indent 3"/>
    <w:basedOn w:val="a"/>
    <w:link w:val="33"/>
    <w:uiPriority w:val="99"/>
    <w:rsid w:val="00D915D5"/>
    <w:pPr>
      <w:spacing w:line="235" w:lineRule="auto"/>
      <w:ind w:firstLine="12"/>
    </w:pPr>
    <w:rPr>
      <w:sz w:val="28"/>
    </w:rPr>
  </w:style>
  <w:style w:type="character" w:customStyle="1" w:styleId="33">
    <w:name w:val="Основной текст с отступом 3 Знак"/>
    <w:basedOn w:val="a0"/>
    <w:link w:val="32"/>
    <w:uiPriority w:val="99"/>
    <w:rsid w:val="00D915D5"/>
    <w:rPr>
      <w:rFonts w:ascii="Arial" w:eastAsia="Times New Roman" w:hAnsi="Arial" w:cs="Arial"/>
      <w:sz w:val="28"/>
      <w:szCs w:val="20"/>
      <w:lang w:val="ru-RU" w:eastAsia="ru-RU"/>
    </w:rPr>
  </w:style>
  <w:style w:type="paragraph" w:styleId="ab">
    <w:name w:val="Block Text"/>
    <w:basedOn w:val="a"/>
    <w:uiPriority w:val="99"/>
    <w:rsid w:val="00D915D5"/>
    <w:pPr>
      <w:numPr>
        <w:ilvl w:val="12"/>
      </w:numPr>
      <w:spacing w:line="235" w:lineRule="auto"/>
      <w:ind w:left="12" w:right="-108" w:firstLine="12"/>
    </w:pPr>
    <w:rPr>
      <w:sz w:val="28"/>
    </w:rPr>
  </w:style>
  <w:style w:type="character" w:styleId="ac">
    <w:name w:val="Hyperlink"/>
    <w:uiPriority w:val="99"/>
    <w:rsid w:val="00D915D5"/>
    <w:rPr>
      <w:color w:val="0000FF"/>
      <w:u w:val="single"/>
    </w:rPr>
  </w:style>
  <w:style w:type="character" w:styleId="ad">
    <w:name w:val="Strong"/>
    <w:uiPriority w:val="99"/>
    <w:qFormat/>
    <w:rsid w:val="00D915D5"/>
    <w:rPr>
      <w:b/>
      <w:bCs/>
    </w:rPr>
  </w:style>
  <w:style w:type="paragraph" w:styleId="ae">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Обычный (веб) Знак Знак2 Знак Знак Знак,Знак1 Знак1 Знак Знак"/>
    <w:basedOn w:val="a"/>
    <w:link w:val="11"/>
    <w:uiPriority w:val="99"/>
    <w:qFormat/>
    <w:rsid w:val="00D915D5"/>
    <w:pPr>
      <w:spacing w:before="100" w:beforeAutospacing="1" w:after="100" w:afterAutospacing="1"/>
    </w:pPr>
  </w:style>
  <w:style w:type="paragraph" w:styleId="HTML">
    <w:name w:val="HTML Preformatted"/>
    <w:basedOn w:val="a"/>
    <w:link w:val="HTML0"/>
    <w:uiPriority w:val="99"/>
    <w:rsid w:val="00D9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915D5"/>
    <w:rPr>
      <w:rFonts w:ascii="Courier New" w:eastAsia="Times New Roman" w:hAnsi="Courier New" w:cs="Courier New"/>
      <w:sz w:val="20"/>
      <w:szCs w:val="20"/>
      <w:lang w:val="ru-RU" w:eastAsia="ru-RU"/>
    </w:rPr>
  </w:style>
  <w:style w:type="character" w:customStyle="1" w:styleId="af">
    <w:name w:val="Текст выноски Знак"/>
    <w:basedOn w:val="a0"/>
    <w:link w:val="af0"/>
    <w:uiPriority w:val="99"/>
    <w:semiHidden/>
    <w:rsid w:val="00D915D5"/>
    <w:rPr>
      <w:rFonts w:ascii="Tahoma" w:eastAsia="Times New Roman" w:hAnsi="Tahoma" w:cs="Tahoma"/>
      <w:sz w:val="16"/>
      <w:szCs w:val="16"/>
      <w:lang w:val="ru-RU" w:eastAsia="ru-RU"/>
    </w:rPr>
  </w:style>
  <w:style w:type="paragraph" w:styleId="af0">
    <w:name w:val="Balloon Text"/>
    <w:basedOn w:val="a"/>
    <w:link w:val="af"/>
    <w:uiPriority w:val="99"/>
    <w:semiHidden/>
    <w:rsid w:val="00D915D5"/>
    <w:rPr>
      <w:rFonts w:ascii="Tahoma" w:hAnsi="Tahoma" w:cs="Tahoma"/>
      <w:sz w:val="16"/>
      <w:szCs w:val="16"/>
    </w:rPr>
  </w:style>
  <w:style w:type="paragraph" w:styleId="af1">
    <w:name w:val="footer"/>
    <w:basedOn w:val="a"/>
    <w:link w:val="af2"/>
    <w:uiPriority w:val="99"/>
    <w:rsid w:val="00D915D5"/>
    <w:pPr>
      <w:tabs>
        <w:tab w:val="center" w:pos="4677"/>
        <w:tab w:val="right" w:pos="9355"/>
      </w:tabs>
    </w:pPr>
  </w:style>
  <w:style w:type="character" w:customStyle="1" w:styleId="af2">
    <w:name w:val="Нижний колонтитул Знак"/>
    <w:basedOn w:val="a0"/>
    <w:link w:val="af1"/>
    <w:uiPriority w:val="99"/>
    <w:rsid w:val="00D915D5"/>
    <w:rPr>
      <w:rFonts w:ascii="Arial" w:eastAsia="Times New Roman" w:hAnsi="Arial" w:cs="Arial"/>
      <w:sz w:val="20"/>
      <w:szCs w:val="20"/>
      <w:lang w:val="ru-RU" w:eastAsia="ru-RU"/>
    </w:rPr>
  </w:style>
  <w:style w:type="character" w:styleId="af3">
    <w:name w:val="page number"/>
    <w:basedOn w:val="a0"/>
    <w:uiPriority w:val="99"/>
    <w:rsid w:val="00D915D5"/>
  </w:style>
  <w:style w:type="paragraph" w:styleId="af4">
    <w:name w:val="List Paragraph"/>
    <w:basedOn w:val="a"/>
    <w:uiPriority w:val="99"/>
    <w:qFormat/>
    <w:rsid w:val="00D915D5"/>
    <w:pPr>
      <w:ind w:left="720"/>
      <w:contextualSpacing/>
    </w:pPr>
  </w:style>
  <w:style w:type="character" w:styleId="af5">
    <w:name w:val="annotation reference"/>
    <w:basedOn w:val="a0"/>
    <w:uiPriority w:val="99"/>
    <w:semiHidden/>
    <w:unhideWhenUsed/>
    <w:rsid w:val="00375935"/>
    <w:rPr>
      <w:sz w:val="16"/>
      <w:szCs w:val="16"/>
    </w:rPr>
  </w:style>
  <w:style w:type="paragraph" w:styleId="af6">
    <w:name w:val="annotation text"/>
    <w:basedOn w:val="a"/>
    <w:link w:val="af7"/>
    <w:uiPriority w:val="99"/>
    <w:semiHidden/>
    <w:unhideWhenUsed/>
    <w:rsid w:val="00375935"/>
  </w:style>
  <w:style w:type="character" w:customStyle="1" w:styleId="af7">
    <w:name w:val="Текст примечания Знак"/>
    <w:basedOn w:val="a0"/>
    <w:link w:val="af6"/>
    <w:uiPriority w:val="99"/>
    <w:semiHidden/>
    <w:rsid w:val="00375935"/>
    <w:rPr>
      <w:rFonts w:ascii="Arial" w:eastAsia="Times New Roman" w:hAnsi="Arial" w:cs="Arial"/>
      <w:sz w:val="20"/>
      <w:szCs w:val="20"/>
      <w:lang w:val="ru-RU" w:eastAsia="ru-RU"/>
    </w:rPr>
  </w:style>
  <w:style w:type="paragraph" w:styleId="af8">
    <w:name w:val="annotation subject"/>
    <w:basedOn w:val="af6"/>
    <w:next w:val="af6"/>
    <w:link w:val="af9"/>
    <w:uiPriority w:val="99"/>
    <w:semiHidden/>
    <w:unhideWhenUsed/>
    <w:rsid w:val="00375935"/>
    <w:rPr>
      <w:b/>
      <w:bCs/>
    </w:rPr>
  </w:style>
  <w:style w:type="character" w:customStyle="1" w:styleId="af9">
    <w:name w:val="Тема примечания Знак"/>
    <w:basedOn w:val="af7"/>
    <w:link w:val="af8"/>
    <w:uiPriority w:val="99"/>
    <w:semiHidden/>
    <w:rsid w:val="00375935"/>
    <w:rPr>
      <w:rFonts w:ascii="Arial" w:eastAsia="Times New Roman" w:hAnsi="Arial" w:cs="Arial"/>
      <w:b/>
      <w:bCs/>
      <w:sz w:val="20"/>
      <w:szCs w:val="20"/>
      <w:lang w:val="ru-RU" w:eastAsia="ru-RU"/>
    </w:rPr>
  </w:style>
  <w:style w:type="paragraph" w:styleId="12">
    <w:name w:val="toc 1"/>
    <w:basedOn w:val="a"/>
    <w:next w:val="a"/>
    <w:autoRedefine/>
    <w:uiPriority w:val="99"/>
    <w:semiHidden/>
    <w:rsid w:val="00AF2EC4"/>
  </w:style>
  <w:style w:type="paragraph" w:customStyle="1" w:styleId="afa">
    <w:name w:val="Знак Знак Знак Знак Знак Знак Знак Знак"/>
    <w:basedOn w:val="a"/>
    <w:rsid w:val="00AF2EC4"/>
    <w:pPr>
      <w:widowControl/>
      <w:autoSpaceDE/>
      <w:autoSpaceDN/>
      <w:adjustRightInd/>
    </w:pPr>
    <w:rPr>
      <w:rFonts w:ascii="Times New Roman" w:hAnsi="Times New Roman" w:cs="Times New Roman"/>
      <w:lang w:val="en-US" w:eastAsia="en-US"/>
    </w:rPr>
  </w:style>
  <w:style w:type="paragraph" w:customStyle="1" w:styleId="ConsNormal">
    <w:name w:val="ConsNormal"/>
    <w:rsid w:val="00AF2EC4"/>
    <w:pPr>
      <w:widowControl w:val="0"/>
      <w:autoSpaceDE w:val="0"/>
      <w:autoSpaceDN w:val="0"/>
      <w:adjustRightInd w:val="0"/>
      <w:spacing w:after="0" w:line="240" w:lineRule="auto"/>
      <w:ind w:right="19772" w:firstLine="720"/>
    </w:pPr>
    <w:rPr>
      <w:rFonts w:ascii="Arial" w:eastAsia="Times New Roman" w:hAnsi="Arial" w:cs="Arial"/>
      <w:sz w:val="36"/>
      <w:szCs w:val="36"/>
      <w:lang w:val="ru-RU" w:eastAsia="ru-RU"/>
    </w:rPr>
  </w:style>
  <w:style w:type="paragraph" w:styleId="afb">
    <w:name w:val="Plain Text"/>
    <w:basedOn w:val="a"/>
    <w:link w:val="afc"/>
    <w:rsid w:val="00AF2EC4"/>
    <w:pPr>
      <w:widowControl/>
      <w:autoSpaceDE/>
      <w:autoSpaceDN/>
      <w:adjustRightInd/>
    </w:pPr>
    <w:rPr>
      <w:rFonts w:ascii="Courier New" w:hAnsi="Courier New" w:cs="Courier New"/>
    </w:rPr>
  </w:style>
  <w:style w:type="character" w:customStyle="1" w:styleId="afc">
    <w:name w:val="Текст Знак"/>
    <w:basedOn w:val="a0"/>
    <w:link w:val="afb"/>
    <w:rsid w:val="00AF2EC4"/>
    <w:rPr>
      <w:rFonts w:ascii="Courier New" w:eastAsia="Times New Roman" w:hAnsi="Courier New" w:cs="Courier New"/>
      <w:sz w:val="20"/>
      <w:szCs w:val="20"/>
      <w:lang w:val="ru-RU" w:eastAsia="ru-RU"/>
    </w:rPr>
  </w:style>
  <w:style w:type="paragraph" w:styleId="34">
    <w:name w:val="Body Text 3"/>
    <w:basedOn w:val="a"/>
    <w:link w:val="35"/>
    <w:rsid w:val="00AF2EC4"/>
    <w:pPr>
      <w:widowControl/>
      <w:autoSpaceDE/>
      <w:autoSpaceDN/>
      <w:adjustRightInd/>
      <w:spacing w:after="120"/>
    </w:pPr>
    <w:rPr>
      <w:rFonts w:ascii="Times New Roman" w:hAnsi="Times New Roman" w:cs="Times New Roman"/>
      <w:sz w:val="16"/>
      <w:szCs w:val="16"/>
    </w:rPr>
  </w:style>
  <w:style w:type="character" w:customStyle="1" w:styleId="35">
    <w:name w:val="Основной текст 3 Знак"/>
    <w:basedOn w:val="a0"/>
    <w:link w:val="34"/>
    <w:rsid w:val="00AF2EC4"/>
    <w:rPr>
      <w:rFonts w:ascii="Times New Roman" w:eastAsia="Times New Roman" w:hAnsi="Times New Roman" w:cs="Times New Roman"/>
      <w:sz w:val="16"/>
      <w:szCs w:val="16"/>
      <w:lang w:val="ru-RU" w:eastAsia="ru-RU"/>
    </w:rPr>
  </w:style>
  <w:style w:type="paragraph" w:styleId="afd">
    <w:name w:val="header"/>
    <w:basedOn w:val="a"/>
    <w:link w:val="afe"/>
    <w:uiPriority w:val="99"/>
    <w:rsid w:val="00AF2EC4"/>
    <w:pPr>
      <w:widowControl/>
      <w:tabs>
        <w:tab w:val="center" w:pos="4819"/>
        <w:tab w:val="right" w:pos="9639"/>
      </w:tabs>
      <w:autoSpaceDE/>
      <w:autoSpaceDN/>
      <w:adjustRightInd/>
    </w:pPr>
    <w:rPr>
      <w:rFonts w:ascii="Times New Roman" w:hAnsi="Times New Roman" w:cs="Times New Roman"/>
      <w:sz w:val="24"/>
      <w:szCs w:val="24"/>
    </w:rPr>
  </w:style>
  <w:style w:type="character" w:customStyle="1" w:styleId="afe">
    <w:name w:val="Верхний колонтитул Знак"/>
    <w:basedOn w:val="a0"/>
    <w:link w:val="afd"/>
    <w:uiPriority w:val="99"/>
    <w:rsid w:val="00AF2EC4"/>
    <w:rPr>
      <w:rFonts w:ascii="Times New Roman" w:eastAsia="Times New Roman" w:hAnsi="Times New Roman" w:cs="Times New Roman"/>
      <w:sz w:val="24"/>
      <w:szCs w:val="24"/>
      <w:lang w:val="ru-RU" w:eastAsia="ru-RU"/>
    </w:rPr>
  </w:style>
  <w:style w:type="paragraph" w:customStyle="1" w:styleId="13">
    <w:name w:val="Без интервала1"/>
    <w:uiPriority w:val="1"/>
    <w:qFormat/>
    <w:rsid w:val="00AF2EC4"/>
    <w:pPr>
      <w:spacing w:after="0" w:line="240" w:lineRule="auto"/>
    </w:pPr>
    <w:rPr>
      <w:rFonts w:ascii="Calibri" w:eastAsia="Times New Roman" w:hAnsi="Calibri" w:cs="Times New Roman"/>
      <w:lang w:val="ru-RU" w:eastAsia="ru-RU"/>
    </w:rPr>
  </w:style>
  <w:style w:type="paragraph" w:customStyle="1" w:styleId="14">
    <w:name w:val="Абзац списка1"/>
    <w:basedOn w:val="a"/>
    <w:uiPriority w:val="34"/>
    <w:qFormat/>
    <w:rsid w:val="00AF2EC4"/>
    <w:pPr>
      <w:widowControl/>
      <w:autoSpaceDE/>
      <w:autoSpaceDN/>
      <w:adjustRightInd/>
      <w:ind w:left="708"/>
    </w:pPr>
    <w:rPr>
      <w:rFonts w:ascii="Times New Roman" w:hAnsi="Times New Roman" w:cs="Times New Roman"/>
      <w:sz w:val="24"/>
      <w:szCs w:val="24"/>
    </w:rPr>
  </w:style>
  <w:style w:type="numbering" w:customStyle="1" w:styleId="15">
    <w:name w:val="Немає списку1"/>
    <w:next w:val="a2"/>
    <w:uiPriority w:val="99"/>
    <w:semiHidden/>
    <w:unhideWhenUsed/>
    <w:rsid w:val="00AF2EC4"/>
  </w:style>
  <w:style w:type="table" w:styleId="aff">
    <w:name w:val="Table Grid"/>
    <w:basedOn w:val="a1"/>
    <w:uiPriority w:val="99"/>
    <w:rsid w:val="00AF2EC4"/>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2"/>
    <w:uiPriority w:val="99"/>
    <w:rsid w:val="00AF2EC4"/>
    <w:rPr>
      <w:rFonts w:ascii="Times New Roman" w:eastAsia="Times New Roman" w:hAnsi="Times New Roman" w:cs="Times New Roman"/>
      <w:sz w:val="26"/>
      <w:szCs w:val="26"/>
      <w:u w:val="none"/>
      <w:shd w:val="clear" w:color="auto" w:fill="FFFFFF"/>
    </w:rPr>
  </w:style>
  <w:style w:type="paragraph" w:customStyle="1" w:styleId="210">
    <w:name w:val="Основной текст (2)1"/>
    <w:basedOn w:val="a"/>
    <w:link w:val="25"/>
    <w:uiPriority w:val="99"/>
    <w:qFormat/>
    <w:rsid w:val="00AF2EC4"/>
    <w:pPr>
      <w:shd w:val="clear" w:color="auto" w:fill="FFFFFF"/>
      <w:autoSpaceDE/>
      <w:autoSpaceDN/>
      <w:adjustRightInd/>
      <w:spacing w:after="960" w:line="312" w:lineRule="exact"/>
      <w:ind w:hanging="520"/>
      <w:jc w:val="center"/>
    </w:pPr>
    <w:rPr>
      <w:rFonts w:ascii="Times New Roman" w:eastAsia="Arial Unicode MS" w:hAnsi="Times New Roman" w:cs="Times New Roman"/>
      <w:sz w:val="26"/>
      <w:szCs w:val="26"/>
    </w:rPr>
  </w:style>
  <w:style w:type="character" w:customStyle="1" w:styleId="25">
    <w:name w:val="Основной текст (2)_"/>
    <w:link w:val="210"/>
    <w:uiPriority w:val="99"/>
    <w:qFormat/>
    <w:rsid w:val="00AF2EC4"/>
    <w:rPr>
      <w:rFonts w:ascii="Times New Roman" w:eastAsia="Arial Unicode MS" w:hAnsi="Times New Roman" w:cs="Times New Roman"/>
      <w:sz w:val="26"/>
      <w:szCs w:val="26"/>
      <w:shd w:val="clear" w:color="auto" w:fill="FFFFFF"/>
    </w:rPr>
  </w:style>
  <w:style w:type="character" w:customStyle="1" w:styleId="41">
    <w:name w:val="Основной текст (4)_"/>
    <w:link w:val="410"/>
    <w:uiPriority w:val="99"/>
    <w:rsid w:val="00AF2EC4"/>
    <w:rPr>
      <w:sz w:val="26"/>
      <w:szCs w:val="26"/>
      <w:shd w:val="clear" w:color="auto" w:fill="FFFFFF"/>
    </w:rPr>
  </w:style>
  <w:style w:type="paragraph" w:customStyle="1" w:styleId="410">
    <w:name w:val="Основной текст (4)1"/>
    <w:basedOn w:val="a"/>
    <w:link w:val="41"/>
    <w:uiPriority w:val="99"/>
    <w:rsid w:val="00AF2EC4"/>
    <w:pPr>
      <w:shd w:val="clear" w:color="auto" w:fill="FFFFFF"/>
      <w:autoSpaceDE/>
      <w:autoSpaceDN/>
      <w:adjustRightInd/>
      <w:spacing w:line="240" w:lineRule="atLeast"/>
    </w:pPr>
    <w:rPr>
      <w:rFonts w:asciiTheme="minorHAnsi" w:eastAsiaTheme="minorHAnsi" w:hAnsiTheme="minorHAnsi" w:cstheme="minorBidi"/>
      <w:sz w:val="26"/>
      <w:szCs w:val="26"/>
      <w:lang w:val="uk-UA" w:eastAsia="en-US"/>
    </w:rPr>
  </w:style>
  <w:style w:type="character" w:customStyle="1" w:styleId="11">
    <w:name w:val="Обычный (веб) Знак1"/>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 Знак,Знак1 Знак1 Знак Знак Знак"/>
    <w:link w:val="ae"/>
    <w:uiPriority w:val="99"/>
    <w:locked/>
    <w:rsid w:val="00AF2EC4"/>
    <w:rPr>
      <w:rFonts w:ascii="Arial" w:eastAsia="Times New Roman" w:hAnsi="Arial" w:cs="Arial"/>
      <w:sz w:val="20"/>
      <w:szCs w:val="20"/>
      <w:lang w:val="ru-RU" w:eastAsia="ru-RU"/>
    </w:rPr>
  </w:style>
  <w:style w:type="character" w:customStyle="1" w:styleId="90pt">
    <w:name w:val="Основной текст (9) + Интервал 0 pt"/>
    <w:uiPriority w:val="99"/>
    <w:rsid w:val="00AF2EC4"/>
    <w:rPr>
      <w:rFonts w:ascii="Times New Roman" w:hAnsi="Times New Roman" w:cs="Times New Roman"/>
      <w:b/>
      <w:bCs/>
      <w:color w:val="000000"/>
      <w:spacing w:val="7"/>
      <w:w w:val="100"/>
      <w:position w:val="0"/>
      <w:sz w:val="25"/>
      <w:szCs w:val="25"/>
      <w:lang w:val="uk-UA"/>
    </w:rPr>
  </w:style>
  <w:style w:type="paragraph" w:customStyle="1" w:styleId="StyleOstRed">
    <w:name w:val="StyleOstRed"/>
    <w:basedOn w:val="a"/>
    <w:uiPriority w:val="99"/>
    <w:rsid w:val="00AF2EC4"/>
    <w:pPr>
      <w:widowControl/>
      <w:overflowPunct w:val="0"/>
      <w:spacing w:after="120"/>
      <w:ind w:firstLine="720"/>
      <w:jc w:val="both"/>
      <w:textAlignment w:val="baseline"/>
    </w:pPr>
    <w:rPr>
      <w:rFonts w:ascii="Times New Roman" w:hAnsi="Times New Roman" w:cs="Times New Roman"/>
      <w:sz w:val="28"/>
      <w:szCs w:val="28"/>
      <w:lang w:val="uk-UA"/>
    </w:rPr>
  </w:style>
  <w:style w:type="paragraph" w:styleId="aff0">
    <w:name w:val="No Spacing"/>
    <w:uiPriority w:val="1"/>
    <w:qFormat/>
    <w:rsid w:val="00AF2EC4"/>
    <w:pPr>
      <w:spacing w:after="0" w:line="240" w:lineRule="auto"/>
    </w:pPr>
    <w:rPr>
      <w:rFonts w:ascii="Times New Roman" w:eastAsia="Times New Roman" w:hAnsi="Times New Roman" w:cs="Times New Roman"/>
      <w:sz w:val="20"/>
      <w:szCs w:val="20"/>
      <w:lang w:val="ru-RU" w:eastAsia="ru-RU"/>
    </w:rPr>
  </w:style>
  <w:style w:type="character" w:customStyle="1" w:styleId="aff1">
    <w:name w:val="Неразрешенное упоминание"/>
    <w:uiPriority w:val="99"/>
    <w:semiHidden/>
    <w:unhideWhenUsed/>
    <w:rsid w:val="00AF2EC4"/>
    <w:rPr>
      <w:color w:val="605E5C"/>
      <w:shd w:val="clear" w:color="auto" w:fill="E1DFDD"/>
    </w:rPr>
  </w:style>
  <w:style w:type="character" w:styleId="aff2">
    <w:name w:val="FollowedHyperlink"/>
    <w:uiPriority w:val="99"/>
    <w:semiHidden/>
    <w:unhideWhenUsed/>
    <w:rsid w:val="00AF2EC4"/>
    <w:rPr>
      <w:color w:val="954F72"/>
      <w:u w:val="single"/>
    </w:rPr>
  </w:style>
  <w:style w:type="numbering" w:customStyle="1" w:styleId="26">
    <w:name w:val="Немає списку2"/>
    <w:next w:val="a2"/>
    <w:uiPriority w:val="99"/>
    <w:semiHidden/>
    <w:unhideWhenUsed/>
    <w:rsid w:val="00AF2EC4"/>
  </w:style>
  <w:style w:type="numbering" w:customStyle="1" w:styleId="36">
    <w:name w:val="Немає списку3"/>
    <w:next w:val="a2"/>
    <w:uiPriority w:val="99"/>
    <w:semiHidden/>
    <w:unhideWhenUsed/>
    <w:rsid w:val="00AF2EC4"/>
  </w:style>
  <w:style w:type="character" w:customStyle="1" w:styleId="16">
    <w:name w:val="Просмотренная гиперссылка1"/>
    <w:uiPriority w:val="99"/>
    <w:semiHidden/>
    <w:rsid w:val="009A7D05"/>
    <w:rPr>
      <w:rFonts w:cs="Times New Roman"/>
      <w:color w:val="954F72"/>
      <w:u w:val="single"/>
    </w:rPr>
  </w:style>
  <w:style w:type="character" w:customStyle="1" w:styleId="aff3">
    <w:name w:val="Основной текст_"/>
    <w:uiPriority w:val="99"/>
    <w:rsid w:val="009A7D05"/>
    <w:rPr>
      <w:rFonts w:cs="Times New Roman"/>
      <w:sz w:val="18"/>
      <w:szCs w:val="18"/>
      <w:lang w:bidi="ar-SA"/>
    </w:rPr>
  </w:style>
  <w:style w:type="character" w:customStyle="1" w:styleId="aff4">
    <w:name w:val="Основной текст + Полужирный"/>
    <w:aliases w:val="Курсив,Интервал 0 pt"/>
    <w:uiPriority w:val="99"/>
    <w:rsid w:val="009A7D05"/>
    <w:rPr>
      <w:rFonts w:ascii="Times New Roman" w:hAnsi="Times New Roman" w:cs="Times New Roman"/>
      <w:b/>
      <w:bCs/>
      <w:i/>
      <w:iCs/>
      <w:spacing w:val="-10"/>
      <w:sz w:val="19"/>
      <w:szCs w:val="19"/>
      <w:u w:val="none"/>
      <w:lang w:bidi="ar-SA"/>
    </w:rPr>
  </w:style>
  <w:style w:type="character" w:customStyle="1" w:styleId="Corbel1">
    <w:name w:val="Основной текст + Corbel1"/>
    <w:aliases w:val="12 pt"/>
    <w:uiPriority w:val="99"/>
    <w:rsid w:val="009A7D05"/>
    <w:rPr>
      <w:rFonts w:ascii="Corbel" w:hAnsi="Corbel" w:cs="Corbel"/>
      <w:sz w:val="24"/>
      <w:szCs w:val="24"/>
      <w:u w:val="none"/>
      <w:lang w:bidi="ar-SA"/>
    </w:rPr>
  </w:style>
  <w:style w:type="character" w:customStyle="1" w:styleId="17">
    <w:name w:val="Основной текст + Полужирный1"/>
    <w:aliases w:val="Курсив1,Интервал 0 pt1,Основной текст + Century Gothic1,101,5 pt1,9 pt"/>
    <w:uiPriority w:val="99"/>
    <w:rsid w:val="009A7D05"/>
    <w:rPr>
      <w:rFonts w:ascii="Times New Roman" w:hAnsi="Times New Roman" w:cs="Times New Roman"/>
      <w:b/>
      <w:bCs/>
      <w:i/>
      <w:iCs/>
      <w:spacing w:val="-10"/>
      <w:sz w:val="19"/>
      <w:szCs w:val="19"/>
      <w:u w:val="none"/>
      <w:lang w:bidi="ar-SA"/>
    </w:rPr>
  </w:style>
  <w:style w:type="character" w:customStyle="1" w:styleId="3Exact">
    <w:name w:val="Основной текст (3) Exact"/>
    <w:link w:val="37"/>
    <w:uiPriority w:val="99"/>
    <w:locked/>
    <w:rsid w:val="009A7D05"/>
    <w:rPr>
      <w:rFonts w:cs="Times New Roman"/>
      <w:b/>
      <w:bCs/>
      <w:sz w:val="60"/>
      <w:szCs w:val="60"/>
      <w:shd w:val="clear" w:color="auto" w:fill="FFFFFF"/>
    </w:rPr>
  </w:style>
  <w:style w:type="character" w:customStyle="1" w:styleId="BookmanOldStyle">
    <w:name w:val="Основной текст + Bookman Old Style"/>
    <w:aliases w:val="6 pt,Полужирный2,Интервал 0 pt2"/>
    <w:uiPriority w:val="99"/>
    <w:rsid w:val="009A7D05"/>
    <w:rPr>
      <w:rFonts w:ascii="Bookman Old Style" w:hAnsi="Bookman Old Style" w:cs="Bookman Old Style"/>
      <w:b/>
      <w:bCs/>
      <w:spacing w:val="-10"/>
      <w:sz w:val="12"/>
      <w:szCs w:val="12"/>
      <w:u w:val="none"/>
      <w:lang w:bidi="ar-SA"/>
    </w:rPr>
  </w:style>
  <w:style w:type="character" w:customStyle="1" w:styleId="CenturyGothic">
    <w:name w:val="Основной текст + Century Gothic"/>
    <w:aliases w:val="10,5 pt,Полужирный1"/>
    <w:uiPriority w:val="99"/>
    <w:rsid w:val="009A7D05"/>
    <w:rPr>
      <w:rFonts w:ascii="Century Gothic" w:hAnsi="Century Gothic" w:cs="Century Gothic"/>
      <w:b/>
      <w:bCs/>
      <w:sz w:val="21"/>
      <w:szCs w:val="21"/>
      <w:u w:val="none"/>
      <w:lang w:bidi="ar-SA"/>
    </w:rPr>
  </w:style>
  <w:style w:type="character" w:customStyle="1" w:styleId="100">
    <w:name w:val="Основной текст + 10"/>
    <w:aliases w:val="5 pt2"/>
    <w:uiPriority w:val="99"/>
    <w:rsid w:val="009A7D05"/>
    <w:rPr>
      <w:rFonts w:ascii="Times New Roman" w:hAnsi="Times New Roman" w:cs="Times New Roman"/>
      <w:sz w:val="21"/>
      <w:szCs w:val="21"/>
      <w:u w:val="none"/>
      <w:lang w:bidi="ar-SA"/>
    </w:rPr>
  </w:style>
  <w:style w:type="character" w:customStyle="1" w:styleId="BookmanOldStyle1">
    <w:name w:val="Основной текст + Bookman Old Style1"/>
    <w:aliases w:val="14 pt"/>
    <w:uiPriority w:val="99"/>
    <w:rsid w:val="009A7D05"/>
    <w:rPr>
      <w:rFonts w:ascii="Bookman Old Style" w:hAnsi="Bookman Old Style" w:cs="Bookman Old Style"/>
      <w:sz w:val="28"/>
      <w:szCs w:val="28"/>
      <w:u w:val="none"/>
      <w:lang w:bidi="ar-SA"/>
    </w:rPr>
  </w:style>
  <w:style w:type="character" w:customStyle="1" w:styleId="CourierNew">
    <w:name w:val="Основной текст + Courier New"/>
    <w:aliases w:val="14 pt1"/>
    <w:uiPriority w:val="99"/>
    <w:rsid w:val="009A7D05"/>
    <w:rPr>
      <w:rFonts w:ascii="Courier New" w:hAnsi="Courier New" w:cs="Courier New"/>
      <w:sz w:val="28"/>
      <w:szCs w:val="28"/>
      <w:u w:val="none"/>
      <w:lang w:bidi="ar-SA"/>
    </w:rPr>
  </w:style>
  <w:style w:type="paragraph" w:customStyle="1" w:styleId="37">
    <w:name w:val="Основной текст (3)"/>
    <w:basedOn w:val="a"/>
    <w:link w:val="3Exact"/>
    <w:uiPriority w:val="99"/>
    <w:rsid w:val="009A7D05"/>
    <w:pPr>
      <w:shd w:val="clear" w:color="auto" w:fill="FFFFFF"/>
      <w:autoSpaceDE/>
      <w:autoSpaceDN/>
      <w:adjustRightInd/>
      <w:spacing w:line="240" w:lineRule="atLeast"/>
    </w:pPr>
    <w:rPr>
      <w:rFonts w:asciiTheme="minorHAnsi" w:eastAsiaTheme="minorHAnsi" w:hAnsiTheme="minorHAnsi" w:cs="Times New Roman"/>
      <w:b/>
      <w:bCs/>
      <w:sz w:val="60"/>
      <w:szCs w:val="60"/>
      <w:lang w:val="uk-UA" w:eastAsia="en-US"/>
    </w:rPr>
  </w:style>
  <w:style w:type="character" w:customStyle="1" w:styleId="Corbel">
    <w:name w:val="Основной текст + Corbel"/>
    <w:aliases w:val="Полужирный"/>
    <w:uiPriority w:val="99"/>
    <w:rsid w:val="009A7D05"/>
    <w:rPr>
      <w:rFonts w:ascii="Corbel" w:hAnsi="Corbel" w:cs="Corbel"/>
      <w:b/>
      <w:bCs/>
      <w:sz w:val="19"/>
      <w:szCs w:val="19"/>
      <w:u w:val="none"/>
      <w:lang w:bidi="ar-SA"/>
    </w:rPr>
  </w:style>
  <w:style w:type="character" w:customStyle="1" w:styleId="0pt">
    <w:name w:val="Основной текст + Интервал 0 pt"/>
    <w:uiPriority w:val="99"/>
    <w:rsid w:val="009A7D05"/>
    <w:rPr>
      <w:rFonts w:ascii="Times New Roman" w:hAnsi="Times New Roman" w:cs="Times New Roman"/>
      <w:spacing w:val="-10"/>
      <w:sz w:val="19"/>
      <w:szCs w:val="19"/>
      <w:u w:val="none"/>
      <w:lang w:bidi="ar-SA"/>
    </w:rPr>
  </w:style>
  <w:style w:type="character" w:customStyle="1" w:styleId="newstext">
    <w:name w:val="newstext"/>
    <w:basedOn w:val="a0"/>
    <w:qFormat/>
    <w:rsid w:val="00D571F7"/>
  </w:style>
</w:styles>
</file>

<file path=word/webSettings.xml><?xml version="1.0" encoding="utf-8"?>
<w:webSettings xmlns:r="http://schemas.openxmlformats.org/officeDocument/2006/relationships" xmlns:w="http://schemas.openxmlformats.org/wordprocessingml/2006/main">
  <w:divs>
    <w:div w:id="637496448">
      <w:bodyDiv w:val="1"/>
      <w:marLeft w:val="0"/>
      <w:marRight w:val="0"/>
      <w:marTop w:val="0"/>
      <w:marBottom w:val="0"/>
      <w:divBdr>
        <w:top w:val="none" w:sz="0" w:space="0" w:color="auto"/>
        <w:left w:val="none" w:sz="0" w:space="0" w:color="auto"/>
        <w:bottom w:val="none" w:sz="0" w:space="0" w:color="auto"/>
        <w:right w:val="none" w:sz="0" w:space="0" w:color="auto"/>
      </w:divBdr>
      <w:divsChild>
        <w:div w:id="704671085">
          <w:marLeft w:val="0"/>
          <w:marRight w:val="0"/>
          <w:marTop w:val="0"/>
          <w:marBottom w:val="150"/>
          <w:divBdr>
            <w:top w:val="none" w:sz="0" w:space="0" w:color="auto"/>
            <w:left w:val="none" w:sz="0" w:space="0" w:color="auto"/>
            <w:bottom w:val="none" w:sz="0" w:space="0" w:color="auto"/>
            <w:right w:val="none" w:sz="0" w:space="0" w:color="auto"/>
          </w:divBdr>
        </w:div>
      </w:divsChild>
    </w:div>
    <w:div w:id="1022586185">
      <w:bodyDiv w:val="1"/>
      <w:marLeft w:val="0"/>
      <w:marRight w:val="0"/>
      <w:marTop w:val="0"/>
      <w:marBottom w:val="0"/>
      <w:divBdr>
        <w:top w:val="none" w:sz="0" w:space="0" w:color="auto"/>
        <w:left w:val="none" w:sz="0" w:space="0" w:color="auto"/>
        <w:bottom w:val="none" w:sz="0" w:space="0" w:color="auto"/>
        <w:right w:val="none" w:sz="0" w:space="0" w:color="auto"/>
      </w:divBdr>
    </w:div>
    <w:div w:id="2075738499">
      <w:bodyDiv w:val="1"/>
      <w:marLeft w:val="0"/>
      <w:marRight w:val="0"/>
      <w:marTop w:val="0"/>
      <w:marBottom w:val="0"/>
      <w:divBdr>
        <w:top w:val="none" w:sz="0" w:space="0" w:color="auto"/>
        <w:left w:val="none" w:sz="0" w:space="0" w:color="auto"/>
        <w:bottom w:val="none" w:sz="0" w:space="0" w:color="auto"/>
        <w:right w:val="none" w:sz="0" w:space="0" w:color="auto"/>
      </w:divBdr>
      <w:divsChild>
        <w:div w:id="538668156">
          <w:marLeft w:val="0"/>
          <w:marRight w:val="0"/>
          <w:marTop w:val="0"/>
          <w:marBottom w:val="0"/>
          <w:divBdr>
            <w:top w:val="none" w:sz="0" w:space="0" w:color="auto"/>
            <w:left w:val="none" w:sz="0" w:space="0" w:color="auto"/>
            <w:bottom w:val="none" w:sz="0" w:space="0" w:color="auto"/>
            <w:right w:val="none" w:sz="0" w:space="0" w:color="auto"/>
          </w:divBdr>
        </w:div>
        <w:div w:id="7084595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rch.ligazakon.ua/l_doc2.nsf/link1/KP110373.html" TargetMode="Externa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019C9-B79F-4804-94F6-39966615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58</Pages>
  <Words>58669</Words>
  <Characters>33442</Characters>
  <Application>Microsoft Office Word</Application>
  <DocSecurity>0</DocSecurity>
  <Lines>278</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Світлана</cp:lastModifiedBy>
  <cp:revision>32</cp:revision>
  <cp:lastPrinted>2022-12-15T13:00:00Z</cp:lastPrinted>
  <dcterms:created xsi:type="dcterms:W3CDTF">2021-06-18T11:28:00Z</dcterms:created>
  <dcterms:modified xsi:type="dcterms:W3CDTF">2022-12-15T13:37:00Z</dcterms:modified>
</cp:coreProperties>
</file>