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B30523" w14:textId="5E5D7E51" w:rsidR="008F578F" w:rsidRPr="00913EF4" w:rsidRDefault="00913EF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З</w:t>
      </w:r>
      <w:r w:rsidR="00436AB0"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АТВЕРДЖЕНО</w:t>
      </w:r>
    </w:p>
    <w:p w14:paraId="60ACAD68" w14:textId="13869D60" w:rsidR="00913EF4" w:rsidRPr="00913EF4" w:rsidRDefault="00913EF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913EF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педагогічної ради</w:t>
      </w:r>
    </w:p>
    <w:p w14:paraId="6C2CBBFF" w14:textId="205FA35B" w:rsidR="00913EF4" w:rsidRPr="00913EF4" w:rsidRDefault="00913EF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в</w:t>
      </w:r>
      <w:r w:rsidRPr="00913EF4">
        <w:rPr>
          <w:rFonts w:ascii="Times New Roman" w:eastAsia="Times New Roman" w:hAnsi="Times New Roman" w:cs="Times New Roman"/>
          <w:sz w:val="28"/>
          <w:szCs w:val="28"/>
          <w:lang w:val="uk-UA"/>
        </w:rPr>
        <w:t>ід 30.08.2022р.</w:t>
      </w:r>
    </w:p>
    <w:p w14:paraId="1FD908BA" w14:textId="5B864706" w:rsidR="008F578F" w:rsidRPr="008E1289" w:rsidRDefault="007068B0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2888F" wp14:editId="1CC20D55">
                <wp:simplePos x="0" y="0"/>
                <wp:positionH relativeFrom="column">
                  <wp:posOffset>7305675</wp:posOffset>
                </wp:positionH>
                <wp:positionV relativeFrom="paragraph">
                  <wp:posOffset>88265</wp:posOffset>
                </wp:positionV>
                <wp:extent cx="1282065" cy="391795"/>
                <wp:effectExtent l="5080" t="12700" r="825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391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FEDB1" w14:textId="404C7E32" w:rsidR="005F3C4E" w:rsidRPr="005F3C4E" w:rsidRDefault="005F3C4E">
                            <w:pPr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proofErr w:type="spellStart"/>
                            <w:r w:rsidRPr="005F3C4E">
                              <w:rPr>
                                <w:color w:val="FFFFFF" w:themeColor="background1"/>
                                <w:lang w:val="uk-UA"/>
                              </w:rPr>
                              <w:t>Грицина</w:t>
                            </w:r>
                            <w:proofErr w:type="spellEnd"/>
                            <w:r w:rsidRPr="005F3C4E">
                              <w:rPr>
                                <w:color w:val="FFFFFF" w:themeColor="background1"/>
                                <w:lang w:val="uk-UA"/>
                              </w:rPr>
                              <w:t xml:space="preserve"> О.М.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888F" id="Rectangle 2" o:spid="_x0000_s1026" style="position:absolute;left:0;text-align:left;margin-left:575.25pt;margin-top:6.95pt;width:100.9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" fillcolor="white [3212]" strokecolor="white [3212]">
                <v:textbox>
                  <w:txbxContent>
                    <w:p w14:paraId="21AFEDB1" w14:textId="404C7E32" w:rsidR="005F3C4E" w:rsidRPr="005F3C4E" w:rsidRDefault="005F3C4E">
                      <w:pPr>
                        <w:rPr>
                          <w:color w:val="FFFFFF" w:themeColor="background1"/>
                          <w:lang w:val="uk-UA"/>
                        </w:rPr>
                      </w:pPr>
                      <w:proofErr w:type="spellStart"/>
                      <w:r w:rsidRPr="005F3C4E">
                        <w:rPr>
                          <w:color w:val="FFFFFF" w:themeColor="background1"/>
                          <w:lang w:val="uk-UA"/>
                        </w:rPr>
                        <w:t>Грицина</w:t>
                      </w:r>
                      <w:proofErr w:type="spellEnd"/>
                      <w:r w:rsidRPr="005F3C4E">
                        <w:rPr>
                          <w:color w:val="FFFFFF" w:themeColor="background1"/>
                          <w:lang w:val="uk-UA"/>
                        </w:rPr>
                        <w:t xml:space="preserve"> О.М.</w:t>
                      </w:r>
                    </w:p>
                  </w:txbxContent>
                </v:textbox>
              </v:rect>
            </w:pict>
          </mc:Fallback>
        </mc:AlternateContent>
      </w:r>
    </w:p>
    <w:p w14:paraId="34EFD5E2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ED0FB9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4811720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612E9F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465751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9071D3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42A031" w14:textId="70A9C1C2" w:rsidR="004E2D02" w:rsidRDefault="004E2D02" w:rsidP="004E2D02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НАВЧАЛЬНА ПРОГРАМА</w:t>
      </w:r>
    </w:p>
    <w:p w14:paraId="03149CEA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663752" w14:textId="77777777" w:rsidR="004E2D02" w:rsidRDefault="004E2D02" w:rsidP="004E2D02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Мистецтво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інтегрований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курс)</w:t>
      </w:r>
    </w:p>
    <w:p w14:paraId="2464F917" w14:textId="3D5B4A9C" w:rsidR="004E2D02" w:rsidRDefault="004E2D02" w:rsidP="004E2D02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закл</w:t>
      </w:r>
      <w:r w:rsidR="00036249">
        <w:rPr>
          <w:rFonts w:ascii="Times New Roman" w:eastAsia="Times New Roman" w:hAnsi="Times New Roman" w:cs="Times New Roman"/>
          <w:b/>
          <w:sz w:val="28"/>
          <w:szCs w:val="28"/>
        </w:rPr>
        <w:t>адів</w:t>
      </w:r>
      <w:proofErr w:type="spellEnd"/>
      <w:r w:rsidR="000362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6249">
        <w:rPr>
          <w:rFonts w:ascii="Times New Roman" w:eastAsia="Times New Roman" w:hAnsi="Times New Roman" w:cs="Times New Roman"/>
          <w:b/>
          <w:sz w:val="28"/>
          <w:szCs w:val="28"/>
        </w:rPr>
        <w:t>загальної</w:t>
      </w:r>
      <w:proofErr w:type="spellEnd"/>
      <w:r w:rsidR="000362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6249">
        <w:rPr>
          <w:rFonts w:ascii="Times New Roman" w:eastAsia="Times New Roman" w:hAnsi="Times New Roman" w:cs="Times New Roman"/>
          <w:b/>
          <w:sz w:val="28"/>
          <w:szCs w:val="28"/>
        </w:rPr>
        <w:t>середньої</w:t>
      </w:r>
      <w:proofErr w:type="spellEnd"/>
      <w:r w:rsidR="000362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6249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</w:p>
    <w:p w14:paraId="50B4B8F4" w14:textId="77777777" w:rsidR="004E2D02" w:rsidRDefault="004E2D02" w:rsidP="004E2D0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83B10" w14:textId="77777777" w:rsidR="004E2D02" w:rsidRDefault="004E2D02" w:rsidP="004E2D0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створена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6EA728" w14:textId="77777777" w:rsidR="004E2D02" w:rsidRDefault="004E2D02" w:rsidP="004E2D0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</w:p>
    <w:p w14:paraId="4A0F9B46" w14:textId="77777777" w:rsidR="004E2D02" w:rsidRDefault="004E2D02" w:rsidP="004E2D0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5-6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курс)</w:t>
      </w:r>
    </w:p>
    <w:p w14:paraId="53C49BED" w14:textId="77777777" w:rsidR="004E2D02" w:rsidRDefault="004E2D02" w:rsidP="004E2D0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</w:p>
    <w:p w14:paraId="389EC896" w14:textId="77777777" w:rsidR="004E2D02" w:rsidRDefault="004E2D02" w:rsidP="004E2D0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Просіна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В.)</w:t>
      </w:r>
    </w:p>
    <w:p w14:paraId="77682EA6" w14:textId="77777777" w:rsidR="008F578F" w:rsidRPr="004E2D02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color w:val="FF0000"/>
        </w:rPr>
      </w:pPr>
    </w:p>
    <w:p w14:paraId="72D299BA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lang w:val="uk-UA"/>
        </w:rPr>
      </w:pPr>
    </w:p>
    <w:p w14:paraId="1460657E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lang w:val="uk-UA"/>
        </w:rPr>
      </w:pPr>
    </w:p>
    <w:p w14:paraId="51223C0F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lang w:val="uk-UA"/>
        </w:rPr>
      </w:pPr>
    </w:p>
    <w:p w14:paraId="2966E883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lang w:val="uk-UA"/>
        </w:rPr>
      </w:pPr>
    </w:p>
    <w:p w14:paraId="6BF2B3FE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lang w:val="uk-UA"/>
        </w:rPr>
      </w:pPr>
    </w:p>
    <w:p w14:paraId="1BEB7D4D" w14:textId="77777777" w:rsidR="00913EF4" w:rsidRDefault="00913EF4" w:rsidP="008F578F">
      <w:pPr>
        <w:suppressLineNumbers/>
        <w:suppressAutoHyphens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                                                                      </w:t>
      </w:r>
      <w:r w:rsidRPr="00913E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</w:p>
    <w:p w14:paraId="2D6A8684" w14:textId="77777777" w:rsidR="00913EF4" w:rsidRDefault="00913EF4" w:rsidP="008F578F">
      <w:pPr>
        <w:suppressLineNumbers/>
        <w:suppressAutoHyphens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84224" w14:textId="77777777" w:rsidR="00913EF4" w:rsidRDefault="00913EF4" w:rsidP="008F578F">
      <w:pPr>
        <w:suppressLineNumbers/>
        <w:suppressAutoHyphens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</w:t>
      </w:r>
    </w:p>
    <w:p w14:paraId="5CF530CA" w14:textId="77777777" w:rsidR="00913EF4" w:rsidRDefault="00913EF4" w:rsidP="008F578F">
      <w:pPr>
        <w:suppressLineNumbers/>
        <w:suppressAutoHyphens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2428D9" w14:textId="77777777" w:rsidR="00913EF4" w:rsidRDefault="00913EF4" w:rsidP="008F578F">
      <w:pPr>
        <w:suppressLineNumbers/>
        <w:suppressAutoHyphens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EFFF46" w14:textId="68D23A5F" w:rsidR="008F578F" w:rsidRPr="00913EF4" w:rsidRDefault="00913EF4" w:rsidP="008F578F">
      <w:pPr>
        <w:suppressLineNumbers/>
        <w:suppressAutoHyphens/>
        <w:adjustRightInd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</w:t>
      </w:r>
      <w:r w:rsidRPr="00913E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2022рік</w:t>
      </w:r>
    </w:p>
    <w:p w14:paraId="0A20FEC5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lang w:val="uk-UA"/>
        </w:rPr>
      </w:pPr>
    </w:p>
    <w:p w14:paraId="2EDA72FB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lang w:val="uk-UA"/>
        </w:rPr>
      </w:pPr>
    </w:p>
    <w:p w14:paraId="0D79CF7E" w14:textId="77777777" w:rsidR="008F578F" w:rsidRPr="008E1289" w:rsidRDefault="008F578F" w:rsidP="008F578F">
      <w:pPr>
        <w:suppressLineNumbers/>
        <w:suppressAutoHyphens/>
        <w:adjustRightInd w:val="0"/>
        <w:jc w:val="center"/>
        <w:rPr>
          <w:rFonts w:ascii="Times New Roman" w:hAnsi="Times New Roman" w:cs="Times New Roman"/>
          <w:bCs/>
          <w:lang w:val="uk-UA"/>
        </w:rPr>
      </w:pPr>
    </w:p>
    <w:p w14:paraId="176431E7" w14:textId="42917C29" w:rsidR="004E2D02" w:rsidRPr="00913EF4" w:rsidRDefault="004E2D02" w:rsidP="00913EF4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1.Вступна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F377C2" w14:textId="77777777" w:rsidR="00C2664F" w:rsidRPr="00C2664F" w:rsidRDefault="00C2664F" w:rsidP="004E2D02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59" w:lineRule="auto"/>
        <w:ind w:left="1" w:hanging="3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14:paraId="795F0202" w14:textId="77777777" w:rsidR="00B04544" w:rsidRPr="00B04544" w:rsidRDefault="00B04544" w:rsidP="00B04544">
      <w:pPr>
        <w:pStyle w:val="af5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B0454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Нормативно-правова база, на основі якої укладено програму</w:t>
      </w:r>
    </w:p>
    <w:p w14:paraId="31E93A76" w14:textId="47D7EBCA" w:rsidR="00D755F0" w:rsidRDefault="00D755F0" w:rsidP="00D755F0">
      <w:pPr>
        <w:pStyle w:val="af5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55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освіту: Закон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(від 05.09.2017 № 2145-VIII)</w:t>
      </w:r>
    </w:p>
    <w:p w14:paraId="305360BE" w14:textId="76D2D934" w:rsidR="00D755F0" w:rsidRDefault="00D755F0" w:rsidP="00D755F0">
      <w:pPr>
        <w:pStyle w:val="af5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55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повну загальну середню освіту : Закон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D755F0">
        <w:rPr>
          <w:rFonts w:ascii="Times New Roman" w:eastAsia="Times New Roman" w:hAnsi="Times New Roman" w:cs="Times New Roman"/>
          <w:sz w:val="28"/>
          <w:szCs w:val="28"/>
          <w:lang w:val="uk-UA"/>
        </w:rPr>
        <w:t>від 16.01.2020 № 463-IX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D755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25CC551" w14:textId="5A4404C0" w:rsidR="00030AEE" w:rsidRPr="00030AEE" w:rsidRDefault="00030AEE" w:rsidP="00030AEE">
      <w:pPr>
        <w:pStyle w:val="af5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0AEE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Концепція реалізації державної політики у сфері реформування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0AEE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 «Нова українська школа» на період до 2029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030AEE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14.12.2016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988-р)</w:t>
      </w:r>
    </w:p>
    <w:p w14:paraId="7FF6D4CB" w14:textId="77777777" w:rsidR="00B04544" w:rsidRPr="00841A24" w:rsidRDefault="00B04544" w:rsidP="00A90154">
      <w:pPr>
        <w:pStyle w:val="af5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Державний стандарт базової середньої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>від 30 вересня 2020 р. № 898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3B4E671C" w14:textId="77777777" w:rsidR="00B04544" w:rsidRPr="00841A24" w:rsidRDefault="00B04544" w:rsidP="00A90154">
      <w:pPr>
        <w:pStyle w:val="af5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>Нова українська школа: концептуальні засади реформування нової української школи</w:t>
      </w:r>
    </w:p>
    <w:p w14:paraId="49D65E49" w14:textId="77777777" w:rsidR="00B04544" w:rsidRPr="00841A24" w:rsidRDefault="00B04544" w:rsidP="00A90154">
      <w:pPr>
        <w:pStyle w:val="af5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>Типова освітня програма (</w:t>
      </w:r>
      <w:proofErr w:type="spellStart"/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затвердженя</w:t>
      </w:r>
      <w:proofErr w:type="spellEnd"/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наказом МОН від 19.02.2021 р. № 235) </w:t>
      </w:r>
    </w:p>
    <w:p w14:paraId="588DB54F" w14:textId="3D16E754" w:rsidR="00B04544" w:rsidRPr="00B04544" w:rsidRDefault="00B04544" w:rsidP="00A90154">
      <w:pPr>
        <w:pStyle w:val="af5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Модельна навчальна програма «Мистецтво. 5-6 класи» (інтегрований курс) для закладів загальної середньої освіти (автори: Масол Л. М., </w:t>
      </w:r>
      <w:proofErr w:type="spellStart"/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>Просіна</w:t>
      </w:r>
      <w:proofErr w:type="spellEnd"/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В.)</w:t>
      </w:r>
    </w:p>
    <w:p w14:paraId="7CB0DC3B" w14:textId="77777777" w:rsidR="00B04544" w:rsidRPr="00B04544" w:rsidRDefault="00B04544" w:rsidP="004E2D02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59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D10233" w14:textId="55D9F02E" w:rsidR="004E2D02" w:rsidRDefault="004E2D02" w:rsidP="004E2D0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курс)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5-6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курс)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Просіна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гриф «Рекомендовано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Міністерством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науки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(наказ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науки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12.07.2021 № 795)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16DC42" w14:textId="77777777" w:rsidR="004E2D02" w:rsidRDefault="004E2D02" w:rsidP="004E2D0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Навчальна програма забезпечує наступність між початковою і базовою освітою, гнучкий перехід учнів від молодшого шкільного віку до підліткового, сенситивного для формування цінностей і пошуку життєвих </w:t>
      </w:r>
      <w:proofErr w:type="spellStart"/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>сенсів</w:t>
      </w:r>
      <w:proofErr w:type="spellEnd"/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>, розвитку емоційного інтелекту і критичного мислення. Вона розроблена на основі Державного стандарту базової середньої освіти, яким визначено мету</w:t>
      </w:r>
      <w:r w:rsidRPr="004E2D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мистецької освітньої галузі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3AD949" w14:textId="77777777" w:rsidR="004E2D02" w:rsidRDefault="004E2D02" w:rsidP="008715AB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059EC4" w14:textId="4E6C233A" w:rsidR="008F578F" w:rsidRDefault="00081606" w:rsidP="004E2D02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та завдання курсу</w:t>
      </w:r>
    </w:p>
    <w:p w14:paraId="259050E6" w14:textId="77777777" w:rsidR="00C2664F" w:rsidRPr="00C2664F" w:rsidRDefault="00C2664F" w:rsidP="004E2D02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28"/>
          <w:lang w:val="uk-UA"/>
        </w:rPr>
      </w:pPr>
    </w:p>
    <w:p w14:paraId="518C6930" w14:textId="7F7A3EDA" w:rsidR="008715AB" w:rsidRDefault="00081606" w:rsidP="000816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Метою мистецької освітньої галузі</w:t>
      </w: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цілісний розвиток успішної особистості учня у процесі освоєння мистецьки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надбань людства; усвідомлення </w:t>
      </w: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власної національної ідентичності в міжкультурній комунікації; формування </w:t>
      </w: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, необхідних для художньо-творчого самовираження;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розкриття креативного потенціалу, залучення до культурних процесів в Україні.</w:t>
      </w:r>
    </w:p>
    <w:p w14:paraId="7F17D6E0" w14:textId="77777777" w:rsidR="00081606" w:rsidRPr="00081606" w:rsidRDefault="00081606" w:rsidP="000816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інтегрованого навчання мистецтва досягається шляхом реалізації таких завдань:</w:t>
      </w:r>
    </w:p>
    <w:p w14:paraId="509B5AE4" w14:textId="3C4E67CD" w:rsidR="00081606" w:rsidRPr="00081606" w:rsidRDefault="00081606" w:rsidP="00A90154">
      <w:pPr>
        <w:pStyle w:val="af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виховання в учнів </w:t>
      </w: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-ціннісного ставлення до мистецтва та дійсності, розвиток художніх інтересів</w:t>
      </w:r>
    </w:p>
    <w:p w14:paraId="72FABF0E" w14:textId="77777777" w:rsidR="00081606" w:rsidRPr="00081606" w:rsidRDefault="00081606" w:rsidP="00081606">
      <w:pPr>
        <w:pStyle w:val="af5"/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та естетичних потреб, емоційного інтелекту;</w:t>
      </w:r>
    </w:p>
    <w:p w14:paraId="18808150" w14:textId="3FD1DE52" w:rsidR="00081606" w:rsidRPr="00081606" w:rsidRDefault="00081606" w:rsidP="00A90154">
      <w:pPr>
        <w:pStyle w:val="af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системи художніх знань, яка відображає видову і жанрову специфіку та взаємодію мистецтв;</w:t>
      </w:r>
    </w:p>
    <w:p w14:paraId="14ED8C0B" w14:textId="77777777" w:rsidR="00081606" w:rsidRPr="00081606" w:rsidRDefault="00081606" w:rsidP="00081606">
      <w:pPr>
        <w:pStyle w:val="af5"/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опанування мистецької грамоти, насамперед музичної і візуальної;</w:t>
      </w:r>
    </w:p>
    <w:p w14:paraId="78223B63" w14:textId="391D71B8" w:rsidR="00081606" w:rsidRPr="00081606" w:rsidRDefault="00081606" w:rsidP="00A90154">
      <w:pPr>
        <w:pStyle w:val="af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умінь сприймання, інтерпретації та оцінювання творів мистецтва й художніх явищ; здатності</w:t>
      </w:r>
    </w:p>
    <w:p w14:paraId="544D4A69" w14:textId="77777777" w:rsidR="00081606" w:rsidRPr="00081606" w:rsidRDefault="00081606" w:rsidP="00081606">
      <w:pPr>
        <w:pStyle w:val="af5"/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брати участь у дискусіях на теми мистецтва, висловлювати й аргументувати власні думки, судження, пріоритети;</w:t>
      </w:r>
    </w:p>
    <w:p w14:paraId="354E8586" w14:textId="04D6FC1E" w:rsidR="00081606" w:rsidRPr="00081606" w:rsidRDefault="00081606" w:rsidP="00A90154">
      <w:pPr>
        <w:pStyle w:val="af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здобуття мистецького досвіду в різних видах практичної діяльності; в індивідуальних, групових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колективних мистецьких </w:t>
      </w: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; стимулювання здатності учнів до художньо-творчого самовираження, до роботи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команді на засадах толерантності й партнерства;</w:t>
      </w:r>
    </w:p>
    <w:p w14:paraId="206547D7" w14:textId="1195CD35" w:rsidR="00081606" w:rsidRPr="00081606" w:rsidRDefault="00081606" w:rsidP="00A90154">
      <w:pPr>
        <w:pStyle w:val="af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художніх здібностей, уяви та інтуїції, критичного і креативного мислення, </w:t>
      </w: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інноваційності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2FB872A" w14:textId="7E6AB4AF" w:rsidR="00081606" w:rsidRPr="00081606" w:rsidRDefault="00081606" w:rsidP="00A90154">
      <w:pPr>
        <w:pStyle w:val="af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потреби в естетизації середовища, готовності до участі в соціокультурному житті, 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збереження і примноження </w:t>
      </w: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мистецько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-культурних цінностей.</w:t>
      </w:r>
    </w:p>
    <w:p w14:paraId="37DD2388" w14:textId="77777777" w:rsidR="00081606" w:rsidRPr="00081606" w:rsidRDefault="00081606" w:rsidP="000816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7D27B5" w14:textId="77777777" w:rsidR="00081606" w:rsidRPr="00081606" w:rsidRDefault="00081606" w:rsidP="000816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Принципи, на яких ґрунтується програма та визначаються дидактичні пріоритети:</w:t>
      </w:r>
    </w:p>
    <w:p w14:paraId="5A690F3D" w14:textId="67BFFA25" w:rsidR="00081606" w:rsidRPr="00081606" w:rsidRDefault="00081606" w:rsidP="00A90154">
      <w:pPr>
        <w:pStyle w:val="af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дитиноцентризму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індивідуалізації, врахування вікових особливостей і природних здібностей учнів;</w:t>
      </w:r>
    </w:p>
    <w:p w14:paraId="736A9D60" w14:textId="21F274BF" w:rsidR="00081606" w:rsidRPr="00081606" w:rsidRDefault="00081606" w:rsidP="00A90154">
      <w:pPr>
        <w:pStyle w:val="af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систематичності, неперервності, наступності між початковою і базовою освітою, адаптаційним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 циклами навчання;</w:t>
      </w:r>
    </w:p>
    <w:p w14:paraId="7BD492B3" w14:textId="6F89E1D5" w:rsidR="00081606" w:rsidRPr="00081606" w:rsidRDefault="00081606" w:rsidP="00A90154">
      <w:pPr>
        <w:pStyle w:val="af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глокальної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– поєднання глобального (загальнолюдського), національного (державного)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локального (</w:t>
      </w: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етнокраєзнавчого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) аспектів змісту освіти;</w:t>
      </w:r>
    </w:p>
    <w:p w14:paraId="78F7991B" w14:textId="7FA4365D" w:rsidR="00081606" w:rsidRPr="00081606" w:rsidRDefault="00081606" w:rsidP="00A90154">
      <w:pPr>
        <w:pStyle w:val="af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дидактичної інтеграції на основі взаємодії мистецтв і методів компаративістики, спрямованих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поліхудожній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розвиток учнів;</w:t>
      </w:r>
    </w:p>
    <w:p w14:paraId="0FCA1D18" w14:textId="0DC6C151" w:rsidR="00081606" w:rsidRPr="00081606" w:rsidRDefault="00081606" w:rsidP="00A90154">
      <w:pPr>
        <w:pStyle w:val="af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континуальності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єдності навчання і виховання особистості, художнього і технічного, емоційного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раціонального, свідомого та інтуїтивного в процесі опанування мистецьких цінностей;</w:t>
      </w:r>
    </w:p>
    <w:p w14:paraId="27E798AB" w14:textId="77777777" w:rsidR="00081606" w:rsidRPr="00081606" w:rsidRDefault="00081606" w:rsidP="00A90154">
      <w:pPr>
        <w:pStyle w:val="af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варіативності змісту, засобів, методів і технологій навчання мистецтва;</w:t>
      </w:r>
    </w:p>
    <w:p w14:paraId="7AD8A90A" w14:textId="6440379C" w:rsidR="00081606" w:rsidRPr="00081606" w:rsidRDefault="00081606" w:rsidP="00A90154">
      <w:pPr>
        <w:pStyle w:val="af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діалогічної суб’єкт-суб’єктної взаємодії, партнерства, </w:t>
      </w: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-енергетичної насиченості навчання;</w:t>
      </w:r>
    </w:p>
    <w:p w14:paraId="64D9EB6D" w14:textId="7C0EF149" w:rsidR="00081606" w:rsidRPr="00081606" w:rsidRDefault="00081606" w:rsidP="00A90154">
      <w:pPr>
        <w:pStyle w:val="af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пріоритету художньо-творчої самореалізації учнів, пошуку особистісних </w:t>
      </w: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сенсів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навчанні мистецтва;</w:t>
      </w:r>
    </w:p>
    <w:p w14:paraId="59DE9617" w14:textId="4336AD0E" w:rsidR="00081606" w:rsidRDefault="00081606" w:rsidP="00A90154">
      <w:pPr>
        <w:pStyle w:val="af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стимулювання мистецької самоосвіти, єдність формальної, неформальної та </w:t>
      </w:r>
      <w:proofErr w:type="spellStart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081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освіти.</w:t>
      </w:r>
    </w:p>
    <w:p w14:paraId="2399C290" w14:textId="09643BAE" w:rsidR="00081606" w:rsidRDefault="00081606" w:rsidP="00081606">
      <w:pPr>
        <w:pStyle w:val="af5"/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523157" w14:textId="30164B39" w:rsidR="00841A24" w:rsidRDefault="00841A24" w:rsidP="00841A24">
      <w:pPr>
        <w:pStyle w:val="af5"/>
        <w:spacing w:line="276" w:lineRule="auto"/>
        <w:ind w:left="2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ґрунтується на визначених Державним стандартом </w:t>
      </w:r>
      <w:r w:rsidRPr="00841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ціннісних орієнтирах</w:t>
      </w: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 повага до особистості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>учня та визнання пріоритету його інтересів, досвіду, власного вибору, прагнень, ставлення у визначенні мети й організації освітнього процесу, підтримка пізнавального інтересу та наполегливості; забезпечення рівного доступу кожного учня до освіти без будь-яких форм дискримінації учасників освітнього процесу; дотримання принципів академічної доброчесності у взаємодії учасників освітнього процесу та організації всіх видів навчальної діяльності; становлення вільної особистості учня, підтримка його самостійності, підприємливості й ініціативності, розвиток критичного мислення та впевненості в собі; формування культури здорового способу життя учня, створення умов для забезпечення його гармонійного фізичного та психічного розвитку, добробуту; створення освітнього середовища, в якому забезпечено атмосферу довіри, без будь-яких форм дискримінації учасників освітнього процесу; утвердження людської гідності, чесності, милосердя, доброти, справедливості, співпереживання, взаємоповаги і взаємодопомоги,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>поваги до прав і свобод людини, здатності до конструктивної взаємодії учнів між собою та з дорослими; формування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>учнів активної громадянської позиції, патріотизму, поваги до культурних цінностей українського народу, його історико-культурного надбання і традицій, державної мови; плекання в учнів любові до рідного краю, відповідального ставлення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1A24">
        <w:rPr>
          <w:rFonts w:ascii="Times New Roman" w:eastAsia="Times New Roman" w:hAnsi="Times New Roman" w:cs="Times New Roman"/>
          <w:sz w:val="28"/>
          <w:szCs w:val="28"/>
          <w:lang w:val="uk-UA"/>
        </w:rPr>
        <w:t>до довкілля.</w:t>
      </w:r>
    </w:p>
    <w:p w14:paraId="6250A019" w14:textId="7B650422" w:rsidR="004E2D02" w:rsidRDefault="004E2D02" w:rsidP="00841A24">
      <w:pPr>
        <w:pStyle w:val="af5"/>
        <w:spacing w:line="276" w:lineRule="auto"/>
        <w:ind w:left="2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200663" w14:textId="4E9FE09B" w:rsidR="004E2D02" w:rsidRPr="004E2D02" w:rsidRDefault="004E2D02" w:rsidP="004E2D02">
      <w:pPr>
        <w:spacing w:line="276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Програмою передбачено, що навчання мистецтва в основній школі буде ефективним, якщо освітній процес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базуватиметься на таких стрижневих </w:t>
      </w:r>
      <w:r w:rsidRPr="004E2D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наукових підходах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>, як :</w:t>
      </w:r>
    </w:p>
    <w:p w14:paraId="3972EF5E" w14:textId="02643748" w:rsidR="004E2D02" w:rsidRPr="004E2D02" w:rsidRDefault="004E2D02" w:rsidP="00A90154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D0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особистісно орієнтований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(визнання індивідуальності кожного учня/учениці, розк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риття особистісного креативного 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потенціалу);</w:t>
      </w:r>
    </w:p>
    <w:p w14:paraId="3B70C6B6" w14:textId="083D1F7F" w:rsidR="004E2D02" w:rsidRPr="004E2D02" w:rsidRDefault="004E2D02" w:rsidP="00A90154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D0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суб’єктно-діяльнісний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(позиціонування здобувачів освіти як активних суб’єктів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навчання мистецтва, формування 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готовності до застосування набутого досвіду в різних життєвих ситуаціях);</w:t>
      </w:r>
    </w:p>
    <w:p w14:paraId="12FEB9DD" w14:textId="0B3A3CCC" w:rsidR="004E2D02" w:rsidRPr="004E2D02" w:rsidRDefault="004E2D02" w:rsidP="00A90154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D0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аксіологічний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(спрямування суб’єктів освітнього процесу на емоційне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переживання знань та умінь, їх 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>рефлексію і перетворення мистецьких творів та явищ на особистісні цінності);</w:t>
      </w:r>
    </w:p>
    <w:p w14:paraId="47DC3357" w14:textId="26070897" w:rsidR="004E2D02" w:rsidRPr="004E2D02" w:rsidRDefault="004E2D02" w:rsidP="00A90154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D0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культурологічний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(формування цілісного художнього образу світу, пізнання 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стецьких явищ у контексті інших 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>сфер знання);</w:t>
      </w:r>
    </w:p>
    <w:p w14:paraId="53FC3D85" w14:textId="45CC64DB" w:rsidR="004E2D02" w:rsidRPr="0042334C" w:rsidRDefault="004E2D02" w:rsidP="00A90154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D0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діалогічний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(виховання особистості як людини культури, націлювання на діалог як природний спосіб </w:t>
      </w:r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мистецького,</w:t>
      </w:r>
      <w:r w:rsid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міжособистісного, міжкультурного буття);</w:t>
      </w:r>
    </w:p>
    <w:p w14:paraId="6D5C8283" w14:textId="56AFD6D4" w:rsidR="004E2D02" w:rsidRDefault="004E2D02" w:rsidP="00A90154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2334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компетентнісний</w:t>
      </w:r>
      <w:proofErr w:type="spellEnd"/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(формування </w:t>
      </w:r>
      <w:proofErr w:type="spellStart"/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компетентнісної</w:t>
      </w:r>
      <w:proofErr w:type="spellEnd"/>
      <w:r w:rsidRPr="004E2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сфери в єдності ключових і мистецьких предметних /</w:t>
      </w:r>
      <w:r w:rsid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міжпредметних </w:t>
      </w:r>
      <w:proofErr w:type="spellStart"/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успішної самореалізації в будь-якій обраній в майбутньому професії,</w:t>
      </w:r>
      <w:r w:rsid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домінантності взаємодії різних видів мистецтва у навчанні, встановлення міжпредметних </w:t>
      </w:r>
      <w:proofErr w:type="spellStart"/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іншими сферами</w:t>
      </w:r>
      <w:r w:rsid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знання, формування потреби в естетизації життєвого простору).</w:t>
      </w:r>
    </w:p>
    <w:p w14:paraId="67CD6E47" w14:textId="4EFB31FC" w:rsidR="0042334C" w:rsidRDefault="0042334C" w:rsidP="0042334C">
      <w:pPr>
        <w:pStyle w:val="af5"/>
        <w:spacing w:line="276" w:lineRule="auto"/>
        <w:ind w:left="2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B446EA" w14:textId="77777777" w:rsidR="0042334C" w:rsidRPr="0042334C" w:rsidRDefault="0042334C" w:rsidP="0042334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233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Компетентнісний</w:t>
      </w:r>
      <w:proofErr w:type="spellEnd"/>
      <w:r w:rsidRPr="004233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потенціал мистецької освітньої галузі</w:t>
      </w:r>
    </w:p>
    <w:p w14:paraId="42118368" w14:textId="77777777" w:rsidR="0042334C" w:rsidRPr="0042334C" w:rsidRDefault="0042334C" w:rsidP="00C2664F">
      <w:pPr>
        <w:pStyle w:val="af5"/>
        <w:spacing w:after="120" w:line="276" w:lineRule="auto"/>
        <w:ind w:left="2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33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33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Вільне володіння державною мовою.</w:t>
      </w:r>
    </w:p>
    <w:p w14:paraId="230750A7" w14:textId="494EC86B" w:rsidR="0042334C" w:rsidRPr="0042334C" w:rsidRDefault="0042334C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334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висловлювати українською мовою в усній чи письмовій формі свої враження від мистецт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ва; чітко формулювати судження, 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міркування; дискутувати щодо мистецьких явищ та інформації про мистецтво, отриманої з різних джерел; ділитися творчими ідеями, коментувати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оцінювати власні художні результати і творчість інших осіб; шукати художню літературу та літературу мистецького спрямування для читання й пізнання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нового та отримання задоволення.</w:t>
      </w:r>
    </w:p>
    <w:p w14:paraId="2AE2A014" w14:textId="6036CA24" w:rsidR="0042334C" w:rsidRDefault="0042334C" w:rsidP="00C2664F">
      <w:pPr>
        <w:pStyle w:val="af5"/>
        <w:spacing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334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Ставлення: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усвідомлення національної ідентичності через українське і світове мистецтво; цінування української мови як основи 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мистецтва (літератури, театру, кіно тощо); готовність активно користуватися українською мовою під час спілкування на теми мистецтва.</w:t>
      </w:r>
    </w:p>
    <w:p w14:paraId="30F5BD8B" w14:textId="77777777" w:rsidR="00C2664F" w:rsidRPr="00C2664F" w:rsidRDefault="00C2664F" w:rsidP="00C2664F">
      <w:pPr>
        <w:pStyle w:val="af5"/>
        <w:spacing w:line="276" w:lineRule="auto"/>
        <w:ind w:left="207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14:paraId="4DE7C47C" w14:textId="42530F05" w:rsidR="0042334C" w:rsidRPr="003B3F07" w:rsidRDefault="0042334C" w:rsidP="00C2664F">
      <w:pPr>
        <w:pStyle w:val="af5"/>
        <w:spacing w:after="120" w:line="276" w:lineRule="auto"/>
        <w:ind w:left="2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Здатність спілкуватися іноземними мовами.</w:t>
      </w:r>
    </w:p>
    <w:p w14:paraId="09725CF4" w14:textId="5AA87AC1" w:rsidR="003B3F07" w:rsidRDefault="0042334C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використовувати іншомовні джерела інформації про мистецтво та іншомовну мистецьку термінологію.</w:t>
      </w:r>
      <w:r w:rsid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F07"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Ставлення:</w:t>
      </w:r>
      <w:r w:rsidR="003B3F07"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шанування культурного різноманіття, усвідомлення широких можливостей у творчій діяльності зі знанням іноземних мов; усвідомлення</w:t>
      </w:r>
      <w:r w:rsid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F07"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необхідності популяризації іноземними мовами культурних надбань України.</w:t>
      </w:r>
    </w:p>
    <w:p w14:paraId="0C7A24D8" w14:textId="77777777" w:rsidR="00C2664F" w:rsidRPr="00C2664F" w:rsidRDefault="00C2664F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14:paraId="0364B1D8" w14:textId="77777777" w:rsidR="003B3F07" w:rsidRPr="003B3F07" w:rsidRDefault="003B3F07" w:rsidP="00C2664F">
      <w:pPr>
        <w:pStyle w:val="af5"/>
        <w:spacing w:after="120" w:line="276" w:lineRule="auto"/>
        <w:ind w:left="20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Математична компетентність.</w:t>
      </w:r>
    </w:p>
    <w:p w14:paraId="467D0BC7" w14:textId="43D4D0B6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застосовувати математичні поняття і категорії як інструменти під час створення художніх робіт; використовувати математичні знання для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пояснення художньої виразності творів, логіки, структури художньої форми; аналізувати твори мистецтва та створювати власні художні твори за правилами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художньої композиції; здійснювати у разі потреби розрахунки для встановлення пропорцій, відношень між величинами, створення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об’ємно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-просторових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композицій, запису ритму, створення сценічних композицій тощо; створювати сценічні композиції, різноманітні художні продукти із використанням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медіаресурсів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актуалізувати за допомогою мистецтва математичні поняття і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категорії; вибудовувати логіку презентації власних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561D0D" w14:textId="641FEE27" w:rsid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Ставлення: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усвідомлення взаємозв’язків математики і мистецтва як універсальних мов на прикладах творів різних видів мистецтва; усвідомлення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взаємозумовленості художньо-образного та математичного мислення у становленні особистості; розуміння впливу художнього пізнання на розвиток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математичних здібностей і вмінь.</w:t>
      </w:r>
    </w:p>
    <w:p w14:paraId="38002A7B" w14:textId="77777777" w:rsidR="00C2664F" w:rsidRPr="00C2664F" w:rsidRDefault="00C2664F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14:paraId="3AA530FF" w14:textId="77777777" w:rsidR="003B3F07" w:rsidRPr="003B3F07" w:rsidRDefault="003B3F07" w:rsidP="00C2664F">
      <w:pPr>
        <w:pStyle w:val="af5"/>
        <w:spacing w:after="120" w:line="276" w:lineRule="auto"/>
        <w:ind w:left="20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Компетентності в галузі природничих наук, техніки і технологій.</w:t>
      </w:r>
    </w:p>
    <w:p w14:paraId="5E246D0F" w14:textId="1780CEDB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спостерігати і відтворювати довкілля в художніх образах засобами різних видів мистецтва; аналізувати роль людини в соціокультурному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просторі та її відображення в мистецтві; використовувати технічні засоби для втілення художніх ідей з урахуванням постійного розвитку інформаційно-комунікаційних технологій; застосовувати знання з природничих наук та використовувати природні ресурси для творчості; застосовувати мистецькі знання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і вміння для естетизації навколишнього середовища, розширювати діапазон емоційних переживань через сприйняття довкілля.</w:t>
      </w:r>
    </w:p>
    <w:p w14:paraId="77A6D71C" w14:textId="3BDB6EF1" w:rsid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Ставлення: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сприйняття довкілля і знання з природничих наук як об’єктів для художньо-образної інтерпретації; розуміння естетичних якостей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технічних винаходів, усвідомлення взаємовпливу знань природничих наук, техніки, технологій і мистецтва (на прикладі дизайну, ландшафтної архітектури,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звукозаписів, сценічних ефектів тощо), художнє осмислення людського досвіду.</w:t>
      </w:r>
    </w:p>
    <w:p w14:paraId="6C3BD69C" w14:textId="77777777" w:rsidR="00C2664F" w:rsidRPr="00C2664F" w:rsidRDefault="00C2664F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14:paraId="5697498D" w14:textId="77777777" w:rsidR="003B3F07" w:rsidRPr="003B3F07" w:rsidRDefault="003B3F07" w:rsidP="00C2664F">
      <w:pPr>
        <w:pStyle w:val="af5"/>
        <w:spacing w:after="120" w:line="276" w:lineRule="auto"/>
        <w:ind w:left="20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Інноваційність</w:t>
      </w:r>
      <w:proofErr w:type="spellEnd"/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5980C422" w14:textId="71134CED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виявляти креативність у різних сферах життєтворчості, критично оцінювати та інтерпретувати явища культури з урахуванням взаємодії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традицій та інновацій; пропонувати неординарні способи виконання творчих завдань, розвивати критичне мислення щодо власної художньо-творчої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діяльності; генерувати і впроваджувати нові мистецькі ідеї у різних сферах життєдіяльності.</w:t>
      </w:r>
    </w:p>
    <w:p w14:paraId="411AB334" w14:textId="1EB30BAB" w:rsid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Ставлення: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відкритість до інновацій і передбачення їхнього позитивного результату, ініціативність щодо участі в мистецьких заходах, творенні нових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культурних продуктів; прагнення творчої самореалізації, вираження креативності; відповідальність за особистий і спільний результат у мистецьких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виявлення прагнення до сталості результату,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мультиплікаційності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результату; демонстрування впевненості в собі, визначення перспективи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</w:p>
    <w:p w14:paraId="55D372F7" w14:textId="77777777" w:rsidR="00C2664F" w:rsidRPr="00C2664F" w:rsidRDefault="00C2664F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14:paraId="3859A61C" w14:textId="77777777" w:rsidR="003B3F07" w:rsidRPr="003B3F07" w:rsidRDefault="003B3F07" w:rsidP="00C2664F">
      <w:pPr>
        <w:pStyle w:val="af5"/>
        <w:spacing w:after="120" w:line="276" w:lineRule="auto"/>
        <w:ind w:left="2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Екологічна компетентність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0E96BE6" w14:textId="4DFB77A5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використовувати взаємодію “людина ─ природа” для вираження мистецькими засобами власних емоцій, почуттів, переживань; запобігати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негативним впливам інформації на власний емоційний стан; поширювати засобами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мистецтва ідеї свідомого споживання.</w:t>
      </w:r>
    </w:p>
    <w:p w14:paraId="2162A6B1" w14:textId="24968AFF" w:rsid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Ставлення: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усвідомлення необхідності гармонійної взаємодії людини і довкілля; сприйняття довкілля як об’єкта для художньо-образної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інтерпретації, виявлення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-ціннісного ставлення до життєвого простору, сприйняття природи як естетичного об’єкта.</w:t>
      </w:r>
    </w:p>
    <w:p w14:paraId="3E5F13AE" w14:textId="77777777" w:rsidR="00C2664F" w:rsidRPr="00C2664F" w:rsidRDefault="00C2664F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14:paraId="148A794D" w14:textId="60A1AB24" w:rsidR="003B3F07" w:rsidRPr="003B3F07" w:rsidRDefault="003B3F07" w:rsidP="00C2664F">
      <w:pPr>
        <w:pStyle w:val="af5"/>
        <w:spacing w:after="120" w:line="276" w:lineRule="auto"/>
        <w:ind w:left="20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Інформаційно-комунікаційна компетентність.</w:t>
      </w:r>
    </w:p>
    <w:p w14:paraId="27DA59EB" w14:textId="6CF02471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застосовувати цифрові технології для створення, презентації і популяризації художніх образів, мистецьких ідей; визначати художню цінність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контенту; добирати та опрацьовувати художню інформацію у пошуково-дослідницькій і соціокультурній діяльності для пізнання і творення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мистецтва; переводити художню інформацію з цифрового формату в нецифровий і навпаки; використовувати інформаційні технології для здобуття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мистецької інформації та формування власного мистецького простору; вирізняти маніпулятивну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квазімистецьку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формацію, запобігати негативним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інформаційно-технологічним впливам на власний культурний розвиток; оцінювати художню якість створеного цифрового продукту.</w:t>
      </w:r>
    </w:p>
    <w:p w14:paraId="034A1663" w14:textId="575458AC" w:rsid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Ставлення: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усвідомлення естетичного потенціалу цифрових технологій для художньо-творчого самовираження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обробки, поширення мистецьких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творів і здійснення віртуальних мистецьких подорожей; розуміння ролі мистецьких засобів у впливі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медіатекстів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свідомість людини.</w:t>
      </w:r>
    </w:p>
    <w:p w14:paraId="59DAB565" w14:textId="77777777" w:rsidR="00C2664F" w:rsidRPr="00C2664F" w:rsidRDefault="00C2664F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14:paraId="4C499095" w14:textId="77777777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 Навчання впродовж життя.</w:t>
      </w:r>
    </w:p>
    <w:p w14:paraId="2391F868" w14:textId="0580C9DC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визначати власні художні інтереси та потреби, виявляти мобільність у пізнанні мистецьких явищ і процесі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в; сприяти розвитку інтересу до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мистецтва протягом життя; розвивати емоційний інтелект; вибудовувати перспективу художнього самовдосконалення, планувати та організовувати свій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час для пізнання, сприймання, творення мистецтва, самовираження через мистецтво; критично оцінювати та аналізувати результати власної творчої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діяльності, раціонально використовувати час для задоволення культурних потреб; здобувати, опрацьовувати мистецьку інформацію.</w:t>
      </w:r>
    </w:p>
    <w:p w14:paraId="6E013D3E" w14:textId="46DDC30E" w:rsid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Ставлення: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усвідомлення власних потреб і досягнень у художньому самовираженні; побудова позитивних векто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рів власної життєвої стратегії;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поглиблення власної мотивації творити,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інтелектуально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розвиватися, зокрема у процесі художнього пізнання; розуміння місії мистецтва у власному житті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та впливу мистецької діяльності на успішну самореалізацію, психологічну стабільність; виявлення готовності до пошуку нових способів художнього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пізнання; отримання задоволення від спілкування за допомогою мистецтва в різних культурних середовищах.</w:t>
      </w:r>
    </w:p>
    <w:p w14:paraId="4490B997" w14:textId="77777777" w:rsidR="00C2664F" w:rsidRPr="00C2664F" w:rsidRDefault="00C2664F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14:paraId="4097603F" w14:textId="77777777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9. Громадянські та соціальні компетентності.</w:t>
      </w:r>
    </w:p>
    <w:p w14:paraId="0A5419F2" w14:textId="77777777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B3F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Громадянські компетентності.</w:t>
      </w:r>
    </w:p>
    <w:p w14:paraId="57BB33D0" w14:textId="11E152FB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виробляти активну позицію у творенні естетичного середовища; ефективно взаємодіяти для реалізації 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ромадських мистецьких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критично аналізувати та оцінювати мистецькі явища як засіб впливу на формування громадянського суспільства; брати участь у культурному житті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України, бути причетним до соціокультурних, суспільних та історичних процесів.</w:t>
      </w:r>
    </w:p>
    <w:p w14:paraId="493C31D0" w14:textId="6AE41452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Ставлення: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шанування національної ідентичності через пізнання українського мистецтва у світовому контекс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ті; усвідомлення причетності до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соціокультурних, суспільних та історичних процесів; розуміння значення загальнолюдських цінностей; дбайливе ставлення до народних мистецьких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традицій рідного краю та виявлення поваги до надбань інших культур; виявлення активної громадянської позиції у збереженні культурного різноманіття,</w:t>
      </w:r>
    </w:p>
    <w:p w14:paraId="006780B1" w14:textId="269D5F63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в утвердженні рівності як основи демократії та визнання особливостей різних культур; шанування досягнень 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раїнців у мистецькій і науково-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дослідницькій діяльності.</w:t>
      </w:r>
    </w:p>
    <w:p w14:paraId="1DC0B702" w14:textId="77777777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B3F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Соціальні компетентності.</w:t>
      </w:r>
    </w:p>
    <w:p w14:paraId="7739A427" w14:textId="68580B6C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визначати роль мистецтва в соціокультурному просторі; оцінювати соціально-економічні результати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діяльності; виявляти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партнерські якості, солідарність, зацікавлення в спільному розв’язанні соціальних проблем засобами мистецтва; підтримувати громадські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культурній сфері.</w:t>
      </w:r>
    </w:p>
    <w:p w14:paraId="3FEC91C7" w14:textId="188CCB66" w:rsid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Ставлення: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розуміння важливості мистецтва для соціального розвитку, виявлення поваги до прав і свобод людини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загальнолюдських цінностей,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зокрема до свободи слова і думки, втілених у мистецтві; готовність брати участь у волонтерському русі, зокрема в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мистецько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-просвітницькій діяльності.</w:t>
      </w:r>
    </w:p>
    <w:p w14:paraId="6C63BDA0" w14:textId="77777777" w:rsidR="00C2664F" w:rsidRPr="00C2664F" w:rsidRDefault="00C2664F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14:paraId="4F6476C9" w14:textId="71A15DA0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10. Культурна компетентність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03DA93A" w14:textId="6E9A5F98" w:rsidR="003B3F07" w:rsidRPr="003B3F07" w:rsidRDefault="003B3F07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орієнтуватися в культурному різноманітті, визначати вияви взаємодії між різними культурами та усвідомлювати їхній внесок у сталий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суспільства; аналізувати способи вираження і передачі ідей у різних культурах за допомогою мистецтва; розвивати власну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-почуттєву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сферу на основі сприйняття мистецтва і художньо-творчої діяльності; інтерпретувати, давати естетичну оцінку явищам і об’єктам навколишнього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середовища; створювати художні образи засобами різних видів мистецтва; продукувати ідеї та реалізувати їх; </w:t>
      </w:r>
      <w:proofErr w:type="spellStart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ставитися до інтелектуальної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і культурної власності; визначати різні способи художньої комунікації між суб’єктами мистецького діалогу; розуміти значення комунікації в креативних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>індустріях.</w:t>
      </w:r>
    </w:p>
    <w:p w14:paraId="749A1FB4" w14:textId="14A71774" w:rsidR="003B3F07" w:rsidRDefault="003B3F07" w:rsidP="00C2664F">
      <w:pPr>
        <w:pStyle w:val="af5"/>
        <w:spacing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F0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Ставлення:</w:t>
      </w:r>
      <w:r w:rsidRPr="003B3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усвідомлення загальнолюдських, естетичних і художніх цінностей, транслятором яких є мистецтво різних регіонів світу; виявлення</w:t>
      </w:r>
      <w:r w:rsidR="00B04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пошани до мистецького надбання українського народу і гордості за нього, поваги і толерантного ставлення до культурного різноманіття регіонів світу;</w:t>
      </w:r>
      <w:r w:rsidR="00B04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усвідомлення власної ідентичності у світовій культурній спадщині; потреба пропагування національної культури через власну мистецьку діяльність;</w:t>
      </w:r>
      <w:r w:rsidR="00B04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розуміння необхідності збереження художнього надбання людства; розуміння важливості естетичних чинників у повсякденному житті.</w:t>
      </w:r>
    </w:p>
    <w:p w14:paraId="693B7F9A" w14:textId="77777777" w:rsidR="00C2664F" w:rsidRPr="00C2664F" w:rsidRDefault="00C2664F" w:rsidP="00C2664F">
      <w:pPr>
        <w:pStyle w:val="af5"/>
        <w:spacing w:line="276" w:lineRule="auto"/>
        <w:ind w:left="207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14:paraId="1C3976CA" w14:textId="77777777" w:rsidR="00B04544" w:rsidRPr="00B04544" w:rsidRDefault="00B04544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45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11. Підприємливість та фінансова грамотність.</w:t>
      </w:r>
    </w:p>
    <w:p w14:paraId="2D06E455" w14:textId="26316476" w:rsidR="00B04544" w:rsidRPr="00B04544" w:rsidRDefault="00B04544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5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Уміння: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визначати цілі, планувати і досягати їх; виявляти творчу ініціативу і сприяти її реалізації, зокрема через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утілення в практичній художньо-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творчій діяльності (індивідуальній і колективній); використовувати в пошуковій діяльності різні джерела інформації; працювати в команді для 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художньо-творчих завдань з урахуванням основ культурного менеджменту; знаходити мистецькі форми самовираження в креативних індустріях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(економічній діяльності); пояснювати на прикладах реалізації мистецьких </w:t>
      </w:r>
      <w:proofErr w:type="spellStart"/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, фестивалів, виставок значення інвестицій у культуру; оцінювати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практичне втілення мистецьких </w:t>
      </w:r>
      <w:proofErr w:type="spellStart"/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реалізовувати мистецькі </w:t>
      </w:r>
      <w:proofErr w:type="spellStart"/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; презентувати власні надбання.</w:t>
      </w:r>
    </w:p>
    <w:p w14:paraId="5F0E08B7" w14:textId="44FBB1F8" w:rsidR="003B3F07" w:rsidRDefault="00B04544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5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Ставлення: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виявлення активності в процесі пізнання мистецтва; усвідомлення важливості творчої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самореалізації особистості; 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прагнення участі в мистецьких заходах і подіях; засудження плагіату; виявлення здатності мислити творчо; сприйняття мистецького твору як форми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самовираження людини; демонстрування готовності до партнерства у творчому процесі, самостійності та мобільності у творенні ідей та прийнятті рішень;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544">
        <w:rPr>
          <w:rFonts w:ascii="Times New Roman" w:eastAsia="Times New Roman" w:hAnsi="Times New Roman" w:cs="Times New Roman"/>
          <w:sz w:val="28"/>
          <w:szCs w:val="28"/>
          <w:lang w:val="uk-UA"/>
        </w:rPr>
        <w:t>генерування нових ідей та ініціатив, втілення їх у життя для забезпечення власного добробуту і розвитку суспільства.</w:t>
      </w:r>
    </w:p>
    <w:p w14:paraId="06E7597A" w14:textId="77777777" w:rsidR="00D778B3" w:rsidRPr="00D778B3" w:rsidRDefault="00D778B3" w:rsidP="00C2664F">
      <w:pPr>
        <w:pStyle w:val="af5"/>
        <w:spacing w:after="120" w:line="276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2AECE7" w14:textId="77777777" w:rsidR="00C2664F" w:rsidRDefault="0042334C" w:rsidP="00AF661F">
      <w:pPr>
        <w:pStyle w:val="af5"/>
        <w:spacing w:line="276" w:lineRule="auto"/>
        <w:ind w:left="2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Наступність із опануванням учнями/ученицями мистецтва з початковою мистець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кою освітою зумовила врахування </w:t>
      </w:r>
      <w:r w:rsidR="00C2664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рограмою </w:t>
      </w:r>
      <w:r w:rsidRPr="004233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змістових ліній освітньої галузі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75A4C45B" w14:textId="3840D4A7" w:rsidR="002A6B5F" w:rsidRPr="008E1289" w:rsidRDefault="0042334C" w:rsidP="00AF661F">
      <w:pPr>
        <w:pStyle w:val="af5"/>
        <w:spacing w:line="276" w:lineRule="auto"/>
        <w:ind w:left="2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Сутність змістових ліній полягає в акцентуванні способів художнього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освоєння учнями/ученицями мистецтва і світу через мистецтво, що спрямовані на формування ціннісної сфери, системи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. Такими змістовими лініями є: «Сприймання та інтерпретація мистецтва»; «Художньо-практична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334C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діяльність»; «Комунікація через мистецтво».</w:t>
      </w:r>
    </w:p>
    <w:p w14:paraId="7C62B2CF" w14:textId="77777777" w:rsidR="002A6B5F" w:rsidRPr="008E1289" w:rsidRDefault="002A6B5F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72B0E6" w14:textId="25F2FD17" w:rsidR="002A6B5F" w:rsidRDefault="00CB0732" w:rsidP="00AF661F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12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Загальна тематична структура програми</w:t>
      </w:r>
    </w:p>
    <w:p w14:paraId="75E4119A" w14:textId="77777777" w:rsidR="00AF661F" w:rsidRPr="00D778B3" w:rsidRDefault="00AF661F" w:rsidP="00AF661F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10"/>
          <w:szCs w:val="28"/>
          <w:lang w:val="uk-UA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969"/>
        <w:gridCol w:w="6520"/>
      </w:tblGrid>
      <w:tr w:rsidR="00AF661F" w14:paraId="3C996AA5" w14:textId="77777777" w:rsidTr="00AF661F">
        <w:trPr>
          <w:trHeight w:val="340"/>
        </w:trPr>
        <w:tc>
          <w:tcPr>
            <w:tcW w:w="3936" w:type="dxa"/>
          </w:tcPr>
          <w:p w14:paraId="352344D9" w14:textId="77777777" w:rsidR="00AF661F" w:rsidRDefault="00AF661F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 год)</w:t>
            </w:r>
          </w:p>
          <w:p w14:paraId="25151A3E" w14:textId="24C38756" w:rsidR="00AF661F" w:rsidRDefault="00AF661F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9C7518" w14:textId="77777777" w:rsidR="00AF661F" w:rsidRDefault="00AF661F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 год)</w:t>
            </w:r>
          </w:p>
          <w:p w14:paraId="4E44F8E1" w14:textId="08051C79" w:rsidR="00AF661F" w:rsidRDefault="00AF661F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470C9D70" w14:textId="2694F490" w:rsidR="00AF661F" w:rsidRDefault="00AF661F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год)</w:t>
            </w:r>
          </w:p>
          <w:p w14:paraId="4A00B963" w14:textId="77777777" w:rsidR="00AF661F" w:rsidRDefault="00AF661F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D4F3CB" w14:textId="0DE7134C" w:rsidR="00AF661F" w:rsidRDefault="00AF661F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61F" w14:paraId="0D9EF3B7" w14:textId="77777777" w:rsidTr="00D778B3">
        <w:trPr>
          <w:trHeight w:val="1772"/>
        </w:trPr>
        <w:tc>
          <w:tcPr>
            <w:tcW w:w="7905" w:type="dxa"/>
            <w:gridSpan w:val="2"/>
          </w:tcPr>
          <w:p w14:paraId="767F4C2D" w14:textId="520C3F8B" w:rsidR="00AF661F" w:rsidRDefault="00AF661F" w:rsidP="00AF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року: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мистецтва</w:t>
            </w:r>
            <w:proofErr w:type="spellEnd"/>
          </w:p>
          <w:p w14:paraId="0C9A3EAE" w14:textId="7630D419" w:rsidR="00AF661F" w:rsidRDefault="00AF661F" w:rsidP="00AF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  <w:p w14:paraId="4A45BE30" w14:textId="3338FEE2" w:rsidR="00D778B3" w:rsidRDefault="00D778B3" w:rsidP="00AF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ІІ.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  <w:p w14:paraId="0B6B6178" w14:textId="621C4C5C" w:rsidR="00AF661F" w:rsidRDefault="00AF661F" w:rsidP="00AF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</w:t>
            </w:r>
            <w:r w:rsidR="00D778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І. </w:t>
            </w:r>
            <w:r w:rsidR="00D778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D778B3"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>ценічні</w:t>
            </w:r>
            <w:proofErr w:type="spellEnd"/>
            <w:r w:rsidR="00D778B3"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8B3"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  <w:p w14:paraId="14635515" w14:textId="1068297A" w:rsidR="00D778B3" w:rsidRDefault="00D778B3" w:rsidP="00D7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>ізуальні</w:t>
            </w:r>
            <w:proofErr w:type="spellEnd"/>
            <w:r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6520" w:type="dxa"/>
          </w:tcPr>
          <w:p w14:paraId="41C3BF20" w14:textId="77777777" w:rsidR="00AF661F" w:rsidRDefault="00AF661F" w:rsidP="00AF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року: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мистецтва</w:t>
            </w:r>
            <w:proofErr w:type="spellEnd"/>
          </w:p>
          <w:p w14:paraId="648E394B" w14:textId="77777777" w:rsidR="00D778B3" w:rsidRDefault="00D778B3" w:rsidP="00D7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  <w:p w14:paraId="3F38DD18" w14:textId="77777777" w:rsidR="00D778B3" w:rsidRDefault="00D778B3" w:rsidP="00D7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ІІ.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  <w:p w14:paraId="0386BC50" w14:textId="77777777" w:rsidR="00D778B3" w:rsidRDefault="00D778B3" w:rsidP="00D7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>ценічні</w:t>
            </w:r>
            <w:proofErr w:type="spellEnd"/>
            <w:r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  <w:p w14:paraId="367A51C0" w14:textId="2065A9CB" w:rsidR="00AF661F" w:rsidRDefault="00D778B3" w:rsidP="00D7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>ізуальні</w:t>
            </w:r>
            <w:proofErr w:type="spellEnd"/>
            <w:r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8B3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</w:tc>
      </w:tr>
    </w:tbl>
    <w:p w14:paraId="04358B2D" w14:textId="475FC6FA" w:rsidR="00AF661F" w:rsidRDefault="00AF661F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E2B7C6" w14:textId="77777777" w:rsidR="00C2664F" w:rsidRDefault="00C2664F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0613272" w14:textId="5DA98867" w:rsidR="00AF661F" w:rsidRPr="00AF661F" w:rsidRDefault="00AF661F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66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 курсу, очікувані результати навчання та види діяльності учнів</w:t>
      </w:r>
    </w:p>
    <w:p w14:paraId="17E3245B" w14:textId="77777777" w:rsidR="00AF661F" w:rsidRPr="00AF661F" w:rsidRDefault="00AF661F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835"/>
        <w:gridCol w:w="4394"/>
      </w:tblGrid>
      <w:tr w:rsidR="00D778B3" w:rsidRPr="006B7C50" w14:paraId="4CD52034" w14:textId="77777777" w:rsidTr="00C24B5C">
        <w:tc>
          <w:tcPr>
            <w:tcW w:w="7054" w:type="dxa"/>
          </w:tcPr>
          <w:p w14:paraId="0CEBE198" w14:textId="77777777" w:rsidR="00D778B3" w:rsidRPr="00C24B5C" w:rsidRDefault="00D778B3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Очікувані</w:t>
            </w:r>
            <w:proofErr w:type="spellEnd"/>
            <w:r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результати</w:t>
            </w:r>
            <w:proofErr w:type="spellEnd"/>
            <w:r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835" w:type="dxa"/>
          </w:tcPr>
          <w:p w14:paraId="503A2F14" w14:textId="57864F12" w:rsidR="00D778B3" w:rsidRPr="00C24B5C" w:rsidRDefault="00C24B5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proofErr w:type="spellStart"/>
            <w:r w:rsidR="00D778B3"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міст</w:t>
            </w:r>
            <w:proofErr w:type="spellEnd"/>
          </w:p>
        </w:tc>
        <w:tc>
          <w:tcPr>
            <w:tcW w:w="4394" w:type="dxa"/>
          </w:tcPr>
          <w:p w14:paraId="632CE835" w14:textId="73F04995" w:rsidR="00D778B3" w:rsidRPr="00C24B5C" w:rsidRDefault="00C24B5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D778B3"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иди </w:t>
            </w:r>
            <w:proofErr w:type="spellStart"/>
            <w:r w:rsidR="00D778B3"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навчальної</w:t>
            </w:r>
            <w:proofErr w:type="spellEnd"/>
            <w:r w:rsidR="00D778B3"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778B3" w:rsidRPr="00C24B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діяльності</w:t>
            </w:r>
            <w:proofErr w:type="spellEnd"/>
          </w:p>
        </w:tc>
      </w:tr>
      <w:tr w:rsidR="00D778B3" w:rsidRPr="006B7C50" w14:paraId="6B342E8D" w14:textId="77777777" w:rsidTr="00DA4800">
        <w:tc>
          <w:tcPr>
            <w:tcW w:w="14283" w:type="dxa"/>
            <w:gridSpan w:val="3"/>
          </w:tcPr>
          <w:p w14:paraId="27415AC3" w14:textId="77777777" w:rsidR="00D778B3" w:rsidRPr="006B7C50" w:rsidRDefault="00D778B3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року: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мова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мистецтва</w:t>
            </w:r>
            <w:proofErr w:type="spellEnd"/>
          </w:p>
          <w:p w14:paraId="1143A596" w14:textId="77777777" w:rsidR="00D778B3" w:rsidRPr="006B7C50" w:rsidRDefault="00D778B3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8B3" w:rsidRPr="006B7C50" w14:paraId="7AD2805B" w14:textId="77777777" w:rsidTr="00DA4800">
        <w:tc>
          <w:tcPr>
            <w:tcW w:w="14283" w:type="dxa"/>
            <w:gridSpan w:val="3"/>
          </w:tcPr>
          <w:p w14:paraId="4BEAC6DE" w14:textId="3F7AE225" w:rsidR="00D778B3" w:rsidRPr="006B7C50" w:rsidRDefault="00834B42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r w:rsidR="00D778B3"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8B3"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Народне</w:t>
            </w:r>
            <w:proofErr w:type="spellEnd"/>
            <w:r w:rsidR="00D778B3"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778B3"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</w:p>
          <w:p w14:paraId="08DBFF01" w14:textId="244C2383" w:rsidR="00D778B3" w:rsidRPr="006B7C50" w:rsidRDefault="009E7279" w:rsidP="00304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16</w:t>
            </w:r>
            <w:r w:rsidR="00D778B3"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годин (з них </w:t>
            </w:r>
            <w:r w:rsidR="003046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D778B3"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="00D778B3"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резервний</w:t>
            </w:r>
            <w:proofErr w:type="spellEnd"/>
            <w:r w:rsidR="00D778B3"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час) </w:t>
            </w:r>
          </w:p>
        </w:tc>
      </w:tr>
      <w:tr w:rsidR="00B27E8E" w:rsidRPr="006B7C50" w14:paraId="51697B36" w14:textId="5D924A2B" w:rsidTr="00C24B5C">
        <w:tc>
          <w:tcPr>
            <w:tcW w:w="7054" w:type="dxa"/>
            <w:vMerge w:val="restart"/>
            <w:tcBorders>
              <w:right w:val="single" w:sz="4" w:space="0" w:color="auto"/>
            </w:tcBorders>
          </w:tcPr>
          <w:p w14:paraId="1E865EFC" w14:textId="6752CC05" w:rsidR="00590457" w:rsidRDefault="00590457" w:rsidP="005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Пізнає</w:t>
            </w:r>
            <w:proofErr w:type="spellEnd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описує</w:t>
            </w:r>
            <w:proofErr w:type="spellEnd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художньої</w:t>
            </w:r>
            <w:proofErr w:type="spellEnd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виразності</w:t>
            </w:r>
            <w:proofErr w:type="spellEnd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E69CFF4" w14:textId="77777777" w:rsidR="00590457" w:rsidRPr="00590457" w:rsidRDefault="00590457" w:rsidP="005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F9ECF1" w14:textId="511CA42A" w:rsidR="00B27E8E" w:rsidRDefault="00590457" w:rsidP="0059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0457">
              <w:rPr>
                <w:rFonts w:ascii="Times New Roman" w:eastAsia="Times New Roman" w:hAnsi="Times New Roman" w:cs="Times New Roman"/>
                <w:sz w:val="28"/>
                <w:szCs w:val="28"/>
              </w:rPr>
              <w:t>роз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взаємозв’язок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="00CC462E" w:rsidRPr="00CC462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94B41B2" w14:textId="34CBF3F4" w:rsidR="00577CED" w:rsidRDefault="00577CED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A9C21" w14:textId="717C05BE" w:rsidR="00577CED" w:rsidRPr="00590457" w:rsidRDefault="00577CED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інтерпретує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художні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образи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ціннісне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="00590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1F78768" w14:textId="1072805E" w:rsidR="00D50F65" w:rsidRPr="00CC462E" w:rsidRDefault="00D50F65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3891B7" w14:textId="53BA0C61" w:rsidR="00CC462E" w:rsidRDefault="00CC462E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орієнтується в особливостях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народного мистецтва рідного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краю;</w:t>
            </w:r>
          </w:p>
          <w:p w14:paraId="2379C66C" w14:textId="56CD80F7" w:rsidR="00577CED" w:rsidRDefault="00577CED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ECD821" w14:textId="77777777" w:rsidR="00577CED" w:rsidRDefault="00577CED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розрізняє види і наводить 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приклади українського фольклору (музичного,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танцювального),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українського декоративно-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прикладного мистецтва;</w:t>
            </w:r>
          </w:p>
          <w:p w14:paraId="315C33B4" w14:textId="77777777" w:rsidR="00577CED" w:rsidRDefault="00577CED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ECBCF29" w14:textId="366575ED" w:rsidR="00577CED" w:rsidRDefault="00577CED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рієнтується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календарно-обрядових дійствах, особливостях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ародного мистецтва рідного краю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D69D6FE" w14:textId="37D3911D" w:rsidR="009E5F85" w:rsidRDefault="009E5F85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0947BD8" w14:textId="77777777" w:rsidR="009E5F85" w:rsidRPr="009E5F85" w:rsidRDefault="009E5F85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бере 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участь в інсценізаціях календарно-обрядових</w:t>
            </w:r>
          </w:p>
          <w:p w14:paraId="6FD5DA2B" w14:textId="57463118" w:rsidR="009E5F85" w:rsidRDefault="009E5F85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дійств, народних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ігор з використанням пісенного 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матеріалу, танцювальних рухів, елементів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костюмів, атрибутів, гриму.</w:t>
            </w:r>
          </w:p>
          <w:p w14:paraId="7128694E" w14:textId="42E48F68" w:rsidR="009E5F85" w:rsidRDefault="009E5F85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51B996" w14:textId="24F3CF20" w:rsidR="009E5F85" w:rsidRDefault="009E5F85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ере участь у виконавській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ості: співає, 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зокрема народні пісні та їх обробки 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хорі/ансамблі/соло), грає на елементарних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музичних інструментах. 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Виконує зображенн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і розробляє ескізи, зокрема з 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етнічними мотивами, застосовує різні художні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техніки, матеріали, формати, прийоми. Виявляє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елементарні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навички в царині фотомистецтва;</w:t>
            </w:r>
          </w:p>
          <w:p w14:paraId="54BE4ABD" w14:textId="7DF33869" w:rsidR="0035751E" w:rsidRPr="00CC462E" w:rsidRDefault="0035751E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6166F0B" w14:textId="2320404F" w:rsidR="00CC462E" w:rsidRDefault="00CC462E" w:rsidP="0035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передає враження від творів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вербально / </w:t>
            </w:r>
            <w:proofErr w:type="spellStart"/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невербально</w:t>
            </w:r>
            <w:proofErr w:type="spellEnd"/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(різними</w:t>
            </w:r>
            <w:r w:rsidR="003575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художніми засобами);</w:t>
            </w:r>
          </w:p>
          <w:p w14:paraId="274FD45E" w14:textId="77777777" w:rsidR="0035751E" w:rsidRDefault="0035751E" w:rsidP="0035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E823FDB" w14:textId="501892B4" w:rsidR="00CC462E" w:rsidRDefault="00CC462E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наводить приклади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видами мистецтва, пояснює зв’язки між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народним мистецтвом і життям;</w:t>
            </w:r>
          </w:p>
          <w:p w14:paraId="4B7F1CCA" w14:textId="77777777" w:rsidR="0035751E" w:rsidRDefault="0035751E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FC27F9E" w14:textId="77777777" w:rsidR="0035751E" w:rsidRPr="00CC462E" w:rsidRDefault="0035751E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6E4E15" w14:textId="025F09C4" w:rsidR="00CC462E" w:rsidRDefault="0035751E" w:rsidP="0035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імпровізує, поєднує засоби </w:t>
            </w:r>
            <w:r w:rsidR="00CC462E"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музики, пластичного інтонування,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462E"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візуального ряду;</w:t>
            </w:r>
          </w:p>
          <w:p w14:paraId="7F8BB686" w14:textId="77777777" w:rsidR="0023087D" w:rsidRDefault="0023087D" w:rsidP="0035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064EC4" w14:textId="3B6A7EB5" w:rsidR="0023087D" w:rsidRDefault="0023087D" w:rsidP="0035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икористовує інформаційне середовище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власній творчості та художній комунікації</w:t>
            </w:r>
          </w:p>
          <w:p w14:paraId="25EFC975" w14:textId="77777777" w:rsidR="0035751E" w:rsidRPr="00CC462E" w:rsidRDefault="0035751E" w:rsidP="0035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03BC05E" w14:textId="15D7719F" w:rsidR="00CC462E" w:rsidRPr="00CC462E" w:rsidRDefault="00CC462E" w:rsidP="0035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пропонує власні ідеї, реалізує їх</w:t>
            </w:r>
            <w:r w:rsidR="003575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самостійно або з допомогою</w:t>
            </w:r>
            <w:r w:rsidR="003575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вчителя чи інших осіб, зокрема з</w:t>
            </w:r>
            <w:r w:rsidR="003575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урахуванням національних</w:t>
            </w:r>
            <w:r w:rsidR="003575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традицій, сучасних тенденцій,</w:t>
            </w:r>
            <w:r w:rsidR="003575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використанням знань і умінь з</w:t>
            </w:r>
            <w:r w:rsidR="003575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інших освітніх галузей;</w:t>
            </w:r>
          </w:p>
          <w:p w14:paraId="02D312AC" w14:textId="77777777" w:rsidR="0035751E" w:rsidRDefault="0035751E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AEC466" w14:textId="427455B6" w:rsidR="00D50F65" w:rsidRDefault="00CC462E" w:rsidP="00D5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презентує резул</w:t>
            </w:r>
            <w:r w:rsidR="003575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ьтати власної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творчості публічно, пояснює свій</w:t>
            </w:r>
            <w:r w:rsidR="003575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задум</w:t>
            </w:r>
            <w:r w:rsidR="00D50F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потреби може докладно </w:t>
            </w:r>
            <w:r w:rsidR="00D50F65" w:rsidRPr="00D50F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його описати;</w:t>
            </w:r>
          </w:p>
          <w:p w14:paraId="0408F8B8" w14:textId="77777777" w:rsidR="00D50F65" w:rsidRPr="00D50F65" w:rsidRDefault="00D50F65" w:rsidP="00D5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40EE47C" w14:textId="075B0D23" w:rsidR="00D50F65" w:rsidRPr="00D50F65" w:rsidRDefault="00D50F65" w:rsidP="00D5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визнає можливість різного </w:t>
            </w:r>
            <w:r w:rsidRPr="00D50F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втілення творчого задуму,</w:t>
            </w:r>
          </w:p>
          <w:p w14:paraId="59C0F32F" w14:textId="1C057617" w:rsidR="00CC462E" w:rsidRPr="00CC462E" w:rsidRDefault="00D50F65" w:rsidP="00D5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відстоює свою позицію у </w:t>
            </w:r>
            <w:r w:rsidRPr="00D50F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творчості;</w:t>
            </w:r>
          </w:p>
          <w:p w14:paraId="3B629E8E" w14:textId="554AA9DA" w:rsidR="00CC462E" w:rsidRPr="00CC462E" w:rsidRDefault="00CC462E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8748576" w14:textId="77777777" w:rsidR="00C24B5C" w:rsidRDefault="00C24B5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C24DCBB" w14:textId="0833DB66" w:rsidR="00C24B5C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Вступ.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Походження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стародавніх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>цивілізацій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DE0FC52" w14:textId="77777777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</w:p>
          <w:p w14:paraId="26063D9B" w14:textId="3FBDC2A5" w:rsidR="00C24B5C" w:rsidRPr="006B7C50" w:rsidRDefault="00C24B5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14:paraId="36E79D25" w14:textId="5DEE89D3" w:rsidR="00CC462E" w:rsidRDefault="00CC462E" w:rsidP="00C24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здобутих</w:t>
            </w:r>
            <w:proofErr w:type="spellEnd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початковій</w:t>
            </w:r>
            <w:proofErr w:type="spellEnd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="00543F77" w:rsidRPr="00543F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32A53E6" w14:textId="77777777" w:rsidR="00036249" w:rsidRPr="00C24B5C" w:rsidRDefault="00036249" w:rsidP="00C24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D54009" w14:textId="681EEC19" w:rsidR="00B27E8E" w:rsidRDefault="00B3238C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ослідження народних традицій в </w:t>
            </w:r>
            <w:r w:rsidR="00CC462E"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Україні та в інших країнах;</w:t>
            </w:r>
          </w:p>
          <w:p w14:paraId="05546E8D" w14:textId="77777777" w:rsidR="00036249" w:rsidRDefault="00036249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CA48E1" w14:textId="62D7365B" w:rsidR="00C24B5C" w:rsidRPr="00C24B5C" w:rsidRDefault="00B3238C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24B5C"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лухання наро</w:t>
            </w:r>
            <w:r w:rsid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дних пісень (колядки, щедрівки, </w:t>
            </w:r>
            <w:r w:rsidR="00C24B5C"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веснянки, гаївки); інструментальних творів, у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4B5C"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яких використані народні мелодії;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4B5C"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танцювальної музики, зокрема </w:t>
            </w:r>
            <w:r w:rsidR="00C24B5C"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українські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4B5C"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народні танці і танці інших народів;</w:t>
            </w:r>
          </w:p>
          <w:p w14:paraId="23D6433C" w14:textId="77777777" w:rsidR="00E862EF" w:rsidRPr="00036249" w:rsidRDefault="00E862EF" w:rsidP="00C24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val="uk-UA"/>
              </w:rPr>
            </w:pPr>
          </w:p>
          <w:p w14:paraId="7AF07291" w14:textId="28FD9E42" w:rsidR="00C24B5C" w:rsidRPr="00C24B5C" w:rsidRDefault="00C24B5C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спогляданн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творів </w:t>
            </w:r>
            <w:proofErr w:type="spellStart"/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декоративно</w:t>
            </w:r>
            <w:proofErr w:type="spellEnd"/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-ужиткового </w:t>
            </w: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мистецтва, характерних для різних регіонів</w:t>
            </w:r>
          </w:p>
          <w:p w14:paraId="37757C3F" w14:textId="69BE5486" w:rsidR="00C24B5C" w:rsidRDefault="00C24B5C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орнаментів у мистецтві різних </w:t>
            </w: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культур та в українському мистецтві;</w:t>
            </w:r>
          </w:p>
          <w:p w14:paraId="45BD7DFC" w14:textId="77777777" w:rsidR="00036249" w:rsidRPr="00036249" w:rsidRDefault="00036249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  <w:p w14:paraId="0D2A6DB2" w14:textId="3A7684EC" w:rsidR="00C24B5C" w:rsidRPr="00C24B5C" w:rsidRDefault="00C24B5C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віртуальні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подорожі музеями етнографії та </w:t>
            </w: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народного побуту;</w:t>
            </w:r>
          </w:p>
          <w:p w14:paraId="4AADFFAA" w14:textId="51B10CB9" w:rsidR="00C24B5C" w:rsidRDefault="00C24B5C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гляд народно-сценічних танців у </w:t>
            </w: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виконанні хореографічних колективів;</w:t>
            </w:r>
          </w:p>
          <w:p w14:paraId="104207ED" w14:textId="77777777" w:rsidR="00036249" w:rsidRPr="00036249" w:rsidRDefault="00036249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  <w:p w14:paraId="151F04FA" w14:textId="1EC877A8" w:rsidR="00C24B5C" w:rsidRDefault="00C24B5C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вербал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ьний опис народних мелодій, які </w:t>
            </w: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композитори використали у своїх творах;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особливостей творів </w:t>
            </w:r>
            <w:proofErr w:type="spellStart"/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декоративно</w:t>
            </w:r>
            <w:proofErr w:type="spellEnd"/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-ужиткового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мистецтва), способів декоративної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орнаментації;</w:t>
            </w:r>
          </w:p>
          <w:p w14:paraId="0BA33C1B" w14:textId="77777777" w:rsidR="00E862EF" w:rsidRPr="00C24B5C" w:rsidRDefault="00E862EF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F223F9" w14:textId="31F1FD2F" w:rsidR="00C24B5C" w:rsidRDefault="00036249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обмін думками про виразність </w:t>
            </w:r>
            <w:r w:rsidR="00C24B5C"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інструментального суп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роводу танців; співу а </w:t>
            </w:r>
            <w:r w:rsidR="00C24B5C"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капела; інструментальних тембрів; виражальні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4B5C"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засоби передачі руху в танцювальній музиці</w:t>
            </w:r>
            <w:r w:rsid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4B5C" w:rsidRPr="00C24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орнаментах;</w:t>
            </w:r>
          </w:p>
          <w:p w14:paraId="2B8ABEA1" w14:textId="77777777" w:rsidR="00036249" w:rsidRPr="00036249" w:rsidRDefault="00036249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val="uk-UA"/>
              </w:rPr>
            </w:pPr>
          </w:p>
          <w:p w14:paraId="080D805E" w14:textId="6927370E" w:rsidR="00E862EF" w:rsidRDefault="00E862EF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з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працювання та оцінювання змісту </w:t>
            </w:r>
            <w:proofErr w:type="spellStart"/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медіатекстів</w:t>
            </w:r>
            <w:proofErr w:type="spellEnd"/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 фольклорні явища,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поширення </w:t>
            </w: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 обраний спосіб інформації, яка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зацікавила, серед однолітків;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оцінювання досягнень своїх і однолітків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співі, театралізаціях, </w:t>
            </w:r>
            <w:proofErr w:type="spellStart"/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декоративно</w:t>
            </w:r>
            <w:proofErr w:type="spellEnd"/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-ужитковій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діяльності тощо;</w:t>
            </w:r>
          </w:p>
          <w:p w14:paraId="207809F3" w14:textId="77777777" w:rsidR="00036249" w:rsidRPr="00036249" w:rsidRDefault="00036249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val="uk-UA"/>
              </w:rPr>
            </w:pPr>
          </w:p>
          <w:p w14:paraId="0C75AB61" w14:textId="1775AA18" w:rsidR="00E862EF" w:rsidRDefault="00E862EF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презентація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иконаних вправ і творчих робіт, </w:t>
            </w: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крема колективних, з елементами </w:t>
            </w: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музичного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виконавства, добором атрибутів, </w:t>
            </w:r>
            <w:r w:rsidRPr="00E86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використанням цифрових технологій (фото,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слайдів тощо)</w:t>
            </w:r>
          </w:p>
          <w:p w14:paraId="50342D76" w14:textId="448DBC18" w:rsidR="00E862EF" w:rsidRPr="00CC462E" w:rsidRDefault="00E862EF" w:rsidP="00E8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7E8E" w:rsidRPr="006B7C50" w14:paraId="6E774886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1DADEADC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991BCA9" w14:textId="77777777" w:rsidR="00C24B5C" w:rsidRDefault="00C24B5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7C908B5" w14:textId="6CA6798B" w:rsidR="00C24B5C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Одвічні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ритми мистецтва</w:t>
            </w:r>
          </w:p>
          <w:p w14:paraId="48A2EB73" w14:textId="77777777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</w:p>
          <w:p w14:paraId="3417B412" w14:textId="227048BB" w:rsidR="00C24B5C" w:rsidRPr="006B7C50" w:rsidRDefault="00C24B5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0C63DF39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E8E" w:rsidRPr="006B7C50" w14:paraId="63FFE3F9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7CF03DAD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6C2E502" w14:textId="77777777" w:rsidR="00C24B5C" w:rsidRDefault="00C24B5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662D90E" w14:textId="01E8B05F" w:rsidR="00C24B5C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Золоті руки народних майстрів </w:t>
            </w:r>
          </w:p>
          <w:p w14:paraId="22FD24A2" w14:textId="77777777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</w:p>
          <w:p w14:paraId="277B0438" w14:textId="363B7B7C" w:rsidR="00C24B5C" w:rsidRPr="006B7C50" w:rsidRDefault="00C24B5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355DA140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E8E" w:rsidRPr="006B7C50" w14:paraId="0FB3B9A1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46D206BD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222768C" w14:textId="77777777" w:rsidR="00C24B5C" w:rsidRDefault="00C24B5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CAB16ED" w14:textId="10EB68DC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Мистецький дивосвіт </w:t>
            </w:r>
          </w:p>
          <w:p w14:paraId="02595BB4" w14:textId="05338979" w:rsidR="00B27E8E" w:rsidRPr="006B7C50" w:rsidRDefault="00B27E8E" w:rsidP="00834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391FB01A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C50" w:rsidRPr="006B7C50" w14:paraId="04117B7A" w14:textId="77777777" w:rsidTr="00DA4800">
        <w:tc>
          <w:tcPr>
            <w:tcW w:w="14283" w:type="dxa"/>
            <w:gridSpan w:val="3"/>
          </w:tcPr>
          <w:p w14:paraId="2F2E94BD" w14:textId="77777777" w:rsidR="006B7C50" w:rsidRPr="006B7C50" w:rsidRDefault="006B7C50" w:rsidP="00834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Професійне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</w:p>
          <w:p w14:paraId="290CF37F" w14:textId="4FEC56FE" w:rsidR="006B7C50" w:rsidRPr="006B7C50" w:rsidRDefault="006B7C50" w:rsidP="00834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="003046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годин (з них </w:t>
            </w:r>
            <w:r w:rsidR="003046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4 </w:t>
            </w: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резервний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час)</w:t>
            </w:r>
          </w:p>
          <w:p w14:paraId="325F10BA" w14:textId="70E62AFF" w:rsidR="006B7C50" w:rsidRPr="006B7C50" w:rsidRDefault="006B7C50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A66CA" w:rsidRPr="006B7C50" w14:paraId="330CC933" w14:textId="77777777" w:rsidTr="00C24B5C">
        <w:tc>
          <w:tcPr>
            <w:tcW w:w="7054" w:type="dxa"/>
            <w:vMerge w:val="restart"/>
            <w:tcBorders>
              <w:right w:val="single" w:sz="4" w:space="0" w:color="auto"/>
            </w:tcBorders>
          </w:tcPr>
          <w:p w14:paraId="126F823C" w14:textId="2B69A7C5" w:rsidR="00EA66CA" w:rsidRDefault="00EA66CA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виразності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художнього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образу у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творах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F55ECAA" w14:textId="5E90ED54" w:rsidR="00EA66CA" w:rsidRDefault="00EA66CA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8ED8F6C" w14:textId="4C2EB556" w:rsidR="00EA66CA" w:rsidRDefault="00EA66CA" w:rsidP="000E7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наводить </w:t>
            </w:r>
            <w:r w:rsidRPr="000E7F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приклади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7F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мистецтва </w:t>
            </w:r>
            <w:r w:rsidRPr="000E7F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різних жанрів;</w:t>
            </w:r>
          </w:p>
          <w:p w14:paraId="3F2048BB" w14:textId="267267C0" w:rsidR="00EA66CA" w:rsidRDefault="00EA66CA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E02F4B7" w14:textId="6C7B67C9" w:rsidR="00EA66CA" w:rsidRDefault="00EA66CA" w:rsidP="0056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649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налізує, інтерпретує і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ритично оцінює засоби художньої </w:t>
            </w:r>
            <w:r w:rsidRPr="005649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виразності в творах різн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их видів і жанрів </w:t>
            </w:r>
            <w:r w:rsidRPr="005649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мистецтва;</w:t>
            </w:r>
          </w:p>
          <w:p w14:paraId="55498CD8" w14:textId="00B42666" w:rsidR="00EA66CA" w:rsidRDefault="00EA66CA" w:rsidP="0056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A31BF25" w14:textId="1A1D7AD5" w:rsidR="00EA66CA" w:rsidRDefault="00EA66CA" w:rsidP="006C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порівнює твори різних жанрів, </w:t>
            </w:r>
            <w:r w:rsidRPr="006C5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обґрунтовує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5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власну думку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розуміння </w:t>
            </w:r>
            <w:r w:rsidRPr="006C5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сутності творів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5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742BD93" w14:textId="5E5AE54D" w:rsidR="00EA66CA" w:rsidRDefault="00EA66CA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1B90B0" w14:textId="701C29A9" w:rsidR="00EA66CA" w:rsidRDefault="00EA66CA" w:rsidP="0086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бере участь у виконавській 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творчості за власним вибором 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вподобанням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C966A76" w14:textId="77777777" w:rsidR="00EA66CA" w:rsidRDefault="00EA66CA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967622A" w14:textId="2D5DF497" w:rsidR="00EA66CA" w:rsidRDefault="00EA66CA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важно сприймає 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ори різних видів 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мистецтва. Передає враження від творів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вербально/</w:t>
            </w:r>
            <w:proofErr w:type="spellStart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невербально</w:t>
            </w:r>
            <w:proofErr w:type="spellEnd"/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різними художніми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засобами;</w:t>
            </w:r>
          </w:p>
          <w:p w14:paraId="087D0992" w14:textId="1BD3323E" w:rsidR="00EA66CA" w:rsidRDefault="00EA66CA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03B272E" w14:textId="1F714C55" w:rsidR="00EA66CA" w:rsidRDefault="00EA66CA" w:rsidP="00F8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864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иявляє ініціативн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ість у втіленні творчого задуму;</w:t>
            </w:r>
            <w:r w:rsidRPr="00F864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0C28EFE" w14:textId="67D0688C" w:rsidR="00EA66CA" w:rsidRDefault="00EA66CA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147B952" w14:textId="43982AD7" w:rsidR="00EA66CA" w:rsidRDefault="00EA66CA" w:rsidP="002C4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мпровізує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(вокальні інтонації, ритмічний </w:t>
            </w:r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супровід до пісні, танцювальні рухи тощо).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Поєднує засоби музики, пластичного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інтонування, візуального ряду.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Створює зображення (графічні, живописні,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об’ємні) в процесі експериментування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кольорами, лініями, формами;</w:t>
            </w:r>
          </w:p>
          <w:p w14:paraId="6B45FB64" w14:textId="0B3CC43A" w:rsidR="00EA66CA" w:rsidRDefault="00EA66CA" w:rsidP="007A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4096D3" w14:textId="24440DE7" w:rsidR="00EA66CA" w:rsidRDefault="00EA66CA" w:rsidP="0009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запропонованому вчителем </w:t>
            </w:r>
            <w:r w:rsidRPr="000951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завданні робить спроби виконання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1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нових незвичних прийомів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1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роботи;</w:t>
            </w:r>
          </w:p>
          <w:p w14:paraId="0706A25A" w14:textId="1EA0DB1E" w:rsidR="00EA66CA" w:rsidRDefault="00EA66CA" w:rsidP="007A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94DD065" w14:textId="723FDB22" w:rsidR="00EA66CA" w:rsidRPr="0023087D" w:rsidRDefault="00EA66CA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укає й добирає з допомогою вчителя чи</w:t>
            </w:r>
          </w:p>
          <w:p w14:paraId="49407D52" w14:textId="77777777" w:rsidR="00EA66CA" w:rsidRPr="0023087D" w:rsidRDefault="00EA66CA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інших осіб аудіо-, відео-, ілюстративні й текстові</w:t>
            </w:r>
          </w:p>
          <w:p w14:paraId="1C02CA5E" w14:textId="4A148955" w:rsidR="00EA66CA" w:rsidRDefault="00EA66CA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 з різних джерел, упорядковує їх.</w:t>
            </w:r>
          </w:p>
          <w:p w14:paraId="1FE79430" w14:textId="77777777" w:rsidR="00EA66CA" w:rsidRDefault="00EA66CA" w:rsidP="00577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958A5BE" w14:textId="6B355AD0" w:rsidR="00EA66CA" w:rsidRDefault="00EA66CA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исловлює власне ставлення до творів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мистецтва. Застосовує в процесі вербальної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7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інтерпретації відповідну термінологію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8E9DEBC" w14:textId="348B3D98" w:rsidR="00EA66CA" w:rsidRDefault="00EA66CA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CC6AEC8" w14:textId="43DCF2EC" w:rsidR="00EA66CA" w:rsidRDefault="00EA66CA" w:rsidP="006C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висловлює </w:t>
            </w:r>
            <w:r w:rsidRPr="006C5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судження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5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роль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истецтва</w:t>
            </w:r>
            <w:r w:rsidRPr="006C5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5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духовному житті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5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E6027DF" w14:textId="3D886AC7" w:rsidR="00EA66CA" w:rsidRDefault="00EA66CA" w:rsidP="006C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752E6F" w14:textId="4594F421" w:rsidR="00EA66CA" w:rsidRDefault="00EA66CA" w:rsidP="00CF6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виявляє </w:t>
            </w:r>
            <w:r w:rsidRPr="00CF61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готовність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61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61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набутих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61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61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компетенцій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61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процесі творчої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61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самореалізації;</w:t>
            </w:r>
          </w:p>
          <w:p w14:paraId="3F4BCD06" w14:textId="06AD4953" w:rsidR="00EA66CA" w:rsidRDefault="00EA66CA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568DF49" w14:textId="2E85CDC5" w:rsidR="00EA66CA" w:rsidRPr="007A3C32" w:rsidRDefault="00EA66CA" w:rsidP="007A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озпізнає емоції й почуття від сприймання</w:t>
            </w:r>
          </w:p>
          <w:p w14:paraId="034AF021" w14:textId="77777777" w:rsidR="00EA66CA" w:rsidRPr="007A3C32" w:rsidRDefault="00EA66CA" w:rsidP="007A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мистецьких творів і описує власні мистецькі</w:t>
            </w:r>
          </w:p>
          <w:p w14:paraId="40E2B8F6" w14:textId="6CEAD816" w:rsidR="00EA66CA" w:rsidRDefault="00EA66CA" w:rsidP="007A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вподобання.</w:t>
            </w:r>
          </w:p>
          <w:p w14:paraId="5AD45E5A" w14:textId="0F5A5AD7" w:rsidR="00EA66CA" w:rsidRDefault="00EA66CA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85B9D5C" w14:textId="77777777" w:rsidR="00EA66CA" w:rsidRDefault="00EA66CA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46ABFB9" w14:textId="3BAAFA7F" w:rsidR="00EA66CA" w:rsidRPr="00577CED" w:rsidRDefault="00EA66CA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84D5A8D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4D18663" w14:textId="7FFBC1F9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Музичні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графічні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інтонації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2574085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</w:p>
          <w:p w14:paraId="1E49ED35" w14:textId="274377CA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14:paraId="26034526" w14:textId="750F572C" w:rsidR="00B3238C" w:rsidRPr="00B3238C" w:rsidRDefault="00B3238C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музичних</w:t>
            </w:r>
            <w:proofErr w:type="spellEnd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>музики</w:t>
            </w:r>
            <w:proofErr w:type="spellEnd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>споглядання</w:t>
            </w:r>
            <w:proofErr w:type="spellEnd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образотворчого</w:t>
            </w:r>
            <w:proofErr w:type="spellEnd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  <w:p w14:paraId="2680E902" w14:textId="69297045" w:rsidR="00B3238C" w:rsidRPr="00B3238C" w:rsidRDefault="00B3238C" w:rsidP="00B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2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(цифрового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комп’ютерної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8FF9C5C" w14:textId="77777777" w:rsidR="00B3238C" w:rsidRDefault="00B3238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73645D" w14:textId="4E90065B" w:rsidR="00DA4800" w:rsidRDefault="00B3238C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Start"/>
            <w:r w:rsidR="00DA4800" w:rsidRPr="00DA4800">
              <w:rPr>
                <w:rFonts w:ascii="Times New Roman" w:eastAsia="Times New Roman" w:hAnsi="Times New Roman" w:cs="Times New Roman"/>
                <w:sz w:val="28"/>
                <w:szCs w:val="28"/>
              </w:rPr>
              <w:t>кспериментування</w:t>
            </w:r>
            <w:proofErr w:type="spellEnd"/>
            <w:r w:rsidR="00DA4800" w:rsidRPr="00DA4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4800" w:rsidRPr="00DA4800">
              <w:rPr>
                <w:rFonts w:ascii="Times New Roman" w:eastAsia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="00DA48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proofErr w:type="spellStart"/>
            <w:r w:rsidR="00DA4800" w:rsidRPr="00DA4800">
              <w:rPr>
                <w:rFonts w:ascii="Times New Roman" w:eastAsia="Times New Roman" w:hAnsi="Times New Roman" w:cs="Times New Roman"/>
                <w:sz w:val="28"/>
                <w:szCs w:val="28"/>
              </w:rPr>
              <w:t>вуками</w:t>
            </w:r>
            <w:proofErr w:type="spellEnd"/>
            <w:r w:rsidR="00DA48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кольорами</w:t>
            </w:r>
            <w:r w:rsidR="008F34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BA44857" w14:textId="409760EF" w:rsidR="00EA66CA" w:rsidRDefault="008F34F5" w:rsidP="008F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гра на елементарних </w:t>
            </w:r>
            <w:r w:rsidR="00DA48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дитячих інструментах, </w:t>
            </w:r>
            <w:r w:rsidR="00DA4800" w:rsidRPr="00DA48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зокрема на вироблених</w:t>
            </w:r>
            <w:r w:rsidR="00DA48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власноруч;</w:t>
            </w:r>
          </w:p>
          <w:p w14:paraId="69109980" w14:textId="26BE681B" w:rsidR="008F34F5" w:rsidRDefault="008F34F5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4FEE9C" w14:textId="1AAEC2D1" w:rsidR="00721F95" w:rsidRDefault="00721F95" w:rsidP="008F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1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дослідження довкілля, сприйняття </w:t>
            </w:r>
            <w:r w:rsidRPr="00721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його об’єктів для художньо-образної інтерпретації (звукові імпровізації, замальовки, фотографії тощо);</w:t>
            </w:r>
          </w:p>
          <w:p w14:paraId="41920F48" w14:textId="6D3B9495" w:rsidR="00961204" w:rsidRDefault="00961204" w:rsidP="008F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F8CF5BF" w14:textId="77777777" w:rsidR="00961204" w:rsidRP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віртуальні екскурсії художніми</w:t>
            </w:r>
          </w:p>
          <w:p w14:paraId="21C00500" w14:textId="5DBCAC47" w:rsid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музеями, милування природою;</w:t>
            </w:r>
          </w:p>
          <w:p w14:paraId="756FABA1" w14:textId="6D3B29D4" w:rsidR="00961204" w:rsidRDefault="00961204" w:rsidP="008F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E32C6D8" w14:textId="0490E473" w:rsid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ворення виражальних засобів для </w:t>
            </w: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створення настрою, характеру у творах,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якими ознайомились;</w:t>
            </w:r>
          </w:p>
          <w:p w14:paraId="4598CDF8" w14:textId="77777777" w:rsidR="00961204" w:rsidRP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C09A43" w14:textId="459686E9" w:rsid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рефлексі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і фіксація вражень від творів </w:t>
            </w: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(запис, малюнок, фото тощо);</w:t>
            </w:r>
          </w:p>
          <w:p w14:paraId="27895CA0" w14:textId="77777777" w:rsidR="008F34F5" w:rsidRPr="00036249" w:rsidRDefault="008F34F5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val="uk-UA"/>
              </w:rPr>
            </w:pPr>
          </w:p>
          <w:p w14:paraId="68B3B1D8" w14:textId="77777777" w:rsidR="00800065" w:rsidRDefault="008F34F5" w:rsidP="008F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мистецькі ігри </w:t>
            </w:r>
            <w:r w:rsidRPr="008F34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(ребуси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F34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34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флеш-картки, квести)</w:t>
            </w:r>
            <w:r w:rsid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4DF934E2" w14:textId="77777777" w:rsidR="00800065" w:rsidRDefault="00800065" w:rsidP="008F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70EEDB3" w14:textId="499468E1" w:rsidR="00800065" w:rsidRPr="00800065" w:rsidRDefault="00800065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участь у колективних, </w:t>
            </w:r>
            <w:r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групових та індивідуальних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мистецьких </w:t>
            </w:r>
            <w:proofErr w:type="spellStart"/>
            <w:r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(зокрема екологічних) з</w:t>
            </w:r>
          </w:p>
          <w:p w14:paraId="2544E551" w14:textId="3E7F9EA4" w:rsidR="00800065" w:rsidRDefault="00036249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виявом умінь працювати в </w:t>
            </w:r>
            <w:r w:rsidR="00800065"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команді, ініціативності,</w:t>
            </w:r>
            <w:r w:rsidR="008F34F5" w:rsidRPr="008F34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креативного мислення;</w:t>
            </w:r>
          </w:p>
          <w:p w14:paraId="4D9C379E" w14:textId="5A9BCF19" w:rsidR="00007BE6" w:rsidRDefault="00007BE6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64CDB9" w14:textId="390BB54E" w:rsidR="00007BE6" w:rsidRDefault="00007BE6" w:rsidP="00007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пошук і використання </w:t>
            </w:r>
            <w:r w:rsidRPr="00007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художніх матеріалів різної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7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природи (текстових,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7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ілюстративних, аудіо- відео-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фото- тощо) з </w:t>
            </w:r>
            <w:r w:rsidRPr="00007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усвідомленням норм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авторського права;</w:t>
            </w:r>
          </w:p>
          <w:p w14:paraId="645E7973" w14:textId="77777777" w:rsidR="00800065" w:rsidRPr="00800065" w:rsidRDefault="00800065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0D03B04" w14:textId="2A7AE728" w:rsidR="008F34F5" w:rsidRDefault="00800065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застосовування цифрових технологій у презентаціях творчих робіт;</w:t>
            </w:r>
          </w:p>
          <w:p w14:paraId="4802AE77" w14:textId="16F38099" w:rsidR="00961204" w:rsidRDefault="00961204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5D85B65" w14:textId="510D2935" w:rsid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опрацювання медіа текстів про мистецтво;</w:t>
            </w:r>
          </w:p>
          <w:p w14:paraId="00F2B797" w14:textId="77777777" w:rsidR="00961204" w:rsidRP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6991EBD" w14:textId="083724B6" w:rsidR="00961204" w:rsidRPr="00DA4800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оцінювання досягнень своїх та однолітків;</w:t>
            </w:r>
          </w:p>
          <w:p w14:paraId="43E05E43" w14:textId="77777777" w:rsidR="008F34F5" w:rsidRDefault="008F34F5" w:rsidP="008F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51DCB4B" w14:textId="19BE6FAD" w:rsidR="00961204" w:rsidRPr="00DA4800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66CA" w:rsidRPr="006B7C50" w14:paraId="61804727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39DD2F67" w14:textId="77777777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6F0996A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7170D3" w14:textId="78FC6D0E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алітра тембрів і симфонія кольорів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FA62D25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</w:p>
          <w:p w14:paraId="7570568F" w14:textId="3E0F6518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71B5AB79" w14:textId="77777777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6CA" w:rsidRPr="006B7C50" w14:paraId="436542A6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5D8E22D4" w14:textId="77777777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48E14AC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55D53D4" w14:textId="3755E063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екрети фактури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71549B4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</w:p>
          <w:p w14:paraId="30DB1255" w14:textId="678226BF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5F5B0F42" w14:textId="77777777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6CA" w:rsidRPr="006B7C50" w14:paraId="1B9CD8CB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54203E69" w14:textId="77777777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D3BFDB3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F935FB9" w14:textId="72E09834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истецький дивосвіт</w:t>
            </w:r>
          </w:p>
          <w:p w14:paraId="74071B4E" w14:textId="3FC0CB9E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4FAF8562" w14:textId="77777777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C50" w:rsidRPr="006B7C50" w14:paraId="52A7FF5F" w14:textId="77777777" w:rsidTr="00DA4800">
        <w:tc>
          <w:tcPr>
            <w:tcW w:w="14283" w:type="dxa"/>
            <w:gridSpan w:val="3"/>
          </w:tcPr>
          <w:p w14:paraId="4DDA8FC7" w14:textId="77777777" w:rsidR="006B7C50" w:rsidRPr="006B7C50" w:rsidRDefault="006B7C50" w:rsidP="006B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Розділ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Сценічні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мистецтва</w:t>
            </w:r>
            <w:proofErr w:type="spellEnd"/>
          </w:p>
          <w:p w14:paraId="54CA98B0" w14:textId="34367DF3" w:rsidR="006B7C50" w:rsidRPr="006B7C50" w:rsidRDefault="00304666" w:rsidP="006B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20</w:t>
            </w:r>
            <w:r w:rsidR="006B7C50"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годин (з них </w:t>
            </w:r>
            <w:r w:rsidR="006B7C50"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6B7C50"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="006B7C50"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резервний</w:t>
            </w:r>
            <w:proofErr w:type="spellEnd"/>
            <w:r w:rsidR="006B7C50"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час)</w:t>
            </w:r>
          </w:p>
          <w:p w14:paraId="20A77108" w14:textId="77777777" w:rsidR="006B7C50" w:rsidRPr="006B7C50" w:rsidRDefault="006B7C50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E8E" w:rsidRPr="00800065" w14:paraId="354EB96F" w14:textId="77777777" w:rsidTr="00C24B5C">
        <w:tc>
          <w:tcPr>
            <w:tcW w:w="7054" w:type="dxa"/>
            <w:vMerge w:val="restart"/>
            <w:tcBorders>
              <w:right w:val="single" w:sz="4" w:space="0" w:color="auto"/>
            </w:tcBorders>
          </w:tcPr>
          <w:p w14:paraId="2CD6AFF1" w14:textId="77777777" w:rsidR="0023087D" w:rsidRDefault="0023087D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EB25A1D" w14:textId="13B2A1BA" w:rsidR="00EE2A17" w:rsidRDefault="00EE2A17" w:rsidP="00EE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Сприймає, аналізує, інтерпр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етує та критично оцінює художні </w:t>
            </w:r>
            <w:r w:rsidRPr="00EE2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образи в творах мистецтва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66EB23A" w14:textId="77777777" w:rsidR="00EE2A17" w:rsidRDefault="00EE2A17" w:rsidP="003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22D0BE" w14:textId="383F10A7" w:rsidR="003C6419" w:rsidRDefault="00EE2A17" w:rsidP="003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C64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аводить приклади творів різних </w:t>
            </w:r>
            <w:r w:rsidR="003C6419" w:rsidRPr="003C64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видів мистецтва із досвіду своїх</w:t>
            </w:r>
            <w:r w:rsidR="003C64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6419" w:rsidRPr="003C64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вражень;</w:t>
            </w:r>
          </w:p>
          <w:p w14:paraId="65B3EF7D" w14:textId="77777777" w:rsidR="003C6419" w:rsidRDefault="003C6419" w:rsidP="00423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5074514" w14:textId="0DA3F328" w:rsidR="004239B0" w:rsidRDefault="003C6419" w:rsidP="00423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239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ояснює засоби </w:t>
            </w:r>
            <w:proofErr w:type="spellStart"/>
            <w:r w:rsidR="004239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виразовості</w:t>
            </w:r>
            <w:proofErr w:type="spellEnd"/>
            <w:r w:rsidR="004239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39B0" w:rsidRPr="004239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художнього образу у творах</w:t>
            </w:r>
            <w:r w:rsidR="004239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39B0" w:rsidRPr="004239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різних видів мистецтва;</w:t>
            </w:r>
          </w:p>
          <w:p w14:paraId="0258A7F1" w14:textId="77777777" w:rsidR="004239B0" w:rsidRDefault="004239B0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EF27DD9" w14:textId="6DB2E06D" w:rsidR="0085600A" w:rsidRDefault="004239B0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иокремлює виразові засоби у </w:t>
            </w:r>
            <w:r w:rsidR="0085600A" w:rsidRP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творах різних видів мистецтва для</w:t>
            </w:r>
            <w:r w:rsid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600A" w:rsidRP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пояснення власного враження;</w:t>
            </w:r>
          </w:p>
          <w:p w14:paraId="59617C8F" w14:textId="6848CC85" w:rsidR="0085600A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BDAECB3" w14:textId="005DF72B" w:rsidR="0085600A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цілісно охоплює увагою твір під </w:t>
            </w:r>
            <w:r w:rsidRP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 сприймання, керує увагою;</w:t>
            </w:r>
          </w:p>
          <w:p w14:paraId="4CB27582" w14:textId="2B76505A" w:rsidR="0085600A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DBAAEB" w14:textId="4FF3AB50" w:rsidR="0023087D" w:rsidRPr="0023087D" w:rsidRDefault="0085600A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ідтворює характерні особливості сценічного</w:t>
            </w:r>
          </w:p>
          <w:p w14:paraId="37830BF7" w14:textId="02156A4B" w:rsidR="0023087D" w:rsidRDefault="0023087D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персонажа в </w:t>
            </w:r>
            <w:r w:rsidR="009870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мовленні, міміці, пластиці тіла;</w:t>
            </w:r>
          </w:p>
          <w:p w14:paraId="0A9B7426" w14:textId="19C54B96" w:rsidR="009870D1" w:rsidRDefault="009870D1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F1707E" w14:textId="44C4654E" w:rsidR="009870D1" w:rsidRDefault="009870D1" w:rsidP="0098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характеризує особливості технік </w:t>
            </w:r>
            <w:r w:rsidRPr="009870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виконання творів;</w:t>
            </w:r>
          </w:p>
          <w:p w14:paraId="6E5E5361" w14:textId="2644EA48" w:rsidR="00931F3B" w:rsidRDefault="00931F3B" w:rsidP="003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3BF06D5" w14:textId="15C22EAD" w:rsidR="00931F3B" w:rsidRPr="00931F3B" w:rsidRDefault="00931F3B" w:rsidP="00931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порівнює художні образи з </w:t>
            </w:r>
            <w:r w:rsidRPr="00931F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явищами навколишнього</w:t>
            </w:r>
          </w:p>
          <w:p w14:paraId="71193505" w14:textId="052DE9EC" w:rsidR="0023087D" w:rsidRDefault="00931F3B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F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середовища;</w:t>
            </w:r>
          </w:p>
          <w:p w14:paraId="1092D9D5" w14:textId="77777777" w:rsidR="0023087D" w:rsidRDefault="0023087D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EA0E602" w14:textId="32CC6108" w:rsidR="00B27E8E" w:rsidRDefault="00CC462E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наводить приклади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видами мистецтва, синтезу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мистецтв; пояснює зв’язки між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46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мистецтвом і життям;</w:t>
            </w:r>
          </w:p>
          <w:p w14:paraId="65B34087" w14:textId="76A6B18A" w:rsidR="00F66045" w:rsidRDefault="00F66045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F5E0F5" w14:textId="2B47949B" w:rsidR="00F66045" w:rsidRDefault="00F66045" w:rsidP="00F66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660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ояснює цінності, закладені в творах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60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мистецтва, та коментує своє ставлення до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B1BF963" w14:textId="0E7B7D6E" w:rsidR="003C6419" w:rsidRDefault="003C6419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5F00614" w14:textId="789E84E4" w:rsidR="0085600A" w:rsidRDefault="0085600A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C627CF5" w14:textId="77777777" w:rsidR="0085600A" w:rsidRPr="0023087D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изначає з допомогою вчителя чи інших осіб</w:t>
            </w:r>
          </w:p>
          <w:p w14:paraId="745D0ADF" w14:textId="68C3AC50" w:rsidR="0085600A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достовірність джерела інформації про мистецтво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5B67B37" w14:textId="36827194" w:rsidR="0085600A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54C1282" w14:textId="1CD5B3D1" w:rsidR="0085600A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ділиться спостереженнями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навколишньому середовищі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соціумі, підтверджує думку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аргументами;</w:t>
            </w:r>
          </w:p>
          <w:p w14:paraId="11D70E6D" w14:textId="77777777" w:rsidR="007A3C32" w:rsidRDefault="007A3C32" w:rsidP="00C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77374E9" w14:textId="63FE369C" w:rsidR="007A3C32" w:rsidRPr="006B7C50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емоційного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стану.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художньо-творчої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покращує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емоційний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2A1831C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209098B" w14:textId="77777777" w:rsidR="00036249" w:rsidRDefault="00036249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B2E3C84" w14:textId="2CA571BC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оли всі мистецтва разом</w:t>
            </w:r>
          </w:p>
          <w:p w14:paraId="655D4455" w14:textId="77777777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</w:p>
          <w:p w14:paraId="0358FEF7" w14:textId="24803425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14:paraId="56AB0F93" w14:textId="77777777" w:rsidR="00AB4A5D" w:rsidRPr="00AB4A5D" w:rsidRDefault="00AB4A5D" w:rsidP="00A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4A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пізнання явищ сценічного мистецтва; засвоєння</w:t>
            </w:r>
          </w:p>
          <w:p w14:paraId="724962A6" w14:textId="7B816DA4" w:rsidR="00AB4A5D" w:rsidRDefault="00AB4A5D" w:rsidP="00A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4A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відповідної мистецької термінології.</w:t>
            </w:r>
          </w:p>
          <w:p w14:paraId="5BBC5EAC" w14:textId="77777777" w:rsidR="00AB4A5D" w:rsidRDefault="00AB4A5D" w:rsidP="0016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0D1FBBA" w14:textId="69352550" w:rsidR="001677ED" w:rsidRPr="001677ED" w:rsidRDefault="00AB4A5D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677ED" w:rsidRPr="001677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часть у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бесідах, обговореннях, читання </w:t>
            </w:r>
            <w:r w:rsidR="001677ED" w:rsidRPr="001677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мистецького тексту, робота з підручником,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77ED" w:rsidRPr="001677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пошукова діяльність, початкові</w:t>
            </w:r>
          </w:p>
          <w:p w14:paraId="62B94F53" w14:textId="22C3C84F" w:rsidR="001677ED" w:rsidRDefault="001677ED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77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ета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пи з набуття навичок здійснення </w:t>
            </w:r>
            <w:r w:rsidRPr="001677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</w:t>
            </w:r>
            <w:r w:rsidR="00AB4A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іджень під керівництвом учителя;</w:t>
            </w:r>
          </w:p>
          <w:p w14:paraId="0AB54557" w14:textId="4B3A92DD" w:rsidR="001677ED" w:rsidRDefault="001677ED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71895E4" w14:textId="38E029ED" w:rsidR="00FF70DD" w:rsidRDefault="00FF70DD" w:rsidP="00FF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70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яд фільмів, театральних вистав, </w:t>
            </w:r>
            <w:r w:rsidRPr="00FF70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циркових номерів тощо;</w:t>
            </w:r>
          </w:p>
          <w:p w14:paraId="1912BE96" w14:textId="77777777" w:rsidR="00FF70DD" w:rsidRDefault="00FF70DD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EFAB48" w14:textId="6239E148" w:rsidR="00800065" w:rsidRPr="00800065" w:rsidRDefault="00FF70DD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приймання, аналіз, </w:t>
            </w:r>
            <w:r w:rsidR="00800065"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інтерпретація і </w:t>
            </w:r>
            <w:r w:rsidR="00800065"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порівняння</w:t>
            </w:r>
            <w:r w:rsid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0065"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творів </w:t>
            </w:r>
            <w:r w:rsid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сценічного мистецтва </w:t>
            </w:r>
            <w:r w:rsidR="00800065"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0065"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дотриманням відповідної</w:t>
            </w:r>
            <w:r w:rsid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0065"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термінології та норм</w:t>
            </w:r>
          </w:p>
          <w:p w14:paraId="3D0EC478" w14:textId="76E80748" w:rsidR="00B27E8E" w:rsidRDefault="00800065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грамотного українського мовлення;</w:t>
            </w:r>
          </w:p>
          <w:p w14:paraId="3E6C4759" w14:textId="10DD94ED" w:rsidR="00720761" w:rsidRPr="00036249" w:rsidRDefault="00720761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  <w:p w14:paraId="1FA6FC2D" w14:textId="3F3971A4" w:rsidR="00720761" w:rsidRDefault="00720761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еатралізована творчість, ігрова </w:t>
            </w:r>
            <w:r w:rsidRPr="007207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діяльні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сть, участь у створенні </w:t>
            </w:r>
            <w:r w:rsidRPr="007207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мистецьких </w:t>
            </w:r>
            <w:proofErr w:type="spellStart"/>
            <w:r w:rsidRPr="007207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6353DA1" w14:textId="77777777" w:rsidR="000A1D2E" w:rsidRPr="00036249" w:rsidRDefault="000A1D2E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  <w:p w14:paraId="361ADD70" w14:textId="502E59B1" w:rsidR="000A1D2E" w:rsidRDefault="000A1D2E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часть у дискусіях з тем </w:t>
            </w:r>
            <w:r w:rsidRPr="000A1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мистецтва, висловлювання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1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власних емоційних вражень,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1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ціннісних ставлень та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1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критичних суджень щодо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7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художніх творів;</w:t>
            </w:r>
          </w:p>
          <w:p w14:paraId="1037B01E" w14:textId="77777777" w:rsidR="00007BE6" w:rsidRPr="00036249" w:rsidRDefault="00007BE6" w:rsidP="000A1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</w:p>
          <w:p w14:paraId="44D97E0E" w14:textId="79CB6ECB" w:rsidR="00007BE6" w:rsidRDefault="00007BE6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икористання медіа для </w:t>
            </w:r>
            <w:r w:rsidRPr="00007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художньо-творчого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7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самовираження, здійснення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7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віртуальних екскурсій.</w:t>
            </w:r>
          </w:p>
          <w:p w14:paraId="42AD52B5" w14:textId="77777777" w:rsidR="0043702D" w:rsidRPr="00036249" w:rsidRDefault="0043702D" w:rsidP="00007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  <w:p w14:paraId="3D7772E6" w14:textId="2A18CEC5" w:rsidR="0043702D" w:rsidRPr="0043702D" w:rsidRDefault="0043702D" w:rsidP="0043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70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виконання і презентація творчих </w:t>
            </w:r>
            <w:proofErr w:type="spellStart"/>
            <w:r w:rsidRPr="004370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4370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обраний спосіб, зокрема цифровими засобами,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70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театралізовано тощо (орієнтовно: міні-концерт; виставка творів; демонстрація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70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результатів досліджень творчості митців</w:t>
            </w:r>
          </w:p>
          <w:p w14:paraId="2A7FB58D" w14:textId="4F4B156D" w:rsidR="0043702D" w:rsidRDefault="0043702D" w:rsidP="0043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70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рідного краю тощо);</w:t>
            </w:r>
          </w:p>
          <w:p w14:paraId="0E81DFA7" w14:textId="77777777" w:rsidR="0043702D" w:rsidRPr="00036249" w:rsidRDefault="0043702D" w:rsidP="0043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  <w:p w14:paraId="083A07ED" w14:textId="15DB93BE" w:rsidR="0043702D" w:rsidRPr="00800065" w:rsidRDefault="0043702D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70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обговорення результатів 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виконаних </w:t>
            </w:r>
            <w:proofErr w:type="spellStart"/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4370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своєї участі в них.</w:t>
            </w:r>
          </w:p>
        </w:tc>
      </w:tr>
      <w:tr w:rsidR="00B27E8E" w:rsidRPr="006B7C50" w14:paraId="2699781A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4F5BA836" w14:textId="77777777" w:rsidR="00B27E8E" w:rsidRPr="00800065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0488564" w14:textId="77777777" w:rsidR="00EA66CA" w:rsidRDefault="00EA66CA" w:rsidP="00304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7A6388" w14:textId="010BE478" w:rsidR="00B27E8E" w:rsidRDefault="00B27E8E" w:rsidP="00304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царстві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ельпомени</w:t>
            </w:r>
            <w:proofErr w:type="spellEnd"/>
          </w:p>
          <w:p w14:paraId="6D6ECFB5" w14:textId="77777777" w:rsidR="00EA66CA" w:rsidRDefault="00B27E8E" w:rsidP="00304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</w:p>
          <w:p w14:paraId="0A50FF61" w14:textId="2EA43AC1" w:rsidR="00B27E8E" w:rsidRPr="006B7C50" w:rsidRDefault="00B27E8E" w:rsidP="00304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6061E4F5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E8E" w:rsidRPr="006B7C50" w14:paraId="359D6D6F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13B3D8A1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132A52C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6CCC246" w14:textId="126FAC53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музичному театрі</w:t>
            </w:r>
          </w:p>
          <w:p w14:paraId="40FD3A9D" w14:textId="4992A9A1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14:paraId="1A827150" w14:textId="77777777" w:rsidR="00036249" w:rsidRDefault="00036249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758A552D" w14:textId="2D30B785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56F2A47F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E8E" w:rsidRPr="006B7C50" w14:paraId="4D34C250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1DBF5FB4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35A0EF5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BB55761" w14:textId="403744E0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нсамбль: у єдності краса</w:t>
            </w:r>
          </w:p>
          <w:p w14:paraId="303757E4" w14:textId="77777777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14:paraId="51C73EDA" w14:textId="69C47131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63C30F74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E8E" w:rsidRPr="006B7C50" w14:paraId="4113A1F6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256CAF38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F608647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6BB833" w14:textId="5A0A11FA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истецький дивосвіт</w:t>
            </w:r>
          </w:p>
          <w:p w14:paraId="558AAECA" w14:textId="2FF9AAA3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4460651B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C50" w:rsidRPr="006B7C50" w14:paraId="04C93B6D" w14:textId="77777777" w:rsidTr="00DA4800">
        <w:tc>
          <w:tcPr>
            <w:tcW w:w="14283" w:type="dxa"/>
            <w:gridSpan w:val="3"/>
          </w:tcPr>
          <w:p w14:paraId="78E1D44A" w14:textId="77777777" w:rsidR="006B7C50" w:rsidRPr="006B7C50" w:rsidRDefault="006B7C50" w:rsidP="006B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ІV.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Візуальні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мистецтва</w:t>
            </w:r>
            <w:proofErr w:type="spellEnd"/>
          </w:p>
          <w:p w14:paraId="0A9A1E76" w14:textId="77777777" w:rsidR="006B7C50" w:rsidRPr="006B7C50" w:rsidRDefault="006B7C50" w:rsidP="006B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16</w:t>
            </w: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годин (з них </w:t>
            </w: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резервний</w:t>
            </w:r>
            <w:proofErr w:type="spellEnd"/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час)</w:t>
            </w:r>
          </w:p>
          <w:p w14:paraId="0D11F3F8" w14:textId="77777777" w:rsidR="006B7C50" w:rsidRPr="006B7C50" w:rsidRDefault="006B7C50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E8E" w:rsidRPr="006B7C50" w14:paraId="4978F438" w14:textId="77777777" w:rsidTr="00C24B5C">
        <w:tc>
          <w:tcPr>
            <w:tcW w:w="7054" w:type="dxa"/>
            <w:vMerge w:val="restart"/>
            <w:tcBorders>
              <w:right w:val="single" w:sz="4" w:space="0" w:color="auto"/>
            </w:tcBorders>
          </w:tcPr>
          <w:p w14:paraId="1D1A4604" w14:textId="77777777" w:rsidR="0023087D" w:rsidRDefault="0023087D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ED57CE" w14:textId="2D15FE6F" w:rsidR="0023087D" w:rsidRPr="0079058D" w:rsidRDefault="0023087D" w:rsidP="0079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Описує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="007905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виразності</w:t>
            </w:r>
            <w:proofErr w:type="spellEnd"/>
            <w:r w:rsidR="007905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художнього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образу у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творах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="007905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746D2E6" w14:textId="77777777" w:rsidR="0023087D" w:rsidRDefault="0023087D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031E27" w14:textId="6D4CD1F8" w:rsidR="0023087D" w:rsidRPr="0023087D" w:rsidRDefault="0085600A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постерігає</w:t>
            </w:r>
            <w:proofErr w:type="spellEnd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довкіллям</w:t>
            </w:r>
            <w:proofErr w:type="spellEnd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фіксує</w:t>
            </w:r>
            <w:proofErr w:type="spellEnd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власні</w:t>
            </w:r>
            <w:proofErr w:type="spellEnd"/>
          </w:p>
          <w:p w14:paraId="35A8A858" w14:textId="62698142" w:rsidR="0023087D" w:rsidRDefault="0023087D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спосте</w:t>
            </w:r>
            <w:r w:rsidR="0085600A">
              <w:rPr>
                <w:rFonts w:ascii="Times New Roman" w:eastAsia="Times New Roman" w:hAnsi="Times New Roman" w:cs="Times New Roman"/>
                <w:sz w:val="28"/>
                <w:szCs w:val="28"/>
              </w:rPr>
              <w:t>реження</w:t>
            </w:r>
            <w:proofErr w:type="spellEnd"/>
            <w:r w:rsidR="00856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(фото, </w:t>
            </w:r>
            <w:proofErr w:type="spellStart"/>
            <w:r w:rsidR="0085600A">
              <w:rPr>
                <w:rFonts w:ascii="Times New Roman" w:eastAsia="Times New Roman" w:hAnsi="Times New Roman" w:cs="Times New Roman"/>
                <w:sz w:val="28"/>
                <w:szCs w:val="28"/>
              </w:rPr>
              <w:t>замальовки</w:t>
            </w:r>
            <w:proofErr w:type="spellEnd"/>
            <w:r w:rsidR="00856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600A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="008560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490A1B7" w14:textId="77777777" w:rsidR="0085600A" w:rsidRPr="0085600A" w:rsidRDefault="0085600A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24EFA48" w14:textId="2FC14076" w:rsidR="0023087D" w:rsidRPr="0023087D" w:rsidRDefault="0085600A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икористовує</w:t>
            </w:r>
            <w:proofErr w:type="spellEnd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художню</w:t>
            </w:r>
            <w:proofErr w:type="spellEnd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літературу</w:t>
            </w:r>
            <w:proofErr w:type="spellEnd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мистецькій</w:t>
            </w:r>
            <w:proofErr w:type="spellEnd"/>
          </w:p>
          <w:p w14:paraId="4FFB1D0E" w14:textId="5B81975C" w:rsidR="0023087D" w:rsidRDefault="0023087D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Використовує знання і </w:t>
            </w:r>
            <w:r w:rsidR="000951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вміння з інших освітніх галузей;</w:t>
            </w:r>
          </w:p>
          <w:p w14:paraId="6577E502" w14:textId="2B23DF34" w:rsidR="000951E9" w:rsidRDefault="000951E9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BAADF9B" w14:textId="14083D13" w:rsidR="000951E9" w:rsidRPr="000951E9" w:rsidRDefault="000951E9" w:rsidP="0009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1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истовує результати </w:t>
            </w:r>
            <w:r w:rsidRPr="000951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спостережень у мистецькій</w:t>
            </w:r>
          </w:p>
          <w:p w14:paraId="418A8EA4" w14:textId="0D1378B3" w:rsidR="000951E9" w:rsidRPr="000951E9" w:rsidRDefault="000951E9" w:rsidP="0009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діяльності: музикування, </w:t>
            </w:r>
            <w:r w:rsidRPr="000951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пластичні рухи, створення</w:t>
            </w:r>
          </w:p>
          <w:p w14:paraId="1A369719" w14:textId="6CA5A5D9" w:rsidR="000951E9" w:rsidRDefault="000951E9" w:rsidP="0009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зображень в різних художніх </w:t>
            </w:r>
            <w:r w:rsidRPr="000951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техніках і матеріалах (колаж,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1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інсталяція тощо);</w:t>
            </w:r>
          </w:p>
          <w:p w14:paraId="29D85E95" w14:textId="2C045808" w:rsidR="0085600A" w:rsidRDefault="0085600A" w:rsidP="0009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6996C5B" w14:textId="0CC97DD6" w:rsidR="0085600A" w:rsidRPr="009E5F85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дослідницьких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ролі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спільному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творчому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висловлює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думку в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обговореннях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власний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види</w:t>
            </w:r>
            <w:proofErr w:type="spellEnd"/>
          </w:p>
          <w:p w14:paraId="76DECF11" w14:textId="77777777" w:rsidR="0085600A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1877340" w14:textId="7E53AFAD" w:rsidR="0023087D" w:rsidRPr="0023087D" w:rsidRDefault="0023087D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E4359E7" w14:textId="4662745A" w:rsidR="009E5F85" w:rsidRPr="009E5F85" w:rsidRDefault="000951E9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Start"/>
            <w:r w:rsidR="009E5F85"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арактеризує</w:t>
            </w:r>
            <w:proofErr w:type="spellEnd"/>
            <w:r w:rsidR="009E5F85"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F85"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власну</w:t>
            </w:r>
            <w:proofErr w:type="spellEnd"/>
            <w:r w:rsidR="009E5F85"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F85"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творчість</w:t>
            </w:r>
            <w:proofErr w:type="spellEnd"/>
            <w:r w:rsidR="009E5F85"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</w:p>
          <w:p w14:paraId="18DCB515" w14:textId="77777777" w:rsidR="009E5F85" w:rsidRPr="009E5F85" w:rsidRDefault="009E5F85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визначеними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критеріями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сильні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</w:t>
            </w:r>
          </w:p>
          <w:p w14:paraId="661BA903" w14:textId="77777777" w:rsidR="009E5F85" w:rsidRPr="009E5F85" w:rsidRDefault="009E5F85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слабкі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сторони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своєї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E5F85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чітких</w:t>
            </w:r>
            <w:proofErr w:type="spellEnd"/>
          </w:p>
          <w:p w14:paraId="64A1A269" w14:textId="6839CEB5" w:rsidR="00B27E8E" w:rsidRPr="0085600A" w:rsidRDefault="0085600A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формулюваннях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1EC8736" w14:textId="77777777" w:rsidR="009E5F85" w:rsidRDefault="009E5F85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F863AE" w14:textId="624052D1" w:rsidR="007E1DAE" w:rsidRDefault="007E1DAE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2C676AF" w14:textId="6D23AF6F" w:rsidR="007E1DAE" w:rsidRPr="003E6969" w:rsidRDefault="007E1DAE" w:rsidP="007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32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нює власні успіхи і досягнення, </w:t>
            </w:r>
            <w:r w:rsidRPr="000A32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зауважує помилки та частково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32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самостійно виправляє їх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131A76C" w14:textId="1BFEA824" w:rsidR="004F6CCA" w:rsidRDefault="004F6CCA" w:rsidP="007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6540705" w14:textId="4681D041" w:rsidR="0085600A" w:rsidRPr="0085600A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 від інших </w:t>
            </w:r>
            <w:r w:rsidRP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осіб з метою самовдосконалення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(надання/отримання коментарів,</w:t>
            </w:r>
          </w:p>
          <w:p w14:paraId="4192D37F" w14:textId="41895036" w:rsidR="004F6CCA" w:rsidRDefault="0085600A" w:rsidP="00856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6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пропозицій тощо), реагує на неї;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F6C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розуміє значення партнерства в </w:t>
            </w:r>
            <w:r w:rsidR="004F6CCA" w:rsidRPr="004F6C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спільній мистецькій творчості;</w:t>
            </w:r>
          </w:p>
          <w:p w14:paraId="52A3BC07" w14:textId="79322D26" w:rsidR="007E1DAE" w:rsidRDefault="007E1DAE" w:rsidP="004F6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3AB4F43" w14:textId="77777777" w:rsidR="007E1DAE" w:rsidRPr="007E1DAE" w:rsidRDefault="007E1DAE" w:rsidP="007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презентує результати власної </w:t>
            </w:r>
            <w:r w:rsidRPr="007E1D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творчості публічно, пояснює свій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1D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задум, за потреби може докладно</w:t>
            </w:r>
          </w:p>
          <w:p w14:paraId="14FB06F7" w14:textId="3E0CA989" w:rsidR="007E1DAE" w:rsidRPr="004F6CCA" w:rsidRDefault="007E1DAE" w:rsidP="007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D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його описати;</w:t>
            </w:r>
          </w:p>
          <w:p w14:paraId="3FA3DF3C" w14:textId="77777777" w:rsidR="007A3C32" w:rsidRDefault="007A3C32" w:rsidP="009E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68CC25" w14:textId="28D37CFF" w:rsidR="007A3C32" w:rsidRPr="007A3C32" w:rsidRDefault="004F6CCA" w:rsidP="007A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изначає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улюблені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мистецької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="007A3C32"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86C97AF" w14:textId="77777777" w:rsidR="007A3C32" w:rsidRPr="007A3C32" w:rsidRDefault="007A3C32" w:rsidP="007A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отримує</w:t>
            </w:r>
            <w:proofErr w:type="spellEnd"/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задоволення</w:t>
            </w:r>
            <w:proofErr w:type="spellEnd"/>
            <w:r w:rsidRPr="007A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</w:p>
          <w:p w14:paraId="0E70A59F" w14:textId="371A1812" w:rsidR="007A3C32" w:rsidRDefault="003E6969" w:rsidP="007A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F1A3564" w14:textId="27E0FF7D" w:rsidR="00AB4DDF" w:rsidRDefault="00AB4DDF" w:rsidP="007A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DB626A3" w14:textId="1148DD59" w:rsidR="00AB4DDF" w:rsidRDefault="00AB4DDF" w:rsidP="00A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AB4D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стетично перетворює навк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олишнє середовище: використовує </w:t>
            </w:r>
            <w:r w:rsidRPr="00AB4D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результати спостережень у мистецькій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8B75ABE" w14:textId="62066520" w:rsidR="003E6969" w:rsidRDefault="003E6969" w:rsidP="007A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627915" w14:textId="0ED34B72" w:rsidR="003E6969" w:rsidRDefault="003E6969" w:rsidP="001D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виявляє і використовує з </w:t>
            </w:r>
            <w:r w:rsidRPr="003E69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69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авторський продукт у власній</w:t>
            </w:r>
            <w:r w:rsidR="001D2D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мистецькій діяльності;</w:t>
            </w:r>
          </w:p>
          <w:p w14:paraId="35E0BB52" w14:textId="3A10A29B" w:rsidR="0023087D" w:rsidRDefault="0023087D" w:rsidP="007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120510" w14:textId="06C416AC" w:rsidR="0023087D" w:rsidRPr="0023087D" w:rsidRDefault="003E6969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озуміє</w:t>
            </w:r>
            <w:proofErr w:type="spellEnd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правильного </w:t>
            </w:r>
            <w:proofErr w:type="spellStart"/>
            <w:r w:rsidR="0023087D"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</w:p>
          <w:p w14:paraId="526F1E2F" w14:textId="77777777" w:rsidR="0023087D" w:rsidRDefault="0023087D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цитат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>покликанням</w:t>
            </w:r>
            <w:proofErr w:type="spellEnd"/>
            <w:r w:rsidRPr="0023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автора</w:t>
            </w:r>
            <w:r w:rsidR="001D2D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6C62DDB" w14:textId="77777777" w:rsidR="001D2DEA" w:rsidRDefault="001D2DEA" w:rsidP="002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2D5BC96" w14:textId="022533A5" w:rsidR="001D2DEA" w:rsidRPr="001D2DEA" w:rsidRDefault="001D2DEA" w:rsidP="001D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виявляє відповідальність щодо </w:t>
            </w:r>
            <w:r w:rsidRPr="001D2D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дотримання авторського права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2D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процесі художньої комунікації.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5B63194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814DDA" w14:textId="2C153C47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0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аймолодша муза</w:t>
            </w:r>
          </w:p>
          <w:p w14:paraId="0E327927" w14:textId="77777777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</w:p>
          <w:p w14:paraId="2CB07CF7" w14:textId="47BBE44F" w:rsidR="00EA66CA" w:rsidRPr="006B7C50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14:paraId="585A7F02" w14:textId="7E1558AD" w:rsidR="001B45A3" w:rsidRPr="00036249" w:rsidRDefault="00036249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Сприймання, аналіз, </w:t>
            </w:r>
            <w:r w:rsidR="001B45A3"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інтерпретація і порівняння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45A3" w:rsidRPr="008000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творів різних видів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45A3" w:rsidRP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мистецтва - музичного,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45A3" w:rsidRP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сценічних, візуальних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45A3" w:rsidRP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дотриманням відповідної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45A3" w:rsidRP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термінології та норм</w:t>
            </w:r>
          </w:p>
          <w:p w14:paraId="52F94A5D" w14:textId="5C78913E" w:rsidR="001B45A3" w:rsidRPr="00036249" w:rsidRDefault="00036249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B45A3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="001B45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4FB1A1D7" w14:textId="6F8BC2AB" w:rsidR="001B45A3" w:rsidRDefault="001B45A3" w:rsidP="00B9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9AE87A" w14:textId="77777777" w:rsidR="00B91EFA" w:rsidRPr="00B91EFA" w:rsidRDefault="00B91EFA" w:rsidP="00B9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E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дослідження художніх можливостей варіантів</w:t>
            </w:r>
          </w:p>
          <w:p w14:paraId="0D047867" w14:textId="28CF7484" w:rsidR="00B91EFA" w:rsidRPr="00B91EFA" w:rsidRDefault="00B91EFA" w:rsidP="00B9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E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єднання мистецтв у синтетичному </w:t>
            </w:r>
            <w:r w:rsidRPr="00B91E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художньому образі;</w:t>
            </w:r>
          </w:p>
          <w:p w14:paraId="5FB7FCF3" w14:textId="2A18DFA8" w:rsidR="00B91EFA" w:rsidRDefault="00B91EFA" w:rsidP="00B9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E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пошук інфо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рмації про мистецтво (друковані </w:t>
            </w:r>
            <w:r w:rsidRPr="00B91E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видання, Інтернет-ресурси);</w:t>
            </w:r>
          </w:p>
          <w:p w14:paraId="2EAB381C" w14:textId="04832281" w:rsidR="00721F95" w:rsidRDefault="00721F95" w:rsidP="00B9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CF52C1" w14:textId="445FD18D" w:rsidR="00721F95" w:rsidRDefault="00721F95" w:rsidP="00B9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721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ослідження довкілля, сприйняття його об’єктів для художньо-образної інтерпретації (звукові імпровізації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замальовки, фотографії тощо);</w:t>
            </w:r>
          </w:p>
          <w:p w14:paraId="084274E1" w14:textId="1D37FC39" w:rsidR="00961204" w:rsidRDefault="00961204" w:rsidP="00B9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7E799E2" w14:textId="6AFDE0BA" w:rsid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опрацювання медіа текстів про мистецтво;</w:t>
            </w:r>
          </w:p>
          <w:p w14:paraId="28A33296" w14:textId="77777777" w:rsidR="00961204" w:rsidRP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7D3D8B9" w14:textId="2B073963" w:rsid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оцінювання досягнень своїх та однолітків;</w:t>
            </w:r>
          </w:p>
          <w:p w14:paraId="339D7533" w14:textId="77777777" w:rsidR="001B45A3" w:rsidRDefault="001B45A3" w:rsidP="001B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5869785" w14:textId="16A784C7" w:rsidR="001B45A3" w:rsidRPr="001B45A3" w:rsidRDefault="001B45A3" w:rsidP="001B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45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віртуальні екскурсії вулицями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міст і країн зі </w:t>
            </w:r>
            <w:r w:rsidRPr="001B45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погляданням їх архітектурного обличчя;</w:t>
            </w:r>
          </w:p>
          <w:p w14:paraId="476FB25E" w14:textId="77777777" w:rsidR="001B45A3" w:rsidRPr="001B45A3" w:rsidRDefault="001B45A3" w:rsidP="001B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45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рефлексія вражень від почутих/побачених</w:t>
            </w:r>
          </w:p>
          <w:p w14:paraId="003B611B" w14:textId="231A8D1A" w:rsidR="001B45A3" w:rsidRDefault="001B45A3" w:rsidP="001B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45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творів мистецтва;</w:t>
            </w:r>
          </w:p>
          <w:p w14:paraId="5E202BE7" w14:textId="77777777" w:rsidR="001B45A3" w:rsidRDefault="001B45A3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EB0274D" w14:textId="50D44F8F" w:rsidR="00366FB2" w:rsidRPr="00366FB2" w:rsidRDefault="00366FB2" w:rsidP="00366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6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участь в інт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ерактивній евристичній бесіді з </w:t>
            </w:r>
            <w:r w:rsidRPr="00366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орієнтовних проблемних питань: Хто такі</w:t>
            </w:r>
          </w:p>
          <w:p w14:paraId="366773C6" w14:textId="50D76A52" w:rsidR="00366FB2" w:rsidRPr="00366FB2" w:rsidRDefault="00366FB2" w:rsidP="00366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6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тці? Що таке художній образ? Як </w:t>
            </w:r>
            <w:r w:rsidRPr="00366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відрізнити мистецтво від «не мистецтва»?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6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чого потрібне мистецтво? Як творчість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6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впливає</w:t>
            </w:r>
          </w:p>
          <w:p w14:paraId="68102BF2" w14:textId="066867A7" w:rsidR="000A1D2E" w:rsidRDefault="00366FB2" w:rsidP="00366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6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мене?</w:t>
            </w:r>
          </w:p>
          <w:p w14:paraId="6E5D1A5A" w14:textId="39A3336A" w:rsidR="00961204" w:rsidRDefault="00961204" w:rsidP="00366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9897F0E" w14:textId="05DF7B3C" w:rsidR="00961204" w:rsidRPr="00961204" w:rsidRDefault="00961204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обговор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ення зображувальних можливостей </w:t>
            </w: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музичної мови та виражальних можливостей</w:t>
            </w:r>
          </w:p>
          <w:p w14:paraId="3ADC28CF" w14:textId="7AF401AD" w:rsid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мови живопису;</w:t>
            </w:r>
          </w:p>
          <w:p w14:paraId="7DF1373D" w14:textId="77777777" w:rsidR="00036249" w:rsidRPr="00961204" w:rsidRDefault="00036249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2F4F968" w14:textId="206E76BC" w:rsidR="00961204" w:rsidRPr="00961204" w:rsidRDefault="00961204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дискусії що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втілення в мистецьких творах </w:t>
            </w: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цінностей: милосердя, поваги, бережливого</w:t>
            </w:r>
          </w:p>
          <w:p w14:paraId="5B10C453" w14:textId="6123459E" w:rsidR="00961204" w:rsidRDefault="00961204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ставлення до природи і творінь людини тощо;</w:t>
            </w:r>
          </w:p>
          <w:p w14:paraId="2132B743" w14:textId="77777777" w:rsidR="00036249" w:rsidRPr="00961204" w:rsidRDefault="00036249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4F8455F" w14:textId="75942396" w:rsidR="00961204" w:rsidRDefault="00961204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ження явищ довкілля, втілених у </w:t>
            </w: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музичних та візуальних образах, унікальності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авторської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анери письма</w:t>
            </w:r>
            <w:r w:rsidRPr="00961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CE25EAE" w14:textId="7DC5EAF6" w:rsidR="00F8587E" w:rsidRDefault="00F8587E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CD3DA2D" w14:textId="457713C6" w:rsidR="00F8587E" w:rsidRDefault="00F8587E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858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часть у дискусіях з тем мистецтва, висловлювання власних емоційних вражень, ціннісних ставлень та </w:t>
            </w:r>
            <w:r w:rsidRPr="00F858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критичних суджень щодо художніх творів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41F8419B" w14:textId="4F308404" w:rsidR="003915F2" w:rsidRDefault="003915F2" w:rsidP="0096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EE95559" w14:textId="16E7618A" w:rsidR="003915F2" w:rsidRPr="003915F2" w:rsidRDefault="00036249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915F2" w:rsidRPr="003915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дійснен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ня мистецької комунікації через </w:t>
            </w:r>
            <w:r w:rsidR="003915F2" w:rsidRPr="003915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пізнання себе у взаємодії з різноманітними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15F2" w:rsidRPr="003915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мистецькими об’єктами на основі</w:t>
            </w:r>
          </w:p>
          <w:p w14:paraId="187C1E49" w14:textId="77777777" w:rsidR="003915F2" w:rsidRPr="003915F2" w:rsidRDefault="003915F2" w:rsidP="0039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15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оцінювання власних мистецьких</w:t>
            </w:r>
          </w:p>
          <w:p w14:paraId="3672C4F2" w14:textId="60059AA8" w:rsidR="003915F2" w:rsidRPr="003915F2" w:rsidRDefault="003915F2" w:rsidP="0003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15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здобутків;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розвиток емоційного інтелекту, </w:t>
            </w:r>
            <w:r w:rsidRPr="003915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використання інформаційного середовища</w:t>
            </w:r>
            <w:r w:rsidR="00036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15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власній творчості та художній</w:t>
            </w:r>
          </w:p>
          <w:p w14:paraId="13455A09" w14:textId="2D535500" w:rsidR="003915F2" w:rsidRDefault="00036249" w:rsidP="0039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комунікації;</w:t>
            </w:r>
          </w:p>
          <w:p w14:paraId="2B206D8E" w14:textId="77777777" w:rsidR="00366FB2" w:rsidRDefault="00366FB2" w:rsidP="0080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2E8EA9" w14:textId="3D072EC5" w:rsidR="000A1D2E" w:rsidRPr="000A1D2E" w:rsidRDefault="00036249" w:rsidP="000A1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A1D2E" w:rsidRPr="000A1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обір видів художньої</w:t>
            </w:r>
          </w:p>
          <w:p w14:paraId="1E23B826" w14:textId="77777777" w:rsidR="000A1D2E" w:rsidRPr="000A1D2E" w:rsidRDefault="000A1D2E" w:rsidP="000A1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1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діяльності для емоційного</w:t>
            </w:r>
          </w:p>
          <w:p w14:paraId="09B6EB99" w14:textId="5B5C399C" w:rsidR="000A1D2E" w:rsidRPr="000A1D2E" w:rsidRDefault="000A1D2E" w:rsidP="000A1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1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задоволення, зняття втоми.</w:t>
            </w:r>
          </w:p>
        </w:tc>
      </w:tr>
      <w:tr w:rsidR="00B27E8E" w:rsidRPr="006B7C50" w14:paraId="0E8F7F97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0BE1628B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8778E26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CA0A400" w14:textId="7652FB17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30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 новітній створює красу</w:t>
            </w:r>
          </w:p>
          <w:p w14:paraId="0A45EA4B" w14:textId="77777777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14:paraId="608E2831" w14:textId="2C77C824" w:rsidR="00EA66CA" w:rsidRPr="00304666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48A8CB63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E8E" w:rsidRPr="006B7C50" w14:paraId="711211C6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16B301BC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BFAB2FD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E04239D" w14:textId="2AFF3756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30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истецтво і техніка</w:t>
            </w:r>
          </w:p>
          <w:p w14:paraId="22EA9BB8" w14:textId="77777777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(4 год)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14:paraId="6C564C48" w14:textId="779825AF" w:rsidR="00EA66CA" w:rsidRPr="00304666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45B94ED5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E8E" w:rsidRPr="006B7C50" w14:paraId="438484EB" w14:textId="77777777" w:rsidTr="00C24B5C">
        <w:tc>
          <w:tcPr>
            <w:tcW w:w="7054" w:type="dxa"/>
            <w:vMerge/>
            <w:tcBorders>
              <w:right w:val="single" w:sz="4" w:space="0" w:color="auto"/>
            </w:tcBorders>
          </w:tcPr>
          <w:p w14:paraId="0A4BEAFE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F26E382" w14:textId="77777777" w:rsidR="00EA66CA" w:rsidRDefault="00EA66CA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8720F40" w14:textId="3F9A57CB" w:rsidR="00B27E8E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30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истецький дивосвіт</w:t>
            </w:r>
          </w:p>
          <w:p w14:paraId="1D82DB7B" w14:textId="2D10FF95" w:rsidR="00B27E8E" w:rsidRPr="00304666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7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402AC2EB" w14:textId="77777777" w:rsidR="00B27E8E" w:rsidRPr="006B7C50" w:rsidRDefault="00B27E8E" w:rsidP="00D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AD22D2" w14:textId="35C72114" w:rsidR="001F6B95" w:rsidRDefault="001F6B95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4CD8BA" w14:textId="2E39E2BB" w:rsidR="008605A2" w:rsidRDefault="008605A2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BBEB62" w14:textId="66D4F37E" w:rsidR="00E901CF" w:rsidRDefault="00E901CF" w:rsidP="00E901CF">
      <w:pPr>
        <w:tabs>
          <w:tab w:val="left" w:pos="-426"/>
        </w:tabs>
        <w:spacing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Система оцінювання результатів навчання</w:t>
      </w:r>
    </w:p>
    <w:p w14:paraId="128E20AA" w14:textId="4CC56D13" w:rsidR="00CE2A60" w:rsidRDefault="00CE2A60" w:rsidP="00E901CF">
      <w:pPr>
        <w:tabs>
          <w:tab w:val="left" w:pos="-426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A60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 досягнень учнів в галузі мистецької освіти необхідно здійснювати у площині формувального та підсумкового видів оцінювання.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CF65B8D" w14:textId="08DD770E" w:rsidR="00CE2A60" w:rsidRDefault="00CE2A60" w:rsidP="00E901CF">
      <w:pPr>
        <w:tabs>
          <w:tab w:val="left" w:pos="-426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A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Ураховуючи провідний принцип Нової української школи – </w:t>
      </w:r>
      <w:proofErr w:type="spellStart"/>
      <w:r w:rsidRPr="00CE2A60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дитиноцентризм</w:t>
      </w:r>
      <w:proofErr w:type="spellEnd"/>
      <w:r w:rsidRPr="00CE2A60">
        <w:rPr>
          <w:rFonts w:ascii="Times New Roman" w:eastAsia="Times New Roman" w:hAnsi="Times New Roman" w:cs="Times New Roman"/>
          <w:sz w:val="28"/>
          <w:szCs w:val="28"/>
          <w:lang w:val="uk-UA"/>
        </w:rPr>
        <w:t>, оцінювання має бути, щонайперше, особистісно- орієнтованим, і віддзеркалювати динаміку розвитку дитини, визначати її особисті переваги, досягнення у пізнавальній, художньо-творчій, іншій діяльності. Саме на це спрямовує формувальне оцінювання, яке орієнтує вчителя на спостереження за навчальним поступом кожного учня/учениці.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A3C9D34" w14:textId="6771A8EA" w:rsidR="00747E0F" w:rsidRDefault="00CE2A60" w:rsidP="00747E0F">
      <w:pPr>
        <w:tabs>
          <w:tab w:val="left" w:pos="-426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A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Формувальне оцінювання може здійснюватися у формі само- та </w:t>
      </w:r>
      <w:proofErr w:type="spellStart"/>
      <w:r w:rsidRPr="00CE2A60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взаємооцінювання</w:t>
      </w:r>
      <w:proofErr w:type="spellEnd"/>
      <w:r w:rsidRPr="00CE2A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зокрема учні </w:t>
      </w:r>
      <w:proofErr w:type="spellStart"/>
      <w:r w:rsidRPr="00CE2A60">
        <w:rPr>
          <w:rFonts w:ascii="Times New Roman" w:eastAsia="Times New Roman" w:hAnsi="Times New Roman" w:cs="Times New Roman"/>
          <w:sz w:val="28"/>
          <w:szCs w:val="28"/>
          <w:lang w:val="uk-UA"/>
        </w:rPr>
        <w:t>співставляють</w:t>
      </w:r>
      <w:proofErr w:type="spellEnd"/>
      <w:r w:rsidRPr="00CE2A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досягнутий результат своєї діяльності з її метою, аналізують успіхи і причини індивідуальних невдач у вивченні навчального матеріалу та визначають можливі шляхи їх подолання.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7E0F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747E0F" w:rsidRPr="00747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ормувальне оцінювання є важливим і необхідним підґрунтям для підсумкового оцінювання – визначення співвідношення досягнень учня/учениці очікуваним </w:t>
      </w:r>
      <w:r w:rsidR="00747E0F" w:rsidRPr="00747E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результатам, зафіксованим у навчальн</w:t>
      </w:r>
      <w:r w:rsidR="00747E0F">
        <w:rPr>
          <w:rFonts w:ascii="Times New Roman" w:eastAsia="Times New Roman" w:hAnsi="Times New Roman" w:cs="Times New Roman"/>
          <w:sz w:val="28"/>
          <w:szCs w:val="28"/>
          <w:lang w:val="uk-UA"/>
        </w:rPr>
        <w:t>ій програмі</w:t>
      </w:r>
      <w:r w:rsidR="00747E0F" w:rsidRPr="00747E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A2770EF" w14:textId="0464E829" w:rsidR="00747E0F" w:rsidRPr="00747E0F" w:rsidRDefault="00747E0F" w:rsidP="00747E0F">
      <w:pPr>
        <w:tabs>
          <w:tab w:val="left" w:pos="-426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0F">
        <w:rPr>
          <w:rFonts w:ascii="Times New Roman" w:eastAsia="Times New Roman" w:hAnsi="Times New Roman" w:cs="Times New Roman"/>
          <w:sz w:val="28"/>
          <w:szCs w:val="28"/>
          <w:lang w:val="uk-UA"/>
        </w:rPr>
        <w:t>У мистецькій освітній галузі рівень досягнення обов’язкових результатів навчання Державного стандарту базової середньої освіти і, відповідно, в модельних навчальних програмах як досягнення очікуваних результатів навчання на певний період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навчання встановлюється через:</w:t>
      </w:r>
    </w:p>
    <w:p w14:paraId="66246B72" w14:textId="1438E560" w:rsidR="00747E0F" w:rsidRPr="00747E0F" w:rsidRDefault="00747E0F" w:rsidP="00747E0F">
      <w:pPr>
        <w:pStyle w:val="af5"/>
        <w:numPr>
          <w:ilvl w:val="0"/>
          <w:numId w:val="6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0F">
        <w:rPr>
          <w:rFonts w:ascii="Times New Roman" w:eastAsia="Times New Roman" w:hAnsi="Times New Roman" w:cs="Times New Roman"/>
          <w:sz w:val="28"/>
          <w:szCs w:val="28"/>
          <w:lang w:val="uk-UA"/>
        </w:rPr>
        <w:t>вияв обізнаності учня/учениці у сфері мистецтва, зокрема розуміння особливостей того чи того виду мистецтва (мови, жанрів тощо);</w:t>
      </w:r>
    </w:p>
    <w:p w14:paraId="78A03731" w14:textId="77777777" w:rsidR="00747E0F" w:rsidRDefault="00747E0F" w:rsidP="00747E0F">
      <w:pPr>
        <w:pStyle w:val="af5"/>
        <w:numPr>
          <w:ilvl w:val="0"/>
          <w:numId w:val="6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демонстрацію учнями/ученицями практичних умінь у галузі мистецтва; </w:t>
      </w:r>
    </w:p>
    <w:p w14:paraId="0E6A11F2" w14:textId="4F2F0E14" w:rsidR="00747E0F" w:rsidRPr="00747E0F" w:rsidRDefault="00747E0F" w:rsidP="00747E0F">
      <w:pPr>
        <w:pStyle w:val="af5"/>
        <w:numPr>
          <w:ilvl w:val="0"/>
          <w:numId w:val="6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0F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  учнями/ученицями  естетичного  ставлення  –   емоційного,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7E0F">
        <w:rPr>
          <w:rFonts w:ascii="Times New Roman" w:eastAsia="Times New Roman" w:hAnsi="Times New Roman" w:cs="Times New Roman"/>
          <w:sz w:val="28"/>
          <w:szCs w:val="28"/>
          <w:lang w:val="uk-UA"/>
        </w:rPr>
        <w:t>оцінного, критичного, до творів мистецтва, різних мистецьких явищ повсякдення, власної творчості та творчості інших.</w:t>
      </w:r>
    </w:p>
    <w:p w14:paraId="7205C730" w14:textId="77777777" w:rsidR="00747E0F" w:rsidRDefault="00747E0F" w:rsidP="00747E0F">
      <w:pPr>
        <w:tabs>
          <w:tab w:val="left" w:pos="-426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DAC9C6" w14:textId="21B6FF5F" w:rsidR="00747E0F" w:rsidRPr="00CE2A60" w:rsidRDefault="00747E0F" w:rsidP="00747E0F">
      <w:pPr>
        <w:tabs>
          <w:tab w:val="left" w:pos="-42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0F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Орієнтирами для здійснення формувального оцінювання є очікувані результати навчання учнів, визначені модельною навчальною програмою.</w:t>
      </w:r>
    </w:p>
    <w:p w14:paraId="26B5F197" w14:textId="77777777" w:rsidR="00CE2A60" w:rsidRDefault="00CE2A60" w:rsidP="00E901CF">
      <w:pPr>
        <w:tabs>
          <w:tab w:val="left" w:pos="-426"/>
        </w:tabs>
        <w:spacing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FE38A8" w14:textId="39AF9FB0" w:rsidR="00E901CF" w:rsidRDefault="00E901CF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901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Орієнтовні критерії оцінювання результатів навчання учнів 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</w:t>
      </w:r>
      <w:r w:rsidRPr="00E901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 мистецькій освітній галузі</w:t>
      </w:r>
    </w:p>
    <w:p w14:paraId="218DFA28" w14:textId="0D00CA9A" w:rsidR="00E901CF" w:rsidRDefault="00E901CF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79"/>
        <w:gridCol w:w="2885"/>
        <w:gridCol w:w="2907"/>
        <w:gridCol w:w="2885"/>
        <w:gridCol w:w="2892"/>
      </w:tblGrid>
      <w:tr w:rsidR="006A02F2" w14:paraId="379076EE" w14:textId="77777777" w:rsidTr="0040117D">
        <w:tc>
          <w:tcPr>
            <w:tcW w:w="2934" w:type="dxa"/>
            <w:vMerge w:val="restart"/>
          </w:tcPr>
          <w:p w14:paraId="02650AE1" w14:textId="77777777" w:rsidR="006A02F2" w:rsidRPr="00E901CF" w:rsidRDefault="006A02F2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Група результатів навчання</w:t>
            </w:r>
          </w:p>
          <w:p w14:paraId="4AB9657C" w14:textId="0FF3B4C7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740" w:type="dxa"/>
            <w:gridSpan w:val="4"/>
          </w:tcPr>
          <w:p w14:paraId="4E3DE53F" w14:textId="11316F62" w:rsidR="006A02F2" w:rsidRPr="00E901CF" w:rsidRDefault="006A02F2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досягнення результатів навчання</w:t>
            </w:r>
          </w:p>
        </w:tc>
      </w:tr>
      <w:tr w:rsidR="006A02F2" w14:paraId="0E4CB328" w14:textId="77777777" w:rsidTr="00E901CF">
        <w:tc>
          <w:tcPr>
            <w:tcW w:w="2934" w:type="dxa"/>
            <w:vMerge/>
          </w:tcPr>
          <w:p w14:paraId="68AE5C7A" w14:textId="3AA90D03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5" w:type="dxa"/>
          </w:tcPr>
          <w:p w14:paraId="041EA1E8" w14:textId="27B8EB90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901CF"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  <w:proofErr w:type="spellEnd"/>
            <w:r w:rsidRPr="00E90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b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2935" w:type="dxa"/>
          </w:tcPr>
          <w:p w14:paraId="2635FA87" w14:textId="232A2F0E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Середній</w:t>
            </w:r>
            <w:proofErr w:type="spellEnd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рівень</w:t>
            </w:r>
            <w:proofErr w:type="spellEnd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14:paraId="7FD8DE30" w14:textId="245BFA2A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Достатній</w:t>
            </w:r>
            <w:proofErr w:type="spellEnd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рівень</w:t>
            </w:r>
            <w:proofErr w:type="spellEnd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14:paraId="3DD0CCC7" w14:textId="7798DB12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Високий</w:t>
            </w:r>
            <w:proofErr w:type="spellEnd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рівень</w:t>
            </w:r>
            <w:proofErr w:type="spellEnd"/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A02F2" w:rsidRPr="007068B0" w14:paraId="6DADEB67" w14:textId="77777777" w:rsidTr="00B00CB1">
        <w:tc>
          <w:tcPr>
            <w:tcW w:w="2934" w:type="dxa"/>
            <w:vMerge w:val="restart"/>
            <w:vAlign w:val="center"/>
          </w:tcPr>
          <w:p w14:paraId="55FB30E3" w14:textId="40FBDC82" w:rsidR="006A02F2" w:rsidRPr="00E901CF" w:rsidRDefault="00B00CB1" w:rsidP="00B00CB1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Пізнає,</w:t>
            </w:r>
            <w:r w:rsidRPr="00E9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аналізує та</w:t>
            </w:r>
            <w:r w:rsidR="006A02F2" w:rsidRPr="00E9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інтерпретує твори мистецтва</w:t>
            </w:r>
          </w:p>
        </w:tc>
        <w:tc>
          <w:tcPr>
            <w:tcW w:w="2935" w:type="dxa"/>
          </w:tcPr>
          <w:p w14:paraId="208F4ADC" w14:textId="0406B85A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розрізняє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, але не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виражальні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14:paraId="34379DF5" w14:textId="10DB0A59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0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розрізняє види мистецтва і називає окремі виражальні засоби різних видів мистецтва </w:t>
            </w:r>
          </w:p>
        </w:tc>
        <w:tc>
          <w:tcPr>
            <w:tcW w:w="2935" w:type="dxa"/>
          </w:tcPr>
          <w:p w14:paraId="54B39725" w14:textId="3E28ADE8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0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розрізняє види мистецтва, характеризує основні виражальні засоби різних видів мистецтва </w:t>
            </w:r>
          </w:p>
        </w:tc>
        <w:tc>
          <w:tcPr>
            <w:tcW w:w="2935" w:type="dxa"/>
          </w:tcPr>
          <w:p w14:paraId="08BA49CD" w14:textId="39A47240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0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розрізняє види мистецтва, інтерпретує виражальні засоби при аналізі творів мистецтва </w:t>
            </w:r>
          </w:p>
        </w:tc>
      </w:tr>
      <w:tr w:rsidR="006A02F2" w14:paraId="07FF420D" w14:textId="77777777" w:rsidTr="00B00CB1">
        <w:tc>
          <w:tcPr>
            <w:tcW w:w="2934" w:type="dxa"/>
            <w:vMerge/>
            <w:vAlign w:val="center"/>
          </w:tcPr>
          <w:p w14:paraId="329240D5" w14:textId="77777777" w:rsidR="006A02F2" w:rsidRPr="00E901CF" w:rsidRDefault="006A02F2" w:rsidP="00B00CB1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5" w:type="dxa"/>
          </w:tcPr>
          <w:p w14:paraId="2DE78938" w14:textId="70E60D81" w:rsidR="006A02F2" w:rsidRPr="00E901CF" w:rsidRDefault="006A02F2" w:rsidP="00E901CF">
            <w:pPr>
              <w:pStyle w:val="Default"/>
              <w:jc w:val="center"/>
              <w:rPr>
                <w:sz w:val="28"/>
                <w:szCs w:val="28"/>
              </w:rPr>
            </w:pPr>
            <w:r w:rsidRPr="00E901CF">
              <w:rPr>
                <w:sz w:val="28"/>
                <w:szCs w:val="28"/>
              </w:rPr>
              <w:t xml:space="preserve">бере участь в обговоренні творів мистецтва, не </w:t>
            </w:r>
            <w:r w:rsidRPr="00E901CF">
              <w:rPr>
                <w:sz w:val="28"/>
                <w:szCs w:val="28"/>
              </w:rPr>
              <w:lastRenderedPageBreak/>
              <w:t>пояснює свою позицію,</w:t>
            </w:r>
          </w:p>
          <w:p w14:paraId="2FCE0525" w14:textId="44A0EF92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застосовує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термінологію</w:t>
            </w:r>
            <w:proofErr w:type="spellEnd"/>
          </w:p>
        </w:tc>
        <w:tc>
          <w:tcPr>
            <w:tcW w:w="2935" w:type="dxa"/>
          </w:tcPr>
          <w:p w14:paraId="0DA82726" w14:textId="6D13887B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активну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участь в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обговоренні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, але не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свою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позицію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застосовує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термінологію</w:t>
            </w:r>
            <w:proofErr w:type="spellEnd"/>
          </w:p>
        </w:tc>
        <w:tc>
          <w:tcPr>
            <w:tcW w:w="2935" w:type="dxa"/>
          </w:tcPr>
          <w:p w14:paraId="06F293F5" w14:textId="2167CBB9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активну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участь в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обговоренні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свою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позицію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частково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застосовує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мистецьку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термінологію</w:t>
            </w:r>
            <w:proofErr w:type="spellEnd"/>
          </w:p>
        </w:tc>
        <w:tc>
          <w:tcPr>
            <w:tcW w:w="2935" w:type="dxa"/>
          </w:tcPr>
          <w:p w14:paraId="2322C57E" w14:textId="25FF478F" w:rsidR="006A02F2" w:rsidRPr="00E901CF" w:rsidRDefault="006A02F2" w:rsidP="00E901CF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активну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участь в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обговоренні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свою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позицію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застосовує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мистецьку</w:t>
            </w:r>
            <w:proofErr w:type="spellEnd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1CF">
              <w:rPr>
                <w:rFonts w:ascii="Times New Roman" w:hAnsi="Times New Roman" w:cs="Times New Roman"/>
                <w:sz w:val="28"/>
                <w:szCs w:val="28"/>
              </w:rPr>
              <w:t>термінологію</w:t>
            </w:r>
            <w:proofErr w:type="spellEnd"/>
          </w:p>
        </w:tc>
      </w:tr>
      <w:tr w:rsidR="007B3769" w:rsidRPr="007068B0" w14:paraId="2CF87A00" w14:textId="77777777" w:rsidTr="00B00CB1">
        <w:tc>
          <w:tcPr>
            <w:tcW w:w="2934" w:type="dxa"/>
            <w:vMerge w:val="restart"/>
            <w:vAlign w:val="center"/>
          </w:tcPr>
          <w:p w14:paraId="558462E0" w14:textId="20C96C46" w:rsidR="007B3769" w:rsidRPr="007B3769" w:rsidRDefault="007B3769" w:rsidP="00B00CB1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3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Здійснює</w:t>
            </w:r>
            <w:proofErr w:type="spellEnd"/>
            <w:r w:rsidRPr="007B3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практичну</w:t>
            </w:r>
            <w:proofErr w:type="spellEnd"/>
            <w:r w:rsidRPr="007B3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мистецьку</w:t>
            </w:r>
            <w:proofErr w:type="spellEnd"/>
            <w:r w:rsidRPr="007B3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2935" w:type="dxa"/>
          </w:tcPr>
          <w:p w14:paraId="0B1C2A0D" w14:textId="6A4B8A94" w:rsidR="007B3769" w:rsidRPr="007B3769" w:rsidRDefault="007B3769" w:rsidP="007B3769">
            <w:pPr>
              <w:pStyle w:val="Default"/>
              <w:jc w:val="center"/>
              <w:rPr>
                <w:sz w:val="28"/>
                <w:szCs w:val="28"/>
              </w:rPr>
            </w:pPr>
            <w:r w:rsidRPr="007B3769">
              <w:rPr>
                <w:sz w:val="28"/>
                <w:szCs w:val="28"/>
              </w:rPr>
              <w:t>демонструє практичні вміння у мистецькій діяльності</w:t>
            </w:r>
          </w:p>
          <w:p w14:paraId="52D21DDD" w14:textId="6F1035BE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( за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35" w:type="dxa"/>
          </w:tcPr>
          <w:p w14:paraId="61D0961A" w14:textId="5BEA9C07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демонструє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мистецькій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переважно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35" w:type="dxa"/>
          </w:tcPr>
          <w:p w14:paraId="1A1B5617" w14:textId="5270A8DC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демонструє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самостійній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мистецькій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935" w:type="dxa"/>
          </w:tcPr>
          <w:p w14:paraId="25C26063" w14:textId="470AE47A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3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вміння у самостійній мистецькій діяльності, виявляє ініціативність, оригінальність</w:t>
            </w:r>
          </w:p>
        </w:tc>
      </w:tr>
      <w:tr w:rsidR="007B3769" w14:paraId="4D527F29" w14:textId="77777777" w:rsidTr="00B00CB1">
        <w:tc>
          <w:tcPr>
            <w:tcW w:w="2934" w:type="dxa"/>
            <w:vMerge/>
            <w:vAlign w:val="center"/>
          </w:tcPr>
          <w:p w14:paraId="259DD30A" w14:textId="77777777" w:rsidR="007B3769" w:rsidRPr="00E901CF" w:rsidRDefault="007B3769" w:rsidP="00B00CB1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5" w:type="dxa"/>
          </w:tcPr>
          <w:p w14:paraId="32B5DD7B" w14:textId="19A7B4AA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цифрове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14:paraId="05FE9007" w14:textId="51CA8EC3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ситуативно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цифрове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14:paraId="11E815F1" w14:textId="62D3A0BC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цифрове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, але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14:paraId="0F9E7746" w14:textId="6BCA3A97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цифрове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3769" w14:paraId="3BE18D2D" w14:textId="77777777" w:rsidTr="00B00CB1">
        <w:tc>
          <w:tcPr>
            <w:tcW w:w="2934" w:type="dxa"/>
            <w:vMerge/>
            <w:vAlign w:val="center"/>
          </w:tcPr>
          <w:p w14:paraId="3BDC6D70" w14:textId="77777777" w:rsidR="007B3769" w:rsidRPr="00E901CF" w:rsidRDefault="007B3769" w:rsidP="00B00CB1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35" w:type="dxa"/>
          </w:tcPr>
          <w:p w14:paraId="125F2713" w14:textId="3C1CA4E5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колективній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мистецькій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</w:p>
        </w:tc>
        <w:tc>
          <w:tcPr>
            <w:tcW w:w="2935" w:type="dxa"/>
          </w:tcPr>
          <w:p w14:paraId="676ABF05" w14:textId="31EEB5BE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колективній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мистецькій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935" w:type="dxa"/>
          </w:tcPr>
          <w:p w14:paraId="052F08B9" w14:textId="2DBEF79E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активну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колективній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мистецькій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935" w:type="dxa"/>
          </w:tcPr>
          <w:p w14:paraId="786E55E1" w14:textId="122E27B7" w:rsidR="007B3769" w:rsidRPr="007B3769" w:rsidRDefault="007B3769" w:rsidP="007B37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активну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колективній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мистецькій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769">
              <w:rPr>
                <w:rFonts w:ascii="Times New Roman" w:hAnsi="Times New Roman" w:cs="Times New Roman"/>
                <w:sz w:val="28"/>
                <w:szCs w:val="28"/>
              </w:rPr>
              <w:t>ініціативу</w:t>
            </w:r>
            <w:proofErr w:type="spellEnd"/>
          </w:p>
        </w:tc>
      </w:tr>
      <w:tr w:rsidR="00B37174" w14:paraId="13933D97" w14:textId="77777777" w:rsidTr="00B00CB1">
        <w:tc>
          <w:tcPr>
            <w:tcW w:w="2934" w:type="dxa"/>
            <w:vAlign w:val="center"/>
          </w:tcPr>
          <w:p w14:paraId="77611412" w14:textId="01376DBE" w:rsidR="00B37174" w:rsidRPr="00B37174" w:rsidRDefault="00B37174" w:rsidP="00B00CB1">
            <w:pPr>
              <w:pStyle w:val="Default"/>
              <w:jc w:val="center"/>
              <w:rPr>
                <w:sz w:val="28"/>
                <w:szCs w:val="28"/>
              </w:rPr>
            </w:pPr>
            <w:r w:rsidRPr="00B37174">
              <w:rPr>
                <w:b/>
                <w:bCs/>
                <w:sz w:val="28"/>
                <w:szCs w:val="28"/>
              </w:rPr>
              <w:t>Виявляє естетичне ставлення:</w:t>
            </w:r>
          </w:p>
          <w:p w14:paraId="4E99A795" w14:textId="54F099F3" w:rsidR="00B37174" w:rsidRPr="00B37174" w:rsidRDefault="00B37174" w:rsidP="00B00CB1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37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емоційне</w:t>
            </w:r>
            <w:proofErr w:type="spellEnd"/>
            <w:r w:rsidRPr="00B37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CE2A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оцінне, </w:t>
            </w:r>
            <w:proofErr w:type="spellStart"/>
            <w:r w:rsidRPr="00B37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критичне</w:t>
            </w:r>
            <w:proofErr w:type="spellEnd"/>
          </w:p>
        </w:tc>
        <w:tc>
          <w:tcPr>
            <w:tcW w:w="2935" w:type="dxa"/>
          </w:tcPr>
          <w:p w14:paraId="77BECF60" w14:textId="45CBF181" w:rsidR="00B37174" w:rsidRPr="00B37174" w:rsidRDefault="00B37174" w:rsidP="00B37174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емоційне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</w:p>
        </w:tc>
        <w:tc>
          <w:tcPr>
            <w:tcW w:w="2935" w:type="dxa"/>
          </w:tcPr>
          <w:p w14:paraId="2574FBE5" w14:textId="3BFCC12C" w:rsidR="00B37174" w:rsidRPr="00B37174" w:rsidRDefault="00B37174" w:rsidP="00B37174">
            <w:pPr>
              <w:pStyle w:val="Default"/>
              <w:jc w:val="center"/>
              <w:rPr>
                <w:sz w:val="28"/>
                <w:szCs w:val="28"/>
              </w:rPr>
            </w:pPr>
            <w:r w:rsidRPr="00B37174">
              <w:rPr>
                <w:sz w:val="28"/>
                <w:szCs w:val="28"/>
              </w:rPr>
              <w:t>виявляє емоційне ставлення, але</w:t>
            </w:r>
          </w:p>
          <w:p w14:paraId="6E268451" w14:textId="6A8B909F" w:rsidR="00B37174" w:rsidRPr="00B37174" w:rsidRDefault="00B37174" w:rsidP="00B37174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схарактеризувати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емоції</w:t>
            </w:r>
            <w:proofErr w:type="spellEnd"/>
          </w:p>
        </w:tc>
        <w:tc>
          <w:tcPr>
            <w:tcW w:w="2935" w:type="dxa"/>
          </w:tcPr>
          <w:p w14:paraId="56AF0DBD" w14:textId="07380339" w:rsidR="00B37174" w:rsidRPr="00B37174" w:rsidRDefault="00B37174" w:rsidP="00B37174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емоційне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емоції</w:t>
            </w:r>
            <w:proofErr w:type="spellEnd"/>
          </w:p>
        </w:tc>
        <w:tc>
          <w:tcPr>
            <w:tcW w:w="2935" w:type="dxa"/>
          </w:tcPr>
          <w:p w14:paraId="14AEDE4F" w14:textId="0AE064EC" w:rsidR="00B37174" w:rsidRPr="00B37174" w:rsidRDefault="00B37174" w:rsidP="00B37174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емоційне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аргументує</w:t>
            </w:r>
            <w:proofErr w:type="spellEnd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174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</w:p>
        </w:tc>
      </w:tr>
    </w:tbl>
    <w:p w14:paraId="72692705" w14:textId="77777777" w:rsidR="00E901CF" w:rsidRDefault="00E901CF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D11083" w14:textId="3C620DDF" w:rsidR="008605A2" w:rsidRDefault="008605A2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BAE7E7" w14:textId="5269E6A6" w:rsidR="008605A2" w:rsidRDefault="008605A2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C2619F" w14:textId="3F113DA5" w:rsidR="008605A2" w:rsidRDefault="008605A2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2F2A81" w14:textId="07C95CE7" w:rsidR="00D755F0" w:rsidRPr="00036249" w:rsidRDefault="00E93241" w:rsidP="00036249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навчально-методичного забезпечення освітнього процесу</w:t>
      </w:r>
    </w:p>
    <w:p w14:paraId="309D8F6E" w14:textId="1753C60D" w:rsidR="008E18E8" w:rsidRPr="009005E1" w:rsidRDefault="008E18E8" w:rsidP="009005E1">
      <w:pPr>
        <w:pStyle w:val="af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E18E8"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8E18E8">
        <w:rPr>
          <w:rFonts w:ascii="Times New Roman" w:eastAsia="Times New Roman" w:hAnsi="Times New Roman" w:cs="Times New Roman"/>
          <w:sz w:val="28"/>
          <w:szCs w:val="28"/>
          <w:lang w:val="uk-UA"/>
        </w:rPr>
        <w:t>-методичні рекомендації щодо організації освітнього процесу та викладання навчальних предметів у закладах загальної середньої осві</w:t>
      </w:r>
      <w:r w:rsidR="009005E1">
        <w:rPr>
          <w:rFonts w:ascii="Times New Roman" w:eastAsia="Times New Roman" w:hAnsi="Times New Roman" w:cs="Times New Roman"/>
          <w:sz w:val="28"/>
          <w:szCs w:val="28"/>
          <w:lang w:val="uk-UA"/>
        </w:rPr>
        <w:t>ти у 2022/2023 навчальному році (</w:t>
      </w:r>
      <w:r w:rsidR="009005E1" w:rsidRPr="009005E1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900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 до листа </w:t>
      </w:r>
      <w:r w:rsidR="009005E1" w:rsidRPr="009005E1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Міністерства</w:t>
      </w:r>
      <w:r w:rsidR="00900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05E1" w:rsidRPr="009005E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 і науки України</w:t>
      </w:r>
      <w:r w:rsidR="00900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05E1" w:rsidRPr="009005E1">
        <w:rPr>
          <w:rFonts w:ascii="Times New Roman" w:eastAsia="Times New Roman" w:hAnsi="Times New Roman" w:cs="Times New Roman"/>
          <w:sz w:val="28"/>
          <w:szCs w:val="28"/>
          <w:lang w:val="uk-UA"/>
        </w:rPr>
        <w:t>19.08.2022 р. №1/9530-22</w:t>
      </w:r>
      <w:r w:rsidR="009005E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070FDF60" w14:textId="7B9F76B0" w:rsidR="009005E1" w:rsidRDefault="009005E1" w:rsidP="009005E1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>Масол Л. Мистецтво. Підручник інтегрованого курсу для 5 класу закладів загальної середньої освіти (Київ. Видавничий дім «Освіта», 2022)</w:t>
      </w:r>
    </w:p>
    <w:p w14:paraId="2F99439C" w14:textId="36D06DC3" w:rsidR="00DA5B59" w:rsidRPr="009005E1" w:rsidRDefault="00DA5B59" w:rsidP="00DA5B59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Масол Л., </w:t>
      </w:r>
      <w:proofErr w:type="spellStart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>Миропольська</w:t>
      </w:r>
      <w:proofErr w:type="spellEnd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Н., </w:t>
      </w:r>
      <w:proofErr w:type="spellStart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>Рагозіна</w:t>
      </w:r>
      <w:proofErr w:type="spellEnd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В., Руденко І., </w:t>
      </w:r>
      <w:proofErr w:type="spellStart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>Хлєбникова</w:t>
      </w:r>
      <w:proofErr w:type="spellEnd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 Формування базових </w:t>
      </w:r>
      <w:proofErr w:type="spellStart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 загальноосвітньої школи в системі інтегративної мистецької освіти : метод. </w:t>
      </w:r>
      <w:proofErr w:type="spellStart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>. для вчителя / за наук. ред. Л. Масол. Київ : Пед. думка, 2010</w:t>
      </w:r>
    </w:p>
    <w:p w14:paraId="45DCB8B1" w14:textId="60818C8D" w:rsidR="004840FE" w:rsidRPr="004840FE" w:rsidRDefault="004840FE" w:rsidP="008E18E8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18E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4840FE">
        <w:rPr>
          <w:rFonts w:ascii="Times New Roman" w:eastAsia="Times New Roman" w:hAnsi="Times New Roman" w:cs="Times New Roman"/>
          <w:sz w:val="28"/>
          <w:szCs w:val="28"/>
          <w:lang w:val="uk-UA"/>
        </w:rPr>
        <w:t>одельна навчальна програма «Мистецтво. 5-6 класи» (інтегрований курс)  для закладів загальної середньої освіти (</w:t>
      </w:r>
      <w:proofErr w:type="spellStart"/>
      <w:r w:rsidRPr="004840F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9005E1">
        <w:rPr>
          <w:rFonts w:ascii="Times New Roman" w:eastAsia="Times New Roman" w:hAnsi="Times New Roman" w:cs="Times New Roman"/>
          <w:sz w:val="28"/>
          <w:szCs w:val="28"/>
          <w:lang w:val="uk-UA"/>
        </w:rPr>
        <w:t>вт</w:t>
      </w:r>
      <w:proofErr w:type="spellEnd"/>
      <w:r w:rsidR="00900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Масол Л. М., </w:t>
      </w:r>
      <w:proofErr w:type="spellStart"/>
      <w:r w:rsidR="009005E1">
        <w:rPr>
          <w:rFonts w:ascii="Times New Roman" w:eastAsia="Times New Roman" w:hAnsi="Times New Roman" w:cs="Times New Roman"/>
          <w:sz w:val="28"/>
          <w:szCs w:val="28"/>
          <w:lang w:val="uk-UA"/>
        </w:rPr>
        <w:t>Просіна</w:t>
      </w:r>
      <w:proofErr w:type="spellEnd"/>
      <w:r w:rsidR="00900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В.)</w:t>
      </w:r>
    </w:p>
    <w:p w14:paraId="3FF23B9E" w14:textId="10A83841" w:rsidR="00E93241" w:rsidRDefault="00D755F0" w:rsidP="005E44FA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Навчально-методичний посібник «НУШ: путівник для вчителя 5–6 класів»  (2022 р.)</w:t>
      </w:r>
    </w:p>
    <w:p w14:paraId="2D5E714E" w14:textId="77777777" w:rsidR="008E18E8" w:rsidRDefault="008E18E8" w:rsidP="008E18E8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E18E8">
        <w:rPr>
          <w:rFonts w:ascii="Times New Roman" w:eastAsia="Times New Roman" w:hAnsi="Times New Roman" w:cs="Times New Roman"/>
          <w:sz w:val="28"/>
          <w:szCs w:val="28"/>
          <w:lang w:val="uk-UA"/>
        </w:rPr>
        <w:t>авчально-методичний путівник НУШ 5 клас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2082C785" w14:textId="58515D7E" w:rsidR="008E18E8" w:rsidRPr="005E44FA" w:rsidRDefault="008E18E8" w:rsidP="008E18E8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hyperlink r:id="rId8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https://docs.google.com/document/d/1752o_ItOEWcbYK5y7b7B3-zUah9XlYKQ/edit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</w:p>
    <w:p w14:paraId="3FDBED7C" w14:textId="77777777" w:rsidR="005E44FA" w:rsidRPr="005E44FA" w:rsidRDefault="005E44FA" w:rsidP="005E44FA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Навчально-методична скарбниця.  НУШ 5 – 6 класи</w:t>
      </w:r>
    </w:p>
    <w:p w14:paraId="56A08BAA" w14:textId="7B999163" w:rsidR="005E44FA" w:rsidRDefault="005E44FA" w:rsidP="005E44FA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hyperlink r:id="rId9" w:anchor="gid=1489654466" w:history="1">
        <w:r w:rsidRPr="005E44FA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https://docs.google.com/spreadsheets/d/1mC99CMln4MEbhW_G4v62ptgK8i0MpJAv/edit#gid=1489654466</w:t>
        </w:r>
      </w:hyperlink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</w:p>
    <w:p w14:paraId="4D6B83C4" w14:textId="6CA29C13" w:rsidR="008E18E8" w:rsidRPr="005E44FA" w:rsidRDefault="008E18E8" w:rsidP="008E18E8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Якість освіти. Український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hyperlink r:id="rId10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http://yakistosviti.com.ua/uk/Mistetstvo-2021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2D01AAC" w14:textId="6A5E805C" w:rsidR="004B3771" w:rsidRDefault="004B3771" w:rsidP="00433506">
      <w:pPr>
        <w:tabs>
          <w:tab w:val="left" w:pos="-42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167C21" w14:textId="541E1A65" w:rsidR="004B3771" w:rsidRDefault="004B3771" w:rsidP="004B3771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матеріально-технічного забезпечення освітнього процесу</w:t>
      </w:r>
      <w:r w:rsidR="006A02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14:paraId="0C9FBC9C" w14:textId="6AA977C9" w:rsidR="006A02F2" w:rsidRPr="00B71B0E" w:rsidRDefault="006A02F2" w:rsidP="00B71B0E">
      <w:pPr>
        <w:pStyle w:val="af5"/>
        <w:numPr>
          <w:ilvl w:val="0"/>
          <w:numId w:val="7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підручники інтегрованого курсу для 5 класу закладів загальної середньої освіти;</w:t>
      </w:r>
    </w:p>
    <w:p w14:paraId="5D34904E" w14:textId="0D516278" w:rsidR="006A02F2" w:rsidRPr="00B71B0E" w:rsidRDefault="006A02F2" w:rsidP="00B71B0E">
      <w:pPr>
        <w:pStyle w:val="af5"/>
        <w:numPr>
          <w:ilvl w:val="0"/>
          <w:numId w:val="7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література: методична, мистецтвознавча, довідкова, науково-популярна; </w:t>
      </w:r>
    </w:p>
    <w:p w14:paraId="47395F98" w14:textId="5299F973" w:rsidR="006A02F2" w:rsidRPr="00B71B0E" w:rsidRDefault="006A02F2" w:rsidP="00B71B0E">
      <w:pPr>
        <w:pStyle w:val="af5"/>
        <w:numPr>
          <w:ilvl w:val="0"/>
          <w:numId w:val="7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4B3771"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узичний інструмент</w:t>
      </w:r>
      <w:r w:rsidR="00B71B0E"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арій</w:t>
      </w: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4B3771"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803A164" w14:textId="419BB7B0" w:rsidR="00B71B0E" w:rsidRPr="00B71B0E" w:rsidRDefault="00B71B0E" w:rsidP="00B71B0E">
      <w:pPr>
        <w:pStyle w:val="af5"/>
        <w:numPr>
          <w:ilvl w:val="0"/>
          <w:numId w:val="7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і обладнання для творчого процесу;</w:t>
      </w:r>
    </w:p>
    <w:p w14:paraId="39FAB205" w14:textId="7957828C" w:rsidR="006A02F2" w:rsidRPr="00B71B0E" w:rsidRDefault="00B71B0E" w:rsidP="00B71B0E">
      <w:pPr>
        <w:pStyle w:val="af5"/>
        <w:numPr>
          <w:ilvl w:val="0"/>
          <w:numId w:val="7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інтерактивний інструментарій: </w:t>
      </w:r>
      <w:r w:rsidR="004B3771"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</w:t>
      </w:r>
      <w:r w:rsidR="006A02F2"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, мультимедійна дошка, мультимедійні презентації, зібрання творів</w:t>
      </w: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02F2"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мистецтва (фонотека, відеотека)</w:t>
      </w: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F240B61" w14:textId="77777777" w:rsidR="00B71B0E" w:rsidRPr="00B71B0E" w:rsidRDefault="00B71B0E" w:rsidP="00B71B0E">
      <w:pPr>
        <w:pStyle w:val="af5"/>
        <w:numPr>
          <w:ilvl w:val="0"/>
          <w:numId w:val="7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 кейси, електронні засоби навчання і контролю;</w:t>
      </w:r>
    </w:p>
    <w:p w14:paraId="78229F44" w14:textId="67A5CF60" w:rsidR="00B71B0E" w:rsidRPr="00B71B0E" w:rsidRDefault="00B71B0E" w:rsidP="00B71B0E">
      <w:pPr>
        <w:pStyle w:val="af5"/>
        <w:numPr>
          <w:ilvl w:val="0"/>
          <w:numId w:val="7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інструменти доступу суб’єктів освіти до джерел інформації; </w:t>
      </w:r>
    </w:p>
    <w:p w14:paraId="408325C8" w14:textId="3214E1FF" w:rsidR="00B71B0E" w:rsidRPr="00B71B0E" w:rsidRDefault="00B71B0E" w:rsidP="00B71B0E">
      <w:pPr>
        <w:pStyle w:val="af5"/>
        <w:numPr>
          <w:ilvl w:val="0"/>
          <w:numId w:val="7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B0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інструменти забезпечення комунікації під час дистанційного та змішаного навчання.</w:t>
      </w:r>
    </w:p>
    <w:p w14:paraId="2B97F8E7" w14:textId="77777777" w:rsidR="00D755F0" w:rsidRDefault="00D755F0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F7E32D" w14:textId="23B0CF2D" w:rsidR="00E93241" w:rsidRDefault="00E93241">
      <w:pPr>
        <w:tabs>
          <w:tab w:val="left" w:pos="-42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="00777B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ітература,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</w:t>
      </w:r>
      <w:r w:rsidR="00777B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інтерактивні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ресурси</w:t>
      </w:r>
      <w:r w:rsidR="001B32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14:paraId="0B11A84A" w14:textId="15B85AD1" w:rsidR="008605A2" w:rsidRDefault="008605A2" w:rsidP="00A52552">
      <w:pPr>
        <w:tabs>
          <w:tab w:val="left" w:pos="-426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288EA4" w14:textId="3E19DA5A" w:rsidR="00E27C5E" w:rsidRDefault="00E27C5E" w:rsidP="00E27C5E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7C5E">
        <w:rPr>
          <w:rFonts w:ascii="Times New Roman" w:eastAsia="Times New Roman" w:hAnsi="Times New Roman" w:cs="Times New Roman"/>
          <w:sz w:val="28"/>
          <w:szCs w:val="28"/>
          <w:lang w:val="uk-UA"/>
        </w:rPr>
        <w:t>Віртуальний тур українськими музеями просто неба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hyperlink r:id="rId11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https://museums.authenticukraine.com.ua/ua/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5722E7E" w14:textId="3A697477" w:rsidR="00E27C5E" w:rsidRDefault="00E27C5E" w:rsidP="00E27C5E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E27C5E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Національна освітня платформа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hyperlink r:id="rId12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https://vseosvita.ua/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AA5DDEE" w14:textId="0789B143" w:rsidR="000D3802" w:rsidRDefault="000D3802" w:rsidP="000D3802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3802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Всеукраїнська школа онлайн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hyperlink r:id="rId13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https://lms.e-school.net.ua/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86208DE" w14:textId="6F09AA8E" w:rsidR="00777B78" w:rsidRDefault="00777B78" w:rsidP="00777B78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B78">
        <w:rPr>
          <w:rFonts w:ascii="Times New Roman" w:eastAsia="Times New Roman" w:hAnsi="Times New Roman" w:cs="Times New Roman"/>
          <w:sz w:val="28"/>
          <w:szCs w:val="28"/>
          <w:lang w:val="uk-UA"/>
        </w:rPr>
        <w:t>Генеративне мистецтво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777B78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Середовище для абстрактних малюнків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hyperlink r:id="rId14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http://weavesilk.com/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0E0FED9" w14:textId="3D7FE397" w:rsidR="00DA5B59" w:rsidRPr="00DA5B59" w:rsidRDefault="00DA5B59" w:rsidP="00DA5B59">
      <w:pPr>
        <w:pStyle w:val="af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>Гумінська</w:t>
      </w:r>
      <w:proofErr w:type="spellEnd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О.О. Інтерактивні методи на </w:t>
      </w:r>
      <w:proofErr w:type="spellStart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музики.//Завуч.–2004. - №32.</w:t>
      </w:r>
    </w:p>
    <w:p w14:paraId="7C7A9B81" w14:textId="014E8CE0" w:rsidR="00E27C5E" w:rsidRDefault="00E27C5E" w:rsidP="00E27C5E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7C5E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Досліджувати, не виходячи з дому. 29 онлайн-музеїв, аби урізноманітнити уроки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hyperlink r:id="rId15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https://nus.org.ua/articles/doslidzhuvaty-ne-vyhodyachy-z-domu-29-onlajn-muzeyiv-aby-uriznomanitnyty-uroky/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D7F14DD" w14:textId="65E2623E" w:rsidR="00DA5B59" w:rsidRDefault="00DA5B59" w:rsidP="00DA5B59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Кульчицька О.І.  Простір  для здійснення творчих задумів // Обдарована дитина.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2005</w:t>
      </w:r>
    </w:p>
    <w:p w14:paraId="2CE7FE03" w14:textId="495EDDCE" w:rsidR="00DA5B59" w:rsidRDefault="00DA5B59" w:rsidP="00DA5B59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>Масол Л.О. Концепція художньо-естетичного виховання учнів у загальноосвітніх навчальних закладах // Інформаційний збірник Міністерства освіти і науки України. – 2004. - №10</w:t>
      </w:r>
    </w:p>
    <w:p w14:paraId="207CCF10" w14:textId="68051136" w:rsidR="00A52552" w:rsidRDefault="00A52552" w:rsidP="00A52552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Міністерство освіти і науки України. Сайт. </w:t>
      </w:r>
      <w:hyperlink r:id="rId16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https://mon.gov.ua/ua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CBD2C0E" w14:textId="001AD57D" w:rsidR="008E18E8" w:rsidRPr="005E44FA" w:rsidRDefault="008E18E8" w:rsidP="008E18E8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Нова українська школа: порадник для вчителя / за </w:t>
      </w:r>
      <w:proofErr w:type="spellStart"/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ред. Н. М. </w:t>
      </w:r>
      <w:proofErr w:type="spellStart"/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>Бібік</w:t>
      </w:r>
      <w:proofErr w:type="spellEnd"/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>. Київ : ТОВ «Видавничий дім «Плеяди», 2017.</w:t>
      </w:r>
    </w:p>
    <w:p w14:paraId="09489AE7" w14:textId="674886E5" w:rsidR="009005E1" w:rsidRDefault="009005E1" w:rsidP="009005E1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5E1">
        <w:rPr>
          <w:rFonts w:ascii="Times New Roman" w:eastAsia="Times New Roman" w:hAnsi="Times New Roman" w:cs="Times New Roman"/>
          <w:sz w:val="28"/>
          <w:szCs w:val="28"/>
          <w:lang w:val="uk-UA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00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00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Сайт.  </w:t>
      </w:r>
      <w:hyperlink r:id="rId17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www.nus.org.ua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6BE4B8" w14:textId="12A525EC" w:rsidR="00A52552" w:rsidRDefault="00A52552" w:rsidP="00A52552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2552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 в Україні - Освіта.ua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Сайт. </w:t>
      </w:r>
      <w:hyperlink r:id="rId18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http://osvita.ua/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AC79AB" w14:textId="3CE27A37" w:rsidR="00E27C5E" w:rsidRPr="009005E1" w:rsidRDefault="00E27C5E" w:rsidP="00E27C5E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E27C5E">
        <w:rPr>
          <w:rFonts w:ascii="Times New Roman" w:eastAsia="Times New Roman" w:hAnsi="Times New Roman" w:cs="Times New Roman"/>
          <w:sz w:val="28"/>
          <w:szCs w:val="28"/>
          <w:lang w:val="uk-UA"/>
        </w:rPr>
        <w:t>світній онлайн-портал «На Урок»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9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https://naurok.com.ua/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D3AD0C9" w14:textId="7D2638B5" w:rsidR="00C07B77" w:rsidRDefault="00C07B77" w:rsidP="00C07B77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>Оржеховська</w:t>
      </w:r>
      <w:proofErr w:type="spellEnd"/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М., Кириченко В. І., </w:t>
      </w:r>
      <w:proofErr w:type="spellStart"/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>Ковганич</w:t>
      </w:r>
      <w:proofErr w:type="spellEnd"/>
      <w:r w:rsidRPr="005E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Г. Взаємодія навчального закладу і сім’ї: стратегії, технології, моделі : навчальний практико-зорієнтований навчальний посібник. Харків : Точка, 2007.</w:t>
      </w:r>
    </w:p>
    <w:p w14:paraId="709FE420" w14:textId="77777777" w:rsidR="00FE20BD" w:rsidRDefault="00FE20BD" w:rsidP="00FE20BD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20BD">
        <w:rPr>
          <w:rFonts w:ascii="Times New Roman" w:eastAsia="Times New Roman" w:hAnsi="Times New Roman" w:cs="Times New Roman"/>
          <w:sz w:val="28"/>
          <w:szCs w:val="28"/>
          <w:lang w:val="uk-UA"/>
        </w:rPr>
        <w:t>Сухомлинський В. Сто порад  учител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еві. </w:t>
      </w:r>
    </w:p>
    <w:p w14:paraId="3E5A641A" w14:textId="566B621D" w:rsidR="00FE20BD" w:rsidRDefault="000D3F78" w:rsidP="00FE20BD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20" w:history="1">
        <w:r w:rsidR="00FE20BD"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http://prima.lnu.edu.ua/Pedagogika/library/xrestomatia/sukhoml_100porad.pdf</w:t>
        </w:r>
      </w:hyperlink>
      <w:r w:rsidR="00FE2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F0B288F" w14:textId="18F41491" w:rsidR="00DA5B59" w:rsidRDefault="00DA5B59" w:rsidP="00DA5B59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B59">
        <w:rPr>
          <w:rFonts w:ascii="Times New Roman" w:eastAsia="Times New Roman" w:hAnsi="Times New Roman" w:cs="Times New Roman"/>
          <w:sz w:val="28"/>
          <w:szCs w:val="28"/>
          <w:lang w:val="uk-UA"/>
        </w:rPr>
        <w:t>Яновський М.І. Психологічний вплив мистецтва на людину // Практична психологія та соціальна робота. – 2005</w:t>
      </w:r>
    </w:p>
    <w:p w14:paraId="4B1E0699" w14:textId="77777777" w:rsidR="00777B78" w:rsidRDefault="00777B78" w:rsidP="00777B78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LearningApps.org. Сервіс</w:t>
      </w:r>
      <w:r w:rsidRPr="0077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підтримки процесів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496FEE63" w14:textId="1D0D4645" w:rsidR="00777B78" w:rsidRDefault="000D3F78" w:rsidP="00777B78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21" w:history="1">
        <w:r w:rsidR="00777B78"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https://learningapps.org/index.php?overview&amp;s=&amp;category=0&amp;tool</w:t>
        </w:r>
      </w:hyperlink>
      <w:r w:rsidR="0077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9707568" w14:textId="2A468918" w:rsidR="008605A2" w:rsidRDefault="00777B78" w:rsidP="00777B78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77B78">
        <w:rPr>
          <w:rFonts w:ascii="Times New Roman" w:eastAsia="Times New Roman" w:hAnsi="Times New Roman" w:cs="Times New Roman"/>
          <w:sz w:val="28"/>
          <w:szCs w:val="28"/>
          <w:lang w:val="uk-UA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</w:t>
      </w:r>
      <w:r w:rsidRPr="00777B78">
        <w:rPr>
          <w:rFonts w:ascii="Times New Roman" w:eastAsia="Times New Roman" w:hAnsi="Times New Roman" w:cs="Times New Roman"/>
          <w:sz w:val="28"/>
          <w:szCs w:val="28"/>
          <w:lang w:val="uk-UA"/>
        </w:rPr>
        <w:t>деохост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hyperlink r:id="rId22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https://www.youtube.com/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F061F0E" w14:textId="4A5735F8" w:rsidR="00777B78" w:rsidRDefault="00777B78" w:rsidP="00777B78">
      <w:pPr>
        <w:pStyle w:val="af5"/>
        <w:numPr>
          <w:ilvl w:val="0"/>
          <w:numId w:val="8"/>
        </w:numPr>
        <w:tabs>
          <w:tab w:val="left" w:pos="-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77B78">
        <w:rPr>
          <w:rFonts w:ascii="Times New Roman" w:eastAsia="Times New Roman" w:hAnsi="Times New Roman" w:cs="Times New Roman"/>
          <w:sz w:val="28"/>
          <w:szCs w:val="28"/>
          <w:lang w:val="uk-UA"/>
        </w:rPr>
        <w:t>Sketchpad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777B78">
        <w:rPr>
          <w:rFonts w:ascii="Times New Roman" w:eastAsia="Times New Roman" w:hAnsi="Times New Roman" w:cs="Times New Roman"/>
          <w:sz w:val="28"/>
          <w:szCs w:val="28"/>
          <w:lang w:val="uk-UA"/>
        </w:rPr>
        <w:t>Графічний редактор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hyperlink r:id="rId23" w:history="1">
        <w:r w:rsidRPr="003F0C50">
          <w:rPr>
            <w:rStyle w:val="afa"/>
            <w:rFonts w:ascii="Times New Roman" w:eastAsia="Times New Roman" w:hAnsi="Times New Roman" w:cs="Times New Roman"/>
            <w:sz w:val="28"/>
            <w:szCs w:val="28"/>
            <w:lang w:val="uk-UA"/>
          </w:rPr>
          <w:t>https://sketchpad.app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EBE5545" w14:textId="34D04C99" w:rsidR="005F3C4E" w:rsidRDefault="005F3C4E" w:rsidP="005F3C4E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759FB" w14:textId="690E1A9E" w:rsidR="005F3C4E" w:rsidRDefault="005F3C4E" w:rsidP="005F3C4E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201AE1" w14:textId="5D4D1E5B" w:rsidR="005F3C4E" w:rsidRDefault="005F3C4E" w:rsidP="005F3C4E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928164" w14:textId="5456F812" w:rsidR="005F3C4E" w:rsidRDefault="005F3C4E" w:rsidP="005F3C4E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77B3E4" w14:textId="14DFF34B" w:rsidR="005F3C4E" w:rsidRDefault="005F3C4E" w:rsidP="005F3C4E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852DC1" w14:textId="5CDBF964" w:rsidR="005F3C4E" w:rsidRDefault="005F3C4E" w:rsidP="005F3C4E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FB60BE" w14:textId="5427E64C" w:rsidR="005F3C4E" w:rsidRDefault="005F3C4E" w:rsidP="005F3C4E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BAD1AC" w14:textId="26DBB173" w:rsidR="005F3C4E" w:rsidRPr="00777B78" w:rsidRDefault="007068B0" w:rsidP="005F3C4E">
      <w:pPr>
        <w:pStyle w:val="af5"/>
        <w:tabs>
          <w:tab w:val="left" w:pos="-426"/>
        </w:tabs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2888F" wp14:editId="728D03E7">
                <wp:simplePos x="0" y="0"/>
                <wp:positionH relativeFrom="column">
                  <wp:posOffset>8051165</wp:posOffset>
                </wp:positionH>
                <wp:positionV relativeFrom="paragraph">
                  <wp:posOffset>3589020</wp:posOffset>
                </wp:positionV>
                <wp:extent cx="1282065" cy="391795"/>
                <wp:effectExtent l="7620" t="6985" r="571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391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1F25" w14:textId="77777777" w:rsidR="005F3C4E" w:rsidRPr="005F3C4E" w:rsidRDefault="005F3C4E" w:rsidP="005F3C4E">
                            <w:pPr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proofErr w:type="spellStart"/>
                            <w:r w:rsidRPr="005F3C4E">
                              <w:rPr>
                                <w:color w:val="FFFFFF" w:themeColor="background1"/>
                                <w:lang w:val="uk-UA"/>
                              </w:rPr>
                              <w:t>Грицина</w:t>
                            </w:r>
                            <w:proofErr w:type="spellEnd"/>
                            <w:r w:rsidRPr="005F3C4E">
                              <w:rPr>
                                <w:color w:val="FFFFFF" w:themeColor="background1"/>
                                <w:lang w:val="uk-UA"/>
                              </w:rPr>
                              <w:t xml:space="preserve"> О.М.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888F" id="Rectangle 3" o:spid="_x0000_s1027" style="position:absolute;left:0;text-align:left;margin-left:633.95pt;margin-top:282.6pt;width:100.9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" fillcolor="white [3212]" strokecolor="white [3212]">
                <v:textbox>
                  <w:txbxContent>
                    <w:p w14:paraId="06281F25" w14:textId="77777777" w:rsidR="005F3C4E" w:rsidRPr="005F3C4E" w:rsidRDefault="005F3C4E" w:rsidP="005F3C4E">
                      <w:pPr>
                        <w:rPr>
                          <w:color w:val="FFFFFF" w:themeColor="background1"/>
                          <w:lang w:val="uk-UA"/>
                        </w:rPr>
                      </w:pPr>
                      <w:proofErr w:type="spellStart"/>
                      <w:r w:rsidRPr="005F3C4E">
                        <w:rPr>
                          <w:color w:val="FFFFFF" w:themeColor="background1"/>
                          <w:lang w:val="uk-UA"/>
                        </w:rPr>
                        <w:t>Грицина</w:t>
                      </w:r>
                      <w:proofErr w:type="spellEnd"/>
                      <w:r w:rsidRPr="005F3C4E">
                        <w:rPr>
                          <w:color w:val="FFFFFF" w:themeColor="background1"/>
                          <w:lang w:val="uk-UA"/>
                        </w:rPr>
                        <w:t xml:space="preserve"> О.М.</w:t>
                      </w:r>
                    </w:p>
                  </w:txbxContent>
                </v:textbox>
              </v:rect>
            </w:pict>
          </mc:Fallback>
        </mc:AlternateContent>
      </w:r>
    </w:p>
    <w:sectPr w:rsidR="005F3C4E" w:rsidRPr="00777B78" w:rsidSect="00414109">
      <w:footerReference w:type="default" r:id="rId24"/>
      <w:pgSz w:w="16838" w:h="11906" w:orient="landscape"/>
      <w:pgMar w:top="426" w:right="962" w:bottom="568" w:left="1418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0EF4D" w14:textId="77777777" w:rsidR="000D3F78" w:rsidRDefault="000D3F78" w:rsidP="00313AD5">
      <w:r>
        <w:separator/>
      </w:r>
    </w:p>
  </w:endnote>
  <w:endnote w:type="continuationSeparator" w:id="0">
    <w:p w14:paraId="1BE61263" w14:textId="77777777" w:rsidR="000D3F78" w:rsidRDefault="000D3F78" w:rsidP="0031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65363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290CE0" w14:textId="1C5F53C8" w:rsidR="00DA4800" w:rsidRPr="008E1289" w:rsidRDefault="00DA4800">
        <w:pPr>
          <w:pStyle w:val="af1"/>
          <w:jc w:val="center"/>
          <w:rPr>
            <w:rFonts w:ascii="Times New Roman" w:hAnsi="Times New Roman" w:cs="Times New Roman"/>
          </w:rPr>
        </w:pPr>
        <w:r w:rsidRPr="008E1289">
          <w:rPr>
            <w:rFonts w:ascii="Times New Roman" w:hAnsi="Times New Roman" w:cs="Times New Roman"/>
          </w:rPr>
          <w:fldChar w:fldCharType="begin"/>
        </w:r>
        <w:r w:rsidRPr="008E1289">
          <w:rPr>
            <w:rFonts w:ascii="Times New Roman" w:hAnsi="Times New Roman" w:cs="Times New Roman"/>
          </w:rPr>
          <w:instrText>PAGE   \* MERGEFORMAT</w:instrText>
        </w:r>
        <w:r w:rsidRPr="008E1289">
          <w:rPr>
            <w:rFonts w:ascii="Times New Roman" w:hAnsi="Times New Roman" w:cs="Times New Roman"/>
          </w:rPr>
          <w:fldChar w:fldCharType="separate"/>
        </w:r>
        <w:r w:rsidR="00913EF4">
          <w:rPr>
            <w:rFonts w:ascii="Times New Roman" w:hAnsi="Times New Roman" w:cs="Times New Roman"/>
            <w:noProof/>
          </w:rPr>
          <w:t>23</w:t>
        </w:r>
        <w:r w:rsidRPr="008E128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C816E" w14:textId="77777777" w:rsidR="000D3F78" w:rsidRDefault="000D3F78" w:rsidP="00313AD5">
      <w:r>
        <w:separator/>
      </w:r>
    </w:p>
  </w:footnote>
  <w:footnote w:type="continuationSeparator" w:id="0">
    <w:p w14:paraId="3473BE6F" w14:textId="77777777" w:rsidR="000D3F78" w:rsidRDefault="000D3F78" w:rsidP="0031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765F"/>
    <w:multiLevelType w:val="hybridMultilevel"/>
    <w:tmpl w:val="B5E0DB1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DF0A8A"/>
    <w:multiLevelType w:val="hybridMultilevel"/>
    <w:tmpl w:val="676E87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545AB6"/>
    <w:multiLevelType w:val="hybridMultilevel"/>
    <w:tmpl w:val="70782DD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B45035"/>
    <w:multiLevelType w:val="hybridMultilevel"/>
    <w:tmpl w:val="78EEC0C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C06C02"/>
    <w:multiLevelType w:val="hybridMultilevel"/>
    <w:tmpl w:val="B8DA06B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A308ED"/>
    <w:multiLevelType w:val="hybridMultilevel"/>
    <w:tmpl w:val="1814FD24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6D9374D7"/>
    <w:multiLevelType w:val="hybridMultilevel"/>
    <w:tmpl w:val="733AFCDE"/>
    <w:lvl w:ilvl="0" w:tplc="B3C2A18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EA0E65"/>
    <w:multiLevelType w:val="hybridMultilevel"/>
    <w:tmpl w:val="8E0A9B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5F"/>
    <w:rsid w:val="00007BE6"/>
    <w:rsid w:val="00030AEE"/>
    <w:rsid w:val="00036249"/>
    <w:rsid w:val="00055720"/>
    <w:rsid w:val="00081606"/>
    <w:rsid w:val="000851D1"/>
    <w:rsid w:val="0009332C"/>
    <w:rsid w:val="000951E9"/>
    <w:rsid w:val="000A1D2E"/>
    <w:rsid w:val="000A32F3"/>
    <w:rsid w:val="000A504E"/>
    <w:rsid w:val="000C3C9D"/>
    <w:rsid w:val="000D3802"/>
    <w:rsid w:val="000D3F78"/>
    <w:rsid w:val="000D7B53"/>
    <w:rsid w:val="000E7F08"/>
    <w:rsid w:val="0010523A"/>
    <w:rsid w:val="001677ED"/>
    <w:rsid w:val="001871D9"/>
    <w:rsid w:val="001B3252"/>
    <w:rsid w:val="001B45A3"/>
    <w:rsid w:val="001C6887"/>
    <w:rsid w:val="001D2DEA"/>
    <w:rsid w:val="001E49C9"/>
    <w:rsid w:val="001F6B95"/>
    <w:rsid w:val="002101CF"/>
    <w:rsid w:val="0022468D"/>
    <w:rsid w:val="0023087D"/>
    <w:rsid w:val="002A5BF5"/>
    <w:rsid w:val="002A6B5F"/>
    <w:rsid w:val="002C40EA"/>
    <w:rsid w:val="002D05A0"/>
    <w:rsid w:val="002D755A"/>
    <w:rsid w:val="00304666"/>
    <w:rsid w:val="003076A8"/>
    <w:rsid w:val="00313AD5"/>
    <w:rsid w:val="0035751E"/>
    <w:rsid w:val="00366FB2"/>
    <w:rsid w:val="003915F2"/>
    <w:rsid w:val="003B3F07"/>
    <w:rsid w:val="003B476C"/>
    <w:rsid w:val="003C6419"/>
    <w:rsid w:val="003E6969"/>
    <w:rsid w:val="00414109"/>
    <w:rsid w:val="0042334C"/>
    <w:rsid w:val="004239B0"/>
    <w:rsid w:val="00433506"/>
    <w:rsid w:val="00436AB0"/>
    <w:rsid w:val="0043702D"/>
    <w:rsid w:val="00452C5A"/>
    <w:rsid w:val="00460562"/>
    <w:rsid w:val="00477A92"/>
    <w:rsid w:val="004840FE"/>
    <w:rsid w:val="004A5DB0"/>
    <w:rsid w:val="004B28A3"/>
    <w:rsid w:val="004B3771"/>
    <w:rsid w:val="004D4A23"/>
    <w:rsid w:val="004E2D02"/>
    <w:rsid w:val="004F6CCA"/>
    <w:rsid w:val="005023D6"/>
    <w:rsid w:val="00543F77"/>
    <w:rsid w:val="005649ED"/>
    <w:rsid w:val="00577CED"/>
    <w:rsid w:val="00590457"/>
    <w:rsid w:val="005E44FA"/>
    <w:rsid w:val="005F3C4E"/>
    <w:rsid w:val="005F4338"/>
    <w:rsid w:val="006244E0"/>
    <w:rsid w:val="00670E5E"/>
    <w:rsid w:val="00693631"/>
    <w:rsid w:val="006A02F2"/>
    <w:rsid w:val="006B7C50"/>
    <w:rsid w:val="006C510D"/>
    <w:rsid w:val="007068B0"/>
    <w:rsid w:val="0071204C"/>
    <w:rsid w:val="00720761"/>
    <w:rsid w:val="00721F95"/>
    <w:rsid w:val="00747E0F"/>
    <w:rsid w:val="00751E41"/>
    <w:rsid w:val="00770F70"/>
    <w:rsid w:val="00772260"/>
    <w:rsid w:val="00777B78"/>
    <w:rsid w:val="0079058D"/>
    <w:rsid w:val="00795C44"/>
    <w:rsid w:val="007A3C32"/>
    <w:rsid w:val="007B3769"/>
    <w:rsid w:val="007E1DAE"/>
    <w:rsid w:val="007F6F93"/>
    <w:rsid w:val="00800065"/>
    <w:rsid w:val="00800441"/>
    <w:rsid w:val="00834B42"/>
    <w:rsid w:val="00841A24"/>
    <w:rsid w:val="0085231F"/>
    <w:rsid w:val="0085600A"/>
    <w:rsid w:val="008605A2"/>
    <w:rsid w:val="008715AB"/>
    <w:rsid w:val="008C0C32"/>
    <w:rsid w:val="008E1289"/>
    <w:rsid w:val="008E18E8"/>
    <w:rsid w:val="008F2CFA"/>
    <w:rsid w:val="008F34F5"/>
    <w:rsid w:val="008F578F"/>
    <w:rsid w:val="009001B3"/>
    <w:rsid w:val="009005E1"/>
    <w:rsid w:val="00913EF4"/>
    <w:rsid w:val="0093007E"/>
    <w:rsid w:val="00931F3B"/>
    <w:rsid w:val="00961204"/>
    <w:rsid w:val="009870D1"/>
    <w:rsid w:val="009E5F85"/>
    <w:rsid w:val="009E7279"/>
    <w:rsid w:val="00A0664A"/>
    <w:rsid w:val="00A24BF1"/>
    <w:rsid w:val="00A37C3B"/>
    <w:rsid w:val="00A41483"/>
    <w:rsid w:val="00A52552"/>
    <w:rsid w:val="00A90154"/>
    <w:rsid w:val="00AA3E84"/>
    <w:rsid w:val="00AA6B24"/>
    <w:rsid w:val="00AB4A5D"/>
    <w:rsid w:val="00AB4DDF"/>
    <w:rsid w:val="00AD0134"/>
    <w:rsid w:val="00AD543A"/>
    <w:rsid w:val="00AF661F"/>
    <w:rsid w:val="00B00CB1"/>
    <w:rsid w:val="00B04544"/>
    <w:rsid w:val="00B05155"/>
    <w:rsid w:val="00B13FFB"/>
    <w:rsid w:val="00B27E8E"/>
    <w:rsid w:val="00B3238C"/>
    <w:rsid w:val="00B3372C"/>
    <w:rsid w:val="00B37174"/>
    <w:rsid w:val="00B71B0E"/>
    <w:rsid w:val="00B86072"/>
    <w:rsid w:val="00B91EFA"/>
    <w:rsid w:val="00BA4519"/>
    <w:rsid w:val="00BC4BB9"/>
    <w:rsid w:val="00BC7B60"/>
    <w:rsid w:val="00C06C3E"/>
    <w:rsid w:val="00C079D4"/>
    <w:rsid w:val="00C07B77"/>
    <w:rsid w:val="00C24B5C"/>
    <w:rsid w:val="00C2664F"/>
    <w:rsid w:val="00C47F52"/>
    <w:rsid w:val="00C706EA"/>
    <w:rsid w:val="00C7769B"/>
    <w:rsid w:val="00CA6391"/>
    <w:rsid w:val="00CB0732"/>
    <w:rsid w:val="00CC1EB8"/>
    <w:rsid w:val="00CC462E"/>
    <w:rsid w:val="00CC5E70"/>
    <w:rsid w:val="00CD605D"/>
    <w:rsid w:val="00CE2A60"/>
    <w:rsid w:val="00CF61A6"/>
    <w:rsid w:val="00D14B57"/>
    <w:rsid w:val="00D41863"/>
    <w:rsid w:val="00D50F65"/>
    <w:rsid w:val="00D546C7"/>
    <w:rsid w:val="00D755F0"/>
    <w:rsid w:val="00D778B3"/>
    <w:rsid w:val="00DA4800"/>
    <w:rsid w:val="00DA5B59"/>
    <w:rsid w:val="00DA7B22"/>
    <w:rsid w:val="00DB28D0"/>
    <w:rsid w:val="00DE5BBB"/>
    <w:rsid w:val="00E27C5E"/>
    <w:rsid w:val="00E32437"/>
    <w:rsid w:val="00E649F7"/>
    <w:rsid w:val="00E862EF"/>
    <w:rsid w:val="00E901CF"/>
    <w:rsid w:val="00E93241"/>
    <w:rsid w:val="00E9407F"/>
    <w:rsid w:val="00EA66CA"/>
    <w:rsid w:val="00EE2A17"/>
    <w:rsid w:val="00EF6FAA"/>
    <w:rsid w:val="00F0171F"/>
    <w:rsid w:val="00F40BDA"/>
    <w:rsid w:val="00F66045"/>
    <w:rsid w:val="00F83763"/>
    <w:rsid w:val="00F8587E"/>
    <w:rsid w:val="00F86487"/>
    <w:rsid w:val="00F93C1F"/>
    <w:rsid w:val="00F93F23"/>
    <w:rsid w:val="00FA3A95"/>
    <w:rsid w:val="00FC3567"/>
    <w:rsid w:val="00FE20BD"/>
    <w:rsid w:val="00FF2149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A347"/>
  <w15:docId w15:val="{E50895AA-578A-439D-8D42-8C4F0A71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3C9D"/>
  </w:style>
  <w:style w:type="paragraph" w:styleId="1">
    <w:name w:val="heading 1"/>
    <w:basedOn w:val="a"/>
    <w:next w:val="a"/>
    <w:rsid w:val="000C3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C3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3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3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C3C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3C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3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3C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C3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C3C9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C3C9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C3C9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C3C9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C3C9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0C3C9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0C3C9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0C3C9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0C3C9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C3C9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header"/>
    <w:basedOn w:val="a"/>
    <w:link w:val="af0"/>
    <w:uiPriority w:val="99"/>
    <w:unhideWhenUsed/>
    <w:rsid w:val="00313AD5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313AD5"/>
  </w:style>
  <w:style w:type="paragraph" w:styleId="af1">
    <w:name w:val="footer"/>
    <w:basedOn w:val="a"/>
    <w:link w:val="af2"/>
    <w:uiPriority w:val="99"/>
    <w:unhideWhenUsed/>
    <w:rsid w:val="00313AD5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313AD5"/>
  </w:style>
  <w:style w:type="paragraph" w:styleId="af3">
    <w:name w:val="Balloon Text"/>
    <w:basedOn w:val="a"/>
    <w:link w:val="af4"/>
    <w:uiPriority w:val="99"/>
    <w:semiHidden/>
    <w:unhideWhenUsed/>
    <w:rsid w:val="00313AD5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313AD5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8715AB"/>
    <w:pPr>
      <w:ind w:left="720"/>
      <w:contextualSpacing/>
    </w:pPr>
  </w:style>
  <w:style w:type="paragraph" w:customStyle="1" w:styleId="10">
    <w:name w:val="Обычный1"/>
    <w:rsid w:val="002101CF"/>
  </w:style>
  <w:style w:type="paragraph" w:styleId="af6">
    <w:name w:val="footnote text"/>
    <w:basedOn w:val="a"/>
    <w:link w:val="af7"/>
    <w:uiPriority w:val="99"/>
    <w:unhideWhenUsed/>
    <w:rsid w:val="00F40BDA"/>
    <w:rPr>
      <w:sz w:val="24"/>
      <w:szCs w:val="24"/>
    </w:rPr>
  </w:style>
  <w:style w:type="character" w:customStyle="1" w:styleId="af7">
    <w:name w:val="Текст виноски Знак"/>
    <w:basedOn w:val="a0"/>
    <w:link w:val="af6"/>
    <w:uiPriority w:val="99"/>
    <w:rsid w:val="00F40BDA"/>
    <w:rPr>
      <w:sz w:val="24"/>
      <w:szCs w:val="24"/>
    </w:rPr>
  </w:style>
  <w:style w:type="character" w:styleId="af8">
    <w:name w:val="footnote reference"/>
    <w:basedOn w:val="a0"/>
    <w:uiPriority w:val="99"/>
    <w:unhideWhenUsed/>
    <w:rsid w:val="00F40BDA"/>
    <w:rPr>
      <w:vertAlign w:val="superscript"/>
    </w:rPr>
  </w:style>
  <w:style w:type="paragraph" w:customStyle="1" w:styleId="Default">
    <w:name w:val="Default"/>
    <w:rsid w:val="00E901CF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uk-UA"/>
    </w:rPr>
  </w:style>
  <w:style w:type="table" w:styleId="af9">
    <w:name w:val="Table Grid"/>
    <w:basedOn w:val="a1"/>
    <w:uiPriority w:val="39"/>
    <w:rsid w:val="00E9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E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52o_ItOEWcbYK5y7b7B3-zUah9XlYKQ/edit" TargetMode="External"/><Relationship Id="rId13" Type="http://schemas.openxmlformats.org/officeDocument/2006/relationships/hyperlink" Target="https://lms.e-school.net.ua/" TargetMode="External"/><Relationship Id="rId18" Type="http://schemas.openxmlformats.org/officeDocument/2006/relationships/hyperlink" Target="http://osvita.u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earningapps.org/index.php?overview&amp;s=&amp;category=0&amp;too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seosvita.ua/" TargetMode="External"/><Relationship Id="rId17" Type="http://schemas.openxmlformats.org/officeDocument/2006/relationships/hyperlink" Target="http://www.nus.org.u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n.gov.ua/ua" TargetMode="External"/><Relationship Id="rId20" Type="http://schemas.openxmlformats.org/officeDocument/2006/relationships/hyperlink" Target="http://prima.lnu.edu.ua/Pedagogika/library/xrestomatia/sukhoml_100pora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seums.authenticukraine.com.ua/ua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us.org.ua/articles/doslidzhuvaty-ne-vyhodyachy-z-domu-29-onlajn-muzeyiv-aby-uriznomanitnyty-uroky/" TargetMode="External"/><Relationship Id="rId23" Type="http://schemas.openxmlformats.org/officeDocument/2006/relationships/hyperlink" Target="https://sketchpad.app" TargetMode="External"/><Relationship Id="rId10" Type="http://schemas.openxmlformats.org/officeDocument/2006/relationships/hyperlink" Target="http://yakistosviti.com.ua/uk/Mistetstvo-2021" TargetMode="External"/><Relationship Id="rId19" Type="http://schemas.openxmlformats.org/officeDocument/2006/relationships/hyperlink" Target="https://naurok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mC99CMln4MEbhW_G4v62ptgK8i0MpJAv/edit" TargetMode="External"/><Relationship Id="rId14" Type="http://schemas.openxmlformats.org/officeDocument/2006/relationships/hyperlink" Target="http://weavesilk.com/" TargetMode="External"/><Relationship Id="rId22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0085-08E8-4A3E-AFF9-8F0BF771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26289</Words>
  <Characters>14986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Грицина О.М.</dc:creator>
  <dc:description>Копіювати та розповсюджувати без письмової згоди автора заборонено</dc:description>
  <cp:lastModifiedBy>Інна Мазур</cp:lastModifiedBy>
  <cp:revision>5</cp:revision>
  <cp:lastPrinted>2022-08-30T13:47:00Z</cp:lastPrinted>
  <dcterms:created xsi:type="dcterms:W3CDTF">2022-08-30T13:39:00Z</dcterms:created>
  <dcterms:modified xsi:type="dcterms:W3CDTF">2023-03-29T08:01:00Z</dcterms:modified>
</cp:coreProperties>
</file>