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7E" w:rsidRDefault="0025627E" w:rsidP="00D720E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725B" w:rsidRDefault="00620A50" w:rsidP="0029725B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650355" cy="2470150"/>
                <wp:effectExtent l="12700" t="15240" r="43180" b="3873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50355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0A50" w:rsidRDefault="00620A50" w:rsidP="00620A5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"ПРОМІНЬ"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3.65pt;height:1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" filled="f" stroked="f">
                <o:lock v:ext="edit" shapetype="t"/>
                <v:textbox style="mso-fit-shape-to-text:t">
                  <w:txbxContent>
                    <w:p w:rsidR="00620A50" w:rsidRDefault="00620A50" w:rsidP="00620A50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"ПРОМІНЬ"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725B" w:rsidRDefault="0029725B" w:rsidP="0025627E">
      <w:pPr>
        <w:spacing w:line="240" w:lineRule="auto"/>
        <w:ind w:left="-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42DC3" w:rsidRDefault="00D42DC3" w:rsidP="00D42DC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0" w:type="auto"/>
        <w:tblInd w:w="6204" w:type="dxa"/>
        <w:shd w:val="clear" w:color="auto" w:fill="FFC000"/>
        <w:tblLook w:val="04A0" w:firstRow="1" w:lastRow="0" w:firstColumn="1" w:lastColumn="0" w:noHBand="0" w:noVBand="1"/>
      </w:tblPr>
      <w:tblGrid>
        <w:gridCol w:w="3260"/>
      </w:tblGrid>
      <w:tr w:rsidR="00D42DC3" w:rsidTr="00D42DC3">
        <w:tc>
          <w:tcPr>
            <w:tcW w:w="3260" w:type="dxa"/>
            <w:shd w:val="clear" w:color="auto" w:fill="FFC000"/>
          </w:tcPr>
          <w:p w:rsidR="00D42DC3" w:rsidRPr="00D42DC3" w:rsidRDefault="00D42DC3" w:rsidP="00C368F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42DC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№3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</w:t>
            </w:r>
            <w:r w:rsidRPr="00D42DC3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/листопад/ 201</w:t>
            </w:r>
            <w:r w:rsidR="00C368F7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</w:t>
            </w:r>
          </w:p>
        </w:tc>
      </w:tr>
    </w:tbl>
    <w:p w:rsidR="00D42DC3" w:rsidRDefault="00D42DC3" w:rsidP="0025627E">
      <w:pPr>
        <w:spacing w:line="240" w:lineRule="auto"/>
        <w:ind w:left="-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9725B" w:rsidRDefault="0029725B" w:rsidP="0029725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29725B" w:rsidRPr="00D42DC3" w:rsidRDefault="0029725B" w:rsidP="0029725B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42DC3">
        <w:rPr>
          <w:rFonts w:ascii="Times New Roman" w:hAnsi="Times New Roman" w:cs="Times New Roman"/>
          <w:b/>
          <w:i/>
          <w:sz w:val="56"/>
          <w:szCs w:val="56"/>
          <w:lang w:val="uk-UA"/>
        </w:rPr>
        <w:t xml:space="preserve">Шкільна газета </w:t>
      </w:r>
    </w:p>
    <w:p w:rsidR="0029725B" w:rsidRPr="00D42DC3" w:rsidRDefault="00C368F7" w:rsidP="0029725B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uk-UA"/>
        </w:rPr>
        <w:t>Кирилівський НВК</w:t>
      </w:r>
    </w:p>
    <w:p w:rsidR="0029725B" w:rsidRPr="00D42DC3" w:rsidRDefault="0029725B" w:rsidP="0029725B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9725B" w:rsidRDefault="0029725B" w:rsidP="009F6E2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368F7" w:rsidRPr="000545B6" w:rsidRDefault="00C368F7" w:rsidP="00C368F7">
      <w:pPr>
        <w:ind w:left="-360" w:firstLine="900"/>
        <w:jc w:val="right"/>
        <w:rPr>
          <w:b/>
          <w:noProof/>
          <w:sz w:val="28"/>
          <w:szCs w:val="28"/>
          <w:lang w:val="uk-UA"/>
        </w:rPr>
      </w:pPr>
      <w:r w:rsidRPr="000545B6">
        <w:rPr>
          <w:b/>
          <w:noProof/>
          <w:sz w:val="28"/>
          <w:szCs w:val="28"/>
          <w:lang w:val="uk-UA"/>
        </w:rPr>
        <w:t>Головний редактор</w:t>
      </w:r>
      <w:r>
        <w:rPr>
          <w:b/>
          <w:noProof/>
          <w:sz w:val="28"/>
          <w:szCs w:val="28"/>
          <w:lang w:val="uk-UA"/>
        </w:rPr>
        <w:t>:</w:t>
      </w:r>
    </w:p>
    <w:p w:rsidR="00C368F7" w:rsidRPr="000545B6" w:rsidRDefault="00C368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Мороз Євгенія</w:t>
      </w:r>
      <w:r w:rsidRPr="000545B6">
        <w:rPr>
          <w:b/>
          <w:i/>
          <w:noProof/>
          <w:sz w:val="28"/>
          <w:szCs w:val="28"/>
          <w:lang w:val="uk-UA"/>
        </w:rPr>
        <w:t>,</w:t>
      </w:r>
      <w:r>
        <w:rPr>
          <w:b/>
          <w:i/>
          <w:noProof/>
          <w:sz w:val="28"/>
          <w:szCs w:val="28"/>
          <w:lang w:val="uk-UA"/>
        </w:rPr>
        <w:t xml:space="preserve"> учениця 1</w:t>
      </w:r>
      <w:r>
        <w:rPr>
          <w:b/>
          <w:i/>
          <w:noProof/>
          <w:sz w:val="28"/>
          <w:szCs w:val="28"/>
          <w:lang w:val="uk-UA"/>
        </w:rPr>
        <w:t>0</w:t>
      </w:r>
      <w:r w:rsidRPr="000545B6">
        <w:rPr>
          <w:b/>
          <w:i/>
          <w:noProof/>
          <w:sz w:val="28"/>
          <w:szCs w:val="28"/>
          <w:lang w:val="uk-UA"/>
        </w:rPr>
        <w:t xml:space="preserve"> класу.</w:t>
      </w:r>
    </w:p>
    <w:p w:rsidR="00C368F7" w:rsidRPr="000545B6" w:rsidRDefault="00C368F7" w:rsidP="00C368F7">
      <w:pPr>
        <w:ind w:left="-360" w:firstLine="900"/>
        <w:jc w:val="right"/>
        <w:rPr>
          <w:b/>
          <w:noProof/>
          <w:sz w:val="28"/>
          <w:szCs w:val="28"/>
          <w:lang w:val="uk-UA"/>
        </w:rPr>
      </w:pPr>
      <w:r w:rsidRPr="000545B6">
        <w:rPr>
          <w:b/>
          <w:noProof/>
          <w:sz w:val="28"/>
          <w:szCs w:val="28"/>
          <w:lang w:val="uk-UA"/>
        </w:rPr>
        <w:t>Художнє оформлення</w:t>
      </w:r>
      <w:r>
        <w:rPr>
          <w:b/>
          <w:noProof/>
          <w:sz w:val="28"/>
          <w:szCs w:val="28"/>
          <w:lang w:val="uk-UA"/>
        </w:rPr>
        <w:t>:</w:t>
      </w:r>
    </w:p>
    <w:p w:rsidR="00C368F7" w:rsidRPr="000545B6" w:rsidRDefault="00C368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Васильченко Валерія</w:t>
      </w:r>
      <w:r w:rsidRPr="000545B6">
        <w:rPr>
          <w:b/>
          <w:i/>
          <w:noProof/>
          <w:sz w:val="28"/>
          <w:szCs w:val="28"/>
          <w:lang w:val="uk-UA"/>
        </w:rPr>
        <w:t xml:space="preserve">, </w:t>
      </w:r>
      <w:r>
        <w:rPr>
          <w:b/>
          <w:i/>
          <w:noProof/>
          <w:sz w:val="28"/>
          <w:szCs w:val="28"/>
          <w:lang w:val="uk-UA"/>
        </w:rPr>
        <w:t xml:space="preserve"> </w:t>
      </w:r>
      <w:r w:rsidRPr="000545B6">
        <w:rPr>
          <w:b/>
          <w:i/>
          <w:noProof/>
          <w:sz w:val="28"/>
          <w:szCs w:val="28"/>
          <w:lang w:val="uk-UA"/>
        </w:rPr>
        <w:t xml:space="preserve">учениця </w:t>
      </w:r>
      <w:r>
        <w:rPr>
          <w:b/>
          <w:i/>
          <w:noProof/>
          <w:sz w:val="28"/>
          <w:szCs w:val="28"/>
          <w:lang w:val="uk-UA"/>
        </w:rPr>
        <w:t>1</w:t>
      </w:r>
      <w:r>
        <w:rPr>
          <w:b/>
          <w:i/>
          <w:noProof/>
          <w:sz w:val="28"/>
          <w:szCs w:val="28"/>
          <w:lang w:val="uk-UA"/>
        </w:rPr>
        <w:t>0</w:t>
      </w:r>
      <w:r w:rsidRPr="000545B6">
        <w:rPr>
          <w:b/>
          <w:i/>
          <w:noProof/>
          <w:sz w:val="28"/>
          <w:szCs w:val="28"/>
          <w:lang w:val="uk-UA"/>
        </w:rPr>
        <w:t xml:space="preserve"> класу,</w:t>
      </w:r>
    </w:p>
    <w:p w:rsidR="00C368F7" w:rsidRDefault="00C368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Шевченко Єлизавета</w:t>
      </w:r>
      <w:r w:rsidRPr="000545B6">
        <w:rPr>
          <w:b/>
          <w:i/>
          <w:noProof/>
          <w:sz w:val="28"/>
          <w:szCs w:val="28"/>
          <w:lang w:val="uk-UA"/>
        </w:rPr>
        <w:t xml:space="preserve">, </w:t>
      </w:r>
      <w:r>
        <w:rPr>
          <w:b/>
          <w:i/>
          <w:noProof/>
          <w:sz w:val="28"/>
          <w:szCs w:val="28"/>
          <w:lang w:val="uk-UA"/>
        </w:rPr>
        <w:t xml:space="preserve"> учениця </w:t>
      </w:r>
      <w:r>
        <w:rPr>
          <w:b/>
          <w:i/>
          <w:noProof/>
          <w:sz w:val="28"/>
          <w:szCs w:val="28"/>
          <w:lang w:val="uk-UA"/>
        </w:rPr>
        <w:t>9</w:t>
      </w:r>
      <w:r w:rsidRPr="000545B6">
        <w:rPr>
          <w:b/>
          <w:i/>
          <w:noProof/>
          <w:sz w:val="28"/>
          <w:szCs w:val="28"/>
          <w:lang w:val="uk-UA"/>
        </w:rPr>
        <w:t xml:space="preserve"> класу.</w:t>
      </w:r>
    </w:p>
    <w:p w:rsidR="007012F7" w:rsidRDefault="007012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</w:p>
    <w:p w:rsidR="007012F7" w:rsidRDefault="007012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</w:p>
    <w:p w:rsidR="007012F7" w:rsidRDefault="007012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</w:p>
    <w:p w:rsidR="007012F7" w:rsidRPr="000545B6" w:rsidRDefault="007012F7" w:rsidP="00C368F7">
      <w:pPr>
        <w:ind w:left="-360" w:firstLine="900"/>
        <w:jc w:val="right"/>
        <w:rPr>
          <w:b/>
          <w:i/>
          <w:noProof/>
          <w:sz w:val="28"/>
          <w:szCs w:val="28"/>
          <w:lang w:val="uk-UA"/>
        </w:rPr>
      </w:pPr>
    </w:p>
    <w:p w:rsidR="0029725B" w:rsidRDefault="0029725B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740" w:rsidRPr="00736FB2" w:rsidRDefault="00C2431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C12B10"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7012F7" w:rsidRDefault="00736FB2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12F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0D80586" wp14:editId="1A589DF4">
                <wp:extent cx="6519553" cy="1289652"/>
                <wp:effectExtent l="0" t="0" r="0" b="0"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19553" cy="128965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12F7" w:rsidRPr="006801E9" w:rsidRDefault="007012F7" w:rsidP="007012F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Контрольна</w:t>
                            </w:r>
                            <w:proofErr w:type="spellEnd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 xml:space="preserve"> для </w:t>
                            </w:r>
                            <w:proofErr w:type="spellStart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вчителя</w:t>
                            </w:r>
                            <w:proofErr w:type="spellEnd"/>
                          </w:p>
                          <w:p w:rsidR="007012F7" w:rsidRPr="006801E9" w:rsidRDefault="007012F7" w:rsidP="007012F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 xml:space="preserve">                                      </w:t>
                            </w:r>
                            <w:proofErr w:type="spellStart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або</w:t>
                            </w:r>
                            <w:proofErr w:type="spellEnd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 xml:space="preserve">                 </w:t>
                            </w:r>
                          </w:p>
                          <w:p w:rsidR="007012F7" w:rsidRPr="006801E9" w:rsidRDefault="007012F7" w:rsidP="007012F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</w:pPr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 xml:space="preserve">       </w:t>
                            </w:r>
                            <w:proofErr w:type="spellStart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>Сучасний</w:t>
                            </w:r>
                            <w:proofErr w:type="spellEnd"/>
                            <w:r w:rsidRPr="006801E9">
                              <w:rPr>
                                <w:rFonts w:ascii="Impact" w:hAnsi="Impact"/>
                                <w:color w:val="FFE701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FFE701"/>
                                      </w14:gs>
                                      <w14:gs w14:pos="100000">
                                        <w14:srgbClr w14:val="FE3E02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FF6600"/>
                                  </w14:extrusionClr>
                                  <w14:contourClr>
                                    <w14:srgbClr w14:val="FFE701"/>
                                  </w14:contourClr>
                                </w14:props3d>
                              </w:rPr>
                              <w:t xml:space="preserve"> учитель </w:t>
                            </w:r>
                          </w:p>
                        </w:txbxContent>
                      </wps:txbx>
                      <wps:bodyPr wrap="square" numCol="1" fromWordArt="1">
                        <a:prstTxWarp prst="textCascadeUp">
                          <a:avLst>
                            <a:gd name="adj" fmla="val 78481"/>
                          </a:avLst>
                        </a:prstTxWarp>
                        <a:spAutoFit/>
                        <a:scene3d>
                          <a:camera prst="legacyPerspectiveFront">
                            <a:rot lat="20519999" lon="1080000" rev="0"/>
                          </a:camera>
                          <a:lightRig rig="legacyHarsh2" dir="b"/>
                        </a:scene3d>
                        <a:sp3d extrusionH="430200" prstMaterial="legacyMatte">
                          <a:extrusionClr>
                            <a:srgbClr val="FF6600"/>
                          </a:extrusionClr>
                          <a:contourClr>
                            <a:srgbClr val="FFE701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D80586" id="WordArt 5" o:spid="_x0000_s1027" type="#_x0000_t202" style="width:513.35pt;height:1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" filled="f" stroked="f">
                <o:lock v:ext="edit" shapetype="t"/>
                <v:textbox style="mso-fit-shape-to-text:t">
                  <w:txbxContent>
                    <w:p w:rsidR="007012F7" w:rsidRPr="006801E9" w:rsidRDefault="007012F7" w:rsidP="007012F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proofErr w:type="spellStart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Контрольна</w:t>
                      </w:r>
                      <w:proofErr w:type="spellEnd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 xml:space="preserve"> для </w:t>
                      </w:r>
                      <w:proofErr w:type="spellStart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вчителя</w:t>
                      </w:r>
                      <w:proofErr w:type="spellEnd"/>
                    </w:p>
                    <w:p w:rsidR="007012F7" w:rsidRPr="006801E9" w:rsidRDefault="007012F7" w:rsidP="007012F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 xml:space="preserve">                                      </w:t>
                      </w:r>
                      <w:proofErr w:type="spellStart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або</w:t>
                      </w:r>
                      <w:proofErr w:type="spellEnd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 xml:space="preserve">                 </w:t>
                      </w:r>
                    </w:p>
                    <w:p w:rsidR="007012F7" w:rsidRPr="006801E9" w:rsidRDefault="007012F7" w:rsidP="007012F7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</w:pPr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 xml:space="preserve">       </w:t>
                      </w:r>
                      <w:proofErr w:type="spellStart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>Сучасний</w:t>
                      </w:r>
                      <w:proofErr w:type="spellEnd"/>
                      <w:r w:rsidRPr="006801E9">
                        <w:rPr>
                          <w:rFonts w:ascii="Impact" w:hAnsi="Impact"/>
                          <w:color w:val="FFE701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FFE701"/>
                                </w14:gs>
                                <w14:gs w14:pos="100000">
                                  <w14:srgbClr w14:val="FE3E02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FF6600"/>
                            </w14:extrusionClr>
                            <w14:contourClr>
                              <w14:srgbClr w14:val="FFE701"/>
                            </w14:contourClr>
                          </w14:props3d>
                        </w:rPr>
                        <w:t xml:space="preserve"> учитель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B10" w:rsidRPr="00736FB2" w:rsidRDefault="00736FB2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B10" w:rsidRPr="00736FB2">
        <w:rPr>
          <w:rFonts w:ascii="Times New Roman" w:hAnsi="Times New Roman" w:cs="Times New Roman"/>
          <w:sz w:val="28"/>
          <w:szCs w:val="28"/>
          <w:lang w:val="uk-UA"/>
        </w:rPr>
        <w:t>У суєті буденних клопотів ми не помічаємо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2B10"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як швидко змінюється </w:t>
      </w: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B10"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сучасне життя. Напевно, одна з професій, фахівці якої мають змінюватись одночасно з ним, це професія вчителя. Адже кожне покоління має справу з новими досягненнями, проблемами та турботами. І першими, хто вказує стежку в незрозумілому для школяра світі, є звичайні вчителі. </w:t>
      </w:r>
    </w:p>
    <w:p w:rsidR="00736FB2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B2">
        <w:rPr>
          <w:rFonts w:ascii="Times New Roman" w:hAnsi="Times New Roman" w:cs="Times New Roman"/>
          <w:sz w:val="28"/>
          <w:szCs w:val="28"/>
          <w:lang w:val="uk-UA"/>
        </w:rPr>
        <w:t xml:space="preserve">  Р</w:t>
      </w: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едколегія газети </w:t>
      </w:r>
      <w:r w:rsidR="00736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B2" w:rsidRPr="00736FB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B40FD">
        <w:rPr>
          <w:rFonts w:ascii="Times New Roman" w:hAnsi="Times New Roman" w:cs="Times New Roman"/>
          <w:b/>
          <w:sz w:val="28"/>
          <w:szCs w:val="28"/>
          <w:lang w:val="uk-UA"/>
        </w:rPr>
        <w:t>ПРОМІНЬ</w:t>
      </w:r>
      <w:r w:rsidR="00736FB2" w:rsidRPr="00736FB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736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провела опитування серед учнів нашої школи. Школярам ми запропонували створити портрет сучасного вчителя.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b/>
          <w:sz w:val="28"/>
          <w:szCs w:val="28"/>
          <w:lang w:val="uk-UA"/>
        </w:rPr>
        <w:t>На запитання «Яким, на вашу думку, має бути сучасний вчитель?»</w:t>
      </w:r>
      <w:r w:rsidR="00736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36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 отримали найрізноманітніші відповіді: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об’єктивним,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справедливим,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не прискіпливим,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розсудливим,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креативним,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з почуттям гумору,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стриманим (не кричати),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з гарним настроєм заходити до класу,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не запізнюватися на урок,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здатним визнавати свої помилки,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випереджати час на один крок,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- не виділяти «любимчиків»,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вміти вислухати та порадити, а не відправляти до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>мами, - не бути замкненому в своєму вчителюванні,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>- не зупинятися на досягнутому,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вчити на власному прикладі,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не бути </w:t>
      </w:r>
      <w:proofErr w:type="spellStart"/>
      <w:r w:rsidRPr="00736FB2">
        <w:rPr>
          <w:rFonts w:ascii="Times New Roman" w:hAnsi="Times New Roman" w:cs="Times New Roman"/>
          <w:sz w:val="36"/>
          <w:szCs w:val="36"/>
          <w:lang w:val="uk-UA"/>
        </w:rPr>
        <w:t>високомірним</w:t>
      </w:r>
      <w:proofErr w:type="spellEnd"/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цікавитися модними тенденціями,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- «бути просто хорошою людиною».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36FB2">
        <w:rPr>
          <w:rFonts w:ascii="Times New Roman" w:hAnsi="Times New Roman" w:cs="Times New Roman"/>
          <w:b/>
          <w:sz w:val="40"/>
          <w:szCs w:val="40"/>
          <w:lang w:val="uk-UA"/>
        </w:rPr>
        <w:t xml:space="preserve">Від себе </w:t>
      </w:r>
      <w:proofErr w:type="spellStart"/>
      <w:r w:rsidRPr="00736FB2">
        <w:rPr>
          <w:rFonts w:ascii="Times New Roman" w:hAnsi="Times New Roman" w:cs="Times New Roman"/>
          <w:b/>
          <w:sz w:val="40"/>
          <w:szCs w:val="40"/>
          <w:lang w:val="uk-UA"/>
        </w:rPr>
        <w:t>додамо</w:t>
      </w:r>
      <w:proofErr w:type="spellEnd"/>
      <w:r w:rsidRPr="00736FB2">
        <w:rPr>
          <w:rFonts w:ascii="Times New Roman" w:hAnsi="Times New Roman" w:cs="Times New Roman"/>
          <w:b/>
          <w:sz w:val="40"/>
          <w:szCs w:val="40"/>
          <w:lang w:val="uk-UA"/>
        </w:rPr>
        <w:t xml:space="preserve"> лише деякі штрихи до портрету -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36FB2">
        <w:rPr>
          <w:rFonts w:ascii="Times New Roman" w:hAnsi="Times New Roman" w:cs="Times New Roman"/>
          <w:sz w:val="40"/>
          <w:szCs w:val="40"/>
          <w:lang w:val="uk-UA"/>
        </w:rPr>
        <w:t xml:space="preserve">- відповідальним,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36FB2">
        <w:rPr>
          <w:rFonts w:ascii="Times New Roman" w:hAnsi="Times New Roman" w:cs="Times New Roman"/>
          <w:sz w:val="40"/>
          <w:szCs w:val="40"/>
          <w:lang w:val="uk-UA"/>
        </w:rPr>
        <w:t xml:space="preserve">- зацікавленим,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40"/>
          <w:szCs w:val="40"/>
          <w:lang w:val="uk-UA"/>
        </w:rPr>
      </w:pPr>
      <w:r w:rsidRPr="00736FB2">
        <w:rPr>
          <w:rFonts w:ascii="Times New Roman" w:hAnsi="Times New Roman" w:cs="Times New Roman"/>
          <w:sz w:val="40"/>
          <w:szCs w:val="40"/>
          <w:lang w:val="uk-UA"/>
        </w:rPr>
        <w:t xml:space="preserve">- наполегливим. </w:t>
      </w:r>
    </w:p>
    <w:p w:rsidR="00736FB2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Отже, на нашу думку, найважливіша риса сучасного вчителя - не </w:t>
      </w:r>
      <w:r w:rsidR="00736FB2"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зупинятись на досягнутому, завжди шукати в житті новизну, бути в курсі останніх подій.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Людина, яка цікавиться всім, що її оточує, </w:t>
      </w:r>
      <w:proofErr w:type="spellStart"/>
      <w:r w:rsidRPr="00736FB2">
        <w:rPr>
          <w:rFonts w:ascii="Times New Roman" w:hAnsi="Times New Roman" w:cs="Times New Roman"/>
          <w:sz w:val="28"/>
          <w:szCs w:val="28"/>
          <w:lang w:val="uk-UA"/>
        </w:rPr>
        <w:t>прониже</w:t>
      </w:r>
      <w:proofErr w:type="spellEnd"/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весь урок креативом - зробить його цікавим, пізнавальним, а «суху теорію» </w:t>
      </w:r>
      <w:proofErr w:type="spellStart"/>
      <w:r w:rsidRPr="00736FB2">
        <w:rPr>
          <w:rFonts w:ascii="Times New Roman" w:hAnsi="Times New Roman" w:cs="Times New Roman"/>
          <w:sz w:val="28"/>
          <w:szCs w:val="28"/>
          <w:lang w:val="uk-UA"/>
        </w:rPr>
        <w:t>подасть</w:t>
      </w:r>
      <w:proofErr w:type="spellEnd"/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творчо та невимушено. І це </w:t>
      </w:r>
      <w:proofErr w:type="spellStart"/>
      <w:r w:rsidRPr="00736FB2">
        <w:rPr>
          <w:rFonts w:ascii="Times New Roman" w:hAnsi="Times New Roman" w:cs="Times New Roman"/>
          <w:sz w:val="28"/>
          <w:szCs w:val="28"/>
          <w:lang w:val="uk-UA"/>
        </w:rPr>
        <w:t>додасть</w:t>
      </w:r>
      <w:proofErr w:type="spellEnd"/>
      <w:r w:rsidRPr="00736FB2">
        <w:rPr>
          <w:rFonts w:ascii="Times New Roman" w:hAnsi="Times New Roman" w:cs="Times New Roman"/>
          <w:sz w:val="28"/>
          <w:szCs w:val="28"/>
          <w:lang w:val="uk-UA"/>
        </w:rPr>
        <w:t xml:space="preserve"> вам авторитету, поваги та прихильності учнів і ви легко досягнете головної мети своєї роботи – навчити.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36FB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Посміхніться, учителі, і перевірте, чи притаманні вам усі ці якості. </w:t>
      </w:r>
    </w:p>
    <w:p w:rsidR="00C12B10" w:rsidRPr="00736FB2" w:rsidRDefault="00C12B10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b/>
          <w:sz w:val="36"/>
          <w:szCs w:val="36"/>
          <w:lang w:val="uk-UA"/>
        </w:rPr>
        <w:t xml:space="preserve">Якщо ні, може, варто чогось повчитися в учнів? </w:t>
      </w:r>
      <w:r w:rsidRPr="00736FB2">
        <w:rPr>
          <w:rFonts w:ascii="Times New Roman" w:hAnsi="Times New Roman" w:cs="Times New Roman"/>
          <w:b/>
          <w:sz w:val="36"/>
          <w:szCs w:val="36"/>
          <w:lang w:val="uk-UA"/>
        </w:rPr>
        <w:cr/>
      </w:r>
    </w:p>
    <w:p w:rsidR="00C12B10" w:rsidRPr="00736FB2" w:rsidRDefault="0000498A" w:rsidP="00736F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14190" cy="2305050"/>
            <wp:effectExtent l="323850" t="304800" r="424410" b="285750"/>
            <wp:docPr id="4" name="Рисунок 3" descr="ua-da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-day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4190" cy="2305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0498A" w:rsidRDefault="00736FB2" w:rsidP="00736FB2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Мова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найбільший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скарб будь-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якого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народу.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Тисячоліттями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віками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роками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плекала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її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земля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предків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передавала з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покоління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покоління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вкладаючи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дедалі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більше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народну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душу і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водночас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формуючи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її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Досвід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людства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упродовж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тисячоліть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переконливо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доводить,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що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занепад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мови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зникнення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нації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Якщо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ж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мова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стає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необхідною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вживається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насамперед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національною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елітою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- сильною і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високорозвиненою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стає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нація</w:t>
      </w:r>
      <w:proofErr w:type="spellEnd"/>
      <w:r w:rsidR="0000498A" w:rsidRPr="00736FB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і держава.</w:t>
      </w:r>
    </w:p>
    <w:p w:rsidR="000A3D7E" w:rsidRPr="000A3D7E" w:rsidRDefault="000A3D7E" w:rsidP="00736FB2">
      <w:pPr>
        <w:spacing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p w:rsidR="00736FB2" w:rsidRDefault="0000498A" w:rsidP="00620A50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620A50">
        <w:rPr>
          <w:rStyle w:val="a6"/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  <w:lang w:val="uk-UA"/>
        </w:rPr>
        <w:t>Найбільше і найдорожче добро в кожного народу - це його мова, ота жива схованка людського духу, його багата скарбниця, в яку народ складає і своє давнє життя, і свої сподіванки, розум, досвід, почування.</w:t>
      </w:r>
      <w:r w:rsidRPr="00620A50">
        <w:rPr>
          <w:rFonts w:ascii="Times New Roman" w:hAnsi="Times New Roman" w:cs="Times New Roman"/>
          <w:b/>
          <w:bCs/>
          <w:i/>
          <w:iCs/>
          <w:color w:val="333333"/>
          <w:sz w:val="32"/>
          <w:szCs w:val="28"/>
          <w:shd w:val="clear" w:color="auto" w:fill="FFFFFF"/>
          <w:lang w:val="uk-UA"/>
        </w:rPr>
        <w:br/>
      </w:r>
      <w:r w:rsidR="00736FB2" w:rsidRPr="00620A50">
        <w:rPr>
          <w:rStyle w:val="a6"/>
          <w:rFonts w:ascii="Times New Roman" w:hAnsi="Times New Roman" w:cs="Times New Roman"/>
          <w:i/>
          <w:iCs/>
          <w:color w:val="333333"/>
          <w:sz w:val="32"/>
          <w:szCs w:val="28"/>
          <w:shd w:val="clear" w:color="auto" w:fill="FFFFFF"/>
          <w:lang w:val="uk-UA"/>
        </w:rPr>
        <w:t xml:space="preserve">                                                                                                Панас Мирний</w:t>
      </w:r>
      <w:r w:rsidRPr="00620A50">
        <w:rPr>
          <w:rFonts w:ascii="Times New Roman" w:hAnsi="Times New Roman" w:cs="Times New Roman"/>
          <w:color w:val="333333"/>
          <w:sz w:val="32"/>
          <w:szCs w:val="28"/>
          <w:lang w:val="uk-UA"/>
        </w:rPr>
        <w:br/>
      </w:r>
      <w:r w:rsidRPr="00736FB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</w:t>
      </w:r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Мова - це серце нації і канва, на якій людина вишиває узори свого буття. </w:t>
      </w:r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особистість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вона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має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обличчя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свій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характер, темперамент, свою культуру, мораль, честь і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гідність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своє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минуле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майбутнє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невичерпна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духовна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скарбниця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якої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народ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безперервно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докладає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свій</w:t>
      </w:r>
      <w:proofErr w:type="spellEnd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свід</w:t>
      </w:r>
      <w:proofErr w:type="spellEnd"/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розум</w:t>
      </w:r>
      <w:proofErr w:type="gramEnd"/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,почуття</w:t>
      </w:r>
      <w:proofErr w:type="spellEnd"/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0A3D7E" w:rsidRPr="007012F7" w:rsidRDefault="0000498A" w:rsidP="007012F7">
      <w:pPr>
        <w:spacing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</w:pPr>
      <w:r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 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Мова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така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ж жива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істота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, як і народ,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що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її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витворив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, і коли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він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кине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свою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мову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, то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вже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буде смерть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задля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його</w:t>
      </w:r>
      <w:proofErr w:type="spellEnd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душі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, смерть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задля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всього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того,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чим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він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відрізнявся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від</w:t>
      </w:r>
      <w:proofErr w:type="spellEnd"/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 xml:space="preserve"> других</w:t>
      </w:r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людей...</w:t>
      </w:r>
      <w:r w:rsidRPr="000A3D7E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  <w:t> </w:t>
      </w:r>
      <w:r w:rsidRPr="000A3D7E">
        <w:rPr>
          <w:rFonts w:ascii="Times New Roman" w:hAnsi="Times New Roman" w:cs="Times New Roman"/>
          <w:b/>
          <w:bCs/>
          <w:i/>
          <w:iCs/>
          <w:color w:val="333333"/>
          <w:sz w:val="32"/>
          <w:szCs w:val="32"/>
          <w:shd w:val="clear" w:color="auto" w:fill="FFFFFF"/>
        </w:rPr>
        <w:br/>
      </w:r>
      <w:r w:rsidR="00736FB2" w:rsidRP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                                                               </w:t>
      </w:r>
      <w:r w:rsidR="000A3D7E">
        <w:rPr>
          <w:rStyle w:val="a6"/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val="uk-UA"/>
        </w:rPr>
        <w:t xml:space="preserve">                           Панас Мирний</w:t>
      </w:r>
    </w:p>
    <w:p w:rsidR="000A3D7E" w:rsidRDefault="000A3D7E" w:rsidP="000A3D7E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</w:t>
      </w:r>
      <w:r w:rsid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Поглянути на історію свого народу, збагнути роль рідної мови в утвердженні української державності дають змогу писемні документи, праці істориків, етнографів, громадських діячів та лінгвістів. </w:t>
      </w:r>
      <w:r w:rsidR="0000498A" w:rsidRP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Із сивої глибини віків бере початок наша мова. Українська мова була ще до того, як українські князі (починаючи від Аскольда та Діра) почали об’єднувати руські землі.</w:t>
      </w:r>
    </w:p>
    <w:p w:rsidR="000A3D7E" w:rsidRDefault="000A3D7E" w:rsidP="000A3D7E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</w:t>
      </w:r>
      <w:r w:rsidR="0000498A" w:rsidRP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Ще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448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році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візантійський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мандрівник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історик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Пріск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Палійський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записав у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таборі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гунів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слова: </w:t>
      </w:r>
      <w:r w:rsidRPr="000A3D7E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мед, страва, квас.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                               </w:t>
      </w:r>
    </w:p>
    <w:p w:rsidR="00CB5E4B" w:rsidRDefault="000A3D7E" w:rsidP="007012F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                                                                      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Той, </w:t>
      </w:r>
      <w:r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хто</w:t>
      </w:r>
      <w:proofErr w:type="spellEnd"/>
      <w:proofErr w:type="gram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зневажливо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ставиться до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рідної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мови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не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може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й сам </w:t>
      </w:r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  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викликати</w:t>
      </w:r>
      <w:proofErr w:type="spellEnd"/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поваги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              </w:t>
      </w:r>
      <w:r w:rsidR="007012F7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до</w:t>
      </w:r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себе.</w:t>
      </w:r>
      <w:r w:rsidR="0000498A" w:rsidRPr="00736FB2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="0000498A" w:rsidRPr="00736FB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br/>
      </w:r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Олесь </w:t>
      </w:r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Гончар</w:t>
      </w:r>
      <w:r w:rsidR="00095061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Шлях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її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тернистий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шлях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</w:t>
      </w:r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отьби</w:t>
      </w:r>
      <w:proofErr w:type="spellEnd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Багато</w:t>
      </w:r>
      <w:proofErr w:type="spellEnd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жорстоких</w:t>
      </w:r>
      <w:proofErr w:type="spellEnd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століть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пережила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невмируща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українська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мужньо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витерпівши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наругу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найлютіших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царських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сатрапів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посіпак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шляхетно-панських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і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своїх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панів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підпанків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Перетерпіла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вона і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дикунський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циркуляр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царського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міністра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Валуєва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заборонив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друкувати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книги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українською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мовою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окрім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творів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художніх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і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ганебний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Емський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указ 1876 року,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заборонив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друкувати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книги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українською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мовою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Нараховують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22 заборони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українс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ької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мови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8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 </w:t>
      </w:r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них</w:t>
      </w:r>
      <w:proofErr w:type="gramEnd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у </w:t>
      </w:r>
      <w:proofErr w:type="spellStart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радянський</w:t>
      </w:r>
      <w:proofErr w:type="spellEnd"/>
      <w:r w:rsidR="00CB5E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час.   </w:t>
      </w:r>
    </w:p>
    <w:p w:rsidR="0000498A" w:rsidRPr="00CB5E4B" w:rsidRDefault="00CB5E4B" w:rsidP="007012F7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                  </w:t>
      </w:r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Без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мови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нашої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юначе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, й народу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нашого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нема.</w:t>
      </w:r>
      <w:r w:rsidR="0000498A" w:rsidRPr="00736FB2">
        <w:rPr>
          <w:rStyle w:val="apple-converted-space"/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 </w:t>
      </w:r>
      <w:r w:rsidR="0000498A" w:rsidRPr="00736FB2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br/>
      </w:r>
      <w:r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Володимир</w:t>
      </w:r>
      <w:proofErr w:type="spellEnd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Style w:val="a6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Сосюра</w:t>
      </w:r>
      <w:proofErr w:type="spellEnd"/>
    </w:p>
    <w:p w:rsidR="0000498A" w:rsidRPr="00736FB2" w:rsidRDefault="0000498A" w:rsidP="000950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3090576"/>
            <wp:effectExtent l="0" t="190500" r="9525" b="376524"/>
            <wp:docPr id="10" name="Рисунок 4" descr="site_12097_1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_12097_17_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2012" cy="30928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0498A" w:rsidRDefault="0000498A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Pr="00736FB2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98A" w:rsidRPr="00736FB2" w:rsidRDefault="0000498A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35881" cy="1104900"/>
            <wp:effectExtent l="19050" t="0" r="0" b="0"/>
            <wp:docPr id="11" name="Рисунок 10" descr="top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588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98A" w:rsidRDefault="0000498A" w:rsidP="00CB5E4B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У </w:t>
      </w:r>
      <w:proofErr w:type="spellStart"/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компанії</w:t>
      </w:r>
      <w:proofErr w:type="spellEnd"/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люди </w:t>
      </w:r>
      <w:proofErr w:type="spellStart"/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здаються</w:t>
      </w:r>
      <w:proofErr w:type="spellEnd"/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 xml:space="preserve"> </w:t>
      </w:r>
      <w:proofErr w:type="spellStart"/>
      <w:r w:rsidRPr="00CB5E4B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симпатичнішими</w:t>
      </w:r>
      <w:proofErr w:type="spellEnd"/>
    </w:p>
    <w:p w:rsidR="00CB5E4B" w:rsidRPr="00CB5E4B" w:rsidRDefault="00CB5E4B" w:rsidP="00CB5E4B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</w:p>
    <w:p w:rsidR="0000498A" w:rsidRPr="00736FB2" w:rsidRDefault="00CB5E4B" w:rsidP="00736FB2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Як правило, люди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здаються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набагато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симпатичнішими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якщо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вони є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частиною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групи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Такий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висновок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зробили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психологи з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Каліфорнійського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університету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Сан -</w:t>
      </w:r>
      <w:proofErr w:type="spellStart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Дієго</w:t>
      </w:r>
      <w:proofErr w:type="spellEnd"/>
      <w:r w:rsidR="0000498A" w:rsidRPr="00736F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(США).</w:t>
      </w:r>
    </w:p>
    <w:p w:rsidR="0000498A" w:rsidRPr="00736FB2" w:rsidRDefault="00CB5E4B" w:rsidP="00736FB2">
      <w:pPr>
        <w:pStyle w:val="a7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 xml:space="preserve">     </w:t>
      </w:r>
      <w:r w:rsidR="0000498A" w:rsidRPr="00736FB2">
        <w:rPr>
          <w:color w:val="333333"/>
          <w:sz w:val="28"/>
          <w:szCs w:val="28"/>
          <w:lang w:val="uk-UA"/>
        </w:rPr>
        <w:t xml:space="preserve">На думку психологів, усереднені риси обличчя є більш привабливими, адже в цьому випадку мозок підсвідомо залишає загальні привабливі риси і виключає непривабливі. </w:t>
      </w:r>
      <w:r w:rsidR="0000498A" w:rsidRPr="00736FB2">
        <w:rPr>
          <w:color w:val="333333"/>
          <w:sz w:val="28"/>
          <w:szCs w:val="28"/>
        </w:rPr>
        <w:t xml:space="preserve">У </w:t>
      </w:r>
      <w:proofErr w:type="spellStart"/>
      <w:r w:rsidR="0000498A" w:rsidRPr="00736FB2">
        <w:rPr>
          <w:color w:val="333333"/>
          <w:sz w:val="28"/>
          <w:szCs w:val="28"/>
        </w:rPr>
        <w:t>своїй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роботі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каліфорнійські</w:t>
      </w:r>
      <w:proofErr w:type="spellEnd"/>
      <w:r w:rsidR="0000498A" w:rsidRPr="00736FB2">
        <w:rPr>
          <w:color w:val="333333"/>
          <w:sz w:val="28"/>
          <w:szCs w:val="28"/>
        </w:rPr>
        <w:t xml:space="preserve"> психологи </w:t>
      </w:r>
      <w:proofErr w:type="spellStart"/>
      <w:r w:rsidR="0000498A" w:rsidRPr="00736FB2">
        <w:rPr>
          <w:color w:val="333333"/>
          <w:sz w:val="28"/>
          <w:szCs w:val="28"/>
        </w:rPr>
        <w:t>навіть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перефразували</w:t>
      </w:r>
      <w:proofErr w:type="spellEnd"/>
      <w:r w:rsidR="0000498A" w:rsidRPr="00736FB2">
        <w:rPr>
          <w:color w:val="333333"/>
          <w:sz w:val="28"/>
          <w:szCs w:val="28"/>
        </w:rPr>
        <w:t xml:space="preserve"> Льва Толстого: «</w:t>
      </w:r>
      <w:proofErr w:type="spellStart"/>
      <w:r w:rsidR="0000498A" w:rsidRPr="00736FB2">
        <w:rPr>
          <w:color w:val="333333"/>
          <w:sz w:val="28"/>
          <w:szCs w:val="28"/>
        </w:rPr>
        <w:t>Всі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красиві</w:t>
      </w:r>
      <w:proofErr w:type="spellEnd"/>
      <w:r w:rsidR="0000498A" w:rsidRPr="00736FB2">
        <w:rPr>
          <w:color w:val="333333"/>
          <w:sz w:val="28"/>
          <w:szCs w:val="28"/>
        </w:rPr>
        <w:t xml:space="preserve"> люди </w:t>
      </w:r>
      <w:proofErr w:type="spellStart"/>
      <w:r w:rsidR="0000498A" w:rsidRPr="00736FB2">
        <w:rPr>
          <w:color w:val="333333"/>
          <w:sz w:val="28"/>
          <w:szCs w:val="28"/>
        </w:rPr>
        <w:t>схожі</w:t>
      </w:r>
      <w:proofErr w:type="spellEnd"/>
      <w:r w:rsidR="0000498A" w:rsidRPr="00736FB2">
        <w:rPr>
          <w:color w:val="333333"/>
          <w:sz w:val="28"/>
          <w:szCs w:val="28"/>
        </w:rPr>
        <w:t xml:space="preserve"> один на одного, </w:t>
      </w:r>
      <w:proofErr w:type="spellStart"/>
      <w:r w:rsidR="0000498A" w:rsidRPr="00736FB2">
        <w:rPr>
          <w:color w:val="333333"/>
          <w:sz w:val="28"/>
          <w:szCs w:val="28"/>
        </w:rPr>
        <w:t>всі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некрасиві</w:t>
      </w:r>
      <w:proofErr w:type="spellEnd"/>
      <w:r w:rsidR="0000498A" w:rsidRPr="00736FB2">
        <w:rPr>
          <w:color w:val="333333"/>
          <w:sz w:val="28"/>
          <w:szCs w:val="28"/>
        </w:rPr>
        <w:t xml:space="preserve"> люди </w:t>
      </w:r>
      <w:proofErr w:type="spellStart"/>
      <w:r w:rsidR="0000498A" w:rsidRPr="00736FB2">
        <w:rPr>
          <w:color w:val="333333"/>
          <w:sz w:val="28"/>
          <w:szCs w:val="28"/>
        </w:rPr>
        <w:t>непривабливі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по-своєму</w:t>
      </w:r>
      <w:proofErr w:type="spellEnd"/>
      <w:r w:rsidR="0000498A" w:rsidRPr="00736FB2">
        <w:rPr>
          <w:color w:val="333333"/>
          <w:sz w:val="28"/>
          <w:szCs w:val="28"/>
        </w:rPr>
        <w:t>».</w:t>
      </w:r>
    </w:p>
    <w:p w:rsidR="0000498A" w:rsidRPr="00736FB2" w:rsidRDefault="00CB5E4B" w:rsidP="00736FB2">
      <w:pPr>
        <w:pStyle w:val="a7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proofErr w:type="spellStart"/>
      <w:r w:rsidR="0000498A" w:rsidRPr="00736FB2">
        <w:rPr>
          <w:color w:val="333333"/>
          <w:sz w:val="28"/>
          <w:szCs w:val="28"/>
        </w:rPr>
        <w:t>Щоб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перевірити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вірність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теорії</w:t>
      </w:r>
      <w:proofErr w:type="spellEnd"/>
      <w:r w:rsidR="0000498A" w:rsidRPr="00736FB2">
        <w:rPr>
          <w:color w:val="333333"/>
          <w:sz w:val="28"/>
          <w:szCs w:val="28"/>
        </w:rPr>
        <w:t xml:space="preserve">, </w:t>
      </w:r>
      <w:proofErr w:type="spellStart"/>
      <w:r w:rsidR="0000498A" w:rsidRPr="00736FB2">
        <w:rPr>
          <w:color w:val="333333"/>
          <w:sz w:val="28"/>
          <w:szCs w:val="28"/>
        </w:rPr>
        <w:t>дослідники</w:t>
      </w:r>
      <w:proofErr w:type="spellEnd"/>
      <w:r w:rsidR="0000498A" w:rsidRPr="00736FB2">
        <w:rPr>
          <w:color w:val="333333"/>
          <w:sz w:val="28"/>
          <w:szCs w:val="28"/>
        </w:rPr>
        <w:t xml:space="preserve"> провели </w:t>
      </w:r>
      <w:proofErr w:type="spellStart"/>
      <w:r w:rsidR="0000498A" w:rsidRPr="00736FB2">
        <w:rPr>
          <w:color w:val="333333"/>
          <w:sz w:val="28"/>
          <w:szCs w:val="28"/>
        </w:rPr>
        <w:t>п’ять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експериментів</w:t>
      </w:r>
      <w:proofErr w:type="spellEnd"/>
      <w:r w:rsidR="0000498A" w:rsidRPr="00736FB2">
        <w:rPr>
          <w:color w:val="333333"/>
          <w:sz w:val="28"/>
          <w:szCs w:val="28"/>
        </w:rPr>
        <w:t xml:space="preserve"> з </w:t>
      </w:r>
      <w:proofErr w:type="spellStart"/>
      <w:r w:rsidR="0000498A" w:rsidRPr="00736FB2">
        <w:rPr>
          <w:color w:val="333333"/>
          <w:sz w:val="28"/>
          <w:szCs w:val="28"/>
        </w:rPr>
        <w:t>більш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ніж</w:t>
      </w:r>
      <w:proofErr w:type="spellEnd"/>
      <w:r w:rsidR="0000498A" w:rsidRPr="00736FB2">
        <w:rPr>
          <w:color w:val="333333"/>
          <w:sz w:val="28"/>
          <w:szCs w:val="28"/>
        </w:rPr>
        <w:t xml:space="preserve"> 130 студентами. </w:t>
      </w:r>
      <w:proofErr w:type="spellStart"/>
      <w:r w:rsidR="0000498A" w:rsidRPr="00736FB2">
        <w:rPr>
          <w:color w:val="333333"/>
          <w:sz w:val="28"/>
          <w:szCs w:val="28"/>
        </w:rPr>
        <w:t>Учасникам</w:t>
      </w:r>
      <w:proofErr w:type="spellEnd"/>
      <w:r w:rsidR="0000498A" w:rsidRPr="00736FB2">
        <w:rPr>
          <w:color w:val="333333"/>
          <w:sz w:val="28"/>
          <w:szCs w:val="28"/>
        </w:rPr>
        <w:t xml:space="preserve"> показали </w:t>
      </w:r>
      <w:proofErr w:type="spellStart"/>
      <w:r w:rsidR="0000498A" w:rsidRPr="00736FB2">
        <w:rPr>
          <w:color w:val="333333"/>
          <w:sz w:val="28"/>
          <w:szCs w:val="28"/>
        </w:rPr>
        <w:t>фотографії</w:t>
      </w:r>
      <w:proofErr w:type="spellEnd"/>
      <w:r w:rsidR="0000498A" w:rsidRPr="00736FB2">
        <w:rPr>
          <w:color w:val="333333"/>
          <w:sz w:val="28"/>
          <w:szCs w:val="28"/>
        </w:rPr>
        <w:t xml:space="preserve"> 100 </w:t>
      </w:r>
      <w:proofErr w:type="spellStart"/>
      <w:r w:rsidR="0000498A" w:rsidRPr="00736FB2">
        <w:rPr>
          <w:color w:val="333333"/>
          <w:sz w:val="28"/>
          <w:szCs w:val="28"/>
        </w:rPr>
        <w:t>осіб</w:t>
      </w:r>
      <w:proofErr w:type="spellEnd"/>
      <w:r w:rsidR="0000498A" w:rsidRPr="00736FB2">
        <w:rPr>
          <w:color w:val="333333"/>
          <w:sz w:val="28"/>
          <w:szCs w:val="28"/>
        </w:rPr>
        <w:t xml:space="preserve">, і просили </w:t>
      </w:r>
      <w:proofErr w:type="spellStart"/>
      <w:r w:rsidR="0000498A" w:rsidRPr="00736FB2">
        <w:rPr>
          <w:color w:val="333333"/>
          <w:sz w:val="28"/>
          <w:szCs w:val="28"/>
        </w:rPr>
        <w:t>оцінити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їх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привабливість</w:t>
      </w:r>
      <w:proofErr w:type="spellEnd"/>
      <w:r w:rsidR="0000498A" w:rsidRPr="00736FB2">
        <w:rPr>
          <w:color w:val="333333"/>
          <w:sz w:val="28"/>
          <w:szCs w:val="28"/>
        </w:rPr>
        <w:t xml:space="preserve">. У </w:t>
      </w:r>
      <w:proofErr w:type="spellStart"/>
      <w:r w:rsidR="0000498A" w:rsidRPr="00736FB2">
        <w:rPr>
          <w:color w:val="333333"/>
          <w:sz w:val="28"/>
          <w:szCs w:val="28"/>
        </w:rPr>
        <w:t>деяких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випадках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людина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була</w:t>
      </w:r>
      <w:proofErr w:type="spellEnd"/>
      <w:r w:rsidR="0000498A" w:rsidRPr="00736FB2">
        <w:rPr>
          <w:color w:val="333333"/>
          <w:sz w:val="28"/>
          <w:szCs w:val="28"/>
        </w:rPr>
        <w:t xml:space="preserve"> на </w:t>
      </w:r>
      <w:proofErr w:type="spellStart"/>
      <w:r w:rsidR="0000498A" w:rsidRPr="00736FB2">
        <w:rPr>
          <w:color w:val="333333"/>
          <w:sz w:val="28"/>
          <w:szCs w:val="28"/>
        </w:rPr>
        <w:t>фотографії</w:t>
      </w:r>
      <w:proofErr w:type="spellEnd"/>
      <w:r w:rsidR="0000498A" w:rsidRPr="00736FB2">
        <w:rPr>
          <w:color w:val="333333"/>
          <w:sz w:val="28"/>
          <w:szCs w:val="28"/>
        </w:rPr>
        <w:t xml:space="preserve"> в </w:t>
      </w:r>
      <w:proofErr w:type="spellStart"/>
      <w:r w:rsidR="0000498A" w:rsidRPr="00736FB2">
        <w:rPr>
          <w:color w:val="333333"/>
          <w:sz w:val="28"/>
          <w:szCs w:val="28"/>
        </w:rPr>
        <w:t>компанії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друзів</w:t>
      </w:r>
      <w:proofErr w:type="spellEnd"/>
      <w:r w:rsidR="0000498A" w:rsidRPr="00736FB2">
        <w:rPr>
          <w:color w:val="333333"/>
          <w:sz w:val="28"/>
          <w:szCs w:val="28"/>
        </w:rPr>
        <w:t xml:space="preserve">. В </w:t>
      </w:r>
      <w:proofErr w:type="spellStart"/>
      <w:r w:rsidR="0000498A" w:rsidRPr="00736FB2">
        <w:rPr>
          <w:color w:val="333333"/>
          <w:sz w:val="28"/>
          <w:szCs w:val="28"/>
        </w:rPr>
        <w:t>інших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випадках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дослідники</w:t>
      </w:r>
      <w:proofErr w:type="spellEnd"/>
      <w:r w:rsidR="0000498A" w:rsidRPr="00736FB2">
        <w:rPr>
          <w:color w:val="333333"/>
          <w:sz w:val="28"/>
          <w:szCs w:val="28"/>
        </w:rPr>
        <w:t xml:space="preserve"> представляли </w:t>
      </w:r>
      <w:proofErr w:type="spellStart"/>
      <w:r w:rsidR="0000498A" w:rsidRPr="00736FB2">
        <w:rPr>
          <w:color w:val="333333"/>
          <w:sz w:val="28"/>
          <w:szCs w:val="28"/>
        </w:rPr>
        <w:t>фотознімок</w:t>
      </w:r>
      <w:proofErr w:type="spellEnd"/>
      <w:r w:rsidR="0000498A" w:rsidRPr="00736FB2">
        <w:rPr>
          <w:color w:val="333333"/>
          <w:sz w:val="28"/>
          <w:szCs w:val="28"/>
        </w:rPr>
        <w:t xml:space="preserve"> в </w:t>
      </w:r>
      <w:proofErr w:type="spellStart"/>
      <w:r w:rsidR="0000498A" w:rsidRPr="00736FB2">
        <w:rPr>
          <w:color w:val="333333"/>
          <w:sz w:val="28"/>
          <w:szCs w:val="28"/>
        </w:rPr>
        <w:t>урізаному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вигляді</w:t>
      </w:r>
      <w:proofErr w:type="spellEnd"/>
      <w:r w:rsidR="0000498A" w:rsidRPr="00736FB2">
        <w:rPr>
          <w:color w:val="333333"/>
          <w:sz w:val="28"/>
          <w:szCs w:val="28"/>
        </w:rPr>
        <w:t xml:space="preserve"> – на </w:t>
      </w:r>
      <w:proofErr w:type="spellStart"/>
      <w:r w:rsidR="0000498A" w:rsidRPr="00736FB2">
        <w:rPr>
          <w:color w:val="333333"/>
          <w:sz w:val="28"/>
          <w:szCs w:val="28"/>
        </w:rPr>
        <w:t>ньому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був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лише</w:t>
      </w:r>
      <w:proofErr w:type="spellEnd"/>
      <w:r w:rsidR="0000498A" w:rsidRPr="00736FB2">
        <w:rPr>
          <w:color w:val="333333"/>
          <w:sz w:val="28"/>
          <w:szCs w:val="28"/>
        </w:rPr>
        <w:t xml:space="preserve"> один </w:t>
      </w:r>
      <w:proofErr w:type="spellStart"/>
      <w:r w:rsidR="0000498A" w:rsidRPr="00736FB2">
        <w:rPr>
          <w:color w:val="333333"/>
          <w:sz w:val="28"/>
          <w:szCs w:val="28"/>
        </w:rPr>
        <w:t>чоловік</w:t>
      </w:r>
      <w:proofErr w:type="spellEnd"/>
      <w:r w:rsidR="0000498A" w:rsidRPr="00736FB2">
        <w:rPr>
          <w:color w:val="333333"/>
          <w:sz w:val="28"/>
          <w:szCs w:val="28"/>
        </w:rPr>
        <w:t>.</w:t>
      </w:r>
    </w:p>
    <w:p w:rsidR="0000498A" w:rsidRPr="00736FB2" w:rsidRDefault="00CB5E4B" w:rsidP="00736FB2">
      <w:pPr>
        <w:pStyle w:val="a7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00498A" w:rsidRPr="00736FB2">
        <w:rPr>
          <w:color w:val="333333"/>
          <w:sz w:val="28"/>
          <w:szCs w:val="28"/>
        </w:rPr>
        <w:t xml:space="preserve">І </w:t>
      </w:r>
      <w:proofErr w:type="spellStart"/>
      <w:r w:rsidR="0000498A" w:rsidRPr="00736FB2">
        <w:rPr>
          <w:color w:val="333333"/>
          <w:sz w:val="28"/>
          <w:szCs w:val="28"/>
        </w:rPr>
        <w:t>всі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учасники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експерименту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відзначили</w:t>
      </w:r>
      <w:proofErr w:type="spellEnd"/>
      <w:r w:rsidR="0000498A" w:rsidRPr="00736FB2">
        <w:rPr>
          <w:color w:val="333333"/>
          <w:sz w:val="28"/>
          <w:szCs w:val="28"/>
        </w:rPr>
        <w:t xml:space="preserve">, </w:t>
      </w:r>
      <w:proofErr w:type="spellStart"/>
      <w:r w:rsidR="0000498A" w:rsidRPr="00736FB2">
        <w:rPr>
          <w:color w:val="333333"/>
          <w:sz w:val="28"/>
          <w:szCs w:val="28"/>
        </w:rPr>
        <w:t>що</w:t>
      </w:r>
      <w:proofErr w:type="spellEnd"/>
      <w:r w:rsidR="0000498A" w:rsidRPr="00736FB2">
        <w:rPr>
          <w:color w:val="333333"/>
          <w:sz w:val="28"/>
          <w:szCs w:val="28"/>
        </w:rPr>
        <w:t xml:space="preserve"> і </w:t>
      </w:r>
      <w:proofErr w:type="spellStart"/>
      <w:r w:rsidR="0000498A" w:rsidRPr="00736FB2">
        <w:rPr>
          <w:color w:val="333333"/>
          <w:sz w:val="28"/>
          <w:szCs w:val="28"/>
        </w:rPr>
        <w:t>чоловіки</w:t>
      </w:r>
      <w:proofErr w:type="spellEnd"/>
      <w:r w:rsidR="0000498A" w:rsidRPr="00736FB2">
        <w:rPr>
          <w:color w:val="333333"/>
          <w:sz w:val="28"/>
          <w:szCs w:val="28"/>
        </w:rPr>
        <w:t xml:space="preserve">, і </w:t>
      </w:r>
      <w:proofErr w:type="spellStart"/>
      <w:r w:rsidR="0000498A" w:rsidRPr="00736FB2">
        <w:rPr>
          <w:color w:val="333333"/>
          <w:sz w:val="28"/>
          <w:szCs w:val="28"/>
        </w:rPr>
        <w:t>жінки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виглядали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більш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привабливими</w:t>
      </w:r>
      <w:proofErr w:type="spellEnd"/>
      <w:r w:rsidR="0000498A" w:rsidRPr="00736FB2">
        <w:rPr>
          <w:color w:val="333333"/>
          <w:sz w:val="28"/>
          <w:szCs w:val="28"/>
        </w:rPr>
        <w:t xml:space="preserve"> на </w:t>
      </w:r>
      <w:proofErr w:type="spellStart"/>
      <w:r w:rsidR="0000498A" w:rsidRPr="00736FB2">
        <w:rPr>
          <w:color w:val="333333"/>
          <w:sz w:val="28"/>
          <w:szCs w:val="28"/>
        </w:rPr>
        <w:t>груповому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знімку</w:t>
      </w:r>
      <w:proofErr w:type="spellEnd"/>
      <w:r w:rsidR="0000498A" w:rsidRPr="00736FB2">
        <w:rPr>
          <w:color w:val="333333"/>
          <w:sz w:val="28"/>
          <w:szCs w:val="28"/>
        </w:rPr>
        <w:t xml:space="preserve">. Правда, </w:t>
      </w:r>
      <w:proofErr w:type="spellStart"/>
      <w:r w:rsidR="0000498A" w:rsidRPr="00736FB2">
        <w:rPr>
          <w:color w:val="333333"/>
          <w:sz w:val="28"/>
          <w:szCs w:val="28"/>
        </w:rPr>
        <w:t>груповий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знімок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дає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лише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невелику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перевагу</w:t>
      </w:r>
      <w:proofErr w:type="spellEnd"/>
      <w:r w:rsidR="0000498A" w:rsidRPr="00736FB2">
        <w:rPr>
          <w:color w:val="333333"/>
          <w:sz w:val="28"/>
          <w:szCs w:val="28"/>
        </w:rPr>
        <w:t xml:space="preserve">. Але, як </w:t>
      </w:r>
      <w:proofErr w:type="spellStart"/>
      <w:r w:rsidR="0000498A" w:rsidRPr="00736FB2">
        <w:rPr>
          <w:color w:val="333333"/>
          <w:sz w:val="28"/>
          <w:szCs w:val="28"/>
        </w:rPr>
        <w:t>жартують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вчені</w:t>
      </w:r>
      <w:proofErr w:type="spellEnd"/>
      <w:r w:rsidR="0000498A" w:rsidRPr="00736FB2">
        <w:rPr>
          <w:color w:val="333333"/>
          <w:sz w:val="28"/>
          <w:szCs w:val="28"/>
        </w:rPr>
        <w:t xml:space="preserve">, </w:t>
      </w:r>
      <w:proofErr w:type="spellStart"/>
      <w:r w:rsidR="0000498A" w:rsidRPr="00736FB2">
        <w:rPr>
          <w:color w:val="333333"/>
          <w:sz w:val="28"/>
          <w:szCs w:val="28"/>
        </w:rPr>
        <w:t>багатьом</w:t>
      </w:r>
      <w:proofErr w:type="spellEnd"/>
      <w:r w:rsidR="0000498A" w:rsidRPr="00736FB2">
        <w:rPr>
          <w:color w:val="333333"/>
          <w:sz w:val="28"/>
          <w:szCs w:val="28"/>
        </w:rPr>
        <w:t xml:space="preserve"> і </w:t>
      </w:r>
      <w:proofErr w:type="spellStart"/>
      <w:r w:rsidR="0000498A" w:rsidRPr="00736FB2">
        <w:rPr>
          <w:color w:val="333333"/>
          <w:sz w:val="28"/>
          <w:szCs w:val="28"/>
        </w:rPr>
        <w:t>така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допомога</w:t>
      </w:r>
      <w:proofErr w:type="spellEnd"/>
      <w:r w:rsidR="0000498A" w:rsidRPr="00736FB2">
        <w:rPr>
          <w:color w:val="333333"/>
          <w:sz w:val="28"/>
          <w:szCs w:val="28"/>
        </w:rPr>
        <w:t xml:space="preserve"> буде не </w:t>
      </w:r>
      <w:proofErr w:type="spellStart"/>
      <w:r w:rsidR="0000498A" w:rsidRPr="00736FB2">
        <w:rPr>
          <w:color w:val="333333"/>
          <w:sz w:val="28"/>
          <w:szCs w:val="28"/>
        </w:rPr>
        <w:t>зайвою</w:t>
      </w:r>
      <w:proofErr w:type="spellEnd"/>
      <w:r w:rsidR="0000498A" w:rsidRPr="00736FB2">
        <w:rPr>
          <w:color w:val="333333"/>
          <w:sz w:val="28"/>
          <w:szCs w:val="28"/>
        </w:rPr>
        <w:t>.</w:t>
      </w:r>
    </w:p>
    <w:p w:rsidR="0000498A" w:rsidRPr="00736FB2" w:rsidRDefault="00CB5E4B" w:rsidP="00736FB2">
      <w:pPr>
        <w:pStyle w:val="a7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00498A" w:rsidRPr="00736FB2">
        <w:rPr>
          <w:color w:val="333333"/>
          <w:sz w:val="28"/>
          <w:szCs w:val="28"/>
        </w:rPr>
        <w:t xml:space="preserve">У </w:t>
      </w:r>
      <w:proofErr w:type="spellStart"/>
      <w:r w:rsidR="0000498A" w:rsidRPr="00736FB2">
        <w:rPr>
          <w:color w:val="333333"/>
          <w:sz w:val="28"/>
          <w:szCs w:val="28"/>
        </w:rPr>
        <w:t>ряді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інших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експериментів</w:t>
      </w:r>
      <w:proofErr w:type="spellEnd"/>
      <w:r w:rsidR="0000498A" w:rsidRPr="00736FB2">
        <w:rPr>
          <w:color w:val="333333"/>
          <w:sz w:val="28"/>
          <w:szCs w:val="28"/>
        </w:rPr>
        <w:t xml:space="preserve"> психологи </w:t>
      </w:r>
      <w:proofErr w:type="spellStart"/>
      <w:r w:rsidR="0000498A" w:rsidRPr="00736FB2">
        <w:rPr>
          <w:color w:val="333333"/>
          <w:sz w:val="28"/>
          <w:szCs w:val="28"/>
        </w:rPr>
        <w:t>виявили</w:t>
      </w:r>
      <w:proofErr w:type="spellEnd"/>
      <w:r w:rsidR="0000498A" w:rsidRPr="00736FB2">
        <w:rPr>
          <w:color w:val="333333"/>
          <w:sz w:val="28"/>
          <w:szCs w:val="28"/>
        </w:rPr>
        <w:t xml:space="preserve">, </w:t>
      </w:r>
      <w:proofErr w:type="spellStart"/>
      <w:r w:rsidR="0000498A" w:rsidRPr="00736FB2">
        <w:rPr>
          <w:color w:val="333333"/>
          <w:sz w:val="28"/>
          <w:szCs w:val="28"/>
        </w:rPr>
        <w:t>що</w:t>
      </w:r>
      <w:proofErr w:type="spellEnd"/>
      <w:r w:rsidR="0000498A" w:rsidRPr="00736FB2">
        <w:rPr>
          <w:color w:val="333333"/>
          <w:sz w:val="28"/>
          <w:szCs w:val="28"/>
        </w:rPr>
        <w:t xml:space="preserve"> не </w:t>
      </w:r>
      <w:proofErr w:type="spellStart"/>
      <w:r w:rsidR="0000498A" w:rsidRPr="00736FB2">
        <w:rPr>
          <w:color w:val="333333"/>
          <w:sz w:val="28"/>
          <w:szCs w:val="28"/>
        </w:rPr>
        <w:t>обов’язково</w:t>
      </w:r>
      <w:proofErr w:type="spellEnd"/>
      <w:r w:rsidR="0000498A" w:rsidRPr="00736FB2">
        <w:rPr>
          <w:color w:val="333333"/>
          <w:sz w:val="28"/>
          <w:szCs w:val="28"/>
        </w:rPr>
        <w:t xml:space="preserve"> бути </w:t>
      </w:r>
      <w:proofErr w:type="spellStart"/>
      <w:r w:rsidR="0000498A" w:rsidRPr="00736FB2">
        <w:rPr>
          <w:color w:val="333333"/>
          <w:sz w:val="28"/>
          <w:szCs w:val="28"/>
        </w:rPr>
        <w:t>частиною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групового</w:t>
      </w:r>
      <w:proofErr w:type="spellEnd"/>
      <w:r w:rsidR="0000498A" w:rsidRPr="00736FB2">
        <w:rPr>
          <w:color w:val="333333"/>
          <w:sz w:val="28"/>
          <w:szCs w:val="28"/>
        </w:rPr>
        <w:t xml:space="preserve"> портрета для </w:t>
      </w:r>
      <w:proofErr w:type="spellStart"/>
      <w:r w:rsidR="0000498A" w:rsidRPr="00736FB2">
        <w:rPr>
          <w:color w:val="333333"/>
          <w:sz w:val="28"/>
          <w:szCs w:val="28"/>
        </w:rPr>
        <w:t>підвищення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привабливості</w:t>
      </w:r>
      <w:proofErr w:type="spellEnd"/>
      <w:r w:rsidR="0000498A" w:rsidRPr="00736FB2">
        <w:rPr>
          <w:color w:val="333333"/>
          <w:sz w:val="28"/>
          <w:szCs w:val="28"/>
        </w:rPr>
        <w:t xml:space="preserve">. </w:t>
      </w:r>
      <w:proofErr w:type="spellStart"/>
      <w:r w:rsidR="0000498A" w:rsidRPr="00736FB2">
        <w:rPr>
          <w:color w:val="333333"/>
          <w:sz w:val="28"/>
          <w:szCs w:val="28"/>
        </w:rPr>
        <w:t>Такий</w:t>
      </w:r>
      <w:proofErr w:type="spellEnd"/>
      <w:r w:rsidR="0000498A" w:rsidRPr="00736FB2">
        <w:rPr>
          <w:color w:val="333333"/>
          <w:sz w:val="28"/>
          <w:szCs w:val="28"/>
        </w:rPr>
        <w:t xml:space="preserve"> же </w:t>
      </w:r>
      <w:proofErr w:type="spellStart"/>
      <w:r w:rsidR="0000498A" w:rsidRPr="00736FB2">
        <w:rPr>
          <w:color w:val="333333"/>
          <w:sz w:val="28"/>
          <w:szCs w:val="28"/>
        </w:rPr>
        <w:t>ефект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дають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колажі</w:t>
      </w:r>
      <w:proofErr w:type="spellEnd"/>
      <w:r w:rsidR="0000498A" w:rsidRPr="00736FB2">
        <w:rPr>
          <w:color w:val="333333"/>
          <w:sz w:val="28"/>
          <w:szCs w:val="28"/>
        </w:rPr>
        <w:t xml:space="preserve"> з </w:t>
      </w:r>
      <w:proofErr w:type="spellStart"/>
      <w:r w:rsidR="0000498A" w:rsidRPr="00736FB2">
        <w:rPr>
          <w:color w:val="333333"/>
          <w:sz w:val="28"/>
          <w:szCs w:val="28"/>
        </w:rPr>
        <w:t>фотознімків</w:t>
      </w:r>
      <w:proofErr w:type="spellEnd"/>
      <w:r w:rsidR="0000498A" w:rsidRPr="00736FB2">
        <w:rPr>
          <w:color w:val="333333"/>
          <w:sz w:val="28"/>
          <w:szCs w:val="28"/>
        </w:rPr>
        <w:t xml:space="preserve">. Психологи </w:t>
      </w:r>
      <w:proofErr w:type="spellStart"/>
      <w:r w:rsidR="0000498A" w:rsidRPr="00736FB2">
        <w:rPr>
          <w:color w:val="333333"/>
          <w:sz w:val="28"/>
          <w:szCs w:val="28"/>
        </w:rPr>
        <w:t>використовували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колажі</w:t>
      </w:r>
      <w:proofErr w:type="spellEnd"/>
      <w:r w:rsidR="0000498A" w:rsidRPr="00736FB2">
        <w:rPr>
          <w:color w:val="333333"/>
          <w:sz w:val="28"/>
          <w:szCs w:val="28"/>
        </w:rPr>
        <w:t xml:space="preserve"> з 4, 9 і 16 </w:t>
      </w:r>
      <w:proofErr w:type="spellStart"/>
      <w:r w:rsidR="0000498A" w:rsidRPr="00736FB2">
        <w:rPr>
          <w:color w:val="333333"/>
          <w:sz w:val="28"/>
          <w:szCs w:val="28"/>
        </w:rPr>
        <w:t>фотографій</w:t>
      </w:r>
      <w:proofErr w:type="spellEnd"/>
      <w:r w:rsidR="0000498A" w:rsidRPr="00736FB2">
        <w:rPr>
          <w:color w:val="333333"/>
          <w:sz w:val="28"/>
          <w:szCs w:val="28"/>
        </w:rPr>
        <w:t xml:space="preserve">, і </w:t>
      </w:r>
      <w:proofErr w:type="spellStart"/>
      <w:r w:rsidR="0000498A" w:rsidRPr="00736FB2">
        <w:rPr>
          <w:color w:val="333333"/>
          <w:sz w:val="28"/>
          <w:szCs w:val="28"/>
        </w:rPr>
        <w:t>скрізь</w:t>
      </w:r>
      <w:proofErr w:type="spellEnd"/>
      <w:r w:rsidR="0000498A" w:rsidRPr="00736FB2">
        <w:rPr>
          <w:color w:val="333333"/>
          <w:sz w:val="28"/>
          <w:szCs w:val="28"/>
        </w:rPr>
        <w:t xml:space="preserve"> люди </w:t>
      </w:r>
      <w:proofErr w:type="spellStart"/>
      <w:r w:rsidR="0000498A" w:rsidRPr="00736FB2">
        <w:rPr>
          <w:color w:val="333333"/>
          <w:sz w:val="28"/>
          <w:szCs w:val="28"/>
        </w:rPr>
        <w:t>здавалися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більш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симпатичними</w:t>
      </w:r>
      <w:proofErr w:type="spellEnd"/>
      <w:r w:rsidR="0000498A" w:rsidRPr="00736FB2">
        <w:rPr>
          <w:color w:val="333333"/>
          <w:sz w:val="28"/>
          <w:szCs w:val="28"/>
        </w:rPr>
        <w:t xml:space="preserve">, </w:t>
      </w:r>
      <w:proofErr w:type="spellStart"/>
      <w:r w:rsidR="0000498A" w:rsidRPr="00736FB2">
        <w:rPr>
          <w:color w:val="333333"/>
          <w:sz w:val="28"/>
          <w:szCs w:val="28"/>
        </w:rPr>
        <w:t>якщо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були</w:t>
      </w:r>
      <w:proofErr w:type="spellEnd"/>
      <w:r w:rsidR="0000498A" w:rsidRPr="00736FB2">
        <w:rPr>
          <w:color w:val="333333"/>
          <w:sz w:val="28"/>
          <w:szCs w:val="28"/>
        </w:rPr>
        <w:t xml:space="preserve"> в «</w:t>
      </w:r>
      <w:proofErr w:type="spellStart"/>
      <w:r w:rsidR="0000498A" w:rsidRPr="00736FB2">
        <w:rPr>
          <w:color w:val="333333"/>
          <w:sz w:val="28"/>
          <w:szCs w:val="28"/>
        </w:rPr>
        <w:t>компанії</w:t>
      </w:r>
      <w:proofErr w:type="spellEnd"/>
      <w:r w:rsidR="0000498A" w:rsidRPr="00736FB2">
        <w:rPr>
          <w:color w:val="333333"/>
          <w:sz w:val="28"/>
          <w:szCs w:val="28"/>
        </w:rPr>
        <w:t>».</w:t>
      </w:r>
    </w:p>
    <w:p w:rsidR="0000498A" w:rsidRPr="00736FB2" w:rsidRDefault="00CB5E4B" w:rsidP="00736FB2">
      <w:pPr>
        <w:pStyle w:val="a7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00498A" w:rsidRPr="00736FB2">
        <w:rPr>
          <w:color w:val="333333"/>
          <w:sz w:val="28"/>
          <w:szCs w:val="28"/>
        </w:rPr>
        <w:t xml:space="preserve">Зараз </w:t>
      </w:r>
      <w:proofErr w:type="spellStart"/>
      <w:r w:rsidR="0000498A" w:rsidRPr="00736FB2">
        <w:rPr>
          <w:color w:val="333333"/>
          <w:sz w:val="28"/>
          <w:szCs w:val="28"/>
        </w:rPr>
        <w:t>вчені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мають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намір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продовжити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дослідження</w:t>
      </w:r>
      <w:proofErr w:type="spellEnd"/>
      <w:r w:rsidR="0000498A" w:rsidRPr="00736FB2">
        <w:rPr>
          <w:color w:val="333333"/>
          <w:sz w:val="28"/>
          <w:szCs w:val="28"/>
        </w:rPr>
        <w:t xml:space="preserve"> з </w:t>
      </w:r>
      <w:proofErr w:type="spellStart"/>
      <w:r w:rsidR="0000498A" w:rsidRPr="00736FB2">
        <w:rPr>
          <w:color w:val="333333"/>
          <w:sz w:val="28"/>
          <w:szCs w:val="28"/>
        </w:rPr>
        <w:t>вивчення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механізмів</w:t>
      </w:r>
      <w:proofErr w:type="spellEnd"/>
      <w:r w:rsidR="0000498A" w:rsidRPr="00736FB2">
        <w:rPr>
          <w:color w:val="333333"/>
          <w:sz w:val="28"/>
          <w:szCs w:val="28"/>
        </w:rPr>
        <w:t xml:space="preserve"> </w:t>
      </w:r>
      <w:proofErr w:type="spellStart"/>
      <w:r w:rsidR="0000498A" w:rsidRPr="00736FB2">
        <w:rPr>
          <w:color w:val="333333"/>
          <w:sz w:val="28"/>
          <w:szCs w:val="28"/>
        </w:rPr>
        <w:t>цього</w:t>
      </w:r>
      <w:proofErr w:type="spellEnd"/>
      <w:r w:rsidR="0000498A" w:rsidRPr="00736FB2">
        <w:rPr>
          <w:color w:val="333333"/>
          <w:sz w:val="28"/>
          <w:szCs w:val="28"/>
        </w:rPr>
        <w:t xml:space="preserve"> феномена.</w:t>
      </w:r>
    </w:p>
    <w:p w:rsidR="00CB5E4B" w:rsidRDefault="00CB5E4B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E4B" w:rsidRDefault="00CB5E4B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5E4B" w:rsidRDefault="00CB5E4B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0E2" w:rsidRDefault="00D720E2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12F7" w:rsidRDefault="007012F7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98A" w:rsidRPr="00736FB2" w:rsidRDefault="0000498A" w:rsidP="00736F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4025" cy="1047750"/>
            <wp:effectExtent l="19050" t="0" r="9525" b="0"/>
            <wp:docPr id="13" name="Рисунок 12" descr="top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B5E4B" w:rsidRDefault="0000498A" w:rsidP="00736FB2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736FB2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                              </w:t>
      </w:r>
    </w:p>
    <w:p w:rsidR="0000498A" w:rsidRDefault="00471892" w:rsidP="00CB5E4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</w:pPr>
      <w:r w:rsidRPr="00CB5E4B"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  <w:t>9-</w:t>
      </w:r>
      <w:r w:rsidR="003A383E"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  <w:t>й</w:t>
      </w:r>
      <w:r w:rsidR="00CB5E4B" w:rsidRPr="00CB5E4B"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  <w:t xml:space="preserve"> </w:t>
      </w:r>
      <w:r w:rsidR="003A383E"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  <w:t>клас</w:t>
      </w:r>
    </w:p>
    <w:p w:rsidR="00CB5E4B" w:rsidRPr="00CB5E4B" w:rsidRDefault="00CB5E4B" w:rsidP="00CB5E4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</w:pPr>
    </w:p>
    <w:p w:rsidR="0000498A" w:rsidRPr="00736FB2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 ми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вирішили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дев'яті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зараз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прослідкувати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картину. </w:t>
      </w:r>
      <w:r w:rsidR="0000498A" w:rsidRPr="00736FB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95250" distB="95250" distL="190500" distR="19050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895475"/>
            <wp:effectExtent l="19050" t="0" r="0" b="0"/>
            <wp:wrapSquare wrapText="bothSides"/>
            <wp:docPr id="14" name="Рисунок 2" descr="http://www.school304.com.ua/upload/image/samovr/gazeta/febr_11/p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304.com.ua/upload/image/samovr/gazeta/febr_11/pic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98A" w:rsidRPr="00736FB2" w:rsidRDefault="0000498A" w:rsidP="0073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71892" w:rsidRPr="00736FB2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залишилось</w:t>
      </w:r>
      <w:proofErr w:type="spellEnd"/>
      <w:proofErr w:type="gram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так і мало часу до моменту «Х», але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дев'ятикласники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готуються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їхньому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події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екзамену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вчать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білети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книжках,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обхідну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доріжку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шпаргалки у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альтенативний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здачі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екзамену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повірте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нашій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школі.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відчувається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напруга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тривога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прогулюється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шкільним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коридорам,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заходу. Але не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переживати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випробування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проходили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своєму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498A" w:rsidRPr="00736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="0000498A" w:rsidRPr="00CB5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 вірний спосіб найпродуктивніше показати свій рівень підготовки і гарно здати екзамени – це послідовно до нього готуватись</w:t>
      </w:r>
      <w:r w:rsidR="00471892" w:rsidRPr="00CB5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71892" w:rsidRP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Багато хто відвідує факультативи, наприклад з математики, або англійської мови.</w:t>
      </w:r>
    </w:p>
    <w:p w:rsidR="0000498A" w:rsidRPr="00736FB2" w:rsidRDefault="00471892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B5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найважливіше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ж таки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набратися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духу, не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боячись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особистих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перешкод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можливості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вміння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Продемонструвати</w:t>
      </w:r>
      <w:proofErr w:type="spellEnd"/>
      <w:r w:rsid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чого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вартий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чого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зміг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років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Звичайно</w:t>
      </w:r>
      <w:proofErr w:type="spellEnd"/>
      <w:r w:rsidR="00CB5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proofErr w:type="gram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важко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але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сподіваюсь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разом з вами ми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зможемо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подолати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вийдемо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переможцями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цієй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першої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нас «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дорослої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битви</w:t>
      </w:r>
      <w:proofErr w:type="spellEnd"/>
      <w:r w:rsidRPr="00736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471892" w:rsidRDefault="00471892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5E4B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5E4B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5E4B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5E4B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B5E4B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A383E" w:rsidRDefault="003A383E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3A383E" w:rsidRDefault="003A383E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CB5E4B" w:rsidRPr="00736FB2" w:rsidRDefault="00CB5E4B" w:rsidP="00736F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471892" w:rsidRPr="00736FB2" w:rsidRDefault="00471892" w:rsidP="0073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6F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34025" cy="1047750"/>
            <wp:effectExtent l="19050" t="0" r="9525" b="0"/>
            <wp:docPr id="15" name="Рисунок 14" descr="top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_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92" w:rsidRPr="00736FB2" w:rsidRDefault="00471892" w:rsidP="0073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71892" w:rsidRPr="00736FB2" w:rsidRDefault="00CB5E4B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6"/>
          <w:i/>
          <w:iCs/>
          <w:color w:val="000000"/>
          <w:sz w:val="28"/>
          <w:szCs w:val="28"/>
          <w:lang w:val="uk-UA"/>
        </w:rPr>
        <w:t xml:space="preserve">     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Що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може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змусити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серце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перекачувати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щохвилини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на один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літр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крові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більше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rStyle w:val="a6"/>
          <w:i/>
          <w:iCs/>
          <w:color w:val="000000"/>
          <w:sz w:val="28"/>
          <w:szCs w:val="28"/>
        </w:rPr>
        <w:t>звичайного</w:t>
      </w:r>
      <w:proofErr w:type="spellEnd"/>
      <w:r w:rsidR="00471892" w:rsidRPr="00736FB2">
        <w:rPr>
          <w:rStyle w:val="a6"/>
          <w:i/>
          <w:iCs/>
          <w:color w:val="000000"/>
          <w:sz w:val="28"/>
          <w:szCs w:val="28"/>
        </w:rPr>
        <w:t>?</w:t>
      </w:r>
      <w:r w:rsidR="00471892" w:rsidRPr="00736FB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="00471892" w:rsidRPr="00736FB2">
        <w:rPr>
          <w:color w:val="000000"/>
          <w:sz w:val="28"/>
          <w:szCs w:val="28"/>
        </w:rPr>
        <w:t>Надати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руху</w:t>
      </w:r>
      <w:proofErr w:type="spellEnd"/>
      <w:r w:rsidR="00471892" w:rsidRPr="00736FB2">
        <w:rPr>
          <w:color w:val="000000"/>
          <w:sz w:val="28"/>
          <w:szCs w:val="28"/>
        </w:rPr>
        <w:t xml:space="preserve"> 28 </w:t>
      </w:r>
      <w:proofErr w:type="spellStart"/>
      <w:r w:rsidR="00471892" w:rsidRPr="00736FB2">
        <w:rPr>
          <w:color w:val="000000"/>
          <w:sz w:val="28"/>
          <w:szCs w:val="28"/>
        </w:rPr>
        <w:t>м’язів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тіла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одночасно</w:t>
      </w:r>
      <w:proofErr w:type="spellEnd"/>
      <w:r w:rsidR="00471892" w:rsidRPr="00736FB2">
        <w:rPr>
          <w:color w:val="000000"/>
          <w:sz w:val="28"/>
          <w:szCs w:val="28"/>
        </w:rPr>
        <w:t xml:space="preserve"> й </w:t>
      </w:r>
      <w:proofErr w:type="spellStart"/>
      <w:r w:rsidR="00471892" w:rsidRPr="00736FB2">
        <w:rPr>
          <w:color w:val="000000"/>
          <w:sz w:val="28"/>
          <w:szCs w:val="28"/>
        </w:rPr>
        <w:t>миттєво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підвищити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артеріальний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тиск</w:t>
      </w:r>
      <w:proofErr w:type="spellEnd"/>
      <w:r w:rsidR="00471892" w:rsidRPr="00736FB2">
        <w:rPr>
          <w:color w:val="000000"/>
          <w:sz w:val="28"/>
          <w:szCs w:val="28"/>
        </w:rPr>
        <w:t xml:space="preserve">? </w:t>
      </w:r>
      <w:proofErr w:type="spellStart"/>
      <w:r w:rsidR="00471892" w:rsidRPr="00736FB2">
        <w:rPr>
          <w:color w:val="000000"/>
          <w:sz w:val="28"/>
          <w:szCs w:val="28"/>
        </w:rPr>
        <w:t>Спровокувати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викид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адреналіну</w:t>
      </w:r>
      <w:proofErr w:type="spellEnd"/>
      <w:r w:rsidR="00471892" w:rsidRPr="00736FB2">
        <w:rPr>
          <w:color w:val="000000"/>
          <w:sz w:val="28"/>
          <w:szCs w:val="28"/>
        </w:rPr>
        <w:t xml:space="preserve">, а </w:t>
      </w:r>
      <w:proofErr w:type="spellStart"/>
      <w:r w:rsidR="00471892" w:rsidRPr="00736FB2">
        <w:rPr>
          <w:color w:val="000000"/>
          <w:sz w:val="28"/>
          <w:szCs w:val="28"/>
        </w:rPr>
        <w:t>також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спалити</w:t>
      </w:r>
      <w:proofErr w:type="spellEnd"/>
      <w:r w:rsidR="00471892" w:rsidRPr="00736FB2">
        <w:rPr>
          <w:color w:val="000000"/>
          <w:sz w:val="28"/>
          <w:szCs w:val="28"/>
        </w:rPr>
        <w:t xml:space="preserve"> дюжину </w:t>
      </w:r>
      <w:proofErr w:type="spellStart"/>
      <w:r w:rsidR="00471892" w:rsidRPr="00736FB2">
        <w:rPr>
          <w:color w:val="000000"/>
          <w:sz w:val="28"/>
          <w:szCs w:val="28"/>
        </w:rPr>
        <w:t>калорій</w:t>
      </w:r>
      <w:proofErr w:type="spellEnd"/>
      <w:r w:rsidR="00471892" w:rsidRPr="00736FB2">
        <w:rPr>
          <w:color w:val="000000"/>
          <w:sz w:val="28"/>
          <w:szCs w:val="28"/>
        </w:rPr>
        <w:t xml:space="preserve">? </w:t>
      </w:r>
      <w:proofErr w:type="spellStart"/>
      <w:r w:rsidR="00471892" w:rsidRPr="00736FB2">
        <w:rPr>
          <w:color w:val="000000"/>
          <w:sz w:val="28"/>
          <w:szCs w:val="28"/>
        </w:rPr>
        <w:t>Ранкова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пробіжка</w:t>
      </w:r>
      <w:proofErr w:type="spellEnd"/>
      <w:r w:rsidR="00471892" w:rsidRPr="00736FB2">
        <w:rPr>
          <w:color w:val="000000"/>
          <w:sz w:val="28"/>
          <w:szCs w:val="28"/>
        </w:rPr>
        <w:t xml:space="preserve">, </w:t>
      </w:r>
      <w:proofErr w:type="spellStart"/>
      <w:r w:rsidR="00471892" w:rsidRPr="00736FB2">
        <w:rPr>
          <w:color w:val="000000"/>
          <w:sz w:val="28"/>
          <w:szCs w:val="28"/>
        </w:rPr>
        <w:t>здача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іспиту</w:t>
      </w:r>
      <w:proofErr w:type="spellEnd"/>
      <w:r w:rsidR="00471892" w:rsidRPr="00736FB2">
        <w:rPr>
          <w:color w:val="000000"/>
          <w:sz w:val="28"/>
          <w:szCs w:val="28"/>
        </w:rPr>
        <w:t xml:space="preserve">, </w:t>
      </w:r>
      <w:proofErr w:type="spellStart"/>
      <w:r w:rsidR="00471892" w:rsidRPr="00736FB2">
        <w:rPr>
          <w:color w:val="000000"/>
          <w:sz w:val="28"/>
          <w:szCs w:val="28"/>
        </w:rPr>
        <w:t>побілка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стель</w:t>
      </w:r>
      <w:proofErr w:type="spellEnd"/>
      <w:r w:rsidR="00471892" w:rsidRPr="00736FB2">
        <w:rPr>
          <w:color w:val="000000"/>
          <w:sz w:val="28"/>
          <w:szCs w:val="28"/>
        </w:rPr>
        <w:t xml:space="preserve">? Не </w:t>
      </w:r>
      <w:proofErr w:type="spellStart"/>
      <w:r w:rsidR="00471892" w:rsidRPr="00736FB2">
        <w:rPr>
          <w:color w:val="000000"/>
          <w:sz w:val="28"/>
          <w:szCs w:val="28"/>
        </w:rPr>
        <w:t>вгадали</w:t>
      </w:r>
      <w:proofErr w:type="spellEnd"/>
      <w:r w:rsidR="00471892" w:rsidRPr="00736FB2">
        <w:rPr>
          <w:color w:val="000000"/>
          <w:sz w:val="28"/>
          <w:szCs w:val="28"/>
        </w:rPr>
        <w:t xml:space="preserve">: </w:t>
      </w:r>
      <w:proofErr w:type="spellStart"/>
      <w:r w:rsidR="00471892" w:rsidRPr="00736FB2">
        <w:rPr>
          <w:color w:val="000000"/>
          <w:sz w:val="28"/>
          <w:szCs w:val="28"/>
        </w:rPr>
        <w:t>поцілунок</w:t>
      </w:r>
      <w:proofErr w:type="spellEnd"/>
      <w:r w:rsidR="00471892" w:rsidRPr="00736FB2">
        <w:rPr>
          <w:color w:val="000000"/>
          <w:sz w:val="28"/>
          <w:szCs w:val="28"/>
        </w:rPr>
        <w:t>!</w:t>
      </w:r>
    </w:p>
    <w:p w:rsidR="00471892" w:rsidRPr="0029725B" w:rsidRDefault="00CB5E4B" w:rsidP="003A383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proofErr w:type="spellStart"/>
      <w:r w:rsidR="00471892" w:rsidRPr="00736FB2">
        <w:rPr>
          <w:color w:val="000000"/>
          <w:sz w:val="28"/>
          <w:szCs w:val="28"/>
        </w:rPr>
        <w:t>Американець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r w:rsidR="00471892" w:rsidRPr="00736FB2">
        <w:rPr>
          <w:color w:val="C00000"/>
          <w:sz w:val="28"/>
          <w:szCs w:val="28"/>
        </w:rPr>
        <w:t>А. Е. Вольфрам</w:t>
      </w:r>
      <w:r w:rsidR="00471892" w:rsidRPr="00736FB2">
        <w:rPr>
          <w:color w:val="000000"/>
          <w:sz w:val="28"/>
          <w:szCs w:val="28"/>
        </w:rPr>
        <w:t xml:space="preserve"> з </w:t>
      </w:r>
      <w:proofErr w:type="spellStart"/>
      <w:r w:rsidR="00471892" w:rsidRPr="00736FB2">
        <w:rPr>
          <w:color w:val="000000"/>
          <w:sz w:val="28"/>
          <w:szCs w:val="28"/>
        </w:rPr>
        <w:t>Міннесоти</w:t>
      </w:r>
      <w:proofErr w:type="spellEnd"/>
      <w:r w:rsidR="00471892" w:rsidRPr="00736FB2">
        <w:rPr>
          <w:color w:val="000000"/>
          <w:sz w:val="28"/>
          <w:szCs w:val="28"/>
        </w:rPr>
        <w:t xml:space="preserve"> поставив рекорд по </w:t>
      </w:r>
      <w:proofErr w:type="spellStart"/>
      <w:r w:rsidR="00471892" w:rsidRPr="00736FB2">
        <w:rPr>
          <w:color w:val="000000"/>
          <w:sz w:val="28"/>
          <w:szCs w:val="28"/>
        </w:rPr>
        <w:t>кількості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поцілованих</w:t>
      </w:r>
      <w:proofErr w:type="spellEnd"/>
      <w:r w:rsidR="00471892" w:rsidRPr="00736FB2">
        <w:rPr>
          <w:color w:val="000000"/>
          <w:sz w:val="28"/>
          <w:szCs w:val="28"/>
        </w:rPr>
        <w:t xml:space="preserve"> за </w:t>
      </w:r>
      <w:proofErr w:type="spellStart"/>
      <w:r w:rsidR="00471892" w:rsidRPr="00736FB2">
        <w:rPr>
          <w:color w:val="000000"/>
          <w:sz w:val="28"/>
          <w:szCs w:val="28"/>
        </w:rPr>
        <w:t>одиницю</w:t>
      </w:r>
      <w:proofErr w:type="spellEnd"/>
      <w:r w:rsidR="00471892" w:rsidRPr="00736FB2">
        <w:rPr>
          <w:color w:val="000000"/>
          <w:sz w:val="28"/>
          <w:szCs w:val="28"/>
        </w:rPr>
        <w:t xml:space="preserve"> часу. </w:t>
      </w:r>
      <w:proofErr w:type="spellStart"/>
      <w:r w:rsidR="00471892" w:rsidRPr="00736FB2">
        <w:rPr>
          <w:color w:val="000000"/>
          <w:sz w:val="28"/>
          <w:szCs w:val="28"/>
        </w:rPr>
        <w:t>Під</w:t>
      </w:r>
      <w:proofErr w:type="spellEnd"/>
      <w:r w:rsidR="00471892" w:rsidRPr="00736FB2">
        <w:rPr>
          <w:color w:val="000000"/>
          <w:sz w:val="28"/>
          <w:szCs w:val="28"/>
        </w:rPr>
        <w:t xml:space="preserve"> час фестивалю, </w:t>
      </w:r>
      <w:proofErr w:type="spellStart"/>
      <w:r w:rsidR="00471892" w:rsidRPr="00736FB2">
        <w:rPr>
          <w:color w:val="000000"/>
          <w:sz w:val="28"/>
          <w:szCs w:val="28"/>
        </w:rPr>
        <w:t>що</w:t>
      </w:r>
      <w:proofErr w:type="spellEnd"/>
      <w:r w:rsidR="00471892" w:rsidRPr="00736FB2">
        <w:rPr>
          <w:color w:val="000000"/>
          <w:sz w:val="28"/>
          <w:szCs w:val="28"/>
        </w:rPr>
        <w:t xml:space="preserve"> проходив в </w:t>
      </w:r>
      <w:proofErr w:type="spellStart"/>
      <w:r w:rsidR="00471892" w:rsidRPr="00736FB2">
        <w:rPr>
          <w:color w:val="000000"/>
          <w:sz w:val="28"/>
          <w:szCs w:val="28"/>
        </w:rPr>
        <w:t>його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штаті</w:t>
      </w:r>
      <w:proofErr w:type="spellEnd"/>
      <w:r w:rsidR="00471892" w:rsidRPr="00736FB2">
        <w:rPr>
          <w:color w:val="000000"/>
          <w:sz w:val="28"/>
          <w:szCs w:val="28"/>
        </w:rPr>
        <w:t xml:space="preserve">, за 8 годин </w:t>
      </w:r>
      <w:proofErr w:type="spellStart"/>
      <w:r w:rsidR="00471892" w:rsidRPr="00736FB2">
        <w:rPr>
          <w:color w:val="000000"/>
          <w:sz w:val="28"/>
          <w:szCs w:val="28"/>
        </w:rPr>
        <w:t>він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поцілував</w:t>
      </w:r>
      <w:proofErr w:type="spellEnd"/>
      <w:r w:rsidR="00471892" w:rsidRPr="00736FB2">
        <w:rPr>
          <w:color w:val="000000"/>
          <w:sz w:val="28"/>
          <w:szCs w:val="28"/>
        </w:rPr>
        <w:t xml:space="preserve"> 8001 </w:t>
      </w:r>
      <w:proofErr w:type="spellStart"/>
      <w:r w:rsidR="00471892" w:rsidRPr="00736FB2">
        <w:rPr>
          <w:color w:val="000000"/>
          <w:sz w:val="28"/>
          <w:szCs w:val="28"/>
        </w:rPr>
        <w:t>людину</w:t>
      </w:r>
      <w:proofErr w:type="spellEnd"/>
      <w:r w:rsidR="00471892" w:rsidRPr="00736FB2">
        <w:rPr>
          <w:color w:val="000000"/>
          <w:sz w:val="28"/>
          <w:szCs w:val="28"/>
        </w:rPr>
        <w:t xml:space="preserve">. </w:t>
      </w:r>
      <w:proofErr w:type="spellStart"/>
      <w:r w:rsidR="00471892" w:rsidRPr="00736FB2">
        <w:rPr>
          <w:color w:val="000000"/>
          <w:sz w:val="28"/>
          <w:szCs w:val="28"/>
        </w:rPr>
        <w:t>Знайшлася</w:t>
      </w:r>
      <w:proofErr w:type="spellEnd"/>
      <w:r w:rsidR="00471892" w:rsidRPr="00736FB2">
        <w:rPr>
          <w:color w:val="000000"/>
          <w:sz w:val="28"/>
          <w:szCs w:val="28"/>
        </w:rPr>
        <w:t xml:space="preserve"> ж </w:t>
      </w:r>
      <w:proofErr w:type="spellStart"/>
      <w:r w:rsidR="00471892" w:rsidRPr="00736FB2">
        <w:rPr>
          <w:color w:val="000000"/>
          <w:sz w:val="28"/>
          <w:szCs w:val="28"/>
        </w:rPr>
        <w:t>така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кількість</w:t>
      </w:r>
      <w:proofErr w:type="spellEnd"/>
      <w:r w:rsidR="00471892" w:rsidRPr="00736FB2">
        <w:rPr>
          <w:color w:val="000000"/>
          <w:sz w:val="28"/>
          <w:szCs w:val="28"/>
        </w:rPr>
        <w:t xml:space="preserve"> охочих!</w:t>
      </w:r>
      <w:r w:rsidR="00471892" w:rsidRPr="00736FB2">
        <w:rPr>
          <w:color w:val="000000"/>
          <w:sz w:val="28"/>
          <w:szCs w:val="28"/>
        </w:rPr>
        <w:br/>
        <w:t xml:space="preserve">Перший </w:t>
      </w:r>
      <w:proofErr w:type="spellStart"/>
      <w:r w:rsidR="00471892" w:rsidRPr="00736FB2">
        <w:rPr>
          <w:color w:val="000000"/>
          <w:sz w:val="28"/>
          <w:szCs w:val="28"/>
        </w:rPr>
        <w:t>поцілунок</w:t>
      </w:r>
      <w:proofErr w:type="spellEnd"/>
      <w:r w:rsidR="00471892" w:rsidRPr="00736FB2">
        <w:rPr>
          <w:color w:val="000000"/>
          <w:sz w:val="28"/>
          <w:szCs w:val="28"/>
        </w:rPr>
        <w:t xml:space="preserve"> в </w:t>
      </w:r>
      <w:proofErr w:type="spellStart"/>
      <w:r w:rsidR="00471892" w:rsidRPr="00736FB2">
        <w:rPr>
          <w:color w:val="000000"/>
          <w:sz w:val="28"/>
          <w:szCs w:val="28"/>
        </w:rPr>
        <w:t>кіно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відобразили</w:t>
      </w:r>
      <w:proofErr w:type="spellEnd"/>
      <w:r w:rsidR="00471892" w:rsidRPr="00736FB2">
        <w:rPr>
          <w:color w:val="000000"/>
          <w:sz w:val="28"/>
          <w:szCs w:val="28"/>
        </w:rPr>
        <w:t xml:space="preserve"> в 1886 </w:t>
      </w:r>
      <w:proofErr w:type="spellStart"/>
      <w:r>
        <w:rPr>
          <w:color w:val="000000"/>
          <w:sz w:val="28"/>
          <w:szCs w:val="28"/>
        </w:rPr>
        <w:t>році</w:t>
      </w:r>
      <w:proofErr w:type="spellEnd"/>
      <w:r>
        <w:rPr>
          <w:color w:val="000000"/>
          <w:sz w:val="28"/>
          <w:szCs w:val="28"/>
        </w:rPr>
        <w:t xml:space="preserve">. 30-секундний </w:t>
      </w:r>
      <w:proofErr w:type="spellStart"/>
      <w:r>
        <w:rPr>
          <w:color w:val="000000"/>
          <w:sz w:val="28"/>
          <w:szCs w:val="28"/>
        </w:rPr>
        <w:t>фільм</w:t>
      </w:r>
      <w:proofErr w:type="spellEnd"/>
      <w:r>
        <w:rPr>
          <w:color w:val="000000"/>
          <w:sz w:val="28"/>
          <w:szCs w:val="28"/>
        </w:rPr>
        <w:t xml:space="preserve"> Томаса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Едісона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471892" w:rsidRPr="00736FB2">
        <w:rPr>
          <w:color w:val="000000"/>
          <w:sz w:val="28"/>
          <w:szCs w:val="28"/>
        </w:rPr>
        <w:t xml:space="preserve">так і </w:t>
      </w:r>
      <w:proofErr w:type="spellStart"/>
      <w:r w:rsidR="00471892" w:rsidRPr="00736FB2">
        <w:rPr>
          <w:color w:val="000000"/>
          <w:sz w:val="28"/>
          <w:szCs w:val="28"/>
        </w:rPr>
        <w:t>називався</w:t>
      </w:r>
      <w:proofErr w:type="spellEnd"/>
      <w:r w:rsidR="00095061">
        <w:rPr>
          <w:color w:val="000000"/>
          <w:sz w:val="28"/>
          <w:szCs w:val="28"/>
          <w:lang w:val="uk-UA"/>
        </w:rPr>
        <w:t xml:space="preserve"> - </w:t>
      </w:r>
      <w:r w:rsidR="00471892" w:rsidRPr="00095061">
        <w:rPr>
          <w:b/>
          <w:color w:val="000000"/>
          <w:sz w:val="28"/>
          <w:szCs w:val="28"/>
        </w:rPr>
        <w:t>"</w:t>
      </w:r>
      <w:proofErr w:type="spellStart"/>
      <w:r w:rsidR="00471892" w:rsidRPr="00095061">
        <w:rPr>
          <w:b/>
          <w:color w:val="000000"/>
          <w:sz w:val="28"/>
          <w:szCs w:val="28"/>
        </w:rPr>
        <w:t>Поцілунок</w:t>
      </w:r>
      <w:proofErr w:type="spellEnd"/>
      <w:r w:rsidR="00471892" w:rsidRPr="00095061">
        <w:rPr>
          <w:b/>
          <w:color w:val="000000"/>
          <w:sz w:val="28"/>
          <w:szCs w:val="28"/>
        </w:rPr>
        <w:t>".</w:t>
      </w:r>
      <w:r w:rsidR="00471892" w:rsidRPr="00736FB2">
        <w:rPr>
          <w:color w:val="000000"/>
          <w:sz w:val="28"/>
          <w:szCs w:val="28"/>
        </w:rPr>
        <w:br/>
      </w:r>
      <w:r w:rsidR="00095061">
        <w:rPr>
          <w:color w:val="000000"/>
          <w:sz w:val="28"/>
          <w:szCs w:val="28"/>
          <w:lang w:val="uk-UA"/>
        </w:rPr>
        <w:t xml:space="preserve">  </w:t>
      </w:r>
      <w:r w:rsidR="00471892" w:rsidRPr="0029725B">
        <w:rPr>
          <w:color w:val="000000"/>
          <w:sz w:val="28"/>
          <w:szCs w:val="28"/>
          <w:lang w:val="uk-UA"/>
        </w:rPr>
        <w:t>Невинний поцілунок "</w:t>
      </w:r>
      <w:proofErr w:type="spellStart"/>
      <w:r w:rsidR="00471892" w:rsidRPr="0029725B">
        <w:rPr>
          <w:color w:val="000000"/>
          <w:sz w:val="28"/>
          <w:szCs w:val="28"/>
          <w:lang w:val="uk-UA"/>
        </w:rPr>
        <w:t>чмок-чмок</w:t>
      </w:r>
      <w:proofErr w:type="spellEnd"/>
      <w:r w:rsidR="00471892" w:rsidRPr="0029725B">
        <w:rPr>
          <w:color w:val="000000"/>
          <w:sz w:val="28"/>
          <w:szCs w:val="28"/>
          <w:lang w:val="uk-UA"/>
        </w:rPr>
        <w:t xml:space="preserve">" спалює 5 калорій. Збільшивши інтенсивність цілування, ви можете спалити до 30 калорій </w:t>
      </w:r>
      <w:r w:rsidR="00095061">
        <w:rPr>
          <w:color w:val="000000"/>
          <w:sz w:val="28"/>
          <w:szCs w:val="28"/>
          <w:lang w:val="uk-UA"/>
        </w:rPr>
        <w:t xml:space="preserve"> </w:t>
      </w:r>
      <w:r w:rsidR="00471892" w:rsidRPr="0029725B">
        <w:rPr>
          <w:color w:val="000000"/>
          <w:sz w:val="28"/>
          <w:szCs w:val="28"/>
          <w:lang w:val="uk-UA"/>
        </w:rPr>
        <w:t>за один поцілунок. Для порівняння: хвилина швидкої ходьби спалює всього 4-5 калорій!</w:t>
      </w:r>
    </w:p>
    <w:p w:rsidR="00471892" w:rsidRPr="00736FB2" w:rsidRDefault="00095061" w:rsidP="003A383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471892" w:rsidRPr="0029725B">
        <w:rPr>
          <w:color w:val="000000"/>
          <w:sz w:val="28"/>
          <w:szCs w:val="28"/>
          <w:lang w:val="uk-UA"/>
        </w:rPr>
        <w:t xml:space="preserve">Під час поцілунку від однієї людини іншій передається 278 різних культур бактерій. </w:t>
      </w:r>
      <w:r w:rsidR="00471892" w:rsidRPr="00736FB2">
        <w:rPr>
          <w:color w:val="000000"/>
          <w:sz w:val="28"/>
          <w:szCs w:val="28"/>
        </w:rPr>
        <w:t xml:space="preserve">На </w:t>
      </w:r>
      <w:proofErr w:type="spellStart"/>
      <w:r w:rsidR="00471892" w:rsidRPr="00736FB2">
        <w:rPr>
          <w:color w:val="000000"/>
          <w:sz w:val="28"/>
          <w:szCs w:val="28"/>
        </w:rPr>
        <w:t>щастя</w:t>
      </w:r>
      <w:proofErr w:type="spellEnd"/>
      <w:r w:rsidR="00471892" w:rsidRPr="00736FB2">
        <w:rPr>
          <w:color w:val="000000"/>
          <w:sz w:val="28"/>
          <w:szCs w:val="28"/>
        </w:rPr>
        <w:t xml:space="preserve">, 95 </w:t>
      </w:r>
      <w:proofErr w:type="spellStart"/>
      <w:r w:rsidR="00471892" w:rsidRPr="00736FB2">
        <w:rPr>
          <w:color w:val="000000"/>
          <w:sz w:val="28"/>
          <w:szCs w:val="28"/>
        </w:rPr>
        <w:t>відсотків</w:t>
      </w:r>
      <w:proofErr w:type="spellEnd"/>
      <w:r w:rsidR="00471892" w:rsidRPr="00736FB2">
        <w:rPr>
          <w:color w:val="000000"/>
          <w:sz w:val="28"/>
          <w:szCs w:val="28"/>
        </w:rPr>
        <w:t xml:space="preserve"> з них не </w:t>
      </w:r>
      <w:proofErr w:type="spellStart"/>
      <w:r w:rsidR="00471892" w:rsidRPr="00736FB2">
        <w:rPr>
          <w:color w:val="000000"/>
          <w:sz w:val="28"/>
          <w:szCs w:val="28"/>
        </w:rPr>
        <w:t>представляють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небезпеки</w:t>
      </w:r>
      <w:proofErr w:type="spellEnd"/>
      <w:r w:rsidR="00471892" w:rsidRPr="00736FB2">
        <w:rPr>
          <w:color w:val="000000"/>
          <w:sz w:val="28"/>
          <w:szCs w:val="28"/>
        </w:rPr>
        <w:t>.</w:t>
      </w:r>
    </w:p>
    <w:p w:rsidR="00471892" w:rsidRPr="00736FB2" w:rsidRDefault="00471892" w:rsidP="003A383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36FB2">
        <w:rPr>
          <w:color w:val="000000"/>
          <w:sz w:val="28"/>
          <w:szCs w:val="28"/>
        </w:rPr>
        <w:t>Цілуючись</w:t>
      </w:r>
      <w:proofErr w:type="spellEnd"/>
      <w:r w:rsidRPr="00736FB2">
        <w:rPr>
          <w:color w:val="000000"/>
          <w:sz w:val="28"/>
          <w:szCs w:val="28"/>
        </w:rPr>
        <w:t xml:space="preserve">, ми </w:t>
      </w:r>
      <w:proofErr w:type="spellStart"/>
      <w:r w:rsidRPr="00736FB2">
        <w:rPr>
          <w:color w:val="000000"/>
          <w:sz w:val="28"/>
          <w:szCs w:val="28"/>
        </w:rPr>
        <w:t>обмінюємося</w:t>
      </w:r>
      <w:proofErr w:type="spellEnd"/>
      <w:r w:rsidRPr="00736FB2">
        <w:rPr>
          <w:color w:val="000000"/>
          <w:sz w:val="28"/>
          <w:szCs w:val="28"/>
        </w:rPr>
        <w:t xml:space="preserve"> 9 мг води, 0,7 г </w:t>
      </w:r>
      <w:proofErr w:type="spellStart"/>
      <w:r w:rsidRPr="00736FB2">
        <w:rPr>
          <w:color w:val="000000"/>
          <w:sz w:val="28"/>
          <w:szCs w:val="28"/>
        </w:rPr>
        <w:t>альбуміну</w:t>
      </w:r>
      <w:proofErr w:type="spellEnd"/>
      <w:r w:rsidRPr="00736FB2">
        <w:rPr>
          <w:color w:val="000000"/>
          <w:sz w:val="28"/>
          <w:szCs w:val="28"/>
        </w:rPr>
        <w:t xml:space="preserve">, 0,18 г </w:t>
      </w:r>
      <w:proofErr w:type="spellStart"/>
      <w:r w:rsidRPr="00736FB2">
        <w:rPr>
          <w:color w:val="000000"/>
          <w:sz w:val="28"/>
          <w:szCs w:val="28"/>
        </w:rPr>
        <w:t>органічних</w:t>
      </w:r>
      <w:proofErr w:type="spellEnd"/>
      <w:r w:rsidRPr="00736FB2">
        <w:rPr>
          <w:color w:val="000000"/>
          <w:sz w:val="28"/>
          <w:szCs w:val="28"/>
        </w:rPr>
        <w:t xml:space="preserve"> </w:t>
      </w:r>
      <w:proofErr w:type="spellStart"/>
      <w:r w:rsidRPr="00736FB2">
        <w:rPr>
          <w:color w:val="000000"/>
          <w:sz w:val="28"/>
          <w:szCs w:val="28"/>
        </w:rPr>
        <w:t>речовин</w:t>
      </w:r>
      <w:proofErr w:type="spellEnd"/>
      <w:r w:rsidRPr="00736FB2">
        <w:rPr>
          <w:color w:val="000000"/>
          <w:sz w:val="28"/>
          <w:szCs w:val="28"/>
        </w:rPr>
        <w:t xml:space="preserve">, 0,7 мг </w:t>
      </w:r>
      <w:proofErr w:type="spellStart"/>
      <w:r w:rsidRPr="00736FB2">
        <w:rPr>
          <w:color w:val="000000"/>
          <w:sz w:val="28"/>
          <w:szCs w:val="28"/>
        </w:rPr>
        <w:t>жирів</w:t>
      </w:r>
      <w:proofErr w:type="spellEnd"/>
      <w:r w:rsidRPr="00736FB2">
        <w:rPr>
          <w:color w:val="000000"/>
          <w:sz w:val="28"/>
          <w:szCs w:val="28"/>
        </w:rPr>
        <w:t xml:space="preserve"> й 0,45 мг </w:t>
      </w:r>
      <w:proofErr w:type="spellStart"/>
      <w:r w:rsidRPr="00736FB2">
        <w:rPr>
          <w:color w:val="000000"/>
          <w:sz w:val="28"/>
          <w:szCs w:val="28"/>
        </w:rPr>
        <w:t>солі</w:t>
      </w:r>
      <w:proofErr w:type="spellEnd"/>
      <w:r w:rsidRPr="00736FB2">
        <w:rPr>
          <w:color w:val="000000"/>
          <w:sz w:val="28"/>
          <w:szCs w:val="28"/>
        </w:rPr>
        <w:t>!</w:t>
      </w:r>
    </w:p>
    <w:p w:rsidR="00471892" w:rsidRPr="00736FB2" w:rsidRDefault="00095061" w:rsidP="003A383E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471892" w:rsidRPr="00736FB2" w:rsidRDefault="00095061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="00471892" w:rsidRPr="00736FB2">
        <w:rPr>
          <w:color w:val="000000"/>
          <w:sz w:val="28"/>
          <w:szCs w:val="28"/>
        </w:rPr>
        <w:t>Чверть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опитаних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дівчат</w:t>
      </w:r>
      <w:proofErr w:type="spellEnd"/>
      <w:r w:rsidR="00471892" w:rsidRPr="00736FB2">
        <w:rPr>
          <w:color w:val="000000"/>
          <w:sz w:val="28"/>
          <w:szCs w:val="28"/>
        </w:rPr>
        <w:t xml:space="preserve"> у </w:t>
      </w:r>
      <w:proofErr w:type="spellStart"/>
      <w:r w:rsidR="00471892" w:rsidRPr="00736FB2">
        <w:rPr>
          <w:color w:val="000000"/>
          <w:sz w:val="28"/>
          <w:szCs w:val="28"/>
        </w:rPr>
        <w:t>віці</w:t>
      </w:r>
      <w:proofErr w:type="spellEnd"/>
      <w:r w:rsidR="00471892" w:rsidRPr="00736FB2">
        <w:rPr>
          <w:color w:val="000000"/>
          <w:sz w:val="28"/>
          <w:szCs w:val="28"/>
        </w:rPr>
        <w:t xml:space="preserve"> 15-24 </w:t>
      </w:r>
      <w:proofErr w:type="spellStart"/>
      <w:r w:rsidR="00471892" w:rsidRPr="00736FB2">
        <w:rPr>
          <w:color w:val="000000"/>
          <w:sz w:val="28"/>
          <w:szCs w:val="28"/>
        </w:rPr>
        <w:t>років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призналися</w:t>
      </w:r>
      <w:proofErr w:type="spellEnd"/>
      <w:r w:rsidR="00471892" w:rsidRPr="00736FB2">
        <w:rPr>
          <w:color w:val="000000"/>
          <w:sz w:val="28"/>
          <w:szCs w:val="28"/>
        </w:rPr>
        <w:t xml:space="preserve">, </w:t>
      </w:r>
      <w:proofErr w:type="spellStart"/>
      <w:r w:rsidR="00471892" w:rsidRPr="00736FB2">
        <w:rPr>
          <w:color w:val="000000"/>
          <w:sz w:val="28"/>
          <w:szCs w:val="28"/>
        </w:rPr>
        <w:t>що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заради</w:t>
      </w:r>
      <w:proofErr w:type="spellEnd"/>
      <w:r w:rsidR="00471892" w:rsidRPr="00736FB2">
        <w:rPr>
          <w:color w:val="000000"/>
          <w:sz w:val="28"/>
          <w:szCs w:val="28"/>
        </w:rPr>
        <w:t xml:space="preserve"> одного-</w:t>
      </w:r>
      <w:proofErr w:type="spellStart"/>
      <w:r w:rsidR="00471892" w:rsidRPr="00736FB2">
        <w:rPr>
          <w:color w:val="000000"/>
          <w:sz w:val="28"/>
          <w:szCs w:val="28"/>
        </w:rPr>
        <w:t>єдиного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поцілунку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свого</w:t>
      </w:r>
      <w:proofErr w:type="spellEnd"/>
      <w:r w:rsidR="00471892" w:rsidRPr="00736FB2">
        <w:rPr>
          <w:color w:val="000000"/>
          <w:sz w:val="28"/>
          <w:szCs w:val="28"/>
        </w:rPr>
        <w:t xml:space="preserve"> кумира вони з </w:t>
      </w:r>
      <w:proofErr w:type="spellStart"/>
      <w:r w:rsidR="00471892" w:rsidRPr="00736FB2">
        <w:rPr>
          <w:color w:val="000000"/>
          <w:sz w:val="28"/>
          <w:szCs w:val="28"/>
        </w:rPr>
        <w:t>радістю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погодилися</w:t>
      </w:r>
      <w:proofErr w:type="spellEnd"/>
      <w:r w:rsidR="00471892" w:rsidRPr="00736FB2">
        <w:rPr>
          <w:color w:val="000000"/>
          <w:sz w:val="28"/>
          <w:szCs w:val="28"/>
        </w:rPr>
        <w:t xml:space="preserve"> б </w:t>
      </w:r>
      <w:proofErr w:type="spellStart"/>
      <w:r w:rsidR="00471892" w:rsidRPr="00736FB2">
        <w:rPr>
          <w:color w:val="000000"/>
          <w:sz w:val="28"/>
          <w:szCs w:val="28"/>
        </w:rPr>
        <w:t>цілий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рік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прасувати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його</w:t>
      </w:r>
      <w:proofErr w:type="spellEnd"/>
      <w:r w:rsidR="00471892" w:rsidRPr="00736FB2">
        <w:rPr>
          <w:color w:val="000000"/>
          <w:sz w:val="28"/>
          <w:szCs w:val="28"/>
        </w:rPr>
        <w:t xml:space="preserve"> сорочки.</w:t>
      </w:r>
    </w:p>
    <w:p w:rsidR="00471892" w:rsidRPr="00736FB2" w:rsidRDefault="00095061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="00471892" w:rsidRPr="00736FB2">
        <w:rPr>
          <w:color w:val="000000"/>
          <w:sz w:val="28"/>
          <w:szCs w:val="28"/>
        </w:rPr>
        <w:t xml:space="preserve">В </w:t>
      </w:r>
      <w:proofErr w:type="spellStart"/>
      <w:r w:rsidR="00471892" w:rsidRPr="00736FB2">
        <w:rPr>
          <w:color w:val="000000"/>
          <w:sz w:val="28"/>
          <w:szCs w:val="28"/>
        </w:rPr>
        <w:t>середньому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жінка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цілує</w:t>
      </w:r>
      <w:proofErr w:type="spellEnd"/>
      <w:r w:rsidR="00471892" w:rsidRPr="00736FB2">
        <w:rPr>
          <w:color w:val="000000"/>
          <w:sz w:val="28"/>
          <w:szCs w:val="28"/>
        </w:rPr>
        <w:t xml:space="preserve"> 7-9 </w:t>
      </w:r>
      <w:proofErr w:type="spellStart"/>
      <w:r w:rsidR="00471892" w:rsidRPr="00736FB2">
        <w:rPr>
          <w:color w:val="000000"/>
          <w:sz w:val="28"/>
          <w:szCs w:val="28"/>
        </w:rPr>
        <w:t>чоловіків</w:t>
      </w:r>
      <w:proofErr w:type="spellEnd"/>
      <w:r w:rsidR="00471892" w:rsidRPr="00736FB2">
        <w:rPr>
          <w:color w:val="000000"/>
          <w:sz w:val="28"/>
          <w:szCs w:val="28"/>
        </w:rPr>
        <w:t xml:space="preserve">, перш </w:t>
      </w:r>
      <w:proofErr w:type="spellStart"/>
      <w:r w:rsidR="00471892" w:rsidRPr="00736FB2">
        <w:rPr>
          <w:color w:val="000000"/>
          <w:sz w:val="28"/>
          <w:szCs w:val="28"/>
        </w:rPr>
        <w:t>ніж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одружиться</w:t>
      </w:r>
      <w:proofErr w:type="spellEnd"/>
      <w:r w:rsidR="00471892" w:rsidRPr="00736FB2">
        <w:rPr>
          <w:color w:val="000000"/>
          <w:sz w:val="28"/>
          <w:szCs w:val="28"/>
        </w:rPr>
        <w:t>.</w:t>
      </w:r>
    </w:p>
    <w:p w:rsidR="00471892" w:rsidRPr="00095061" w:rsidRDefault="00095061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471892" w:rsidRPr="00736FB2" w:rsidRDefault="00095061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proofErr w:type="spellStart"/>
      <w:r w:rsidR="00471892" w:rsidRPr="00736FB2">
        <w:rPr>
          <w:color w:val="000000"/>
          <w:sz w:val="28"/>
          <w:szCs w:val="28"/>
        </w:rPr>
        <w:t>Зі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всіх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тварин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поцілунок</w:t>
      </w:r>
      <w:proofErr w:type="spellEnd"/>
      <w:r w:rsidR="00471892" w:rsidRPr="00736FB2">
        <w:rPr>
          <w:color w:val="000000"/>
          <w:sz w:val="28"/>
          <w:szCs w:val="28"/>
        </w:rPr>
        <w:t xml:space="preserve"> шимпанзе </w:t>
      </w:r>
      <w:proofErr w:type="spellStart"/>
      <w:r w:rsidR="00471892" w:rsidRPr="00736FB2">
        <w:rPr>
          <w:color w:val="000000"/>
          <w:sz w:val="28"/>
          <w:szCs w:val="28"/>
        </w:rPr>
        <w:t>найбільш</w:t>
      </w:r>
      <w:proofErr w:type="spellEnd"/>
      <w:r w:rsidR="00471892" w:rsidRPr="00736FB2">
        <w:rPr>
          <w:color w:val="000000"/>
          <w:sz w:val="28"/>
          <w:szCs w:val="28"/>
        </w:rPr>
        <w:t xml:space="preserve"> схожий на </w:t>
      </w:r>
      <w:proofErr w:type="spellStart"/>
      <w:r w:rsidR="00471892" w:rsidRPr="00736FB2">
        <w:rPr>
          <w:color w:val="000000"/>
          <w:sz w:val="28"/>
          <w:szCs w:val="28"/>
        </w:rPr>
        <w:t>людський</w:t>
      </w:r>
      <w:proofErr w:type="spellEnd"/>
      <w:r w:rsidR="00471892" w:rsidRPr="00736FB2">
        <w:rPr>
          <w:color w:val="000000"/>
          <w:sz w:val="28"/>
          <w:szCs w:val="28"/>
        </w:rPr>
        <w:t xml:space="preserve">. Так само </w:t>
      </w:r>
      <w:proofErr w:type="spellStart"/>
      <w:r w:rsidR="00471892" w:rsidRPr="00736FB2">
        <w:rPr>
          <w:color w:val="000000"/>
          <w:sz w:val="28"/>
          <w:szCs w:val="28"/>
        </w:rPr>
        <w:t>цілуються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gramStart"/>
      <w:r w:rsidR="00471892" w:rsidRPr="00736FB2">
        <w:rPr>
          <w:color w:val="000000"/>
          <w:sz w:val="28"/>
          <w:szCs w:val="28"/>
        </w:rPr>
        <w:t>в губи</w:t>
      </w:r>
      <w:proofErr w:type="gramEnd"/>
      <w:r w:rsidR="00471892" w:rsidRPr="00736FB2">
        <w:rPr>
          <w:color w:val="000000"/>
          <w:sz w:val="28"/>
          <w:szCs w:val="28"/>
        </w:rPr>
        <w:t xml:space="preserve"> собаки, </w:t>
      </w:r>
      <w:proofErr w:type="spellStart"/>
      <w:r w:rsidR="00471892" w:rsidRPr="00736FB2">
        <w:rPr>
          <w:color w:val="000000"/>
          <w:sz w:val="28"/>
          <w:szCs w:val="28"/>
        </w:rPr>
        <w:t>коні</w:t>
      </w:r>
      <w:proofErr w:type="spellEnd"/>
      <w:r w:rsidR="00471892" w:rsidRPr="00736FB2">
        <w:rPr>
          <w:color w:val="000000"/>
          <w:sz w:val="28"/>
          <w:szCs w:val="28"/>
        </w:rPr>
        <w:t xml:space="preserve"> і </w:t>
      </w:r>
      <w:proofErr w:type="spellStart"/>
      <w:r w:rsidR="00471892" w:rsidRPr="00736FB2">
        <w:rPr>
          <w:color w:val="000000"/>
          <w:sz w:val="28"/>
          <w:szCs w:val="28"/>
        </w:rPr>
        <w:t>канадські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дикобрази</w:t>
      </w:r>
      <w:proofErr w:type="spellEnd"/>
      <w:r w:rsidR="00471892" w:rsidRPr="00736FB2">
        <w:rPr>
          <w:color w:val="000000"/>
          <w:sz w:val="28"/>
          <w:szCs w:val="28"/>
        </w:rPr>
        <w:t>.</w:t>
      </w:r>
    </w:p>
    <w:p w:rsidR="00471892" w:rsidRPr="00736FB2" w:rsidRDefault="00095061" w:rsidP="00736FB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="00471892" w:rsidRPr="00736FB2">
        <w:rPr>
          <w:color w:val="000000"/>
          <w:sz w:val="28"/>
          <w:szCs w:val="28"/>
        </w:rPr>
        <w:t xml:space="preserve">В </w:t>
      </w:r>
      <w:proofErr w:type="spellStart"/>
      <w:r w:rsidR="00471892" w:rsidRPr="00736FB2">
        <w:rPr>
          <w:color w:val="000000"/>
          <w:sz w:val="28"/>
          <w:szCs w:val="28"/>
        </w:rPr>
        <w:t>середні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віки</w:t>
      </w:r>
      <w:proofErr w:type="spellEnd"/>
      <w:r w:rsidR="00471892" w:rsidRPr="00736FB2">
        <w:rPr>
          <w:color w:val="000000"/>
          <w:sz w:val="28"/>
          <w:szCs w:val="28"/>
        </w:rPr>
        <w:t xml:space="preserve"> в </w:t>
      </w:r>
      <w:proofErr w:type="spellStart"/>
      <w:r w:rsidR="00471892" w:rsidRPr="00736FB2">
        <w:rPr>
          <w:color w:val="000000"/>
          <w:sz w:val="28"/>
          <w:szCs w:val="28"/>
        </w:rPr>
        <w:t>Італії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чоловік</w:t>
      </w:r>
      <w:proofErr w:type="spellEnd"/>
      <w:r w:rsidR="00471892" w:rsidRPr="00736FB2">
        <w:rPr>
          <w:color w:val="000000"/>
          <w:sz w:val="28"/>
          <w:szCs w:val="28"/>
        </w:rPr>
        <w:t xml:space="preserve">, </w:t>
      </w:r>
      <w:proofErr w:type="spellStart"/>
      <w:r w:rsidR="00471892" w:rsidRPr="00736FB2">
        <w:rPr>
          <w:color w:val="000000"/>
          <w:sz w:val="28"/>
          <w:szCs w:val="28"/>
        </w:rPr>
        <w:t>що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поцілував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дівчину</w:t>
      </w:r>
      <w:proofErr w:type="spellEnd"/>
      <w:r w:rsidR="00471892" w:rsidRPr="00736FB2">
        <w:rPr>
          <w:color w:val="000000"/>
          <w:sz w:val="28"/>
          <w:szCs w:val="28"/>
        </w:rPr>
        <w:t xml:space="preserve"> на людях, повинен </w:t>
      </w:r>
      <w:proofErr w:type="spellStart"/>
      <w:r w:rsidR="00471892" w:rsidRPr="00736FB2">
        <w:rPr>
          <w:color w:val="000000"/>
          <w:sz w:val="28"/>
          <w:szCs w:val="28"/>
        </w:rPr>
        <w:t>був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обов'язково</w:t>
      </w:r>
      <w:proofErr w:type="spellEnd"/>
      <w:r w:rsidR="00471892" w:rsidRPr="00736FB2">
        <w:rPr>
          <w:color w:val="000000"/>
          <w:sz w:val="28"/>
          <w:szCs w:val="28"/>
        </w:rPr>
        <w:t xml:space="preserve"> на </w:t>
      </w:r>
      <w:proofErr w:type="spellStart"/>
      <w:r w:rsidR="00471892" w:rsidRPr="00736FB2">
        <w:rPr>
          <w:color w:val="000000"/>
          <w:sz w:val="28"/>
          <w:szCs w:val="28"/>
        </w:rPr>
        <w:t>ній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одружуватися</w:t>
      </w:r>
      <w:proofErr w:type="spellEnd"/>
      <w:r w:rsidR="00471892" w:rsidRPr="00736FB2">
        <w:rPr>
          <w:color w:val="000000"/>
          <w:sz w:val="28"/>
          <w:szCs w:val="28"/>
        </w:rPr>
        <w:t xml:space="preserve">. У </w:t>
      </w:r>
      <w:proofErr w:type="spellStart"/>
      <w:r w:rsidR="00471892" w:rsidRPr="00736FB2">
        <w:rPr>
          <w:color w:val="000000"/>
          <w:sz w:val="28"/>
          <w:szCs w:val="28"/>
        </w:rPr>
        <w:t>місті</w:t>
      </w:r>
      <w:proofErr w:type="spellEnd"/>
      <w:r w:rsidR="00471892" w:rsidRPr="00736FB2">
        <w:rPr>
          <w:color w:val="000000"/>
          <w:sz w:val="28"/>
          <w:szCs w:val="28"/>
        </w:rPr>
        <w:t xml:space="preserve"> Неаполь </w:t>
      </w:r>
      <w:proofErr w:type="spellStart"/>
      <w:r w:rsidR="00471892" w:rsidRPr="00736FB2">
        <w:rPr>
          <w:color w:val="000000"/>
          <w:sz w:val="28"/>
          <w:szCs w:val="28"/>
        </w:rPr>
        <w:t>закони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були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найжорстокішими</w:t>
      </w:r>
      <w:proofErr w:type="spellEnd"/>
      <w:r w:rsidR="00471892" w:rsidRPr="00736FB2">
        <w:rPr>
          <w:color w:val="000000"/>
          <w:sz w:val="28"/>
          <w:szCs w:val="28"/>
        </w:rPr>
        <w:t xml:space="preserve">: </w:t>
      </w:r>
      <w:proofErr w:type="spellStart"/>
      <w:r w:rsidR="00471892" w:rsidRPr="00736FB2">
        <w:rPr>
          <w:color w:val="000000"/>
          <w:sz w:val="28"/>
          <w:szCs w:val="28"/>
        </w:rPr>
        <w:t>поцілувавшись</w:t>
      </w:r>
      <w:proofErr w:type="spellEnd"/>
      <w:r w:rsidR="00471892" w:rsidRPr="00736FB2">
        <w:rPr>
          <w:color w:val="000000"/>
          <w:sz w:val="28"/>
          <w:szCs w:val="28"/>
        </w:rPr>
        <w:t xml:space="preserve"> на </w:t>
      </w:r>
      <w:proofErr w:type="spellStart"/>
      <w:r w:rsidR="00471892" w:rsidRPr="00736FB2">
        <w:rPr>
          <w:color w:val="000000"/>
          <w:sz w:val="28"/>
          <w:szCs w:val="28"/>
        </w:rPr>
        <w:t>вулиці</w:t>
      </w:r>
      <w:proofErr w:type="spellEnd"/>
      <w:r w:rsidR="00471892" w:rsidRPr="00736FB2">
        <w:rPr>
          <w:color w:val="000000"/>
          <w:sz w:val="28"/>
          <w:szCs w:val="28"/>
        </w:rPr>
        <w:t xml:space="preserve">, </w:t>
      </w:r>
      <w:proofErr w:type="spellStart"/>
      <w:r w:rsidR="00471892" w:rsidRPr="00736FB2">
        <w:rPr>
          <w:color w:val="000000"/>
          <w:sz w:val="28"/>
          <w:szCs w:val="28"/>
        </w:rPr>
        <w:t>можна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було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загриміти</w:t>
      </w:r>
      <w:proofErr w:type="spellEnd"/>
      <w:r w:rsidR="00471892" w:rsidRPr="00736FB2">
        <w:rPr>
          <w:color w:val="000000"/>
          <w:sz w:val="28"/>
          <w:szCs w:val="28"/>
        </w:rPr>
        <w:t xml:space="preserve"> у </w:t>
      </w:r>
      <w:proofErr w:type="spellStart"/>
      <w:r w:rsidR="00471892" w:rsidRPr="00736FB2">
        <w:rPr>
          <w:color w:val="000000"/>
          <w:sz w:val="28"/>
          <w:szCs w:val="28"/>
        </w:rPr>
        <w:t>в'язницю</w:t>
      </w:r>
      <w:proofErr w:type="spellEnd"/>
      <w:r w:rsidR="00471892" w:rsidRPr="00736FB2">
        <w:rPr>
          <w:color w:val="000000"/>
          <w:sz w:val="28"/>
          <w:szCs w:val="28"/>
        </w:rPr>
        <w:t xml:space="preserve">, а то і </w:t>
      </w:r>
      <w:proofErr w:type="spellStart"/>
      <w:r w:rsidR="00471892" w:rsidRPr="00736FB2">
        <w:rPr>
          <w:color w:val="000000"/>
          <w:sz w:val="28"/>
          <w:szCs w:val="28"/>
        </w:rPr>
        <w:t>зовсім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позбутися</w:t>
      </w:r>
      <w:proofErr w:type="spellEnd"/>
      <w:r w:rsidR="00471892" w:rsidRPr="00736FB2">
        <w:rPr>
          <w:color w:val="000000"/>
          <w:sz w:val="28"/>
          <w:szCs w:val="28"/>
        </w:rPr>
        <w:t xml:space="preserve"> життя, </w:t>
      </w:r>
      <w:proofErr w:type="spellStart"/>
      <w:r w:rsidR="00471892" w:rsidRPr="00736FB2">
        <w:rPr>
          <w:color w:val="000000"/>
          <w:sz w:val="28"/>
          <w:szCs w:val="28"/>
        </w:rPr>
        <w:t>якщо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це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відбулося</w:t>
      </w:r>
      <w:proofErr w:type="spellEnd"/>
      <w:r w:rsidR="00471892" w:rsidRPr="00736FB2">
        <w:rPr>
          <w:color w:val="000000"/>
          <w:sz w:val="28"/>
          <w:szCs w:val="28"/>
        </w:rPr>
        <w:t xml:space="preserve"> на очах </w:t>
      </w:r>
      <w:proofErr w:type="spellStart"/>
      <w:r w:rsidR="00471892" w:rsidRPr="00736FB2">
        <w:rPr>
          <w:color w:val="000000"/>
          <w:sz w:val="28"/>
          <w:szCs w:val="28"/>
        </w:rPr>
        <w:t>високої</w:t>
      </w:r>
      <w:proofErr w:type="spellEnd"/>
      <w:r w:rsidR="00471892" w:rsidRPr="00736FB2">
        <w:rPr>
          <w:color w:val="000000"/>
          <w:sz w:val="28"/>
          <w:szCs w:val="28"/>
        </w:rPr>
        <w:t xml:space="preserve"> </w:t>
      </w:r>
      <w:proofErr w:type="spellStart"/>
      <w:r w:rsidR="00471892" w:rsidRPr="00736FB2">
        <w:rPr>
          <w:color w:val="000000"/>
          <w:sz w:val="28"/>
          <w:szCs w:val="28"/>
        </w:rPr>
        <w:t>духовної</w:t>
      </w:r>
      <w:proofErr w:type="spellEnd"/>
      <w:r w:rsidR="00471892" w:rsidRPr="00736FB2">
        <w:rPr>
          <w:color w:val="000000"/>
          <w:sz w:val="28"/>
          <w:szCs w:val="28"/>
        </w:rPr>
        <w:t xml:space="preserve"> особи.</w:t>
      </w:r>
    </w:p>
    <w:p w:rsidR="0000498A" w:rsidRPr="00736FB2" w:rsidRDefault="0000498A" w:rsidP="00736FB2">
      <w:pPr>
        <w:spacing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0498A" w:rsidRPr="00736FB2" w:rsidSect="00EF689E">
      <w:footerReference w:type="default" r:id="rId12"/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96" w:rsidRDefault="003F6B96" w:rsidP="00CB5E4B">
      <w:pPr>
        <w:spacing w:after="0" w:line="240" w:lineRule="auto"/>
      </w:pPr>
      <w:r>
        <w:separator/>
      </w:r>
    </w:p>
  </w:endnote>
  <w:endnote w:type="continuationSeparator" w:id="0">
    <w:p w:rsidR="003F6B96" w:rsidRDefault="003F6B96" w:rsidP="00C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9421"/>
      <w:docPartObj>
        <w:docPartGallery w:val="Page Numbers (Bottom of Page)"/>
        <w:docPartUnique/>
      </w:docPartObj>
    </w:sdtPr>
    <w:sdtEndPr/>
    <w:sdtContent>
      <w:p w:rsidR="00CB5E4B" w:rsidRDefault="003F6B9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8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B5E4B" w:rsidRDefault="00CB5E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96" w:rsidRDefault="003F6B96" w:rsidP="00CB5E4B">
      <w:pPr>
        <w:spacing w:after="0" w:line="240" w:lineRule="auto"/>
      </w:pPr>
      <w:r>
        <w:separator/>
      </w:r>
    </w:p>
  </w:footnote>
  <w:footnote w:type="continuationSeparator" w:id="0">
    <w:p w:rsidR="003F6B96" w:rsidRDefault="003F6B96" w:rsidP="00CB5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17"/>
    <w:rsid w:val="0000498A"/>
    <w:rsid w:val="00095061"/>
    <w:rsid w:val="000A3D7E"/>
    <w:rsid w:val="0025627E"/>
    <w:rsid w:val="0029725B"/>
    <w:rsid w:val="0035159D"/>
    <w:rsid w:val="003A383E"/>
    <w:rsid w:val="003F6B96"/>
    <w:rsid w:val="00471892"/>
    <w:rsid w:val="00620A50"/>
    <w:rsid w:val="006D2743"/>
    <w:rsid w:val="007012F7"/>
    <w:rsid w:val="00736FB2"/>
    <w:rsid w:val="00767740"/>
    <w:rsid w:val="008B40FD"/>
    <w:rsid w:val="009F6E28"/>
    <w:rsid w:val="00A31CB3"/>
    <w:rsid w:val="00A37C06"/>
    <w:rsid w:val="00C12B10"/>
    <w:rsid w:val="00C24317"/>
    <w:rsid w:val="00C368F7"/>
    <w:rsid w:val="00CB5E4B"/>
    <w:rsid w:val="00CE7AE7"/>
    <w:rsid w:val="00D42DC3"/>
    <w:rsid w:val="00D720E2"/>
    <w:rsid w:val="00DA2AD1"/>
    <w:rsid w:val="00E244E1"/>
    <w:rsid w:val="00E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2267"/>
  <w15:docId w15:val="{E93B0856-BB42-46D4-8547-78821EA8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740"/>
  </w:style>
  <w:style w:type="paragraph" w:styleId="1">
    <w:name w:val="heading 1"/>
    <w:basedOn w:val="a"/>
    <w:link w:val="10"/>
    <w:uiPriority w:val="9"/>
    <w:qFormat/>
    <w:rsid w:val="00004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3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1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0498A"/>
    <w:rPr>
      <w:b/>
      <w:bCs/>
    </w:rPr>
  </w:style>
  <w:style w:type="character" w:customStyle="1" w:styleId="apple-converted-space">
    <w:name w:val="apple-converted-space"/>
    <w:basedOn w:val="a0"/>
    <w:rsid w:val="0000498A"/>
  </w:style>
  <w:style w:type="character" w:customStyle="1" w:styleId="10">
    <w:name w:val="Заголовок 1 Знак"/>
    <w:basedOn w:val="a0"/>
    <w:link w:val="1"/>
    <w:uiPriority w:val="9"/>
    <w:rsid w:val="000049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0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5E4B"/>
  </w:style>
  <w:style w:type="paragraph" w:styleId="aa">
    <w:name w:val="footer"/>
    <w:basedOn w:val="a"/>
    <w:link w:val="ab"/>
    <w:uiPriority w:val="99"/>
    <w:unhideWhenUsed/>
    <w:rsid w:val="00CB5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5E4B"/>
  </w:style>
  <w:style w:type="table" w:styleId="ac">
    <w:name w:val="Table Grid"/>
    <w:basedOn w:val="a1"/>
    <w:uiPriority w:val="59"/>
    <w:rsid w:val="00D42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B031-9FB3-45A3-A9AA-38DFBE92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Иванка_2</dc:creator>
  <cp:lastModifiedBy>Мой</cp:lastModifiedBy>
  <cp:revision>4</cp:revision>
  <dcterms:created xsi:type="dcterms:W3CDTF">2016-12-12T19:11:00Z</dcterms:created>
  <dcterms:modified xsi:type="dcterms:W3CDTF">2016-12-12T19:14:00Z</dcterms:modified>
</cp:coreProperties>
</file>