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35" w:rsidRDefault="00D23235" w:rsidP="00D23235">
      <w:pPr>
        <w:widowControl w:val="0"/>
        <w:snapToGrid w:val="0"/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0DAD263" wp14:editId="05C5DE89">
            <wp:extent cx="4953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235" w:rsidRPr="004B2BA1" w:rsidRDefault="00D23235" w:rsidP="00D23235">
      <w:pPr>
        <w:widowControl w:val="0"/>
        <w:snapToGrid w:val="0"/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32"/>
          <w:szCs w:val="20"/>
          <w:lang w:eastAsia="ru-RU"/>
        </w:rPr>
      </w:pPr>
      <w:r>
        <w:rPr>
          <w:rFonts w:ascii="Century Gothic" w:eastAsia="Times New Roman" w:hAnsi="Century Gothic" w:cs="Times New Roman"/>
          <w:b/>
          <w:i/>
          <w:sz w:val="32"/>
          <w:szCs w:val="20"/>
          <w:lang w:eastAsia="ru-RU"/>
        </w:rPr>
        <w:t>Заклад загальної середньої освіти І-ІІІ ступенів – ліцей імені Владики Івана Хоми місто Хирів</w:t>
      </w:r>
    </w:p>
    <w:p w:rsidR="00D23235" w:rsidRPr="004B2BA1" w:rsidRDefault="00D23235" w:rsidP="00D23235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35" w:rsidRPr="004B2BA1" w:rsidRDefault="00D23235" w:rsidP="00D2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D23235" w:rsidRPr="004B2BA1" w:rsidRDefault="00D23235" w:rsidP="00D2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35" w:rsidRDefault="00A84279" w:rsidP="00D23235">
      <w:pPr>
        <w:spacing w:before="180"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D23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.11.2023</w:t>
      </w:r>
      <w:r w:rsidR="00D23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3235" w:rsidRPr="004B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року</w:t>
      </w:r>
      <w:r w:rsidR="00D23235" w:rsidRPr="004B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23235" w:rsidRPr="004B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23235" w:rsidRPr="004B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23235" w:rsidRPr="004B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23235" w:rsidRPr="004B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23235" w:rsidRPr="004B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23235" w:rsidRPr="004B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23235" w:rsidRPr="004B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</w:t>
      </w:r>
    </w:p>
    <w:p w:rsidR="00D23235" w:rsidRPr="004B2BA1" w:rsidRDefault="00D23235" w:rsidP="00D23235">
      <w:pPr>
        <w:spacing w:before="180"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235" w:rsidRDefault="00D23235" w:rsidP="00D232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2BA1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затвердження </w:t>
      </w:r>
    </w:p>
    <w:p w:rsidR="00D23235" w:rsidRDefault="00D23235" w:rsidP="00D232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Орієнтовного плану </w:t>
      </w:r>
    </w:p>
    <w:p w:rsidR="00D23235" w:rsidRDefault="00D23235" w:rsidP="00D232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</w:p>
    <w:p w:rsidR="00D23235" w:rsidRDefault="00D23235" w:rsidP="00D232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педагогічних працівників</w:t>
      </w:r>
    </w:p>
    <w:p w:rsidR="00D23235" w:rsidRDefault="00D23235" w:rsidP="00D232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ЗЗСО І-ІІІ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ст.-ліцею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Хирів </w:t>
      </w:r>
    </w:p>
    <w:p w:rsidR="00D23235" w:rsidRPr="003624D3" w:rsidRDefault="00D23235" w:rsidP="00D232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D23235" w:rsidRDefault="00D23235" w:rsidP="00D23235">
      <w:r w:rsidRPr="003624D3">
        <w:t xml:space="preserve"> </w:t>
      </w:r>
    </w:p>
    <w:p w:rsidR="00D23235" w:rsidRPr="002C49F5" w:rsidRDefault="00D23235" w:rsidP="00D232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49F5">
        <w:rPr>
          <w:rFonts w:ascii="Times New Roman" w:hAnsi="Times New Roman" w:cs="Times New Roman"/>
          <w:sz w:val="28"/>
          <w:szCs w:val="28"/>
        </w:rPr>
        <w:t>Відповідно до ст.1, 3, 18, 59 Закону України «Про освіту», Постанови Кабінету Міністрів України від 21 серпня 2019 р. № 800 «Деякі питання підвищення кваліфікації педагогічних і науково-педагогічних працівників» (зі змінами), враховуючи рішення педагогічної ради ЗЗСО</w:t>
      </w:r>
      <w:r>
        <w:rPr>
          <w:rFonts w:ascii="Times New Roman" w:hAnsi="Times New Roman" w:cs="Times New Roman"/>
          <w:sz w:val="28"/>
          <w:szCs w:val="28"/>
        </w:rPr>
        <w:t xml:space="preserve"> І-ІІІ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ст.-ліцею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Хирів від 22.11.2023</w:t>
      </w:r>
      <w:r>
        <w:rPr>
          <w:rFonts w:ascii="Times New Roman" w:hAnsi="Times New Roman" w:cs="Times New Roman"/>
          <w:sz w:val="28"/>
          <w:szCs w:val="28"/>
        </w:rPr>
        <w:t>р. (протокол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49F5">
        <w:rPr>
          <w:rFonts w:ascii="Times New Roman" w:hAnsi="Times New Roman" w:cs="Times New Roman"/>
          <w:sz w:val="28"/>
          <w:szCs w:val="28"/>
        </w:rPr>
        <w:t xml:space="preserve">), з метою забезпечення професійного розвитку педагогічних працівників </w:t>
      </w:r>
    </w:p>
    <w:p w:rsidR="00D23235" w:rsidRDefault="00D23235" w:rsidP="00D23235">
      <w:pPr>
        <w:jc w:val="both"/>
        <w:rPr>
          <w:sz w:val="26"/>
          <w:szCs w:val="26"/>
        </w:rPr>
      </w:pPr>
    </w:p>
    <w:p w:rsidR="00D23235" w:rsidRPr="002C49F5" w:rsidRDefault="00D23235" w:rsidP="00D23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9F5">
        <w:rPr>
          <w:rFonts w:ascii="Times New Roman" w:hAnsi="Times New Roman" w:cs="Times New Roman"/>
          <w:sz w:val="28"/>
          <w:szCs w:val="28"/>
        </w:rPr>
        <w:t>НАКАЗУЮ:</w:t>
      </w:r>
    </w:p>
    <w:p w:rsidR="00D23235" w:rsidRPr="002C49F5" w:rsidRDefault="00D23235" w:rsidP="00D23235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C49F5">
        <w:rPr>
          <w:rFonts w:ascii="Times New Roman" w:hAnsi="Times New Roman" w:cs="Times New Roman"/>
          <w:sz w:val="28"/>
          <w:szCs w:val="28"/>
        </w:rPr>
        <w:t xml:space="preserve">Затвердити Орієнтовний план підвищення кваліфікації педагогічних працівників ЗЗСО І-ІІІ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ст.-ліцею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Хирів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49F5">
        <w:rPr>
          <w:rFonts w:ascii="Times New Roman" w:hAnsi="Times New Roman" w:cs="Times New Roman"/>
          <w:sz w:val="28"/>
          <w:szCs w:val="28"/>
        </w:rPr>
        <w:t xml:space="preserve"> рік:</w:t>
      </w:r>
    </w:p>
    <w:p w:rsidR="00D23235" w:rsidRPr="002C49F5" w:rsidRDefault="00D23235" w:rsidP="00D232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5610"/>
        <w:gridCol w:w="1701"/>
        <w:gridCol w:w="1896"/>
      </w:tblGrid>
      <w:tr w:rsidR="00D23235" w:rsidRPr="002C49F5" w:rsidTr="00D2323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D23235" w:rsidP="00F4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3235" w:rsidRPr="002C49F5" w:rsidRDefault="00D23235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spellStart"/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D23235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Напрям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D23235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Суб’єкт підвищення кваліфікації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D23235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Кількість педагогічних працівників</w:t>
            </w:r>
          </w:p>
        </w:tc>
      </w:tr>
      <w:tr w:rsidR="00117152" w:rsidRPr="002C49F5" w:rsidTr="002204D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152" w:rsidRPr="002C49F5" w:rsidRDefault="00117152" w:rsidP="00F43AB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Pr="00994D6A" w:rsidRDefault="00117152" w:rsidP="00F43A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152" w:rsidRPr="002C49F5" w:rsidRDefault="00117152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152" w:rsidRPr="002C49F5" w:rsidRDefault="0012531C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7152" w:rsidRPr="002C49F5" w:rsidTr="002204D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Pr="002C49F5" w:rsidRDefault="00117152" w:rsidP="00F43AB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Pr="00994D6A" w:rsidRDefault="00117152" w:rsidP="00C4449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вмінь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Pr="002C49F5" w:rsidRDefault="00117152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Default="0012531C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17152" w:rsidRPr="002C49F5" w:rsidTr="009A4F0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Pr="002C49F5" w:rsidRDefault="00117152" w:rsidP="00F43AB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Default="00117152" w:rsidP="00F43A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Психологічна підтримка учасників освітнього процесу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Pr="002C49F5" w:rsidRDefault="00117152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Default="0012531C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17152" w:rsidRPr="002C49F5" w:rsidTr="009A4F0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Pr="002C49F5" w:rsidRDefault="00117152" w:rsidP="00F43AB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Default="00117152" w:rsidP="0011715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152">
              <w:rPr>
                <w:rFonts w:ascii="Times New Roman" w:hAnsi="Times New Roman" w:cs="Times New Roman"/>
                <w:sz w:val="28"/>
                <w:szCs w:val="28"/>
              </w:rPr>
              <w:t>творення безпечного та інклюзивного осві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тнього середовища, особливості </w:t>
            </w:r>
            <w:r w:rsidRPr="00117152">
              <w:rPr>
                <w:rFonts w:ascii="Times New Roman" w:hAnsi="Times New Roman" w:cs="Times New Roman"/>
                <w:sz w:val="28"/>
                <w:szCs w:val="28"/>
              </w:rPr>
              <w:t>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Pr="002C49F5" w:rsidRDefault="00117152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Default="0012531C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7152" w:rsidRPr="002C49F5" w:rsidTr="00772B6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Pr="002C49F5" w:rsidRDefault="00117152" w:rsidP="00F43AB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Default="00117152" w:rsidP="00F43A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17152">
              <w:rPr>
                <w:rFonts w:ascii="Times New Roman" w:hAnsi="Times New Roman" w:cs="Times New Roman"/>
                <w:sz w:val="28"/>
                <w:szCs w:val="28"/>
              </w:rPr>
              <w:t>икористання інформаційно-комунікативних та цифрових технологій в освітньому процесі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Pr="002C49F5" w:rsidRDefault="00117152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Default="0012531C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152" w:rsidRPr="002C49F5" w:rsidTr="002F1E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Pr="002C49F5" w:rsidRDefault="00117152" w:rsidP="00F43AB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Pr="00117152" w:rsidRDefault="00117152" w:rsidP="00F43A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17152">
              <w:rPr>
                <w:rFonts w:ascii="Times New Roman" w:hAnsi="Times New Roman" w:cs="Times New Roman"/>
                <w:sz w:val="28"/>
                <w:szCs w:val="28"/>
              </w:rPr>
              <w:t>озвиток управлінської компетентності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Pr="002C49F5" w:rsidRDefault="00117152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Default="0012531C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152" w:rsidRPr="002C49F5" w:rsidTr="002204D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Pr="002C49F5" w:rsidRDefault="00117152" w:rsidP="00F43AB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Pr="00117152" w:rsidRDefault="00117152" w:rsidP="00F43A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7152">
              <w:rPr>
                <w:rFonts w:ascii="Times New Roman" w:hAnsi="Times New Roman" w:cs="Times New Roman"/>
                <w:sz w:val="28"/>
                <w:szCs w:val="28"/>
              </w:rPr>
              <w:t>сихолого-фізіологічні</w:t>
            </w:r>
            <w:proofErr w:type="spellEnd"/>
            <w:r w:rsidRPr="00117152">
              <w:rPr>
                <w:rFonts w:ascii="Times New Roman" w:hAnsi="Times New Roman" w:cs="Times New Roman"/>
                <w:sz w:val="28"/>
                <w:szCs w:val="28"/>
              </w:rPr>
              <w:t xml:space="preserve"> особливості здобувачів освіти певного віку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Pr="002C49F5" w:rsidRDefault="00117152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52" w:rsidRDefault="0012531C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279" w:rsidRPr="002C49F5" w:rsidTr="00DC63BA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279" w:rsidRDefault="00A84279" w:rsidP="00F43A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279" w:rsidRPr="002C49F5" w:rsidRDefault="00A84279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279" w:rsidRDefault="0012531C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2531C" w:rsidRPr="002C49F5" w:rsidTr="00173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1C" w:rsidRPr="002C49F5" w:rsidRDefault="009B6789" w:rsidP="00F43AB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1C" w:rsidRPr="002C49F5" w:rsidRDefault="0012531C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1C" w:rsidRPr="002C49F5" w:rsidRDefault="0012531C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Дрогобицький ДПУ ім. Івана Франка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1C" w:rsidRPr="002C49F5" w:rsidRDefault="009B6789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531C" w:rsidRPr="002C49F5" w:rsidTr="00173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1C" w:rsidRPr="002C49F5" w:rsidRDefault="009B6789" w:rsidP="00F43AB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1C" w:rsidRPr="002C49F5" w:rsidRDefault="0012531C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Психологічна підтримка учасників освітнього процесу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1C" w:rsidRPr="002C49F5" w:rsidRDefault="0012531C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1C" w:rsidRPr="002C49F5" w:rsidRDefault="009B6789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531C" w:rsidRPr="002C49F5" w:rsidTr="00173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1C" w:rsidRPr="002C49F5" w:rsidRDefault="009B6789" w:rsidP="00F43AB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1C" w:rsidRPr="002C49F5" w:rsidRDefault="0012531C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152">
              <w:rPr>
                <w:rFonts w:ascii="Times New Roman" w:hAnsi="Times New Roman" w:cs="Times New Roman"/>
                <w:sz w:val="28"/>
                <w:szCs w:val="28"/>
              </w:rPr>
              <w:t>творення безпечного та інклюзивного осві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тнього середовища, особливості </w:t>
            </w:r>
            <w:r w:rsidRPr="00117152">
              <w:rPr>
                <w:rFonts w:ascii="Times New Roman" w:hAnsi="Times New Roman" w:cs="Times New Roman"/>
                <w:sz w:val="28"/>
                <w:szCs w:val="28"/>
              </w:rPr>
              <w:t>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1C" w:rsidRPr="002C49F5" w:rsidRDefault="0012531C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1C" w:rsidRPr="002C49F5" w:rsidRDefault="009B6789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6789" w:rsidRPr="002C49F5" w:rsidTr="00AF59AE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789" w:rsidRDefault="009B6789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789" w:rsidRPr="002C49F5" w:rsidRDefault="009B6789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ДДПУ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789" w:rsidRDefault="009B6789" w:rsidP="00F43AB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23235" w:rsidRPr="002C49F5" w:rsidTr="00D2323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D23235" w:rsidP="009B6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9B6789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Психологічна підтримка учасників освітнього процесу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117152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«ІППО»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D23235" w:rsidP="00125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789" w:rsidRPr="002C49F5" w:rsidTr="00C46444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789" w:rsidRDefault="009B6789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789" w:rsidRDefault="009B6789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«ІППО»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789" w:rsidRDefault="009B6789" w:rsidP="00125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235" w:rsidRPr="002C49F5" w:rsidTr="00D2323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D23235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D23235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D23235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D23235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235" w:rsidRPr="002C49F5" w:rsidTr="00D2323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D23235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D23235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D23235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D23235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235" w:rsidRPr="002C49F5" w:rsidTr="00D2323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D23235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D23235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D23235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35" w:rsidRPr="002C49F5" w:rsidRDefault="00D23235" w:rsidP="00F43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235" w:rsidRPr="002C49F5" w:rsidRDefault="00D23235" w:rsidP="00D23235">
      <w:pPr>
        <w:pStyle w:val="a3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D23235" w:rsidRPr="002C49F5" w:rsidRDefault="00D23235" w:rsidP="00D232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C49F5">
        <w:rPr>
          <w:color w:val="000000"/>
          <w:sz w:val="28"/>
          <w:szCs w:val="28"/>
        </w:rPr>
        <w:t xml:space="preserve">Загальна кількість педагогічних працівників, які підвищуватимуть кваліфікацію - </w:t>
      </w:r>
      <w:r>
        <w:rPr>
          <w:color w:val="000000"/>
          <w:sz w:val="28"/>
          <w:szCs w:val="28"/>
        </w:rPr>
        <w:t>6</w:t>
      </w:r>
      <w:r w:rsidR="009B6789">
        <w:rPr>
          <w:color w:val="000000"/>
          <w:sz w:val="28"/>
          <w:szCs w:val="28"/>
        </w:rPr>
        <w:t>1 осо</w:t>
      </w:r>
      <w:r w:rsidRPr="002C49F5">
        <w:rPr>
          <w:color w:val="000000"/>
          <w:sz w:val="28"/>
          <w:szCs w:val="28"/>
        </w:rPr>
        <w:t>б</w:t>
      </w:r>
      <w:r w:rsidR="009B6789">
        <w:rPr>
          <w:color w:val="000000"/>
          <w:sz w:val="28"/>
          <w:szCs w:val="28"/>
        </w:rPr>
        <w:t>а</w:t>
      </w:r>
      <w:r w:rsidRPr="002C49F5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D23235" w:rsidRPr="002C49F5" w:rsidRDefault="00D23235" w:rsidP="00D23235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C49F5">
        <w:rPr>
          <w:rFonts w:ascii="Times New Roman" w:hAnsi="Times New Roman" w:cs="Times New Roman"/>
          <w:sz w:val="28"/>
          <w:szCs w:val="28"/>
        </w:rPr>
        <w:t xml:space="preserve">Контроль за виконання цього наказу покласти на заступника директора з навчально-виховної роботи </w:t>
      </w:r>
      <w:proofErr w:type="spellStart"/>
      <w:r w:rsidRPr="002C49F5">
        <w:rPr>
          <w:rFonts w:ascii="Times New Roman" w:hAnsi="Times New Roman" w:cs="Times New Roman"/>
          <w:sz w:val="28"/>
          <w:szCs w:val="28"/>
        </w:rPr>
        <w:t>Терлецьку</w:t>
      </w:r>
      <w:proofErr w:type="spellEnd"/>
      <w:r w:rsidRPr="002C49F5">
        <w:rPr>
          <w:rFonts w:ascii="Times New Roman" w:hAnsi="Times New Roman" w:cs="Times New Roman"/>
          <w:sz w:val="28"/>
          <w:szCs w:val="28"/>
        </w:rPr>
        <w:t xml:space="preserve"> Т.Є.</w:t>
      </w:r>
    </w:p>
    <w:p w:rsidR="00D23235" w:rsidRPr="002C49F5" w:rsidRDefault="00D23235" w:rsidP="00D232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235" w:rsidRDefault="00D23235" w:rsidP="00D23235">
      <w:r w:rsidRPr="008C21EA">
        <w:rPr>
          <w:rFonts w:ascii="Times New Roman" w:hAnsi="Times New Roman" w:cs="Times New Roman"/>
          <w:sz w:val="28"/>
          <w:szCs w:val="28"/>
        </w:rPr>
        <w:t xml:space="preserve">Директор  ЗЗСО І-ІІІ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</w:t>
      </w:r>
      <w:r w:rsidRPr="008C21EA">
        <w:rPr>
          <w:rFonts w:ascii="Times New Roman" w:hAnsi="Times New Roman" w:cs="Times New Roman"/>
          <w:sz w:val="28"/>
          <w:szCs w:val="28"/>
        </w:rPr>
        <w:t>-ліцею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Хирів</w:t>
      </w:r>
      <w:r w:rsidRPr="008C21EA">
        <w:rPr>
          <w:rFonts w:ascii="Times New Roman" w:hAnsi="Times New Roman" w:cs="Times New Roman"/>
          <w:sz w:val="28"/>
          <w:szCs w:val="28"/>
        </w:rPr>
        <w:tab/>
      </w:r>
      <w:r w:rsidRPr="008C21EA">
        <w:rPr>
          <w:rFonts w:ascii="Times New Roman" w:hAnsi="Times New Roman" w:cs="Times New Roman"/>
          <w:sz w:val="28"/>
          <w:szCs w:val="28"/>
        </w:rPr>
        <w:tab/>
      </w:r>
      <w:r w:rsidRPr="008C21EA">
        <w:rPr>
          <w:rFonts w:ascii="Times New Roman" w:hAnsi="Times New Roman" w:cs="Times New Roman"/>
          <w:sz w:val="28"/>
          <w:szCs w:val="28"/>
        </w:rPr>
        <w:tab/>
      </w:r>
      <w:r w:rsidRPr="008C21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21EA">
        <w:rPr>
          <w:rFonts w:ascii="Times New Roman" w:hAnsi="Times New Roman" w:cs="Times New Roman"/>
          <w:sz w:val="28"/>
          <w:szCs w:val="28"/>
        </w:rPr>
        <w:t xml:space="preserve">І.І. </w:t>
      </w:r>
      <w:proofErr w:type="spellStart"/>
      <w:r w:rsidRPr="008C21EA">
        <w:rPr>
          <w:rFonts w:ascii="Times New Roman" w:hAnsi="Times New Roman" w:cs="Times New Roman"/>
          <w:sz w:val="28"/>
          <w:szCs w:val="28"/>
        </w:rPr>
        <w:t>Прендота</w:t>
      </w:r>
      <w:proofErr w:type="spellEnd"/>
    </w:p>
    <w:p w:rsidR="007022D9" w:rsidRDefault="009B6789"/>
    <w:sectPr w:rsidR="007022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F56A5"/>
    <w:multiLevelType w:val="hybridMultilevel"/>
    <w:tmpl w:val="2152CCE4"/>
    <w:lvl w:ilvl="0" w:tplc="2124E0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35"/>
    <w:rsid w:val="00117152"/>
    <w:rsid w:val="0012531C"/>
    <w:rsid w:val="004F1FBF"/>
    <w:rsid w:val="009B6789"/>
    <w:rsid w:val="00A20226"/>
    <w:rsid w:val="00A84279"/>
    <w:rsid w:val="00C44496"/>
    <w:rsid w:val="00C54FE1"/>
    <w:rsid w:val="00D2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2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2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2023-12-19T09:05:00Z</dcterms:created>
  <dcterms:modified xsi:type="dcterms:W3CDTF">2023-12-19T10:40:00Z</dcterms:modified>
</cp:coreProperties>
</file>