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CA" w:rsidRDefault="00DF2FCA" w:rsidP="00DF2FCA">
      <w:pPr>
        <w:widowControl w:val="0"/>
        <w:snapToGrid w:val="0"/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7480C37" wp14:editId="52098042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FCA" w:rsidRPr="004B2BA1" w:rsidRDefault="00DF2FCA" w:rsidP="00DF2FCA">
      <w:pPr>
        <w:widowControl w:val="0"/>
        <w:snapToGrid w:val="0"/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20"/>
          <w:lang w:eastAsia="ru-RU"/>
        </w:rPr>
      </w:pPr>
      <w:r>
        <w:rPr>
          <w:rFonts w:ascii="Century Gothic" w:eastAsia="Times New Roman" w:hAnsi="Century Gothic" w:cs="Times New Roman"/>
          <w:b/>
          <w:i/>
          <w:sz w:val="32"/>
          <w:szCs w:val="20"/>
          <w:lang w:eastAsia="ru-RU"/>
        </w:rPr>
        <w:t>Заклад загальної середньої освіти І-ІІІ ступенів – ліцей імені Владики Івана Хоми місто Хирів</w:t>
      </w:r>
    </w:p>
    <w:p w:rsidR="00DF2FCA" w:rsidRPr="004B2BA1" w:rsidRDefault="00DF2FCA" w:rsidP="00DF2FCA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CA" w:rsidRPr="004B2BA1" w:rsidRDefault="00DF2FCA" w:rsidP="00DF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DF2FCA" w:rsidRPr="004B2BA1" w:rsidRDefault="00DF2FCA" w:rsidP="00DF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FCA" w:rsidRDefault="00DF2FCA" w:rsidP="00DF2FCA">
      <w:pPr>
        <w:spacing w:before="180"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12.12.2022 </w:t>
      </w:r>
      <w:r w:rsidRPr="004B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року</w:t>
      </w:r>
      <w:r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DF2FCA" w:rsidRPr="004B2BA1" w:rsidRDefault="00DF2FCA" w:rsidP="00DF2FCA">
      <w:pPr>
        <w:spacing w:before="180"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FCA" w:rsidRDefault="00DF2FCA" w:rsidP="00DF2F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2BA1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</w:t>
      </w:r>
    </w:p>
    <w:p w:rsidR="00DF2FCA" w:rsidRDefault="00DF2FCA" w:rsidP="00DF2F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Орієнтовного плану </w:t>
      </w:r>
    </w:p>
    <w:p w:rsidR="00DF2FCA" w:rsidRDefault="00DF2FCA" w:rsidP="00DF2F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</w:p>
    <w:p w:rsidR="00DF2FCA" w:rsidRDefault="00DF2FCA" w:rsidP="00DF2F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педагогічних працівників</w:t>
      </w:r>
    </w:p>
    <w:p w:rsidR="00DF2FCA" w:rsidRDefault="00DF2FCA" w:rsidP="00DF2F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ЗЗСО І-ІІІ ст.-ліцею м. Хирів </w:t>
      </w:r>
    </w:p>
    <w:p w:rsidR="00DF2FCA" w:rsidRPr="003624D3" w:rsidRDefault="00DF2FCA" w:rsidP="00DF2F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рік</w:t>
      </w:r>
    </w:p>
    <w:p w:rsidR="00DF2FCA" w:rsidRDefault="00DF2FCA" w:rsidP="00DF2FCA">
      <w:r w:rsidRPr="003624D3">
        <w:t xml:space="preserve"> </w:t>
      </w:r>
    </w:p>
    <w:p w:rsidR="00DF2FCA" w:rsidRPr="002C49F5" w:rsidRDefault="00DF2FCA" w:rsidP="00DF2F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Відповідно до ст.1, 3, 18, 59 Закону України «Про освіту», Постанови Кабінету Міністрів України від 21 серпня 2019 р. № 800 «Деякі питання підвищення кваліфікації педагогічних і науково-педагогічних працівників» (зі змінами), враховуючи рішення педагогічної ради ЗЗСО</w:t>
      </w:r>
      <w:r>
        <w:rPr>
          <w:rFonts w:ascii="Times New Roman" w:hAnsi="Times New Roman" w:cs="Times New Roman"/>
          <w:sz w:val="28"/>
          <w:szCs w:val="28"/>
        </w:rPr>
        <w:t xml:space="preserve"> І-ІІІ ст.-ліцею м. Хирів від 09.12.2022р. (протокол №4</w:t>
      </w:r>
      <w:r w:rsidRPr="002C49F5">
        <w:rPr>
          <w:rFonts w:ascii="Times New Roman" w:hAnsi="Times New Roman" w:cs="Times New Roman"/>
          <w:sz w:val="28"/>
          <w:szCs w:val="28"/>
        </w:rPr>
        <w:t xml:space="preserve">), з метою забезпечення професійного розвитку педагогічних працівників </w:t>
      </w:r>
    </w:p>
    <w:p w:rsidR="00DF2FCA" w:rsidRDefault="00DF2FCA" w:rsidP="00DF2FCA">
      <w:pPr>
        <w:jc w:val="both"/>
        <w:rPr>
          <w:sz w:val="26"/>
          <w:szCs w:val="26"/>
        </w:rPr>
      </w:pPr>
    </w:p>
    <w:p w:rsidR="00DF2FCA" w:rsidRPr="002C49F5" w:rsidRDefault="00DF2FCA" w:rsidP="00DF2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НАКАЗУЮ:</w:t>
      </w:r>
    </w:p>
    <w:p w:rsidR="00DF2FCA" w:rsidRPr="002C49F5" w:rsidRDefault="00DF2FCA" w:rsidP="00DF2FC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 xml:space="preserve">Затвердити Орієнтовний план підвищення кваліфікації педагогічних працівників ЗЗСО І-ІІІ </w:t>
      </w:r>
      <w:r>
        <w:rPr>
          <w:rFonts w:ascii="Times New Roman" w:hAnsi="Times New Roman" w:cs="Times New Roman"/>
          <w:sz w:val="28"/>
          <w:szCs w:val="28"/>
        </w:rPr>
        <w:t>ст.-ліцею м. Хирів на 2023</w:t>
      </w:r>
      <w:r w:rsidRPr="002C49F5">
        <w:rPr>
          <w:rFonts w:ascii="Times New Roman" w:hAnsi="Times New Roman" w:cs="Times New Roman"/>
          <w:sz w:val="28"/>
          <w:szCs w:val="28"/>
        </w:rPr>
        <w:t xml:space="preserve"> рік:</w:t>
      </w:r>
    </w:p>
    <w:p w:rsidR="00DF2FCA" w:rsidRPr="002C49F5" w:rsidRDefault="00DF2FCA" w:rsidP="00DF2FC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610"/>
        <w:gridCol w:w="1701"/>
        <w:gridCol w:w="1896"/>
        <w:gridCol w:w="1896"/>
      </w:tblGrid>
      <w:tr w:rsidR="00DF2FCA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2FCA" w:rsidRPr="002C49F5" w:rsidRDefault="00DF2FCA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Кількість педагогічних працівників</w:t>
            </w:r>
          </w:p>
        </w:tc>
      </w:tr>
      <w:tr w:rsidR="00DF2FCA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FCA" w:rsidRPr="00994D6A" w:rsidRDefault="00DF2FCA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150. Діяльнісний підхід до викладання інтегрованого курсу літератур (української та зарубіжної) у 5-6 класах нової української школи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FCA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FCA" w:rsidRPr="00994D6A" w:rsidRDefault="00DF2FCA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151. Інструменти і техніки формувального оцінювання на уроках мовно-літературної освітньої галузі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CA" w:rsidRPr="002C49F5" w:rsidRDefault="00DF2FCA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047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994D6A" w:rsidRDefault="00F67047" w:rsidP="006B6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203. Зміна культури оцінювання в новій українській школі й упровадження формувального оцінювання у середній та старшій школі: роль адміністрації ЗЗСО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047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994D6A" w:rsidRDefault="00F67047" w:rsidP="006B6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205. Автономія ЗЗСО в умовах Нової української школи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047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994D6A" w:rsidRDefault="00F67047" w:rsidP="006B6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 xml:space="preserve">213. Викладання предмета «Технології» у Новій </w:t>
            </w:r>
            <w:r w:rsidRPr="0099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українській школі у 5-х – 6-их  класах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218. Формування фізкультурної грамотності учнів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3832E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251. Надання домедичної допомоги: що потрібно вміти кожному  учаснику освітнього процесу для збереження життя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Default="003832EE" w:rsidP="003832EE">
            <w:pPr>
              <w:spacing w:after="0" w:line="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252. Інклюзивне фізичне виховання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254. Метод проєктів  у Новій українській школі в умовах дистанційного навчання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354. Python у школі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400. Особистісний розвиток, навчання та виховання дітей з особливими освітніми потребами в закладах дошкільної та загальної середньої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 xml:space="preserve">457. Навчання та виховання дітей з особливими освітніми потребами в </w:t>
            </w:r>
            <w:r w:rsidRPr="00994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 інклюз</w:t>
            </w: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ивної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559. Актуальні проблеми екології та  сучасні завдання «Зеленої хімії»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eastAsia="Cambria" w:hAnsi="Times New Roman" w:cs="Times New Roman"/>
                <w:sz w:val="24"/>
                <w:szCs w:val="24"/>
              </w:rPr>
              <w:t>611. Розвиток мислення на уроках історії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eastAsia="Cambria" w:hAnsi="Times New Roman" w:cs="Times New Roman"/>
                <w:sz w:val="24"/>
                <w:szCs w:val="24"/>
              </w:rPr>
              <w:t>614. Розвиток творчих здібностей учнів на гурткових заняттях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EE" w:rsidRPr="00994D6A" w:rsidRDefault="003832EE" w:rsidP="006B683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651. Техніки педагогічного коучингу у вихованні і самовихованні школярів.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047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Default="00F67047" w:rsidP="006B68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994D6A" w:rsidRDefault="00F67047" w:rsidP="006B6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A">
              <w:rPr>
                <w:rFonts w:ascii="Times New Roman" w:hAnsi="Times New Roman" w:cs="Times New Roman"/>
                <w:sz w:val="24"/>
                <w:szCs w:val="24"/>
              </w:rPr>
              <w:t>657. Інструменти і техніки для ефективного навчання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47" w:rsidRPr="002C49F5" w:rsidRDefault="00F67047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994D6A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F6704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7619E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9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F5">
              <w:rPr>
                <w:rFonts w:ascii="Times New Roman" w:hAnsi="Times New Roman" w:cs="Times New Roman"/>
                <w:sz w:val="28"/>
                <w:szCs w:val="28"/>
              </w:rPr>
              <w:t>Дрогобицький ДПУ ім. Івана Франка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F67047" w:rsidP="00994D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4D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7619E7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7619E7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платформа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1D334A" w:rsidP="0076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2EE" w:rsidRPr="002C49F5" w:rsidTr="003832EE">
        <w:trPr>
          <w:gridAfter w:val="1"/>
          <w:wAfter w:w="189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EE" w:rsidRPr="002C49F5" w:rsidRDefault="003832EE" w:rsidP="006B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FCA" w:rsidRPr="002C49F5" w:rsidRDefault="00DF2FCA" w:rsidP="00DF2FCA">
      <w:pPr>
        <w:pStyle w:val="a3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DF2FCA" w:rsidRPr="002C49F5" w:rsidRDefault="00DF2FCA" w:rsidP="00DF2F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C49F5">
        <w:rPr>
          <w:color w:val="000000"/>
          <w:sz w:val="28"/>
          <w:szCs w:val="28"/>
        </w:rPr>
        <w:t xml:space="preserve">Загальна кількість педагогічних працівників, які підвищуватимуть кваліфікацію - </w:t>
      </w:r>
      <w:r w:rsidR="001D334A">
        <w:rPr>
          <w:color w:val="000000"/>
          <w:sz w:val="28"/>
          <w:szCs w:val="28"/>
        </w:rPr>
        <w:t>65</w:t>
      </w:r>
      <w:bookmarkStart w:id="0" w:name="_GoBack"/>
      <w:bookmarkEnd w:id="0"/>
      <w:r w:rsidRPr="002C49F5">
        <w:rPr>
          <w:color w:val="000000"/>
          <w:sz w:val="28"/>
          <w:szCs w:val="28"/>
        </w:rPr>
        <w:t xml:space="preserve"> осіб.</w:t>
      </w:r>
    </w:p>
    <w:p w:rsidR="00DF2FCA" w:rsidRPr="002C49F5" w:rsidRDefault="00DF2FCA" w:rsidP="00DF2FC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Контроль за виконання цього наказу покласти на заступника директора з навчально-виховної роботи Терлецьку Т.Є.</w:t>
      </w:r>
    </w:p>
    <w:p w:rsidR="00DF2FCA" w:rsidRPr="002C49F5" w:rsidRDefault="00DF2FCA" w:rsidP="00DF2F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2D9" w:rsidRDefault="00DF2FCA" w:rsidP="00DF2FCA">
      <w:r w:rsidRPr="008C21EA">
        <w:rPr>
          <w:rFonts w:ascii="Times New Roman" w:hAnsi="Times New Roman" w:cs="Times New Roman"/>
          <w:sz w:val="28"/>
          <w:szCs w:val="28"/>
        </w:rPr>
        <w:t xml:space="preserve">Директор  ЗЗСО І-ІІІ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8C21EA">
        <w:rPr>
          <w:rFonts w:ascii="Times New Roman" w:hAnsi="Times New Roman" w:cs="Times New Roman"/>
          <w:sz w:val="28"/>
          <w:szCs w:val="28"/>
        </w:rPr>
        <w:t>-ліцею</w:t>
      </w:r>
      <w:r>
        <w:rPr>
          <w:rFonts w:ascii="Times New Roman" w:hAnsi="Times New Roman" w:cs="Times New Roman"/>
          <w:sz w:val="28"/>
          <w:szCs w:val="28"/>
        </w:rPr>
        <w:t xml:space="preserve"> м. Хирів</w:t>
      </w:r>
      <w:r w:rsidRPr="008C21EA">
        <w:rPr>
          <w:rFonts w:ascii="Times New Roman" w:hAnsi="Times New Roman" w:cs="Times New Roman"/>
          <w:sz w:val="28"/>
          <w:szCs w:val="28"/>
        </w:rPr>
        <w:tab/>
      </w:r>
      <w:r w:rsidRPr="008C21EA">
        <w:rPr>
          <w:rFonts w:ascii="Times New Roman" w:hAnsi="Times New Roman" w:cs="Times New Roman"/>
          <w:sz w:val="28"/>
          <w:szCs w:val="28"/>
        </w:rPr>
        <w:tab/>
      </w:r>
      <w:r w:rsidRPr="008C21EA">
        <w:rPr>
          <w:rFonts w:ascii="Times New Roman" w:hAnsi="Times New Roman" w:cs="Times New Roman"/>
          <w:sz w:val="28"/>
          <w:szCs w:val="28"/>
        </w:rPr>
        <w:tab/>
      </w:r>
      <w:r w:rsidRPr="008C21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21EA">
        <w:rPr>
          <w:rFonts w:ascii="Times New Roman" w:hAnsi="Times New Roman" w:cs="Times New Roman"/>
          <w:sz w:val="28"/>
          <w:szCs w:val="28"/>
        </w:rPr>
        <w:t>І.І. Прендота</w:t>
      </w:r>
    </w:p>
    <w:sectPr w:rsidR="00702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56A5"/>
    <w:multiLevelType w:val="hybridMultilevel"/>
    <w:tmpl w:val="2152CCE4"/>
    <w:lvl w:ilvl="0" w:tplc="2124E0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CA"/>
    <w:rsid w:val="001D334A"/>
    <w:rsid w:val="003832EE"/>
    <w:rsid w:val="004F1FBF"/>
    <w:rsid w:val="007619E7"/>
    <w:rsid w:val="00994D6A"/>
    <w:rsid w:val="00A20226"/>
    <w:rsid w:val="00DF2FCA"/>
    <w:rsid w:val="00F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F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F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2022-12-14T13:58:00Z</dcterms:created>
  <dcterms:modified xsi:type="dcterms:W3CDTF">2022-12-27T09:08:00Z</dcterms:modified>
</cp:coreProperties>
</file>