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3DE31" w14:textId="77777777" w:rsidR="00EB6F82" w:rsidRPr="00EB6F82" w:rsidRDefault="00EB6F82" w:rsidP="00EB6F82">
      <w:pPr>
        <w:spacing w:after="0" w:line="240" w:lineRule="auto"/>
        <w:jc w:val="center"/>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color w:val="000000"/>
          <w:kern w:val="0"/>
          <w:sz w:val="28"/>
          <w:szCs w:val="28"/>
          <w:lang w:eastAsia="uk-UA"/>
          <w14:ligatures w14:val="none"/>
        </w:rPr>
        <w:t>ЗВІТ</w:t>
      </w:r>
    </w:p>
    <w:p w14:paraId="5BFFFE3A" w14:textId="4DEE3904" w:rsidR="00EB6F82" w:rsidRPr="00EB6F82" w:rsidRDefault="00EB6F82" w:rsidP="00EB6F82">
      <w:pPr>
        <w:spacing w:after="0" w:line="240" w:lineRule="auto"/>
        <w:jc w:val="center"/>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color w:val="000000"/>
          <w:kern w:val="0"/>
          <w:sz w:val="28"/>
          <w:szCs w:val="28"/>
          <w:lang w:eastAsia="uk-UA"/>
          <w14:ligatures w14:val="none"/>
        </w:rPr>
        <w:t xml:space="preserve">ДИРЕКТОРА </w:t>
      </w:r>
      <w:r>
        <w:rPr>
          <w:rFonts w:ascii="Times New Roman" w:eastAsia="Times New Roman" w:hAnsi="Times New Roman" w:cs="Times New Roman"/>
          <w:b/>
          <w:bCs/>
          <w:color w:val="000000"/>
          <w:kern w:val="0"/>
          <w:sz w:val="28"/>
          <w:szCs w:val="28"/>
          <w:lang w:eastAsia="uk-UA"/>
          <w14:ligatures w14:val="none"/>
        </w:rPr>
        <w:t>ЗЗСО І- ІІІ СТУПЕНІВ №2 М. ХОДОРІВ</w:t>
      </w:r>
    </w:p>
    <w:p w14:paraId="06C8DDCD" w14:textId="76DB07A0" w:rsidR="00EB6F82" w:rsidRPr="00EB6F82" w:rsidRDefault="00EB6F82" w:rsidP="00EB6F82">
      <w:pPr>
        <w:spacing w:after="0" w:line="240" w:lineRule="auto"/>
        <w:jc w:val="center"/>
        <w:rPr>
          <w:rFonts w:ascii="Times New Roman" w:eastAsia="Times New Roman" w:hAnsi="Times New Roman" w:cs="Times New Roman"/>
          <w:kern w:val="0"/>
          <w:sz w:val="24"/>
          <w:szCs w:val="24"/>
          <w:lang w:eastAsia="uk-UA"/>
          <w14:ligatures w14:val="none"/>
        </w:rPr>
      </w:pPr>
      <w:proofErr w:type="spellStart"/>
      <w:r>
        <w:rPr>
          <w:rFonts w:ascii="Times New Roman" w:eastAsia="Times New Roman" w:hAnsi="Times New Roman" w:cs="Times New Roman"/>
          <w:b/>
          <w:bCs/>
          <w:color w:val="000000"/>
          <w:kern w:val="0"/>
          <w:sz w:val="28"/>
          <w:szCs w:val="28"/>
          <w:lang w:eastAsia="uk-UA"/>
          <w14:ligatures w14:val="none"/>
        </w:rPr>
        <w:t>Тянюгіної</w:t>
      </w:r>
      <w:proofErr w:type="spellEnd"/>
      <w:r>
        <w:rPr>
          <w:rFonts w:ascii="Times New Roman" w:eastAsia="Times New Roman" w:hAnsi="Times New Roman" w:cs="Times New Roman"/>
          <w:b/>
          <w:bCs/>
          <w:color w:val="000000"/>
          <w:kern w:val="0"/>
          <w:sz w:val="28"/>
          <w:szCs w:val="28"/>
          <w:lang w:eastAsia="uk-UA"/>
          <w14:ligatures w14:val="none"/>
        </w:rPr>
        <w:t xml:space="preserve"> Тетяни Василівни</w:t>
      </w:r>
    </w:p>
    <w:p w14:paraId="62F1B612" w14:textId="77777777" w:rsidR="00EB6F82" w:rsidRPr="00EB6F82" w:rsidRDefault="00EB6F82" w:rsidP="00EB6F82">
      <w:pPr>
        <w:spacing w:after="0" w:line="240" w:lineRule="auto"/>
        <w:jc w:val="center"/>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color w:val="000000"/>
          <w:kern w:val="0"/>
          <w:sz w:val="28"/>
          <w:szCs w:val="28"/>
          <w:lang w:eastAsia="uk-UA"/>
          <w14:ligatures w14:val="none"/>
        </w:rPr>
        <w:t>ПРО СВОЮ ДІЯЛЬНІСТЬ ПЕРЕД ПЕДАГОГІЧНИМ КОЛЕКТИВОМ ТА ГРОМАДСЬКІСТЮ</w:t>
      </w:r>
    </w:p>
    <w:p w14:paraId="6DE2BE02" w14:textId="77777777" w:rsidR="00EB6F82" w:rsidRPr="00EB6F82" w:rsidRDefault="00EB6F82" w:rsidP="00EB6F82">
      <w:pPr>
        <w:spacing w:after="0" w:line="240" w:lineRule="auto"/>
        <w:jc w:val="center"/>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color w:val="000000"/>
          <w:kern w:val="0"/>
          <w:sz w:val="28"/>
          <w:szCs w:val="28"/>
          <w:lang w:eastAsia="uk-UA"/>
          <w14:ligatures w14:val="none"/>
        </w:rPr>
        <w:t>ЗА 2023-2024 НАВЧАЛЬНИЙ РІК</w:t>
      </w:r>
    </w:p>
    <w:p w14:paraId="2EA03B07" w14:textId="77777777" w:rsidR="00EB6F82" w:rsidRPr="00EB6F82" w:rsidRDefault="00EB6F82" w:rsidP="00EB6F82">
      <w:pPr>
        <w:spacing w:after="0" w:line="240" w:lineRule="auto"/>
        <w:rPr>
          <w:rFonts w:ascii="Times New Roman" w:eastAsia="Times New Roman" w:hAnsi="Times New Roman" w:cs="Times New Roman"/>
          <w:kern w:val="0"/>
          <w:sz w:val="24"/>
          <w:szCs w:val="24"/>
          <w:lang w:eastAsia="uk-UA"/>
          <w14:ligatures w14:val="none"/>
        </w:rPr>
      </w:pPr>
    </w:p>
    <w:p w14:paraId="54054F63" w14:textId="77777777" w:rsidR="00EB6F82" w:rsidRPr="00EB6F82" w:rsidRDefault="00EB6F82" w:rsidP="00EB6F82">
      <w:pPr>
        <w:spacing w:after="0" w:line="240" w:lineRule="auto"/>
        <w:jc w:val="center"/>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color w:val="000000"/>
          <w:kern w:val="0"/>
          <w:sz w:val="48"/>
          <w:szCs w:val="48"/>
          <w:lang w:eastAsia="uk-UA"/>
          <w14:ligatures w14:val="none"/>
        </w:rPr>
        <w:t>Шановні батьки, колеги та гості!</w:t>
      </w:r>
    </w:p>
    <w:p w14:paraId="6AC36C9E" w14:textId="77777777" w:rsidR="00EB6F82" w:rsidRPr="00EB6F82" w:rsidRDefault="00EB6F82" w:rsidP="00EB6F82">
      <w:pPr>
        <w:spacing w:after="0" w:line="240" w:lineRule="auto"/>
        <w:rPr>
          <w:rFonts w:ascii="Times New Roman" w:eastAsia="Times New Roman" w:hAnsi="Times New Roman" w:cs="Times New Roman"/>
          <w:kern w:val="0"/>
          <w:sz w:val="24"/>
          <w:szCs w:val="24"/>
          <w:lang w:eastAsia="uk-UA"/>
          <w14:ligatures w14:val="none"/>
        </w:rPr>
      </w:pPr>
    </w:p>
    <w:p w14:paraId="662AD990" w14:textId="456FB9B5" w:rsidR="00EB6F82" w:rsidRPr="00EB6F82" w:rsidRDefault="00EB6F82" w:rsidP="00EB6F82">
      <w:pPr>
        <w:spacing w:after="0" w:line="240" w:lineRule="auto"/>
        <w:ind w:firstLine="426"/>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Вітаю Вас усіх і щиро дякую за те, що в надзвичайно складний для всієї країни та кожного з нас час ви знайшли можливість</w:t>
      </w:r>
      <w:r>
        <w:rPr>
          <w:rFonts w:ascii="Times New Roman" w:eastAsia="Times New Roman" w:hAnsi="Times New Roman" w:cs="Times New Roman"/>
          <w:color w:val="000000"/>
          <w:kern w:val="0"/>
          <w:sz w:val="28"/>
          <w:szCs w:val="28"/>
          <w:lang w:eastAsia="uk-UA"/>
          <w14:ligatures w14:val="none"/>
        </w:rPr>
        <w:t xml:space="preserve"> і відкликнулись на запрошення</w:t>
      </w:r>
      <w:r w:rsidRPr="00EB6F82">
        <w:rPr>
          <w:rFonts w:ascii="Times New Roman" w:eastAsia="Times New Roman" w:hAnsi="Times New Roman" w:cs="Times New Roman"/>
          <w:color w:val="000000"/>
          <w:kern w:val="0"/>
          <w:sz w:val="28"/>
          <w:szCs w:val="28"/>
          <w:lang w:eastAsia="uk-UA"/>
          <w14:ligatures w14:val="none"/>
        </w:rPr>
        <w:t xml:space="preserve"> взяти участь у вже традиційному для нашої </w:t>
      </w:r>
      <w:r>
        <w:rPr>
          <w:rFonts w:ascii="Times New Roman" w:eastAsia="Times New Roman" w:hAnsi="Times New Roman" w:cs="Times New Roman"/>
          <w:color w:val="000000"/>
          <w:kern w:val="0"/>
          <w:sz w:val="28"/>
          <w:szCs w:val="28"/>
          <w:lang w:eastAsia="uk-UA"/>
          <w14:ligatures w14:val="none"/>
        </w:rPr>
        <w:t>школи зібранні</w:t>
      </w:r>
    </w:p>
    <w:p w14:paraId="14E9664C" w14:textId="77777777" w:rsidR="00EB6F82" w:rsidRPr="00EB6F82" w:rsidRDefault="00EB6F82" w:rsidP="00EB6F82">
      <w:pPr>
        <w:spacing w:after="0" w:line="240" w:lineRule="auto"/>
        <w:ind w:firstLine="426"/>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Для мене щорічний звіт перед громадськістю завжди відповідальна і хвилююча подія, адже ваша думка про діяльність педагогічного колективу закладу, її адміністрації і директора для мене завжди є важливою.</w:t>
      </w:r>
    </w:p>
    <w:p w14:paraId="5906242F" w14:textId="32928E43" w:rsidR="00EB6F82" w:rsidRPr="00EB6F82" w:rsidRDefault="00EB6F82" w:rsidP="00EB6F82">
      <w:pPr>
        <w:spacing w:after="0" w:line="240" w:lineRule="auto"/>
        <w:ind w:firstLine="426"/>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Швидко промайнув час, </w:t>
      </w:r>
      <w:r>
        <w:rPr>
          <w:rFonts w:ascii="Times New Roman" w:eastAsia="Times New Roman" w:hAnsi="Times New Roman" w:cs="Times New Roman"/>
          <w:color w:val="000000"/>
          <w:kern w:val="0"/>
          <w:sz w:val="28"/>
          <w:szCs w:val="28"/>
          <w:lang w:eastAsia="uk-UA"/>
          <w14:ligatures w14:val="none"/>
        </w:rPr>
        <w:t>завершився</w:t>
      </w:r>
      <w:r w:rsidRPr="00EB6F82">
        <w:rPr>
          <w:rFonts w:ascii="Times New Roman" w:eastAsia="Times New Roman" w:hAnsi="Times New Roman" w:cs="Times New Roman"/>
          <w:color w:val="000000"/>
          <w:kern w:val="0"/>
          <w:sz w:val="28"/>
          <w:szCs w:val="28"/>
          <w:lang w:eastAsia="uk-UA"/>
          <w14:ligatures w14:val="none"/>
        </w:rPr>
        <w:t xml:space="preserve"> 2023-2024 навчальний рік. </w:t>
      </w:r>
    </w:p>
    <w:p w14:paraId="5BA71037" w14:textId="77777777" w:rsidR="00EB6F82" w:rsidRPr="00EB6F82" w:rsidRDefault="00EB6F82" w:rsidP="00EB6F82">
      <w:pPr>
        <w:spacing w:after="0" w:line="240" w:lineRule="auto"/>
        <w:ind w:firstLine="426"/>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Наша країна переживає зараз дуже складні часи. В умовах введення в Україні воєнного стану, викликаного збройною агресією </w:t>
      </w:r>
      <w:proofErr w:type="spellStart"/>
      <w:r w:rsidRPr="00EB6F82">
        <w:rPr>
          <w:rFonts w:ascii="Times New Roman" w:eastAsia="Times New Roman" w:hAnsi="Times New Roman" w:cs="Times New Roman"/>
          <w:color w:val="000000"/>
          <w:kern w:val="0"/>
          <w:sz w:val="28"/>
          <w:szCs w:val="28"/>
          <w:lang w:eastAsia="uk-UA"/>
          <w14:ligatures w14:val="none"/>
        </w:rPr>
        <w:t>росії</w:t>
      </w:r>
      <w:proofErr w:type="spellEnd"/>
      <w:r w:rsidRPr="00EB6F82">
        <w:rPr>
          <w:rFonts w:ascii="Times New Roman" w:eastAsia="Times New Roman" w:hAnsi="Times New Roman" w:cs="Times New Roman"/>
          <w:color w:val="000000"/>
          <w:kern w:val="0"/>
          <w:sz w:val="28"/>
          <w:szCs w:val="28"/>
          <w:lang w:eastAsia="uk-UA"/>
          <w14:ligatures w14:val="none"/>
        </w:rPr>
        <w:t>,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14:paraId="3325F276" w14:textId="4BB7A817" w:rsidR="00EB6F82" w:rsidRPr="00EB6F82" w:rsidRDefault="00EB6F82" w:rsidP="00EB6F82">
      <w:pPr>
        <w:spacing w:after="0" w:line="240" w:lineRule="auto"/>
        <w:ind w:firstLine="426"/>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У своїй діяльності протягом звітного періоду я, як директор гімназії,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EB6F82">
        <w:rPr>
          <w:rFonts w:ascii="Times New Roman" w:eastAsia="Times New Roman" w:hAnsi="Times New Roman" w:cs="Times New Roman"/>
          <w:color w:val="000000"/>
          <w:kern w:val="0"/>
          <w:sz w:val="28"/>
          <w:szCs w:val="28"/>
          <w:lang w:eastAsia="uk-UA"/>
          <w14:ligatures w14:val="none"/>
        </w:rPr>
        <w:t>мовної</w:t>
      </w:r>
      <w:proofErr w:type="spellEnd"/>
      <w:r w:rsidRPr="00EB6F82">
        <w:rPr>
          <w:rFonts w:ascii="Times New Roman" w:eastAsia="Times New Roman" w:hAnsi="Times New Roman" w:cs="Times New Roman"/>
          <w:color w:val="000000"/>
          <w:kern w:val="0"/>
          <w:sz w:val="28"/>
          <w:szCs w:val="28"/>
          <w:lang w:eastAsia="uk-UA"/>
          <w14:ligatures w14:val="none"/>
        </w:rPr>
        <w:t xml:space="preserve"> політики в Україні», Статутом </w:t>
      </w:r>
      <w:r>
        <w:rPr>
          <w:rFonts w:ascii="Times New Roman" w:eastAsia="Times New Roman" w:hAnsi="Times New Roman" w:cs="Times New Roman"/>
          <w:color w:val="000000"/>
          <w:kern w:val="0"/>
          <w:sz w:val="28"/>
          <w:szCs w:val="28"/>
          <w:lang w:eastAsia="uk-UA"/>
          <w14:ligatures w14:val="none"/>
        </w:rPr>
        <w:t xml:space="preserve">школи </w:t>
      </w:r>
      <w:r w:rsidRPr="00EB6F82">
        <w:rPr>
          <w:rFonts w:ascii="Times New Roman" w:eastAsia="Times New Roman" w:hAnsi="Times New Roman" w:cs="Times New Roman"/>
          <w:color w:val="000000"/>
          <w:kern w:val="0"/>
          <w:sz w:val="28"/>
          <w:szCs w:val="28"/>
          <w:lang w:eastAsia="uk-UA"/>
          <w14:ligatures w14:val="none"/>
        </w:rPr>
        <w:t>та чинними нормативно-правовими документами у галузі освіти.   </w:t>
      </w:r>
    </w:p>
    <w:p w14:paraId="51D36299"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i/>
          <w:iCs/>
          <w:color w:val="000000"/>
          <w:kern w:val="0"/>
          <w:sz w:val="32"/>
          <w:szCs w:val="32"/>
          <w:lang w:eastAsia="uk-UA"/>
          <w14:ligatures w14:val="none"/>
        </w:rPr>
        <w:t>1.Загальні відомості про навчальний заклад:</w:t>
      </w:r>
    </w:p>
    <w:p w14:paraId="357A573B" w14:textId="12C1DE0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w:t>
      </w:r>
      <w:r w:rsidRPr="00EB6F82">
        <w:rPr>
          <w:rFonts w:ascii="Times New Roman" w:eastAsia="Times New Roman" w:hAnsi="Times New Roman" w:cs="Times New Roman"/>
          <w:color w:val="000000"/>
          <w:kern w:val="0"/>
          <w:sz w:val="28"/>
          <w:szCs w:val="28"/>
          <w:lang w:eastAsia="uk-UA"/>
          <w14:ligatures w14:val="none"/>
        </w:rPr>
        <w:tab/>
      </w:r>
      <w:r>
        <w:rPr>
          <w:rFonts w:ascii="Times New Roman" w:eastAsia="Times New Roman" w:hAnsi="Times New Roman" w:cs="Times New Roman"/>
          <w:color w:val="000000"/>
          <w:kern w:val="0"/>
          <w:sz w:val="28"/>
          <w:szCs w:val="28"/>
          <w:lang w:eastAsia="uk-UA"/>
          <w14:ligatures w14:val="none"/>
        </w:rPr>
        <w:t xml:space="preserve">Комунальний заклад загальної середньої освіти І- ІІІ ступенів №2 м. Ходорів </w:t>
      </w:r>
      <w:r w:rsidRPr="00EB6F82">
        <w:rPr>
          <w:rFonts w:ascii="Times New Roman" w:eastAsia="Times New Roman" w:hAnsi="Times New Roman" w:cs="Times New Roman"/>
          <w:color w:val="000000"/>
          <w:kern w:val="0"/>
          <w:sz w:val="28"/>
          <w:szCs w:val="28"/>
          <w:lang w:eastAsia="uk-UA"/>
          <w14:ligatures w14:val="none"/>
        </w:rPr>
        <w:t xml:space="preserve"> </w:t>
      </w:r>
      <w:proofErr w:type="spellStart"/>
      <w:r>
        <w:rPr>
          <w:rFonts w:ascii="Times New Roman" w:eastAsia="Times New Roman" w:hAnsi="Times New Roman" w:cs="Times New Roman"/>
          <w:color w:val="000000"/>
          <w:kern w:val="0"/>
          <w:sz w:val="28"/>
          <w:szCs w:val="28"/>
          <w:lang w:eastAsia="uk-UA"/>
          <w14:ligatures w14:val="none"/>
        </w:rPr>
        <w:t>Ходорівської</w:t>
      </w:r>
      <w:proofErr w:type="spellEnd"/>
      <w:r>
        <w:rPr>
          <w:rFonts w:ascii="Times New Roman" w:eastAsia="Times New Roman" w:hAnsi="Times New Roman" w:cs="Times New Roman"/>
          <w:color w:val="000000"/>
          <w:kern w:val="0"/>
          <w:sz w:val="28"/>
          <w:szCs w:val="28"/>
          <w:lang w:eastAsia="uk-UA"/>
          <w14:ligatures w14:val="none"/>
        </w:rPr>
        <w:t xml:space="preserve"> </w:t>
      </w:r>
      <w:r w:rsidRPr="00EB6F82">
        <w:rPr>
          <w:rFonts w:ascii="Times New Roman" w:eastAsia="Times New Roman" w:hAnsi="Times New Roman" w:cs="Times New Roman"/>
          <w:color w:val="000000"/>
          <w:kern w:val="0"/>
          <w:sz w:val="28"/>
          <w:szCs w:val="28"/>
          <w:lang w:eastAsia="uk-UA"/>
          <w14:ligatures w14:val="none"/>
        </w:rPr>
        <w:t xml:space="preserve"> міської ради</w:t>
      </w:r>
      <w:r>
        <w:rPr>
          <w:rFonts w:ascii="Times New Roman" w:eastAsia="Times New Roman" w:hAnsi="Times New Roman" w:cs="Times New Roman"/>
          <w:color w:val="000000"/>
          <w:kern w:val="0"/>
          <w:sz w:val="28"/>
          <w:szCs w:val="28"/>
          <w:lang w:eastAsia="uk-UA"/>
          <w14:ligatures w14:val="none"/>
        </w:rPr>
        <w:t xml:space="preserve"> Львівської області</w:t>
      </w:r>
      <w:r w:rsidRPr="00EB6F82">
        <w:rPr>
          <w:rFonts w:ascii="Times New Roman" w:eastAsia="Times New Roman" w:hAnsi="Times New Roman" w:cs="Times New Roman"/>
          <w:color w:val="000000"/>
          <w:kern w:val="0"/>
          <w:sz w:val="28"/>
          <w:szCs w:val="28"/>
          <w:lang w:eastAsia="uk-UA"/>
          <w14:ligatures w14:val="none"/>
        </w:rPr>
        <w:t xml:space="preserve"> - заклад </w:t>
      </w:r>
      <w:r>
        <w:rPr>
          <w:rFonts w:ascii="Times New Roman" w:eastAsia="Times New Roman" w:hAnsi="Times New Roman" w:cs="Times New Roman"/>
          <w:color w:val="000000"/>
          <w:kern w:val="0"/>
          <w:sz w:val="28"/>
          <w:szCs w:val="28"/>
          <w:lang w:eastAsia="uk-UA"/>
          <w14:ligatures w14:val="none"/>
        </w:rPr>
        <w:t>загальної</w:t>
      </w:r>
      <w:r w:rsidRPr="00EB6F82">
        <w:rPr>
          <w:rFonts w:ascii="Times New Roman" w:eastAsia="Times New Roman" w:hAnsi="Times New Roman" w:cs="Times New Roman"/>
          <w:color w:val="000000"/>
          <w:kern w:val="0"/>
          <w:sz w:val="28"/>
          <w:szCs w:val="28"/>
          <w:lang w:eastAsia="uk-UA"/>
          <w14:ligatures w14:val="none"/>
        </w:rPr>
        <w:t xml:space="preserve"> середньої освіти. </w:t>
      </w:r>
    </w:p>
    <w:p w14:paraId="31714F7F" w14:textId="0D433F9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Приміщення </w:t>
      </w:r>
      <w:r>
        <w:rPr>
          <w:rFonts w:ascii="Times New Roman" w:eastAsia="Times New Roman" w:hAnsi="Times New Roman" w:cs="Times New Roman"/>
          <w:color w:val="000000"/>
          <w:kern w:val="0"/>
          <w:sz w:val="28"/>
          <w:szCs w:val="28"/>
          <w:lang w:eastAsia="uk-UA"/>
          <w14:ligatures w14:val="none"/>
        </w:rPr>
        <w:t xml:space="preserve">школи </w:t>
      </w:r>
      <w:r w:rsidRPr="00EB6F82">
        <w:rPr>
          <w:rFonts w:ascii="Times New Roman" w:eastAsia="Times New Roman" w:hAnsi="Times New Roman" w:cs="Times New Roman"/>
          <w:color w:val="000000"/>
          <w:kern w:val="0"/>
          <w:sz w:val="28"/>
          <w:szCs w:val="28"/>
          <w:lang w:eastAsia="uk-UA"/>
          <w14:ligatures w14:val="none"/>
        </w:rPr>
        <w:t>включає в себе дв</w:t>
      </w:r>
      <w:r>
        <w:rPr>
          <w:rFonts w:ascii="Times New Roman" w:eastAsia="Times New Roman" w:hAnsi="Times New Roman" w:cs="Times New Roman"/>
          <w:color w:val="000000"/>
          <w:kern w:val="0"/>
          <w:sz w:val="28"/>
          <w:szCs w:val="28"/>
          <w:lang w:eastAsia="uk-UA"/>
          <w14:ligatures w14:val="none"/>
        </w:rPr>
        <w:t>а корпуси</w:t>
      </w:r>
      <w:r w:rsidRPr="00EB6F82">
        <w:rPr>
          <w:rFonts w:ascii="Times New Roman" w:eastAsia="Times New Roman" w:hAnsi="Times New Roman" w:cs="Times New Roman"/>
          <w:color w:val="000000"/>
          <w:kern w:val="0"/>
          <w:sz w:val="28"/>
          <w:szCs w:val="28"/>
          <w:lang w:eastAsia="uk-UA"/>
          <w14:ligatures w14:val="none"/>
        </w:rPr>
        <w:t xml:space="preserve">: </w:t>
      </w:r>
      <w:r>
        <w:rPr>
          <w:rFonts w:ascii="Times New Roman" w:eastAsia="Times New Roman" w:hAnsi="Times New Roman" w:cs="Times New Roman"/>
          <w:color w:val="000000"/>
          <w:kern w:val="0"/>
          <w:sz w:val="28"/>
          <w:szCs w:val="28"/>
          <w:lang w:eastAsia="uk-UA"/>
          <w14:ligatures w14:val="none"/>
        </w:rPr>
        <w:t>дво</w:t>
      </w:r>
      <w:r w:rsidRPr="00EB6F82">
        <w:rPr>
          <w:rFonts w:ascii="Times New Roman" w:eastAsia="Times New Roman" w:hAnsi="Times New Roman" w:cs="Times New Roman"/>
          <w:color w:val="000000"/>
          <w:kern w:val="0"/>
          <w:sz w:val="28"/>
          <w:szCs w:val="28"/>
          <w:lang w:eastAsia="uk-UA"/>
          <w14:ligatures w14:val="none"/>
        </w:rPr>
        <w:t>поверхов</w:t>
      </w:r>
      <w:r>
        <w:rPr>
          <w:rFonts w:ascii="Times New Roman" w:eastAsia="Times New Roman" w:hAnsi="Times New Roman" w:cs="Times New Roman"/>
          <w:color w:val="000000"/>
          <w:kern w:val="0"/>
          <w:sz w:val="28"/>
          <w:szCs w:val="28"/>
          <w:lang w:eastAsia="uk-UA"/>
          <w14:ligatures w14:val="none"/>
        </w:rPr>
        <w:t>ий</w:t>
      </w:r>
      <w:r w:rsidRPr="00EB6F82">
        <w:rPr>
          <w:rFonts w:ascii="Times New Roman" w:eastAsia="Times New Roman" w:hAnsi="Times New Roman" w:cs="Times New Roman"/>
          <w:color w:val="000000"/>
          <w:kern w:val="0"/>
          <w:sz w:val="28"/>
          <w:szCs w:val="28"/>
          <w:lang w:eastAsia="uk-UA"/>
          <w14:ligatures w14:val="none"/>
        </w:rPr>
        <w:t xml:space="preserve"> та триповерхов</w:t>
      </w:r>
      <w:r>
        <w:rPr>
          <w:rFonts w:ascii="Times New Roman" w:eastAsia="Times New Roman" w:hAnsi="Times New Roman" w:cs="Times New Roman"/>
          <w:color w:val="000000"/>
          <w:kern w:val="0"/>
          <w:sz w:val="28"/>
          <w:szCs w:val="28"/>
          <w:lang w:eastAsia="uk-UA"/>
          <w14:ligatures w14:val="none"/>
        </w:rPr>
        <w:t>ий.</w:t>
      </w:r>
    </w:p>
    <w:p w14:paraId="6303858A" w14:textId="77777777" w:rsidR="00EB6F82" w:rsidRPr="00EB6F82" w:rsidRDefault="00EB6F82" w:rsidP="00EB6F82">
      <w:pPr>
        <w:spacing w:after="0" w:line="240" w:lineRule="auto"/>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Освітній процес організовано відповідно до освітньої програми на 2023/ 2024 </w:t>
      </w:r>
      <w:proofErr w:type="spellStart"/>
      <w:r w:rsidRPr="00EB6F82">
        <w:rPr>
          <w:rFonts w:ascii="Times New Roman" w:eastAsia="Times New Roman" w:hAnsi="Times New Roman" w:cs="Times New Roman"/>
          <w:color w:val="000000"/>
          <w:kern w:val="0"/>
          <w:sz w:val="28"/>
          <w:szCs w:val="28"/>
          <w:shd w:val="clear" w:color="auto" w:fill="FFFFFF"/>
          <w:lang w:eastAsia="uk-UA"/>
          <w14:ligatures w14:val="none"/>
        </w:rPr>
        <w:t>н.р</w:t>
      </w:r>
      <w:proofErr w:type="spellEnd"/>
      <w:r w:rsidRPr="00EB6F82">
        <w:rPr>
          <w:rFonts w:ascii="Times New Roman" w:eastAsia="Times New Roman" w:hAnsi="Times New Roman" w:cs="Times New Roman"/>
          <w:color w:val="000000"/>
          <w:kern w:val="0"/>
          <w:sz w:val="28"/>
          <w:szCs w:val="28"/>
          <w:shd w:val="clear" w:color="auto" w:fill="FFFFFF"/>
          <w:lang w:eastAsia="uk-UA"/>
          <w14:ligatures w14:val="none"/>
        </w:rPr>
        <w:t>. Заклад освіти здійснював свою діяльність відповідно до Статуту. Освітній процес відбувався в одну зміну. Педагогічним колективом закладу освіти проведено певну роботу щодо збереження і розвитку мережі класів.</w:t>
      </w:r>
    </w:p>
    <w:p w14:paraId="1926E723" w14:textId="18238EE2"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На початку 2023-2024 навчального року в </w:t>
      </w:r>
      <w:r>
        <w:rPr>
          <w:rFonts w:ascii="Times New Roman" w:eastAsia="Times New Roman" w:hAnsi="Times New Roman" w:cs="Times New Roman"/>
          <w:color w:val="000000"/>
          <w:kern w:val="0"/>
          <w:sz w:val="28"/>
          <w:szCs w:val="28"/>
          <w:shd w:val="clear" w:color="auto" w:fill="FFFFFF"/>
          <w:lang w:eastAsia="uk-UA"/>
          <w14:ligatures w14:val="none"/>
        </w:rPr>
        <w:t xml:space="preserve">школі </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№2 було відкрито </w:t>
      </w:r>
      <w:r>
        <w:rPr>
          <w:rFonts w:ascii="Times New Roman" w:eastAsia="Times New Roman" w:hAnsi="Times New Roman" w:cs="Times New Roman"/>
          <w:color w:val="000000"/>
          <w:kern w:val="0"/>
          <w:sz w:val="28"/>
          <w:szCs w:val="28"/>
          <w:shd w:val="clear" w:color="auto" w:fill="FFFFFF"/>
          <w:lang w:eastAsia="uk-UA"/>
          <w14:ligatures w14:val="none"/>
        </w:rPr>
        <w:t>11</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класів. Розпочали навчання 1</w:t>
      </w:r>
      <w:r>
        <w:rPr>
          <w:rFonts w:ascii="Times New Roman" w:eastAsia="Times New Roman" w:hAnsi="Times New Roman" w:cs="Times New Roman"/>
          <w:color w:val="000000"/>
          <w:kern w:val="0"/>
          <w:sz w:val="28"/>
          <w:szCs w:val="28"/>
          <w:shd w:val="clear" w:color="auto" w:fill="FFFFFF"/>
          <w:lang w:eastAsia="uk-UA"/>
          <w14:ligatures w14:val="none"/>
        </w:rPr>
        <w:t>92</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учні, з них </w:t>
      </w:r>
      <w:r>
        <w:rPr>
          <w:rFonts w:ascii="Times New Roman" w:eastAsia="Times New Roman" w:hAnsi="Times New Roman" w:cs="Times New Roman"/>
          <w:color w:val="000000"/>
          <w:kern w:val="0"/>
          <w:sz w:val="28"/>
          <w:szCs w:val="28"/>
          <w:lang w:eastAsia="uk-UA"/>
          <w14:ligatures w14:val="none"/>
        </w:rPr>
        <w:t>2</w:t>
      </w:r>
      <w:r w:rsidRPr="00EB6F82">
        <w:rPr>
          <w:rFonts w:ascii="Times New Roman" w:eastAsia="Times New Roman" w:hAnsi="Times New Roman" w:cs="Times New Roman"/>
          <w:color w:val="000000"/>
          <w:kern w:val="0"/>
          <w:sz w:val="28"/>
          <w:szCs w:val="28"/>
          <w:lang w:eastAsia="uk-UA"/>
          <w14:ligatures w14:val="none"/>
        </w:rPr>
        <w:t xml:space="preserve"> учні з ООП </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на </w:t>
      </w:r>
      <w:r>
        <w:rPr>
          <w:rFonts w:ascii="Times New Roman" w:eastAsia="Times New Roman" w:hAnsi="Times New Roman" w:cs="Times New Roman"/>
          <w:color w:val="000000"/>
          <w:kern w:val="0"/>
          <w:sz w:val="28"/>
          <w:szCs w:val="28"/>
          <w:shd w:val="clear" w:color="auto" w:fill="FFFFFF"/>
          <w:lang w:eastAsia="uk-UA"/>
          <w14:ligatures w14:val="none"/>
        </w:rPr>
        <w:t>індивідуальній</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формі навчання,</w:t>
      </w:r>
      <w:r w:rsidRPr="00EB6F82">
        <w:rPr>
          <w:rFonts w:ascii="Times New Roman" w:eastAsia="Times New Roman" w:hAnsi="Times New Roman" w:cs="Times New Roman"/>
          <w:color w:val="FF0000"/>
          <w:kern w:val="0"/>
          <w:sz w:val="28"/>
          <w:szCs w:val="28"/>
          <w:shd w:val="clear" w:color="auto" w:fill="FFFFFF"/>
          <w:lang w:eastAsia="uk-UA"/>
          <w14:ligatures w14:val="none"/>
        </w:rPr>
        <w:t xml:space="preserve"> </w:t>
      </w:r>
      <w:r>
        <w:rPr>
          <w:rFonts w:ascii="Times New Roman" w:eastAsia="Times New Roman" w:hAnsi="Times New Roman" w:cs="Times New Roman"/>
          <w:color w:val="FF0000"/>
          <w:kern w:val="0"/>
          <w:sz w:val="28"/>
          <w:szCs w:val="28"/>
          <w:shd w:val="clear" w:color="auto" w:fill="FFFFFF"/>
          <w:lang w:eastAsia="uk-UA"/>
          <w14:ligatures w14:val="none"/>
        </w:rPr>
        <w:t xml:space="preserve">19 </w:t>
      </w:r>
      <w:r w:rsidRPr="00EB6F82">
        <w:rPr>
          <w:rFonts w:ascii="Times New Roman" w:eastAsia="Times New Roman" w:hAnsi="Times New Roman" w:cs="Times New Roman"/>
          <w:color w:val="000000"/>
          <w:kern w:val="0"/>
          <w:sz w:val="28"/>
          <w:szCs w:val="28"/>
          <w:shd w:val="clear" w:color="auto" w:fill="FFFFFF"/>
          <w:lang w:eastAsia="uk-UA"/>
          <w14:ligatures w14:val="none"/>
        </w:rPr>
        <w:t>учн</w:t>
      </w:r>
      <w:r>
        <w:rPr>
          <w:rFonts w:ascii="Times New Roman" w:eastAsia="Times New Roman" w:hAnsi="Times New Roman" w:cs="Times New Roman"/>
          <w:color w:val="000000"/>
          <w:kern w:val="0"/>
          <w:sz w:val="28"/>
          <w:szCs w:val="28"/>
          <w:shd w:val="clear" w:color="auto" w:fill="FFFFFF"/>
          <w:lang w:eastAsia="uk-UA"/>
          <w14:ligatures w14:val="none"/>
        </w:rPr>
        <w:t>ів</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на </w:t>
      </w:r>
      <w:r>
        <w:rPr>
          <w:rFonts w:ascii="Times New Roman" w:eastAsia="Times New Roman" w:hAnsi="Times New Roman" w:cs="Times New Roman"/>
          <w:color w:val="000000"/>
          <w:kern w:val="0"/>
          <w:sz w:val="28"/>
          <w:szCs w:val="28"/>
          <w:shd w:val="clear" w:color="auto" w:fill="FFFFFF"/>
          <w:lang w:eastAsia="uk-UA"/>
          <w14:ligatures w14:val="none"/>
        </w:rPr>
        <w:t>сімейній формі навчання</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w:t>
      </w:r>
      <w:r>
        <w:rPr>
          <w:rFonts w:ascii="Times New Roman" w:eastAsia="Times New Roman" w:hAnsi="Times New Roman" w:cs="Times New Roman"/>
          <w:color w:val="000000"/>
          <w:kern w:val="0"/>
          <w:sz w:val="28"/>
          <w:szCs w:val="28"/>
          <w:shd w:val="clear" w:color="auto" w:fill="FFFFFF"/>
          <w:lang w:eastAsia="uk-UA"/>
          <w14:ligatures w14:val="none"/>
        </w:rPr>
        <w:t>2</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учні на </w:t>
      </w:r>
      <w:r>
        <w:rPr>
          <w:rFonts w:ascii="Times New Roman" w:eastAsia="Times New Roman" w:hAnsi="Times New Roman" w:cs="Times New Roman"/>
          <w:color w:val="000000"/>
          <w:kern w:val="0"/>
          <w:sz w:val="28"/>
          <w:szCs w:val="28"/>
          <w:shd w:val="clear" w:color="auto" w:fill="FFFFFF"/>
          <w:lang w:eastAsia="uk-UA"/>
          <w14:ligatures w14:val="none"/>
        </w:rPr>
        <w:t xml:space="preserve">інклюзивній </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формі навчання.</w:t>
      </w:r>
    </w:p>
    <w:p w14:paraId="047DE1B1" w14:textId="0C86DABC"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З метою створення належних умов навчання та виховання учнів: </w:t>
      </w:r>
      <w:r>
        <w:rPr>
          <w:rFonts w:ascii="Times New Roman" w:eastAsia="Times New Roman" w:hAnsi="Times New Roman" w:cs="Times New Roman"/>
          <w:color w:val="000000"/>
          <w:kern w:val="0"/>
          <w:sz w:val="28"/>
          <w:szCs w:val="28"/>
          <w:shd w:val="clear" w:color="auto" w:fill="FFFFFF"/>
          <w:lang w:eastAsia="uk-UA"/>
          <w14:ligatures w14:val="none"/>
        </w:rPr>
        <w:t xml:space="preserve">школа </w:t>
      </w:r>
      <w:r w:rsidRPr="00EB6F82">
        <w:rPr>
          <w:rFonts w:ascii="Times New Roman" w:eastAsia="Times New Roman" w:hAnsi="Times New Roman" w:cs="Times New Roman"/>
          <w:color w:val="000000"/>
          <w:kern w:val="0"/>
          <w:sz w:val="28"/>
          <w:szCs w:val="28"/>
          <w:shd w:val="clear" w:color="auto" w:fill="FFFFFF"/>
          <w:lang w:eastAsia="uk-UA"/>
          <w14:ligatures w14:val="none"/>
        </w:rPr>
        <w:t>на 100% забезпечена педагогічними кадрами та обслуговуючим персоналом;</w:t>
      </w:r>
    </w:p>
    <w:p w14:paraId="6C47EAB6"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-розроблено єдиний режим роботи закладу освіти;</w:t>
      </w:r>
    </w:p>
    <w:p w14:paraId="1E0436CA"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-складено розклад уроків, графік чергування вчителів в закладі освіти та їдальні;</w:t>
      </w:r>
    </w:p>
    <w:p w14:paraId="22B6A1CD" w14:textId="2C822302"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-організовано роботу ГПД.</w:t>
      </w:r>
    </w:p>
    <w:p w14:paraId="5369F4B6"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lastRenderedPageBreak/>
        <w:t>   </w:t>
      </w:r>
      <w:r w:rsidRPr="00EB6F82">
        <w:rPr>
          <w:rFonts w:ascii="Times New Roman" w:eastAsia="Times New Roman" w:hAnsi="Times New Roman" w:cs="Times New Roman"/>
          <w:color w:val="000000"/>
          <w:kern w:val="0"/>
          <w:sz w:val="28"/>
          <w:szCs w:val="28"/>
          <w:shd w:val="clear" w:color="auto" w:fill="FFFFFF"/>
          <w:lang w:eastAsia="uk-UA"/>
          <w14:ligatures w14:val="none"/>
        </w:rPr>
        <w:tab/>
        <w:t>Однією з важливих умов для освітнього процесу є безпечне та комфортне освітнє середовище. Ми постійно працюємо над його оновленням та покращенням.</w:t>
      </w:r>
    </w:p>
    <w:p w14:paraId="22DDCFA6"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w:t>
      </w:r>
      <w:r w:rsidRPr="00EB6F82">
        <w:rPr>
          <w:rFonts w:ascii="Times New Roman" w:eastAsia="Times New Roman" w:hAnsi="Times New Roman" w:cs="Times New Roman"/>
          <w:color w:val="000000"/>
          <w:kern w:val="0"/>
          <w:sz w:val="28"/>
          <w:szCs w:val="28"/>
          <w:shd w:val="clear" w:color="auto" w:fill="FFFFFF"/>
          <w:lang w:eastAsia="uk-UA"/>
          <w14:ligatures w14:val="none"/>
        </w:rPr>
        <w:tab/>
        <w:t xml:space="preserve">Територія закладу огороджена, </w:t>
      </w:r>
      <w:proofErr w:type="spellStart"/>
      <w:r w:rsidRPr="00EB6F82">
        <w:rPr>
          <w:rFonts w:ascii="Times New Roman" w:eastAsia="Times New Roman" w:hAnsi="Times New Roman" w:cs="Times New Roman"/>
          <w:color w:val="000000"/>
          <w:kern w:val="0"/>
          <w:sz w:val="28"/>
          <w:szCs w:val="28"/>
          <w:shd w:val="clear" w:color="auto" w:fill="FFFFFF"/>
          <w:lang w:eastAsia="uk-UA"/>
          <w14:ligatures w14:val="none"/>
        </w:rPr>
        <w:t>убезпечена</w:t>
      </w:r>
      <w:proofErr w:type="spellEnd"/>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від доступу стороннього автотранспорту. </w:t>
      </w:r>
    </w:p>
    <w:p w14:paraId="3273CB81" w14:textId="6BA0F557" w:rsidR="00EB6F82" w:rsidRPr="00EB6F82" w:rsidRDefault="00EB6F82" w:rsidP="00EB6F82">
      <w:pPr>
        <w:shd w:val="clear" w:color="auto" w:fill="FFFFFF"/>
        <w:spacing w:after="0" w:line="240" w:lineRule="auto"/>
        <w:ind w:firstLine="72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w:t>
      </w:r>
      <w:r w:rsidRPr="00EB6F82">
        <w:rPr>
          <w:rFonts w:ascii="Times New Roman" w:eastAsia="Times New Roman" w:hAnsi="Times New Roman" w:cs="Times New Roman"/>
          <w:color w:val="050505"/>
          <w:kern w:val="0"/>
          <w:sz w:val="27"/>
          <w:szCs w:val="27"/>
          <w:shd w:val="clear" w:color="auto" w:fill="FFFFFF"/>
          <w:lang w:eastAsia="uk-UA"/>
          <w14:ligatures w14:val="none"/>
        </w:rPr>
        <w:t xml:space="preserve">У наш час все більш актуального значення набувають заходи з покращення стану навколишнього середовища, благоустрою та озеленення території нашої </w:t>
      </w:r>
      <w:r>
        <w:rPr>
          <w:rFonts w:ascii="Times New Roman" w:eastAsia="Times New Roman" w:hAnsi="Times New Roman" w:cs="Times New Roman"/>
          <w:color w:val="050505"/>
          <w:kern w:val="0"/>
          <w:sz w:val="27"/>
          <w:szCs w:val="27"/>
          <w:shd w:val="clear" w:color="auto" w:fill="FFFFFF"/>
          <w:lang w:eastAsia="uk-UA"/>
          <w14:ligatures w14:val="none"/>
        </w:rPr>
        <w:t>школи</w:t>
      </w:r>
      <w:r w:rsidRPr="00EB6F82">
        <w:rPr>
          <w:rFonts w:ascii="Times New Roman" w:eastAsia="Times New Roman" w:hAnsi="Times New Roman" w:cs="Times New Roman"/>
          <w:color w:val="050505"/>
          <w:kern w:val="0"/>
          <w:sz w:val="27"/>
          <w:szCs w:val="27"/>
          <w:shd w:val="clear" w:color="auto" w:fill="FFFFFF"/>
          <w:lang w:eastAsia="uk-UA"/>
          <w14:ligatures w14:val="none"/>
        </w:rPr>
        <w:t xml:space="preserve">. </w:t>
      </w:r>
      <w:r w:rsidRPr="00EB6F82">
        <w:rPr>
          <w:rFonts w:ascii="Times New Roman" w:eastAsia="Times New Roman" w:hAnsi="Times New Roman" w:cs="Times New Roman"/>
          <w:color w:val="000000"/>
          <w:kern w:val="0"/>
          <w:sz w:val="27"/>
          <w:szCs w:val="27"/>
          <w:shd w:val="clear" w:color="auto" w:fill="FFFFFF"/>
          <w:lang w:eastAsia="uk-UA"/>
          <w14:ligatures w14:val="none"/>
        </w:rPr>
        <w:t xml:space="preserve">Добре сплановане, озеленене й упорядковане подвір'я школи сприяє естетичному та екологічному вихованню учнів. </w:t>
      </w:r>
    </w:p>
    <w:p w14:paraId="1F52D02F" w14:textId="276BF81D"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7"/>
          <w:szCs w:val="27"/>
          <w:shd w:val="clear" w:color="auto" w:fill="FFFFFF"/>
          <w:lang w:eastAsia="uk-UA"/>
          <w14:ligatures w14:val="none"/>
        </w:rPr>
        <w:t>    </w:t>
      </w:r>
      <w:r w:rsidRPr="00EB6F82">
        <w:rPr>
          <w:rFonts w:ascii="Times New Roman" w:eastAsia="Times New Roman" w:hAnsi="Times New Roman" w:cs="Times New Roman"/>
          <w:color w:val="000000"/>
          <w:kern w:val="0"/>
          <w:sz w:val="28"/>
          <w:szCs w:val="28"/>
          <w:shd w:val="clear" w:color="auto" w:fill="FFFFFF"/>
          <w:lang w:eastAsia="uk-UA"/>
          <w14:ligatures w14:val="none"/>
        </w:rPr>
        <w:t> </w:t>
      </w:r>
      <w:r w:rsidRPr="00EB6F82">
        <w:rPr>
          <w:rFonts w:ascii="Times New Roman" w:eastAsia="Times New Roman" w:hAnsi="Times New Roman" w:cs="Times New Roman"/>
          <w:color w:val="000000"/>
          <w:kern w:val="0"/>
          <w:sz w:val="28"/>
          <w:szCs w:val="28"/>
          <w:shd w:val="clear" w:color="auto" w:fill="FFFFFF"/>
          <w:lang w:eastAsia="uk-UA"/>
          <w14:ligatures w14:val="none"/>
        </w:rPr>
        <w:tab/>
        <w:t>У зв’язку із запровадженням військового стану в країні цей навчальний рік був складним, але все одно було організовано і проведено освітній процес. Навчання проходило очно</w:t>
      </w:r>
      <w:r w:rsidR="0025207F">
        <w:rPr>
          <w:rFonts w:ascii="Times New Roman" w:eastAsia="Times New Roman" w:hAnsi="Times New Roman" w:cs="Times New Roman"/>
          <w:color w:val="000000"/>
          <w:kern w:val="0"/>
          <w:sz w:val="28"/>
          <w:szCs w:val="28"/>
          <w:shd w:val="clear" w:color="auto" w:fill="FFFFFF"/>
          <w:lang w:eastAsia="uk-UA"/>
          <w14:ligatures w14:val="none"/>
        </w:rPr>
        <w:t>.</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w:t>
      </w:r>
      <w:r w:rsidR="0025207F">
        <w:rPr>
          <w:rFonts w:ascii="Times New Roman" w:eastAsia="Times New Roman" w:hAnsi="Times New Roman" w:cs="Times New Roman"/>
          <w:color w:val="000000"/>
          <w:kern w:val="0"/>
          <w:sz w:val="28"/>
          <w:szCs w:val="28"/>
          <w:shd w:val="clear" w:color="auto" w:fill="FFFFFF"/>
          <w:lang w:eastAsia="uk-UA"/>
          <w14:ligatures w14:val="none"/>
        </w:rPr>
        <w:t>У школі обладнано ПРУ.</w:t>
      </w:r>
    </w:p>
    <w:p w14:paraId="47095704" w14:textId="77777777" w:rsidR="00EB6F82" w:rsidRPr="00EB6F82" w:rsidRDefault="00EB6F82" w:rsidP="00EB6F82">
      <w:pPr>
        <w:spacing w:after="240" w:line="240" w:lineRule="auto"/>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kern w:val="0"/>
          <w:sz w:val="24"/>
          <w:szCs w:val="24"/>
          <w:lang w:eastAsia="uk-UA"/>
          <w14:ligatures w14:val="none"/>
        </w:rPr>
        <w:br/>
      </w:r>
    </w:p>
    <w:p w14:paraId="4C5C1A48"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w:t>
      </w:r>
      <w:r w:rsidRPr="00EB6F82">
        <w:rPr>
          <w:rFonts w:ascii="Times New Roman" w:eastAsia="Times New Roman" w:hAnsi="Times New Roman" w:cs="Times New Roman"/>
          <w:b/>
          <w:bCs/>
          <w:i/>
          <w:iCs/>
          <w:color w:val="000000"/>
          <w:kern w:val="0"/>
          <w:sz w:val="32"/>
          <w:szCs w:val="32"/>
          <w:lang w:eastAsia="uk-UA"/>
          <w14:ligatures w14:val="none"/>
        </w:rPr>
        <w:t>2.Матеріально-технічна база навчального закладу:</w:t>
      </w:r>
    </w:p>
    <w:p w14:paraId="0469103B" w14:textId="21FEBBD7" w:rsidR="00EB6F82" w:rsidRPr="00EB6F82" w:rsidRDefault="00EB6F82" w:rsidP="00EB6F82">
      <w:pPr>
        <w:spacing w:after="0" w:line="240" w:lineRule="auto"/>
        <w:ind w:right="141"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Приміщення </w:t>
      </w:r>
      <w:r w:rsidR="0025207F">
        <w:rPr>
          <w:rFonts w:ascii="Times New Roman" w:eastAsia="Times New Roman" w:hAnsi="Times New Roman" w:cs="Times New Roman"/>
          <w:color w:val="000000"/>
          <w:kern w:val="0"/>
          <w:sz w:val="28"/>
          <w:szCs w:val="28"/>
          <w:lang w:eastAsia="uk-UA"/>
          <w14:ligatures w14:val="none"/>
        </w:rPr>
        <w:t>школи</w:t>
      </w:r>
      <w:r w:rsidRPr="00EB6F82">
        <w:rPr>
          <w:rFonts w:ascii="Times New Roman" w:eastAsia="Times New Roman" w:hAnsi="Times New Roman" w:cs="Times New Roman"/>
          <w:color w:val="000000"/>
          <w:kern w:val="0"/>
          <w:sz w:val="28"/>
          <w:szCs w:val="28"/>
          <w:lang w:eastAsia="uk-UA"/>
          <w14:ligatures w14:val="none"/>
        </w:rPr>
        <w:t xml:space="preserve"> відповідає вимогам, які визначаються відповідними будівельними  та санітарно-гігієнічними нормами і правилами.</w:t>
      </w:r>
    </w:p>
    <w:p w14:paraId="4DA05344" w14:textId="1951C059" w:rsidR="00EB6F82" w:rsidRPr="00EB6F82" w:rsidRDefault="00EB6F82" w:rsidP="00EB6F82">
      <w:pPr>
        <w:spacing w:after="0" w:line="240" w:lineRule="auto"/>
        <w:ind w:right="141"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Педагогічною цінністю </w:t>
      </w:r>
      <w:r w:rsidR="0025207F">
        <w:rPr>
          <w:rFonts w:ascii="Times New Roman" w:eastAsia="Times New Roman" w:hAnsi="Times New Roman" w:cs="Times New Roman"/>
          <w:color w:val="000000"/>
          <w:kern w:val="0"/>
          <w:sz w:val="28"/>
          <w:szCs w:val="28"/>
          <w:lang w:eastAsia="uk-UA"/>
          <w14:ligatures w14:val="none"/>
        </w:rPr>
        <w:t>школи</w:t>
      </w:r>
      <w:r w:rsidRPr="00EB6F82">
        <w:rPr>
          <w:rFonts w:ascii="Times New Roman" w:eastAsia="Times New Roman" w:hAnsi="Times New Roman" w:cs="Times New Roman"/>
          <w:color w:val="000000"/>
          <w:kern w:val="0"/>
          <w:sz w:val="28"/>
          <w:szCs w:val="28"/>
          <w:lang w:eastAsia="uk-UA"/>
          <w14:ligatures w14:val="none"/>
        </w:rPr>
        <w:t xml:space="preserve"> є особистість дитини. Пріоритетною педагогічною цінністю для педагогів школи є безумовна віра в дитину, в те, що при оптимальних умовах  проведення її за життєвим вектором може і повинно здійснюватися успішно.</w:t>
      </w:r>
    </w:p>
    <w:p w14:paraId="1AA73B83" w14:textId="77777777" w:rsidR="00EB6F82" w:rsidRPr="00EB6F82" w:rsidRDefault="00EB6F82" w:rsidP="00EB6F82">
      <w:pPr>
        <w:spacing w:after="0" w:line="240" w:lineRule="auto"/>
        <w:ind w:right="141"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Виходячи із вищезазначених пріоритетних цінностей, місія закладу полягає у створенні умов для дітей, надання рівних можливостей для кожної дитини незалежно від її рівня розвитку, забезпечення пізнавального розвитку учня, та якісної підготовки  до життя.</w:t>
      </w:r>
    </w:p>
    <w:p w14:paraId="1CA2C1F8" w14:textId="1D6AAB11" w:rsidR="00EB6F82" w:rsidRPr="00EB6F82" w:rsidRDefault="00EB6F82" w:rsidP="00EB6F82">
      <w:pPr>
        <w:shd w:val="clear" w:color="auto" w:fill="FFFFFF"/>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7"/>
          <w:szCs w:val="27"/>
          <w:shd w:val="clear" w:color="auto" w:fill="FFFFFF"/>
          <w:lang w:eastAsia="uk-UA"/>
          <w14:ligatures w14:val="none"/>
        </w:rPr>
        <w:t> </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В навчальних приміщеннях </w:t>
      </w:r>
      <w:r w:rsidR="0025207F">
        <w:rPr>
          <w:rFonts w:ascii="Times New Roman" w:eastAsia="Times New Roman" w:hAnsi="Times New Roman" w:cs="Times New Roman"/>
          <w:color w:val="000000"/>
          <w:kern w:val="0"/>
          <w:sz w:val="28"/>
          <w:szCs w:val="28"/>
          <w:shd w:val="clear" w:color="auto" w:fill="FFFFFF"/>
          <w:lang w:eastAsia="uk-UA"/>
          <w14:ligatures w14:val="none"/>
        </w:rPr>
        <w:t>школи</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на початку навчального року здійснені ремонти. К</w:t>
      </w:r>
      <w:r w:rsidR="0025207F">
        <w:rPr>
          <w:rFonts w:ascii="Times New Roman" w:eastAsia="Times New Roman" w:hAnsi="Times New Roman" w:cs="Times New Roman"/>
          <w:color w:val="000000"/>
          <w:kern w:val="0"/>
          <w:sz w:val="28"/>
          <w:szCs w:val="28"/>
          <w:shd w:val="clear" w:color="auto" w:fill="FFFFFF"/>
          <w:lang w:eastAsia="uk-UA"/>
          <w14:ligatures w14:val="none"/>
        </w:rPr>
        <w:t>ласи</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w:t>
      </w:r>
      <w:proofErr w:type="spellStart"/>
      <w:r w:rsidRPr="00EB6F82">
        <w:rPr>
          <w:rFonts w:ascii="Times New Roman" w:eastAsia="Times New Roman" w:hAnsi="Times New Roman" w:cs="Times New Roman"/>
          <w:color w:val="000000"/>
          <w:kern w:val="0"/>
          <w:sz w:val="28"/>
          <w:szCs w:val="28"/>
          <w:shd w:val="clear" w:color="auto" w:fill="FFFFFF"/>
          <w:lang w:eastAsia="uk-UA"/>
          <w14:ligatures w14:val="none"/>
        </w:rPr>
        <w:t>оснащено</w:t>
      </w:r>
      <w:proofErr w:type="spellEnd"/>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меблями, в тому числі, в початковій школі, одномісними партами, комп’ютерною технікою – ноутбуком для вчителя, кольоровим принтером та </w:t>
      </w:r>
      <w:proofErr w:type="spellStart"/>
      <w:r w:rsidRPr="00EB6F82">
        <w:rPr>
          <w:rFonts w:ascii="Times New Roman" w:eastAsia="Times New Roman" w:hAnsi="Times New Roman" w:cs="Times New Roman"/>
          <w:color w:val="000000"/>
          <w:kern w:val="0"/>
          <w:sz w:val="28"/>
          <w:szCs w:val="28"/>
          <w:shd w:val="clear" w:color="auto" w:fill="FFFFFF"/>
          <w:lang w:eastAsia="uk-UA"/>
          <w14:ligatures w14:val="none"/>
        </w:rPr>
        <w:t>мультимедийними</w:t>
      </w:r>
      <w:proofErr w:type="spellEnd"/>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w:t>
      </w:r>
      <w:r w:rsidR="0025207F">
        <w:rPr>
          <w:rFonts w:ascii="Times New Roman" w:eastAsia="Times New Roman" w:hAnsi="Times New Roman" w:cs="Times New Roman"/>
          <w:color w:val="000000"/>
          <w:kern w:val="0"/>
          <w:sz w:val="28"/>
          <w:szCs w:val="28"/>
          <w:shd w:val="clear" w:color="auto" w:fill="FFFFFF"/>
          <w:lang w:eastAsia="uk-UA"/>
          <w14:ligatures w14:val="none"/>
        </w:rPr>
        <w:t>пристроями</w:t>
      </w:r>
      <w:r w:rsidRPr="00EB6F82">
        <w:rPr>
          <w:rFonts w:ascii="Times New Roman" w:eastAsia="Times New Roman" w:hAnsi="Times New Roman" w:cs="Times New Roman"/>
          <w:color w:val="000000"/>
          <w:kern w:val="0"/>
          <w:sz w:val="28"/>
          <w:szCs w:val="28"/>
          <w:shd w:val="clear" w:color="auto" w:fill="FFFFFF"/>
          <w:lang w:eastAsia="uk-UA"/>
          <w14:ligatures w14:val="none"/>
        </w:rPr>
        <w:t>.  </w:t>
      </w:r>
    </w:p>
    <w:p w14:paraId="2AF81578"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рекреація).</w:t>
      </w:r>
    </w:p>
    <w:p w14:paraId="0A5C7649" w14:textId="21AA9C9D"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Режим прибирання забезпечує чистоту та </w:t>
      </w:r>
      <w:proofErr w:type="spellStart"/>
      <w:r w:rsidRPr="00EB6F82">
        <w:rPr>
          <w:rFonts w:ascii="Times New Roman" w:eastAsia="Times New Roman" w:hAnsi="Times New Roman" w:cs="Times New Roman"/>
          <w:color w:val="000000"/>
          <w:kern w:val="0"/>
          <w:sz w:val="28"/>
          <w:szCs w:val="28"/>
          <w:shd w:val="clear" w:color="auto" w:fill="FFFFFF"/>
          <w:lang w:eastAsia="uk-UA"/>
          <w14:ligatures w14:val="none"/>
        </w:rPr>
        <w:t>охайність</w:t>
      </w:r>
      <w:proofErr w:type="spellEnd"/>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місць спільного користування, коридорів та навчальних приміщень, </w:t>
      </w:r>
      <w:proofErr w:type="spellStart"/>
      <w:r w:rsidRPr="00EB6F82">
        <w:rPr>
          <w:rFonts w:ascii="Times New Roman" w:eastAsia="Times New Roman" w:hAnsi="Times New Roman" w:cs="Times New Roman"/>
          <w:color w:val="000000"/>
          <w:kern w:val="0"/>
          <w:sz w:val="28"/>
          <w:szCs w:val="28"/>
          <w:shd w:val="clear" w:color="auto" w:fill="FFFFFF"/>
          <w:lang w:eastAsia="uk-UA"/>
          <w14:ligatures w14:val="none"/>
        </w:rPr>
        <w:t>спортивноі</w:t>
      </w:r>
      <w:proofErr w:type="spellEnd"/>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w:t>
      </w:r>
      <w:r w:rsidR="0025207F">
        <w:rPr>
          <w:rFonts w:ascii="Times New Roman" w:eastAsia="Times New Roman" w:hAnsi="Times New Roman" w:cs="Times New Roman"/>
          <w:color w:val="000000"/>
          <w:kern w:val="0"/>
          <w:sz w:val="28"/>
          <w:szCs w:val="28"/>
          <w:shd w:val="clear" w:color="auto" w:fill="FFFFFF"/>
          <w:lang w:eastAsia="uk-UA"/>
          <w14:ligatures w14:val="none"/>
        </w:rPr>
        <w:t>кімнати</w:t>
      </w:r>
      <w:r w:rsidRPr="00EB6F82">
        <w:rPr>
          <w:rFonts w:ascii="Times New Roman" w:eastAsia="Times New Roman" w:hAnsi="Times New Roman" w:cs="Times New Roman"/>
          <w:color w:val="000000"/>
          <w:kern w:val="0"/>
          <w:sz w:val="28"/>
          <w:szCs w:val="28"/>
          <w:shd w:val="clear" w:color="auto" w:fill="FFFFFF"/>
          <w:lang w:eastAsia="uk-UA"/>
          <w14:ligatures w14:val="none"/>
        </w:rPr>
        <w:t>.</w:t>
      </w:r>
    </w:p>
    <w:p w14:paraId="18329242"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Заклад освіти дотримується режиму провітрювання, є графік провітрювання та прибирання.</w:t>
      </w:r>
    </w:p>
    <w:p w14:paraId="6721A93E"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Утримання туалетних кімнат відповідає санітарним умовам.</w:t>
      </w:r>
    </w:p>
    <w:p w14:paraId="1166A35E" w14:textId="77777777" w:rsidR="00EB6F82" w:rsidRPr="00EB6F82" w:rsidRDefault="00EB6F82" w:rsidP="00EB6F82">
      <w:pPr>
        <w:spacing w:after="0" w:line="240" w:lineRule="auto"/>
        <w:rPr>
          <w:rFonts w:ascii="Times New Roman" w:eastAsia="Times New Roman" w:hAnsi="Times New Roman" w:cs="Times New Roman"/>
          <w:kern w:val="0"/>
          <w:sz w:val="24"/>
          <w:szCs w:val="24"/>
          <w:lang w:eastAsia="uk-UA"/>
          <w14:ligatures w14:val="none"/>
        </w:rPr>
      </w:pPr>
    </w:p>
    <w:p w14:paraId="2995F995" w14:textId="195A27B2" w:rsidR="00EB6F82" w:rsidRPr="00EB6F82" w:rsidRDefault="00EB6F82" w:rsidP="00EB6F82">
      <w:pPr>
        <w:spacing w:after="0" w:line="240" w:lineRule="auto"/>
        <w:ind w:firstLine="708"/>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Для </w:t>
      </w:r>
      <w:r w:rsidR="0025207F">
        <w:rPr>
          <w:rFonts w:ascii="Times New Roman" w:eastAsia="Times New Roman" w:hAnsi="Times New Roman" w:cs="Times New Roman"/>
          <w:color w:val="000000"/>
          <w:kern w:val="0"/>
          <w:sz w:val="28"/>
          <w:szCs w:val="28"/>
          <w:lang w:eastAsia="uk-UA"/>
          <w14:ligatures w14:val="none"/>
        </w:rPr>
        <w:t>освітньої</w:t>
      </w:r>
      <w:r w:rsidRPr="00EB6F82">
        <w:rPr>
          <w:rFonts w:ascii="Times New Roman" w:eastAsia="Times New Roman" w:hAnsi="Times New Roman" w:cs="Times New Roman"/>
          <w:color w:val="000000"/>
          <w:kern w:val="0"/>
          <w:sz w:val="28"/>
          <w:szCs w:val="28"/>
          <w:lang w:eastAsia="uk-UA"/>
          <w14:ligatures w14:val="none"/>
        </w:rPr>
        <w:t xml:space="preserve"> роботи в </w:t>
      </w:r>
      <w:r w:rsidR="0025207F">
        <w:rPr>
          <w:rFonts w:ascii="Times New Roman" w:eastAsia="Times New Roman" w:hAnsi="Times New Roman" w:cs="Times New Roman"/>
          <w:color w:val="000000"/>
          <w:kern w:val="0"/>
          <w:sz w:val="28"/>
          <w:szCs w:val="28"/>
          <w:lang w:eastAsia="uk-UA"/>
          <w14:ligatures w14:val="none"/>
        </w:rPr>
        <w:t>школі</w:t>
      </w:r>
      <w:r w:rsidRPr="00EB6F82">
        <w:rPr>
          <w:rFonts w:ascii="Times New Roman" w:eastAsia="Times New Roman" w:hAnsi="Times New Roman" w:cs="Times New Roman"/>
          <w:color w:val="000000"/>
          <w:kern w:val="0"/>
          <w:sz w:val="28"/>
          <w:szCs w:val="28"/>
          <w:lang w:eastAsia="uk-UA"/>
          <w14:ligatures w14:val="none"/>
        </w:rPr>
        <w:t>  обладнані актова зал</w:t>
      </w:r>
      <w:r w:rsidR="0025207F">
        <w:rPr>
          <w:rFonts w:ascii="Times New Roman" w:eastAsia="Times New Roman" w:hAnsi="Times New Roman" w:cs="Times New Roman"/>
          <w:color w:val="000000"/>
          <w:kern w:val="0"/>
          <w:sz w:val="28"/>
          <w:szCs w:val="28"/>
          <w:lang w:eastAsia="uk-UA"/>
          <w14:ligatures w14:val="none"/>
        </w:rPr>
        <w:t>а</w:t>
      </w:r>
      <w:r w:rsidRPr="00EB6F82">
        <w:rPr>
          <w:rFonts w:ascii="Times New Roman" w:eastAsia="Times New Roman" w:hAnsi="Times New Roman" w:cs="Times New Roman"/>
          <w:color w:val="000000"/>
          <w:kern w:val="0"/>
          <w:sz w:val="28"/>
          <w:szCs w:val="28"/>
          <w:lang w:eastAsia="uk-UA"/>
          <w14:ligatures w14:val="none"/>
        </w:rPr>
        <w:t xml:space="preserve">, бібліотека, </w:t>
      </w:r>
      <w:r w:rsidR="0025207F">
        <w:rPr>
          <w:rFonts w:ascii="Times New Roman" w:eastAsia="Times New Roman" w:hAnsi="Times New Roman" w:cs="Times New Roman"/>
          <w:color w:val="000000"/>
          <w:kern w:val="0"/>
          <w:sz w:val="28"/>
          <w:szCs w:val="28"/>
          <w:lang w:eastAsia="uk-UA"/>
          <w14:ligatures w14:val="none"/>
        </w:rPr>
        <w:t>2</w:t>
      </w:r>
      <w:r w:rsidRPr="00EB6F82">
        <w:rPr>
          <w:rFonts w:ascii="Times New Roman" w:eastAsia="Times New Roman" w:hAnsi="Times New Roman" w:cs="Times New Roman"/>
          <w:color w:val="000000"/>
          <w:kern w:val="0"/>
          <w:sz w:val="28"/>
          <w:szCs w:val="28"/>
          <w:lang w:eastAsia="uk-UA"/>
          <w14:ligatures w14:val="none"/>
        </w:rPr>
        <w:t xml:space="preserve"> комп’ютерн</w:t>
      </w:r>
      <w:r w:rsidR="0025207F">
        <w:rPr>
          <w:rFonts w:ascii="Times New Roman" w:eastAsia="Times New Roman" w:hAnsi="Times New Roman" w:cs="Times New Roman"/>
          <w:color w:val="000000"/>
          <w:kern w:val="0"/>
          <w:sz w:val="28"/>
          <w:szCs w:val="28"/>
          <w:lang w:eastAsia="uk-UA"/>
          <w14:ligatures w14:val="none"/>
        </w:rPr>
        <w:t>і</w:t>
      </w:r>
      <w:r w:rsidRPr="00EB6F82">
        <w:rPr>
          <w:rFonts w:ascii="Times New Roman" w:eastAsia="Times New Roman" w:hAnsi="Times New Roman" w:cs="Times New Roman"/>
          <w:color w:val="000000"/>
          <w:kern w:val="0"/>
          <w:sz w:val="28"/>
          <w:szCs w:val="28"/>
          <w:lang w:eastAsia="uk-UA"/>
          <w14:ligatures w14:val="none"/>
        </w:rPr>
        <w:t xml:space="preserve"> клас</w:t>
      </w:r>
      <w:r w:rsidR="0025207F">
        <w:rPr>
          <w:rFonts w:ascii="Times New Roman" w:eastAsia="Times New Roman" w:hAnsi="Times New Roman" w:cs="Times New Roman"/>
          <w:color w:val="000000"/>
          <w:kern w:val="0"/>
          <w:sz w:val="28"/>
          <w:szCs w:val="28"/>
          <w:lang w:eastAsia="uk-UA"/>
          <w14:ligatures w14:val="none"/>
        </w:rPr>
        <w:t>и</w:t>
      </w:r>
      <w:r w:rsidRPr="00EB6F82">
        <w:rPr>
          <w:rFonts w:ascii="Times New Roman" w:eastAsia="Times New Roman" w:hAnsi="Times New Roman" w:cs="Times New Roman"/>
          <w:color w:val="000000"/>
          <w:kern w:val="0"/>
          <w:sz w:val="28"/>
          <w:szCs w:val="28"/>
          <w:lang w:eastAsia="uk-UA"/>
          <w14:ligatures w14:val="none"/>
        </w:rPr>
        <w:t xml:space="preserve">, майстерня, їдальня, </w:t>
      </w:r>
      <w:proofErr w:type="spellStart"/>
      <w:r w:rsidR="0025207F">
        <w:rPr>
          <w:rFonts w:ascii="Times New Roman" w:eastAsia="Times New Roman" w:hAnsi="Times New Roman" w:cs="Times New Roman"/>
          <w:color w:val="000000"/>
          <w:kern w:val="0"/>
          <w:sz w:val="28"/>
          <w:szCs w:val="28"/>
          <w:lang w:eastAsia="uk-UA"/>
          <w14:ligatures w14:val="none"/>
        </w:rPr>
        <w:t>медпукт</w:t>
      </w:r>
      <w:proofErr w:type="spellEnd"/>
      <w:r w:rsidRPr="00EB6F82">
        <w:rPr>
          <w:rFonts w:ascii="Times New Roman" w:eastAsia="Times New Roman" w:hAnsi="Times New Roman" w:cs="Times New Roman"/>
          <w:color w:val="000000"/>
          <w:kern w:val="0"/>
          <w:sz w:val="28"/>
          <w:szCs w:val="28"/>
          <w:lang w:eastAsia="uk-UA"/>
          <w14:ligatures w14:val="none"/>
        </w:rPr>
        <w:t>, спортивний майданчик</w:t>
      </w:r>
      <w:r w:rsidR="0025207F">
        <w:rPr>
          <w:rFonts w:ascii="Times New Roman" w:eastAsia="Times New Roman" w:hAnsi="Times New Roman" w:cs="Times New Roman"/>
          <w:color w:val="000000"/>
          <w:kern w:val="0"/>
          <w:sz w:val="28"/>
          <w:szCs w:val="28"/>
          <w:lang w:eastAsia="uk-UA"/>
          <w14:ligatures w14:val="none"/>
        </w:rPr>
        <w:t>.</w:t>
      </w:r>
    </w:p>
    <w:p w14:paraId="799497F3" w14:textId="62CA60AE" w:rsidR="00EB6F82" w:rsidRPr="00EB6F82" w:rsidRDefault="00EB6F82" w:rsidP="00EB6F82">
      <w:pPr>
        <w:spacing w:after="0" w:line="240" w:lineRule="auto"/>
        <w:ind w:firstLine="708"/>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Кабінети інформатики, бібліотека, адміністративні кабінети забезпечені комп’ютерами та мультимедійним обладнанням.</w:t>
      </w:r>
      <w:r w:rsidRPr="00EB6F82">
        <w:rPr>
          <w:rFonts w:ascii="Times New Roman" w:eastAsia="Times New Roman" w:hAnsi="Times New Roman" w:cs="Times New Roman"/>
          <w:color w:val="FF0000"/>
          <w:kern w:val="0"/>
          <w:sz w:val="28"/>
          <w:szCs w:val="28"/>
          <w:lang w:eastAsia="uk-UA"/>
          <w14:ligatures w14:val="none"/>
        </w:rPr>
        <w:t xml:space="preserve"> </w:t>
      </w:r>
      <w:r w:rsidRPr="00EB6F82">
        <w:rPr>
          <w:rFonts w:ascii="Times New Roman" w:eastAsia="Times New Roman" w:hAnsi="Times New Roman" w:cs="Times New Roman"/>
          <w:color w:val="000000"/>
          <w:kern w:val="0"/>
          <w:sz w:val="28"/>
          <w:szCs w:val="28"/>
          <w:lang w:eastAsia="uk-UA"/>
          <w14:ligatures w14:val="none"/>
        </w:rPr>
        <w:t xml:space="preserve">Створена локальна мережа </w:t>
      </w:r>
      <w:proofErr w:type="spellStart"/>
      <w:r w:rsidRPr="00EB6F82">
        <w:rPr>
          <w:rFonts w:ascii="Times New Roman" w:eastAsia="Times New Roman" w:hAnsi="Times New Roman" w:cs="Times New Roman"/>
          <w:color w:val="000000"/>
          <w:kern w:val="0"/>
          <w:sz w:val="28"/>
          <w:szCs w:val="28"/>
          <w:lang w:eastAsia="uk-UA"/>
          <w14:ligatures w14:val="none"/>
        </w:rPr>
        <w:t>Internet</w:t>
      </w:r>
      <w:proofErr w:type="spellEnd"/>
      <w:r w:rsidRPr="00EB6F82">
        <w:rPr>
          <w:rFonts w:ascii="Times New Roman" w:eastAsia="Times New Roman" w:hAnsi="Times New Roman" w:cs="Times New Roman"/>
          <w:color w:val="000000"/>
          <w:kern w:val="0"/>
          <w:sz w:val="28"/>
          <w:szCs w:val="28"/>
          <w:lang w:eastAsia="uk-UA"/>
          <w14:ligatures w14:val="none"/>
        </w:rPr>
        <w:t xml:space="preserve">. Класні кімнати для 1-4 класів, які навчаються за програмою Нової української школи, забезпечено комп’ютерами, принтерами та необхідним навчальним обладнанням, заклад забезпечений </w:t>
      </w:r>
      <w:proofErr w:type="spellStart"/>
      <w:r w:rsidRPr="00EB6F82">
        <w:rPr>
          <w:rFonts w:ascii="Times New Roman" w:eastAsia="Times New Roman" w:hAnsi="Times New Roman" w:cs="Times New Roman"/>
          <w:color w:val="000000"/>
          <w:kern w:val="0"/>
          <w:sz w:val="28"/>
          <w:szCs w:val="28"/>
          <w:lang w:eastAsia="uk-UA"/>
          <w14:ligatures w14:val="none"/>
        </w:rPr>
        <w:t>ламінатор</w:t>
      </w:r>
      <w:r w:rsidR="0025207F">
        <w:rPr>
          <w:rFonts w:ascii="Times New Roman" w:eastAsia="Times New Roman" w:hAnsi="Times New Roman" w:cs="Times New Roman"/>
          <w:color w:val="000000"/>
          <w:kern w:val="0"/>
          <w:sz w:val="28"/>
          <w:szCs w:val="28"/>
          <w:lang w:eastAsia="uk-UA"/>
          <w14:ligatures w14:val="none"/>
        </w:rPr>
        <w:t>ами</w:t>
      </w:r>
      <w:proofErr w:type="spellEnd"/>
      <w:r w:rsidRPr="00EB6F82">
        <w:rPr>
          <w:rFonts w:ascii="Times New Roman" w:eastAsia="Times New Roman" w:hAnsi="Times New Roman" w:cs="Times New Roman"/>
          <w:color w:val="000000"/>
          <w:kern w:val="0"/>
          <w:sz w:val="28"/>
          <w:szCs w:val="28"/>
          <w:lang w:eastAsia="uk-UA"/>
          <w14:ligatures w14:val="none"/>
        </w:rPr>
        <w:t xml:space="preserve">. Усі наявні у </w:t>
      </w:r>
      <w:r w:rsidRPr="00EB6F82">
        <w:rPr>
          <w:rFonts w:ascii="Times New Roman" w:eastAsia="Times New Roman" w:hAnsi="Times New Roman" w:cs="Times New Roman"/>
          <w:color w:val="000000"/>
          <w:kern w:val="0"/>
          <w:sz w:val="28"/>
          <w:szCs w:val="28"/>
          <w:lang w:eastAsia="uk-UA"/>
          <w14:ligatures w14:val="none"/>
        </w:rPr>
        <w:lastRenderedPageBreak/>
        <w:t xml:space="preserve">закладі комп’ютери підключені до мережі, наявна мережа </w:t>
      </w:r>
      <w:proofErr w:type="spellStart"/>
      <w:r w:rsidRPr="00EB6F82">
        <w:rPr>
          <w:rFonts w:ascii="Times New Roman" w:eastAsia="Times New Roman" w:hAnsi="Times New Roman" w:cs="Times New Roman"/>
          <w:color w:val="000000"/>
          <w:kern w:val="0"/>
          <w:sz w:val="28"/>
          <w:szCs w:val="28"/>
          <w:lang w:eastAsia="uk-UA"/>
          <w14:ligatures w14:val="none"/>
        </w:rPr>
        <w:t>Wi-Fi</w:t>
      </w:r>
      <w:proofErr w:type="spellEnd"/>
      <w:r w:rsidRPr="00EB6F82">
        <w:rPr>
          <w:rFonts w:ascii="Times New Roman" w:eastAsia="Times New Roman" w:hAnsi="Times New Roman" w:cs="Times New Roman"/>
          <w:color w:val="000000"/>
          <w:kern w:val="0"/>
          <w:sz w:val="28"/>
          <w:szCs w:val="28"/>
          <w:lang w:eastAsia="uk-UA"/>
          <w14:ligatures w14:val="none"/>
        </w:rPr>
        <w:t xml:space="preserve"> у </w:t>
      </w:r>
      <w:r w:rsidR="0025207F">
        <w:rPr>
          <w:rFonts w:ascii="Times New Roman" w:eastAsia="Times New Roman" w:hAnsi="Times New Roman" w:cs="Times New Roman"/>
          <w:color w:val="000000"/>
          <w:kern w:val="0"/>
          <w:sz w:val="28"/>
          <w:szCs w:val="28"/>
          <w:lang w:eastAsia="uk-UA"/>
          <w14:ligatures w14:val="none"/>
        </w:rPr>
        <w:t>школі</w:t>
      </w:r>
      <w:r w:rsidRPr="00EB6F82">
        <w:rPr>
          <w:rFonts w:ascii="Times New Roman" w:eastAsia="Times New Roman" w:hAnsi="Times New Roman" w:cs="Times New Roman"/>
          <w:color w:val="000000"/>
          <w:kern w:val="0"/>
          <w:sz w:val="28"/>
          <w:szCs w:val="28"/>
          <w:lang w:eastAsia="uk-UA"/>
          <w14:ligatures w14:val="none"/>
        </w:rPr>
        <w:t>, яка оснащена безпечним – інтернет-фільтром.</w:t>
      </w:r>
    </w:p>
    <w:p w14:paraId="549648C7" w14:textId="7AD4616E"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З допомогою Міжнародної організації дитячого фонду UNICEF </w:t>
      </w:r>
      <w:proofErr w:type="spellStart"/>
      <w:r w:rsidRPr="00EB6F82">
        <w:rPr>
          <w:rFonts w:ascii="Times New Roman" w:eastAsia="Times New Roman" w:hAnsi="Times New Roman" w:cs="Times New Roman"/>
          <w:color w:val="000000"/>
          <w:kern w:val="0"/>
          <w:sz w:val="28"/>
          <w:szCs w:val="28"/>
          <w:shd w:val="clear" w:color="auto" w:fill="FFFFFF"/>
          <w:lang w:eastAsia="uk-UA"/>
          <w14:ligatures w14:val="none"/>
        </w:rPr>
        <w:t>Ukraine</w:t>
      </w:r>
      <w:proofErr w:type="spellEnd"/>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наша </w:t>
      </w:r>
      <w:r w:rsidR="0025207F">
        <w:rPr>
          <w:rFonts w:ascii="Times New Roman" w:eastAsia="Times New Roman" w:hAnsi="Times New Roman" w:cs="Times New Roman"/>
          <w:color w:val="000000"/>
          <w:kern w:val="0"/>
          <w:sz w:val="28"/>
          <w:szCs w:val="28"/>
          <w:shd w:val="clear" w:color="auto" w:fill="FFFFFF"/>
          <w:lang w:eastAsia="uk-UA"/>
          <w14:ligatures w14:val="none"/>
        </w:rPr>
        <w:t>школа</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забезпечена великою кількістю дидактичного матеріалу для використання учнями та вчителями на своїх уроках.</w:t>
      </w:r>
    </w:p>
    <w:p w14:paraId="62FEFC82" w14:textId="6EB12778" w:rsidR="00EB6F82" w:rsidRPr="00EB6F82" w:rsidRDefault="00EB6F82" w:rsidP="00EB6F82">
      <w:pPr>
        <w:spacing w:after="0" w:line="240" w:lineRule="auto"/>
        <w:ind w:firstLine="708"/>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У закладі функціонує їдальня на </w:t>
      </w:r>
      <w:r w:rsidR="0025207F">
        <w:rPr>
          <w:rFonts w:ascii="Times New Roman" w:eastAsia="Times New Roman" w:hAnsi="Times New Roman" w:cs="Times New Roman"/>
          <w:color w:val="000000"/>
          <w:kern w:val="0"/>
          <w:sz w:val="28"/>
          <w:szCs w:val="28"/>
          <w:lang w:eastAsia="uk-UA"/>
          <w14:ligatures w14:val="none"/>
        </w:rPr>
        <w:t>5</w:t>
      </w:r>
      <w:r w:rsidRPr="00EB6F82">
        <w:rPr>
          <w:rFonts w:ascii="Times New Roman" w:eastAsia="Times New Roman" w:hAnsi="Times New Roman" w:cs="Times New Roman"/>
          <w:color w:val="000000"/>
          <w:kern w:val="0"/>
          <w:sz w:val="28"/>
          <w:szCs w:val="28"/>
          <w:lang w:eastAsia="uk-UA"/>
          <w14:ligatures w14:val="none"/>
        </w:rPr>
        <w:t>0 посадкових місць. </w:t>
      </w:r>
    </w:p>
    <w:p w14:paraId="6B29E1D0" w14:textId="648749E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Вартість харчування  сніданків становить </w:t>
      </w:r>
      <w:r w:rsidR="0025207F">
        <w:rPr>
          <w:rFonts w:ascii="Times New Roman" w:eastAsia="Times New Roman" w:hAnsi="Times New Roman" w:cs="Times New Roman"/>
          <w:color w:val="000000"/>
          <w:kern w:val="0"/>
          <w:sz w:val="28"/>
          <w:szCs w:val="28"/>
          <w:lang w:eastAsia="uk-UA"/>
          <w14:ligatures w14:val="none"/>
        </w:rPr>
        <w:t>40 грн</w:t>
      </w:r>
      <w:r w:rsidRPr="00EB6F82">
        <w:rPr>
          <w:rFonts w:ascii="Times New Roman" w:eastAsia="Times New Roman" w:hAnsi="Times New Roman" w:cs="Times New Roman"/>
          <w:color w:val="000000"/>
          <w:kern w:val="0"/>
          <w:sz w:val="28"/>
          <w:szCs w:val="28"/>
          <w:lang w:eastAsia="uk-UA"/>
          <w14:ligatures w14:val="none"/>
        </w:rPr>
        <w:t xml:space="preserve">., </w:t>
      </w:r>
      <w:r w:rsidR="0025207F">
        <w:rPr>
          <w:rFonts w:ascii="Times New Roman" w:eastAsia="Times New Roman" w:hAnsi="Times New Roman" w:cs="Times New Roman"/>
          <w:color w:val="000000"/>
          <w:kern w:val="0"/>
          <w:sz w:val="28"/>
          <w:szCs w:val="28"/>
          <w:lang w:eastAsia="uk-UA"/>
          <w14:ligatures w14:val="none"/>
        </w:rPr>
        <w:t xml:space="preserve">Учні пільгових категорій харчуються </w:t>
      </w:r>
      <w:r w:rsidRPr="00EB6F82">
        <w:rPr>
          <w:rFonts w:ascii="Times New Roman" w:eastAsia="Times New Roman" w:hAnsi="Times New Roman" w:cs="Times New Roman"/>
          <w:color w:val="000000"/>
          <w:kern w:val="0"/>
          <w:sz w:val="28"/>
          <w:szCs w:val="28"/>
          <w:lang w:eastAsia="uk-UA"/>
          <w14:ligatures w14:val="none"/>
        </w:rPr>
        <w:t>пільгових категорій харчуються безкоштовно.</w:t>
      </w:r>
    </w:p>
    <w:p w14:paraId="40C8D98E" w14:textId="77777777" w:rsidR="00EB6F82" w:rsidRPr="00EB6F82" w:rsidRDefault="00EB6F82" w:rsidP="00EB6F82">
      <w:pPr>
        <w:spacing w:after="0" w:line="240" w:lineRule="auto"/>
        <w:ind w:right="141"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Стан приміщень задовільний. Щорічно при підготовці закладу до навчального року здійснюється косметичний ремонт приміщень. </w:t>
      </w:r>
    </w:p>
    <w:p w14:paraId="744EF320" w14:textId="6B23E653" w:rsidR="00EB6F82" w:rsidRPr="00EB6F82" w:rsidRDefault="00EB6F82" w:rsidP="00EB6F82">
      <w:pPr>
        <w:spacing w:after="0" w:line="240" w:lineRule="auto"/>
        <w:ind w:right="141"/>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Колектив </w:t>
      </w:r>
      <w:r w:rsidR="0025207F">
        <w:rPr>
          <w:rFonts w:ascii="Times New Roman" w:eastAsia="Times New Roman" w:hAnsi="Times New Roman" w:cs="Times New Roman"/>
          <w:color w:val="000000"/>
          <w:kern w:val="0"/>
          <w:sz w:val="28"/>
          <w:szCs w:val="28"/>
          <w:lang w:eastAsia="uk-UA"/>
          <w14:ligatures w14:val="none"/>
        </w:rPr>
        <w:t>школи</w:t>
      </w:r>
      <w:r w:rsidRPr="00EB6F82">
        <w:rPr>
          <w:rFonts w:ascii="Times New Roman" w:eastAsia="Times New Roman" w:hAnsi="Times New Roman" w:cs="Times New Roman"/>
          <w:color w:val="000000"/>
          <w:kern w:val="0"/>
          <w:sz w:val="28"/>
          <w:szCs w:val="28"/>
          <w:lang w:eastAsia="uk-UA"/>
          <w14:ligatures w14:val="none"/>
        </w:rPr>
        <w:t xml:space="preserve"> на перше місце ставить створення розвивального середовища, тому що тільки у позитивно створеному  середовищі дитина  може розвиватися сама, вона обмірковує, спостерігає,  робить висновки</w:t>
      </w:r>
      <w:r w:rsidRPr="00EB6F82">
        <w:rPr>
          <w:rFonts w:ascii="Calibri" w:eastAsia="Times New Roman" w:hAnsi="Calibri" w:cs="Calibri"/>
          <w:color w:val="000000"/>
          <w:kern w:val="0"/>
          <w:lang w:eastAsia="uk-UA"/>
          <w14:ligatures w14:val="none"/>
        </w:rPr>
        <w:t>.</w:t>
      </w:r>
    </w:p>
    <w:p w14:paraId="13D20AF6" w14:textId="37ED198F" w:rsidR="00EB6F82" w:rsidRPr="00EB6F82" w:rsidRDefault="00EB6F82" w:rsidP="00EB6F82">
      <w:pPr>
        <w:spacing w:after="0" w:line="240" w:lineRule="auto"/>
        <w:ind w:right="141"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Санітарний стан території </w:t>
      </w:r>
      <w:r w:rsidR="0025207F">
        <w:rPr>
          <w:rFonts w:ascii="Times New Roman" w:eastAsia="Times New Roman" w:hAnsi="Times New Roman" w:cs="Times New Roman"/>
          <w:color w:val="000000"/>
          <w:kern w:val="0"/>
          <w:sz w:val="28"/>
          <w:szCs w:val="28"/>
          <w:lang w:eastAsia="uk-UA"/>
          <w14:ligatures w14:val="none"/>
        </w:rPr>
        <w:t>школи</w:t>
      </w:r>
      <w:r w:rsidRPr="00EB6F82">
        <w:rPr>
          <w:rFonts w:ascii="Times New Roman" w:eastAsia="Times New Roman" w:hAnsi="Times New Roman" w:cs="Times New Roman"/>
          <w:color w:val="000000"/>
          <w:kern w:val="0"/>
          <w:sz w:val="28"/>
          <w:szCs w:val="28"/>
          <w:lang w:eastAsia="uk-UA"/>
          <w14:ligatures w14:val="none"/>
        </w:rPr>
        <w:t xml:space="preserve"> та приміщень – задовільний. Адміністрація закладу намагається забезпечувати життєдіяльність та організацію </w:t>
      </w:r>
      <w:r w:rsidR="0025207F">
        <w:rPr>
          <w:rFonts w:ascii="Times New Roman" w:eastAsia="Times New Roman" w:hAnsi="Times New Roman" w:cs="Times New Roman"/>
          <w:color w:val="000000"/>
          <w:kern w:val="0"/>
          <w:sz w:val="28"/>
          <w:szCs w:val="28"/>
          <w:lang w:eastAsia="uk-UA"/>
          <w14:ligatures w14:val="none"/>
        </w:rPr>
        <w:t>освітнього</w:t>
      </w:r>
      <w:r w:rsidRPr="00EB6F82">
        <w:rPr>
          <w:rFonts w:ascii="Times New Roman" w:eastAsia="Times New Roman" w:hAnsi="Times New Roman" w:cs="Times New Roman"/>
          <w:color w:val="000000"/>
          <w:kern w:val="0"/>
          <w:sz w:val="28"/>
          <w:szCs w:val="28"/>
          <w:lang w:eastAsia="uk-UA"/>
          <w14:ligatures w14:val="none"/>
        </w:rPr>
        <w:t xml:space="preserve"> процесу необхідним матеріалом, меблями, наочністю відповідно до сучасних вимог.</w:t>
      </w:r>
    </w:p>
    <w:p w14:paraId="7BFB4E6A" w14:textId="26F0C89F" w:rsidR="00EB6F82" w:rsidRPr="00EB6F82" w:rsidRDefault="00EB6F82" w:rsidP="00EB6F82">
      <w:pPr>
        <w:spacing w:after="0" w:line="240" w:lineRule="auto"/>
        <w:ind w:right="141"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В школі створені умови для оздоровлення дітей. Є спортивний майданчик площею. В холодну пору року до послуг учнів 1-</w:t>
      </w:r>
      <w:r w:rsidR="0025207F">
        <w:rPr>
          <w:rFonts w:ascii="Times New Roman" w:eastAsia="Times New Roman" w:hAnsi="Times New Roman" w:cs="Times New Roman"/>
          <w:color w:val="000000"/>
          <w:kern w:val="0"/>
          <w:sz w:val="28"/>
          <w:szCs w:val="28"/>
          <w:lang w:eastAsia="uk-UA"/>
          <w14:ligatures w14:val="none"/>
        </w:rPr>
        <w:t>11</w:t>
      </w:r>
      <w:r w:rsidRPr="00EB6F82">
        <w:rPr>
          <w:rFonts w:ascii="Times New Roman" w:eastAsia="Times New Roman" w:hAnsi="Times New Roman" w:cs="Times New Roman"/>
          <w:color w:val="000000"/>
          <w:kern w:val="0"/>
          <w:sz w:val="28"/>
          <w:szCs w:val="28"/>
          <w:lang w:eastAsia="uk-UA"/>
          <w14:ligatures w14:val="none"/>
        </w:rPr>
        <w:t>  класів спортивн</w:t>
      </w:r>
      <w:r w:rsidR="0025207F">
        <w:rPr>
          <w:rFonts w:ascii="Times New Roman" w:eastAsia="Times New Roman" w:hAnsi="Times New Roman" w:cs="Times New Roman"/>
          <w:color w:val="000000"/>
          <w:kern w:val="0"/>
          <w:sz w:val="28"/>
          <w:szCs w:val="28"/>
          <w:lang w:eastAsia="uk-UA"/>
          <w14:ligatures w14:val="none"/>
        </w:rPr>
        <w:t>а</w:t>
      </w:r>
      <w:r w:rsidRPr="00EB6F82">
        <w:rPr>
          <w:rFonts w:ascii="Times New Roman" w:eastAsia="Times New Roman" w:hAnsi="Times New Roman" w:cs="Times New Roman"/>
          <w:color w:val="000000"/>
          <w:kern w:val="0"/>
          <w:sz w:val="28"/>
          <w:szCs w:val="28"/>
          <w:lang w:eastAsia="uk-UA"/>
          <w14:ligatures w14:val="none"/>
        </w:rPr>
        <w:t xml:space="preserve"> </w:t>
      </w:r>
      <w:r w:rsidR="0025207F">
        <w:rPr>
          <w:rFonts w:ascii="Times New Roman" w:eastAsia="Times New Roman" w:hAnsi="Times New Roman" w:cs="Times New Roman"/>
          <w:color w:val="000000"/>
          <w:kern w:val="0"/>
          <w:sz w:val="28"/>
          <w:szCs w:val="28"/>
          <w:lang w:eastAsia="uk-UA"/>
          <w14:ligatures w14:val="none"/>
        </w:rPr>
        <w:t xml:space="preserve">кімната </w:t>
      </w:r>
      <w:r w:rsidRPr="00EB6F82">
        <w:rPr>
          <w:rFonts w:ascii="Times New Roman" w:eastAsia="Times New Roman" w:hAnsi="Times New Roman" w:cs="Times New Roman"/>
          <w:color w:val="000000"/>
          <w:kern w:val="0"/>
          <w:sz w:val="28"/>
          <w:szCs w:val="28"/>
          <w:lang w:eastAsia="uk-UA"/>
          <w14:ligatures w14:val="none"/>
        </w:rPr>
        <w:t xml:space="preserve">площею </w:t>
      </w:r>
      <w:r w:rsidR="0025207F">
        <w:rPr>
          <w:rFonts w:ascii="Times New Roman" w:eastAsia="Times New Roman" w:hAnsi="Times New Roman" w:cs="Times New Roman"/>
          <w:color w:val="000000"/>
          <w:kern w:val="0"/>
          <w:sz w:val="28"/>
          <w:szCs w:val="28"/>
          <w:lang w:eastAsia="uk-UA"/>
          <w14:ligatures w14:val="none"/>
        </w:rPr>
        <w:t>30</w:t>
      </w:r>
      <w:r w:rsidRPr="00EB6F82">
        <w:rPr>
          <w:rFonts w:ascii="Times New Roman" w:eastAsia="Times New Roman" w:hAnsi="Times New Roman" w:cs="Times New Roman"/>
          <w:color w:val="000000"/>
          <w:kern w:val="0"/>
          <w:sz w:val="28"/>
          <w:szCs w:val="28"/>
          <w:lang w:eastAsia="uk-UA"/>
          <w14:ligatures w14:val="none"/>
        </w:rPr>
        <w:t>,1 м². Забезпечення спортивним інвентарем – задовільне. </w:t>
      </w:r>
    </w:p>
    <w:p w14:paraId="72FC2A8C" w14:textId="77777777"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color w:val="000000"/>
          <w:kern w:val="0"/>
          <w:sz w:val="28"/>
          <w:szCs w:val="28"/>
          <w:lang w:eastAsia="uk-UA"/>
          <w14:ligatures w14:val="none"/>
        </w:rPr>
        <w:t>4. Якість організації освітнього процесу, вдосконалення інформаційного простору</w:t>
      </w:r>
    </w:p>
    <w:p w14:paraId="4EF92862" w14:textId="1A51700E"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Освітній процес у закладі освіти розпочався відповідно до структури навчального року з 01 вересня 2023 року по </w:t>
      </w:r>
      <w:r w:rsidR="0025207F">
        <w:rPr>
          <w:rFonts w:ascii="Times New Roman" w:eastAsia="Times New Roman" w:hAnsi="Times New Roman" w:cs="Times New Roman"/>
          <w:color w:val="000000"/>
          <w:kern w:val="0"/>
          <w:sz w:val="28"/>
          <w:szCs w:val="28"/>
          <w:lang w:eastAsia="uk-UA"/>
          <w14:ligatures w14:val="none"/>
        </w:rPr>
        <w:t>07</w:t>
      </w:r>
      <w:r w:rsidRPr="00EB6F82">
        <w:rPr>
          <w:rFonts w:ascii="Times New Roman" w:eastAsia="Times New Roman" w:hAnsi="Times New Roman" w:cs="Times New Roman"/>
          <w:color w:val="000000"/>
          <w:kern w:val="0"/>
          <w:sz w:val="28"/>
          <w:szCs w:val="28"/>
          <w:lang w:eastAsia="uk-UA"/>
          <w14:ligatures w14:val="none"/>
        </w:rPr>
        <w:t xml:space="preserve"> </w:t>
      </w:r>
      <w:r w:rsidR="0025207F">
        <w:rPr>
          <w:rFonts w:ascii="Times New Roman" w:eastAsia="Times New Roman" w:hAnsi="Times New Roman" w:cs="Times New Roman"/>
          <w:color w:val="000000"/>
          <w:kern w:val="0"/>
          <w:sz w:val="28"/>
          <w:szCs w:val="28"/>
          <w:lang w:eastAsia="uk-UA"/>
          <w14:ligatures w14:val="none"/>
        </w:rPr>
        <w:t>червня</w:t>
      </w:r>
      <w:r w:rsidRPr="00EB6F82">
        <w:rPr>
          <w:rFonts w:ascii="Times New Roman" w:eastAsia="Times New Roman" w:hAnsi="Times New Roman" w:cs="Times New Roman"/>
          <w:color w:val="000000"/>
          <w:kern w:val="0"/>
          <w:sz w:val="28"/>
          <w:szCs w:val="28"/>
          <w:lang w:eastAsia="uk-UA"/>
          <w14:ligatures w14:val="none"/>
        </w:rPr>
        <w:t xml:space="preserve"> 2024 року. Навчальні заняття організовані відповідно до розкладу занять, затвердженого директором освітнього закладу.</w:t>
      </w:r>
    </w:p>
    <w:p w14:paraId="478F0441" w14:textId="0142B58A"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Організація навчання у 1-4 класах, 5-</w:t>
      </w:r>
      <w:r w:rsidR="0025207F">
        <w:rPr>
          <w:rFonts w:ascii="Times New Roman" w:eastAsia="Times New Roman" w:hAnsi="Times New Roman" w:cs="Times New Roman"/>
          <w:color w:val="000000"/>
          <w:kern w:val="0"/>
          <w:sz w:val="28"/>
          <w:szCs w:val="28"/>
          <w:lang w:eastAsia="uk-UA"/>
          <w14:ligatures w14:val="none"/>
        </w:rPr>
        <w:t>11</w:t>
      </w:r>
      <w:r w:rsidRPr="00EB6F82">
        <w:rPr>
          <w:rFonts w:ascii="Times New Roman" w:eastAsia="Times New Roman" w:hAnsi="Times New Roman" w:cs="Times New Roman"/>
          <w:color w:val="000000"/>
          <w:kern w:val="0"/>
          <w:sz w:val="28"/>
          <w:szCs w:val="28"/>
          <w:lang w:eastAsia="uk-UA"/>
          <w14:ligatures w14:val="none"/>
        </w:rPr>
        <w:t xml:space="preserve"> класах здійснювалась за освітніми програмами та типовими навчальними планами.</w:t>
      </w:r>
    </w:p>
    <w:p w14:paraId="54A3047C" w14:textId="29D8EFF5"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Кількісний склад працівників закладу освіти  у 2023-2024 навчальному році становить 2</w:t>
      </w:r>
      <w:r w:rsidR="0025207F">
        <w:rPr>
          <w:rFonts w:ascii="Times New Roman" w:eastAsia="Times New Roman" w:hAnsi="Times New Roman" w:cs="Times New Roman"/>
          <w:color w:val="000000"/>
          <w:kern w:val="0"/>
          <w:sz w:val="28"/>
          <w:szCs w:val="28"/>
          <w:lang w:eastAsia="uk-UA"/>
          <w14:ligatures w14:val="none"/>
        </w:rPr>
        <w:t>5</w:t>
      </w:r>
      <w:r w:rsidRPr="00EB6F82">
        <w:rPr>
          <w:rFonts w:ascii="Times New Roman" w:eastAsia="Times New Roman" w:hAnsi="Times New Roman" w:cs="Times New Roman"/>
          <w:color w:val="000000"/>
          <w:kern w:val="0"/>
          <w:sz w:val="28"/>
          <w:szCs w:val="28"/>
          <w:lang w:eastAsia="uk-UA"/>
          <w14:ligatures w14:val="none"/>
        </w:rPr>
        <w:t xml:space="preserve"> педагогічних працівника, у тому числі директор, </w:t>
      </w:r>
      <w:r w:rsidR="0025207F">
        <w:rPr>
          <w:rFonts w:ascii="Times New Roman" w:eastAsia="Times New Roman" w:hAnsi="Times New Roman" w:cs="Times New Roman"/>
          <w:color w:val="000000"/>
          <w:kern w:val="0"/>
          <w:sz w:val="28"/>
          <w:szCs w:val="28"/>
          <w:lang w:eastAsia="uk-UA"/>
          <w14:ligatures w14:val="none"/>
        </w:rPr>
        <w:t xml:space="preserve">1 </w:t>
      </w:r>
      <w:r w:rsidRPr="00EB6F82">
        <w:rPr>
          <w:rFonts w:ascii="Times New Roman" w:eastAsia="Times New Roman" w:hAnsi="Times New Roman" w:cs="Times New Roman"/>
          <w:color w:val="000000"/>
          <w:kern w:val="0"/>
          <w:sz w:val="28"/>
          <w:szCs w:val="28"/>
          <w:lang w:eastAsia="uk-UA"/>
          <w14:ligatures w14:val="none"/>
        </w:rPr>
        <w:t xml:space="preserve">заступник директора з НВР, </w:t>
      </w:r>
      <w:r w:rsidR="0025207F">
        <w:rPr>
          <w:rFonts w:ascii="Times New Roman" w:eastAsia="Times New Roman" w:hAnsi="Times New Roman" w:cs="Times New Roman"/>
          <w:color w:val="000000"/>
          <w:kern w:val="0"/>
          <w:sz w:val="28"/>
          <w:szCs w:val="28"/>
          <w:lang w:eastAsia="uk-UA"/>
          <w14:ligatures w14:val="none"/>
        </w:rPr>
        <w:t>1</w:t>
      </w:r>
      <w:r w:rsidRPr="00EB6F82">
        <w:rPr>
          <w:rFonts w:ascii="Times New Roman" w:eastAsia="Times New Roman" w:hAnsi="Times New Roman" w:cs="Times New Roman"/>
          <w:color w:val="000000"/>
          <w:kern w:val="0"/>
          <w:sz w:val="28"/>
          <w:szCs w:val="28"/>
          <w:lang w:eastAsia="uk-UA"/>
          <w14:ligatures w14:val="none"/>
        </w:rPr>
        <w:t xml:space="preserve"> виховател</w:t>
      </w:r>
      <w:r w:rsidR="0025207F">
        <w:rPr>
          <w:rFonts w:ascii="Times New Roman" w:eastAsia="Times New Roman" w:hAnsi="Times New Roman" w:cs="Times New Roman"/>
          <w:color w:val="000000"/>
          <w:kern w:val="0"/>
          <w:sz w:val="28"/>
          <w:szCs w:val="28"/>
          <w:lang w:eastAsia="uk-UA"/>
          <w14:ligatures w14:val="none"/>
        </w:rPr>
        <w:t>ь</w:t>
      </w:r>
      <w:r w:rsidRPr="00EB6F82">
        <w:rPr>
          <w:rFonts w:ascii="Times New Roman" w:eastAsia="Times New Roman" w:hAnsi="Times New Roman" w:cs="Times New Roman"/>
          <w:color w:val="000000"/>
          <w:kern w:val="0"/>
          <w:sz w:val="28"/>
          <w:szCs w:val="28"/>
          <w:lang w:eastAsia="uk-UA"/>
          <w14:ligatures w14:val="none"/>
        </w:rPr>
        <w:t xml:space="preserve"> ГПД, </w:t>
      </w:r>
      <w:r w:rsidR="0025207F">
        <w:rPr>
          <w:rFonts w:ascii="Times New Roman" w:eastAsia="Times New Roman" w:hAnsi="Times New Roman" w:cs="Times New Roman"/>
          <w:color w:val="000000"/>
          <w:kern w:val="0"/>
          <w:sz w:val="28"/>
          <w:szCs w:val="28"/>
          <w:lang w:eastAsia="uk-UA"/>
          <w14:ligatures w14:val="none"/>
        </w:rPr>
        <w:t>1</w:t>
      </w:r>
      <w:r w:rsidRPr="00EB6F82">
        <w:rPr>
          <w:rFonts w:ascii="Times New Roman" w:eastAsia="Times New Roman" w:hAnsi="Times New Roman" w:cs="Times New Roman"/>
          <w:color w:val="000000"/>
          <w:kern w:val="0"/>
          <w:sz w:val="28"/>
          <w:szCs w:val="28"/>
          <w:lang w:eastAsia="uk-UA"/>
          <w14:ligatures w14:val="none"/>
        </w:rPr>
        <w:t xml:space="preserve"> педагог-організатор, , 1 бібліотекар, </w:t>
      </w:r>
      <w:r w:rsidR="0025207F">
        <w:rPr>
          <w:rFonts w:ascii="Times New Roman" w:eastAsia="Times New Roman" w:hAnsi="Times New Roman" w:cs="Times New Roman"/>
          <w:color w:val="000000"/>
          <w:kern w:val="0"/>
          <w:sz w:val="28"/>
          <w:szCs w:val="28"/>
          <w:lang w:eastAsia="uk-UA"/>
          <w14:ligatures w14:val="none"/>
        </w:rPr>
        <w:t>2</w:t>
      </w:r>
      <w:r w:rsidRPr="00EB6F82">
        <w:rPr>
          <w:rFonts w:ascii="Times New Roman" w:eastAsia="Times New Roman" w:hAnsi="Times New Roman" w:cs="Times New Roman"/>
          <w:b/>
          <w:bCs/>
          <w:i/>
          <w:iCs/>
          <w:color w:val="FF0000"/>
          <w:kern w:val="0"/>
          <w:sz w:val="28"/>
          <w:szCs w:val="28"/>
          <w:lang w:eastAsia="uk-UA"/>
          <w14:ligatures w14:val="none"/>
        </w:rPr>
        <w:t xml:space="preserve"> </w:t>
      </w:r>
      <w:r w:rsidRPr="00EB6F82">
        <w:rPr>
          <w:rFonts w:ascii="Times New Roman" w:eastAsia="Times New Roman" w:hAnsi="Times New Roman" w:cs="Times New Roman"/>
          <w:color w:val="000000"/>
          <w:kern w:val="0"/>
          <w:sz w:val="28"/>
          <w:szCs w:val="28"/>
          <w:lang w:eastAsia="uk-UA"/>
          <w14:ligatures w14:val="none"/>
        </w:rPr>
        <w:t>асистентів учителів з інклюзивним навчанням.</w:t>
      </w:r>
    </w:p>
    <w:p w14:paraId="0CEFDED8"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Педагогічні працівники мають кваліфікаційні категорії:</w:t>
      </w:r>
    </w:p>
    <w:p w14:paraId="6944B71E"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«спеціаліст вищої категорії» - 9; </w:t>
      </w:r>
    </w:p>
    <w:p w14:paraId="0C31F203"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«спеціаліст І категорії» - 3; </w:t>
      </w:r>
    </w:p>
    <w:p w14:paraId="731E1715"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«спеціаліст II категорії» -</w:t>
      </w:r>
      <w:r w:rsidRPr="00EB6F82">
        <w:rPr>
          <w:rFonts w:ascii="Times New Roman" w:eastAsia="Times New Roman" w:hAnsi="Times New Roman" w:cs="Times New Roman"/>
          <w:color w:val="FF0000"/>
          <w:kern w:val="0"/>
          <w:sz w:val="28"/>
          <w:szCs w:val="28"/>
          <w:lang w:eastAsia="uk-UA"/>
          <w14:ligatures w14:val="none"/>
        </w:rPr>
        <w:t xml:space="preserve"> </w:t>
      </w:r>
      <w:r w:rsidRPr="00EB6F82">
        <w:rPr>
          <w:rFonts w:ascii="Times New Roman" w:eastAsia="Times New Roman" w:hAnsi="Times New Roman" w:cs="Times New Roman"/>
          <w:color w:val="000000"/>
          <w:kern w:val="0"/>
          <w:sz w:val="28"/>
          <w:szCs w:val="28"/>
          <w:lang w:eastAsia="uk-UA"/>
          <w14:ligatures w14:val="none"/>
        </w:rPr>
        <w:t>4 ;</w:t>
      </w:r>
    </w:p>
    <w:p w14:paraId="64687118"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 «спеціаліст» - 4 </w:t>
      </w:r>
      <w:r w:rsidRPr="00EB6F82">
        <w:rPr>
          <w:rFonts w:ascii="Times New Roman" w:eastAsia="Times New Roman" w:hAnsi="Times New Roman" w:cs="Times New Roman"/>
          <w:color w:val="FF0000"/>
          <w:kern w:val="0"/>
          <w:sz w:val="28"/>
          <w:szCs w:val="28"/>
          <w:lang w:eastAsia="uk-UA"/>
          <w14:ligatures w14:val="none"/>
        </w:rPr>
        <w:t> </w:t>
      </w:r>
      <w:r w:rsidRPr="00EB6F82">
        <w:rPr>
          <w:rFonts w:ascii="Times New Roman" w:eastAsia="Times New Roman" w:hAnsi="Times New Roman" w:cs="Times New Roman"/>
          <w:color w:val="000000"/>
          <w:kern w:val="0"/>
          <w:sz w:val="28"/>
          <w:szCs w:val="28"/>
          <w:lang w:eastAsia="uk-UA"/>
          <w14:ligatures w14:val="none"/>
        </w:rPr>
        <w:t>осіб.</w:t>
      </w:r>
    </w:p>
    <w:p w14:paraId="15C79849"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Педагогічні звання:</w:t>
      </w:r>
    </w:p>
    <w:p w14:paraId="2529F7F2"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«вчитель-методист» - 2 ;</w:t>
      </w:r>
    </w:p>
    <w:p w14:paraId="5619C712"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«старший учитель»</w:t>
      </w:r>
      <w:r w:rsidRPr="00EB6F82">
        <w:rPr>
          <w:rFonts w:ascii="Times New Roman" w:eastAsia="Times New Roman" w:hAnsi="Times New Roman" w:cs="Times New Roman"/>
          <w:color w:val="FF0000"/>
          <w:kern w:val="0"/>
          <w:sz w:val="28"/>
          <w:szCs w:val="28"/>
          <w:lang w:eastAsia="uk-UA"/>
          <w14:ligatures w14:val="none"/>
        </w:rPr>
        <w:t xml:space="preserve"> </w:t>
      </w:r>
      <w:r w:rsidRPr="00EB6F82">
        <w:rPr>
          <w:rFonts w:ascii="Times New Roman" w:eastAsia="Times New Roman" w:hAnsi="Times New Roman" w:cs="Times New Roman"/>
          <w:color w:val="000000"/>
          <w:kern w:val="0"/>
          <w:sz w:val="28"/>
          <w:szCs w:val="28"/>
          <w:lang w:eastAsia="uk-UA"/>
          <w14:ligatures w14:val="none"/>
        </w:rPr>
        <w:t>- 5 .</w:t>
      </w:r>
    </w:p>
    <w:p w14:paraId="35F6D44F" w14:textId="77777777"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Освітній процес 100% забезпечено фахівцями, які мають повну вищу педагогічну освіту. </w:t>
      </w:r>
    </w:p>
    <w:p w14:paraId="593B9B36" w14:textId="77777777"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Підвищенню рівня професійної компетентності вчителів сприяє атестація педагогічних кадрів. Атестація педпрацівників  проводиться за Типовим положенням про атестацію, відповідно до Законів України «Про освіту» та «Про загальну середню освіту».</w:t>
      </w:r>
    </w:p>
    <w:p w14:paraId="5EBE4F84" w14:textId="77777777" w:rsidR="00EB6F82" w:rsidRPr="00EB6F82" w:rsidRDefault="00EB6F82" w:rsidP="00EB6F82">
      <w:pPr>
        <w:spacing w:after="0" w:line="240" w:lineRule="auto"/>
        <w:ind w:firstLine="426"/>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Атестація педагогічних працівників проводиться з метою:</w:t>
      </w:r>
    </w:p>
    <w:p w14:paraId="45FD602E" w14:textId="77777777" w:rsidR="00EB6F82" w:rsidRPr="00EB6F82" w:rsidRDefault="00EB6F82" w:rsidP="00EB6F82">
      <w:pPr>
        <w:numPr>
          <w:ilvl w:val="0"/>
          <w:numId w:val="1"/>
        </w:numPr>
        <w:spacing w:after="0" w:line="240" w:lineRule="auto"/>
        <w:jc w:val="both"/>
        <w:textAlignment w:val="baseline"/>
        <w:rPr>
          <w:rFonts w:ascii="Arial" w:eastAsia="Times New Roman" w:hAnsi="Arial" w:cs="Arial"/>
          <w:color w:val="000000"/>
          <w:kern w:val="0"/>
          <w:sz w:val="20"/>
          <w:szCs w:val="20"/>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lastRenderedPageBreak/>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14:paraId="245FADC3" w14:textId="77777777" w:rsidR="00EB6F82" w:rsidRPr="00EB6F82" w:rsidRDefault="00EB6F82" w:rsidP="00EB6F82">
      <w:pPr>
        <w:numPr>
          <w:ilvl w:val="0"/>
          <w:numId w:val="1"/>
        </w:numPr>
        <w:spacing w:after="0" w:line="240" w:lineRule="auto"/>
        <w:jc w:val="both"/>
        <w:textAlignment w:val="baseline"/>
        <w:rPr>
          <w:rFonts w:ascii="Arial" w:eastAsia="Times New Roman" w:hAnsi="Arial" w:cs="Arial"/>
          <w:color w:val="000000"/>
          <w:kern w:val="0"/>
          <w:sz w:val="20"/>
          <w:szCs w:val="20"/>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14:paraId="0599DEA5" w14:textId="77777777"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Атестація здійснюється за планом. Під час проведення не допускаються порушення щодо дотримання Положення про атестацію.</w:t>
      </w:r>
    </w:p>
    <w:p w14:paraId="7AFF1A62" w14:textId="77777777"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Закономірним у ході атестації педагогічних працівників є підвищення їх кваліфікації.</w:t>
      </w:r>
    </w:p>
    <w:p w14:paraId="27A41584" w14:textId="365CDC2A"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У  2023-2024 </w:t>
      </w:r>
      <w:proofErr w:type="spellStart"/>
      <w:r w:rsidRPr="00EB6F82">
        <w:rPr>
          <w:rFonts w:ascii="Times New Roman" w:eastAsia="Times New Roman" w:hAnsi="Times New Roman" w:cs="Times New Roman"/>
          <w:color w:val="000000"/>
          <w:kern w:val="0"/>
          <w:sz w:val="28"/>
          <w:szCs w:val="28"/>
          <w:lang w:eastAsia="uk-UA"/>
          <w14:ligatures w14:val="none"/>
        </w:rPr>
        <w:t>н.р</w:t>
      </w:r>
      <w:proofErr w:type="spellEnd"/>
      <w:r w:rsidRPr="00EB6F82">
        <w:rPr>
          <w:rFonts w:ascii="Times New Roman" w:eastAsia="Times New Roman" w:hAnsi="Times New Roman" w:cs="Times New Roman"/>
          <w:color w:val="000000"/>
          <w:kern w:val="0"/>
          <w:sz w:val="28"/>
          <w:szCs w:val="28"/>
          <w:lang w:eastAsia="uk-UA"/>
          <w14:ligatures w14:val="none"/>
        </w:rPr>
        <w:t xml:space="preserve">. атестовано </w:t>
      </w:r>
      <w:r w:rsidR="0025207F">
        <w:rPr>
          <w:rFonts w:ascii="Times New Roman" w:eastAsia="Times New Roman" w:hAnsi="Times New Roman" w:cs="Times New Roman"/>
          <w:color w:val="000000"/>
          <w:kern w:val="0"/>
          <w:sz w:val="28"/>
          <w:szCs w:val="28"/>
          <w:lang w:eastAsia="uk-UA"/>
          <w14:ligatures w14:val="none"/>
        </w:rPr>
        <w:t>3</w:t>
      </w:r>
      <w:r w:rsidRPr="00EB6F82">
        <w:rPr>
          <w:rFonts w:ascii="Times New Roman" w:eastAsia="Times New Roman" w:hAnsi="Times New Roman" w:cs="Times New Roman"/>
          <w:color w:val="000000"/>
          <w:kern w:val="0"/>
          <w:sz w:val="28"/>
          <w:szCs w:val="28"/>
          <w:lang w:eastAsia="uk-UA"/>
          <w14:ligatures w14:val="none"/>
        </w:rPr>
        <w:t xml:space="preserve">  вчителів, з яких </w:t>
      </w:r>
      <w:r w:rsidR="0025207F">
        <w:rPr>
          <w:rFonts w:ascii="Times New Roman" w:eastAsia="Times New Roman" w:hAnsi="Times New Roman" w:cs="Times New Roman"/>
          <w:color w:val="000000"/>
          <w:kern w:val="0"/>
          <w:sz w:val="28"/>
          <w:szCs w:val="28"/>
          <w:lang w:eastAsia="uk-UA"/>
          <w14:ligatures w14:val="none"/>
        </w:rPr>
        <w:t>1</w:t>
      </w:r>
      <w:r w:rsidRPr="00EB6F82">
        <w:rPr>
          <w:rFonts w:ascii="Times New Roman" w:eastAsia="Times New Roman" w:hAnsi="Times New Roman" w:cs="Times New Roman"/>
          <w:color w:val="000000"/>
          <w:kern w:val="0"/>
          <w:sz w:val="28"/>
          <w:szCs w:val="28"/>
          <w:lang w:eastAsia="uk-UA"/>
          <w14:ligatures w14:val="none"/>
        </w:rPr>
        <w:t>. – спеціаліст вищої категорії та отрима</w:t>
      </w:r>
      <w:r w:rsidR="0025207F">
        <w:rPr>
          <w:rFonts w:ascii="Times New Roman" w:eastAsia="Times New Roman" w:hAnsi="Times New Roman" w:cs="Times New Roman"/>
          <w:color w:val="000000"/>
          <w:kern w:val="0"/>
          <w:sz w:val="28"/>
          <w:szCs w:val="28"/>
          <w:lang w:eastAsia="uk-UA"/>
          <w14:ligatures w14:val="none"/>
        </w:rPr>
        <w:t>в</w:t>
      </w:r>
      <w:r w:rsidRPr="00EB6F82">
        <w:rPr>
          <w:rFonts w:ascii="Times New Roman" w:eastAsia="Times New Roman" w:hAnsi="Times New Roman" w:cs="Times New Roman"/>
          <w:color w:val="000000"/>
          <w:kern w:val="0"/>
          <w:sz w:val="28"/>
          <w:szCs w:val="28"/>
          <w:lang w:eastAsia="uk-UA"/>
          <w14:ligatures w14:val="none"/>
        </w:rPr>
        <w:t xml:space="preserve"> звання «старший учитель», </w:t>
      </w:r>
      <w:r w:rsidR="0025207F">
        <w:rPr>
          <w:rFonts w:ascii="Times New Roman" w:eastAsia="Times New Roman" w:hAnsi="Times New Roman" w:cs="Times New Roman"/>
          <w:color w:val="000000"/>
          <w:kern w:val="0"/>
          <w:sz w:val="28"/>
          <w:szCs w:val="28"/>
          <w:lang w:eastAsia="uk-UA"/>
          <w14:ligatures w14:val="none"/>
        </w:rPr>
        <w:t>1</w:t>
      </w:r>
      <w:r w:rsidRPr="00EB6F82">
        <w:rPr>
          <w:rFonts w:ascii="Times New Roman" w:eastAsia="Times New Roman" w:hAnsi="Times New Roman" w:cs="Times New Roman"/>
          <w:color w:val="000000"/>
          <w:kern w:val="0"/>
          <w:sz w:val="28"/>
          <w:szCs w:val="28"/>
          <w:lang w:eastAsia="uk-UA"/>
          <w14:ligatures w14:val="none"/>
        </w:rPr>
        <w:t>чол. –</w:t>
      </w:r>
      <w:r w:rsidR="0025207F">
        <w:rPr>
          <w:rFonts w:ascii="Times New Roman" w:eastAsia="Times New Roman" w:hAnsi="Times New Roman" w:cs="Times New Roman"/>
          <w:color w:val="000000"/>
          <w:kern w:val="0"/>
          <w:sz w:val="28"/>
          <w:szCs w:val="28"/>
          <w:lang w:eastAsia="uk-UA"/>
          <w14:ligatures w14:val="none"/>
        </w:rPr>
        <w:t xml:space="preserve"> отримав кваліфікаційну категорію «спеціаліст вищої категорії», 1</w:t>
      </w:r>
      <w:r w:rsidR="00C21368">
        <w:rPr>
          <w:rFonts w:ascii="Times New Roman" w:eastAsia="Times New Roman" w:hAnsi="Times New Roman" w:cs="Times New Roman"/>
          <w:color w:val="000000"/>
          <w:kern w:val="0"/>
          <w:sz w:val="28"/>
          <w:szCs w:val="28"/>
          <w:lang w:eastAsia="uk-UA"/>
          <w14:ligatures w14:val="none"/>
        </w:rPr>
        <w:t>підтвердив вищу категорію та педагогічне звання «старший учитель»</w:t>
      </w:r>
      <w:r w:rsidRPr="00EB6F82">
        <w:rPr>
          <w:rFonts w:ascii="Times New Roman" w:eastAsia="Times New Roman" w:hAnsi="Times New Roman" w:cs="Times New Roman"/>
          <w:color w:val="000000"/>
          <w:kern w:val="0"/>
          <w:sz w:val="28"/>
          <w:szCs w:val="28"/>
          <w:lang w:eastAsia="uk-UA"/>
          <w14:ligatures w14:val="none"/>
        </w:rPr>
        <w:t xml:space="preserve"> </w:t>
      </w:r>
    </w:p>
    <w:p w14:paraId="5CDA42CA"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Пріоритетними напрямами системи підвищення професійної компетентності педагогічних працівників є:</w:t>
      </w:r>
    </w:p>
    <w:p w14:paraId="3C41376B" w14:textId="77777777" w:rsidR="00EB6F82" w:rsidRPr="00EB6F82" w:rsidRDefault="00EB6F82" w:rsidP="00EB6F82">
      <w:pPr>
        <w:numPr>
          <w:ilvl w:val="0"/>
          <w:numId w:val="2"/>
        </w:numPr>
        <w:spacing w:after="0" w:line="240" w:lineRule="auto"/>
        <w:jc w:val="both"/>
        <w:textAlignment w:val="baseline"/>
        <w:rPr>
          <w:rFonts w:ascii="Arial" w:eastAsia="Times New Roman" w:hAnsi="Arial" w:cs="Arial"/>
          <w:color w:val="000000"/>
          <w:kern w:val="0"/>
          <w:sz w:val="20"/>
          <w:szCs w:val="20"/>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формування ключових </w:t>
      </w:r>
      <w:proofErr w:type="spellStart"/>
      <w:r w:rsidRPr="00EB6F82">
        <w:rPr>
          <w:rFonts w:ascii="Times New Roman" w:eastAsia="Times New Roman" w:hAnsi="Times New Roman" w:cs="Times New Roman"/>
          <w:color w:val="000000"/>
          <w:kern w:val="0"/>
          <w:sz w:val="28"/>
          <w:szCs w:val="28"/>
          <w:lang w:eastAsia="uk-UA"/>
          <w14:ligatures w14:val="none"/>
        </w:rPr>
        <w:t>компетентностей</w:t>
      </w:r>
      <w:proofErr w:type="spellEnd"/>
      <w:r w:rsidRPr="00EB6F82">
        <w:rPr>
          <w:rFonts w:ascii="Times New Roman" w:eastAsia="Times New Roman" w:hAnsi="Times New Roman" w:cs="Times New Roman"/>
          <w:color w:val="000000"/>
          <w:kern w:val="0"/>
          <w:sz w:val="28"/>
          <w:szCs w:val="28"/>
          <w:lang w:eastAsia="uk-UA"/>
          <w14:ligatures w14:val="none"/>
        </w:rPr>
        <w:t>;</w:t>
      </w:r>
    </w:p>
    <w:p w14:paraId="2CF7DD43" w14:textId="77777777" w:rsidR="00EB6F82" w:rsidRPr="00EB6F82" w:rsidRDefault="00EB6F82" w:rsidP="00EB6F82">
      <w:pPr>
        <w:numPr>
          <w:ilvl w:val="0"/>
          <w:numId w:val="2"/>
        </w:numPr>
        <w:spacing w:after="0" w:line="240" w:lineRule="auto"/>
        <w:jc w:val="both"/>
        <w:textAlignment w:val="baseline"/>
        <w:rPr>
          <w:rFonts w:ascii="Arial" w:eastAsia="Times New Roman" w:hAnsi="Arial" w:cs="Arial"/>
          <w:color w:val="000000"/>
          <w:kern w:val="0"/>
          <w:sz w:val="20"/>
          <w:szCs w:val="20"/>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моніторинг якості освітньої діяльності;</w:t>
      </w:r>
    </w:p>
    <w:p w14:paraId="3BF02191" w14:textId="77777777" w:rsidR="00EB6F82" w:rsidRPr="00EB6F82" w:rsidRDefault="00EB6F82" w:rsidP="00EB6F82">
      <w:pPr>
        <w:numPr>
          <w:ilvl w:val="0"/>
          <w:numId w:val="2"/>
        </w:numPr>
        <w:spacing w:after="0" w:line="240" w:lineRule="auto"/>
        <w:jc w:val="both"/>
        <w:textAlignment w:val="baseline"/>
        <w:rPr>
          <w:rFonts w:ascii="Arial" w:eastAsia="Times New Roman" w:hAnsi="Arial" w:cs="Arial"/>
          <w:color w:val="000000"/>
          <w:kern w:val="0"/>
          <w:sz w:val="20"/>
          <w:szCs w:val="20"/>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самоосвітня діяльність педагога;</w:t>
      </w:r>
    </w:p>
    <w:p w14:paraId="0644836F" w14:textId="77777777" w:rsidR="00EB6F82" w:rsidRPr="00EB6F82" w:rsidRDefault="00EB6F82" w:rsidP="00EB6F82">
      <w:pPr>
        <w:numPr>
          <w:ilvl w:val="0"/>
          <w:numId w:val="2"/>
        </w:numPr>
        <w:spacing w:after="0" w:line="240" w:lineRule="auto"/>
        <w:jc w:val="both"/>
        <w:textAlignment w:val="baseline"/>
        <w:rPr>
          <w:rFonts w:ascii="Arial" w:eastAsia="Times New Roman" w:hAnsi="Arial" w:cs="Arial"/>
          <w:color w:val="000000"/>
          <w:kern w:val="0"/>
          <w:sz w:val="20"/>
          <w:szCs w:val="20"/>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залучення педагогічних кадрів до роботи в міжнародних виставках. Кожен педагог займається самоосвітою згідно з індивідуальним планом підвищення кваліфікації. У системі методичної роботи є заходи, що сприяють підвищенню кваліфікації: конференції, семінари, консиліуми, педагогічні ради. </w:t>
      </w:r>
    </w:p>
    <w:p w14:paraId="0D72DEF1"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i/>
          <w:iCs/>
          <w:color w:val="000000"/>
          <w:kern w:val="0"/>
          <w:sz w:val="32"/>
          <w:szCs w:val="32"/>
          <w:lang w:eastAsia="uk-UA"/>
          <w14:ligatures w14:val="none"/>
        </w:rPr>
        <w:t>4.Медичне обслуговування учнів у навчальному закладі.</w:t>
      </w:r>
    </w:p>
    <w:p w14:paraId="0ADF7E13"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Медичне обслуговування учнів та працівників школи організовано відповідно до нормативно-правової бази.</w:t>
      </w:r>
    </w:p>
    <w:p w14:paraId="3AF44D0F" w14:textId="16C0A0D1"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  Для медичного забезпечення учнів та вчителів, працівників у школі обладнано </w:t>
      </w:r>
      <w:proofErr w:type="spellStart"/>
      <w:r w:rsidR="00C21368">
        <w:rPr>
          <w:rFonts w:ascii="Times New Roman" w:eastAsia="Times New Roman" w:hAnsi="Times New Roman" w:cs="Times New Roman"/>
          <w:color w:val="000000"/>
          <w:kern w:val="0"/>
          <w:sz w:val="28"/>
          <w:szCs w:val="28"/>
          <w:lang w:eastAsia="uk-UA"/>
          <w14:ligatures w14:val="none"/>
        </w:rPr>
        <w:t>медпукт</w:t>
      </w:r>
      <w:proofErr w:type="spellEnd"/>
      <w:r w:rsidRPr="00EB6F82">
        <w:rPr>
          <w:rFonts w:ascii="Times New Roman" w:eastAsia="Times New Roman" w:hAnsi="Times New Roman" w:cs="Times New Roman"/>
          <w:color w:val="000000"/>
          <w:kern w:val="0"/>
          <w:sz w:val="28"/>
          <w:szCs w:val="28"/>
          <w:lang w:eastAsia="uk-UA"/>
          <w14:ligatures w14:val="none"/>
        </w:rPr>
        <w:t xml:space="preserve">, </w:t>
      </w:r>
      <w:r w:rsidR="00C21368">
        <w:rPr>
          <w:rFonts w:ascii="Times New Roman" w:eastAsia="Times New Roman" w:hAnsi="Times New Roman" w:cs="Times New Roman"/>
          <w:color w:val="000000"/>
          <w:kern w:val="0"/>
          <w:sz w:val="28"/>
          <w:szCs w:val="28"/>
          <w:lang w:eastAsia="uk-UA"/>
          <w14:ligatures w14:val="none"/>
        </w:rPr>
        <w:t>але посада</w:t>
      </w:r>
      <w:r w:rsidRPr="00EB6F82">
        <w:rPr>
          <w:rFonts w:ascii="Times New Roman" w:eastAsia="Times New Roman" w:hAnsi="Times New Roman" w:cs="Times New Roman"/>
          <w:color w:val="000000"/>
          <w:kern w:val="0"/>
          <w:sz w:val="28"/>
          <w:szCs w:val="28"/>
          <w:lang w:eastAsia="uk-UA"/>
          <w14:ligatures w14:val="none"/>
        </w:rPr>
        <w:t xml:space="preserve"> </w:t>
      </w:r>
      <w:proofErr w:type="spellStart"/>
      <w:r w:rsidR="00C21368">
        <w:rPr>
          <w:rFonts w:ascii="Times New Roman" w:eastAsia="Times New Roman" w:hAnsi="Times New Roman" w:cs="Times New Roman"/>
          <w:color w:val="000000"/>
          <w:kern w:val="0"/>
          <w:sz w:val="28"/>
          <w:szCs w:val="28"/>
          <w:lang w:eastAsia="uk-UA"/>
          <w14:ligatures w14:val="none"/>
        </w:rPr>
        <w:t>медичноїсестри</w:t>
      </w:r>
      <w:proofErr w:type="spellEnd"/>
      <w:r w:rsidR="00C21368">
        <w:rPr>
          <w:rFonts w:ascii="Times New Roman" w:eastAsia="Times New Roman" w:hAnsi="Times New Roman" w:cs="Times New Roman"/>
          <w:color w:val="000000"/>
          <w:kern w:val="0"/>
          <w:sz w:val="28"/>
          <w:szCs w:val="28"/>
          <w:lang w:eastAsia="uk-UA"/>
          <w14:ligatures w14:val="none"/>
        </w:rPr>
        <w:t xml:space="preserve"> у школі відсутня</w:t>
      </w:r>
    </w:p>
    <w:p w14:paraId="493D0E18"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Щорічно діти проходять медичне обстеження у сімейних лікарів.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закладу.</w:t>
      </w:r>
    </w:p>
    <w:p w14:paraId="465279CC" w14:textId="6D42B642"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Щорічно педагогічні працівники та персонал </w:t>
      </w:r>
      <w:r w:rsidR="00C21368">
        <w:rPr>
          <w:rFonts w:ascii="Times New Roman" w:eastAsia="Times New Roman" w:hAnsi="Times New Roman" w:cs="Times New Roman"/>
          <w:color w:val="000000"/>
          <w:kern w:val="0"/>
          <w:sz w:val="28"/>
          <w:szCs w:val="28"/>
          <w:shd w:val="clear" w:color="auto" w:fill="FFFFFF"/>
          <w:lang w:eastAsia="uk-UA"/>
          <w14:ligatures w14:val="none"/>
        </w:rPr>
        <w:t>школи</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проходять медичний огляд до початку нового навчального року. Кухар проходить медогляд 2 рази на рік. Проходження медогляду фіксується у медичних книжках відповідного зразка, які зберігаються у </w:t>
      </w:r>
      <w:r w:rsidR="00C21368">
        <w:rPr>
          <w:rFonts w:ascii="Times New Roman" w:eastAsia="Times New Roman" w:hAnsi="Times New Roman" w:cs="Times New Roman"/>
          <w:color w:val="000000"/>
          <w:kern w:val="0"/>
          <w:sz w:val="28"/>
          <w:szCs w:val="28"/>
          <w:shd w:val="clear" w:color="auto" w:fill="FFFFFF"/>
          <w:lang w:eastAsia="uk-UA"/>
          <w14:ligatures w14:val="none"/>
        </w:rPr>
        <w:t>директора</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закладу.</w:t>
      </w:r>
    </w:p>
    <w:p w14:paraId="65176119" w14:textId="77777777" w:rsidR="00EB6F82" w:rsidRPr="00EB6F82" w:rsidRDefault="00EB6F82" w:rsidP="00EB6F82">
      <w:pPr>
        <w:spacing w:after="0" w:line="240" w:lineRule="auto"/>
        <w:rPr>
          <w:rFonts w:ascii="Times New Roman" w:eastAsia="Times New Roman" w:hAnsi="Times New Roman" w:cs="Times New Roman"/>
          <w:kern w:val="0"/>
          <w:sz w:val="24"/>
          <w:szCs w:val="24"/>
          <w:lang w:eastAsia="uk-UA"/>
          <w14:ligatures w14:val="none"/>
        </w:rPr>
      </w:pPr>
    </w:p>
    <w:p w14:paraId="4CF4DBB1"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i/>
          <w:iCs/>
          <w:color w:val="000000"/>
          <w:kern w:val="0"/>
          <w:sz w:val="32"/>
          <w:szCs w:val="32"/>
          <w:lang w:eastAsia="uk-UA"/>
          <w14:ligatures w14:val="none"/>
        </w:rPr>
        <w:t>5. Стан охорони праці та безпеки життєдіяльності</w:t>
      </w:r>
      <w:r w:rsidRPr="00EB6F82">
        <w:rPr>
          <w:rFonts w:ascii="Times New Roman" w:eastAsia="Times New Roman" w:hAnsi="Times New Roman" w:cs="Times New Roman"/>
          <w:b/>
          <w:bCs/>
          <w:i/>
          <w:iCs/>
          <w:color w:val="000000"/>
          <w:kern w:val="0"/>
          <w:sz w:val="28"/>
          <w:szCs w:val="28"/>
          <w:u w:val="single"/>
          <w:lang w:eastAsia="uk-UA"/>
          <w14:ligatures w14:val="none"/>
        </w:rPr>
        <w:t>.</w:t>
      </w:r>
    </w:p>
    <w:p w14:paraId="689CE672" w14:textId="77777777"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 </w:t>
      </w:r>
    </w:p>
    <w:p w14:paraId="664198C0" w14:textId="65C34847"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З метою організації розробки комплексного плану в </w:t>
      </w:r>
      <w:r w:rsidR="00C21368">
        <w:rPr>
          <w:rFonts w:ascii="Times New Roman" w:eastAsia="Times New Roman" w:hAnsi="Times New Roman" w:cs="Times New Roman"/>
          <w:color w:val="000000"/>
          <w:kern w:val="0"/>
          <w:sz w:val="28"/>
          <w:szCs w:val="28"/>
          <w:lang w:eastAsia="uk-UA"/>
          <w14:ligatures w14:val="none"/>
        </w:rPr>
        <w:t>школі</w:t>
      </w:r>
      <w:r w:rsidRPr="00EB6F82">
        <w:rPr>
          <w:rFonts w:ascii="Times New Roman" w:eastAsia="Times New Roman" w:hAnsi="Times New Roman" w:cs="Times New Roman"/>
          <w:color w:val="000000"/>
          <w:kern w:val="0"/>
          <w:sz w:val="28"/>
          <w:szCs w:val="28"/>
          <w:lang w:eastAsia="uk-UA"/>
          <w14:ligatures w14:val="none"/>
        </w:rPr>
        <w:t xml:space="preserve"> видаються накази адміністрацією, в яких призначається відповідальна особа з охорони праці, пожежної безпеки та електрогосподарства.</w:t>
      </w:r>
    </w:p>
    <w:p w14:paraId="7D8DE8D2" w14:textId="305B3EF2"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lastRenderedPageBreak/>
        <w:t xml:space="preserve">Будівля </w:t>
      </w:r>
      <w:r w:rsidR="00C21368">
        <w:rPr>
          <w:rFonts w:ascii="Times New Roman" w:eastAsia="Times New Roman" w:hAnsi="Times New Roman" w:cs="Times New Roman"/>
          <w:color w:val="000000"/>
          <w:kern w:val="0"/>
          <w:sz w:val="28"/>
          <w:szCs w:val="28"/>
          <w:lang w:eastAsia="uk-UA"/>
          <w14:ligatures w14:val="none"/>
        </w:rPr>
        <w:t>школи</w:t>
      </w:r>
      <w:r w:rsidRPr="00EB6F82">
        <w:rPr>
          <w:rFonts w:ascii="Times New Roman" w:eastAsia="Times New Roman" w:hAnsi="Times New Roman" w:cs="Times New Roman"/>
          <w:color w:val="000000"/>
          <w:kern w:val="0"/>
          <w:sz w:val="28"/>
          <w:szCs w:val="28"/>
          <w:lang w:eastAsia="uk-UA"/>
          <w14:ligatures w14:val="none"/>
        </w:rPr>
        <w:t xml:space="preserve"> та приміщення закладу, забезпечені первинними засобами пожежогасіння: вогнегасниками,  пожежним інвентарем</w:t>
      </w:r>
      <w:r w:rsidR="00C21368">
        <w:rPr>
          <w:rFonts w:ascii="Times New Roman" w:eastAsia="Times New Roman" w:hAnsi="Times New Roman" w:cs="Times New Roman"/>
          <w:color w:val="000000"/>
          <w:kern w:val="0"/>
          <w:sz w:val="28"/>
          <w:szCs w:val="28"/>
          <w:lang w:eastAsia="uk-UA"/>
          <w14:ligatures w14:val="none"/>
        </w:rPr>
        <w:t>, є пожежна сигналізація.</w:t>
      </w:r>
      <w:r w:rsidRPr="00EB6F82">
        <w:rPr>
          <w:rFonts w:ascii="Times New Roman" w:eastAsia="Times New Roman" w:hAnsi="Times New Roman" w:cs="Times New Roman"/>
          <w:color w:val="000000"/>
          <w:kern w:val="0"/>
          <w:sz w:val="28"/>
          <w:szCs w:val="28"/>
          <w:lang w:eastAsia="uk-UA"/>
          <w14:ligatures w14:val="none"/>
        </w:rPr>
        <w:t xml:space="preserve"> </w:t>
      </w:r>
    </w:p>
    <w:p w14:paraId="4829AFC8" w14:textId="0580C1C3"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«Про мінну безпеку», </w:t>
      </w:r>
      <w:r w:rsidR="00C21368">
        <w:rPr>
          <w:rFonts w:ascii="Times New Roman" w:eastAsia="Times New Roman" w:hAnsi="Times New Roman" w:cs="Times New Roman"/>
          <w:color w:val="000000"/>
          <w:kern w:val="0"/>
          <w:sz w:val="28"/>
          <w:szCs w:val="28"/>
          <w:lang w:eastAsia="uk-UA"/>
          <w14:ligatures w14:val="none"/>
        </w:rPr>
        <w:t>Санітарного регламенту</w:t>
      </w:r>
      <w:r w:rsidRPr="00EB6F82">
        <w:rPr>
          <w:rFonts w:ascii="Times New Roman" w:eastAsia="Times New Roman" w:hAnsi="Times New Roman" w:cs="Times New Roman"/>
          <w:color w:val="000000"/>
          <w:kern w:val="0"/>
          <w:sz w:val="28"/>
          <w:szCs w:val="28"/>
          <w:lang w:eastAsia="uk-UA"/>
          <w14:ligatures w14:val="none"/>
        </w:rPr>
        <w:t xml:space="preserve">, які регламентують роботу закладу з цих питань. Стан цієї роботи знаходиться під постійним контролем адміністрації </w:t>
      </w:r>
      <w:r w:rsidR="00C21368">
        <w:rPr>
          <w:rFonts w:ascii="Times New Roman" w:eastAsia="Times New Roman" w:hAnsi="Times New Roman" w:cs="Times New Roman"/>
          <w:color w:val="000000"/>
          <w:kern w:val="0"/>
          <w:sz w:val="28"/>
          <w:szCs w:val="28"/>
          <w:lang w:eastAsia="uk-UA"/>
          <w14:ligatures w14:val="none"/>
        </w:rPr>
        <w:t>школи</w:t>
      </w:r>
      <w:r w:rsidRPr="00EB6F82">
        <w:rPr>
          <w:rFonts w:ascii="Times New Roman" w:eastAsia="Times New Roman" w:hAnsi="Times New Roman" w:cs="Times New Roman"/>
          <w:color w:val="000000"/>
          <w:kern w:val="0"/>
          <w:sz w:val="28"/>
          <w:szCs w:val="28"/>
          <w:lang w:eastAsia="uk-UA"/>
          <w14:ligatures w14:val="none"/>
        </w:rPr>
        <w:t xml:space="preserve"> . Наказом по школі призначається відповідальний за організацію роботи з охорони праці та безпеки життєдіяльності в закладі, сплановані відповідні заходи.</w:t>
      </w:r>
    </w:p>
    <w:p w14:paraId="0249704A" w14:textId="77777777"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w:t>
      </w:r>
    </w:p>
    <w:p w14:paraId="5665782F"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Упродовж року класними керівниками проводились бесіди з питань попередження травматизму серед учнів, були проаналізовані випадки побутового травматизму, питання травмування розглянуто на нарадах при директорові. Було проведено тижні безпеки життєдіяльності та безпеки дорожнього руху. Упродовж навчального року додатково проводилися бесіди з попередження дитячого травматизму напередодні осінніх, зимових, весняних і літніх канікул, поточні бесіди і повідомлення про нещасні випадки. Напередодні літніх канікул з учнями проведені інструктажі з питань запобігання дитячому травматизму. Здобувачі освіти та працівники закладу обізнані з вимогами охорони праці безпеки життєдіяльності, пожежної безпеки, правил поведінки в умовах надзвичайної ситуації і дотримуються їх. В умовах нинішньої обстановки в країні важливо зберегти найцінніше – наших дітей, для яких дуже важливо відчувати безпеку. А безпека під час війни починається з обізнаності. Війна змушує змінювати звичну поведінку: щохвилини може бути повітряна тривога, яку ми не можемо контролювати. Саме тому важливо розвинути нові навички, сформувати стійкі компетенції поведінки дітей під час перебування на вулиці або вдома.</w:t>
      </w:r>
    </w:p>
    <w:p w14:paraId="0DC090DA" w14:textId="0A1259E8"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i/>
          <w:iCs/>
          <w:color w:val="000000"/>
          <w:kern w:val="0"/>
          <w:sz w:val="32"/>
          <w:szCs w:val="32"/>
          <w:lang w:eastAsia="uk-UA"/>
          <w14:ligatures w14:val="none"/>
        </w:rPr>
        <w:t xml:space="preserve">6. </w:t>
      </w:r>
      <w:r w:rsidR="00C21368">
        <w:rPr>
          <w:rFonts w:ascii="Times New Roman" w:eastAsia="Times New Roman" w:hAnsi="Times New Roman" w:cs="Times New Roman"/>
          <w:b/>
          <w:bCs/>
          <w:i/>
          <w:iCs/>
          <w:color w:val="000000"/>
          <w:kern w:val="0"/>
          <w:sz w:val="32"/>
          <w:szCs w:val="32"/>
          <w:lang w:eastAsia="uk-UA"/>
          <w14:ligatures w14:val="none"/>
        </w:rPr>
        <w:t>Освітня</w:t>
      </w:r>
      <w:r w:rsidRPr="00EB6F82">
        <w:rPr>
          <w:rFonts w:ascii="Times New Roman" w:eastAsia="Times New Roman" w:hAnsi="Times New Roman" w:cs="Times New Roman"/>
          <w:b/>
          <w:bCs/>
          <w:i/>
          <w:iCs/>
          <w:color w:val="000000"/>
          <w:kern w:val="0"/>
          <w:sz w:val="32"/>
          <w:szCs w:val="32"/>
          <w:lang w:eastAsia="uk-UA"/>
          <w14:ligatures w14:val="none"/>
        </w:rPr>
        <w:t xml:space="preserve"> робота у навчальному закладі:</w:t>
      </w:r>
    </w:p>
    <w:p w14:paraId="2F81A349" w14:textId="68953425" w:rsidR="00EB6F82" w:rsidRPr="00EB6F82" w:rsidRDefault="00C21368"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color w:val="000000"/>
          <w:kern w:val="0"/>
          <w:sz w:val="28"/>
          <w:szCs w:val="28"/>
          <w:lang w:eastAsia="uk-UA"/>
          <w14:ligatures w14:val="none"/>
        </w:rPr>
        <w:t>Школа</w:t>
      </w:r>
      <w:r w:rsidR="00EB6F82" w:rsidRPr="00EB6F82">
        <w:rPr>
          <w:rFonts w:ascii="Times New Roman" w:eastAsia="Times New Roman" w:hAnsi="Times New Roman" w:cs="Times New Roman"/>
          <w:color w:val="000000"/>
          <w:kern w:val="0"/>
          <w:sz w:val="28"/>
          <w:szCs w:val="28"/>
          <w:lang w:eastAsia="uk-UA"/>
          <w14:ligatures w14:val="none"/>
        </w:rPr>
        <w:t xml:space="preserve"> функціонує на підставі Закону України «Про освіту», «Про загальну середню освіту», Положення про загальноосвітній навчальний заклад, Статуту школи.</w:t>
      </w:r>
    </w:p>
    <w:p w14:paraId="1B61E1D1" w14:textId="3D226DEE"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На 01 вересня 2023 р. року в школі було відкрито </w:t>
      </w:r>
      <w:r w:rsidR="00C21368">
        <w:rPr>
          <w:rFonts w:ascii="Times New Roman" w:eastAsia="Times New Roman" w:hAnsi="Times New Roman" w:cs="Times New Roman"/>
          <w:color w:val="000000"/>
          <w:kern w:val="0"/>
          <w:sz w:val="28"/>
          <w:szCs w:val="28"/>
          <w:lang w:eastAsia="uk-UA"/>
          <w14:ligatures w14:val="none"/>
        </w:rPr>
        <w:t>11</w:t>
      </w:r>
      <w:r w:rsidRPr="00EB6F82">
        <w:rPr>
          <w:rFonts w:ascii="Times New Roman" w:eastAsia="Times New Roman" w:hAnsi="Times New Roman" w:cs="Times New Roman"/>
          <w:color w:val="000000"/>
          <w:kern w:val="0"/>
          <w:sz w:val="28"/>
          <w:szCs w:val="28"/>
          <w:lang w:eastAsia="uk-UA"/>
          <w14:ligatures w14:val="none"/>
        </w:rPr>
        <w:t xml:space="preserve"> класів з кількістю учнів – </w:t>
      </w:r>
      <w:r w:rsidR="00C21368">
        <w:rPr>
          <w:rFonts w:ascii="Times New Roman" w:eastAsia="Times New Roman" w:hAnsi="Times New Roman" w:cs="Times New Roman"/>
          <w:color w:val="000000"/>
          <w:kern w:val="0"/>
          <w:sz w:val="28"/>
          <w:szCs w:val="28"/>
          <w:lang w:eastAsia="uk-UA"/>
          <w14:ligatures w14:val="none"/>
        </w:rPr>
        <w:t>192</w:t>
      </w:r>
      <w:r w:rsidRPr="00EB6F82">
        <w:rPr>
          <w:rFonts w:ascii="Times New Roman" w:eastAsia="Times New Roman" w:hAnsi="Times New Roman" w:cs="Times New Roman"/>
          <w:color w:val="000000"/>
          <w:kern w:val="0"/>
          <w:sz w:val="28"/>
          <w:szCs w:val="28"/>
          <w:lang w:eastAsia="uk-UA"/>
          <w14:ligatures w14:val="none"/>
        </w:rPr>
        <w:t>. Середня наповнюваність учнів у класах складає 1</w:t>
      </w:r>
      <w:r w:rsidR="00C21368">
        <w:rPr>
          <w:rFonts w:ascii="Times New Roman" w:eastAsia="Times New Roman" w:hAnsi="Times New Roman" w:cs="Times New Roman"/>
          <w:color w:val="000000"/>
          <w:kern w:val="0"/>
          <w:sz w:val="28"/>
          <w:szCs w:val="28"/>
          <w:lang w:eastAsia="uk-UA"/>
          <w14:ligatures w14:val="none"/>
        </w:rPr>
        <w:t>7</w:t>
      </w:r>
      <w:r w:rsidRPr="00EB6F82">
        <w:rPr>
          <w:rFonts w:ascii="Times New Roman" w:eastAsia="Times New Roman" w:hAnsi="Times New Roman" w:cs="Times New Roman"/>
          <w:color w:val="000000"/>
          <w:kern w:val="0"/>
          <w:sz w:val="28"/>
          <w:szCs w:val="28"/>
          <w:lang w:eastAsia="uk-UA"/>
          <w14:ligatures w14:val="none"/>
        </w:rPr>
        <w:t>,</w:t>
      </w:r>
      <w:r w:rsidR="00C21368">
        <w:rPr>
          <w:rFonts w:ascii="Times New Roman" w:eastAsia="Times New Roman" w:hAnsi="Times New Roman" w:cs="Times New Roman"/>
          <w:color w:val="000000"/>
          <w:kern w:val="0"/>
          <w:sz w:val="28"/>
          <w:szCs w:val="28"/>
          <w:lang w:eastAsia="uk-UA"/>
          <w14:ligatures w14:val="none"/>
        </w:rPr>
        <w:t>5</w:t>
      </w:r>
      <w:r w:rsidRPr="00EB6F82">
        <w:rPr>
          <w:rFonts w:ascii="Times New Roman" w:eastAsia="Times New Roman" w:hAnsi="Times New Roman" w:cs="Times New Roman"/>
          <w:color w:val="000000"/>
          <w:kern w:val="0"/>
          <w:sz w:val="28"/>
          <w:szCs w:val="28"/>
          <w:lang w:eastAsia="uk-UA"/>
          <w14:ligatures w14:val="none"/>
        </w:rPr>
        <w:t>  учні</w:t>
      </w:r>
      <w:r w:rsidR="00C21368">
        <w:rPr>
          <w:rFonts w:ascii="Times New Roman" w:eastAsia="Times New Roman" w:hAnsi="Times New Roman" w:cs="Times New Roman"/>
          <w:color w:val="000000"/>
          <w:kern w:val="0"/>
          <w:sz w:val="28"/>
          <w:szCs w:val="28"/>
          <w:lang w:eastAsia="uk-UA"/>
          <w14:ligatures w14:val="none"/>
        </w:rPr>
        <w:t>в</w:t>
      </w:r>
      <w:r w:rsidRPr="00EB6F82">
        <w:rPr>
          <w:rFonts w:ascii="Times New Roman" w:eastAsia="Times New Roman" w:hAnsi="Times New Roman" w:cs="Times New Roman"/>
          <w:color w:val="000000"/>
          <w:kern w:val="0"/>
          <w:sz w:val="28"/>
          <w:szCs w:val="28"/>
          <w:lang w:eastAsia="uk-UA"/>
          <w14:ligatures w14:val="none"/>
        </w:rPr>
        <w:t>.    Оцінювання в 1-4 класах здійснюється відповідно до Державного стандарту початкової освіти та чинних Методичних рекомендацій щодо оцінювання результатів навчання учнів 1–4 класів закладів загальної середньої освіти, затверджених наказом МОНУ. </w:t>
      </w:r>
    </w:p>
    <w:p w14:paraId="1520CE8B"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Результати оцінювання особистісних надбань учнів початкової ланки здійснюється вербальною оцінкою, об’єктивних результатів навчання у 1-2 класах, у 3-4 класах –</w:t>
      </w:r>
      <w:proofErr w:type="spellStart"/>
      <w:r w:rsidRPr="00EB6F82">
        <w:rPr>
          <w:rFonts w:ascii="Times New Roman" w:eastAsia="Times New Roman" w:hAnsi="Times New Roman" w:cs="Times New Roman"/>
          <w:color w:val="000000"/>
          <w:kern w:val="0"/>
          <w:sz w:val="28"/>
          <w:szCs w:val="28"/>
          <w:lang w:eastAsia="uk-UA"/>
          <w14:ligatures w14:val="none"/>
        </w:rPr>
        <w:t>рівневою</w:t>
      </w:r>
      <w:proofErr w:type="spellEnd"/>
      <w:r w:rsidRPr="00EB6F82">
        <w:rPr>
          <w:rFonts w:ascii="Times New Roman" w:eastAsia="Times New Roman" w:hAnsi="Times New Roman" w:cs="Times New Roman"/>
          <w:color w:val="000000"/>
          <w:kern w:val="0"/>
          <w:sz w:val="28"/>
          <w:szCs w:val="28"/>
          <w:lang w:eastAsia="uk-UA"/>
          <w14:ligatures w14:val="none"/>
        </w:rPr>
        <w:t xml:space="preserve"> оцінкою за вибором закладу.        </w:t>
      </w:r>
    </w:p>
    <w:p w14:paraId="26A06624"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lastRenderedPageBreak/>
        <w:t>          </w:t>
      </w:r>
      <w:r w:rsidRPr="00EB6F82">
        <w:rPr>
          <w:rFonts w:ascii="Times New Roman" w:eastAsia="Times New Roman" w:hAnsi="Times New Roman" w:cs="Times New Roman"/>
          <w:color w:val="000000"/>
          <w:kern w:val="0"/>
          <w:sz w:val="28"/>
          <w:szCs w:val="28"/>
          <w:lang w:eastAsia="uk-UA"/>
          <w14:ligatures w14:val="none"/>
        </w:rPr>
        <w:tab/>
        <w:t>Основними видами оцінювання результатів навчання учнів 5-6 класів, є формувальне, поточне та підсумкове: тематичне, семестрове, річне. За вибором закладу оцінювання здійснюється за системою оцінювання, визначеною законодавством. Поточне, тематичне, семестрове та підсумкове (річне) оцінювання результатів навчання здійснюють за 12-бальною системою (шкалою), а його результати позначають цифрами від 1 до 12. За рішенням педагогічної ради було визначено адаптаційний період протягом вересня, впродовж якого не здійснюється поточне та тематичне оцінювання.</w:t>
      </w:r>
    </w:p>
    <w:p w14:paraId="727B3D08"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w:t>
      </w:r>
      <w:r w:rsidRPr="00EB6F82">
        <w:rPr>
          <w:rFonts w:ascii="Times New Roman" w:eastAsia="Times New Roman" w:hAnsi="Times New Roman" w:cs="Times New Roman"/>
          <w:color w:val="000000"/>
          <w:kern w:val="0"/>
          <w:sz w:val="28"/>
          <w:szCs w:val="28"/>
          <w:lang w:eastAsia="uk-UA"/>
          <w14:ligatures w14:val="none"/>
        </w:rPr>
        <w:tab/>
        <w:t>Річне оцінювання здійснюється на підставі загальної оцінки результатів навчання за І та ІІ семестри.</w:t>
      </w:r>
    </w:p>
    <w:p w14:paraId="7CE14075" w14:textId="05793D9C"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w:t>
      </w:r>
      <w:r w:rsidRPr="00EB6F82">
        <w:rPr>
          <w:rFonts w:ascii="Times New Roman" w:eastAsia="Times New Roman" w:hAnsi="Times New Roman" w:cs="Times New Roman"/>
          <w:color w:val="000000"/>
          <w:kern w:val="0"/>
          <w:sz w:val="28"/>
          <w:szCs w:val="28"/>
          <w:lang w:eastAsia="uk-UA"/>
          <w14:ligatures w14:val="none"/>
        </w:rPr>
        <w:tab/>
        <w:t>Оцінювання учнів 7-</w:t>
      </w:r>
      <w:r w:rsidR="00C21368">
        <w:rPr>
          <w:rFonts w:ascii="Times New Roman" w:eastAsia="Times New Roman" w:hAnsi="Times New Roman" w:cs="Times New Roman"/>
          <w:color w:val="000000"/>
          <w:kern w:val="0"/>
          <w:sz w:val="28"/>
          <w:szCs w:val="28"/>
          <w:lang w:eastAsia="uk-UA"/>
          <w14:ligatures w14:val="none"/>
        </w:rPr>
        <w:t>11</w:t>
      </w:r>
      <w:r w:rsidRPr="00EB6F82">
        <w:rPr>
          <w:rFonts w:ascii="Times New Roman" w:eastAsia="Times New Roman" w:hAnsi="Times New Roman" w:cs="Times New Roman"/>
          <w:color w:val="000000"/>
          <w:kern w:val="0"/>
          <w:sz w:val="28"/>
          <w:szCs w:val="28"/>
          <w:lang w:eastAsia="uk-UA"/>
          <w14:ligatures w14:val="none"/>
        </w:rPr>
        <w:t xml:space="preserve"> класів здійснюється за 12-бальною шкалою.</w:t>
      </w:r>
    </w:p>
    <w:p w14:paraId="6872BFB6" w14:textId="77777777" w:rsidR="00EB6F82" w:rsidRPr="00EB6F82" w:rsidRDefault="00EB6F82" w:rsidP="00EB6F82">
      <w:pPr>
        <w:spacing w:after="0" w:line="240" w:lineRule="auto"/>
        <w:rPr>
          <w:rFonts w:ascii="Times New Roman" w:eastAsia="Times New Roman" w:hAnsi="Times New Roman" w:cs="Times New Roman"/>
          <w:kern w:val="0"/>
          <w:sz w:val="24"/>
          <w:szCs w:val="24"/>
          <w:lang w:eastAsia="uk-UA"/>
          <w14:ligatures w14:val="none"/>
        </w:rPr>
      </w:pPr>
    </w:p>
    <w:p w14:paraId="1531A906" w14:textId="77777777" w:rsidR="00EB6F82" w:rsidRPr="00EB6F82" w:rsidRDefault="00EB6F82" w:rsidP="00EB6F82">
      <w:pPr>
        <w:spacing w:after="0" w:line="240" w:lineRule="auto"/>
        <w:ind w:firstLine="426"/>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Основними заходами зі збереження контингенту учнів були:</w:t>
      </w:r>
    </w:p>
    <w:p w14:paraId="2D2E00FB" w14:textId="77777777" w:rsidR="00EB6F82" w:rsidRPr="00EB6F82" w:rsidRDefault="00EB6F82" w:rsidP="00EB6F82">
      <w:pPr>
        <w:numPr>
          <w:ilvl w:val="0"/>
          <w:numId w:val="3"/>
        </w:numPr>
        <w:spacing w:after="0" w:line="240" w:lineRule="auto"/>
        <w:ind w:left="1146"/>
        <w:jc w:val="both"/>
        <w:textAlignment w:val="baseline"/>
        <w:rPr>
          <w:rFonts w:ascii="Arial" w:eastAsia="Times New Roman" w:hAnsi="Arial" w:cs="Arial"/>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спільна робота з ДНЗ;</w:t>
      </w:r>
    </w:p>
    <w:p w14:paraId="58E860B1" w14:textId="77777777" w:rsidR="00EB6F82" w:rsidRPr="00EB6F82" w:rsidRDefault="00EB6F82" w:rsidP="00EB6F82">
      <w:pPr>
        <w:numPr>
          <w:ilvl w:val="0"/>
          <w:numId w:val="3"/>
        </w:numPr>
        <w:spacing w:after="0" w:line="240" w:lineRule="auto"/>
        <w:ind w:left="1146"/>
        <w:jc w:val="both"/>
        <w:textAlignment w:val="baseline"/>
        <w:rPr>
          <w:rFonts w:ascii="Arial" w:eastAsia="Times New Roman" w:hAnsi="Arial" w:cs="Arial"/>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індивідуальна робота з учнями та батьками.</w:t>
      </w:r>
    </w:p>
    <w:p w14:paraId="65D25963" w14:textId="18DCE137" w:rsidR="00EB6F82" w:rsidRPr="00EB6F82" w:rsidRDefault="00EB6F82" w:rsidP="00EB6F82">
      <w:pPr>
        <w:numPr>
          <w:ilvl w:val="0"/>
          <w:numId w:val="3"/>
        </w:numPr>
        <w:spacing w:after="0" w:line="240" w:lineRule="auto"/>
        <w:ind w:left="1146"/>
        <w:jc w:val="both"/>
        <w:textAlignment w:val="baseline"/>
        <w:rPr>
          <w:rFonts w:ascii="Arial" w:eastAsia="Times New Roman" w:hAnsi="Arial" w:cs="Arial"/>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організація навчання за інклюзивною, сімейною форм</w:t>
      </w:r>
      <w:r w:rsidR="00C21368">
        <w:rPr>
          <w:rFonts w:ascii="Times New Roman" w:eastAsia="Times New Roman" w:hAnsi="Times New Roman" w:cs="Times New Roman"/>
          <w:color w:val="000000"/>
          <w:kern w:val="0"/>
          <w:sz w:val="28"/>
          <w:szCs w:val="28"/>
          <w:lang w:eastAsia="uk-UA"/>
          <w14:ligatures w14:val="none"/>
        </w:rPr>
        <w:t>ами</w:t>
      </w:r>
      <w:r w:rsidRPr="00EB6F82">
        <w:rPr>
          <w:rFonts w:ascii="Times New Roman" w:eastAsia="Times New Roman" w:hAnsi="Times New Roman" w:cs="Times New Roman"/>
          <w:color w:val="000000"/>
          <w:kern w:val="0"/>
          <w:sz w:val="28"/>
          <w:szCs w:val="28"/>
          <w:lang w:eastAsia="uk-UA"/>
          <w14:ligatures w14:val="none"/>
        </w:rPr>
        <w:t xml:space="preserve"> навчання</w:t>
      </w:r>
    </w:p>
    <w:p w14:paraId="51BC2B2B" w14:textId="77777777" w:rsidR="00EB6F82" w:rsidRPr="00EB6F82" w:rsidRDefault="00EB6F82" w:rsidP="00EB6F82">
      <w:pPr>
        <w:spacing w:after="0" w:line="240" w:lineRule="auto"/>
        <w:rPr>
          <w:rFonts w:ascii="Times New Roman" w:eastAsia="Times New Roman" w:hAnsi="Times New Roman" w:cs="Times New Roman"/>
          <w:kern w:val="0"/>
          <w:sz w:val="24"/>
          <w:szCs w:val="24"/>
          <w:lang w:eastAsia="uk-UA"/>
          <w14:ligatures w14:val="none"/>
        </w:rPr>
      </w:pPr>
    </w:p>
    <w:p w14:paraId="3AD0E24B" w14:textId="19A566AC"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i/>
          <w:iCs/>
          <w:color w:val="000000"/>
          <w:kern w:val="0"/>
          <w:sz w:val="32"/>
          <w:szCs w:val="32"/>
          <w:lang w:eastAsia="uk-UA"/>
          <w14:ligatures w14:val="none"/>
        </w:rPr>
        <w:t xml:space="preserve">7. </w:t>
      </w:r>
      <w:r w:rsidR="00C21368">
        <w:rPr>
          <w:rFonts w:ascii="Times New Roman" w:eastAsia="Times New Roman" w:hAnsi="Times New Roman" w:cs="Times New Roman"/>
          <w:b/>
          <w:bCs/>
          <w:i/>
          <w:iCs/>
          <w:color w:val="000000"/>
          <w:kern w:val="0"/>
          <w:sz w:val="32"/>
          <w:szCs w:val="32"/>
          <w:lang w:eastAsia="uk-UA"/>
          <w14:ligatures w14:val="none"/>
        </w:rPr>
        <w:t>М</w:t>
      </w:r>
      <w:r w:rsidRPr="00EB6F82">
        <w:rPr>
          <w:rFonts w:ascii="Times New Roman" w:eastAsia="Times New Roman" w:hAnsi="Times New Roman" w:cs="Times New Roman"/>
          <w:b/>
          <w:bCs/>
          <w:i/>
          <w:iCs/>
          <w:color w:val="000000"/>
          <w:kern w:val="0"/>
          <w:sz w:val="32"/>
          <w:szCs w:val="32"/>
          <w:lang w:eastAsia="uk-UA"/>
          <w14:ligatures w14:val="none"/>
        </w:rPr>
        <w:t>етодична робота</w:t>
      </w:r>
    </w:p>
    <w:p w14:paraId="7A8630A2" w14:textId="07CE2B3A" w:rsidR="00EB6F82" w:rsidRPr="00EB6F82" w:rsidRDefault="00EB6F82" w:rsidP="00EB6F82">
      <w:pPr>
        <w:spacing w:after="0" w:line="240" w:lineRule="auto"/>
        <w:ind w:firstLine="72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За період 2023-2024 </w:t>
      </w:r>
      <w:proofErr w:type="spellStart"/>
      <w:r w:rsidRPr="00EB6F82">
        <w:rPr>
          <w:rFonts w:ascii="Times New Roman" w:eastAsia="Times New Roman" w:hAnsi="Times New Roman" w:cs="Times New Roman"/>
          <w:color w:val="000000"/>
          <w:kern w:val="0"/>
          <w:sz w:val="28"/>
          <w:szCs w:val="28"/>
          <w:shd w:val="clear" w:color="auto" w:fill="FFFFFF"/>
          <w:lang w:eastAsia="uk-UA"/>
          <w14:ligatures w14:val="none"/>
        </w:rPr>
        <w:t>н.р</w:t>
      </w:r>
      <w:proofErr w:type="spellEnd"/>
      <w:r w:rsidRPr="00EB6F82">
        <w:rPr>
          <w:rFonts w:ascii="Times New Roman" w:eastAsia="Times New Roman" w:hAnsi="Times New Roman" w:cs="Times New Roman"/>
          <w:color w:val="000000"/>
          <w:kern w:val="0"/>
          <w:sz w:val="28"/>
          <w:szCs w:val="28"/>
          <w:shd w:val="clear" w:color="auto" w:fill="FFFFFF"/>
          <w:lang w:eastAsia="uk-UA"/>
          <w14:ligatures w14:val="none"/>
        </w:rPr>
        <w:t>. відбулося 1</w:t>
      </w:r>
      <w:r w:rsidR="00C21368">
        <w:rPr>
          <w:rFonts w:ascii="Times New Roman" w:eastAsia="Times New Roman" w:hAnsi="Times New Roman" w:cs="Times New Roman"/>
          <w:color w:val="000000"/>
          <w:kern w:val="0"/>
          <w:sz w:val="28"/>
          <w:szCs w:val="28"/>
          <w:shd w:val="clear" w:color="auto" w:fill="FFFFFF"/>
          <w:lang w:eastAsia="uk-UA"/>
          <w14:ligatures w14:val="none"/>
        </w:rPr>
        <w:t>2</w:t>
      </w: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 засідань педагогічної ради.  </w:t>
      </w:r>
      <w:r w:rsidRPr="00EB6F82">
        <w:rPr>
          <w:rFonts w:ascii="Times New Roman" w:eastAsia="Times New Roman" w:hAnsi="Times New Roman" w:cs="Times New Roman"/>
          <w:color w:val="FF0000"/>
          <w:kern w:val="0"/>
          <w:sz w:val="28"/>
          <w:szCs w:val="28"/>
          <w:shd w:val="clear" w:color="auto" w:fill="FFFFFF"/>
          <w:lang w:eastAsia="uk-UA"/>
          <w14:ligatures w14:val="none"/>
        </w:rPr>
        <w:t> </w:t>
      </w:r>
      <w:r w:rsidRPr="00EB6F82">
        <w:rPr>
          <w:rFonts w:ascii="Times New Roman" w:eastAsia="Times New Roman" w:hAnsi="Times New Roman" w:cs="Times New Roman"/>
          <w:color w:val="000000"/>
          <w:kern w:val="0"/>
          <w:sz w:val="28"/>
          <w:szCs w:val="28"/>
          <w:shd w:val="clear" w:color="auto" w:fill="FFFFFF"/>
          <w:lang w:eastAsia="uk-UA"/>
          <w14:ligatures w14:val="none"/>
        </w:rPr>
        <w:t>Метою</w:t>
      </w:r>
      <w:r w:rsidRPr="00EB6F82">
        <w:rPr>
          <w:rFonts w:ascii="Times New Roman" w:eastAsia="Times New Roman" w:hAnsi="Times New Roman" w:cs="Times New Roman"/>
          <w:color w:val="000000"/>
          <w:kern w:val="0"/>
          <w:sz w:val="28"/>
          <w:szCs w:val="28"/>
          <w:shd w:val="clear" w:color="auto" w:fill="FFFFFF"/>
          <w:lang w:eastAsia="uk-UA"/>
          <w14:ligatures w14:val="none"/>
        </w:rPr>
        <w:tab/>
        <w:t>роботи</w:t>
      </w:r>
      <w:r w:rsidRPr="00EB6F82">
        <w:rPr>
          <w:rFonts w:ascii="Times New Roman" w:eastAsia="Times New Roman" w:hAnsi="Times New Roman" w:cs="Times New Roman"/>
          <w:color w:val="000000"/>
          <w:kern w:val="0"/>
          <w:sz w:val="28"/>
          <w:szCs w:val="28"/>
          <w:shd w:val="clear" w:color="auto" w:fill="FFFFFF"/>
          <w:lang w:eastAsia="uk-UA"/>
          <w14:ligatures w14:val="none"/>
        </w:rPr>
        <w:tab/>
        <w:t>ради протягом навчального року було безперервне вдосконалення рівня педагогічної майстерності, ерудиції та компетентності вчителів у процесі викладання предметів.         </w:t>
      </w:r>
    </w:p>
    <w:p w14:paraId="0904AB72"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ab/>
        <w:t>Розглядались наступні питання:</w:t>
      </w:r>
    </w:p>
    <w:p w14:paraId="1331D9CE" w14:textId="77777777" w:rsidR="00EB6F82" w:rsidRPr="00EB6F82" w:rsidRDefault="00EB6F82" w:rsidP="00EB6F82">
      <w:pPr>
        <w:numPr>
          <w:ilvl w:val="0"/>
          <w:numId w:val="4"/>
        </w:numPr>
        <w:spacing w:after="0" w:line="240" w:lineRule="auto"/>
        <w:ind w:left="644"/>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Про оцінювання навчальних досягнень здобувачів освіти початкових класів.</w:t>
      </w:r>
    </w:p>
    <w:p w14:paraId="7A7D7FCF" w14:textId="77777777" w:rsidR="00EB6F82" w:rsidRPr="00EB6F82" w:rsidRDefault="00EB6F82" w:rsidP="00EB6F82">
      <w:pPr>
        <w:numPr>
          <w:ilvl w:val="0"/>
          <w:numId w:val="4"/>
        </w:numPr>
        <w:spacing w:after="0" w:line="240" w:lineRule="auto"/>
        <w:ind w:left="644"/>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Про оцінювання у 5-му класі НУШ: особливості та проблеми  наступності.</w:t>
      </w:r>
    </w:p>
    <w:p w14:paraId="3B9D2F72" w14:textId="77777777" w:rsidR="00EB6F82" w:rsidRPr="00EB6F82" w:rsidRDefault="00EB6F82" w:rsidP="00EB6F82">
      <w:pPr>
        <w:numPr>
          <w:ilvl w:val="0"/>
          <w:numId w:val="4"/>
        </w:numPr>
        <w:spacing w:after="0" w:line="240" w:lineRule="auto"/>
        <w:ind w:left="644"/>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Про психологічну підтримку  учасників освітнього процесу під час війни.</w:t>
      </w:r>
    </w:p>
    <w:p w14:paraId="1831FD03" w14:textId="77777777" w:rsidR="00EB6F82" w:rsidRPr="00EB6F82" w:rsidRDefault="00EB6F82" w:rsidP="00EB6F82">
      <w:pPr>
        <w:numPr>
          <w:ilvl w:val="0"/>
          <w:numId w:val="4"/>
        </w:numPr>
        <w:spacing w:after="0" w:line="240" w:lineRule="auto"/>
        <w:ind w:left="644"/>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Про організацію харчування учнів у 2023-2024 навчальному році.</w:t>
      </w:r>
    </w:p>
    <w:p w14:paraId="50C41256" w14:textId="77777777" w:rsidR="00EB6F82" w:rsidRPr="00EB6F82" w:rsidRDefault="00EB6F82" w:rsidP="00EB6F82">
      <w:pPr>
        <w:numPr>
          <w:ilvl w:val="0"/>
          <w:numId w:val="4"/>
        </w:numPr>
        <w:spacing w:after="0" w:line="240" w:lineRule="auto"/>
        <w:ind w:left="644"/>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Про стан організації харчування в закладі освіти.</w:t>
      </w:r>
    </w:p>
    <w:p w14:paraId="0D005A91" w14:textId="77777777" w:rsidR="00EB6F82" w:rsidRPr="00EB6F82" w:rsidRDefault="00EB6F82" w:rsidP="00EB6F82">
      <w:pPr>
        <w:numPr>
          <w:ilvl w:val="0"/>
          <w:numId w:val="4"/>
        </w:numPr>
        <w:spacing w:after="0" w:line="240" w:lineRule="auto"/>
        <w:ind w:left="644"/>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Про стан роботи педагогічного колективу з попередження правопорушень, бродяжництва.</w:t>
      </w:r>
    </w:p>
    <w:p w14:paraId="619F20AD" w14:textId="77777777" w:rsidR="00EB6F82" w:rsidRPr="00EB6F82" w:rsidRDefault="00EB6F82" w:rsidP="00EB6F82">
      <w:pPr>
        <w:numPr>
          <w:ilvl w:val="0"/>
          <w:numId w:val="4"/>
        </w:numPr>
        <w:spacing w:after="0" w:line="240" w:lineRule="auto"/>
        <w:ind w:left="644"/>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Про стан організації роботи педагогічного колективу з психологічної підтримки здобувачів освіти. Ресурси для надання першої психологічної допомоги.</w:t>
      </w:r>
    </w:p>
    <w:p w14:paraId="30B568F0" w14:textId="77777777" w:rsidR="00EB6F82" w:rsidRPr="00EB6F82" w:rsidRDefault="00EB6F82" w:rsidP="00EB6F82">
      <w:pPr>
        <w:numPr>
          <w:ilvl w:val="0"/>
          <w:numId w:val="4"/>
        </w:numPr>
        <w:spacing w:after="0" w:line="240" w:lineRule="auto"/>
        <w:ind w:left="644"/>
        <w:jc w:val="both"/>
        <w:textAlignment w:val="baseline"/>
        <w:rPr>
          <w:rFonts w:ascii="Times New Roman" w:eastAsia="Times New Roman" w:hAnsi="Times New Roman" w:cs="Times New Roman"/>
          <w:color w:val="FF0000"/>
          <w:kern w:val="0"/>
          <w:sz w:val="28"/>
          <w:szCs w:val="28"/>
          <w:lang w:eastAsia="uk-UA"/>
          <w14:ligatures w14:val="none"/>
        </w:rPr>
      </w:pPr>
      <w:r w:rsidRPr="00EB6F82">
        <w:rPr>
          <w:rFonts w:ascii="Times New Roman" w:eastAsia="Times New Roman" w:hAnsi="Times New Roman" w:cs="Times New Roman"/>
          <w:color w:val="000000"/>
          <w:kern w:val="0"/>
          <w:sz w:val="28"/>
          <w:szCs w:val="28"/>
          <w:shd w:val="clear" w:color="auto" w:fill="FFFFFF"/>
          <w:lang w:eastAsia="uk-UA"/>
          <w14:ligatures w14:val="none"/>
        </w:rPr>
        <w:t xml:space="preserve">Про стан реалізації стратегічної цілі «Безпека під час війни». Про підсумки роботи з охорони праці, пожежної безпеки та цивільного захисту в І семестрі 2023-2024 </w:t>
      </w:r>
      <w:proofErr w:type="spellStart"/>
      <w:r w:rsidRPr="00EB6F82">
        <w:rPr>
          <w:rFonts w:ascii="Times New Roman" w:eastAsia="Times New Roman" w:hAnsi="Times New Roman" w:cs="Times New Roman"/>
          <w:color w:val="000000"/>
          <w:kern w:val="0"/>
          <w:sz w:val="28"/>
          <w:szCs w:val="28"/>
          <w:shd w:val="clear" w:color="auto" w:fill="FFFFFF"/>
          <w:lang w:eastAsia="uk-UA"/>
          <w14:ligatures w14:val="none"/>
        </w:rPr>
        <w:t>н.р</w:t>
      </w:r>
      <w:proofErr w:type="spellEnd"/>
      <w:r w:rsidRPr="00EB6F82">
        <w:rPr>
          <w:rFonts w:ascii="Times New Roman" w:eastAsia="Times New Roman" w:hAnsi="Times New Roman" w:cs="Times New Roman"/>
          <w:color w:val="000000"/>
          <w:kern w:val="0"/>
          <w:sz w:val="28"/>
          <w:szCs w:val="28"/>
          <w:shd w:val="clear" w:color="auto" w:fill="FFFFFF"/>
          <w:lang w:eastAsia="uk-UA"/>
          <w14:ligatures w14:val="none"/>
        </w:rPr>
        <w:t>.</w:t>
      </w:r>
    </w:p>
    <w:p w14:paraId="3A877BBB"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У практику діяльності педагогічного колективу закладу активно ввійшли:</w:t>
      </w:r>
    </w:p>
    <w:p w14:paraId="7AA285C7" w14:textId="77777777" w:rsidR="00EB6F82" w:rsidRPr="00EB6F82" w:rsidRDefault="00EB6F82" w:rsidP="00EB6F82">
      <w:pPr>
        <w:numPr>
          <w:ilvl w:val="0"/>
          <w:numId w:val="5"/>
        </w:numPr>
        <w:spacing w:after="0" w:line="240" w:lineRule="auto"/>
        <w:jc w:val="both"/>
        <w:textAlignment w:val="baseline"/>
        <w:rPr>
          <w:rFonts w:ascii="Arial" w:eastAsia="Times New Roman" w:hAnsi="Arial" w:cs="Arial"/>
          <w:color w:val="000000"/>
          <w:kern w:val="0"/>
          <w:sz w:val="20"/>
          <w:szCs w:val="20"/>
          <w:lang w:eastAsia="uk-UA"/>
          <w14:ligatures w14:val="none"/>
        </w:rPr>
      </w:pPr>
      <w:proofErr w:type="spellStart"/>
      <w:r w:rsidRPr="00EB6F82">
        <w:rPr>
          <w:rFonts w:ascii="Times New Roman" w:eastAsia="Times New Roman" w:hAnsi="Times New Roman" w:cs="Times New Roman"/>
          <w:color w:val="000000"/>
          <w:kern w:val="0"/>
          <w:sz w:val="28"/>
          <w:szCs w:val="28"/>
          <w:lang w:eastAsia="uk-UA"/>
          <w14:ligatures w14:val="none"/>
        </w:rPr>
        <w:t>проєктні</w:t>
      </w:r>
      <w:proofErr w:type="spellEnd"/>
      <w:r w:rsidRPr="00EB6F82">
        <w:rPr>
          <w:rFonts w:ascii="Times New Roman" w:eastAsia="Times New Roman" w:hAnsi="Times New Roman" w:cs="Times New Roman"/>
          <w:color w:val="000000"/>
          <w:kern w:val="0"/>
          <w:sz w:val="28"/>
          <w:szCs w:val="28"/>
          <w:lang w:eastAsia="uk-UA"/>
          <w14:ligatures w14:val="none"/>
        </w:rPr>
        <w:t xml:space="preserve"> технології, що забезпечують інтеграцію предметних знань і вмінь із різних предметів і видів діяльності;</w:t>
      </w:r>
    </w:p>
    <w:p w14:paraId="47F3231F" w14:textId="77777777" w:rsidR="00EB6F82" w:rsidRPr="00EB6F82" w:rsidRDefault="00EB6F82" w:rsidP="00EB6F82">
      <w:pPr>
        <w:numPr>
          <w:ilvl w:val="0"/>
          <w:numId w:val="5"/>
        </w:numPr>
        <w:spacing w:after="0" w:line="240" w:lineRule="auto"/>
        <w:jc w:val="both"/>
        <w:textAlignment w:val="baseline"/>
        <w:rPr>
          <w:rFonts w:ascii="Arial" w:eastAsia="Times New Roman" w:hAnsi="Arial" w:cs="Arial"/>
          <w:color w:val="000000"/>
          <w:kern w:val="0"/>
          <w:sz w:val="20"/>
          <w:szCs w:val="20"/>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ігрові технології, які формують навички розв’язувати творчі завдання на основі вибору альтернативних варіантів;</w:t>
      </w:r>
    </w:p>
    <w:p w14:paraId="5597319B" w14:textId="77777777" w:rsidR="00EB6F82" w:rsidRPr="00EB6F82" w:rsidRDefault="00EB6F82" w:rsidP="00EB6F82">
      <w:pPr>
        <w:numPr>
          <w:ilvl w:val="0"/>
          <w:numId w:val="5"/>
        </w:numPr>
        <w:spacing w:after="0" w:line="240" w:lineRule="auto"/>
        <w:jc w:val="both"/>
        <w:textAlignment w:val="baseline"/>
        <w:rPr>
          <w:rFonts w:ascii="Arial" w:eastAsia="Times New Roman" w:hAnsi="Arial" w:cs="Arial"/>
          <w:color w:val="000000"/>
          <w:kern w:val="0"/>
          <w:sz w:val="20"/>
          <w:szCs w:val="20"/>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технології особистісно зорієнтованого, диференційованого навчання;</w:t>
      </w:r>
    </w:p>
    <w:p w14:paraId="2456DCE1" w14:textId="77777777" w:rsidR="00EB6F82" w:rsidRPr="00EB6F82" w:rsidRDefault="00EB6F82" w:rsidP="00EB6F82">
      <w:pPr>
        <w:numPr>
          <w:ilvl w:val="0"/>
          <w:numId w:val="5"/>
        </w:numPr>
        <w:spacing w:after="0" w:line="240" w:lineRule="auto"/>
        <w:jc w:val="both"/>
        <w:textAlignment w:val="baseline"/>
        <w:rPr>
          <w:rFonts w:ascii="Arial" w:eastAsia="Times New Roman" w:hAnsi="Arial" w:cs="Arial"/>
          <w:color w:val="000000"/>
          <w:kern w:val="0"/>
          <w:sz w:val="20"/>
          <w:szCs w:val="20"/>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інтерактивні технології (робота в групах, метод проектів, «мозковий штурм»,  «асоціативний кущ», «відкритий мікрофон», групова дискусія, взаємне навчання тощо);</w:t>
      </w:r>
    </w:p>
    <w:p w14:paraId="336467D9"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lastRenderedPageBreak/>
        <w:t>Методична робота у  навчальному році була спрямована на виконання таких завдань:</w:t>
      </w:r>
    </w:p>
    <w:p w14:paraId="2DF0CDF2"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1. Сприяти вирішенню проблеми закладу освіти в підвищенні якості навчання шляхом використання на уроках сучасних освітніх технологій.</w:t>
      </w:r>
    </w:p>
    <w:p w14:paraId="0A1975CA"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2. У процесі роботи вдосконалювати професійну майстерність вчителя,</w:t>
      </w:r>
    </w:p>
    <w:p w14:paraId="0DC874B1"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продовжувати вивчати досягнення педагогіки та психології з даної</w:t>
      </w:r>
    </w:p>
    <w:p w14:paraId="5E316784"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проблеми.</w:t>
      </w:r>
    </w:p>
    <w:p w14:paraId="285D1C27"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3. Підвищувати ефективність уроків шляхом впровадження сучасних форм організації навчальної діяльності учнів.</w:t>
      </w:r>
    </w:p>
    <w:p w14:paraId="170DDEE9" w14:textId="5F449AF5"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4. Виявляти, пропагувати і здійснювати нові підходи до організації навчання і виховання здобувачів освіти.</w:t>
      </w:r>
    </w:p>
    <w:p w14:paraId="0A2D42DA"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5. Приділяти особливу увагу якості самоосвіти, своєчасності й результативності курсової перепідготовки.</w:t>
      </w:r>
    </w:p>
    <w:p w14:paraId="056A4D23"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6. Систематично аналізувати зміст діючих програм і підручників з метою активізації самостійної роботи школярів через використання інформаційних технологій.</w:t>
      </w:r>
    </w:p>
    <w:p w14:paraId="5A1DE412" w14:textId="53B55ED2" w:rsidR="00EB6F82" w:rsidRPr="00EB6F82" w:rsidRDefault="00EB6F82" w:rsidP="00EB6F82">
      <w:pPr>
        <w:spacing w:after="0" w:line="240" w:lineRule="auto"/>
        <w:ind w:firstLine="567"/>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У своїй роботі вчителі </w:t>
      </w:r>
      <w:r w:rsidR="003F0748">
        <w:rPr>
          <w:rFonts w:ascii="Times New Roman" w:eastAsia="Times New Roman" w:hAnsi="Times New Roman" w:cs="Times New Roman"/>
          <w:color w:val="000000"/>
          <w:kern w:val="0"/>
          <w:sz w:val="28"/>
          <w:szCs w:val="28"/>
          <w:lang w:eastAsia="uk-UA"/>
          <w14:ligatures w14:val="none"/>
        </w:rPr>
        <w:t>педагогічних спільнот</w:t>
      </w:r>
      <w:r w:rsidRPr="00EB6F82">
        <w:rPr>
          <w:rFonts w:ascii="Times New Roman" w:eastAsia="Times New Roman" w:hAnsi="Times New Roman" w:cs="Times New Roman"/>
          <w:color w:val="000000"/>
          <w:kern w:val="0"/>
          <w:sz w:val="28"/>
          <w:szCs w:val="28"/>
          <w:lang w:eastAsia="uk-UA"/>
          <w14:ligatures w14:val="none"/>
        </w:rPr>
        <w:t xml:space="preserve"> використовували як традиційні засоби навчання (підручники, посібники, демонстраційні, наочні матеріали, лабораторні, практичні роботи), так і інформаційно-комунікаційні (навчальні, електронні посібники, електронний журнал, електронні підручники, отримання додаткової інформації за допомогою Інтернету</w:t>
      </w:r>
      <w:r w:rsidR="003F0748">
        <w:rPr>
          <w:rFonts w:ascii="Times New Roman" w:eastAsia="Times New Roman" w:hAnsi="Times New Roman" w:cs="Times New Roman"/>
          <w:color w:val="000000"/>
          <w:kern w:val="0"/>
          <w:sz w:val="28"/>
          <w:szCs w:val="28"/>
          <w:lang w:eastAsia="uk-UA"/>
          <w14:ligatures w14:val="none"/>
        </w:rPr>
        <w:t>.</w:t>
      </w:r>
    </w:p>
    <w:p w14:paraId="47C374C2" w14:textId="77777777" w:rsidR="00EB6F82" w:rsidRPr="00EB6F82" w:rsidRDefault="00EB6F82" w:rsidP="00EB6F82">
      <w:pPr>
        <w:spacing w:after="0" w:line="240" w:lineRule="auto"/>
        <w:rPr>
          <w:rFonts w:ascii="Times New Roman" w:eastAsia="Times New Roman" w:hAnsi="Times New Roman" w:cs="Times New Roman"/>
          <w:kern w:val="0"/>
          <w:sz w:val="24"/>
          <w:szCs w:val="24"/>
          <w:lang w:eastAsia="uk-UA"/>
          <w14:ligatures w14:val="none"/>
        </w:rPr>
      </w:pPr>
    </w:p>
    <w:p w14:paraId="306317BC"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Calibri" w:eastAsia="Times New Roman" w:hAnsi="Calibri" w:cs="Calibri"/>
          <w:b/>
          <w:bCs/>
          <w:color w:val="000000"/>
          <w:kern w:val="0"/>
          <w:sz w:val="28"/>
          <w:szCs w:val="28"/>
          <w:lang w:eastAsia="uk-UA"/>
          <w14:ligatures w14:val="none"/>
        </w:rPr>
        <w:t>8.</w:t>
      </w:r>
      <w:r w:rsidRPr="00EB6F82">
        <w:rPr>
          <w:rFonts w:ascii="Times New Roman" w:eastAsia="Times New Roman" w:hAnsi="Times New Roman" w:cs="Times New Roman"/>
          <w:b/>
          <w:bCs/>
          <w:color w:val="000000"/>
          <w:kern w:val="0"/>
          <w:sz w:val="28"/>
          <w:szCs w:val="28"/>
          <w:lang w:eastAsia="uk-UA"/>
          <w14:ligatures w14:val="none"/>
        </w:rPr>
        <w:t xml:space="preserve"> Освітнє середовище.</w:t>
      </w:r>
    </w:p>
    <w:p w14:paraId="6492584B" w14:textId="77777777" w:rsidR="00EB6F82" w:rsidRPr="00EB6F82" w:rsidRDefault="00EB6F82" w:rsidP="00EB6F82">
      <w:pPr>
        <w:spacing w:after="0" w:line="240" w:lineRule="auto"/>
        <w:ind w:firstLine="72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FF0000"/>
          <w:kern w:val="0"/>
          <w:sz w:val="28"/>
          <w:szCs w:val="28"/>
          <w:lang w:eastAsia="uk-UA"/>
          <w14:ligatures w14:val="none"/>
        </w:rPr>
        <w:t> </w:t>
      </w:r>
      <w:r w:rsidRPr="00EB6F82">
        <w:rPr>
          <w:rFonts w:ascii="Times New Roman" w:eastAsia="Times New Roman" w:hAnsi="Times New Roman" w:cs="Times New Roman"/>
          <w:color w:val="000000"/>
          <w:kern w:val="0"/>
          <w:sz w:val="28"/>
          <w:szCs w:val="28"/>
          <w:lang w:eastAsia="uk-UA"/>
          <w14:ligatures w14:val="none"/>
        </w:rPr>
        <w:t>Освітнє середовище вдосконалювалось відповідно Концепції НУШ.</w:t>
      </w:r>
    </w:p>
    <w:p w14:paraId="5D521CA5"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Протягом навчального року виконувались основні завдання Стратегії щодо вдосконалення освітнього середовища:</w:t>
      </w:r>
    </w:p>
    <w:p w14:paraId="3221D942" w14:textId="77777777" w:rsidR="00EB6F82" w:rsidRPr="00EB6F82" w:rsidRDefault="00EB6F82" w:rsidP="00EB6F82">
      <w:pPr>
        <w:spacing w:after="0" w:line="240" w:lineRule="auto"/>
        <w:ind w:left="72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забезпечувалась відповідність освітнього середовища вимогам Кодексу безпечної і дружньої для дитини школи;</w:t>
      </w:r>
    </w:p>
    <w:p w14:paraId="5798815B" w14:textId="77777777" w:rsidR="00EB6F82" w:rsidRPr="00EB6F82" w:rsidRDefault="00EB6F82" w:rsidP="00EB6F82">
      <w:pPr>
        <w:spacing w:after="0" w:line="240" w:lineRule="auto"/>
        <w:ind w:left="72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14:paraId="10A76BBC" w14:textId="77777777" w:rsidR="00EB6F82" w:rsidRPr="00EB6F82" w:rsidRDefault="00EB6F82" w:rsidP="00EB6F82">
      <w:pPr>
        <w:spacing w:after="0" w:line="240" w:lineRule="auto"/>
        <w:ind w:left="72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здійснено оптимізацію зелених насаджень;</w:t>
      </w:r>
    </w:p>
    <w:p w14:paraId="0CA96271" w14:textId="77777777" w:rsidR="00EB6F82" w:rsidRPr="00EB6F82" w:rsidRDefault="00EB6F82" w:rsidP="00EB6F82">
      <w:pPr>
        <w:spacing w:after="0" w:line="240" w:lineRule="auto"/>
        <w:ind w:left="72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посилено роль шкільної бібліотеки як інформаційно-ресурсного центру;</w:t>
      </w:r>
    </w:p>
    <w:p w14:paraId="59323D5A" w14:textId="77777777" w:rsidR="00EB6F82" w:rsidRPr="00EB6F82" w:rsidRDefault="00EB6F82" w:rsidP="00EB6F82">
      <w:pPr>
        <w:spacing w:after="0" w:line="240" w:lineRule="auto"/>
        <w:ind w:left="72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максимально використовується наявна спортивна база  гімназії.</w:t>
      </w:r>
    </w:p>
    <w:p w14:paraId="77688E48" w14:textId="3115B311" w:rsidR="00EB6F82" w:rsidRPr="00EB6F82" w:rsidRDefault="00EB6F82" w:rsidP="00EB6F82">
      <w:pPr>
        <w:spacing w:after="0" w:line="240" w:lineRule="auto"/>
        <w:ind w:firstLine="36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Меню в їдальні затверджується директором </w:t>
      </w:r>
      <w:r w:rsidR="003F0748">
        <w:rPr>
          <w:rFonts w:ascii="Times New Roman" w:eastAsia="Times New Roman" w:hAnsi="Times New Roman" w:cs="Times New Roman"/>
          <w:color w:val="000000"/>
          <w:kern w:val="0"/>
          <w:sz w:val="28"/>
          <w:szCs w:val="28"/>
          <w:lang w:eastAsia="uk-UA"/>
          <w14:ligatures w14:val="none"/>
        </w:rPr>
        <w:t>школи</w:t>
      </w:r>
      <w:r w:rsidRPr="00EB6F82">
        <w:rPr>
          <w:rFonts w:ascii="Times New Roman" w:eastAsia="Times New Roman" w:hAnsi="Times New Roman" w:cs="Times New Roman"/>
          <w:color w:val="000000"/>
          <w:kern w:val="0"/>
          <w:sz w:val="28"/>
          <w:szCs w:val="28"/>
          <w:lang w:eastAsia="uk-UA"/>
          <w14:ligatures w14:val="none"/>
        </w:rPr>
        <w:t xml:space="preserve"> Проводиться регулярний моніторинг асортименту шкільного меню. Проводяться заходи, які  спрямовані на збереження і зміцнення здоров’я дітей передбачають впровадження системи НАССР, здорового харчування, формування </w:t>
      </w:r>
      <w:proofErr w:type="spellStart"/>
      <w:r w:rsidRPr="00EB6F82">
        <w:rPr>
          <w:rFonts w:ascii="Times New Roman" w:eastAsia="Times New Roman" w:hAnsi="Times New Roman" w:cs="Times New Roman"/>
          <w:color w:val="000000"/>
          <w:kern w:val="0"/>
          <w:sz w:val="28"/>
          <w:szCs w:val="28"/>
          <w:lang w:eastAsia="uk-UA"/>
          <w14:ligatures w14:val="none"/>
        </w:rPr>
        <w:t>компетентностей</w:t>
      </w:r>
      <w:proofErr w:type="spellEnd"/>
      <w:r w:rsidRPr="00EB6F82">
        <w:rPr>
          <w:rFonts w:ascii="Times New Roman" w:eastAsia="Times New Roman" w:hAnsi="Times New Roman" w:cs="Times New Roman"/>
          <w:color w:val="000000"/>
          <w:kern w:val="0"/>
          <w:sz w:val="28"/>
          <w:szCs w:val="28"/>
          <w:lang w:eastAsia="uk-UA"/>
          <w14:ligatures w14:val="none"/>
        </w:rPr>
        <w:t xml:space="preserve"> з надання </w:t>
      </w:r>
      <w:proofErr w:type="spellStart"/>
      <w:r w:rsidRPr="00EB6F82">
        <w:rPr>
          <w:rFonts w:ascii="Times New Roman" w:eastAsia="Times New Roman" w:hAnsi="Times New Roman" w:cs="Times New Roman"/>
          <w:color w:val="000000"/>
          <w:kern w:val="0"/>
          <w:sz w:val="28"/>
          <w:szCs w:val="28"/>
          <w:lang w:eastAsia="uk-UA"/>
          <w14:ligatures w14:val="none"/>
        </w:rPr>
        <w:t>домедичної</w:t>
      </w:r>
      <w:proofErr w:type="spellEnd"/>
      <w:r w:rsidRPr="00EB6F82">
        <w:rPr>
          <w:rFonts w:ascii="Times New Roman" w:eastAsia="Times New Roman" w:hAnsi="Times New Roman" w:cs="Times New Roman"/>
          <w:color w:val="000000"/>
          <w:kern w:val="0"/>
          <w:sz w:val="28"/>
          <w:szCs w:val="28"/>
          <w:lang w:eastAsia="uk-UA"/>
          <w14:ligatures w14:val="none"/>
        </w:rPr>
        <w:t xml:space="preserve"> допомоги, дій у надзвичайних ситуаціях, попередження інфекційних </w:t>
      </w:r>
      <w:proofErr w:type="spellStart"/>
      <w:r w:rsidRPr="00EB6F82">
        <w:rPr>
          <w:rFonts w:ascii="Times New Roman" w:eastAsia="Times New Roman" w:hAnsi="Times New Roman" w:cs="Times New Roman"/>
          <w:color w:val="000000"/>
          <w:kern w:val="0"/>
          <w:sz w:val="28"/>
          <w:szCs w:val="28"/>
          <w:lang w:eastAsia="uk-UA"/>
          <w14:ligatures w14:val="none"/>
        </w:rPr>
        <w:t>хвороб</w:t>
      </w:r>
      <w:proofErr w:type="spellEnd"/>
      <w:r w:rsidRPr="00EB6F82">
        <w:rPr>
          <w:rFonts w:ascii="Times New Roman" w:eastAsia="Times New Roman" w:hAnsi="Times New Roman" w:cs="Times New Roman"/>
          <w:color w:val="000000"/>
          <w:kern w:val="0"/>
          <w:sz w:val="28"/>
          <w:szCs w:val="28"/>
          <w:lang w:eastAsia="uk-UA"/>
          <w14:ligatures w14:val="none"/>
        </w:rPr>
        <w:t>, навичок життя в умовах пандемії. </w:t>
      </w:r>
    </w:p>
    <w:p w14:paraId="012766F5" w14:textId="77777777" w:rsidR="00EB6F82" w:rsidRPr="00EB6F82" w:rsidRDefault="00EB6F82" w:rsidP="00EB6F82">
      <w:pPr>
        <w:spacing w:after="0" w:line="240" w:lineRule="auto"/>
        <w:rPr>
          <w:rFonts w:ascii="Times New Roman" w:eastAsia="Times New Roman" w:hAnsi="Times New Roman" w:cs="Times New Roman"/>
          <w:kern w:val="0"/>
          <w:sz w:val="24"/>
          <w:szCs w:val="24"/>
          <w:lang w:eastAsia="uk-UA"/>
          <w14:ligatures w14:val="none"/>
        </w:rPr>
      </w:pPr>
    </w:p>
    <w:p w14:paraId="5FA56FC9"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color w:val="000000"/>
          <w:kern w:val="0"/>
          <w:sz w:val="28"/>
          <w:szCs w:val="28"/>
          <w:lang w:eastAsia="uk-UA"/>
          <w14:ligatures w14:val="none"/>
        </w:rPr>
        <w:t>9. Система оцінювання:</w:t>
      </w:r>
    </w:p>
    <w:p w14:paraId="68BE675B"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інформаційних стендах у навчальних кабінетах та інших приміщеннях закладу знайомили учасників освітнього процесу з критеріями оцінювання. Система оцінювання в закладі освіти </w:t>
      </w:r>
      <w:r w:rsidRPr="00EB6F82">
        <w:rPr>
          <w:rFonts w:ascii="Times New Roman" w:eastAsia="Times New Roman" w:hAnsi="Times New Roman" w:cs="Times New Roman"/>
          <w:color w:val="000000"/>
          <w:kern w:val="0"/>
          <w:sz w:val="28"/>
          <w:szCs w:val="28"/>
          <w:lang w:eastAsia="uk-UA"/>
          <w14:ligatures w14:val="none"/>
        </w:rPr>
        <w:lastRenderedPageBreak/>
        <w:t xml:space="preserve">ґрунтується на </w:t>
      </w:r>
      <w:proofErr w:type="spellStart"/>
      <w:r w:rsidRPr="00EB6F82">
        <w:rPr>
          <w:rFonts w:ascii="Times New Roman" w:eastAsia="Times New Roman" w:hAnsi="Times New Roman" w:cs="Times New Roman"/>
          <w:color w:val="000000"/>
          <w:kern w:val="0"/>
          <w:sz w:val="28"/>
          <w:szCs w:val="28"/>
          <w:lang w:eastAsia="uk-UA"/>
          <w14:ligatures w14:val="none"/>
        </w:rPr>
        <w:t>компетентнісному</w:t>
      </w:r>
      <w:proofErr w:type="spellEnd"/>
      <w:r w:rsidRPr="00EB6F82">
        <w:rPr>
          <w:rFonts w:ascii="Times New Roman" w:eastAsia="Times New Roman" w:hAnsi="Times New Roman" w:cs="Times New Roman"/>
          <w:color w:val="000000"/>
          <w:kern w:val="0"/>
          <w:sz w:val="28"/>
          <w:szCs w:val="28"/>
          <w:lang w:eastAsia="uk-UA"/>
          <w14:ligatures w14:val="none"/>
        </w:rPr>
        <w:t xml:space="preserve"> підході. Учителі намагаються розробляти </w:t>
      </w:r>
      <w:proofErr w:type="spellStart"/>
      <w:r w:rsidRPr="00EB6F82">
        <w:rPr>
          <w:rFonts w:ascii="Times New Roman" w:eastAsia="Times New Roman" w:hAnsi="Times New Roman" w:cs="Times New Roman"/>
          <w:color w:val="000000"/>
          <w:kern w:val="0"/>
          <w:sz w:val="28"/>
          <w:szCs w:val="28"/>
          <w:lang w:eastAsia="uk-UA"/>
          <w14:ligatures w14:val="none"/>
        </w:rPr>
        <w:t>компетентнісні</w:t>
      </w:r>
      <w:proofErr w:type="spellEnd"/>
      <w:r w:rsidRPr="00EB6F82">
        <w:rPr>
          <w:rFonts w:ascii="Times New Roman" w:eastAsia="Times New Roman" w:hAnsi="Times New Roman" w:cs="Times New Roman"/>
          <w:color w:val="000000"/>
          <w:kern w:val="0"/>
          <w:sz w:val="28"/>
          <w:szCs w:val="28"/>
          <w:lang w:eastAsia="uk-UA"/>
          <w14:ligatures w14:val="none"/>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w:t>
      </w:r>
      <w:proofErr w:type="spellStart"/>
      <w:r w:rsidRPr="00EB6F82">
        <w:rPr>
          <w:rFonts w:ascii="Times New Roman" w:eastAsia="Times New Roman" w:hAnsi="Times New Roman" w:cs="Times New Roman"/>
          <w:color w:val="000000"/>
          <w:kern w:val="0"/>
          <w:sz w:val="28"/>
          <w:szCs w:val="28"/>
          <w:lang w:eastAsia="uk-UA"/>
          <w14:ligatures w14:val="none"/>
        </w:rPr>
        <w:t>самооцінювання</w:t>
      </w:r>
      <w:proofErr w:type="spellEnd"/>
      <w:r w:rsidRPr="00EB6F82">
        <w:rPr>
          <w:rFonts w:ascii="Times New Roman" w:eastAsia="Times New Roman" w:hAnsi="Times New Roman" w:cs="Times New Roman"/>
          <w:color w:val="000000"/>
          <w:kern w:val="0"/>
          <w:sz w:val="28"/>
          <w:szCs w:val="28"/>
          <w:lang w:eastAsia="uk-UA"/>
          <w14:ligatures w14:val="none"/>
        </w:rPr>
        <w:t xml:space="preserve"> та </w:t>
      </w:r>
      <w:proofErr w:type="spellStart"/>
      <w:r w:rsidRPr="00EB6F82">
        <w:rPr>
          <w:rFonts w:ascii="Times New Roman" w:eastAsia="Times New Roman" w:hAnsi="Times New Roman" w:cs="Times New Roman"/>
          <w:color w:val="000000"/>
          <w:kern w:val="0"/>
          <w:sz w:val="28"/>
          <w:szCs w:val="28"/>
          <w:lang w:eastAsia="uk-UA"/>
          <w14:ligatures w14:val="none"/>
        </w:rPr>
        <w:t>взаємооцінювання</w:t>
      </w:r>
      <w:proofErr w:type="spellEnd"/>
      <w:r w:rsidRPr="00EB6F82">
        <w:rPr>
          <w:rFonts w:ascii="Times New Roman" w:eastAsia="Times New Roman" w:hAnsi="Times New Roman" w:cs="Times New Roman"/>
          <w:color w:val="000000"/>
          <w:kern w:val="0"/>
          <w:sz w:val="28"/>
          <w:szCs w:val="28"/>
          <w:lang w:eastAsia="uk-UA"/>
          <w14:ligatures w14:val="none"/>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p>
    <w:p w14:paraId="6B900498"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Навчальні досягнення здобувачів у 1-4 класах підлягають вербальному, формувальному оцінюванню та </w:t>
      </w:r>
      <w:proofErr w:type="spellStart"/>
      <w:r w:rsidRPr="00EB6F82">
        <w:rPr>
          <w:rFonts w:ascii="Times New Roman" w:eastAsia="Times New Roman" w:hAnsi="Times New Roman" w:cs="Times New Roman"/>
          <w:color w:val="000000"/>
          <w:kern w:val="0"/>
          <w:sz w:val="28"/>
          <w:szCs w:val="28"/>
          <w:lang w:eastAsia="uk-UA"/>
          <w14:ligatures w14:val="none"/>
        </w:rPr>
        <w:t>рівневому</w:t>
      </w:r>
      <w:proofErr w:type="spellEnd"/>
      <w:r w:rsidRPr="00EB6F82">
        <w:rPr>
          <w:rFonts w:ascii="Times New Roman" w:eastAsia="Times New Roman" w:hAnsi="Times New Roman" w:cs="Times New Roman"/>
          <w:color w:val="000000"/>
          <w:kern w:val="0"/>
          <w:sz w:val="28"/>
          <w:szCs w:val="28"/>
          <w:lang w:eastAsia="uk-UA"/>
          <w14:ligatures w14:val="none"/>
        </w:rPr>
        <w:t xml:space="preserve"> оцінюванню.</w:t>
      </w:r>
    </w:p>
    <w:p w14:paraId="0F0D22B3"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Основними видами оцінювання здобувачів освіти є вхідний контроль, поточне та підсумкове (тематичне, семестрове, річне). В цьому навчальному році в зв’язку з воєнним часом всі здобувачі освіти були звільнені від ДПА.</w:t>
      </w:r>
    </w:p>
    <w:p w14:paraId="05F8DAAA"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У  закладі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36E950A0" w14:textId="46492F41"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color w:val="000000"/>
          <w:kern w:val="0"/>
          <w:sz w:val="28"/>
          <w:szCs w:val="28"/>
          <w:lang w:eastAsia="uk-UA"/>
          <w14:ligatures w14:val="none"/>
        </w:rPr>
        <w:t xml:space="preserve">10. Організація виховної роботи в </w:t>
      </w:r>
      <w:r w:rsidR="003F0748">
        <w:rPr>
          <w:rFonts w:ascii="Times New Roman" w:eastAsia="Times New Roman" w:hAnsi="Times New Roman" w:cs="Times New Roman"/>
          <w:b/>
          <w:bCs/>
          <w:color w:val="000000"/>
          <w:kern w:val="0"/>
          <w:sz w:val="28"/>
          <w:szCs w:val="28"/>
          <w:lang w:eastAsia="uk-UA"/>
          <w14:ligatures w14:val="none"/>
        </w:rPr>
        <w:t>школі</w:t>
      </w:r>
      <w:r w:rsidRPr="00EB6F82">
        <w:rPr>
          <w:rFonts w:ascii="Times New Roman" w:eastAsia="Times New Roman" w:hAnsi="Times New Roman" w:cs="Times New Roman"/>
          <w:b/>
          <w:bCs/>
          <w:color w:val="000000"/>
          <w:kern w:val="0"/>
          <w:sz w:val="28"/>
          <w:szCs w:val="28"/>
          <w:lang w:eastAsia="uk-UA"/>
          <w14:ligatures w14:val="none"/>
        </w:rPr>
        <w:t>.</w:t>
      </w:r>
    </w:p>
    <w:p w14:paraId="2FC6CBB0" w14:textId="06121239"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Головною метою сучасної загальної освіти в Україні є виховання свідомого громадянина, всесторонньо розвиненої особистості, здатної до життєдіяльності в полікультурному соціумі. Згідно з основними потребами сьогодення, школа XXI століття - це передусім, відкрита </w:t>
      </w:r>
      <w:r w:rsidR="003F0748">
        <w:rPr>
          <w:rFonts w:ascii="Times New Roman" w:eastAsia="Times New Roman" w:hAnsi="Times New Roman" w:cs="Times New Roman"/>
          <w:color w:val="000000"/>
          <w:kern w:val="0"/>
          <w:sz w:val="28"/>
          <w:szCs w:val="28"/>
          <w:lang w:eastAsia="uk-UA"/>
          <w14:ligatures w14:val="none"/>
        </w:rPr>
        <w:t>освітня</w:t>
      </w:r>
      <w:r w:rsidRPr="00EB6F82">
        <w:rPr>
          <w:rFonts w:ascii="Times New Roman" w:eastAsia="Times New Roman" w:hAnsi="Times New Roman" w:cs="Times New Roman"/>
          <w:color w:val="000000"/>
          <w:kern w:val="0"/>
          <w:sz w:val="28"/>
          <w:szCs w:val="28"/>
          <w:lang w:eastAsia="uk-UA"/>
          <w14:ligatures w14:val="none"/>
        </w:rPr>
        <w:t xml:space="preserve"> система, спрямована на навчання і виховання дитини як суб’єкта особистісного життя й успіху (а не колективного), оволодіння учнем життєвою компетентністю. Ось саме тут помітна переорієнтація змісту виховання: випустити зі школи  людину, готову до життя, яка не мислить шаблонно, яка відповідно до ситуації, здатна вирішити її найоптимальнішим способом.</w:t>
      </w:r>
    </w:p>
    <w:p w14:paraId="7880F64D"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Протягом року педагог-організатор та класні керівники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14:paraId="0675E03D"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Метою Концепції НУШ є забезпечення проведення докорінної та системної реформи загальної середньої освіти, зокрема, організація процесу виховання, базуючись на педагогіці партнерства, що ґрунтується на співпраці учня, вчителя і батьків, </w:t>
      </w:r>
      <w:proofErr w:type="spellStart"/>
      <w:r w:rsidRPr="00EB6F82">
        <w:rPr>
          <w:rFonts w:ascii="Times New Roman" w:eastAsia="Times New Roman" w:hAnsi="Times New Roman" w:cs="Times New Roman"/>
          <w:color w:val="000000"/>
          <w:kern w:val="0"/>
          <w:sz w:val="28"/>
          <w:szCs w:val="28"/>
          <w:lang w:eastAsia="uk-UA"/>
          <w14:ligatures w14:val="none"/>
        </w:rPr>
        <w:t>дитиноцентризмі</w:t>
      </w:r>
      <w:proofErr w:type="spellEnd"/>
      <w:r w:rsidRPr="00EB6F82">
        <w:rPr>
          <w:rFonts w:ascii="Times New Roman" w:eastAsia="Times New Roman" w:hAnsi="Times New Roman" w:cs="Times New Roman"/>
          <w:color w:val="000000"/>
          <w:kern w:val="0"/>
          <w:sz w:val="28"/>
          <w:szCs w:val="28"/>
          <w:lang w:eastAsia="uk-UA"/>
          <w14:ligatures w14:val="none"/>
        </w:rPr>
        <w:t>, де в центрі всього – дитина, саме її нахили, вміння, потреби, удосконаленню процесу виховання. </w:t>
      </w:r>
    </w:p>
    <w:p w14:paraId="732825CD" w14:textId="7E51B7FF"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Систематично висвітлюються всі пам’ятні дати історії нашої держави та подвиги Героїв сьогодення. Крім загальношкільних проведено велику кількість і  класних заходів: свято Букварика, свято Осені, «Осінній ярмарок», перший та останній тематичні </w:t>
      </w:r>
      <w:proofErr w:type="spellStart"/>
      <w:r w:rsidRPr="00EB6F82">
        <w:rPr>
          <w:rFonts w:ascii="Times New Roman" w:eastAsia="Times New Roman" w:hAnsi="Times New Roman" w:cs="Times New Roman"/>
          <w:color w:val="000000"/>
          <w:kern w:val="0"/>
          <w:sz w:val="28"/>
          <w:szCs w:val="28"/>
          <w:lang w:eastAsia="uk-UA"/>
          <w14:ligatures w14:val="none"/>
        </w:rPr>
        <w:t>уроки</w:t>
      </w:r>
      <w:proofErr w:type="spellEnd"/>
      <w:r w:rsidRPr="00EB6F82">
        <w:rPr>
          <w:rFonts w:ascii="Times New Roman" w:eastAsia="Times New Roman" w:hAnsi="Times New Roman" w:cs="Times New Roman"/>
          <w:color w:val="000000"/>
          <w:kern w:val="0"/>
          <w:sz w:val="28"/>
          <w:szCs w:val="28"/>
          <w:lang w:eastAsia="uk-UA"/>
          <w14:ligatures w14:val="none"/>
        </w:rPr>
        <w:t xml:space="preserve">, </w:t>
      </w:r>
      <w:proofErr w:type="spellStart"/>
      <w:r w:rsidRPr="00EB6F82">
        <w:rPr>
          <w:rFonts w:ascii="Times New Roman" w:eastAsia="Times New Roman" w:hAnsi="Times New Roman" w:cs="Times New Roman"/>
          <w:color w:val="000000"/>
          <w:kern w:val="0"/>
          <w:sz w:val="28"/>
          <w:szCs w:val="28"/>
          <w:lang w:eastAsia="uk-UA"/>
          <w14:ligatures w14:val="none"/>
        </w:rPr>
        <w:t>новорічно</w:t>
      </w:r>
      <w:proofErr w:type="spellEnd"/>
      <w:r w:rsidRPr="00EB6F82">
        <w:rPr>
          <w:rFonts w:ascii="Times New Roman" w:eastAsia="Times New Roman" w:hAnsi="Times New Roman" w:cs="Times New Roman"/>
          <w:color w:val="000000"/>
          <w:kern w:val="0"/>
          <w:sz w:val="28"/>
          <w:szCs w:val="28"/>
          <w:lang w:eastAsia="uk-UA"/>
          <w14:ligatures w14:val="none"/>
        </w:rPr>
        <w:t>-різдвяні заходи та багато інших.</w:t>
      </w:r>
    </w:p>
    <w:p w14:paraId="663F18AA"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Відповідно до Указу Президента України №143/2022 «Про загальнонаціональну хвилину мовчання за загиблими внаслідок збройної агресії </w:t>
      </w:r>
      <w:proofErr w:type="spellStart"/>
      <w:r w:rsidRPr="00EB6F82">
        <w:rPr>
          <w:rFonts w:ascii="Times New Roman" w:eastAsia="Times New Roman" w:hAnsi="Times New Roman" w:cs="Times New Roman"/>
          <w:color w:val="000000"/>
          <w:kern w:val="0"/>
          <w:sz w:val="28"/>
          <w:szCs w:val="28"/>
          <w:lang w:eastAsia="uk-UA"/>
          <w14:ligatures w14:val="none"/>
        </w:rPr>
        <w:t>росії</w:t>
      </w:r>
      <w:proofErr w:type="spellEnd"/>
      <w:r w:rsidRPr="00EB6F82">
        <w:rPr>
          <w:rFonts w:ascii="Times New Roman" w:eastAsia="Times New Roman" w:hAnsi="Times New Roman" w:cs="Times New Roman"/>
          <w:color w:val="000000"/>
          <w:kern w:val="0"/>
          <w:sz w:val="28"/>
          <w:szCs w:val="28"/>
          <w:lang w:eastAsia="uk-UA"/>
          <w14:ligatures w14:val="none"/>
        </w:rPr>
        <w:t xml:space="preserve"> проти України» у закладі щоденно о 9.00 проводиться загальнонаціональна хвилина мовчання. </w:t>
      </w:r>
    </w:p>
    <w:p w14:paraId="1DA220E1" w14:textId="7683BCA2"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lastRenderedPageBreak/>
        <w:t xml:space="preserve">Навчальний рік в школі обов’язково розпочинається з  засідання учнівського самоврядування та виборами президента.15 вересня відбулись </w:t>
      </w:r>
      <w:hyperlink r:id="rId5" w:history="1">
        <w:r w:rsidRPr="00EB6F82">
          <w:rPr>
            <w:rFonts w:ascii="Times New Roman" w:eastAsia="Times New Roman" w:hAnsi="Times New Roman" w:cs="Times New Roman"/>
            <w:color w:val="000000"/>
            <w:kern w:val="0"/>
            <w:sz w:val="28"/>
            <w:szCs w:val="28"/>
            <w:u w:val="single"/>
            <w:lang w:eastAsia="uk-UA"/>
            <w14:ligatures w14:val="none"/>
          </w:rPr>
          <w:t>вибори Президента школи</w:t>
        </w:r>
      </w:hyperlink>
      <w:r w:rsidRPr="00EB6F82">
        <w:rPr>
          <w:rFonts w:ascii="Times New Roman" w:eastAsia="Times New Roman" w:hAnsi="Times New Roman" w:cs="Times New Roman"/>
          <w:color w:val="000000"/>
          <w:kern w:val="0"/>
          <w:sz w:val="28"/>
          <w:szCs w:val="28"/>
          <w:lang w:eastAsia="uk-UA"/>
          <w14:ligatures w14:val="none"/>
        </w:rPr>
        <w:t>. Цьогоріч  учнівське самоврядування очоли</w:t>
      </w:r>
      <w:r w:rsidR="003F0748">
        <w:rPr>
          <w:rFonts w:ascii="Times New Roman" w:eastAsia="Times New Roman" w:hAnsi="Times New Roman" w:cs="Times New Roman"/>
          <w:color w:val="000000"/>
          <w:kern w:val="0"/>
          <w:sz w:val="28"/>
          <w:szCs w:val="28"/>
          <w:lang w:eastAsia="uk-UA"/>
          <w14:ligatures w14:val="none"/>
        </w:rPr>
        <w:t>ла</w:t>
      </w:r>
      <w:r w:rsidRPr="00EB6F82">
        <w:rPr>
          <w:rFonts w:ascii="Times New Roman" w:eastAsia="Times New Roman" w:hAnsi="Times New Roman" w:cs="Times New Roman"/>
          <w:color w:val="000000"/>
          <w:kern w:val="0"/>
          <w:sz w:val="28"/>
          <w:szCs w:val="28"/>
          <w:lang w:eastAsia="uk-UA"/>
          <w14:ligatures w14:val="none"/>
        </w:rPr>
        <w:t xml:space="preserve"> учен</w:t>
      </w:r>
      <w:r w:rsidR="003F0748">
        <w:rPr>
          <w:rFonts w:ascii="Times New Roman" w:eastAsia="Times New Roman" w:hAnsi="Times New Roman" w:cs="Times New Roman"/>
          <w:color w:val="000000"/>
          <w:kern w:val="0"/>
          <w:sz w:val="28"/>
          <w:szCs w:val="28"/>
          <w:lang w:eastAsia="uk-UA"/>
          <w14:ligatures w14:val="none"/>
        </w:rPr>
        <w:t>иця</w:t>
      </w:r>
      <w:r w:rsidRPr="00EB6F82">
        <w:rPr>
          <w:rFonts w:ascii="Times New Roman" w:eastAsia="Times New Roman" w:hAnsi="Times New Roman" w:cs="Times New Roman"/>
          <w:color w:val="000000"/>
          <w:kern w:val="0"/>
          <w:sz w:val="28"/>
          <w:szCs w:val="28"/>
          <w:lang w:eastAsia="uk-UA"/>
          <w14:ligatures w14:val="none"/>
        </w:rPr>
        <w:t xml:space="preserve"> </w:t>
      </w:r>
      <w:r w:rsidR="003F0748">
        <w:rPr>
          <w:rFonts w:ascii="Times New Roman" w:eastAsia="Times New Roman" w:hAnsi="Times New Roman" w:cs="Times New Roman"/>
          <w:color w:val="000000"/>
          <w:kern w:val="0"/>
          <w:sz w:val="28"/>
          <w:szCs w:val="28"/>
          <w:lang w:eastAsia="uk-UA"/>
          <w14:ligatures w14:val="none"/>
        </w:rPr>
        <w:t>11</w:t>
      </w:r>
      <w:r w:rsidRPr="00EB6F82">
        <w:rPr>
          <w:rFonts w:ascii="Times New Roman" w:eastAsia="Times New Roman" w:hAnsi="Times New Roman" w:cs="Times New Roman"/>
          <w:color w:val="000000"/>
          <w:kern w:val="0"/>
          <w:sz w:val="28"/>
          <w:szCs w:val="28"/>
          <w:lang w:eastAsia="uk-UA"/>
          <w14:ligatures w14:val="none"/>
        </w:rPr>
        <w:t xml:space="preserve"> </w:t>
      </w:r>
      <w:proofErr w:type="spellStart"/>
      <w:r w:rsidRPr="00EB6F82">
        <w:rPr>
          <w:rFonts w:ascii="Times New Roman" w:eastAsia="Times New Roman" w:hAnsi="Times New Roman" w:cs="Times New Roman"/>
          <w:color w:val="000000"/>
          <w:kern w:val="0"/>
          <w:sz w:val="28"/>
          <w:szCs w:val="28"/>
          <w:lang w:eastAsia="uk-UA"/>
          <w14:ligatures w14:val="none"/>
        </w:rPr>
        <w:t>класу</w:t>
      </w:r>
      <w:r w:rsidR="003F0748">
        <w:rPr>
          <w:rFonts w:ascii="Times New Roman" w:eastAsia="Times New Roman" w:hAnsi="Times New Roman" w:cs="Times New Roman"/>
          <w:color w:val="000000"/>
          <w:kern w:val="0"/>
          <w:sz w:val="28"/>
          <w:szCs w:val="28"/>
          <w:lang w:eastAsia="uk-UA"/>
          <w14:ligatures w14:val="none"/>
        </w:rPr>
        <w:t>Прохира</w:t>
      </w:r>
      <w:proofErr w:type="spellEnd"/>
      <w:r w:rsidR="003F0748">
        <w:rPr>
          <w:rFonts w:ascii="Times New Roman" w:eastAsia="Times New Roman" w:hAnsi="Times New Roman" w:cs="Times New Roman"/>
          <w:color w:val="000000"/>
          <w:kern w:val="0"/>
          <w:sz w:val="28"/>
          <w:szCs w:val="28"/>
          <w:lang w:eastAsia="uk-UA"/>
          <w14:ligatures w14:val="none"/>
        </w:rPr>
        <w:t xml:space="preserve"> Жанна</w:t>
      </w:r>
      <w:r w:rsidRPr="00EB6F82">
        <w:rPr>
          <w:rFonts w:ascii="Times New Roman" w:eastAsia="Times New Roman" w:hAnsi="Times New Roman" w:cs="Times New Roman"/>
          <w:color w:val="000000"/>
          <w:kern w:val="0"/>
          <w:sz w:val="28"/>
          <w:szCs w:val="28"/>
          <w:lang w:eastAsia="uk-UA"/>
          <w14:ligatures w14:val="none"/>
        </w:rPr>
        <w:t xml:space="preserve"> дитина зі стійкою громадянською позицією та ініціативністю, що, в результаті, активізувало роботу учнівського самоврядування.</w:t>
      </w:r>
    </w:p>
    <w:p w14:paraId="6FD41986" w14:textId="36E88365"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Заслуговують уваги майстер-класи від активу учнівського самоврядування під керівництвом педагога-організатора для учнів початкових класів: виготовлення новорічної листівки, листівки до Дня Весни, «</w:t>
      </w:r>
      <w:proofErr w:type="spellStart"/>
      <w:r w:rsidRPr="00EB6F82">
        <w:rPr>
          <w:rFonts w:ascii="Times New Roman" w:eastAsia="Times New Roman" w:hAnsi="Times New Roman" w:cs="Times New Roman"/>
          <w:color w:val="000000"/>
          <w:kern w:val="0"/>
          <w:sz w:val="28"/>
          <w:szCs w:val="28"/>
          <w:lang w:eastAsia="uk-UA"/>
          <w14:ligatures w14:val="none"/>
        </w:rPr>
        <w:t>Валентинки</w:t>
      </w:r>
      <w:proofErr w:type="spellEnd"/>
      <w:r w:rsidRPr="00EB6F82">
        <w:rPr>
          <w:rFonts w:ascii="Times New Roman" w:eastAsia="Times New Roman" w:hAnsi="Times New Roman" w:cs="Times New Roman"/>
          <w:color w:val="000000"/>
          <w:kern w:val="0"/>
          <w:sz w:val="28"/>
          <w:szCs w:val="28"/>
          <w:lang w:eastAsia="uk-UA"/>
          <w14:ligatures w14:val="none"/>
        </w:rPr>
        <w:t xml:space="preserve"> своїми руками», малюнки на асфальті до Дня миру та Землі та проведення благодійних акцій на підтримку ЗСУ та ін.</w:t>
      </w:r>
    </w:p>
    <w:p w14:paraId="36E415F4" w14:textId="77777777"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Майстер-класи є цікавими та </w:t>
      </w:r>
      <w:proofErr w:type="spellStart"/>
      <w:r w:rsidRPr="00EB6F82">
        <w:rPr>
          <w:rFonts w:ascii="Times New Roman" w:eastAsia="Times New Roman" w:hAnsi="Times New Roman" w:cs="Times New Roman"/>
          <w:color w:val="000000"/>
          <w:kern w:val="0"/>
          <w:sz w:val="28"/>
          <w:szCs w:val="28"/>
          <w:lang w:eastAsia="uk-UA"/>
          <w14:ligatures w14:val="none"/>
        </w:rPr>
        <w:t>різноманітніми</w:t>
      </w:r>
      <w:proofErr w:type="spellEnd"/>
      <w:r w:rsidRPr="00EB6F82">
        <w:rPr>
          <w:rFonts w:ascii="Times New Roman" w:eastAsia="Times New Roman" w:hAnsi="Times New Roman" w:cs="Times New Roman"/>
          <w:color w:val="000000"/>
          <w:kern w:val="0"/>
          <w:sz w:val="28"/>
          <w:szCs w:val="28"/>
          <w:lang w:eastAsia="uk-UA"/>
          <w14:ligatures w14:val="none"/>
        </w:rPr>
        <w:t xml:space="preserve">, які наповнені  танцювальними </w:t>
      </w:r>
      <w:proofErr w:type="spellStart"/>
      <w:r w:rsidRPr="00EB6F82">
        <w:rPr>
          <w:rFonts w:ascii="Times New Roman" w:eastAsia="Times New Roman" w:hAnsi="Times New Roman" w:cs="Times New Roman"/>
          <w:color w:val="000000"/>
          <w:kern w:val="0"/>
          <w:sz w:val="28"/>
          <w:szCs w:val="28"/>
          <w:lang w:eastAsia="uk-UA"/>
          <w14:ligatures w14:val="none"/>
        </w:rPr>
        <w:t>руханками</w:t>
      </w:r>
      <w:proofErr w:type="spellEnd"/>
      <w:r w:rsidRPr="00EB6F82">
        <w:rPr>
          <w:rFonts w:ascii="Times New Roman" w:eastAsia="Times New Roman" w:hAnsi="Times New Roman" w:cs="Times New Roman"/>
          <w:color w:val="000000"/>
          <w:kern w:val="0"/>
          <w:sz w:val="28"/>
          <w:szCs w:val="28"/>
          <w:lang w:eastAsia="uk-UA"/>
          <w14:ligatures w14:val="none"/>
        </w:rPr>
        <w:t>, фізкультхвилинками, де старші учні діляться досвідом, навчають елементарним навичкам учнів, де пропонується вільне право вибору в виготовленні листівки.</w:t>
      </w:r>
    </w:p>
    <w:p w14:paraId="672AF73F" w14:textId="5EDE8AB1"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З метою пропагування здорового способу життя та профілактики негативних явищ серед учнівської спільноти </w:t>
      </w:r>
      <w:r w:rsidR="003F0748">
        <w:rPr>
          <w:rFonts w:ascii="Times New Roman" w:eastAsia="Times New Roman" w:hAnsi="Times New Roman" w:cs="Times New Roman"/>
          <w:color w:val="000000"/>
          <w:kern w:val="0"/>
          <w:sz w:val="28"/>
          <w:szCs w:val="28"/>
          <w:lang w:eastAsia="uk-UA"/>
          <w14:ligatures w14:val="none"/>
        </w:rPr>
        <w:t xml:space="preserve"> було </w:t>
      </w:r>
      <w:r w:rsidRPr="00EB6F82">
        <w:rPr>
          <w:rFonts w:ascii="Times New Roman" w:eastAsia="Times New Roman" w:hAnsi="Times New Roman" w:cs="Times New Roman"/>
          <w:color w:val="000000"/>
          <w:kern w:val="0"/>
          <w:sz w:val="28"/>
          <w:szCs w:val="28"/>
          <w:lang w:eastAsia="uk-UA"/>
          <w14:ligatures w14:val="none"/>
        </w:rPr>
        <w:t>прове</w:t>
      </w:r>
      <w:r w:rsidR="003F0748">
        <w:rPr>
          <w:rFonts w:ascii="Times New Roman" w:eastAsia="Times New Roman" w:hAnsi="Times New Roman" w:cs="Times New Roman"/>
          <w:color w:val="000000"/>
          <w:kern w:val="0"/>
          <w:sz w:val="28"/>
          <w:szCs w:val="28"/>
          <w:lang w:eastAsia="uk-UA"/>
          <w14:ligatures w14:val="none"/>
        </w:rPr>
        <w:t>дено</w:t>
      </w:r>
      <w:r w:rsidRPr="00EB6F82">
        <w:rPr>
          <w:rFonts w:ascii="Times New Roman" w:eastAsia="Times New Roman" w:hAnsi="Times New Roman" w:cs="Times New Roman"/>
          <w:color w:val="000000"/>
          <w:kern w:val="0"/>
          <w:sz w:val="28"/>
          <w:szCs w:val="28"/>
          <w:lang w:eastAsia="uk-UA"/>
          <w14:ligatures w14:val="none"/>
        </w:rPr>
        <w:t xml:space="preserve"> такі інтерактивні заняття з елементами тренінгу: «Профілактика тютюнопаління серед учнівської молоді», «Профілактика ВІЛ-СНІДУ», «Профілактика вживання алкогольних та наркотичних речовин», «Превенція насилля та </w:t>
      </w:r>
      <w:proofErr w:type="spellStart"/>
      <w:r w:rsidRPr="00EB6F82">
        <w:rPr>
          <w:rFonts w:ascii="Times New Roman" w:eastAsia="Times New Roman" w:hAnsi="Times New Roman" w:cs="Times New Roman"/>
          <w:color w:val="000000"/>
          <w:kern w:val="0"/>
          <w:sz w:val="28"/>
          <w:szCs w:val="28"/>
          <w:lang w:eastAsia="uk-UA"/>
          <w14:ligatures w14:val="none"/>
        </w:rPr>
        <w:t>булінгу</w:t>
      </w:r>
      <w:proofErr w:type="spellEnd"/>
      <w:r w:rsidRPr="00EB6F82">
        <w:rPr>
          <w:rFonts w:ascii="Times New Roman" w:eastAsia="Times New Roman" w:hAnsi="Times New Roman" w:cs="Times New Roman"/>
          <w:color w:val="000000"/>
          <w:kern w:val="0"/>
          <w:sz w:val="28"/>
          <w:szCs w:val="28"/>
          <w:lang w:eastAsia="uk-UA"/>
          <w14:ligatures w14:val="none"/>
        </w:rPr>
        <w:t xml:space="preserve"> серед учнівської спільноти» та ін.</w:t>
      </w:r>
    </w:p>
    <w:p w14:paraId="765C2245" w14:textId="2DA468A5" w:rsidR="00EB6F82" w:rsidRPr="00EB6F82" w:rsidRDefault="003F0748" w:rsidP="00EB6F82">
      <w:pPr>
        <w:spacing w:after="0" w:line="240" w:lineRule="auto"/>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color w:val="000000"/>
          <w:kern w:val="0"/>
          <w:sz w:val="28"/>
          <w:szCs w:val="28"/>
          <w:lang w:eastAsia="uk-UA"/>
          <w14:ligatures w14:val="none"/>
        </w:rPr>
        <w:t>Школа</w:t>
      </w:r>
      <w:r w:rsidR="00EB6F82" w:rsidRPr="00EB6F82">
        <w:rPr>
          <w:rFonts w:ascii="Times New Roman" w:eastAsia="Times New Roman" w:hAnsi="Times New Roman" w:cs="Times New Roman"/>
          <w:color w:val="000000"/>
          <w:kern w:val="0"/>
          <w:sz w:val="28"/>
          <w:szCs w:val="28"/>
          <w:lang w:eastAsia="uk-UA"/>
          <w14:ligatures w14:val="none"/>
        </w:rPr>
        <w:t xml:space="preserve"> активно продовжує співпрацювати з БО АССЕТ, працівниками  поліції,  відділом сім’ї і дітей</w:t>
      </w:r>
      <w:r>
        <w:rPr>
          <w:rFonts w:ascii="Times New Roman" w:eastAsia="Times New Roman" w:hAnsi="Times New Roman" w:cs="Times New Roman"/>
          <w:color w:val="000000"/>
          <w:kern w:val="0"/>
          <w:sz w:val="28"/>
          <w:szCs w:val="28"/>
          <w:lang w:eastAsia="uk-UA"/>
          <w14:ligatures w14:val="none"/>
        </w:rPr>
        <w:t>,</w:t>
      </w:r>
      <w:r w:rsidR="00EB6F82" w:rsidRPr="00EB6F82">
        <w:rPr>
          <w:rFonts w:ascii="Times New Roman" w:eastAsia="Times New Roman" w:hAnsi="Times New Roman" w:cs="Times New Roman"/>
          <w:color w:val="000000"/>
          <w:kern w:val="0"/>
          <w:sz w:val="28"/>
          <w:szCs w:val="28"/>
          <w:lang w:eastAsia="uk-UA"/>
          <w14:ligatures w14:val="none"/>
        </w:rPr>
        <w:t xml:space="preserve">  де  були проведені  такі лекції для учнів </w:t>
      </w:r>
      <w:r>
        <w:rPr>
          <w:rFonts w:ascii="Times New Roman" w:eastAsia="Times New Roman" w:hAnsi="Times New Roman" w:cs="Times New Roman"/>
          <w:color w:val="000000"/>
          <w:kern w:val="0"/>
          <w:sz w:val="28"/>
          <w:szCs w:val="28"/>
          <w:lang w:eastAsia="uk-UA"/>
          <w14:ligatures w14:val="none"/>
        </w:rPr>
        <w:t>10-11</w:t>
      </w:r>
      <w:r w:rsidR="00EB6F82" w:rsidRPr="00EB6F82">
        <w:rPr>
          <w:rFonts w:ascii="Times New Roman" w:eastAsia="Times New Roman" w:hAnsi="Times New Roman" w:cs="Times New Roman"/>
          <w:color w:val="000000"/>
          <w:kern w:val="0"/>
          <w:sz w:val="28"/>
          <w:szCs w:val="28"/>
          <w:lang w:eastAsia="uk-UA"/>
          <w14:ligatures w14:val="none"/>
        </w:rPr>
        <w:t xml:space="preserve"> класів: «Профілактика тютюнопаління в підлітковому віці», «Профілактика </w:t>
      </w:r>
      <w:proofErr w:type="spellStart"/>
      <w:r w:rsidR="00EB6F82" w:rsidRPr="00EB6F82">
        <w:rPr>
          <w:rFonts w:ascii="Times New Roman" w:eastAsia="Times New Roman" w:hAnsi="Times New Roman" w:cs="Times New Roman"/>
          <w:color w:val="000000"/>
          <w:kern w:val="0"/>
          <w:sz w:val="28"/>
          <w:szCs w:val="28"/>
          <w:lang w:eastAsia="uk-UA"/>
          <w14:ligatures w14:val="none"/>
        </w:rPr>
        <w:t>булінгу</w:t>
      </w:r>
      <w:proofErr w:type="spellEnd"/>
      <w:r w:rsidR="00EB6F82" w:rsidRPr="00EB6F82">
        <w:rPr>
          <w:rFonts w:ascii="Times New Roman" w:eastAsia="Times New Roman" w:hAnsi="Times New Roman" w:cs="Times New Roman"/>
          <w:color w:val="000000"/>
          <w:kern w:val="0"/>
          <w:sz w:val="28"/>
          <w:szCs w:val="28"/>
          <w:lang w:eastAsia="uk-UA"/>
          <w14:ligatures w14:val="none"/>
        </w:rPr>
        <w:t xml:space="preserve"> та насилля».</w:t>
      </w:r>
    </w:p>
    <w:p w14:paraId="6356E55B" w14:textId="3972C356" w:rsidR="00EB6F82" w:rsidRPr="00EB6F82" w:rsidRDefault="00EB6F82" w:rsidP="00EB6F82">
      <w:pPr>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w:t>
      </w:r>
      <w:r w:rsidRPr="00EB6F82">
        <w:rPr>
          <w:rFonts w:ascii="Times New Roman" w:eastAsia="Times New Roman" w:hAnsi="Times New Roman" w:cs="Times New Roman"/>
          <w:color w:val="000000"/>
          <w:kern w:val="0"/>
          <w:sz w:val="28"/>
          <w:szCs w:val="28"/>
          <w:lang w:eastAsia="uk-UA"/>
          <w14:ligatures w14:val="none"/>
        </w:rPr>
        <w:tab/>
        <w:t xml:space="preserve">  </w:t>
      </w:r>
      <w:r w:rsidRPr="00EB6F82">
        <w:rPr>
          <w:rFonts w:ascii="Times New Roman" w:eastAsia="Times New Roman" w:hAnsi="Times New Roman" w:cs="Times New Roman"/>
          <w:color w:val="000000"/>
          <w:kern w:val="0"/>
          <w:sz w:val="28"/>
          <w:szCs w:val="28"/>
          <w:lang w:eastAsia="uk-UA"/>
          <w14:ligatures w14:val="none"/>
        </w:rPr>
        <w:tab/>
      </w:r>
      <w:r w:rsidR="003F0748">
        <w:rPr>
          <w:rFonts w:ascii="Times New Roman" w:eastAsia="Times New Roman" w:hAnsi="Times New Roman" w:cs="Times New Roman"/>
          <w:color w:val="000000"/>
          <w:kern w:val="0"/>
          <w:sz w:val="28"/>
          <w:szCs w:val="28"/>
          <w:lang w:eastAsia="uk-UA"/>
          <w14:ligatures w14:val="none"/>
        </w:rPr>
        <w:t>Школа</w:t>
      </w:r>
      <w:r w:rsidRPr="00EB6F82">
        <w:rPr>
          <w:rFonts w:ascii="Times New Roman" w:eastAsia="Times New Roman" w:hAnsi="Times New Roman" w:cs="Times New Roman"/>
          <w:color w:val="000000"/>
          <w:kern w:val="0"/>
          <w:sz w:val="28"/>
          <w:szCs w:val="28"/>
          <w:lang w:eastAsia="uk-UA"/>
          <w14:ligatures w14:val="none"/>
        </w:rPr>
        <w:t xml:space="preserve"> співпрацює з молодіжним центром</w:t>
      </w:r>
      <w:r w:rsidR="003F0748">
        <w:rPr>
          <w:rFonts w:ascii="Times New Roman" w:eastAsia="Times New Roman" w:hAnsi="Times New Roman" w:cs="Times New Roman"/>
          <w:color w:val="000000"/>
          <w:kern w:val="0"/>
          <w:sz w:val="28"/>
          <w:szCs w:val="28"/>
          <w:lang w:eastAsia="uk-UA"/>
          <w14:ligatures w14:val="none"/>
        </w:rPr>
        <w:t xml:space="preserve"> </w:t>
      </w:r>
    </w:p>
    <w:p w14:paraId="659B89A0" w14:textId="7957987F"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Систематично проводяться Місячники та дні цивільного захисту щорічно. </w:t>
      </w:r>
      <w:r w:rsidR="003F0748">
        <w:rPr>
          <w:rFonts w:ascii="Times New Roman" w:eastAsia="Times New Roman" w:hAnsi="Times New Roman" w:cs="Times New Roman"/>
          <w:color w:val="000000"/>
          <w:kern w:val="0"/>
          <w:sz w:val="28"/>
          <w:szCs w:val="28"/>
          <w:lang w:eastAsia="uk-UA"/>
          <w14:ligatures w14:val="none"/>
        </w:rPr>
        <w:t>24 квітня</w:t>
      </w:r>
      <w:r w:rsidRPr="00EB6F82">
        <w:rPr>
          <w:rFonts w:ascii="Times New Roman" w:eastAsia="Times New Roman" w:hAnsi="Times New Roman" w:cs="Times New Roman"/>
          <w:color w:val="000000"/>
          <w:kern w:val="0"/>
          <w:sz w:val="28"/>
          <w:szCs w:val="28"/>
          <w:lang w:eastAsia="uk-UA"/>
          <w14:ligatures w14:val="none"/>
        </w:rPr>
        <w:t xml:space="preserve"> 2024 День Цивільного захисту проводили і в нашому закладі </w:t>
      </w:r>
    </w:p>
    <w:p w14:paraId="43C00F87"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Педагог-організатор з учнями 5-9 класів організувала інтерактивні заняття з елементами тренінгу «День цивільного захисту», «Надзвичайні ситуації».</w:t>
      </w:r>
    </w:p>
    <w:p w14:paraId="3A208E8D" w14:textId="65E9296E"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Наша </w:t>
      </w:r>
      <w:r w:rsidR="003F0748">
        <w:rPr>
          <w:rFonts w:ascii="Times New Roman" w:eastAsia="Times New Roman" w:hAnsi="Times New Roman" w:cs="Times New Roman"/>
          <w:color w:val="000000"/>
          <w:kern w:val="0"/>
          <w:sz w:val="28"/>
          <w:szCs w:val="28"/>
          <w:lang w:eastAsia="uk-UA"/>
          <w14:ligatures w14:val="none"/>
        </w:rPr>
        <w:t>школа</w:t>
      </w:r>
      <w:r w:rsidRPr="00EB6F82">
        <w:rPr>
          <w:rFonts w:ascii="Times New Roman" w:eastAsia="Times New Roman" w:hAnsi="Times New Roman" w:cs="Times New Roman"/>
          <w:color w:val="000000"/>
          <w:kern w:val="0"/>
          <w:sz w:val="28"/>
          <w:szCs w:val="28"/>
          <w:lang w:eastAsia="uk-UA"/>
          <w14:ligatures w14:val="none"/>
        </w:rPr>
        <w:t xml:space="preserve"> протягом 2023-2024 навчального року під керівництвом ЗНВР та педагога-організатора долучилися до таких благодійних акцій:</w:t>
      </w:r>
    </w:p>
    <w:p w14:paraId="0E098F44" w14:textId="3CE75001" w:rsidR="00EB6F82" w:rsidRPr="00EB6F82" w:rsidRDefault="00EB6F82" w:rsidP="00EB6F82">
      <w:pPr>
        <w:spacing w:after="0" w:line="240" w:lineRule="auto"/>
        <w:rPr>
          <w:rFonts w:ascii="Times New Roman" w:eastAsia="Times New Roman" w:hAnsi="Times New Roman" w:cs="Times New Roman"/>
          <w:kern w:val="0"/>
          <w:sz w:val="24"/>
          <w:szCs w:val="24"/>
          <w:lang w:eastAsia="uk-UA"/>
          <w14:ligatures w14:val="none"/>
        </w:rPr>
      </w:pPr>
    </w:p>
    <w:p w14:paraId="1FC65510" w14:textId="61B13F53" w:rsidR="00EB6F82" w:rsidRPr="00EB6F82" w:rsidRDefault="00EB6F82" w:rsidP="00EB6F82">
      <w:pPr>
        <w:numPr>
          <w:ilvl w:val="0"/>
          <w:numId w:val="6"/>
        </w:numPr>
        <w:spacing w:after="0" w:line="240" w:lineRule="auto"/>
        <w:ind w:left="1040"/>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БА на підтримку захисників </w:t>
      </w:r>
    </w:p>
    <w:p w14:paraId="16BA0C0D" w14:textId="77777777" w:rsidR="00EB6F82" w:rsidRPr="00EB6F82" w:rsidRDefault="00EB6F82" w:rsidP="00EB6F82">
      <w:pPr>
        <w:numPr>
          <w:ilvl w:val="0"/>
          <w:numId w:val="6"/>
        </w:numPr>
        <w:spacing w:after="0" w:line="240" w:lineRule="auto"/>
        <w:ind w:left="1040"/>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БА  до Дня Захисника та захисниць по збору солодощів, печива;</w:t>
      </w:r>
    </w:p>
    <w:p w14:paraId="7A6CFBE7" w14:textId="77777777" w:rsidR="00EB6F82" w:rsidRPr="00EB6F82" w:rsidRDefault="00EB6F82" w:rsidP="00EB6F82">
      <w:pPr>
        <w:numPr>
          <w:ilvl w:val="0"/>
          <w:numId w:val="6"/>
        </w:numPr>
        <w:spacing w:after="0" w:line="240" w:lineRule="auto"/>
        <w:ind w:left="1040"/>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БА на підтримку захисників «Збір кришечок» на протези;</w:t>
      </w:r>
    </w:p>
    <w:p w14:paraId="4208BB10" w14:textId="77777777" w:rsidR="00EB6F82" w:rsidRPr="00EB6F82" w:rsidRDefault="00EB6F82" w:rsidP="00EB6F82">
      <w:pPr>
        <w:numPr>
          <w:ilvl w:val="0"/>
          <w:numId w:val="6"/>
        </w:numPr>
        <w:spacing w:after="0" w:line="240" w:lineRule="auto"/>
        <w:ind w:left="1040"/>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БА на підтримку захисників «Зігрій захисника», 29.01.2024-02.02.2024, передбачала збір меду, лимонів, </w:t>
      </w:r>
      <w:proofErr w:type="spellStart"/>
      <w:r w:rsidRPr="00EB6F82">
        <w:rPr>
          <w:rFonts w:ascii="Times New Roman" w:eastAsia="Times New Roman" w:hAnsi="Times New Roman" w:cs="Times New Roman"/>
          <w:color w:val="000000"/>
          <w:kern w:val="0"/>
          <w:sz w:val="28"/>
          <w:szCs w:val="28"/>
          <w:lang w:eastAsia="uk-UA"/>
          <w14:ligatures w14:val="none"/>
        </w:rPr>
        <w:t>імбирю</w:t>
      </w:r>
      <w:proofErr w:type="spellEnd"/>
      <w:r w:rsidRPr="00EB6F82">
        <w:rPr>
          <w:rFonts w:ascii="Times New Roman" w:eastAsia="Times New Roman" w:hAnsi="Times New Roman" w:cs="Times New Roman"/>
          <w:color w:val="000000"/>
          <w:kern w:val="0"/>
          <w:sz w:val="28"/>
          <w:szCs w:val="28"/>
          <w:lang w:eastAsia="uk-UA"/>
          <w14:ligatures w14:val="none"/>
        </w:rPr>
        <w:t xml:space="preserve"> та хімічних грілок;</w:t>
      </w:r>
    </w:p>
    <w:p w14:paraId="63FD2F40" w14:textId="77777777" w:rsidR="00EB6F82" w:rsidRPr="00EB6F82" w:rsidRDefault="00EB6F82" w:rsidP="00EB6F82">
      <w:pPr>
        <w:numPr>
          <w:ilvl w:val="0"/>
          <w:numId w:val="6"/>
        </w:numPr>
        <w:spacing w:after="0" w:line="240" w:lineRule="auto"/>
        <w:ind w:left="1040"/>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БА на підтримку захисників «Збір металевих банок, </w:t>
      </w:r>
      <w:proofErr w:type="spellStart"/>
      <w:r w:rsidRPr="00EB6F82">
        <w:rPr>
          <w:rFonts w:ascii="Times New Roman" w:eastAsia="Times New Roman" w:hAnsi="Times New Roman" w:cs="Times New Roman"/>
          <w:color w:val="000000"/>
          <w:kern w:val="0"/>
          <w:sz w:val="28"/>
          <w:szCs w:val="28"/>
          <w:lang w:eastAsia="uk-UA"/>
          <w14:ligatures w14:val="none"/>
        </w:rPr>
        <w:t>віску</w:t>
      </w:r>
      <w:proofErr w:type="spellEnd"/>
      <w:r w:rsidRPr="00EB6F82">
        <w:rPr>
          <w:rFonts w:ascii="Times New Roman" w:eastAsia="Times New Roman" w:hAnsi="Times New Roman" w:cs="Times New Roman"/>
          <w:color w:val="000000"/>
          <w:kern w:val="0"/>
          <w:sz w:val="28"/>
          <w:szCs w:val="28"/>
          <w:lang w:eastAsia="uk-UA"/>
          <w14:ligatures w14:val="none"/>
        </w:rPr>
        <w:t xml:space="preserve"> для виготовлення окопних свічок», 05.02.2024-09.02.2024 року.</w:t>
      </w:r>
    </w:p>
    <w:p w14:paraId="46DBC81F" w14:textId="67D74E2F" w:rsidR="00EB6F82" w:rsidRPr="00EB6F82" w:rsidRDefault="00EB6F82" w:rsidP="00EB6F82">
      <w:pPr>
        <w:numPr>
          <w:ilvl w:val="0"/>
          <w:numId w:val="6"/>
        </w:numPr>
        <w:spacing w:after="0" w:line="240" w:lineRule="auto"/>
        <w:ind w:left="1040"/>
        <w:jc w:val="both"/>
        <w:textAlignment w:val="baseline"/>
        <w:rPr>
          <w:rFonts w:ascii="Times New Roman" w:eastAsia="Times New Roman" w:hAnsi="Times New Roman" w:cs="Times New Roman"/>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Благодійний ярмарок; </w:t>
      </w:r>
    </w:p>
    <w:p w14:paraId="253367FF" w14:textId="77777777" w:rsidR="00EB6F82" w:rsidRPr="00EB6F82" w:rsidRDefault="00EB6F82" w:rsidP="00EB6F82">
      <w:pPr>
        <w:spacing w:after="0" w:line="240" w:lineRule="auto"/>
        <w:ind w:left="104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Великодній майстер-клас з писанкарства;</w:t>
      </w:r>
    </w:p>
    <w:p w14:paraId="4029594F" w14:textId="08185050" w:rsidR="00EB6F82" w:rsidRPr="00EB6F82" w:rsidRDefault="00EB6F82" w:rsidP="00EB6F82">
      <w:pPr>
        <w:spacing w:after="0" w:line="240" w:lineRule="auto"/>
        <w:ind w:left="104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БА «Великодній кошик» по збору </w:t>
      </w:r>
      <w:r w:rsidR="003F0748">
        <w:rPr>
          <w:rFonts w:ascii="Times New Roman" w:eastAsia="Times New Roman" w:hAnsi="Times New Roman" w:cs="Times New Roman"/>
          <w:color w:val="000000"/>
          <w:kern w:val="0"/>
          <w:sz w:val="28"/>
          <w:szCs w:val="28"/>
          <w:lang w:eastAsia="uk-UA"/>
          <w14:ligatures w14:val="none"/>
        </w:rPr>
        <w:t>продуктів для ЗСУ</w:t>
      </w:r>
    </w:p>
    <w:p w14:paraId="0D5403F8" w14:textId="27CDC99B"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заняття.</w:t>
      </w:r>
    </w:p>
    <w:p w14:paraId="6B28F385" w14:textId="7B66234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Також, щорічно в Україні та </w:t>
      </w:r>
      <w:r w:rsidR="003F0748">
        <w:rPr>
          <w:rFonts w:ascii="Times New Roman" w:eastAsia="Times New Roman" w:hAnsi="Times New Roman" w:cs="Times New Roman"/>
          <w:color w:val="000000"/>
          <w:kern w:val="0"/>
          <w:sz w:val="28"/>
          <w:szCs w:val="28"/>
          <w:lang w:eastAsia="uk-UA"/>
          <w14:ligatures w14:val="none"/>
        </w:rPr>
        <w:t>школі</w:t>
      </w:r>
      <w:r w:rsidRPr="00EB6F82">
        <w:rPr>
          <w:rFonts w:ascii="Times New Roman" w:eastAsia="Times New Roman" w:hAnsi="Times New Roman" w:cs="Times New Roman"/>
          <w:color w:val="000000"/>
          <w:kern w:val="0"/>
          <w:sz w:val="28"/>
          <w:szCs w:val="28"/>
          <w:lang w:eastAsia="uk-UA"/>
          <w14:ligatures w14:val="none"/>
        </w:rPr>
        <w:t xml:space="preserve">  з 25 листопада по 10 грудня проводиться </w:t>
      </w:r>
      <w:hyperlink r:id="rId6" w:history="1">
        <w:r w:rsidRPr="00EB6F82">
          <w:rPr>
            <w:rFonts w:ascii="Times New Roman" w:eastAsia="Times New Roman" w:hAnsi="Times New Roman" w:cs="Times New Roman"/>
            <w:color w:val="000000"/>
            <w:kern w:val="0"/>
            <w:sz w:val="28"/>
            <w:szCs w:val="28"/>
            <w:u w:val="single"/>
            <w:lang w:eastAsia="uk-UA"/>
            <w14:ligatures w14:val="none"/>
          </w:rPr>
          <w:t>Всеукраїнська акція «16 днів проти насильства»</w:t>
        </w:r>
      </w:hyperlink>
      <w:r w:rsidRPr="00EB6F82">
        <w:rPr>
          <w:rFonts w:ascii="Times New Roman" w:eastAsia="Times New Roman" w:hAnsi="Times New Roman" w:cs="Times New Roman"/>
          <w:color w:val="000000"/>
          <w:kern w:val="0"/>
          <w:sz w:val="28"/>
          <w:szCs w:val="28"/>
          <w:lang w:eastAsia="uk-UA"/>
          <w14:ligatures w14:val="none"/>
        </w:rPr>
        <w:t xml:space="preserve">. Мета акції – привернення уваги суспільства до проблем подолання насильства у сім’ї, </w:t>
      </w:r>
      <w:r w:rsidRPr="00EB6F82">
        <w:rPr>
          <w:rFonts w:ascii="Times New Roman" w:eastAsia="Times New Roman" w:hAnsi="Times New Roman" w:cs="Times New Roman"/>
          <w:color w:val="000000"/>
          <w:kern w:val="0"/>
          <w:sz w:val="28"/>
          <w:szCs w:val="28"/>
          <w:lang w:eastAsia="uk-UA"/>
          <w14:ligatures w14:val="none"/>
        </w:rPr>
        <w:lastRenderedPageBreak/>
        <w:t>жорстокого поводження з дітьми, протидії торгівлі людьми та захисту прав жінок. Учні 1-</w:t>
      </w:r>
      <w:r w:rsidR="003F0748">
        <w:rPr>
          <w:rFonts w:ascii="Times New Roman" w:eastAsia="Times New Roman" w:hAnsi="Times New Roman" w:cs="Times New Roman"/>
          <w:color w:val="000000"/>
          <w:kern w:val="0"/>
          <w:sz w:val="28"/>
          <w:szCs w:val="28"/>
          <w:lang w:eastAsia="uk-UA"/>
          <w14:ligatures w14:val="none"/>
        </w:rPr>
        <w:t>11</w:t>
      </w:r>
      <w:r w:rsidRPr="00EB6F82">
        <w:rPr>
          <w:rFonts w:ascii="Times New Roman" w:eastAsia="Times New Roman" w:hAnsi="Times New Roman" w:cs="Times New Roman"/>
          <w:color w:val="000000"/>
          <w:kern w:val="0"/>
          <w:sz w:val="28"/>
          <w:szCs w:val="28"/>
          <w:lang w:eastAsia="uk-UA"/>
          <w14:ligatures w14:val="none"/>
        </w:rPr>
        <w:t xml:space="preserve"> класів під керівництвом класних керівників долучилися до таких занять: «Мій світ без насильства», «Насильству-Ні!», «Профілактика насильства в учнівському середовищі», «Як уникнути насильству та способи захисту себе», «Превенція насильства в учнівському соціумі», «Профілактика торгівлі людьми».</w:t>
      </w:r>
    </w:p>
    <w:p w14:paraId="1D131886" w14:textId="51FE5A90"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З метою виховання ціннісного ставлення до природи, відповідальності за стан її збереження, залучення школярів до громадської діяльності, спрямованої на захист оточуючого середовища, знань про сучасні проблеми екології, у школі </w:t>
      </w:r>
      <w:proofErr w:type="spellStart"/>
      <w:r w:rsidRPr="00EB6F82">
        <w:rPr>
          <w:rFonts w:ascii="Times New Roman" w:eastAsia="Times New Roman" w:hAnsi="Times New Roman" w:cs="Times New Roman"/>
          <w:color w:val="000000"/>
          <w:kern w:val="0"/>
          <w:sz w:val="28"/>
          <w:szCs w:val="28"/>
          <w:lang w:eastAsia="uk-UA"/>
          <w14:ligatures w14:val="none"/>
        </w:rPr>
        <w:t>провед</w:t>
      </w:r>
      <w:r w:rsidR="003F0748">
        <w:rPr>
          <w:rFonts w:ascii="Times New Roman" w:eastAsia="Times New Roman" w:hAnsi="Times New Roman" w:cs="Times New Roman"/>
          <w:color w:val="000000"/>
          <w:kern w:val="0"/>
          <w:sz w:val="28"/>
          <w:szCs w:val="28"/>
          <w:lang w:eastAsia="uk-UA"/>
          <w14:ligatures w14:val="none"/>
        </w:rPr>
        <w:t>иться</w:t>
      </w:r>
      <w:proofErr w:type="spellEnd"/>
      <w:r w:rsidR="003F0748">
        <w:rPr>
          <w:rFonts w:ascii="Times New Roman" w:eastAsia="Times New Roman" w:hAnsi="Times New Roman" w:cs="Times New Roman"/>
          <w:color w:val="000000"/>
          <w:kern w:val="0"/>
          <w:sz w:val="28"/>
          <w:szCs w:val="28"/>
          <w:lang w:eastAsia="uk-UA"/>
          <w14:ligatures w14:val="none"/>
        </w:rPr>
        <w:t xml:space="preserve"> </w:t>
      </w:r>
      <w:proofErr w:type="spellStart"/>
      <w:r w:rsidR="003F0748">
        <w:rPr>
          <w:rFonts w:ascii="Times New Roman" w:eastAsia="Times New Roman" w:hAnsi="Times New Roman" w:cs="Times New Roman"/>
          <w:color w:val="000000"/>
          <w:kern w:val="0"/>
          <w:sz w:val="28"/>
          <w:szCs w:val="28"/>
          <w:lang w:eastAsia="uk-UA"/>
          <w14:ligatures w14:val="none"/>
        </w:rPr>
        <w:t>рояснювальна</w:t>
      </w:r>
      <w:proofErr w:type="spellEnd"/>
      <w:r w:rsidR="003F0748">
        <w:rPr>
          <w:rFonts w:ascii="Times New Roman" w:eastAsia="Times New Roman" w:hAnsi="Times New Roman" w:cs="Times New Roman"/>
          <w:color w:val="000000"/>
          <w:kern w:val="0"/>
          <w:sz w:val="28"/>
          <w:szCs w:val="28"/>
          <w:lang w:eastAsia="uk-UA"/>
          <w14:ligatures w14:val="none"/>
        </w:rPr>
        <w:t xml:space="preserve"> робота.</w:t>
      </w:r>
    </w:p>
    <w:p w14:paraId="2B35AF9D" w14:textId="06D5B470"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Кожного року </w:t>
      </w:r>
      <w:r w:rsidR="00246A9B">
        <w:rPr>
          <w:rFonts w:ascii="Times New Roman" w:eastAsia="Times New Roman" w:hAnsi="Times New Roman" w:cs="Times New Roman"/>
          <w:color w:val="000000"/>
          <w:kern w:val="0"/>
          <w:sz w:val="28"/>
          <w:szCs w:val="28"/>
          <w:lang w:eastAsia="uk-UA"/>
          <w14:ligatures w14:val="none"/>
        </w:rPr>
        <w:t>школа</w:t>
      </w:r>
      <w:r w:rsidRPr="00EB6F82">
        <w:rPr>
          <w:rFonts w:ascii="Times New Roman" w:eastAsia="Times New Roman" w:hAnsi="Times New Roman" w:cs="Times New Roman"/>
          <w:color w:val="000000"/>
          <w:kern w:val="0"/>
          <w:sz w:val="28"/>
          <w:szCs w:val="28"/>
          <w:lang w:eastAsia="uk-UA"/>
          <w14:ligatures w14:val="none"/>
        </w:rPr>
        <w:t xml:space="preserve"> долучається до проведення Місячника чистоти з благоустрою, де організовані суботники, озеленення клумб, прибирання пришкільних та прилеглих територій, фарбування дитячих тренажерів, висадження цибулин тюльпанів, де залучаємо педагогічний колектив та учнів старших класів.</w:t>
      </w:r>
    </w:p>
    <w:p w14:paraId="626D1047"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Участь під керівництвом педагога-організатора до шкільного уроку </w:t>
      </w:r>
      <w:proofErr w:type="spellStart"/>
      <w:r w:rsidRPr="00EB6F82">
        <w:rPr>
          <w:rFonts w:ascii="Times New Roman" w:eastAsia="Times New Roman" w:hAnsi="Times New Roman" w:cs="Times New Roman"/>
          <w:color w:val="000000"/>
          <w:kern w:val="0"/>
          <w:sz w:val="28"/>
          <w:szCs w:val="28"/>
          <w:lang w:eastAsia="uk-UA"/>
          <w14:ligatures w14:val="none"/>
        </w:rPr>
        <w:t>волонтерства</w:t>
      </w:r>
      <w:proofErr w:type="spellEnd"/>
      <w:r w:rsidRPr="00EB6F82">
        <w:rPr>
          <w:rFonts w:ascii="Times New Roman" w:eastAsia="Times New Roman" w:hAnsi="Times New Roman" w:cs="Times New Roman"/>
          <w:color w:val="000000"/>
          <w:kern w:val="0"/>
          <w:sz w:val="28"/>
          <w:szCs w:val="28"/>
          <w:lang w:eastAsia="uk-UA"/>
          <w14:ligatures w14:val="none"/>
        </w:rPr>
        <w:t xml:space="preserve"> для учнів 9 класів. Спільно з МОН, Міністерством молоді та спорту, Представництвом Дитячого фонду ООН ЮНІСЕФ ми маємо мрію, аби тисячі школярів дізналися про види </w:t>
      </w:r>
      <w:proofErr w:type="spellStart"/>
      <w:r w:rsidRPr="00EB6F82">
        <w:rPr>
          <w:rFonts w:ascii="Times New Roman" w:eastAsia="Times New Roman" w:hAnsi="Times New Roman" w:cs="Times New Roman"/>
          <w:color w:val="000000"/>
          <w:kern w:val="0"/>
          <w:sz w:val="28"/>
          <w:szCs w:val="28"/>
          <w:lang w:eastAsia="uk-UA"/>
          <w14:ligatures w14:val="none"/>
        </w:rPr>
        <w:t>волонтерства</w:t>
      </w:r>
      <w:proofErr w:type="spellEnd"/>
      <w:r w:rsidRPr="00EB6F82">
        <w:rPr>
          <w:rFonts w:ascii="Times New Roman" w:eastAsia="Times New Roman" w:hAnsi="Times New Roman" w:cs="Times New Roman"/>
          <w:color w:val="000000"/>
          <w:kern w:val="0"/>
          <w:sz w:val="28"/>
          <w:szCs w:val="28"/>
          <w:lang w:eastAsia="uk-UA"/>
          <w14:ligatures w14:val="none"/>
        </w:rPr>
        <w:t xml:space="preserve"> та способи розвивати свої м’які та тверді навички завдяки </w:t>
      </w:r>
      <w:proofErr w:type="spellStart"/>
      <w:r w:rsidRPr="00EB6F82">
        <w:rPr>
          <w:rFonts w:ascii="Times New Roman" w:eastAsia="Times New Roman" w:hAnsi="Times New Roman" w:cs="Times New Roman"/>
          <w:color w:val="000000"/>
          <w:kern w:val="0"/>
          <w:sz w:val="28"/>
          <w:szCs w:val="28"/>
          <w:lang w:eastAsia="uk-UA"/>
          <w14:ligatures w14:val="none"/>
        </w:rPr>
        <w:t>волонтерству</w:t>
      </w:r>
      <w:proofErr w:type="spellEnd"/>
      <w:r w:rsidRPr="00EB6F82">
        <w:rPr>
          <w:rFonts w:ascii="Times New Roman" w:eastAsia="Times New Roman" w:hAnsi="Times New Roman" w:cs="Times New Roman"/>
          <w:color w:val="000000"/>
          <w:kern w:val="0"/>
          <w:sz w:val="28"/>
          <w:szCs w:val="28"/>
          <w:lang w:eastAsia="uk-UA"/>
          <w14:ligatures w14:val="none"/>
        </w:rPr>
        <w:t>.</w:t>
      </w:r>
    </w:p>
    <w:p w14:paraId="7721B6FA" w14:textId="77777777" w:rsidR="00EB6F82" w:rsidRPr="00EB6F82" w:rsidRDefault="00EB6F82" w:rsidP="00EB6F82">
      <w:pPr>
        <w:spacing w:after="0" w:line="240" w:lineRule="auto"/>
        <w:ind w:firstLine="72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Значна увага приділена профорієнтаційній роботі. Провідна роль у цій роботі належить класним керівникам. Вони протягом навчального року організували профорієнтаційну роботу на належному рівні. Серед форм такої роботи найефективнішими, що виконують класні керівники є:</w:t>
      </w:r>
    </w:p>
    <w:p w14:paraId="63757ACC" w14:textId="77777777" w:rsidR="00EB6F82" w:rsidRPr="00EB6F82" w:rsidRDefault="00EB6F82" w:rsidP="00EB6F82">
      <w:pPr>
        <w:numPr>
          <w:ilvl w:val="0"/>
          <w:numId w:val="7"/>
        </w:numPr>
        <w:spacing w:after="0" w:line="240" w:lineRule="auto"/>
        <w:ind w:left="360"/>
        <w:jc w:val="both"/>
        <w:textAlignment w:val="baseline"/>
        <w:rPr>
          <w:rFonts w:ascii="Arial" w:eastAsia="Times New Roman" w:hAnsi="Arial" w:cs="Arial"/>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екскурсії, зустрічі з фахівцями, конференції, класні години, що дає їм змогу спостерігати за розвитком у школярів професійних інтересів.</w:t>
      </w:r>
    </w:p>
    <w:p w14:paraId="456416B9" w14:textId="77777777" w:rsidR="00EB6F82" w:rsidRPr="00EB6F82" w:rsidRDefault="00EB6F82" w:rsidP="00EB6F82">
      <w:pPr>
        <w:numPr>
          <w:ilvl w:val="0"/>
          <w:numId w:val="8"/>
        </w:numPr>
        <w:spacing w:after="0" w:line="240" w:lineRule="auto"/>
        <w:jc w:val="both"/>
        <w:textAlignment w:val="baseline"/>
        <w:rPr>
          <w:rFonts w:ascii="Arial" w:eastAsia="Times New Roman" w:hAnsi="Arial" w:cs="Arial"/>
          <w:color w:val="000000"/>
          <w:kern w:val="0"/>
          <w:sz w:val="28"/>
          <w:szCs w:val="28"/>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проведено анкетування щодо професійного визначення здобувачів освіти.</w:t>
      </w:r>
    </w:p>
    <w:p w14:paraId="496E3FA6"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Результати організації виховного процесу систематично публікуються  на сторінці нашої школи у Фейсбук, де  розміщено десятки </w:t>
      </w:r>
      <w:proofErr w:type="spellStart"/>
      <w:r w:rsidRPr="00EB6F82">
        <w:rPr>
          <w:rFonts w:ascii="Times New Roman" w:eastAsia="Times New Roman" w:hAnsi="Times New Roman" w:cs="Times New Roman"/>
          <w:color w:val="000000"/>
          <w:kern w:val="0"/>
          <w:sz w:val="28"/>
          <w:szCs w:val="28"/>
          <w:lang w:eastAsia="uk-UA"/>
          <w14:ligatures w14:val="none"/>
        </w:rPr>
        <w:t>фотозвітів</w:t>
      </w:r>
      <w:proofErr w:type="spellEnd"/>
      <w:r w:rsidRPr="00EB6F82">
        <w:rPr>
          <w:rFonts w:ascii="Times New Roman" w:eastAsia="Times New Roman" w:hAnsi="Times New Roman" w:cs="Times New Roman"/>
          <w:color w:val="000000"/>
          <w:kern w:val="0"/>
          <w:sz w:val="28"/>
          <w:szCs w:val="28"/>
          <w:lang w:eastAsia="uk-UA"/>
          <w14:ligatures w14:val="none"/>
        </w:rPr>
        <w:t xml:space="preserve"> та відеороликів. </w:t>
      </w:r>
    </w:p>
    <w:p w14:paraId="258CB1AD" w14:textId="77777777" w:rsidR="00EB6F82" w:rsidRPr="00EB6F82" w:rsidRDefault="00EB6F82" w:rsidP="00EB6F82">
      <w:pPr>
        <w:spacing w:after="0" w:line="240" w:lineRule="auto"/>
        <w:rPr>
          <w:rFonts w:ascii="Times New Roman" w:eastAsia="Times New Roman" w:hAnsi="Times New Roman" w:cs="Times New Roman"/>
          <w:kern w:val="0"/>
          <w:sz w:val="24"/>
          <w:szCs w:val="24"/>
          <w:lang w:eastAsia="uk-UA"/>
          <w14:ligatures w14:val="none"/>
        </w:rPr>
      </w:pPr>
    </w:p>
    <w:p w14:paraId="218902AE" w14:textId="77777777" w:rsidR="00EB6F82" w:rsidRPr="00EB6F82" w:rsidRDefault="00EB6F82" w:rsidP="00EB6F82">
      <w:pPr>
        <w:spacing w:after="0" w:line="240" w:lineRule="auto"/>
        <w:jc w:val="center"/>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color w:val="000000"/>
          <w:kern w:val="0"/>
          <w:sz w:val="28"/>
          <w:szCs w:val="28"/>
          <w:lang w:eastAsia="uk-UA"/>
          <w14:ligatures w14:val="none"/>
        </w:rPr>
        <w:t>ГОЛОВНІ ЗАВДАННЯ ПЕДАГОГІЧНОГО КОЛЕКТИВУ НА</w:t>
      </w:r>
    </w:p>
    <w:p w14:paraId="203895F8" w14:textId="77777777" w:rsidR="00EB6F82" w:rsidRPr="00EB6F82" w:rsidRDefault="00EB6F82" w:rsidP="00EB6F82">
      <w:pPr>
        <w:spacing w:after="0" w:line="240" w:lineRule="auto"/>
        <w:jc w:val="center"/>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color w:val="000000"/>
          <w:kern w:val="0"/>
          <w:sz w:val="28"/>
          <w:szCs w:val="28"/>
          <w:lang w:eastAsia="uk-UA"/>
          <w14:ligatures w14:val="none"/>
        </w:rPr>
        <w:t>2024-2025 Н.Р.:</w:t>
      </w:r>
    </w:p>
    <w:p w14:paraId="35DE0CE2" w14:textId="77777777" w:rsidR="00EB6F82" w:rsidRPr="00EB6F82" w:rsidRDefault="00EB6F82" w:rsidP="00EB6F82">
      <w:pPr>
        <w:shd w:val="clear" w:color="auto" w:fill="FFFFFF"/>
        <w:spacing w:after="0" w:line="240" w:lineRule="auto"/>
        <w:ind w:firstLine="708"/>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Враховуючи зазначене, перед педагогічним колективом залишаються незмінними завдання: </w:t>
      </w:r>
    </w:p>
    <w:p w14:paraId="22A10003"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1.Забезпечити систему роботи з адаптації та інтеграції здобувачів освіти до освітнього процесу.</w:t>
      </w:r>
    </w:p>
    <w:p w14:paraId="158A38A0"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2.Розвивати критичне мислення учнів.</w:t>
      </w:r>
    </w:p>
    <w:p w14:paraId="72AB1B2D"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3.Урізноманітнювати форми роботи використання вчителями для впровадження формувального оцінювання в освітньому процесі.</w:t>
      </w:r>
    </w:p>
    <w:p w14:paraId="293E915F"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4.Вчителям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Pr="00EB6F82">
        <w:rPr>
          <w:rFonts w:ascii="Times New Roman" w:eastAsia="Times New Roman" w:hAnsi="Times New Roman" w:cs="Times New Roman"/>
          <w:color w:val="000000"/>
          <w:kern w:val="0"/>
          <w:sz w:val="28"/>
          <w:szCs w:val="28"/>
          <w:lang w:eastAsia="uk-UA"/>
          <w14:ligatures w14:val="none"/>
        </w:rPr>
        <w:t>компетентностей</w:t>
      </w:r>
      <w:proofErr w:type="spellEnd"/>
      <w:r w:rsidRPr="00EB6F82">
        <w:rPr>
          <w:rFonts w:ascii="Times New Roman" w:eastAsia="Times New Roman" w:hAnsi="Times New Roman" w:cs="Times New Roman"/>
          <w:color w:val="000000"/>
          <w:kern w:val="0"/>
          <w:sz w:val="28"/>
          <w:szCs w:val="28"/>
          <w:lang w:eastAsia="uk-UA"/>
          <w14:ligatures w14:val="none"/>
        </w:rPr>
        <w:t xml:space="preserve"> та наскрізних умінь учнів, акцентувати увагу на:</w:t>
      </w:r>
    </w:p>
    <w:p w14:paraId="605BC572"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-повагу гідності, прав і свобод людини;</w:t>
      </w:r>
    </w:p>
    <w:p w14:paraId="3BB2A1BF"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-морально-етичне виховання;</w:t>
      </w:r>
    </w:p>
    <w:p w14:paraId="4EF3F57A"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-розвиток громадянської свідомості та відповідальності;</w:t>
      </w:r>
    </w:p>
    <w:p w14:paraId="001D220A"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-розвиток навичок критичного мислення;</w:t>
      </w:r>
    </w:p>
    <w:p w14:paraId="78AF8F81"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lastRenderedPageBreak/>
        <w:t>-розвиток навичок співпраці та командної роботи; </w:t>
      </w:r>
    </w:p>
    <w:p w14:paraId="022138B6"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формування здорового та екологічного способу життя.</w:t>
      </w:r>
    </w:p>
    <w:p w14:paraId="4F894EBF"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5. Вдосконалювати професійні компетентності для роботи в умовах дистанційного та змішаного навчання.</w:t>
      </w:r>
    </w:p>
    <w:p w14:paraId="619ECACE"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6. Враховувати під час атестації та </w:t>
      </w:r>
      <w:proofErr w:type="spellStart"/>
      <w:r w:rsidRPr="00EB6F82">
        <w:rPr>
          <w:rFonts w:ascii="Times New Roman" w:eastAsia="Times New Roman" w:hAnsi="Times New Roman" w:cs="Times New Roman"/>
          <w:color w:val="000000"/>
          <w:kern w:val="0"/>
          <w:sz w:val="28"/>
          <w:szCs w:val="28"/>
          <w:lang w:eastAsia="uk-UA"/>
          <w14:ligatures w14:val="none"/>
        </w:rPr>
        <w:t>моніторингів</w:t>
      </w:r>
      <w:proofErr w:type="spellEnd"/>
      <w:r w:rsidRPr="00EB6F82">
        <w:rPr>
          <w:rFonts w:ascii="Times New Roman" w:eastAsia="Times New Roman" w:hAnsi="Times New Roman" w:cs="Times New Roman"/>
          <w:color w:val="000000"/>
          <w:kern w:val="0"/>
          <w:sz w:val="28"/>
          <w:szCs w:val="28"/>
          <w:lang w:eastAsia="uk-UA"/>
          <w14:ligatures w14:val="none"/>
        </w:rPr>
        <w:t xml:space="preserve"> педагогічної діяльності педагогічних працівників відповідність професійному стандарту вчителя.</w:t>
      </w:r>
    </w:p>
    <w:p w14:paraId="23D73461" w14:textId="77777777" w:rsidR="00EB6F82" w:rsidRPr="00EB6F82" w:rsidRDefault="00EB6F82" w:rsidP="00EB6F82">
      <w:pPr>
        <w:spacing w:after="0" w:line="240" w:lineRule="auto"/>
        <w:ind w:firstLine="680"/>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7. Забезпечити реалізацію Стратегії розвитку закладу освіти на 2024-2025 </w:t>
      </w:r>
      <w:proofErr w:type="spellStart"/>
      <w:r w:rsidRPr="00EB6F82">
        <w:rPr>
          <w:rFonts w:ascii="Times New Roman" w:eastAsia="Times New Roman" w:hAnsi="Times New Roman" w:cs="Times New Roman"/>
          <w:color w:val="000000"/>
          <w:kern w:val="0"/>
          <w:sz w:val="28"/>
          <w:szCs w:val="28"/>
          <w:lang w:eastAsia="uk-UA"/>
          <w14:ligatures w14:val="none"/>
        </w:rPr>
        <w:t>н.р</w:t>
      </w:r>
      <w:proofErr w:type="spellEnd"/>
      <w:r w:rsidRPr="00EB6F82">
        <w:rPr>
          <w:rFonts w:ascii="Times New Roman" w:eastAsia="Times New Roman" w:hAnsi="Times New Roman" w:cs="Times New Roman"/>
          <w:color w:val="000000"/>
          <w:kern w:val="0"/>
          <w:sz w:val="28"/>
          <w:szCs w:val="28"/>
          <w:lang w:eastAsia="uk-UA"/>
          <w14:ligatures w14:val="none"/>
        </w:rPr>
        <w:t>.</w:t>
      </w:r>
    </w:p>
    <w:p w14:paraId="1201242A" w14:textId="77777777" w:rsidR="00EB6F82" w:rsidRPr="00EB6F82" w:rsidRDefault="00EB6F82" w:rsidP="00EB6F82">
      <w:pPr>
        <w:spacing w:after="0" w:line="240" w:lineRule="auto"/>
        <w:rPr>
          <w:rFonts w:ascii="Times New Roman" w:eastAsia="Times New Roman" w:hAnsi="Times New Roman" w:cs="Times New Roman"/>
          <w:kern w:val="0"/>
          <w:sz w:val="24"/>
          <w:szCs w:val="24"/>
          <w:lang w:eastAsia="uk-UA"/>
          <w14:ligatures w14:val="none"/>
        </w:rPr>
      </w:pPr>
    </w:p>
    <w:p w14:paraId="50D51834" w14:textId="082DC89E"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 У своїй роботі з працівниками </w:t>
      </w:r>
      <w:r w:rsidR="00246A9B">
        <w:rPr>
          <w:rFonts w:ascii="Times New Roman" w:eastAsia="Times New Roman" w:hAnsi="Times New Roman" w:cs="Times New Roman"/>
          <w:color w:val="000000"/>
          <w:kern w:val="0"/>
          <w:sz w:val="28"/>
          <w:szCs w:val="28"/>
          <w:lang w:eastAsia="uk-UA"/>
          <w14:ligatures w14:val="none"/>
        </w:rPr>
        <w:t>школи</w:t>
      </w:r>
      <w:r w:rsidRPr="00EB6F82">
        <w:rPr>
          <w:rFonts w:ascii="Times New Roman" w:eastAsia="Times New Roman" w:hAnsi="Times New Roman" w:cs="Times New Roman"/>
          <w:color w:val="000000"/>
          <w:kern w:val="0"/>
          <w:sz w:val="28"/>
          <w:szCs w:val="28"/>
          <w:lang w:eastAsia="uk-UA"/>
          <w14:ligatures w14:val="none"/>
        </w:rPr>
        <w:t xml:space="preserve"> я дотримуюся партнерського стилю керівництва, тому завжди намагаюся створювати такий мікроклімат, коли успіхи кожного сприймаються позитивно, ініціатива підтримується.</w:t>
      </w:r>
    </w:p>
    <w:p w14:paraId="1A0E5E88"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У кожному із працівників школи бачу, насамперед, особистість в усьому розмаїтті її людських якостей. Прагну, щоб у нашому закладі було завжди творче і колективне вирішення справ. </w:t>
      </w:r>
    </w:p>
    <w:p w14:paraId="344D4081"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 Дякую усім за плідну роботу у 2023-2024 </w:t>
      </w:r>
      <w:proofErr w:type="spellStart"/>
      <w:r w:rsidRPr="00EB6F82">
        <w:rPr>
          <w:rFonts w:ascii="Times New Roman" w:eastAsia="Times New Roman" w:hAnsi="Times New Roman" w:cs="Times New Roman"/>
          <w:color w:val="000000"/>
          <w:kern w:val="0"/>
          <w:sz w:val="28"/>
          <w:szCs w:val="28"/>
          <w:lang w:eastAsia="uk-UA"/>
          <w14:ligatures w14:val="none"/>
        </w:rPr>
        <w:t>н.р</w:t>
      </w:r>
      <w:proofErr w:type="spellEnd"/>
      <w:r w:rsidRPr="00EB6F82">
        <w:rPr>
          <w:rFonts w:ascii="Times New Roman" w:eastAsia="Times New Roman" w:hAnsi="Times New Roman" w:cs="Times New Roman"/>
          <w:color w:val="000000"/>
          <w:kern w:val="0"/>
          <w:sz w:val="28"/>
          <w:szCs w:val="28"/>
          <w:lang w:eastAsia="uk-UA"/>
          <w14:ligatures w14:val="none"/>
        </w:rPr>
        <w:t>. </w:t>
      </w:r>
    </w:p>
    <w:p w14:paraId="12B05814"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Бажаю усім вам міцного здоров’я, щастя, благополуччя, творчих здобутків і найголовніше – миру! </w:t>
      </w:r>
    </w:p>
    <w:p w14:paraId="122FA81F"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 xml:space="preserve">Ми обов’язково </w:t>
      </w:r>
      <w:proofErr w:type="spellStart"/>
      <w:r w:rsidRPr="00EB6F82">
        <w:rPr>
          <w:rFonts w:ascii="Times New Roman" w:eastAsia="Times New Roman" w:hAnsi="Times New Roman" w:cs="Times New Roman"/>
          <w:color w:val="000000"/>
          <w:kern w:val="0"/>
          <w:sz w:val="28"/>
          <w:szCs w:val="28"/>
          <w:lang w:eastAsia="uk-UA"/>
          <w14:ligatures w14:val="none"/>
        </w:rPr>
        <w:t>вистоїмо</w:t>
      </w:r>
      <w:proofErr w:type="spellEnd"/>
      <w:r w:rsidRPr="00EB6F82">
        <w:rPr>
          <w:rFonts w:ascii="Times New Roman" w:eastAsia="Times New Roman" w:hAnsi="Times New Roman" w:cs="Times New Roman"/>
          <w:color w:val="000000"/>
          <w:kern w:val="0"/>
          <w:sz w:val="28"/>
          <w:szCs w:val="28"/>
          <w:lang w:eastAsia="uk-UA"/>
          <w14:ligatures w14:val="none"/>
        </w:rPr>
        <w:t xml:space="preserve">, </w:t>
      </w:r>
      <w:r w:rsidRPr="00EB6F82">
        <w:rPr>
          <w:rFonts w:ascii="Times New Roman" w:eastAsia="Times New Roman" w:hAnsi="Times New Roman" w:cs="Times New Roman"/>
          <w:b/>
          <w:bCs/>
          <w:color w:val="000000"/>
          <w:kern w:val="0"/>
          <w:sz w:val="28"/>
          <w:szCs w:val="28"/>
          <w:lang w:eastAsia="uk-UA"/>
          <w14:ligatures w14:val="none"/>
        </w:rPr>
        <w:t>ПЕРЕМОЖЕМО</w:t>
      </w:r>
      <w:r w:rsidRPr="00EB6F82">
        <w:rPr>
          <w:rFonts w:ascii="Times New Roman" w:eastAsia="Times New Roman" w:hAnsi="Times New Roman" w:cs="Times New Roman"/>
          <w:color w:val="000000"/>
          <w:kern w:val="0"/>
          <w:sz w:val="28"/>
          <w:szCs w:val="28"/>
          <w:lang w:eastAsia="uk-UA"/>
          <w14:ligatures w14:val="none"/>
        </w:rPr>
        <w:t>!</w:t>
      </w:r>
    </w:p>
    <w:p w14:paraId="49517139"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color w:val="000000"/>
          <w:kern w:val="0"/>
          <w:sz w:val="28"/>
          <w:szCs w:val="28"/>
          <w:lang w:eastAsia="uk-UA"/>
          <w14:ligatures w14:val="none"/>
        </w:rPr>
        <w:t>І повернемося за шкільні парти 1 вересня у 2024-2025 навчальному році!</w:t>
      </w:r>
    </w:p>
    <w:p w14:paraId="547167E1"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EB6F82">
        <w:rPr>
          <w:rFonts w:ascii="Times New Roman" w:eastAsia="Times New Roman" w:hAnsi="Times New Roman" w:cs="Times New Roman"/>
          <w:b/>
          <w:bCs/>
          <w:color w:val="000000"/>
          <w:kern w:val="0"/>
          <w:sz w:val="28"/>
          <w:szCs w:val="28"/>
          <w:lang w:eastAsia="uk-UA"/>
          <w14:ligatures w14:val="none"/>
        </w:rPr>
        <w:t>ВСЕ БУДЕ УКРАЇНА !!!</w:t>
      </w:r>
    </w:p>
    <w:p w14:paraId="1DAB0A37" w14:textId="77777777" w:rsidR="00EB6F82" w:rsidRPr="00EB6F82" w:rsidRDefault="00EB6F82" w:rsidP="00EB6F82">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p>
    <w:p w14:paraId="3C9736E3" w14:textId="20D21A56" w:rsidR="00246A9B" w:rsidRDefault="00EB6F82" w:rsidP="00246A9B">
      <w:pPr>
        <w:pStyle w:val="a3"/>
        <w:spacing w:before="0" w:beforeAutospacing="0" w:after="0" w:afterAutospacing="0"/>
        <w:jc w:val="center"/>
      </w:pPr>
      <w:r w:rsidRPr="00EB6F82">
        <w:br/>
      </w:r>
      <w:r w:rsidRPr="00EB6F82">
        <w:rPr>
          <w:color w:val="000000"/>
          <w:sz w:val="28"/>
          <w:szCs w:val="28"/>
        </w:rPr>
        <w:br/>
      </w:r>
    </w:p>
    <w:p w14:paraId="489FDD21" w14:textId="77777777" w:rsidR="002544E7" w:rsidRDefault="002544E7">
      <w:pPr>
        <w:rPr>
          <w:rFonts w:ascii="Lato" w:eastAsia="Times New Roman" w:hAnsi="Lato" w:cs="Times New Roman"/>
          <w:b/>
          <w:bCs/>
          <w:color w:val="404040"/>
          <w:kern w:val="0"/>
          <w:sz w:val="27"/>
          <w:szCs w:val="27"/>
          <w:lang w:eastAsia="uk-UA"/>
          <w14:ligatures w14:val="none"/>
        </w:rPr>
      </w:pPr>
      <w:r>
        <w:rPr>
          <w:rFonts w:ascii="Lato" w:eastAsia="Times New Roman" w:hAnsi="Lato" w:cs="Times New Roman"/>
          <w:b/>
          <w:bCs/>
          <w:color w:val="404040"/>
          <w:kern w:val="0"/>
          <w:sz w:val="27"/>
          <w:szCs w:val="27"/>
          <w:lang w:eastAsia="uk-UA"/>
          <w14:ligatures w14:val="none"/>
        </w:rPr>
        <w:br w:type="page"/>
      </w:r>
    </w:p>
    <w:p w14:paraId="3BFAD3F5" w14:textId="16AEBD46" w:rsidR="00E83A11" w:rsidRDefault="00E83A11" w:rsidP="00E83A11">
      <w:pPr>
        <w:shd w:val="clear" w:color="auto" w:fill="FFFFFF"/>
        <w:spacing w:after="216" w:line="240" w:lineRule="auto"/>
        <w:jc w:val="center"/>
        <w:outlineLvl w:val="2"/>
        <w:rPr>
          <w:rFonts w:ascii="Lato" w:eastAsia="Times New Roman" w:hAnsi="Lato" w:cs="Times New Roman"/>
          <w:b/>
          <w:bCs/>
          <w:color w:val="404040"/>
          <w:kern w:val="0"/>
          <w:sz w:val="27"/>
          <w:szCs w:val="27"/>
          <w:lang w:eastAsia="uk-UA"/>
          <w14:ligatures w14:val="none"/>
        </w:rPr>
      </w:pPr>
      <w:r>
        <w:rPr>
          <w:rFonts w:ascii="Lato" w:eastAsia="Times New Roman" w:hAnsi="Lato" w:cs="Times New Roman"/>
          <w:b/>
          <w:bCs/>
          <w:color w:val="404040"/>
          <w:kern w:val="0"/>
          <w:sz w:val="27"/>
          <w:szCs w:val="27"/>
          <w:lang w:eastAsia="uk-UA"/>
          <w14:ligatures w14:val="none"/>
        </w:rPr>
        <w:lastRenderedPageBreak/>
        <w:t>Протокол</w:t>
      </w:r>
    </w:p>
    <w:p w14:paraId="20A24209" w14:textId="00F4EE41" w:rsidR="00E83A11" w:rsidRPr="002544E7" w:rsidRDefault="00E2227A" w:rsidP="00E2227A">
      <w:pPr>
        <w:shd w:val="clear" w:color="auto" w:fill="FFFFFF"/>
        <w:spacing w:after="360" w:line="240" w:lineRule="auto"/>
        <w:jc w:val="center"/>
        <w:rPr>
          <w:rFonts w:ascii="Times New Roman" w:eastAsia="Times New Roman" w:hAnsi="Times New Roman" w:cs="Times New Roman"/>
          <w:color w:val="404040"/>
          <w:kern w:val="0"/>
          <w:sz w:val="24"/>
          <w:szCs w:val="24"/>
          <w:lang w:eastAsia="uk-UA"/>
          <w14:ligatures w14:val="none"/>
        </w:rPr>
      </w:pPr>
      <w:r>
        <w:rPr>
          <w:rFonts w:ascii="Times New Roman" w:eastAsia="Times New Roman" w:hAnsi="Times New Roman" w:cs="Times New Roman"/>
          <w:color w:val="404040"/>
          <w:kern w:val="0"/>
          <w:sz w:val="24"/>
          <w:szCs w:val="24"/>
          <w:lang w:eastAsia="uk-UA"/>
          <w14:ligatures w14:val="none"/>
        </w:rPr>
        <w:t xml:space="preserve">Загальних зборів </w:t>
      </w:r>
      <w:bookmarkStart w:id="0" w:name="_GoBack"/>
      <w:bookmarkEnd w:id="0"/>
      <w:r w:rsidR="00E83A11" w:rsidRPr="002544E7">
        <w:rPr>
          <w:rFonts w:ascii="Times New Roman" w:eastAsia="Times New Roman" w:hAnsi="Times New Roman" w:cs="Times New Roman"/>
          <w:color w:val="404040"/>
          <w:kern w:val="0"/>
          <w:sz w:val="24"/>
          <w:szCs w:val="24"/>
          <w:lang w:eastAsia="uk-UA"/>
          <w14:ligatures w14:val="none"/>
        </w:rPr>
        <w:t xml:space="preserve"> ЗЗСО І-ІІІ ступенів №2 м. Ходорів перед педагогічним колективом та громадськістю від 11.06.2024 </w:t>
      </w:r>
      <w:proofErr w:type="spellStart"/>
      <w:r w:rsidR="00E83A11" w:rsidRPr="002544E7">
        <w:rPr>
          <w:rFonts w:ascii="Times New Roman" w:eastAsia="Times New Roman" w:hAnsi="Times New Roman" w:cs="Times New Roman"/>
          <w:color w:val="404040"/>
          <w:kern w:val="0"/>
          <w:sz w:val="24"/>
          <w:szCs w:val="24"/>
          <w:lang w:eastAsia="uk-UA"/>
          <w14:ligatures w14:val="none"/>
        </w:rPr>
        <w:t>н.р</w:t>
      </w:r>
      <w:proofErr w:type="spellEnd"/>
      <w:r w:rsidR="00E83A11" w:rsidRPr="002544E7">
        <w:rPr>
          <w:rFonts w:ascii="Times New Roman" w:eastAsia="Times New Roman" w:hAnsi="Times New Roman" w:cs="Times New Roman"/>
          <w:color w:val="404040"/>
          <w:kern w:val="0"/>
          <w:sz w:val="24"/>
          <w:szCs w:val="24"/>
          <w:lang w:eastAsia="uk-UA"/>
          <w14:ligatures w14:val="none"/>
        </w:rPr>
        <w:t>.</w:t>
      </w:r>
    </w:p>
    <w:p w14:paraId="0BCC198E"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ПРИСУТНІ: 96 осіб</w:t>
      </w:r>
    </w:p>
    <w:p w14:paraId="2FFD1E99" w14:textId="77777777" w:rsidR="00E83A11" w:rsidRPr="002544E7" w:rsidRDefault="00E83A11" w:rsidP="00E83A11">
      <w:pPr>
        <w:numPr>
          <w:ilvl w:val="0"/>
          <w:numId w:val="25"/>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Представники педагогічного колективу</w:t>
      </w:r>
    </w:p>
    <w:p w14:paraId="1C8BAE66" w14:textId="77777777" w:rsidR="00E83A11" w:rsidRPr="002544E7" w:rsidRDefault="00E83A11" w:rsidP="00E83A11">
      <w:pPr>
        <w:numPr>
          <w:ilvl w:val="0"/>
          <w:numId w:val="25"/>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Представники громадськості</w:t>
      </w:r>
    </w:p>
    <w:p w14:paraId="35AE383A" w14:textId="77777777" w:rsidR="00E83A11" w:rsidRPr="002544E7" w:rsidRDefault="00E83A11" w:rsidP="00E83A11">
      <w:pPr>
        <w:numPr>
          <w:ilvl w:val="0"/>
          <w:numId w:val="25"/>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Батьки</w:t>
      </w:r>
    </w:p>
    <w:p w14:paraId="77AFD33F" w14:textId="77777777" w:rsidR="00E83A11" w:rsidRPr="002544E7" w:rsidRDefault="00E83A11" w:rsidP="00E83A11">
      <w:pPr>
        <w:numPr>
          <w:ilvl w:val="0"/>
          <w:numId w:val="25"/>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Учні</w:t>
      </w:r>
    </w:p>
    <w:p w14:paraId="2F481159" w14:textId="1D1E940C" w:rsidR="00E83A11" w:rsidRPr="002544E7" w:rsidRDefault="00E83A11" w:rsidP="00E83A11">
      <w:pPr>
        <w:shd w:val="clear" w:color="auto" w:fill="FFFFFF"/>
        <w:spacing w:before="216" w:after="216" w:line="240" w:lineRule="auto"/>
        <w:outlineLvl w:val="3"/>
        <w:rPr>
          <w:rFonts w:ascii="Times New Roman" w:eastAsia="Times New Roman" w:hAnsi="Times New Roman" w:cs="Times New Roman"/>
          <w:b/>
          <w:bCs/>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Порядок денний</w:t>
      </w:r>
      <w:r w:rsidR="002544E7">
        <w:rPr>
          <w:rFonts w:ascii="Times New Roman" w:eastAsia="Times New Roman" w:hAnsi="Times New Roman" w:cs="Times New Roman"/>
          <w:b/>
          <w:bCs/>
          <w:color w:val="404040"/>
          <w:kern w:val="0"/>
          <w:sz w:val="24"/>
          <w:szCs w:val="24"/>
          <w:lang w:eastAsia="uk-UA"/>
          <w14:ligatures w14:val="none"/>
        </w:rPr>
        <w:t>:</w:t>
      </w:r>
    </w:p>
    <w:p w14:paraId="7ACE47BD" w14:textId="77777777" w:rsidR="00E83A11" w:rsidRPr="002544E7" w:rsidRDefault="00E83A11" w:rsidP="00E83A11">
      <w:pPr>
        <w:numPr>
          <w:ilvl w:val="0"/>
          <w:numId w:val="26"/>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 xml:space="preserve">Звітування директора школи Т. </w:t>
      </w:r>
      <w:proofErr w:type="spellStart"/>
      <w:r w:rsidRPr="002544E7">
        <w:rPr>
          <w:rFonts w:ascii="Times New Roman" w:eastAsia="Times New Roman" w:hAnsi="Times New Roman" w:cs="Times New Roman"/>
          <w:b/>
          <w:bCs/>
          <w:color w:val="404040"/>
          <w:kern w:val="0"/>
          <w:sz w:val="24"/>
          <w:szCs w:val="24"/>
          <w:lang w:eastAsia="uk-UA"/>
          <w14:ligatures w14:val="none"/>
        </w:rPr>
        <w:t>Тянюгіної</w:t>
      </w:r>
      <w:proofErr w:type="spellEnd"/>
    </w:p>
    <w:p w14:paraId="56A317A4" w14:textId="77777777" w:rsidR="00E83A11" w:rsidRPr="002544E7" w:rsidRDefault="00E83A11" w:rsidP="00E83A11">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Про свою діяльність перед педагогічним колективом та громадськістю щодо підвищення рівня організації навчально-виховного процесу у навчальному закладі.</w:t>
      </w:r>
    </w:p>
    <w:p w14:paraId="49CEE3B1" w14:textId="77777777" w:rsidR="00E83A11" w:rsidRPr="002544E7" w:rsidRDefault="00E83A11" w:rsidP="00E83A11">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Ужиті керівником заходи щодо зміцнення та модернізації матеріальної інфраструктури школи.</w:t>
      </w:r>
    </w:p>
    <w:p w14:paraId="2101D378" w14:textId="77777777" w:rsidR="00E83A11" w:rsidRPr="002544E7" w:rsidRDefault="00E83A11" w:rsidP="00E83A11">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Залучення додаткових джерел фінансування та їх використання.</w:t>
      </w:r>
    </w:p>
    <w:p w14:paraId="5E1A7816" w14:textId="77777777" w:rsidR="00E83A11" w:rsidRPr="002544E7" w:rsidRDefault="00E83A11" w:rsidP="00E83A11">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Ужиті заходи щодо забезпечення закладу кваліфікованими педагогічними кадрами.</w:t>
      </w:r>
    </w:p>
    <w:p w14:paraId="387DC77F" w14:textId="77777777" w:rsidR="00E83A11" w:rsidRPr="002544E7" w:rsidRDefault="00E83A11" w:rsidP="00E83A11">
      <w:pPr>
        <w:numPr>
          <w:ilvl w:val="1"/>
          <w:numId w:val="26"/>
        </w:numPr>
        <w:shd w:val="clear" w:color="auto" w:fill="FFFFFF"/>
        <w:spacing w:before="100" w:beforeAutospacing="1" w:after="100" w:afterAutospacing="1" w:line="240" w:lineRule="auto"/>
        <w:ind w:left="216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Залучення педагогічної та батьківської громадськості, співпраця з громадськими організаціями.</w:t>
      </w:r>
    </w:p>
    <w:p w14:paraId="4C5B355E" w14:textId="77777777" w:rsidR="00E83A11" w:rsidRPr="002544E7" w:rsidRDefault="00E83A11" w:rsidP="00E83A11">
      <w:pPr>
        <w:numPr>
          <w:ilvl w:val="0"/>
          <w:numId w:val="26"/>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Виступи членів педагогічного колективу та батьківської громадськості.</w:t>
      </w:r>
    </w:p>
    <w:p w14:paraId="621B3602" w14:textId="77777777" w:rsidR="00E83A11" w:rsidRPr="002544E7" w:rsidRDefault="00E83A11" w:rsidP="00E83A11">
      <w:pPr>
        <w:numPr>
          <w:ilvl w:val="0"/>
          <w:numId w:val="26"/>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Оцінювання діяльності керівника школи шляхом таємного голосування членами педагогічного колективу, батьків за результатами звіту керівника.</w:t>
      </w:r>
    </w:p>
    <w:p w14:paraId="48F3C2EB" w14:textId="77777777" w:rsidR="00E83A11" w:rsidRPr="002544E7" w:rsidRDefault="00E83A11" w:rsidP="00E83A11">
      <w:pPr>
        <w:shd w:val="clear" w:color="auto" w:fill="FFFFFF"/>
        <w:spacing w:before="216" w:after="216" w:line="240" w:lineRule="auto"/>
        <w:outlineLvl w:val="3"/>
        <w:rPr>
          <w:rFonts w:ascii="Times New Roman" w:eastAsia="Times New Roman" w:hAnsi="Times New Roman" w:cs="Times New Roman"/>
          <w:b/>
          <w:bCs/>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Вибори голови та секретаря зборів</w:t>
      </w:r>
    </w:p>
    <w:p w14:paraId="4A898331"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Пропозиція</w:t>
      </w:r>
      <w:r w:rsidRPr="002544E7">
        <w:rPr>
          <w:rFonts w:ascii="Times New Roman" w:eastAsia="Times New Roman" w:hAnsi="Times New Roman" w:cs="Times New Roman"/>
          <w:color w:val="404040"/>
          <w:kern w:val="0"/>
          <w:sz w:val="24"/>
          <w:szCs w:val="24"/>
          <w:lang w:eastAsia="uk-UA"/>
          <w14:ligatures w14:val="none"/>
        </w:rPr>
        <w:t xml:space="preserve">: обрати головою вчителя української мови </w:t>
      </w:r>
      <w:proofErr w:type="spellStart"/>
      <w:r w:rsidRPr="002544E7">
        <w:rPr>
          <w:rFonts w:ascii="Times New Roman" w:eastAsia="Times New Roman" w:hAnsi="Times New Roman" w:cs="Times New Roman"/>
          <w:color w:val="404040"/>
          <w:kern w:val="0"/>
          <w:sz w:val="24"/>
          <w:szCs w:val="24"/>
          <w:lang w:eastAsia="uk-UA"/>
          <w14:ligatures w14:val="none"/>
        </w:rPr>
        <w:t>Гульцьо</w:t>
      </w:r>
      <w:proofErr w:type="spellEnd"/>
      <w:r w:rsidRPr="002544E7">
        <w:rPr>
          <w:rFonts w:ascii="Times New Roman" w:eastAsia="Times New Roman" w:hAnsi="Times New Roman" w:cs="Times New Roman"/>
          <w:color w:val="404040"/>
          <w:kern w:val="0"/>
          <w:sz w:val="24"/>
          <w:szCs w:val="24"/>
          <w:lang w:eastAsia="uk-UA"/>
          <w14:ligatures w14:val="none"/>
        </w:rPr>
        <w:t xml:space="preserve"> Л. Р., секретарем – вчителя фізики Х. </w:t>
      </w:r>
      <w:proofErr w:type="spellStart"/>
      <w:r w:rsidRPr="002544E7">
        <w:rPr>
          <w:rFonts w:ascii="Times New Roman" w:eastAsia="Times New Roman" w:hAnsi="Times New Roman" w:cs="Times New Roman"/>
          <w:color w:val="404040"/>
          <w:kern w:val="0"/>
          <w:sz w:val="24"/>
          <w:szCs w:val="24"/>
          <w:lang w:eastAsia="uk-UA"/>
          <w14:ligatures w14:val="none"/>
        </w:rPr>
        <w:t>Коцовську</w:t>
      </w:r>
      <w:proofErr w:type="spellEnd"/>
      <w:r w:rsidRPr="002544E7">
        <w:rPr>
          <w:rFonts w:ascii="Times New Roman" w:eastAsia="Times New Roman" w:hAnsi="Times New Roman" w:cs="Times New Roman"/>
          <w:color w:val="404040"/>
          <w:kern w:val="0"/>
          <w:sz w:val="24"/>
          <w:szCs w:val="24"/>
          <w:lang w:eastAsia="uk-UA"/>
          <w14:ligatures w14:val="none"/>
        </w:rPr>
        <w:t>.</w:t>
      </w:r>
    </w:p>
    <w:p w14:paraId="187AD621"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Результати голосування</w:t>
      </w:r>
      <w:r w:rsidRPr="002544E7">
        <w:rPr>
          <w:rFonts w:ascii="Times New Roman" w:eastAsia="Times New Roman" w:hAnsi="Times New Roman" w:cs="Times New Roman"/>
          <w:color w:val="404040"/>
          <w:kern w:val="0"/>
          <w:sz w:val="24"/>
          <w:szCs w:val="24"/>
          <w:lang w:eastAsia="uk-UA"/>
          <w14:ligatures w14:val="none"/>
        </w:rPr>
        <w:t>: одноголосно</w:t>
      </w:r>
    </w:p>
    <w:p w14:paraId="3B7575F9" w14:textId="77777777" w:rsidR="00E83A11" w:rsidRPr="002544E7" w:rsidRDefault="00E83A11" w:rsidP="00E83A11">
      <w:pPr>
        <w:shd w:val="clear" w:color="auto" w:fill="FFFFFF"/>
        <w:spacing w:before="216" w:after="216" w:line="240" w:lineRule="auto"/>
        <w:outlineLvl w:val="3"/>
        <w:rPr>
          <w:rFonts w:ascii="Times New Roman" w:eastAsia="Times New Roman" w:hAnsi="Times New Roman" w:cs="Times New Roman"/>
          <w:b/>
          <w:bCs/>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Вибори лічильної комісії</w:t>
      </w:r>
    </w:p>
    <w:p w14:paraId="243B9DF6"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proofErr w:type="spellStart"/>
      <w:r w:rsidRPr="002544E7">
        <w:rPr>
          <w:rFonts w:ascii="Times New Roman" w:eastAsia="Times New Roman" w:hAnsi="Times New Roman" w:cs="Times New Roman"/>
          <w:color w:val="404040"/>
          <w:kern w:val="0"/>
          <w:sz w:val="24"/>
          <w:szCs w:val="24"/>
          <w:lang w:eastAsia="uk-UA"/>
          <w14:ligatures w14:val="none"/>
        </w:rPr>
        <w:t>Гульцьо</w:t>
      </w:r>
      <w:proofErr w:type="spellEnd"/>
      <w:r w:rsidRPr="002544E7">
        <w:rPr>
          <w:rFonts w:ascii="Times New Roman" w:eastAsia="Times New Roman" w:hAnsi="Times New Roman" w:cs="Times New Roman"/>
          <w:color w:val="404040"/>
          <w:kern w:val="0"/>
          <w:sz w:val="24"/>
          <w:szCs w:val="24"/>
          <w:lang w:eastAsia="uk-UA"/>
          <w14:ligatures w14:val="none"/>
        </w:rPr>
        <w:t xml:space="preserve"> Л. Р. повідомила присутніх про необхідність обрання лічильної комісії.</w:t>
      </w:r>
    </w:p>
    <w:p w14:paraId="1E27AB4E"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Було запропоновано обрати лічильну комісію у складі 3 осіб:</w:t>
      </w:r>
    </w:p>
    <w:p w14:paraId="72E38701" w14:textId="77777777" w:rsidR="00E83A11" w:rsidRPr="002544E7" w:rsidRDefault="00E83A11" w:rsidP="00E83A11">
      <w:pPr>
        <w:numPr>
          <w:ilvl w:val="0"/>
          <w:numId w:val="27"/>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Мартинюк Н. В</w:t>
      </w:r>
    </w:p>
    <w:p w14:paraId="1DBF2FFF" w14:textId="77777777" w:rsidR="00E83A11" w:rsidRPr="002544E7" w:rsidRDefault="00E83A11" w:rsidP="00E83A11">
      <w:pPr>
        <w:numPr>
          <w:ilvl w:val="0"/>
          <w:numId w:val="27"/>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proofErr w:type="spellStart"/>
      <w:r w:rsidRPr="002544E7">
        <w:rPr>
          <w:rFonts w:ascii="Times New Roman" w:eastAsia="Times New Roman" w:hAnsi="Times New Roman" w:cs="Times New Roman"/>
          <w:color w:val="404040"/>
          <w:kern w:val="0"/>
          <w:sz w:val="24"/>
          <w:szCs w:val="24"/>
          <w:lang w:eastAsia="uk-UA"/>
          <w14:ligatures w14:val="none"/>
        </w:rPr>
        <w:t>Салабан</w:t>
      </w:r>
      <w:proofErr w:type="spellEnd"/>
      <w:r w:rsidRPr="002544E7">
        <w:rPr>
          <w:rFonts w:ascii="Times New Roman" w:eastAsia="Times New Roman" w:hAnsi="Times New Roman" w:cs="Times New Roman"/>
          <w:color w:val="404040"/>
          <w:kern w:val="0"/>
          <w:sz w:val="24"/>
          <w:szCs w:val="24"/>
          <w:lang w:eastAsia="uk-UA"/>
          <w14:ligatures w14:val="none"/>
        </w:rPr>
        <w:t xml:space="preserve"> О. І.</w:t>
      </w:r>
    </w:p>
    <w:p w14:paraId="4AA0FC37" w14:textId="77777777" w:rsidR="00E83A11" w:rsidRPr="002544E7" w:rsidRDefault="00E83A11" w:rsidP="00E83A11">
      <w:pPr>
        <w:numPr>
          <w:ilvl w:val="0"/>
          <w:numId w:val="27"/>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proofErr w:type="spellStart"/>
      <w:r w:rsidRPr="002544E7">
        <w:rPr>
          <w:rFonts w:ascii="Times New Roman" w:eastAsia="Times New Roman" w:hAnsi="Times New Roman" w:cs="Times New Roman"/>
          <w:color w:val="404040"/>
          <w:kern w:val="0"/>
          <w:sz w:val="24"/>
          <w:szCs w:val="24"/>
          <w:lang w:eastAsia="uk-UA"/>
          <w14:ligatures w14:val="none"/>
        </w:rPr>
        <w:t>Гринишин</w:t>
      </w:r>
      <w:proofErr w:type="spellEnd"/>
      <w:r w:rsidRPr="002544E7">
        <w:rPr>
          <w:rFonts w:ascii="Times New Roman" w:eastAsia="Times New Roman" w:hAnsi="Times New Roman" w:cs="Times New Roman"/>
          <w:color w:val="404040"/>
          <w:kern w:val="0"/>
          <w:sz w:val="24"/>
          <w:szCs w:val="24"/>
          <w:lang w:eastAsia="uk-UA"/>
          <w14:ligatures w14:val="none"/>
        </w:rPr>
        <w:t xml:space="preserve"> Л. І.</w:t>
      </w:r>
    </w:p>
    <w:p w14:paraId="1CF894C3"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Результати голосування</w:t>
      </w:r>
      <w:r w:rsidRPr="002544E7">
        <w:rPr>
          <w:rFonts w:ascii="Times New Roman" w:eastAsia="Times New Roman" w:hAnsi="Times New Roman" w:cs="Times New Roman"/>
          <w:color w:val="404040"/>
          <w:kern w:val="0"/>
          <w:sz w:val="24"/>
          <w:szCs w:val="24"/>
          <w:lang w:eastAsia="uk-UA"/>
          <w14:ligatures w14:val="none"/>
        </w:rPr>
        <w:t>: одноголосно</w:t>
      </w:r>
    </w:p>
    <w:p w14:paraId="076FBAF6"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Слухали</w:t>
      </w:r>
      <w:r w:rsidRPr="002544E7">
        <w:rPr>
          <w:rFonts w:ascii="Times New Roman" w:eastAsia="Times New Roman" w:hAnsi="Times New Roman" w:cs="Times New Roman"/>
          <w:color w:val="404040"/>
          <w:kern w:val="0"/>
          <w:sz w:val="24"/>
          <w:szCs w:val="24"/>
          <w:lang w:eastAsia="uk-UA"/>
          <w14:ligatures w14:val="none"/>
        </w:rPr>
        <w:t xml:space="preserve">: звіт директора школи Т. </w:t>
      </w:r>
      <w:proofErr w:type="spellStart"/>
      <w:r w:rsidRPr="002544E7">
        <w:rPr>
          <w:rFonts w:ascii="Times New Roman" w:eastAsia="Times New Roman" w:hAnsi="Times New Roman" w:cs="Times New Roman"/>
          <w:color w:val="404040"/>
          <w:kern w:val="0"/>
          <w:sz w:val="24"/>
          <w:szCs w:val="24"/>
          <w:lang w:eastAsia="uk-UA"/>
          <w14:ligatures w14:val="none"/>
        </w:rPr>
        <w:t>Тянюгіної</w:t>
      </w:r>
      <w:proofErr w:type="spellEnd"/>
      <w:r w:rsidRPr="002544E7">
        <w:rPr>
          <w:rFonts w:ascii="Times New Roman" w:eastAsia="Times New Roman" w:hAnsi="Times New Roman" w:cs="Times New Roman"/>
          <w:color w:val="404040"/>
          <w:kern w:val="0"/>
          <w:sz w:val="24"/>
          <w:szCs w:val="24"/>
          <w:lang w:eastAsia="uk-UA"/>
          <w14:ligatures w14:val="none"/>
        </w:rPr>
        <w:t xml:space="preserve"> з питань статутної діяльності за підсумками 2023-2024 навчального року.</w:t>
      </w:r>
    </w:p>
    <w:p w14:paraId="646412BB" w14:textId="411DF8A0"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 xml:space="preserve">Тетяна </w:t>
      </w:r>
      <w:r w:rsidR="00E2227A">
        <w:rPr>
          <w:rFonts w:ascii="Times New Roman" w:eastAsia="Times New Roman" w:hAnsi="Times New Roman" w:cs="Times New Roman"/>
          <w:color w:val="404040"/>
          <w:kern w:val="0"/>
          <w:sz w:val="24"/>
          <w:szCs w:val="24"/>
          <w:lang w:eastAsia="uk-UA"/>
          <w14:ligatures w14:val="none"/>
        </w:rPr>
        <w:t>В</w:t>
      </w:r>
      <w:r w:rsidRPr="002544E7">
        <w:rPr>
          <w:rFonts w:ascii="Times New Roman" w:eastAsia="Times New Roman" w:hAnsi="Times New Roman" w:cs="Times New Roman"/>
          <w:color w:val="404040"/>
          <w:kern w:val="0"/>
          <w:sz w:val="24"/>
          <w:szCs w:val="24"/>
          <w:lang w:eastAsia="uk-UA"/>
          <w14:ligatures w14:val="none"/>
        </w:rPr>
        <w:t>асилівна проінформувала про:</w:t>
      </w:r>
    </w:p>
    <w:p w14:paraId="6E2F85F1" w14:textId="77777777" w:rsidR="00E83A11" w:rsidRPr="002544E7" w:rsidRDefault="00E83A11" w:rsidP="00E83A11">
      <w:pPr>
        <w:numPr>
          <w:ilvl w:val="0"/>
          <w:numId w:val="28"/>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lastRenderedPageBreak/>
        <w:t>Організацію освітнього процесу.</w:t>
      </w:r>
    </w:p>
    <w:p w14:paraId="303271FA" w14:textId="77777777" w:rsidR="00E83A11" w:rsidRPr="002544E7" w:rsidRDefault="00E83A11" w:rsidP="00E83A11">
      <w:pPr>
        <w:numPr>
          <w:ilvl w:val="0"/>
          <w:numId w:val="28"/>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Виховний процес.</w:t>
      </w:r>
    </w:p>
    <w:p w14:paraId="1A4B4E60" w14:textId="77777777" w:rsidR="00E83A11" w:rsidRPr="002544E7" w:rsidRDefault="00E83A11" w:rsidP="00E83A11">
      <w:pPr>
        <w:numPr>
          <w:ilvl w:val="0"/>
          <w:numId w:val="28"/>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Учасників освітнього процесу.</w:t>
      </w:r>
    </w:p>
    <w:p w14:paraId="560A8873" w14:textId="77777777" w:rsidR="00E83A11" w:rsidRPr="002544E7" w:rsidRDefault="00E83A11" w:rsidP="00E83A11">
      <w:pPr>
        <w:numPr>
          <w:ilvl w:val="0"/>
          <w:numId w:val="28"/>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Управління та громадське самоврядування закладу.</w:t>
      </w:r>
    </w:p>
    <w:p w14:paraId="6D2179DE" w14:textId="77777777" w:rsidR="00E83A11" w:rsidRPr="002544E7" w:rsidRDefault="00E83A11" w:rsidP="00E83A11">
      <w:pPr>
        <w:numPr>
          <w:ilvl w:val="0"/>
          <w:numId w:val="28"/>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Матеріально-технічну та господарсько-фінансову базу закладу.</w:t>
      </w:r>
    </w:p>
    <w:p w14:paraId="384D2E8A"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(звіт додається)</w:t>
      </w:r>
    </w:p>
    <w:p w14:paraId="03FF2566"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Слухали</w:t>
      </w:r>
      <w:r w:rsidRPr="002544E7">
        <w:rPr>
          <w:rFonts w:ascii="Times New Roman" w:eastAsia="Times New Roman" w:hAnsi="Times New Roman" w:cs="Times New Roman"/>
          <w:color w:val="404040"/>
          <w:kern w:val="0"/>
          <w:sz w:val="24"/>
          <w:szCs w:val="24"/>
          <w:lang w:eastAsia="uk-UA"/>
          <w14:ligatures w14:val="none"/>
        </w:rPr>
        <w:t xml:space="preserve">: голову Зборів </w:t>
      </w:r>
      <w:proofErr w:type="spellStart"/>
      <w:r w:rsidRPr="002544E7">
        <w:rPr>
          <w:rFonts w:ascii="Times New Roman" w:eastAsia="Times New Roman" w:hAnsi="Times New Roman" w:cs="Times New Roman"/>
          <w:color w:val="404040"/>
          <w:kern w:val="0"/>
          <w:sz w:val="24"/>
          <w:szCs w:val="24"/>
          <w:lang w:eastAsia="uk-UA"/>
          <w14:ligatures w14:val="none"/>
        </w:rPr>
        <w:t>ГульцьоЛ</w:t>
      </w:r>
      <w:proofErr w:type="spellEnd"/>
      <w:r w:rsidRPr="002544E7">
        <w:rPr>
          <w:rFonts w:ascii="Times New Roman" w:eastAsia="Times New Roman" w:hAnsi="Times New Roman" w:cs="Times New Roman"/>
          <w:color w:val="404040"/>
          <w:kern w:val="0"/>
          <w:sz w:val="24"/>
          <w:szCs w:val="24"/>
          <w:lang w:eastAsia="uk-UA"/>
          <w14:ligatures w14:val="none"/>
        </w:rPr>
        <w:t xml:space="preserve"> . Р., яка підвела підсумок звітування і запропонувала взяти участь у голосуванні.</w:t>
      </w:r>
    </w:p>
    <w:p w14:paraId="6E4A758C"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Виступила</w:t>
      </w:r>
      <w:r w:rsidRPr="002544E7">
        <w:rPr>
          <w:rFonts w:ascii="Times New Roman" w:eastAsia="Times New Roman" w:hAnsi="Times New Roman" w:cs="Times New Roman"/>
          <w:color w:val="404040"/>
          <w:kern w:val="0"/>
          <w:sz w:val="24"/>
          <w:szCs w:val="24"/>
          <w:lang w:eastAsia="uk-UA"/>
          <w14:ligatures w14:val="none"/>
        </w:rPr>
        <w:t xml:space="preserve">: </w:t>
      </w:r>
      <w:proofErr w:type="spellStart"/>
      <w:r w:rsidRPr="002544E7">
        <w:rPr>
          <w:rFonts w:ascii="Times New Roman" w:eastAsia="Times New Roman" w:hAnsi="Times New Roman" w:cs="Times New Roman"/>
          <w:color w:val="404040"/>
          <w:kern w:val="0"/>
          <w:sz w:val="24"/>
          <w:szCs w:val="24"/>
          <w:lang w:eastAsia="uk-UA"/>
          <w14:ligatures w14:val="none"/>
        </w:rPr>
        <w:t>Гринишин</w:t>
      </w:r>
      <w:proofErr w:type="spellEnd"/>
      <w:r w:rsidRPr="002544E7">
        <w:rPr>
          <w:rFonts w:ascii="Times New Roman" w:eastAsia="Times New Roman" w:hAnsi="Times New Roman" w:cs="Times New Roman"/>
          <w:color w:val="404040"/>
          <w:kern w:val="0"/>
          <w:sz w:val="24"/>
          <w:szCs w:val="24"/>
          <w:lang w:eastAsia="uk-UA"/>
          <w14:ligatures w14:val="none"/>
        </w:rPr>
        <w:t xml:space="preserve"> Л. І., яка повідомила присутніх про результати голосування.</w:t>
      </w:r>
    </w:p>
    <w:p w14:paraId="398C5E3E"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Результати таємного голосування (за кількістю зданих бюлетенів):</w:t>
      </w:r>
    </w:p>
    <w:p w14:paraId="59083708" w14:textId="77777777" w:rsidR="00E83A11" w:rsidRPr="002544E7" w:rsidRDefault="00E83A11" w:rsidP="00E2227A">
      <w:pPr>
        <w:shd w:val="clear" w:color="auto" w:fill="FFFFFF"/>
        <w:spacing w:before="100" w:beforeAutospacing="1" w:after="100" w:afterAutospacing="1" w:line="240" w:lineRule="auto"/>
        <w:ind w:left="1134"/>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«задовільно» – 96 голос</w:t>
      </w:r>
    </w:p>
    <w:p w14:paraId="2B3404D3"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b/>
          <w:bCs/>
          <w:color w:val="404040"/>
          <w:kern w:val="0"/>
          <w:sz w:val="24"/>
          <w:szCs w:val="24"/>
          <w:lang w:eastAsia="uk-UA"/>
          <w14:ligatures w14:val="none"/>
        </w:rPr>
        <w:t>Ухвалили:</w:t>
      </w:r>
    </w:p>
    <w:p w14:paraId="05A9E11B" w14:textId="77777777" w:rsidR="00E83A11" w:rsidRPr="002544E7" w:rsidRDefault="00E83A11" w:rsidP="00E83A11">
      <w:pPr>
        <w:numPr>
          <w:ilvl w:val="0"/>
          <w:numId w:val="30"/>
        </w:numPr>
        <w:shd w:val="clear" w:color="auto" w:fill="FFFFFF"/>
        <w:spacing w:before="100" w:beforeAutospacing="1" w:after="100" w:afterAutospacing="1" w:line="240" w:lineRule="auto"/>
        <w:ind w:left="1080"/>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 xml:space="preserve">Визнати роботу директора школи Т. </w:t>
      </w:r>
      <w:proofErr w:type="spellStart"/>
      <w:r w:rsidRPr="002544E7">
        <w:rPr>
          <w:rFonts w:ascii="Times New Roman" w:eastAsia="Times New Roman" w:hAnsi="Times New Roman" w:cs="Times New Roman"/>
          <w:color w:val="404040"/>
          <w:kern w:val="0"/>
          <w:sz w:val="24"/>
          <w:szCs w:val="24"/>
          <w:lang w:eastAsia="uk-UA"/>
          <w14:ligatures w14:val="none"/>
        </w:rPr>
        <w:t>Тянюгіної</w:t>
      </w:r>
      <w:proofErr w:type="spellEnd"/>
      <w:r w:rsidRPr="002544E7">
        <w:rPr>
          <w:rFonts w:ascii="Times New Roman" w:eastAsia="Times New Roman" w:hAnsi="Times New Roman" w:cs="Times New Roman"/>
          <w:color w:val="404040"/>
          <w:kern w:val="0"/>
          <w:sz w:val="24"/>
          <w:szCs w:val="24"/>
          <w:lang w:eastAsia="uk-UA"/>
          <w14:ligatures w14:val="none"/>
        </w:rPr>
        <w:t xml:space="preserve"> задовільною </w:t>
      </w:r>
    </w:p>
    <w:p w14:paraId="612D831A"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 </w:t>
      </w:r>
    </w:p>
    <w:p w14:paraId="2A0B626D" w14:textId="77777777"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 xml:space="preserve">Голова  зборів                                                       Л. </w:t>
      </w:r>
      <w:proofErr w:type="spellStart"/>
      <w:r w:rsidRPr="002544E7">
        <w:rPr>
          <w:rFonts w:ascii="Times New Roman" w:eastAsia="Times New Roman" w:hAnsi="Times New Roman" w:cs="Times New Roman"/>
          <w:color w:val="404040"/>
          <w:kern w:val="0"/>
          <w:sz w:val="24"/>
          <w:szCs w:val="24"/>
          <w:lang w:eastAsia="uk-UA"/>
          <w14:ligatures w14:val="none"/>
        </w:rPr>
        <w:t>Гульцьо</w:t>
      </w:r>
      <w:proofErr w:type="spellEnd"/>
    </w:p>
    <w:p w14:paraId="11CBAB3E" w14:textId="3AAC760E" w:rsidR="00E83A11" w:rsidRPr="002544E7" w:rsidRDefault="00E83A11" w:rsidP="00E83A11">
      <w:pPr>
        <w:shd w:val="clear" w:color="auto" w:fill="FFFFFF"/>
        <w:spacing w:after="360" w:line="240" w:lineRule="auto"/>
        <w:rPr>
          <w:rFonts w:ascii="Times New Roman" w:eastAsia="Times New Roman" w:hAnsi="Times New Roman" w:cs="Times New Roman"/>
          <w:color w:val="404040"/>
          <w:kern w:val="0"/>
          <w:sz w:val="24"/>
          <w:szCs w:val="24"/>
          <w:lang w:eastAsia="uk-UA"/>
          <w14:ligatures w14:val="none"/>
        </w:rPr>
      </w:pPr>
      <w:r w:rsidRPr="002544E7">
        <w:rPr>
          <w:rFonts w:ascii="Times New Roman" w:eastAsia="Times New Roman" w:hAnsi="Times New Roman" w:cs="Times New Roman"/>
          <w:color w:val="404040"/>
          <w:kern w:val="0"/>
          <w:sz w:val="24"/>
          <w:szCs w:val="24"/>
          <w:lang w:eastAsia="uk-UA"/>
          <w14:ligatures w14:val="none"/>
        </w:rPr>
        <w:t xml:space="preserve">Секретар зборів                                                    </w:t>
      </w:r>
      <w:r w:rsidR="002544E7">
        <w:rPr>
          <w:rFonts w:ascii="Times New Roman" w:eastAsia="Times New Roman" w:hAnsi="Times New Roman" w:cs="Times New Roman"/>
          <w:color w:val="404040"/>
          <w:kern w:val="0"/>
          <w:sz w:val="24"/>
          <w:szCs w:val="24"/>
          <w:lang w:eastAsia="uk-UA"/>
          <w14:ligatures w14:val="none"/>
        </w:rPr>
        <w:t>Х. Коцовська</w:t>
      </w:r>
      <w:r w:rsidRPr="002544E7">
        <w:rPr>
          <w:rFonts w:ascii="Times New Roman" w:eastAsia="Times New Roman" w:hAnsi="Times New Roman" w:cs="Times New Roman"/>
          <w:color w:val="404040"/>
          <w:kern w:val="0"/>
          <w:sz w:val="24"/>
          <w:szCs w:val="24"/>
          <w:lang w:eastAsia="uk-UA"/>
          <w14:ligatures w14:val="none"/>
        </w:rPr>
        <w:t xml:space="preserve">   </w:t>
      </w:r>
    </w:p>
    <w:p w14:paraId="08045A91" w14:textId="5F75F757" w:rsidR="0045462E" w:rsidRPr="002544E7" w:rsidRDefault="0045462E" w:rsidP="00EB6F82">
      <w:pPr>
        <w:rPr>
          <w:rFonts w:ascii="Times New Roman" w:hAnsi="Times New Roman" w:cs="Times New Roman"/>
        </w:rPr>
      </w:pPr>
    </w:p>
    <w:sectPr w:rsidR="0045462E" w:rsidRPr="002544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4C03"/>
    <w:multiLevelType w:val="multilevel"/>
    <w:tmpl w:val="94F6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E6635"/>
    <w:multiLevelType w:val="multilevel"/>
    <w:tmpl w:val="A80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D243B"/>
    <w:multiLevelType w:val="multilevel"/>
    <w:tmpl w:val="5120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42EA8"/>
    <w:multiLevelType w:val="multilevel"/>
    <w:tmpl w:val="4F2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1066E"/>
    <w:multiLevelType w:val="multilevel"/>
    <w:tmpl w:val="A956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60452"/>
    <w:multiLevelType w:val="multilevel"/>
    <w:tmpl w:val="C8F4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54759"/>
    <w:multiLevelType w:val="multilevel"/>
    <w:tmpl w:val="CD8865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181025"/>
    <w:multiLevelType w:val="multilevel"/>
    <w:tmpl w:val="28D8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F0F7F"/>
    <w:multiLevelType w:val="multilevel"/>
    <w:tmpl w:val="3C76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7343F"/>
    <w:multiLevelType w:val="multilevel"/>
    <w:tmpl w:val="2D20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95A9F"/>
    <w:multiLevelType w:val="multilevel"/>
    <w:tmpl w:val="BF48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F3A60"/>
    <w:multiLevelType w:val="multilevel"/>
    <w:tmpl w:val="5ADAD6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CF45F4"/>
    <w:multiLevelType w:val="multilevel"/>
    <w:tmpl w:val="ADAC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2576C"/>
    <w:multiLevelType w:val="multilevel"/>
    <w:tmpl w:val="420E5E4A"/>
    <w:lvl w:ilvl="0">
      <w:start w:val="1"/>
      <w:numFmt w:val="decimal"/>
      <w:lvlText w:val="%1."/>
      <w:lvlJc w:val="left"/>
      <w:pPr>
        <w:tabs>
          <w:tab w:val="num" w:pos="3620"/>
        </w:tabs>
        <w:ind w:left="36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F71C6F"/>
    <w:multiLevelType w:val="multilevel"/>
    <w:tmpl w:val="050E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A523B"/>
    <w:multiLevelType w:val="multilevel"/>
    <w:tmpl w:val="C1EAE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F95F9B"/>
    <w:multiLevelType w:val="multilevel"/>
    <w:tmpl w:val="314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70A3A"/>
    <w:multiLevelType w:val="multilevel"/>
    <w:tmpl w:val="FA6C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655F7"/>
    <w:multiLevelType w:val="multilevel"/>
    <w:tmpl w:val="7D245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C81C16"/>
    <w:multiLevelType w:val="multilevel"/>
    <w:tmpl w:val="7226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BB0B71"/>
    <w:multiLevelType w:val="multilevel"/>
    <w:tmpl w:val="2B0E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A1385"/>
    <w:multiLevelType w:val="multilevel"/>
    <w:tmpl w:val="104C6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9B0DE3"/>
    <w:multiLevelType w:val="multilevel"/>
    <w:tmpl w:val="E372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B67CD"/>
    <w:multiLevelType w:val="multilevel"/>
    <w:tmpl w:val="D766E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1F6F56"/>
    <w:multiLevelType w:val="multilevel"/>
    <w:tmpl w:val="2790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6D7914"/>
    <w:multiLevelType w:val="multilevel"/>
    <w:tmpl w:val="7474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867937"/>
    <w:multiLevelType w:val="multilevel"/>
    <w:tmpl w:val="E98A16DE"/>
    <w:lvl w:ilvl="0">
      <w:start w:val="1"/>
      <w:numFmt w:val="decimal"/>
      <w:lvlText w:val="%1."/>
      <w:lvlJc w:val="left"/>
      <w:pPr>
        <w:tabs>
          <w:tab w:val="num" w:pos="2061"/>
        </w:tabs>
        <w:ind w:left="206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782118C"/>
    <w:multiLevelType w:val="multilevel"/>
    <w:tmpl w:val="C06E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FB789E"/>
    <w:multiLevelType w:val="multilevel"/>
    <w:tmpl w:val="0BAE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92BC1"/>
    <w:multiLevelType w:val="multilevel"/>
    <w:tmpl w:val="A8BEFDBE"/>
    <w:lvl w:ilvl="0">
      <w:start w:val="1"/>
      <w:numFmt w:val="bullet"/>
      <w:lvlText w:val=""/>
      <w:lvlJc w:val="left"/>
      <w:pPr>
        <w:tabs>
          <w:tab w:val="num" w:pos="1494"/>
        </w:tabs>
        <w:ind w:left="149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0"/>
  </w:num>
  <w:num w:numId="4">
    <w:abstractNumId w:val="20"/>
  </w:num>
  <w:num w:numId="5">
    <w:abstractNumId w:val="25"/>
  </w:num>
  <w:num w:numId="6">
    <w:abstractNumId w:val="13"/>
  </w:num>
  <w:num w:numId="7">
    <w:abstractNumId w:val="17"/>
  </w:num>
  <w:num w:numId="8">
    <w:abstractNumId w:val="9"/>
  </w:num>
  <w:num w:numId="9">
    <w:abstractNumId w:val="19"/>
  </w:num>
  <w:num w:numId="10">
    <w:abstractNumId w:val="16"/>
  </w:num>
  <w:num w:numId="11">
    <w:abstractNumId w:val="24"/>
  </w:num>
  <w:num w:numId="12">
    <w:abstractNumId w:val="4"/>
  </w:num>
  <w:num w:numId="13">
    <w:abstractNumId w:val="5"/>
  </w:num>
  <w:num w:numId="14">
    <w:abstractNumId w:val="23"/>
  </w:num>
  <w:num w:numId="15">
    <w:abstractNumId w:val="10"/>
  </w:num>
  <w:num w:numId="16">
    <w:abstractNumId w:val="27"/>
  </w:num>
  <w:num w:numId="17">
    <w:abstractNumId w:val="22"/>
  </w:num>
  <w:num w:numId="18">
    <w:abstractNumId w:val="28"/>
  </w:num>
  <w:num w:numId="19">
    <w:abstractNumId w:val="14"/>
  </w:num>
  <w:num w:numId="20">
    <w:abstractNumId w:val="12"/>
  </w:num>
  <w:num w:numId="21">
    <w:abstractNumId w:val="2"/>
  </w:num>
  <w:num w:numId="22">
    <w:abstractNumId w:val="15"/>
  </w:num>
  <w:num w:numId="23">
    <w:abstractNumId w:val="1"/>
  </w:num>
  <w:num w:numId="24">
    <w:abstractNumId w:val="8"/>
  </w:num>
  <w:num w:numId="25">
    <w:abstractNumId w:val="11"/>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82"/>
    <w:rsid w:val="00246A9B"/>
    <w:rsid w:val="0025207F"/>
    <w:rsid w:val="002544E7"/>
    <w:rsid w:val="003F0748"/>
    <w:rsid w:val="0045462E"/>
    <w:rsid w:val="004A246E"/>
    <w:rsid w:val="00B44540"/>
    <w:rsid w:val="00C21368"/>
    <w:rsid w:val="00E2227A"/>
    <w:rsid w:val="00E83A11"/>
    <w:rsid w:val="00EB6F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6A54"/>
  <w15:chartTrackingRefBased/>
  <w15:docId w15:val="{545D6FDC-9AEB-4253-A49B-43BC26DD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6F82"/>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apple-tab-span">
    <w:name w:val="apple-tab-span"/>
    <w:basedOn w:val="a0"/>
    <w:rsid w:val="00EB6F82"/>
  </w:style>
  <w:style w:type="character" w:styleId="a4">
    <w:name w:val="Hyperlink"/>
    <w:basedOn w:val="a0"/>
    <w:uiPriority w:val="99"/>
    <w:semiHidden/>
    <w:unhideWhenUsed/>
    <w:rsid w:val="00EB6F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1589">
      <w:bodyDiv w:val="1"/>
      <w:marLeft w:val="0"/>
      <w:marRight w:val="0"/>
      <w:marTop w:val="0"/>
      <w:marBottom w:val="0"/>
      <w:divBdr>
        <w:top w:val="none" w:sz="0" w:space="0" w:color="auto"/>
        <w:left w:val="none" w:sz="0" w:space="0" w:color="auto"/>
        <w:bottom w:val="none" w:sz="0" w:space="0" w:color="auto"/>
        <w:right w:val="none" w:sz="0" w:space="0" w:color="auto"/>
      </w:divBdr>
    </w:div>
    <w:div w:id="920485711">
      <w:bodyDiv w:val="1"/>
      <w:marLeft w:val="0"/>
      <w:marRight w:val="0"/>
      <w:marTop w:val="0"/>
      <w:marBottom w:val="0"/>
      <w:divBdr>
        <w:top w:val="none" w:sz="0" w:space="0" w:color="auto"/>
        <w:left w:val="none" w:sz="0" w:space="0" w:color="auto"/>
        <w:bottom w:val="none" w:sz="0" w:space="0" w:color="auto"/>
        <w:right w:val="none" w:sz="0" w:space="0" w:color="auto"/>
      </w:divBdr>
    </w:div>
    <w:div w:id="1637294329">
      <w:bodyDiv w:val="1"/>
      <w:marLeft w:val="0"/>
      <w:marRight w:val="0"/>
      <w:marTop w:val="0"/>
      <w:marBottom w:val="0"/>
      <w:divBdr>
        <w:top w:val="none" w:sz="0" w:space="0" w:color="auto"/>
        <w:left w:val="none" w:sz="0" w:space="0" w:color="auto"/>
        <w:bottom w:val="none" w:sz="0" w:space="0" w:color="auto"/>
        <w:right w:val="none" w:sz="0" w:space="0" w:color="auto"/>
      </w:divBdr>
    </w:div>
    <w:div w:id="19292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924195947997735/permalink/1368209563596369/" TargetMode="External"/><Relationship Id="rId5" Type="http://schemas.openxmlformats.org/officeDocument/2006/relationships/hyperlink" Target="https://www.facebook.com/groups/924195947997735/permalink/13144390556400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19400</Words>
  <Characters>11058</Characters>
  <Application>Microsoft Office Word</Application>
  <DocSecurity>0</DocSecurity>
  <Lines>92</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тянюгіна</dc:creator>
  <cp:keywords/>
  <dc:description/>
  <cp:lastModifiedBy>school</cp:lastModifiedBy>
  <cp:revision>4</cp:revision>
  <dcterms:created xsi:type="dcterms:W3CDTF">2024-06-09T14:23:00Z</dcterms:created>
  <dcterms:modified xsi:type="dcterms:W3CDTF">2024-06-10T06:28:00Z</dcterms:modified>
</cp:coreProperties>
</file>