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0BB" w:rsidRDefault="004F10BB" w:rsidP="004F10BB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 xml:space="preserve">Список </w:t>
      </w:r>
      <w:proofErr w:type="spellStart"/>
      <w:r>
        <w:rPr>
          <w:rFonts w:ascii="Times New Roman" w:hAnsi="Times New Roman" w:cs="Times New Roman"/>
        </w:rPr>
        <w:t>педпрацівників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комунального закладу загальної середньої освіти І-ІІІ ступенів №</w:t>
      </w:r>
      <w:proofErr w:type="gramStart"/>
      <w:r>
        <w:rPr>
          <w:rFonts w:ascii="Times New Roman" w:hAnsi="Times New Roman" w:cs="Times New Roman"/>
          <w:lang w:val="uk-UA"/>
        </w:rPr>
        <w:t>2  м.</w:t>
      </w:r>
      <w:proofErr w:type="gramEnd"/>
      <w:r>
        <w:rPr>
          <w:rFonts w:ascii="Times New Roman" w:hAnsi="Times New Roman" w:cs="Times New Roman"/>
          <w:lang w:val="uk-UA"/>
        </w:rPr>
        <w:t xml:space="preserve"> Ходорів</w:t>
      </w:r>
    </w:p>
    <w:p w:rsidR="004F10BB" w:rsidRDefault="004F10BB" w:rsidP="004F10BB">
      <w:pPr>
        <w:jc w:val="center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Ходорівської</w:t>
      </w:r>
      <w:proofErr w:type="spellEnd"/>
      <w:r>
        <w:rPr>
          <w:rFonts w:ascii="Times New Roman" w:hAnsi="Times New Roman" w:cs="Times New Roman"/>
          <w:lang w:val="uk-UA"/>
        </w:rPr>
        <w:t xml:space="preserve"> міської ради Львівської області, які підлягають  черговій атестації у 2023-2024 н. р.</w:t>
      </w:r>
    </w:p>
    <w:p w:rsidR="004F10BB" w:rsidRDefault="004F10BB" w:rsidP="004F10BB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W w:w="13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2162"/>
        <w:gridCol w:w="1734"/>
        <w:gridCol w:w="1276"/>
        <w:gridCol w:w="1560"/>
        <w:gridCol w:w="1511"/>
        <w:gridCol w:w="1701"/>
        <w:gridCol w:w="1701"/>
        <w:gridCol w:w="1701"/>
      </w:tblGrid>
      <w:tr w:rsidR="004F10BB" w:rsidTr="004F10BB">
        <w:trPr>
          <w:trHeight w:val="155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BB" w:rsidRDefault="004F10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зп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BB" w:rsidRDefault="004F10B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Прізвище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ім’я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по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батькові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педпрацівника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BB" w:rsidRDefault="004F10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ік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закінчення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uk-UA"/>
              </w:rPr>
              <w:t>ВНЗ,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його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4F10BB" w:rsidRDefault="004F10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отримана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кваліфікація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BB" w:rsidRDefault="004F10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</w:t>
            </w:r>
            <w:r>
              <w:rPr>
                <w:rFonts w:ascii="Times New Roman" w:hAnsi="Times New Roman" w:cs="Times New Roman"/>
                <w:b/>
              </w:rPr>
              <w:t>осада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BB" w:rsidRDefault="004F10B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таж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займаній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посаді</w:t>
            </w:r>
            <w:proofErr w:type="spellEnd"/>
          </w:p>
          <w:p w:rsidR="004F10BB" w:rsidRDefault="004F10BB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</w:rPr>
              <w:t>станом на 01.10.</w:t>
            </w:r>
            <w:r>
              <w:rPr>
                <w:rFonts w:ascii="Times New Roman" w:hAnsi="Times New Roman" w:cs="Times New Roman"/>
                <w:b/>
                <w:lang w:val="uk-UA"/>
              </w:rPr>
              <w:t>22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BB" w:rsidRDefault="004F10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</w:t>
            </w:r>
            <w:r>
              <w:rPr>
                <w:rFonts w:ascii="Times New Roman" w:hAnsi="Times New Roman" w:cs="Times New Roman"/>
                <w:b/>
              </w:rPr>
              <w:t xml:space="preserve">ах, за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яким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здійснено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підвищення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кваліфікації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BB" w:rsidRDefault="004F10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і результат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попередньої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атестації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BB" w:rsidRDefault="004F10BB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 яку категорію/</w:t>
            </w:r>
          </w:p>
          <w:p w:rsidR="004F10BB" w:rsidRDefault="004F10B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педзвання</w:t>
            </w:r>
            <w:proofErr w:type="spellEnd"/>
            <w:r>
              <w:rPr>
                <w:rFonts w:ascii="Times New Roman" w:hAnsi="Times New Roman" w:cs="Times New Roman"/>
                <w:b/>
                <w:lang w:val="uk-UA"/>
              </w:rPr>
              <w:t xml:space="preserve"> претендує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BB" w:rsidRDefault="004F10B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Вивчення практичного досвіду проводить</w:t>
            </w:r>
          </w:p>
        </w:tc>
      </w:tr>
      <w:tr w:rsidR="004F10BB" w:rsidTr="004F10B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BB" w:rsidRDefault="004F10BB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BB" w:rsidRDefault="004F10B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Гучко</w:t>
            </w:r>
            <w:proofErr w:type="spellEnd"/>
          </w:p>
          <w:p w:rsidR="004F10BB" w:rsidRDefault="004F10B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Галина </w:t>
            </w:r>
          </w:p>
          <w:p w:rsidR="004F10BB" w:rsidRDefault="004F10B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Дмитрівна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BB" w:rsidRDefault="004F10BB">
            <w:pPr>
              <w:spacing w:after="0"/>
              <w:ind w:righ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1986р.,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Дрогобицький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державний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педінститут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І.Франка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вчитель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російської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мови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літератури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спеціаліст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BB" w:rsidRDefault="004F10B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вчитель</w:t>
            </w:r>
            <w:proofErr w:type="spellEnd"/>
          </w:p>
          <w:p w:rsidR="004F10BB" w:rsidRDefault="004F10B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зарубіжної літератури, англійської мови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BB" w:rsidRDefault="004F10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 xml:space="preserve"> рок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за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спеціальністю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34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р.</w:t>
            </w:r>
          </w:p>
          <w:p w:rsidR="004F10BB" w:rsidRDefault="004F10BB">
            <w:pPr>
              <w:ind w:left="-130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BB" w:rsidRDefault="004F10B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вчитель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F10BB" w:rsidRDefault="004F10B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зарубіжної літератури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BB" w:rsidRDefault="004F10B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04.04.2019 р.,</w:t>
            </w:r>
          </w:p>
          <w:p w:rsidR="004F10BB" w:rsidRDefault="004F10B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Відповідає раніше присвоєній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категорії «спеціаліст вищої категорії»</w:t>
            </w:r>
          </w:p>
          <w:p w:rsidR="004F10BB" w:rsidRDefault="004F10B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BB" w:rsidRDefault="004F10B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Вища кат., </w:t>
            </w:r>
          </w:p>
          <w:p w:rsidR="004F10BB" w:rsidRDefault="004F10B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«старший учитель»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BB" w:rsidRDefault="004F10B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0BB" w:rsidTr="004F10BB">
        <w:trPr>
          <w:trHeight w:val="13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BB" w:rsidRDefault="004F10BB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BB" w:rsidRDefault="004F10B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Гульцьо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Ганна Михайлівна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BB" w:rsidRDefault="004F10B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1982 р.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Івано-Франківський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педінститут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вчитель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початкових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класів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спеціаліст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BB" w:rsidRDefault="004F10B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вчитель</w:t>
            </w:r>
            <w:proofErr w:type="spellEnd"/>
          </w:p>
          <w:p w:rsidR="004F10BB" w:rsidRDefault="004F10B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початкових  класів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BB" w:rsidRDefault="004F10BB">
            <w:pPr>
              <w:ind w:left="-13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41 </w:t>
            </w:r>
            <w:r>
              <w:rPr>
                <w:rFonts w:ascii="Times New Roman" w:hAnsi="Times New Roman" w:cs="Times New Roman"/>
              </w:rPr>
              <w:t>р.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BB" w:rsidRDefault="004F10B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у</w:t>
            </w:r>
            <w:proofErr w:type="spellStart"/>
            <w:r>
              <w:rPr>
                <w:rFonts w:ascii="Times New Roman" w:hAnsi="Times New Roman" w:cs="Times New Roman"/>
              </w:rPr>
              <w:t>читель</w:t>
            </w:r>
            <w:proofErr w:type="spellEnd"/>
          </w:p>
          <w:p w:rsidR="004F10BB" w:rsidRDefault="004F10B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початкових  класів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BB" w:rsidRDefault="004F10B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04.04.</w:t>
            </w: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 xml:space="preserve">19 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  <w:lang w:val="uk-UA"/>
              </w:rPr>
              <w:t>.,</w:t>
            </w:r>
          </w:p>
          <w:p w:rsidR="004F10BB" w:rsidRDefault="004F10B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Відповідає раніше присвоєній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. категорії «спеціаліст вищої категорії» та раніше присвоєному педагогічному званню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uk-UA"/>
              </w:rPr>
              <w:t>старший учитель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BB" w:rsidRDefault="004F10B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Вища  категорія,</w:t>
            </w:r>
          </w:p>
          <w:p w:rsidR="004F10BB" w:rsidRDefault="004F10B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uk-UA"/>
              </w:rPr>
              <w:t>старший учитель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BB" w:rsidRDefault="004F10B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0BB" w:rsidTr="004F10BB">
        <w:trPr>
          <w:trHeight w:val="118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BB" w:rsidRDefault="004F10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BB" w:rsidRDefault="004F10B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Михайлюк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F10BB" w:rsidRDefault="004F10B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Зеновій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F10BB" w:rsidRDefault="004F10B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Ількович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BB" w:rsidRDefault="004F10B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2001р.,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Тернопільський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державний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педагогічний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університет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В.Гнатюка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вчитель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трудового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навчання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механізації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сільського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господарства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креслення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безпеки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життєдіяльності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спеціаліст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BB" w:rsidRDefault="004F10B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вчитель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трудового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навчання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захисту України; керівник гуртка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BB" w:rsidRDefault="004F10BB">
            <w:pPr>
              <w:ind w:left="-130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Вчитель - 31 р., за спеціальністю - 21р. ;</w:t>
            </w:r>
          </w:p>
          <w:p w:rsidR="004F10BB" w:rsidRDefault="004F10BB">
            <w:pPr>
              <w:ind w:left="-130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Керівник гуртка – 8 років.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BB" w:rsidRDefault="004F10BB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вчитель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трудового навчання,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захисту України,</w:t>
            </w:r>
            <w:r>
              <w:rPr>
                <w:rFonts w:ascii="Times New Roman" w:hAnsi="Times New Roman" w:cs="Times New Roman"/>
                <w:lang w:val="uk-UA"/>
              </w:rPr>
              <w:t xml:space="preserve"> керівник гуртка.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BB" w:rsidRDefault="004F10B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28.03.2019 р.</w:t>
            </w:r>
          </w:p>
          <w:p w:rsidR="004F10BB" w:rsidRDefault="004F10B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Відповідає раніше присвоєній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. категорії «спеціаліст першої категорії». Керівник гуртка -  встановити 12 тарифний розряд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BB" w:rsidRDefault="004F10B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Присвоїти 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категорію «спеціаліст вищої категорії»; керівник гуртка - 12 тарифний розряд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BB" w:rsidRDefault="004F10B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4F10BB" w:rsidRDefault="004F10BB" w:rsidP="004F10BB">
      <w:pPr>
        <w:rPr>
          <w:rFonts w:ascii="Times New Roman" w:hAnsi="Times New Roman" w:cs="Times New Roman"/>
          <w:lang w:val="uk-UA"/>
        </w:rPr>
      </w:pPr>
    </w:p>
    <w:p w:rsidR="004F10BB" w:rsidRDefault="004F10BB" w:rsidP="004F10B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Директор школи                                                    </w:t>
      </w:r>
      <w:proofErr w:type="spellStart"/>
      <w:r>
        <w:rPr>
          <w:rFonts w:ascii="Times New Roman" w:hAnsi="Times New Roman" w:cs="Times New Roman"/>
          <w:lang w:val="uk-UA"/>
        </w:rPr>
        <w:t>Т.В.Тянюгіна</w:t>
      </w:r>
      <w:proofErr w:type="spellEnd"/>
    </w:p>
    <w:p w:rsidR="004F10BB" w:rsidRDefault="004F10BB" w:rsidP="004F10BB">
      <w:pPr>
        <w:rPr>
          <w:rFonts w:ascii="Times New Roman" w:hAnsi="Times New Roman" w:cs="Times New Roman"/>
        </w:rPr>
      </w:pPr>
    </w:p>
    <w:p w:rsidR="006916DE" w:rsidRPr="00BB43BB" w:rsidRDefault="006916DE" w:rsidP="006916DE">
      <w:pPr>
        <w:rPr>
          <w:rFonts w:ascii="Times New Roman" w:hAnsi="Times New Roman" w:cs="Times New Roman"/>
          <w:lang w:val="uk-UA"/>
        </w:rPr>
      </w:pPr>
    </w:p>
    <w:p w:rsidR="006916DE" w:rsidRPr="00BB43BB" w:rsidRDefault="006916DE" w:rsidP="006916DE">
      <w:pPr>
        <w:rPr>
          <w:rFonts w:ascii="Times New Roman" w:hAnsi="Times New Roman" w:cs="Times New Roman"/>
          <w:lang w:val="uk-UA"/>
        </w:rPr>
      </w:pPr>
      <w:r w:rsidRPr="00BB43BB">
        <w:rPr>
          <w:rFonts w:ascii="Times New Roman" w:hAnsi="Times New Roman" w:cs="Times New Roman"/>
          <w:lang w:val="uk-UA"/>
        </w:rPr>
        <w:t xml:space="preserve">                                                               </w:t>
      </w:r>
      <w:bookmarkStart w:id="0" w:name="_GoBack"/>
      <w:bookmarkEnd w:id="0"/>
    </w:p>
    <w:p w:rsidR="003E5C3E" w:rsidRPr="00BB43BB" w:rsidRDefault="003E5C3E">
      <w:pPr>
        <w:rPr>
          <w:rFonts w:ascii="Times New Roman" w:hAnsi="Times New Roman" w:cs="Times New Roman"/>
        </w:rPr>
      </w:pPr>
    </w:p>
    <w:sectPr w:rsidR="003E5C3E" w:rsidRPr="00BB43BB" w:rsidSect="004C6165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24"/>
    <w:rsid w:val="001132FE"/>
    <w:rsid w:val="001D1250"/>
    <w:rsid w:val="003E5C3E"/>
    <w:rsid w:val="004F10BB"/>
    <w:rsid w:val="006916DE"/>
    <w:rsid w:val="007160FB"/>
    <w:rsid w:val="007E2669"/>
    <w:rsid w:val="0097090B"/>
    <w:rsid w:val="00980270"/>
    <w:rsid w:val="00A57D45"/>
    <w:rsid w:val="00BB43BB"/>
    <w:rsid w:val="00C37024"/>
    <w:rsid w:val="00E03654"/>
    <w:rsid w:val="00ED61C2"/>
    <w:rsid w:val="00ED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7A261"/>
  <w15:docId w15:val="{56C6F9BA-97F2-46B8-9E66-DBDD2484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6DE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F10BB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3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1335</Words>
  <Characters>762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school</cp:lastModifiedBy>
  <cp:revision>4</cp:revision>
  <cp:lastPrinted>2023-10-24T10:05:00Z</cp:lastPrinted>
  <dcterms:created xsi:type="dcterms:W3CDTF">2023-10-24T10:03:00Z</dcterms:created>
  <dcterms:modified xsi:type="dcterms:W3CDTF">2023-10-24T10:05:00Z</dcterms:modified>
</cp:coreProperties>
</file>