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4" w:type="dxa"/>
        <w:tblCellMar>
          <w:top w:w="15" w:type="dxa"/>
          <w:left w:w="15" w:type="dxa"/>
          <w:bottom w:w="15" w:type="dxa"/>
          <w:right w:w="15" w:type="dxa"/>
        </w:tblCellMar>
        <w:tblLook w:val="04A0" w:firstRow="1" w:lastRow="0" w:firstColumn="1" w:lastColumn="0" w:noHBand="0" w:noVBand="1"/>
      </w:tblPr>
      <w:tblGrid>
        <w:gridCol w:w="4999"/>
        <w:gridCol w:w="5555"/>
      </w:tblGrid>
      <w:tr w:rsidR="00914CCC" w:rsidRPr="00914CCC" w:rsidTr="00914CCC">
        <w:tc>
          <w:tcPr>
            <w:tcW w:w="4999" w:type="dxa"/>
            <w:tcMar>
              <w:top w:w="105" w:type="dxa"/>
              <w:left w:w="105" w:type="dxa"/>
              <w:bottom w:w="105" w:type="dxa"/>
              <w:right w:w="105" w:type="dxa"/>
            </w:tcMar>
            <w:vAlign w:val="center"/>
            <w:hideMark/>
          </w:tcPr>
          <w:p w:rsidR="00914CCC" w:rsidRPr="00914CCC" w:rsidRDefault="00914CCC" w:rsidP="00914CCC">
            <w:pPr>
              <w:spacing w:after="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СХВАЛЕНО</w:t>
            </w:r>
          </w:p>
          <w:p w:rsidR="00914CCC" w:rsidRPr="007E24C1" w:rsidRDefault="00914CCC" w:rsidP="00914CCC">
            <w:pPr>
              <w:spacing w:after="150" w:line="240" w:lineRule="auto"/>
              <w:rPr>
                <w:rFonts w:ascii="Times New Roman" w:eastAsia="Times New Roman" w:hAnsi="Times New Roman" w:cs="Times New Roman"/>
                <w:color w:val="333333"/>
                <w:sz w:val="28"/>
                <w:szCs w:val="28"/>
                <w:lang w:val="en-US"/>
              </w:rPr>
            </w:pPr>
            <w:r w:rsidRPr="00914CCC">
              <w:rPr>
                <w:rFonts w:ascii="Times New Roman" w:eastAsia="Times New Roman" w:hAnsi="Times New Roman" w:cs="Times New Roman"/>
                <w:color w:val="333333"/>
                <w:sz w:val="28"/>
                <w:szCs w:val="28"/>
              </w:rPr>
              <w:t>Протокол засідання педагогічної ради </w:t>
            </w:r>
            <w:r w:rsidR="00C81455">
              <w:rPr>
                <w:rFonts w:ascii="Times New Roman" w:eastAsia="Times New Roman" w:hAnsi="Times New Roman" w:cs="Times New Roman"/>
                <w:color w:val="333333"/>
                <w:sz w:val="28"/>
                <w:szCs w:val="28"/>
                <w:lang w:val="uk-UA"/>
              </w:rPr>
              <w:br/>
              <w:t>Керстенецької ЗОШ І-ІІ ст.</w:t>
            </w:r>
            <w:r w:rsidR="00462413">
              <w:rPr>
                <w:rFonts w:ascii="Times New Roman" w:eastAsia="Times New Roman" w:hAnsi="Times New Roman" w:cs="Times New Roman"/>
                <w:color w:val="333333"/>
                <w:sz w:val="28"/>
                <w:szCs w:val="28"/>
                <w:lang w:val="uk-UA"/>
              </w:rPr>
              <w:br/>
            </w:r>
            <w:r w:rsidR="00462413">
              <w:rPr>
                <w:rFonts w:ascii="Times New Roman" w:eastAsia="Times New Roman" w:hAnsi="Times New Roman" w:cs="Times New Roman"/>
                <w:color w:val="333333"/>
                <w:sz w:val="28"/>
                <w:szCs w:val="28"/>
              </w:rPr>
              <w:t> </w:t>
            </w:r>
            <w:r w:rsidR="00462413">
              <w:rPr>
                <w:rFonts w:ascii="Times New Roman" w:eastAsia="Times New Roman" w:hAnsi="Times New Roman" w:cs="Times New Roman"/>
                <w:color w:val="333333"/>
                <w:sz w:val="28"/>
                <w:szCs w:val="28"/>
                <w:lang w:val="uk-UA"/>
              </w:rPr>
              <w:t>30.12.</w:t>
            </w:r>
            <w:r w:rsidR="00267D83">
              <w:rPr>
                <w:rFonts w:ascii="Times New Roman" w:eastAsia="Times New Roman" w:hAnsi="Times New Roman" w:cs="Times New Roman"/>
                <w:color w:val="333333"/>
                <w:sz w:val="28"/>
                <w:szCs w:val="28"/>
              </w:rPr>
              <w:t> </w:t>
            </w:r>
            <w:r w:rsidR="00462413">
              <w:rPr>
                <w:rFonts w:ascii="Times New Roman" w:eastAsia="Times New Roman" w:hAnsi="Times New Roman" w:cs="Times New Roman"/>
                <w:color w:val="333333"/>
                <w:sz w:val="28"/>
                <w:szCs w:val="28"/>
              </w:rPr>
              <w:t>202</w:t>
            </w:r>
            <w:r w:rsidR="00462413">
              <w:rPr>
                <w:rFonts w:ascii="Times New Roman" w:eastAsia="Times New Roman" w:hAnsi="Times New Roman" w:cs="Times New Roman"/>
                <w:color w:val="333333"/>
                <w:sz w:val="28"/>
                <w:szCs w:val="28"/>
                <w:lang w:val="uk-UA"/>
              </w:rPr>
              <w:t>0</w:t>
            </w:r>
            <w:r w:rsidR="00462413">
              <w:rPr>
                <w:rFonts w:ascii="Times New Roman" w:eastAsia="Times New Roman" w:hAnsi="Times New Roman" w:cs="Times New Roman"/>
                <w:color w:val="333333"/>
                <w:sz w:val="28"/>
                <w:szCs w:val="28"/>
              </w:rPr>
              <w:t xml:space="preserve"> </w:t>
            </w:r>
            <w:r w:rsidR="00462413">
              <w:rPr>
                <w:rFonts w:ascii="Times New Roman" w:eastAsia="Times New Roman" w:hAnsi="Times New Roman" w:cs="Times New Roman"/>
                <w:color w:val="333333"/>
                <w:sz w:val="28"/>
                <w:szCs w:val="28"/>
                <w:lang w:val="uk-UA"/>
              </w:rPr>
              <w:t xml:space="preserve"> протокол</w:t>
            </w:r>
            <w:r w:rsidRPr="00914CCC">
              <w:rPr>
                <w:rFonts w:ascii="Times New Roman" w:eastAsia="Times New Roman" w:hAnsi="Times New Roman" w:cs="Times New Roman"/>
                <w:color w:val="333333"/>
                <w:sz w:val="28"/>
                <w:szCs w:val="28"/>
              </w:rPr>
              <w:t>  №</w:t>
            </w:r>
            <w:r w:rsidR="00462413">
              <w:rPr>
                <w:rFonts w:ascii="Times New Roman" w:eastAsia="Times New Roman" w:hAnsi="Times New Roman" w:cs="Times New Roman"/>
                <w:color w:val="333333"/>
                <w:sz w:val="28"/>
                <w:szCs w:val="28"/>
                <w:lang w:val="uk-UA"/>
              </w:rPr>
              <w:t xml:space="preserve"> </w:t>
            </w:r>
            <w:r w:rsidR="007E24C1">
              <w:rPr>
                <w:rFonts w:ascii="Times New Roman" w:eastAsia="Times New Roman" w:hAnsi="Times New Roman" w:cs="Times New Roman"/>
                <w:color w:val="333333"/>
                <w:sz w:val="28"/>
                <w:szCs w:val="28"/>
                <w:lang w:val="en-US"/>
              </w:rPr>
              <w:t>6</w:t>
            </w:r>
          </w:p>
        </w:tc>
        <w:tc>
          <w:tcPr>
            <w:tcW w:w="5555" w:type="dxa"/>
            <w:tcMar>
              <w:top w:w="105" w:type="dxa"/>
              <w:left w:w="105" w:type="dxa"/>
              <w:bottom w:w="105" w:type="dxa"/>
              <w:right w:w="105" w:type="dxa"/>
            </w:tcMar>
            <w:vAlign w:val="center"/>
            <w:hideMark/>
          </w:tcPr>
          <w:p w:rsidR="00914CCC" w:rsidRPr="00914CCC" w:rsidRDefault="00462413" w:rsidP="00914CCC">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lang w:val="uk-UA"/>
              </w:rPr>
              <w:t xml:space="preserve">                                   </w:t>
            </w:r>
            <w:r w:rsidR="00914CCC" w:rsidRPr="00914CCC">
              <w:rPr>
                <w:rFonts w:ascii="Times New Roman" w:eastAsia="Times New Roman" w:hAnsi="Times New Roman" w:cs="Times New Roman"/>
                <w:b/>
                <w:bCs/>
                <w:color w:val="333333"/>
                <w:sz w:val="28"/>
                <w:szCs w:val="28"/>
              </w:rPr>
              <w:t>ЗАТВЕРДЖЕНО</w:t>
            </w:r>
          </w:p>
          <w:p w:rsidR="00914CCC" w:rsidRPr="00462413" w:rsidRDefault="00462413" w:rsidP="00914CCC">
            <w:pPr>
              <w:spacing w:after="150" w:line="240" w:lineRule="auto"/>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w:t>
            </w:r>
            <w:r>
              <w:rPr>
                <w:rFonts w:ascii="Times New Roman" w:eastAsia="Times New Roman" w:hAnsi="Times New Roman" w:cs="Times New Roman"/>
                <w:color w:val="333333"/>
                <w:sz w:val="28"/>
                <w:szCs w:val="28"/>
              </w:rPr>
              <w:t>Наказ К</w:t>
            </w:r>
            <w:r>
              <w:rPr>
                <w:rFonts w:ascii="Times New Roman" w:eastAsia="Times New Roman" w:hAnsi="Times New Roman" w:cs="Times New Roman"/>
                <w:color w:val="333333"/>
                <w:sz w:val="28"/>
                <w:szCs w:val="28"/>
                <w:lang w:val="uk-UA"/>
              </w:rPr>
              <w:t>ерстенецькоої ЗОШ І-ІІ ст.</w:t>
            </w:r>
            <w:r>
              <w:rPr>
                <w:rFonts w:ascii="Times New Roman" w:eastAsia="Times New Roman" w:hAnsi="Times New Roman" w:cs="Times New Roman"/>
                <w:color w:val="333333"/>
                <w:sz w:val="28"/>
                <w:szCs w:val="28"/>
                <w:lang w:val="uk-UA"/>
              </w:rPr>
              <w:br/>
              <w:t xml:space="preserve">         </w:t>
            </w:r>
            <w:r>
              <w:rPr>
                <w:rFonts w:ascii="Times New Roman" w:eastAsia="Times New Roman" w:hAnsi="Times New Roman" w:cs="Times New Roman"/>
                <w:color w:val="333333"/>
                <w:sz w:val="28"/>
                <w:szCs w:val="28"/>
              </w:rPr>
              <w:t>0</w:t>
            </w:r>
            <w:r>
              <w:rPr>
                <w:rFonts w:ascii="Times New Roman" w:eastAsia="Times New Roman" w:hAnsi="Times New Roman" w:cs="Times New Roman"/>
                <w:color w:val="333333"/>
                <w:sz w:val="28"/>
                <w:szCs w:val="28"/>
                <w:lang w:val="uk-UA"/>
              </w:rPr>
              <w:t>4</w:t>
            </w:r>
            <w:r w:rsidR="007E24C1">
              <w:rPr>
                <w:rFonts w:ascii="Times New Roman" w:eastAsia="Times New Roman" w:hAnsi="Times New Roman" w:cs="Times New Roman"/>
                <w:color w:val="333333"/>
                <w:sz w:val="28"/>
                <w:szCs w:val="28"/>
              </w:rPr>
              <w:t xml:space="preserve"> січня 2021 року № 02-</w:t>
            </w:r>
            <w:r>
              <w:rPr>
                <w:rFonts w:ascii="Times New Roman" w:eastAsia="Times New Roman" w:hAnsi="Times New Roman" w:cs="Times New Roman"/>
                <w:color w:val="333333"/>
                <w:sz w:val="28"/>
                <w:szCs w:val="28"/>
                <w:lang w:val="uk-UA"/>
              </w:rPr>
              <w:t>о/д</w:t>
            </w:r>
          </w:p>
          <w:p w:rsidR="00914CCC" w:rsidRPr="00462413" w:rsidRDefault="00914CCC" w:rsidP="00914CCC">
            <w:pPr>
              <w:spacing w:after="15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Директор школи _________</w:t>
            </w:r>
            <w:r w:rsidR="00462413">
              <w:rPr>
                <w:rFonts w:ascii="Times New Roman" w:eastAsia="Times New Roman" w:hAnsi="Times New Roman" w:cs="Times New Roman"/>
                <w:color w:val="333333"/>
                <w:sz w:val="28"/>
                <w:szCs w:val="28"/>
                <w:lang w:val="uk-UA"/>
              </w:rPr>
              <w:t>В.В.Динту</w:t>
            </w:r>
          </w:p>
        </w:tc>
      </w:tr>
    </w:tbl>
    <w:p w:rsidR="00914CCC" w:rsidRPr="00914CCC" w:rsidRDefault="00914CCC" w:rsidP="00462413">
      <w:pPr>
        <w:spacing w:after="150" w:line="240" w:lineRule="auto"/>
        <w:jc w:val="center"/>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ПОЛОЖЕННЯ</w:t>
      </w:r>
    </w:p>
    <w:p w:rsidR="00914CCC" w:rsidRPr="00462413" w:rsidRDefault="00914CCC" w:rsidP="00462413">
      <w:pPr>
        <w:spacing w:after="150" w:line="240" w:lineRule="auto"/>
        <w:jc w:val="center"/>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b/>
          <w:bCs/>
          <w:color w:val="333333"/>
          <w:sz w:val="28"/>
          <w:szCs w:val="28"/>
        </w:rPr>
        <w:t>про внутрішню систему  забезпечення якості освіти</w:t>
      </w:r>
      <w:r w:rsidR="00462413">
        <w:rPr>
          <w:rFonts w:ascii="Times New Roman" w:eastAsia="Times New Roman" w:hAnsi="Times New Roman" w:cs="Times New Roman"/>
          <w:color w:val="333333"/>
          <w:sz w:val="28"/>
          <w:szCs w:val="28"/>
          <w:lang w:val="uk-UA"/>
        </w:rPr>
        <w:br/>
      </w:r>
      <w:r w:rsidR="00462413">
        <w:rPr>
          <w:rFonts w:ascii="Times New Roman" w:eastAsia="Times New Roman" w:hAnsi="Times New Roman" w:cs="Times New Roman"/>
          <w:b/>
          <w:bCs/>
          <w:color w:val="333333"/>
          <w:sz w:val="28"/>
          <w:szCs w:val="28"/>
          <w:lang w:val="uk-UA"/>
        </w:rPr>
        <w:t xml:space="preserve">Керстенецької </w:t>
      </w:r>
      <w:r w:rsidR="00462413">
        <w:rPr>
          <w:rFonts w:ascii="Times New Roman" w:eastAsia="Times New Roman" w:hAnsi="Times New Roman" w:cs="Times New Roman"/>
          <w:b/>
          <w:bCs/>
          <w:color w:val="333333"/>
          <w:sz w:val="28"/>
          <w:szCs w:val="28"/>
        </w:rPr>
        <w:t>загальноосвітньої школи І-ІІ</w:t>
      </w:r>
      <w:r w:rsidRPr="00914CCC">
        <w:rPr>
          <w:rFonts w:ascii="Times New Roman" w:eastAsia="Times New Roman" w:hAnsi="Times New Roman" w:cs="Times New Roman"/>
          <w:b/>
          <w:bCs/>
          <w:color w:val="333333"/>
          <w:sz w:val="28"/>
          <w:szCs w:val="28"/>
        </w:rPr>
        <w:t xml:space="preserve"> ступенів</w:t>
      </w:r>
      <w:r w:rsidR="00462413">
        <w:rPr>
          <w:rFonts w:ascii="Times New Roman" w:eastAsia="Times New Roman" w:hAnsi="Times New Roman" w:cs="Times New Roman"/>
          <w:color w:val="333333"/>
          <w:sz w:val="28"/>
          <w:szCs w:val="28"/>
          <w:lang w:val="uk-UA"/>
        </w:rPr>
        <w:br/>
      </w:r>
      <w:r w:rsidR="00462413">
        <w:rPr>
          <w:rFonts w:ascii="Times New Roman" w:eastAsia="Times New Roman" w:hAnsi="Times New Roman" w:cs="Times New Roman"/>
          <w:b/>
          <w:bCs/>
          <w:color w:val="333333"/>
          <w:sz w:val="28"/>
          <w:szCs w:val="28"/>
          <w:lang w:val="uk-UA"/>
        </w:rPr>
        <w:t xml:space="preserve">Недобоївської сільської ради </w:t>
      </w:r>
    </w:p>
    <w:p w:rsidR="00914CCC" w:rsidRPr="0094433B" w:rsidRDefault="00914CCC" w:rsidP="00914CCC">
      <w:pPr>
        <w:spacing w:after="150" w:line="240" w:lineRule="auto"/>
        <w:rPr>
          <w:rFonts w:ascii="Times New Roman" w:eastAsia="Times New Roman" w:hAnsi="Times New Roman" w:cs="Times New Roman"/>
          <w:color w:val="333333"/>
          <w:sz w:val="28"/>
          <w:szCs w:val="28"/>
          <w:lang w:val="uk-UA"/>
        </w:rPr>
      </w:pPr>
      <w:r w:rsidRPr="0094433B">
        <w:rPr>
          <w:rFonts w:ascii="Times New Roman" w:eastAsia="Times New Roman" w:hAnsi="Times New Roman" w:cs="Times New Roman"/>
          <w:b/>
          <w:bCs/>
          <w:color w:val="333333"/>
          <w:sz w:val="28"/>
          <w:szCs w:val="28"/>
          <w:lang w:val="uk-UA"/>
        </w:rPr>
        <w:t>І.</w:t>
      </w:r>
      <w:r w:rsidRPr="00914CCC">
        <w:rPr>
          <w:rFonts w:ascii="Times New Roman" w:eastAsia="Times New Roman" w:hAnsi="Times New Roman" w:cs="Times New Roman"/>
          <w:b/>
          <w:bCs/>
          <w:color w:val="333333"/>
          <w:sz w:val="28"/>
          <w:szCs w:val="28"/>
        </w:rPr>
        <w:t> </w:t>
      </w:r>
      <w:r w:rsidRPr="0094433B">
        <w:rPr>
          <w:rFonts w:ascii="Times New Roman" w:eastAsia="Times New Roman" w:hAnsi="Times New Roman" w:cs="Times New Roman"/>
          <w:b/>
          <w:bCs/>
          <w:color w:val="333333"/>
          <w:sz w:val="28"/>
          <w:szCs w:val="28"/>
          <w:lang w:val="uk-UA"/>
        </w:rPr>
        <w:t>Загальні положення</w:t>
      </w:r>
    </w:p>
    <w:p w:rsidR="00914CCC" w:rsidRPr="0094433B" w:rsidRDefault="00914CCC" w:rsidP="00914CCC">
      <w:pPr>
        <w:spacing w:after="150" w:line="240" w:lineRule="auto"/>
        <w:jc w:val="both"/>
        <w:rPr>
          <w:rFonts w:ascii="Times New Roman" w:eastAsia="Times New Roman" w:hAnsi="Times New Roman" w:cs="Times New Roman"/>
          <w:color w:val="333333"/>
          <w:sz w:val="28"/>
          <w:szCs w:val="28"/>
          <w:lang w:val="uk-UA"/>
        </w:rPr>
      </w:pPr>
      <w:r w:rsidRPr="0094433B">
        <w:rPr>
          <w:rFonts w:ascii="Times New Roman" w:eastAsia="Times New Roman" w:hAnsi="Times New Roman" w:cs="Times New Roman"/>
          <w:color w:val="333333"/>
          <w:sz w:val="28"/>
          <w:szCs w:val="28"/>
          <w:lang w:val="uk-UA"/>
        </w:rPr>
        <w:t>Положення про внутрішню систему забезпече</w:t>
      </w:r>
      <w:r w:rsidR="00D21177" w:rsidRPr="0094433B">
        <w:rPr>
          <w:rFonts w:ascii="Times New Roman" w:eastAsia="Times New Roman" w:hAnsi="Times New Roman" w:cs="Times New Roman"/>
          <w:color w:val="333333"/>
          <w:sz w:val="28"/>
          <w:szCs w:val="28"/>
          <w:lang w:val="uk-UA"/>
        </w:rPr>
        <w:t>ння якості освіти в К</w:t>
      </w:r>
      <w:r w:rsidR="00D21177">
        <w:rPr>
          <w:rFonts w:ascii="Times New Roman" w:eastAsia="Times New Roman" w:hAnsi="Times New Roman" w:cs="Times New Roman"/>
          <w:color w:val="333333"/>
          <w:sz w:val="28"/>
          <w:szCs w:val="28"/>
          <w:lang w:val="uk-UA"/>
        </w:rPr>
        <w:t>ерстенецькій</w:t>
      </w:r>
      <w:r w:rsidRPr="0094433B">
        <w:rPr>
          <w:rFonts w:ascii="Times New Roman" w:eastAsia="Times New Roman" w:hAnsi="Times New Roman" w:cs="Times New Roman"/>
          <w:color w:val="333333"/>
          <w:sz w:val="28"/>
          <w:szCs w:val="28"/>
          <w:lang w:val="uk-UA"/>
        </w:rPr>
        <w:t xml:space="preserve"> загаль</w:t>
      </w:r>
      <w:r w:rsidR="00462413" w:rsidRPr="0094433B">
        <w:rPr>
          <w:rFonts w:ascii="Times New Roman" w:eastAsia="Times New Roman" w:hAnsi="Times New Roman" w:cs="Times New Roman"/>
          <w:color w:val="333333"/>
          <w:sz w:val="28"/>
          <w:szCs w:val="28"/>
          <w:lang w:val="uk-UA"/>
        </w:rPr>
        <w:t>ноосвітній школі І-ІІ ступені</w:t>
      </w:r>
      <w:r w:rsidR="00462413">
        <w:rPr>
          <w:rFonts w:ascii="Times New Roman" w:eastAsia="Times New Roman" w:hAnsi="Times New Roman" w:cs="Times New Roman"/>
          <w:color w:val="333333"/>
          <w:sz w:val="28"/>
          <w:szCs w:val="28"/>
          <w:lang w:val="uk-UA"/>
        </w:rPr>
        <w:t>в Недобоївської сільської</w:t>
      </w:r>
      <w:r w:rsidR="00462413" w:rsidRPr="0094433B">
        <w:rPr>
          <w:rFonts w:ascii="Times New Roman" w:eastAsia="Times New Roman" w:hAnsi="Times New Roman" w:cs="Times New Roman"/>
          <w:color w:val="333333"/>
          <w:sz w:val="28"/>
          <w:szCs w:val="28"/>
          <w:lang w:val="uk-UA"/>
        </w:rPr>
        <w:t xml:space="preserve"> ради </w:t>
      </w:r>
      <w:r w:rsidR="00462413">
        <w:rPr>
          <w:rFonts w:ascii="Times New Roman" w:eastAsia="Times New Roman" w:hAnsi="Times New Roman" w:cs="Times New Roman"/>
          <w:color w:val="333333"/>
          <w:sz w:val="28"/>
          <w:szCs w:val="28"/>
          <w:lang w:val="uk-UA"/>
        </w:rPr>
        <w:t>Чернівец</w:t>
      </w:r>
      <w:r w:rsidRPr="0094433B">
        <w:rPr>
          <w:rFonts w:ascii="Times New Roman" w:eastAsia="Times New Roman" w:hAnsi="Times New Roman" w:cs="Times New Roman"/>
          <w:color w:val="333333"/>
          <w:sz w:val="28"/>
          <w:szCs w:val="28"/>
          <w:lang w:val="uk-UA"/>
        </w:rPr>
        <w:t>ької області (далі – ВСЗЯО) розроблено відповідно до</w:t>
      </w:r>
      <w:r w:rsidRPr="00914CCC">
        <w:rPr>
          <w:rFonts w:ascii="Times New Roman" w:eastAsia="Times New Roman" w:hAnsi="Times New Roman" w:cs="Times New Roman"/>
          <w:color w:val="333333"/>
          <w:sz w:val="28"/>
          <w:szCs w:val="28"/>
        </w:rPr>
        <w:t> </w:t>
      </w:r>
      <w:r w:rsidRPr="0094433B">
        <w:rPr>
          <w:rFonts w:ascii="Times New Roman" w:eastAsia="Times New Roman" w:hAnsi="Times New Roman" w:cs="Times New Roman"/>
          <w:color w:val="333333"/>
          <w:sz w:val="28"/>
          <w:szCs w:val="28"/>
          <w:lang w:val="uk-UA"/>
        </w:rPr>
        <w:t>вимог частини третьої статті 41 Закону України «Про освіту», статті 38 Закону України</w:t>
      </w:r>
      <w:r w:rsidRPr="00914CCC">
        <w:rPr>
          <w:rFonts w:ascii="Times New Roman" w:eastAsia="Times New Roman" w:hAnsi="Times New Roman" w:cs="Times New Roman"/>
          <w:color w:val="333333"/>
          <w:sz w:val="28"/>
          <w:szCs w:val="28"/>
        </w:rPr>
        <w:t>  </w:t>
      </w:r>
      <w:r w:rsidRPr="0094433B">
        <w:rPr>
          <w:rFonts w:ascii="Times New Roman" w:eastAsia="Times New Roman" w:hAnsi="Times New Roman" w:cs="Times New Roman"/>
          <w:color w:val="333333"/>
          <w:sz w:val="28"/>
          <w:szCs w:val="28"/>
          <w:lang w:val="uk-UA"/>
        </w:rPr>
        <w:t>«Про повну загальну середню освіту»,</w:t>
      </w:r>
      <w:r w:rsidRPr="00914CCC">
        <w:rPr>
          <w:rFonts w:ascii="Times New Roman" w:eastAsia="Times New Roman" w:hAnsi="Times New Roman" w:cs="Times New Roman"/>
          <w:color w:val="333333"/>
          <w:sz w:val="28"/>
          <w:szCs w:val="28"/>
        </w:rPr>
        <w:t> </w:t>
      </w:r>
      <w:r w:rsidRPr="0094433B">
        <w:rPr>
          <w:rFonts w:ascii="Times New Roman" w:eastAsia="Times New Roman" w:hAnsi="Times New Roman" w:cs="Times New Roman"/>
          <w:color w:val="333333"/>
          <w:sz w:val="28"/>
          <w:szCs w:val="28"/>
          <w:lang w:val="uk-UA"/>
        </w:rPr>
        <w:t>Концепції реалізації державної політики у сфері реформування загальної середньої освіти «Нова українська школа» на період до 2029 року,</w:t>
      </w:r>
      <w:r w:rsidRPr="00914CCC">
        <w:rPr>
          <w:rFonts w:ascii="Times New Roman" w:eastAsia="Times New Roman" w:hAnsi="Times New Roman" w:cs="Times New Roman"/>
          <w:color w:val="333333"/>
          <w:sz w:val="28"/>
          <w:szCs w:val="28"/>
        </w:rPr>
        <w:t> </w:t>
      </w:r>
      <w:r w:rsidRPr="0094433B">
        <w:rPr>
          <w:rFonts w:ascii="Times New Roman" w:eastAsia="Times New Roman" w:hAnsi="Times New Roman" w:cs="Times New Roman"/>
          <w:color w:val="333333"/>
          <w:sz w:val="28"/>
          <w:szCs w:val="28"/>
          <w:lang w:val="uk-UA"/>
        </w:rPr>
        <w:t>наказу Міністерства освіти і науки України від 09 січня 2019 року №</w:t>
      </w:r>
      <w:r w:rsidRPr="00914CCC">
        <w:rPr>
          <w:rFonts w:ascii="Times New Roman" w:eastAsia="Times New Roman" w:hAnsi="Times New Roman" w:cs="Times New Roman"/>
          <w:color w:val="333333"/>
          <w:sz w:val="28"/>
          <w:szCs w:val="28"/>
        </w:rPr>
        <w:t> </w:t>
      </w:r>
      <w:r w:rsidRPr="0094433B">
        <w:rPr>
          <w:rFonts w:ascii="Times New Roman" w:eastAsia="Times New Roman" w:hAnsi="Times New Roman" w:cs="Times New Roman"/>
          <w:color w:val="333333"/>
          <w:sz w:val="28"/>
          <w:szCs w:val="28"/>
          <w:lang w:val="uk-UA"/>
        </w:rPr>
        <w:t>17 «Про затвердження Порядку проведення інституційного аудиту закладів загальної середньої освіти», Рекомендацій до побудови внутрішньої системи забезпечення якості освіти у закладі загальної середньої освіти «Внутрішня система забезпечення якості освіти: Абетка для директора» Державної служби якості освіти Україн</w:t>
      </w:r>
      <w:r w:rsidR="00D21177" w:rsidRPr="0094433B">
        <w:rPr>
          <w:rFonts w:ascii="Times New Roman" w:eastAsia="Times New Roman" w:hAnsi="Times New Roman" w:cs="Times New Roman"/>
          <w:color w:val="333333"/>
          <w:sz w:val="28"/>
          <w:szCs w:val="28"/>
          <w:lang w:val="uk-UA"/>
        </w:rPr>
        <w:t>и, Статуту</w:t>
      </w:r>
      <w:r w:rsidR="00D21177">
        <w:rPr>
          <w:rFonts w:ascii="Times New Roman" w:eastAsia="Times New Roman" w:hAnsi="Times New Roman" w:cs="Times New Roman"/>
          <w:color w:val="333333"/>
          <w:sz w:val="28"/>
          <w:szCs w:val="28"/>
          <w:lang w:val="uk-UA"/>
        </w:rPr>
        <w:t xml:space="preserve"> </w:t>
      </w:r>
      <w:r w:rsidRPr="0094433B">
        <w:rPr>
          <w:rFonts w:ascii="Times New Roman" w:eastAsia="Times New Roman" w:hAnsi="Times New Roman" w:cs="Times New Roman"/>
          <w:color w:val="333333"/>
          <w:sz w:val="28"/>
          <w:szCs w:val="28"/>
          <w:lang w:val="uk-UA"/>
        </w:rPr>
        <w:t xml:space="preserve"> та інших нормативних документів.</w:t>
      </w:r>
    </w:p>
    <w:p w:rsidR="00914CCC" w:rsidRPr="0094433B" w:rsidRDefault="00914CCC" w:rsidP="00914CCC">
      <w:pPr>
        <w:spacing w:after="150" w:line="240" w:lineRule="auto"/>
        <w:jc w:val="both"/>
        <w:rPr>
          <w:rFonts w:ascii="Times New Roman" w:eastAsia="Times New Roman" w:hAnsi="Times New Roman" w:cs="Times New Roman"/>
          <w:color w:val="333333"/>
          <w:sz w:val="28"/>
          <w:szCs w:val="28"/>
          <w:lang w:val="uk-UA"/>
        </w:rPr>
      </w:pPr>
      <w:r w:rsidRPr="0094433B">
        <w:rPr>
          <w:rFonts w:ascii="Times New Roman" w:eastAsia="Times New Roman" w:hAnsi="Times New Roman" w:cs="Times New Roman"/>
          <w:color w:val="333333"/>
          <w:sz w:val="28"/>
          <w:szCs w:val="28"/>
          <w:lang w:val="uk-UA"/>
        </w:rPr>
        <w:t>У процесі розроблення Положення про ВСЗЯО враховувалися</w:t>
      </w:r>
      <w:r w:rsidRPr="00914CCC">
        <w:rPr>
          <w:rFonts w:ascii="Times New Roman" w:eastAsia="Times New Roman" w:hAnsi="Times New Roman" w:cs="Times New Roman"/>
          <w:color w:val="333333"/>
          <w:sz w:val="28"/>
          <w:szCs w:val="28"/>
        </w:rPr>
        <w:t> </w:t>
      </w:r>
      <w:r w:rsidRPr="0094433B">
        <w:rPr>
          <w:rFonts w:ascii="Times New Roman" w:eastAsia="Times New Roman" w:hAnsi="Times New Roman" w:cs="Times New Roman"/>
          <w:color w:val="333333"/>
          <w:sz w:val="28"/>
          <w:szCs w:val="28"/>
          <w:lang w:val="uk-UA"/>
        </w:rPr>
        <w:t>Методичні рекомендації з питань формування внутрішньої системи забезпечення</w:t>
      </w:r>
      <w:r w:rsidRPr="0094433B">
        <w:rPr>
          <w:rFonts w:ascii="Times New Roman" w:eastAsia="Times New Roman" w:hAnsi="Times New Roman" w:cs="Times New Roman"/>
          <w:color w:val="333333"/>
          <w:sz w:val="28"/>
          <w:szCs w:val="28"/>
          <w:lang w:val="uk-UA"/>
        </w:rPr>
        <w:br/>
        <w:t>якості освіти у закладах загальної середньої освіти, затверджені наказом МОН від 30.11.2020 №1480.</w:t>
      </w:r>
      <w:r w:rsidRPr="00914CCC">
        <w:rPr>
          <w:rFonts w:ascii="Times New Roman" w:eastAsia="Times New Roman" w:hAnsi="Times New Roman" w:cs="Times New Roman"/>
          <w:color w:val="333333"/>
          <w:sz w:val="28"/>
          <w:szCs w:val="28"/>
        </w:rPr>
        <w:t> </w:t>
      </w:r>
    </w:p>
    <w:p w:rsidR="00914CCC" w:rsidRPr="0094433B" w:rsidRDefault="00914CCC" w:rsidP="00914CCC">
      <w:pPr>
        <w:spacing w:after="150" w:line="240" w:lineRule="auto"/>
        <w:jc w:val="both"/>
        <w:rPr>
          <w:rFonts w:ascii="Times New Roman" w:eastAsia="Times New Roman" w:hAnsi="Times New Roman" w:cs="Times New Roman"/>
          <w:color w:val="333333"/>
          <w:sz w:val="28"/>
          <w:szCs w:val="28"/>
          <w:lang w:val="uk-UA"/>
        </w:rPr>
      </w:pPr>
      <w:r w:rsidRPr="0094433B">
        <w:rPr>
          <w:rFonts w:ascii="Times New Roman" w:eastAsia="Times New Roman" w:hAnsi="Times New Roman" w:cs="Times New Roman"/>
          <w:color w:val="333333"/>
          <w:sz w:val="28"/>
          <w:szCs w:val="28"/>
          <w:lang w:val="uk-UA"/>
        </w:rPr>
        <w:t>Метою</w:t>
      </w:r>
      <w:r w:rsidRPr="00914CCC">
        <w:rPr>
          <w:rFonts w:ascii="Times New Roman" w:eastAsia="Times New Roman" w:hAnsi="Times New Roman" w:cs="Times New Roman"/>
          <w:color w:val="333333"/>
          <w:sz w:val="28"/>
          <w:szCs w:val="28"/>
        </w:rPr>
        <w:t> </w:t>
      </w:r>
      <w:r w:rsidR="00D21177">
        <w:rPr>
          <w:rFonts w:ascii="Times New Roman" w:eastAsia="Times New Roman" w:hAnsi="Times New Roman" w:cs="Times New Roman"/>
          <w:color w:val="333333"/>
          <w:sz w:val="28"/>
          <w:szCs w:val="28"/>
          <w:lang w:val="uk-UA"/>
        </w:rPr>
        <w:t xml:space="preserve"> </w:t>
      </w:r>
      <w:r w:rsidRPr="0094433B">
        <w:rPr>
          <w:rFonts w:ascii="Times New Roman" w:eastAsia="Times New Roman" w:hAnsi="Times New Roman" w:cs="Times New Roman"/>
          <w:color w:val="333333"/>
          <w:sz w:val="28"/>
          <w:szCs w:val="28"/>
          <w:lang w:val="uk-UA"/>
        </w:rPr>
        <w:t>запровадження внутрішньої системи забезпечення якості освіти є</w:t>
      </w:r>
      <w:r w:rsidR="00D21177">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 </w:t>
      </w:r>
      <w:r w:rsidRPr="0094433B">
        <w:rPr>
          <w:rFonts w:ascii="Times New Roman" w:eastAsia="Times New Roman" w:hAnsi="Times New Roman" w:cs="Times New Roman"/>
          <w:color w:val="333333"/>
          <w:sz w:val="28"/>
          <w:szCs w:val="28"/>
          <w:lang w:val="uk-UA"/>
        </w:rPr>
        <w:t>виявлення та відстеження тенденцій у розвитку якості освіти в закладі, встановлення відповідності фактичних результатів освітньої діяльності її заявленим цілям, оцінювання причин відхилень від цілей,</w:t>
      </w:r>
      <w:r w:rsidRPr="00914CCC">
        <w:rPr>
          <w:rFonts w:ascii="Times New Roman" w:eastAsia="Times New Roman" w:hAnsi="Times New Roman" w:cs="Times New Roman"/>
          <w:color w:val="333333"/>
          <w:sz w:val="28"/>
          <w:szCs w:val="28"/>
        </w:rPr>
        <w:t> </w:t>
      </w:r>
      <w:r w:rsidRPr="0094433B">
        <w:rPr>
          <w:rFonts w:ascii="Times New Roman" w:eastAsia="Times New Roman" w:hAnsi="Times New Roman" w:cs="Times New Roman"/>
          <w:color w:val="333333"/>
          <w:sz w:val="28"/>
          <w:szCs w:val="28"/>
          <w:lang w:val="uk-UA"/>
        </w:rPr>
        <w:t>ф</w:t>
      </w:r>
      <w:r w:rsidR="00D21177" w:rsidRPr="0094433B">
        <w:rPr>
          <w:rFonts w:ascii="Times New Roman" w:eastAsia="Times New Roman" w:hAnsi="Times New Roman" w:cs="Times New Roman"/>
          <w:color w:val="333333"/>
          <w:sz w:val="28"/>
          <w:szCs w:val="28"/>
          <w:lang w:val="uk-UA"/>
        </w:rPr>
        <w:t xml:space="preserve">ормування довіри громади до </w:t>
      </w:r>
      <w:r w:rsidR="00D21177">
        <w:rPr>
          <w:rFonts w:ascii="Times New Roman" w:eastAsia="Times New Roman" w:hAnsi="Times New Roman" w:cs="Times New Roman"/>
          <w:color w:val="333333"/>
          <w:sz w:val="28"/>
          <w:szCs w:val="28"/>
          <w:lang w:val="uk-UA"/>
        </w:rPr>
        <w:t>школи</w:t>
      </w:r>
      <w:r w:rsidRPr="0094433B">
        <w:rPr>
          <w:rFonts w:ascii="Times New Roman" w:eastAsia="Times New Roman" w:hAnsi="Times New Roman" w:cs="Times New Roman"/>
          <w:color w:val="333333"/>
          <w:sz w:val="28"/>
          <w:szCs w:val="28"/>
          <w:lang w:val="uk-UA"/>
        </w:rPr>
        <w:t>.</w:t>
      </w:r>
    </w:p>
    <w:p w:rsidR="00914CCC" w:rsidRPr="00914CCC" w:rsidRDefault="00914CCC" w:rsidP="00D21177">
      <w:pPr>
        <w:spacing w:after="150" w:line="240" w:lineRule="auto"/>
        <w:jc w:val="both"/>
        <w:rPr>
          <w:rFonts w:ascii="Times New Roman" w:eastAsia="Times New Roman" w:hAnsi="Times New Roman" w:cs="Times New Roman"/>
          <w:color w:val="333333"/>
          <w:sz w:val="28"/>
          <w:szCs w:val="28"/>
        </w:rPr>
      </w:pPr>
      <w:r w:rsidRPr="0094433B">
        <w:rPr>
          <w:rFonts w:ascii="Times New Roman" w:eastAsia="Times New Roman" w:hAnsi="Times New Roman" w:cs="Times New Roman"/>
          <w:color w:val="333333"/>
          <w:sz w:val="28"/>
          <w:szCs w:val="28"/>
          <w:lang w:val="uk-UA"/>
        </w:rPr>
        <w:t xml:space="preserve">Функціонування внутрішньої системи забезпечення якості освіти, згідно зі статтею </w:t>
      </w:r>
      <w:r w:rsidRPr="00914CCC">
        <w:rPr>
          <w:rFonts w:ascii="Times New Roman" w:eastAsia="Times New Roman" w:hAnsi="Times New Roman" w:cs="Times New Roman"/>
          <w:color w:val="333333"/>
          <w:sz w:val="28"/>
          <w:szCs w:val="28"/>
        </w:rPr>
        <w:t xml:space="preserve">26 Закону України «Про освіту», </w:t>
      </w:r>
      <w:r w:rsidR="00D21177">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забезпечує керівник закладу.</w:t>
      </w:r>
    </w:p>
    <w:p w:rsidR="00914CCC" w:rsidRPr="00914CCC" w:rsidRDefault="00914CCC" w:rsidP="00D21177">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Розбудова внутрішньої системи забезпечення якості спирається на такі принципи:</w:t>
      </w:r>
    </w:p>
    <w:p w:rsidR="00914CCC" w:rsidRPr="00914CCC" w:rsidRDefault="00914CCC" w:rsidP="00D21177">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Дитиноцентризм.</w:t>
      </w:r>
      <w:r w:rsidRPr="00914CCC">
        <w:rPr>
          <w:rFonts w:ascii="Times New Roman" w:eastAsia="Times New Roman" w:hAnsi="Times New Roman" w:cs="Times New Roman"/>
          <w:color w:val="333333"/>
          <w:sz w:val="28"/>
          <w:szCs w:val="28"/>
        </w:rPr>
        <w:t> Головним суб’єктом, на якого спрямо</w:t>
      </w:r>
      <w:r w:rsidR="00D21177">
        <w:rPr>
          <w:rFonts w:ascii="Times New Roman" w:eastAsia="Times New Roman" w:hAnsi="Times New Roman" w:cs="Times New Roman"/>
          <w:color w:val="333333"/>
          <w:sz w:val="28"/>
          <w:szCs w:val="28"/>
        </w:rPr>
        <w:t>вана освітня діяльність</w:t>
      </w:r>
      <w:r w:rsidR="00D21177">
        <w:rPr>
          <w:rFonts w:ascii="Times New Roman" w:eastAsia="Times New Roman" w:hAnsi="Times New Roman" w:cs="Times New Roman"/>
          <w:color w:val="333333"/>
          <w:sz w:val="28"/>
          <w:szCs w:val="28"/>
          <w:lang w:val="uk-UA"/>
        </w:rPr>
        <w:t xml:space="preserve"> </w:t>
      </w:r>
      <w:proofErr w:type="gramStart"/>
      <w:r w:rsidR="00D21177">
        <w:rPr>
          <w:rFonts w:ascii="Times New Roman" w:eastAsia="Times New Roman" w:hAnsi="Times New Roman" w:cs="Times New Roman"/>
          <w:color w:val="333333"/>
          <w:sz w:val="28"/>
          <w:szCs w:val="28"/>
          <w:lang w:val="uk-UA"/>
        </w:rPr>
        <w:t xml:space="preserve">Керстенецької </w:t>
      </w:r>
      <w:r w:rsidRPr="00914CCC">
        <w:rPr>
          <w:rFonts w:ascii="Times New Roman" w:eastAsia="Times New Roman" w:hAnsi="Times New Roman" w:cs="Times New Roman"/>
          <w:color w:val="333333"/>
          <w:sz w:val="28"/>
          <w:szCs w:val="28"/>
        </w:rPr>
        <w:t xml:space="preserve"> загальноосвітнь</w:t>
      </w:r>
      <w:r w:rsidR="00D21177">
        <w:rPr>
          <w:rFonts w:ascii="Times New Roman" w:eastAsia="Times New Roman" w:hAnsi="Times New Roman" w:cs="Times New Roman"/>
          <w:color w:val="333333"/>
          <w:sz w:val="28"/>
          <w:szCs w:val="28"/>
        </w:rPr>
        <w:t>ої</w:t>
      </w:r>
      <w:proofErr w:type="gramEnd"/>
      <w:r w:rsidR="00D21177">
        <w:rPr>
          <w:rFonts w:ascii="Times New Roman" w:eastAsia="Times New Roman" w:hAnsi="Times New Roman" w:cs="Times New Roman"/>
          <w:color w:val="333333"/>
          <w:sz w:val="28"/>
          <w:szCs w:val="28"/>
        </w:rPr>
        <w:t xml:space="preserve"> школи І-ІІ</w:t>
      </w:r>
      <w:r w:rsidR="00D21177">
        <w:rPr>
          <w:rFonts w:ascii="Times New Roman" w:eastAsia="Times New Roman" w:hAnsi="Times New Roman" w:cs="Times New Roman"/>
          <w:color w:val="333333"/>
          <w:sz w:val="28"/>
          <w:szCs w:val="28"/>
          <w:lang w:val="uk-UA"/>
        </w:rPr>
        <w:t xml:space="preserve"> </w:t>
      </w:r>
      <w:r w:rsidR="00D21177">
        <w:rPr>
          <w:rFonts w:ascii="Times New Roman" w:eastAsia="Times New Roman" w:hAnsi="Times New Roman" w:cs="Times New Roman"/>
          <w:color w:val="333333"/>
          <w:sz w:val="28"/>
          <w:szCs w:val="28"/>
        </w:rPr>
        <w:t>ступенів</w:t>
      </w:r>
      <w:r w:rsidR="00D21177">
        <w:rPr>
          <w:rFonts w:ascii="Times New Roman" w:eastAsia="Times New Roman" w:hAnsi="Times New Roman" w:cs="Times New Roman"/>
          <w:color w:val="333333"/>
          <w:sz w:val="28"/>
          <w:szCs w:val="28"/>
          <w:lang w:val="uk-UA"/>
        </w:rPr>
        <w:t xml:space="preserve"> Недобоївської сільської ради</w:t>
      </w:r>
      <w:r w:rsidRPr="00914CCC">
        <w:rPr>
          <w:rFonts w:ascii="Times New Roman" w:eastAsia="Times New Roman" w:hAnsi="Times New Roman" w:cs="Times New Roman"/>
          <w:color w:val="333333"/>
          <w:sz w:val="28"/>
          <w:szCs w:val="28"/>
        </w:rPr>
        <w:t xml:space="preserve"> , є дитина.</w:t>
      </w:r>
    </w:p>
    <w:p w:rsidR="00914CCC" w:rsidRPr="00914CCC" w:rsidRDefault="00914CCC" w:rsidP="00D21177">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lastRenderedPageBreak/>
        <w:t>Автономія</w:t>
      </w:r>
      <w:r w:rsidR="00D21177">
        <w:rPr>
          <w:rFonts w:ascii="Times New Roman" w:eastAsia="Times New Roman" w:hAnsi="Times New Roman" w:cs="Times New Roman"/>
          <w:color w:val="333333"/>
          <w:sz w:val="28"/>
          <w:szCs w:val="28"/>
          <w:lang w:val="uk-UA"/>
        </w:rPr>
        <w:t xml:space="preserve"> школи </w:t>
      </w:r>
      <w:r w:rsidRPr="00914CCC">
        <w:rPr>
          <w:rFonts w:ascii="Times New Roman" w:eastAsia="Times New Roman" w:hAnsi="Times New Roman" w:cs="Times New Roman"/>
          <w:color w:val="333333"/>
          <w:sz w:val="28"/>
          <w:szCs w:val="28"/>
        </w:rPr>
        <w:t>передбачає самостійність у виборі форм і методів навчання, визначення стратегії і напрямів розвитку, які відповідають нормативно-правовим документам, Державним стандартам початкової загальної освіти та базової середньої освіти. Цілісність системи управління якістю освіти. Усі</w:t>
      </w:r>
      <w:r w:rsidR="00D21177">
        <w:rPr>
          <w:rFonts w:ascii="Times New Roman" w:eastAsia="Times New Roman" w:hAnsi="Times New Roman" w:cs="Times New Roman"/>
          <w:color w:val="333333"/>
          <w:sz w:val="28"/>
          <w:szCs w:val="28"/>
        </w:rPr>
        <w:t xml:space="preserve"> компоненти діяльності К</w:t>
      </w:r>
      <w:r w:rsidR="00D21177">
        <w:rPr>
          <w:rFonts w:ascii="Times New Roman" w:eastAsia="Times New Roman" w:hAnsi="Times New Roman" w:cs="Times New Roman"/>
          <w:color w:val="333333"/>
          <w:sz w:val="28"/>
          <w:szCs w:val="28"/>
          <w:lang w:val="uk-UA"/>
        </w:rPr>
        <w:t>ерстенець</w:t>
      </w:r>
      <w:r w:rsidRPr="00914CCC">
        <w:rPr>
          <w:rFonts w:ascii="Times New Roman" w:eastAsia="Times New Roman" w:hAnsi="Times New Roman" w:cs="Times New Roman"/>
          <w:color w:val="333333"/>
          <w:sz w:val="28"/>
          <w:szCs w:val="28"/>
        </w:rPr>
        <w:t>к</w:t>
      </w:r>
      <w:r w:rsidR="00D21177">
        <w:rPr>
          <w:rFonts w:ascii="Times New Roman" w:eastAsia="Times New Roman" w:hAnsi="Times New Roman" w:cs="Times New Roman"/>
          <w:color w:val="333333"/>
          <w:sz w:val="28"/>
          <w:szCs w:val="28"/>
        </w:rPr>
        <w:t>ої загальноосвітньої школи І-ІІ ступенів</w:t>
      </w:r>
      <w:r w:rsidR="00D21177">
        <w:rPr>
          <w:rFonts w:ascii="Times New Roman" w:eastAsia="Times New Roman" w:hAnsi="Times New Roman" w:cs="Times New Roman"/>
          <w:color w:val="333333"/>
          <w:sz w:val="28"/>
          <w:szCs w:val="28"/>
          <w:lang w:val="uk-UA"/>
        </w:rPr>
        <w:t xml:space="preserve"> Недобоївської сільської ради</w:t>
      </w:r>
      <w:r w:rsidRPr="00914CCC">
        <w:rPr>
          <w:rFonts w:ascii="Times New Roman" w:eastAsia="Times New Roman" w:hAnsi="Times New Roman" w:cs="Times New Roman"/>
          <w:color w:val="333333"/>
          <w:sz w:val="28"/>
          <w:szCs w:val="28"/>
        </w:rPr>
        <w:t xml:space="preserve"> взаємопов’язані та взаємозалежні.</w:t>
      </w:r>
    </w:p>
    <w:p w:rsidR="00914CCC" w:rsidRPr="00914CCC" w:rsidRDefault="00914CCC" w:rsidP="00D21177">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Постійне вдосконалення</w:t>
      </w:r>
      <w:r w:rsidR="00D21177">
        <w:rPr>
          <w:rFonts w:ascii="Times New Roman" w:eastAsia="Times New Roman" w:hAnsi="Times New Roman" w:cs="Times New Roman"/>
          <w:color w:val="333333"/>
          <w:sz w:val="28"/>
          <w:szCs w:val="28"/>
        </w:rPr>
        <w:t xml:space="preserve">. Педагогічний колектив </w:t>
      </w:r>
      <w:r w:rsidR="00D21177">
        <w:rPr>
          <w:rFonts w:ascii="Times New Roman" w:eastAsia="Times New Roman" w:hAnsi="Times New Roman" w:cs="Times New Roman"/>
          <w:color w:val="333333"/>
          <w:sz w:val="28"/>
          <w:szCs w:val="28"/>
          <w:lang w:val="uk-UA"/>
        </w:rPr>
        <w:t>школи</w:t>
      </w:r>
      <w:r w:rsidRPr="00914CCC">
        <w:rPr>
          <w:rFonts w:ascii="Times New Roman" w:eastAsia="Times New Roman" w:hAnsi="Times New Roman" w:cs="Times New Roman"/>
          <w:color w:val="333333"/>
          <w:sz w:val="28"/>
          <w:szCs w:val="28"/>
        </w:rPr>
        <w:t xml:space="preserve"> постійно працює над вдосконаленням освітньої діяльності шляхом гнучкості до змін в освітній сфері та створення нових можливостей.</w:t>
      </w:r>
    </w:p>
    <w:p w:rsidR="00914CCC" w:rsidRPr="00914CCC" w:rsidRDefault="00914CCC" w:rsidP="00D21177">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Вплив зовнішніх чинників</w:t>
      </w:r>
      <w:r w:rsidRPr="00914CCC">
        <w:rPr>
          <w:rFonts w:ascii="Times New Roman" w:eastAsia="Times New Roman" w:hAnsi="Times New Roman" w:cs="Times New Roman"/>
          <w:color w:val="333333"/>
          <w:sz w:val="28"/>
          <w:szCs w:val="28"/>
        </w:rPr>
        <w:t>. Систем</w:t>
      </w:r>
      <w:r w:rsidR="00D21177">
        <w:rPr>
          <w:rFonts w:ascii="Times New Roman" w:eastAsia="Times New Roman" w:hAnsi="Times New Roman" w:cs="Times New Roman"/>
          <w:color w:val="333333"/>
          <w:sz w:val="28"/>
          <w:szCs w:val="28"/>
        </w:rPr>
        <w:t>а освітньої діяльності у К</w:t>
      </w:r>
      <w:r w:rsidR="00D21177">
        <w:rPr>
          <w:rFonts w:ascii="Times New Roman" w:eastAsia="Times New Roman" w:hAnsi="Times New Roman" w:cs="Times New Roman"/>
          <w:color w:val="333333"/>
          <w:sz w:val="28"/>
          <w:szCs w:val="28"/>
          <w:lang w:val="uk-UA"/>
        </w:rPr>
        <w:t>ерстенец</w:t>
      </w:r>
      <w:r w:rsidRPr="00914CCC">
        <w:rPr>
          <w:rFonts w:ascii="Times New Roman" w:eastAsia="Times New Roman" w:hAnsi="Times New Roman" w:cs="Times New Roman"/>
          <w:color w:val="333333"/>
          <w:sz w:val="28"/>
          <w:szCs w:val="28"/>
        </w:rPr>
        <w:t>ької загальноосв</w:t>
      </w:r>
      <w:r w:rsidR="00D21177">
        <w:rPr>
          <w:rFonts w:ascii="Times New Roman" w:eastAsia="Times New Roman" w:hAnsi="Times New Roman" w:cs="Times New Roman"/>
          <w:color w:val="333333"/>
          <w:sz w:val="28"/>
          <w:szCs w:val="28"/>
        </w:rPr>
        <w:t>ітньої школи І-ІІ ступенів</w:t>
      </w:r>
      <w:r w:rsidRPr="00914CCC">
        <w:rPr>
          <w:rFonts w:ascii="Times New Roman" w:eastAsia="Times New Roman" w:hAnsi="Times New Roman" w:cs="Times New Roman"/>
          <w:color w:val="333333"/>
          <w:sz w:val="28"/>
          <w:szCs w:val="28"/>
        </w:rPr>
        <w:t xml:space="preserve"> не є замкнутою, на неї впливають зовнішні чинники – засновник, місцева громада, освітня політика держави.</w:t>
      </w:r>
    </w:p>
    <w:p w:rsidR="00914CCC" w:rsidRPr="00914CCC" w:rsidRDefault="00914CCC" w:rsidP="00D21177">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Гнучкість і адаптивність</w:t>
      </w:r>
      <w:r w:rsidR="00D21177">
        <w:rPr>
          <w:rFonts w:ascii="Times New Roman" w:eastAsia="Times New Roman" w:hAnsi="Times New Roman" w:cs="Times New Roman"/>
          <w:color w:val="333333"/>
          <w:sz w:val="28"/>
          <w:szCs w:val="28"/>
        </w:rPr>
        <w:t>. Освітня діяльність К</w:t>
      </w:r>
      <w:r w:rsidR="00D21177">
        <w:rPr>
          <w:rFonts w:ascii="Times New Roman" w:eastAsia="Times New Roman" w:hAnsi="Times New Roman" w:cs="Times New Roman"/>
          <w:color w:val="333333"/>
          <w:sz w:val="28"/>
          <w:szCs w:val="28"/>
          <w:lang w:val="uk-UA"/>
        </w:rPr>
        <w:t>ерстенец</w:t>
      </w:r>
      <w:r w:rsidRPr="00914CCC">
        <w:rPr>
          <w:rFonts w:ascii="Times New Roman" w:eastAsia="Times New Roman" w:hAnsi="Times New Roman" w:cs="Times New Roman"/>
          <w:color w:val="333333"/>
          <w:sz w:val="28"/>
          <w:szCs w:val="28"/>
        </w:rPr>
        <w:t>ької загальноос</w:t>
      </w:r>
      <w:r w:rsidR="00D21177">
        <w:rPr>
          <w:rFonts w:ascii="Times New Roman" w:eastAsia="Times New Roman" w:hAnsi="Times New Roman" w:cs="Times New Roman"/>
          <w:color w:val="333333"/>
          <w:sz w:val="28"/>
          <w:szCs w:val="28"/>
        </w:rPr>
        <w:t xml:space="preserve">вітньої школи І-ІІ </w:t>
      </w:r>
      <w:proofErr w:type="gramStart"/>
      <w:r w:rsidR="00D21177">
        <w:rPr>
          <w:rFonts w:ascii="Times New Roman" w:eastAsia="Times New Roman" w:hAnsi="Times New Roman" w:cs="Times New Roman"/>
          <w:color w:val="333333"/>
          <w:sz w:val="28"/>
          <w:szCs w:val="28"/>
        </w:rPr>
        <w:t>ступенів</w:t>
      </w:r>
      <w:r w:rsidRPr="00914CCC">
        <w:rPr>
          <w:rFonts w:ascii="Times New Roman" w:eastAsia="Times New Roman" w:hAnsi="Times New Roman" w:cs="Times New Roman"/>
          <w:color w:val="333333"/>
          <w:sz w:val="28"/>
          <w:szCs w:val="28"/>
        </w:rPr>
        <w:t>  змінюється</w:t>
      </w:r>
      <w:proofErr w:type="gramEnd"/>
      <w:r w:rsidRPr="00914CCC">
        <w:rPr>
          <w:rFonts w:ascii="Times New Roman" w:eastAsia="Times New Roman" w:hAnsi="Times New Roman" w:cs="Times New Roman"/>
          <w:color w:val="333333"/>
          <w:sz w:val="28"/>
          <w:szCs w:val="28"/>
        </w:rPr>
        <w:t xml:space="preserve"> під впливом сучасних тенденцій розвитку суспільства. Педагогічний колектив плідно працює над удосконаленням фахових компетенцій шляхом підвищення кваліфікації за різними напрямами,</w:t>
      </w:r>
      <w:r w:rsidR="00D21177">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 xml:space="preserve">зокрема на курсах підвищення кваліфікації, </w:t>
      </w:r>
      <w:proofErr w:type="gramStart"/>
      <w:r w:rsidRPr="00914CCC">
        <w:rPr>
          <w:rFonts w:ascii="Times New Roman" w:eastAsia="Times New Roman" w:hAnsi="Times New Roman" w:cs="Times New Roman"/>
          <w:color w:val="333333"/>
          <w:sz w:val="28"/>
          <w:szCs w:val="28"/>
        </w:rPr>
        <w:t>участі  у</w:t>
      </w:r>
      <w:proofErr w:type="gramEnd"/>
      <w:r w:rsidRPr="00914CCC">
        <w:rPr>
          <w:rFonts w:ascii="Times New Roman" w:eastAsia="Times New Roman" w:hAnsi="Times New Roman" w:cs="Times New Roman"/>
          <w:color w:val="333333"/>
          <w:sz w:val="28"/>
          <w:szCs w:val="28"/>
        </w:rPr>
        <w:t xml:space="preserve"> вебінарах і тренінгах,</w:t>
      </w:r>
      <w:r w:rsidR="00D21177">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семінарах та практикумах, самоосвіті.</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ІІ. Структура внутрішньої системи забезпечення якості освіти</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Складовими системи</w:t>
      </w:r>
      <w:r w:rsidRPr="00914CCC">
        <w:rPr>
          <w:rFonts w:ascii="Times New Roman" w:eastAsia="Times New Roman" w:hAnsi="Times New Roman" w:cs="Times New Roman"/>
          <w:color w:val="333333"/>
          <w:sz w:val="28"/>
          <w:szCs w:val="28"/>
        </w:rPr>
        <w:t> забе</w:t>
      </w:r>
      <w:r w:rsidR="00D21177">
        <w:rPr>
          <w:rFonts w:ascii="Times New Roman" w:eastAsia="Times New Roman" w:hAnsi="Times New Roman" w:cs="Times New Roman"/>
          <w:color w:val="333333"/>
          <w:sz w:val="28"/>
          <w:szCs w:val="28"/>
        </w:rPr>
        <w:t xml:space="preserve">зпечення якості освіти в </w:t>
      </w:r>
      <w:r w:rsidR="00D21177">
        <w:rPr>
          <w:rFonts w:ascii="Times New Roman" w:eastAsia="Times New Roman" w:hAnsi="Times New Roman" w:cs="Times New Roman"/>
          <w:color w:val="333333"/>
          <w:sz w:val="28"/>
          <w:szCs w:val="28"/>
          <w:lang w:val="uk-UA"/>
        </w:rPr>
        <w:t>Керстенецькій ЗОШ І-ІІ ступенів</w:t>
      </w:r>
      <w:r w:rsidRPr="00914CCC">
        <w:rPr>
          <w:rFonts w:ascii="Times New Roman" w:eastAsia="Times New Roman" w:hAnsi="Times New Roman" w:cs="Times New Roman"/>
          <w:color w:val="333333"/>
          <w:sz w:val="28"/>
          <w:szCs w:val="28"/>
        </w:rPr>
        <w:t xml:space="preserve"> є:</w:t>
      </w:r>
    </w:p>
    <w:p w:rsidR="00914CCC" w:rsidRPr="00914CCC" w:rsidRDefault="00914CCC" w:rsidP="00D21177">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стратегія  та процедури внутрішньої системи забезпечення якості освіти;</w:t>
      </w:r>
    </w:p>
    <w:p w:rsidR="00914CCC" w:rsidRPr="00914CCC" w:rsidRDefault="00914CCC" w:rsidP="00D21177">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система та механізми забезпечення академічної доброчесності в закладі освіти;</w:t>
      </w:r>
    </w:p>
    <w:p w:rsidR="00914CCC" w:rsidRPr="00914CCC" w:rsidRDefault="00914CCC" w:rsidP="00D21177">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критерії, правила і процедури оцінювання здобувачів освіти;</w:t>
      </w:r>
    </w:p>
    <w:p w:rsidR="00914CCC" w:rsidRPr="00914CCC" w:rsidRDefault="00914CCC" w:rsidP="00D21177">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критерії, правила і процедури оцінювання педагогічної діяльності педагогічних працівників;</w:t>
      </w:r>
    </w:p>
    <w:p w:rsidR="00914CCC" w:rsidRPr="00914CCC" w:rsidRDefault="00914CCC" w:rsidP="00D21177">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критерії, правила і процедури оцінювання управлінської діяльності керівних працівників закладу освіти;</w:t>
      </w:r>
    </w:p>
    <w:p w:rsidR="00914CCC" w:rsidRPr="00914CCC" w:rsidRDefault="00914CCC" w:rsidP="00D21177">
      <w:pPr>
        <w:numPr>
          <w:ilvl w:val="0"/>
          <w:numId w:val="4"/>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забезпечення наявності необхідних ресурсів для організації освітнього процесу; </w:t>
      </w:r>
    </w:p>
    <w:p w:rsidR="00914CCC" w:rsidRPr="00914CCC" w:rsidRDefault="00914CCC" w:rsidP="00D21177">
      <w:pPr>
        <w:numPr>
          <w:ilvl w:val="0"/>
          <w:numId w:val="4"/>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організація освітнього процесу  в умовах дистанційного навчання;</w:t>
      </w:r>
    </w:p>
    <w:p w:rsidR="00914CCC" w:rsidRPr="00914CCC" w:rsidRDefault="00914CCC" w:rsidP="00D21177">
      <w:pPr>
        <w:numPr>
          <w:ilvl w:val="0"/>
          <w:numId w:val="4"/>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забезпечення наявності інформаційних систем для ефективного управління закладом освіти;</w:t>
      </w:r>
    </w:p>
    <w:p w:rsidR="00914CCC" w:rsidRPr="00914CCC" w:rsidRDefault="00914CCC" w:rsidP="00D21177">
      <w:pPr>
        <w:numPr>
          <w:ilvl w:val="0"/>
          <w:numId w:val="4"/>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механізми реалізації внутрішньої системи забезпечення якості освіти.</w:t>
      </w:r>
    </w:p>
    <w:p w:rsidR="00914CCC" w:rsidRPr="00914CCC" w:rsidRDefault="00914CCC" w:rsidP="00D21177">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 xml:space="preserve">Внутрішні </w:t>
      </w:r>
      <w:proofErr w:type="gramStart"/>
      <w:r w:rsidRPr="00914CCC">
        <w:rPr>
          <w:rFonts w:ascii="Times New Roman" w:eastAsia="Times New Roman" w:hAnsi="Times New Roman" w:cs="Times New Roman"/>
          <w:b/>
          <w:bCs/>
          <w:color w:val="333333"/>
          <w:sz w:val="28"/>
          <w:szCs w:val="28"/>
        </w:rPr>
        <w:t>чинники</w:t>
      </w:r>
      <w:r w:rsidRPr="00914CCC">
        <w:rPr>
          <w:rFonts w:ascii="Times New Roman" w:eastAsia="Times New Roman" w:hAnsi="Times New Roman" w:cs="Times New Roman"/>
          <w:color w:val="333333"/>
          <w:sz w:val="28"/>
          <w:szCs w:val="28"/>
        </w:rPr>
        <w:t>  забезпе</w:t>
      </w:r>
      <w:r w:rsidR="00D21177">
        <w:rPr>
          <w:rFonts w:ascii="Times New Roman" w:eastAsia="Times New Roman" w:hAnsi="Times New Roman" w:cs="Times New Roman"/>
          <w:color w:val="333333"/>
          <w:sz w:val="28"/>
          <w:szCs w:val="28"/>
        </w:rPr>
        <w:t>чення</w:t>
      </w:r>
      <w:proofErr w:type="gramEnd"/>
      <w:r w:rsidR="00D21177">
        <w:rPr>
          <w:rFonts w:ascii="Times New Roman" w:eastAsia="Times New Roman" w:hAnsi="Times New Roman" w:cs="Times New Roman"/>
          <w:color w:val="333333"/>
          <w:sz w:val="28"/>
          <w:szCs w:val="28"/>
        </w:rPr>
        <w:t xml:space="preserve"> якості </w:t>
      </w:r>
      <w:r w:rsidRPr="00914CCC">
        <w:rPr>
          <w:rFonts w:ascii="Times New Roman" w:eastAsia="Times New Roman" w:hAnsi="Times New Roman" w:cs="Times New Roman"/>
          <w:color w:val="333333"/>
          <w:sz w:val="28"/>
          <w:szCs w:val="28"/>
        </w:rPr>
        <w:t xml:space="preserve"> освіти включають :</w:t>
      </w:r>
    </w:p>
    <w:p w:rsidR="00914CCC" w:rsidRPr="00914CCC" w:rsidRDefault="00914CCC" w:rsidP="00914CCC">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якість основних умов освітнього процесу;</w:t>
      </w:r>
    </w:p>
    <w:p w:rsidR="00914CCC" w:rsidRPr="00914CCC" w:rsidRDefault="00914CCC" w:rsidP="00914CCC">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якість реалізації освітнього процесу;</w:t>
      </w:r>
    </w:p>
    <w:p w:rsidR="00914CCC" w:rsidRPr="00914CCC" w:rsidRDefault="00914CCC" w:rsidP="00914CCC">
      <w:pPr>
        <w:numPr>
          <w:ilvl w:val="0"/>
          <w:numId w:val="5"/>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якість результатів освітнього процесу.</w:t>
      </w:r>
    </w:p>
    <w:p w:rsidR="00914CCC" w:rsidRPr="00914CCC" w:rsidRDefault="00914CCC" w:rsidP="00D21177">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w:t>
      </w:r>
      <w:r w:rsidR="00D21177">
        <w:rPr>
          <w:rFonts w:ascii="Times New Roman" w:eastAsia="Times New Roman" w:hAnsi="Times New Roman" w:cs="Times New Roman"/>
          <w:color w:val="333333"/>
          <w:sz w:val="28"/>
          <w:szCs w:val="28"/>
        </w:rPr>
        <w:t xml:space="preserve">зпечення якості </w:t>
      </w:r>
      <w:r w:rsidR="00D21177">
        <w:rPr>
          <w:rFonts w:ascii="Times New Roman" w:eastAsia="Times New Roman" w:hAnsi="Times New Roman" w:cs="Times New Roman"/>
          <w:color w:val="333333"/>
          <w:sz w:val="28"/>
          <w:szCs w:val="28"/>
          <w:lang w:val="uk-UA"/>
        </w:rPr>
        <w:t xml:space="preserve">базової </w:t>
      </w:r>
      <w:r w:rsidRPr="00914CCC">
        <w:rPr>
          <w:rFonts w:ascii="Times New Roman" w:eastAsia="Times New Roman" w:hAnsi="Times New Roman" w:cs="Times New Roman"/>
          <w:color w:val="333333"/>
          <w:sz w:val="28"/>
          <w:szCs w:val="28"/>
        </w:rPr>
        <w:t>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Забезпечення якості освіти є багатоплановим і включає в себе:</w:t>
      </w:r>
    </w:p>
    <w:p w:rsidR="00914CCC" w:rsidRPr="00914CCC" w:rsidRDefault="00914CCC" w:rsidP="00FA55CD">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наявність необхідних ресурсів</w:t>
      </w:r>
      <w:r w:rsidR="00D21177">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(кадрових, фінансових, матеріальних, інформаційних, наукових, навчально-методичних тощо);</w:t>
      </w:r>
    </w:p>
    <w:p w:rsidR="00914CCC" w:rsidRPr="00914CCC" w:rsidRDefault="00914CCC" w:rsidP="00FA55CD">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організацію освітнього процесу, що відповідає сучасним тенденціям розвитку науки і освіти; контроль освітньої діяльності та якості підготовки фахівців на всіх етапах навчання.</w:t>
      </w:r>
    </w:p>
    <w:p w:rsidR="00914CCC" w:rsidRPr="00914CCC" w:rsidRDefault="00914CCC" w:rsidP="00FA55CD">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Положення регламентує зміст і пор</w:t>
      </w:r>
      <w:r w:rsidR="007E24C1">
        <w:rPr>
          <w:rFonts w:ascii="Times New Roman" w:eastAsia="Times New Roman" w:hAnsi="Times New Roman" w:cs="Times New Roman"/>
          <w:color w:val="333333"/>
          <w:sz w:val="28"/>
          <w:szCs w:val="28"/>
        </w:rPr>
        <w:t>ядок забезпечення якості освіти</w:t>
      </w:r>
      <w:r w:rsidRPr="00914CCC">
        <w:rPr>
          <w:rFonts w:ascii="Times New Roman" w:eastAsia="Times New Roman" w:hAnsi="Times New Roman" w:cs="Times New Roman"/>
          <w:color w:val="333333"/>
          <w:sz w:val="28"/>
          <w:szCs w:val="28"/>
        </w:rPr>
        <w:t> дл</w:t>
      </w:r>
      <w:r w:rsidR="00FA55CD">
        <w:rPr>
          <w:rFonts w:ascii="Times New Roman" w:eastAsia="Times New Roman" w:hAnsi="Times New Roman" w:cs="Times New Roman"/>
          <w:color w:val="333333"/>
          <w:sz w:val="28"/>
          <w:szCs w:val="28"/>
        </w:rPr>
        <w:t xml:space="preserve">я </w:t>
      </w:r>
      <w:proofErr w:type="gramStart"/>
      <w:r w:rsidR="00FA55CD">
        <w:rPr>
          <w:rFonts w:ascii="Times New Roman" w:eastAsia="Times New Roman" w:hAnsi="Times New Roman" w:cs="Times New Roman"/>
          <w:color w:val="333333"/>
          <w:sz w:val="28"/>
          <w:szCs w:val="28"/>
        </w:rPr>
        <w:t xml:space="preserve">здобувачів </w:t>
      </w:r>
      <w:r w:rsidRPr="00914CCC">
        <w:rPr>
          <w:rFonts w:ascii="Times New Roman" w:eastAsia="Times New Roman" w:hAnsi="Times New Roman" w:cs="Times New Roman"/>
          <w:color w:val="333333"/>
          <w:sz w:val="28"/>
          <w:szCs w:val="28"/>
        </w:rPr>
        <w:t xml:space="preserve"> освіти</w:t>
      </w:r>
      <w:proofErr w:type="gramEnd"/>
      <w:r w:rsidRPr="00914CCC">
        <w:rPr>
          <w:rFonts w:ascii="Times New Roman" w:eastAsia="Times New Roman" w:hAnsi="Times New Roman" w:cs="Times New Roman"/>
          <w:color w:val="333333"/>
          <w:sz w:val="28"/>
          <w:szCs w:val="28"/>
        </w:rPr>
        <w:t xml:space="preserve"> за такими напрямками:</w:t>
      </w:r>
    </w:p>
    <w:p w:rsidR="00914CCC" w:rsidRPr="00914CCC" w:rsidRDefault="00914CCC" w:rsidP="00FA55CD">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освітнє середовище</w:t>
      </w:r>
      <w:r w:rsidR="00FA55CD">
        <w:rPr>
          <w:rFonts w:ascii="Times New Roman" w:eastAsia="Times New Roman" w:hAnsi="Times New Roman" w:cs="Times New Roman"/>
          <w:color w:val="333333"/>
          <w:sz w:val="28"/>
          <w:szCs w:val="28"/>
          <w:lang w:val="uk-UA"/>
        </w:rPr>
        <w:t xml:space="preserve"> закладу освіти</w:t>
      </w:r>
      <w:r w:rsidRPr="00914CCC">
        <w:rPr>
          <w:rFonts w:ascii="Times New Roman" w:eastAsia="Times New Roman" w:hAnsi="Times New Roman" w:cs="Times New Roman"/>
          <w:color w:val="333333"/>
          <w:sz w:val="28"/>
          <w:szCs w:val="28"/>
        </w:rPr>
        <w:t>;</w:t>
      </w:r>
    </w:p>
    <w:p w:rsidR="00914CCC" w:rsidRPr="00914CCC" w:rsidRDefault="00914CCC" w:rsidP="00FA55CD">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система </w:t>
      </w:r>
      <w:r w:rsidR="00FA55CD">
        <w:rPr>
          <w:rFonts w:ascii="Times New Roman" w:eastAsia="Times New Roman" w:hAnsi="Times New Roman" w:cs="Times New Roman"/>
          <w:color w:val="333333"/>
          <w:sz w:val="28"/>
          <w:szCs w:val="28"/>
        </w:rPr>
        <w:t xml:space="preserve">оцінювання </w:t>
      </w:r>
      <w:r w:rsidRPr="00914CCC">
        <w:rPr>
          <w:rFonts w:ascii="Times New Roman" w:eastAsia="Times New Roman" w:hAnsi="Times New Roman" w:cs="Times New Roman"/>
          <w:color w:val="333333"/>
          <w:sz w:val="28"/>
          <w:szCs w:val="28"/>
        </w:rPr>
        <w:t>здобувачів освіти;</w:t>
      </w:r>
    </w:p>
    <w:p w:rsidR="00914CCC" w:rsidRPr="00914CCC" w:rsidRDefault="00914CCC" w:rsidP="00FA55CD">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 педагог</w:t>
      </w:r>
      <w:r w:rsidR="00FA55CD">
        <w:rPr>
          <w:rFonts w:ascii="Times New Roman" w:eastAsia="Times New Roman" w:hAnsi="Times New Roman" w:cs="Times New Roman"/>
          <w:color w:val="333333"/>
          <w:sz w:val="28"/>
          <w:szCs w:val="28"/>
        </w:rPr>
        <w:t>ічн</w:t>
      </w:r>
      <w:r w:rsidR="00FA55CD">
        <w:rPr>
          <w:rFonts w:ascii="Times New Roman" w:eastAsia="Times New Roman" w:hAnsi="Times New Roman" w:cs="Times New Roman"/>
          <w:color w:val="333333"/>
          <w:sz w:val="28"/>
          <w:szCs w:val="28"/>
          <w:lang w:val="uk-UA"/>
        </w:rPr>
        <w:t>а</w:t>
      </w:r>
      <w:r w:rsidR="00FA55CD">
        <w:rPr>
          <w:rFonts w:ascii="Times New Roman" w:eastAsia="Times New Roman" w:hAnsi="Times New Roman" w:cs="Times New Roman"/>
          <w:color w:val="333333"/>
          <w:sz w:val="28"/>
          <w:szCs w:val="28"/>
        </w:rPr>
        <w:t xml:space="preserve"> діяльност</w:t>
      </w:r>
      <w:r w:rsidR="00FA55CD">
        <w:rPr>
          <w:rFonts w:ascii="Times New Roman" w:eastAsia="Times New Roman" w:hAnsi="Times New Roman" w:cs="Times New Roman"/>
          <w:color w:val="333333"/>
          <w:sz w:val="28"/>
          <w:szCs w:val="28"/>
          <w:lang w:val="uk-UA"/>
        </w:rPr>
        <w:t>ь педагогічних працівників</w:t>
      </w:r>
      <w:r w:rsidRPr="00914CCC">
        <w:rPr>
          <w:rFonts w:ascii="Times New Roman" w:eastAsia="Times New Roman" w:hAnsi="Times New Roman" w:cs="Times New Roman"/>
          <w:color w:val="333333"/>
          <w:sz w:val="28"/>
          <w:szCs w:val="28"/>
        </w:rPr>
        <w:t>;</w:t>
      </w:r>
    </w:p>
    <w:p w:rsidR="00914CCC" w:rsidRPr="00914CCC" w:rsidRDefault="00FA55CD" w:rsidP="00FA55CD">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lang w:val="uk-UA"/>
        </w:rPr>
        <w:t>у</w:t>
      </w:r>
      <w:r>
        <w:rPr>
          <w:rFonts w:ascii="Times New Roman" w:eastAsia="Times New Roman" w:hAnsi="Times New Roman" w:cs="Times New Roman"/>
          <w:color w:val="333333"/>
          <w:sz w:val="28"/>
          <w:szCs w:val="28"/>
        </w:rPr>
        <w:t>правлінськ</w:t>
      </w:r>
      <w:r>
        <w:rPr>
          <w:rFonts w:ascii="Times New Roman" w:eastAsia="Times New Roman" w:hAnsi="Times New Roman" w:cs="Times New Roman"/>
          <w:color w:val="333333"/>
          <w:sz w:val="28"/>
          <w:szCs w:val="28"/>
          <w:lang w:val="uk-UA"/>
        </w:rPr>
        <w:t>і процеси закладу освіти</w:t>
      </w:r>
      <w:r>
        <w:rPr>
          <w:rFonts w:ascii="Times New Roman" w:eastAsia="Times New Roman" w:hAnsi="Times New Roman" w:cs="Times New Roman"/>
          <w:color w:val="333333"/>
          <w:sz w:val="28"/>
          <w:szCs w:val="28"/>
        </w:rPr>
        <w:t xml:space="preserve"> </w:t>
      </w:r>
      <w:r w:rsidR="00914CCC" w:rsidRPr="00914CCC">
        <w:rPr>
          <w:rFonts w:ascii="Times New Roman" w:eastAsia="Times New Roman" w:hAnsi="Times New Roman" w:cs="Times New Roman"/>
          <w:color w:val="333333"/>
          <w:sz w:val="28"/>
          <w:szCs w:val="28"/>
        </w:rPr>
        <w:t>.</w:t>
      </w:r>
    </w:p>
    <w:p w:rsidR="00914CCC" w:rsidRPr="00914CCC" w:rsidRDefault="00914CCC" w:rsidP="00FA55C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Колегіал</w:t>
      </w:r>
      <w:r w:rsidR="00FA55CD">
        <w:rPr>
          <w:rFonts w:ascii="Times New Roman" w:eastAsia="Times New Roman" w:hAnsi="Times New Roman" w:cs="Times New Roman"/>
          <w:color w:val="333333"/>
          <w:sz w:val="28"/>
          <w:szCs w:val="28"/>
        </w:rPr>
        <w:t>ьним органом управління К</w:t>
      </w:r>
      <w:r w:rsidR="00FA55CD">
        <w:rPr>
          <w:rFonts w:ascii="Times New Roman" w:eastAsia="Times New Roman" w:hAnsi="Times New Roman" w:cs="Times New Roman"/>
          <w:color w:val="333333"/>
          <w:sz w:val="28"/>
          <w:szCs w:val="28"/>
          <w:lang w:val="uk-UA"/>
        </w:rPr>
        <w:t>ерстенец</w:t>
      </w:r>
      <w:r w:rsidRPr="00914CCC">
        <w:rPr>
          <w:rFonts w:ascii="Times New Roman" w:eastAsia="Times New Roman" w:hAnsi="Times New Roman" w:cs="Times New Roman"/>
          <w:color w:val="333333"/>
          <w:sz w:val="28"/>
          <w:szCs w:val="28"/>
        </w:rPr>
        <w:t>ької загальноос</w:t>
      </w:r>
      <w:r w:rsidR="00FA55CD">
        <w:rPr>
          <w:rFonts w:ascii="Times New Roman" w:eastAsia="Times New Roman" w:hAnsi="Times New Roman" w:cs="Times New Roman"/>
          <w:color w:val="333333"/>
          <w:sz w:val="28"/>
          <w:szCs w:val="28"/>
        </w:rPr>
        <w:t>вітньої школи І-ІІ ступенів</w:t>
      </w:r>
      <w:r w:rsidRPr="00914CCC">
        <w:rPr>
          <w:rFonts w:ascii="Times New Roman" w:eastAsia="Times New Roman" w:hAnsi="Times New Roman" w:cs="Times New Roman"/>
          <w:color w:val="333333"/>
          <w:sz w:val="28"/>
          <w:szCs w:val="28"/>
        </w:rPr>
        <w:t>, який визначає, затверджує систему, стратегію та процедури внутрішнього забезпечення якості освіти, є педагогічна рада, яка має право вносити в нього зміни та доповнення і затверджується керівником закладу.</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Відповідальність за впровадження ВСЗЯО в закладі покладається на директора закладу освіти.</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Організація та координація роботи із забезпечення внутрішньої системи якості ос</w:t>
      </w:r>
      <w:r w:rsidR="00FA55CD">
        <w:rPr>
          <w:rFonts w:ascii="Times New Roman" w:eastAsia="Times New Roman" w:hAnsi="Times New Roman" w:cs="Times New Roman"/>
          <w:color w:val="333333"/>
          <w:sz w:val="28"/>
          <w:szCs w:val="28"/>
        </w:rPr>
        <w:t>віти покладається на заступник</w:t>
      </w:r>
      <w:r w:rsidR="00FA55CD">
        <w:rPr>
          <w:rFonts w:ascii="Times New Roman" w:eastAsia="Times New Roman" w:hAnsi="Times New Roman" w:cs="Times New Roman"/>
          <w:color w:val="333333"/>
          <w:sz w:val="28"/>
          <w:szCs w:val="28"/>
          <w:lang w:val="uk-UA"/>
        </w:rPr>
        <w:t xml:space="preserve">а </w:t>
      </w:r>
      <w:r w:rsidRPr="00914CCC">
        <w:rPr>
          <w:rFonts w:ascii="Times New Roman" w:eastAsia="Times New Roman" w:hAnsi="Times New Roman" w:cs="Times New Roman"/>
          <w:color w:val="333333"/>
          <w:sz w:val="28"/>
          <w:szCs w:val="28"/>
        </w:rPr>
        <w:t>директора школи відповідно до розподілу посадових обов’язків.</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ІІІ. Політика та процедури забезпечення внутрішньої системи забезпечення якості освіти</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3.1. Стратегія та процедури забезпечення якості освіти</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Стратегія та процедура забезпечення якості освіти базується на наступних принципах: </w:t>
      </w:r>
    </w:p>
    <w:p w:rsidR="00914CCC" w:rsidRPr="00914CCC" w:rsidRDefault="00914CCC" w:rsidP="00FA55CD">
      <w:pPr>
        <w:numPr>
          <w:ilvl w:val="0"/>
          <w:numId w:val="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принцип процесного підходу</w:t>
      </w:r>
      <w:r w:rsidRPr="00914CCC">
        <w:rPr>
          <w:rFonts w:ascii="Times New Roman" w:eastAsia="Times New Roman" w:hAnsi="Times New Roman" w:cs="Times New Roman"/>
          <w:color w:val="333333"/>
          <w:sz w:val="28"/>
          <w:szCs w:val="28"/>
        </w:rPr>
        <w:t>,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914CCC" w:rsidRPr="00914CCC" w:rsidRDefault="00914CCC" w:rsidP="00FA55CD">
      <w:pPr>
        <w:numPr>
          <w:ilvl w:val="0"/>
          <w:numId w:val="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принцип цілісності</w:t>
      </w:r>
      <w:r w:rsidRPr="00914CCC">
        <w:rPr>
          <w:rFonts w:ascii="Times New Roman" w:eastAsia="Times New Roman" w:hAnsi="Times New Roman" w:cs="Times New Roman"/>
          <w:color w:val="333333"/>
          <w:sz w:val="28"/>
          <w:szCs w:val="28"/>
        </w:rPr>
        <w:t>, який вимагає єдності впливів освітньої діяльності, їх підпорядкованості, визначеній меті якості освітнього процесу; </w:t>
      </w:r>
    </w:p>
    <w:p w:rsidR="00914CCC" w:rsidRPr="00914CCC" w:rsidRDefault="00914CCC" w:rsidP="00FA55CD">
      <w:pPr>
        <w:numPr>
          <w:ilvl w:val="0"/>
          <w:numId w:val="8"/>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lastRenderedPageBreak/>
        <w:t>принцип розвитку</w:t>
      </w:r>
      <w:r w:rsidRPr="00914CCC">
        <w:rPr>
          <w:rFonts w:ascii="Times New Roman" w:eastAsia="Times New Roman" w:hAnsi="Times New Roman" w:cs="Times New Roman"/>
          <w:color w:val="333333"/>
          <w:sz w:val="28"/>
          <w:szCs w:val="28"/>
        </w:rPr>
        <w:t>,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914CCC" w:rsidRPr="00914CCC" w:rsidRDefault="00914CCC" w:rsidP="00FA55CD">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принцип партнерства</w:t>
      </w:r>
      <w:r w:rsidRPr="00914CCC">
        <w:rPr>
          <w:rFonts w:ascii="Times New Roman" w:eastAsia="Times New Roman" w:hAnsi="Times New Roman" w:cs="Times New Roman"/>
          <w:color w:val="333333"/>
          <w:sz w:val="28"/>
          <w:szCs w:val="28"/>
        </w:rPr>
        <w:t>,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914CCC" w:rsidRPr="00914CCC" w:rsidRDefault="00914CCC" w:rsidP="00FA55CD">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принцип відповідності Державним стандартам</w:t>
      </w:r>
      <w:r w:rsidR="00FA55CD">
        <w:rPr>
          <w:rFonts w:ascii="Times New Roman" w:eastAsia="Times New Roman" w:hAnsi="Times New Roman" w:cs="Times New Roman"/>
          <w:color w:val="333333"/>
          <w:sz w:val="28"/>
          <w:szCs w:val="28"/>
        </w:rPr>
        <w:t> </w:t>
      </w:r>
      <w:r w:rsidR="00FA55CD">
        <w:rPr>
          <w:rFonts w:ascii="Times New Roman" w:eastAsia="Times New Roman" w:hAnsi="Times New Roman" w:cs="Times New Roman"/>
          <w:color w:val="333333"/>
          <w:sz w:val="28"/>
          <w:szCs w:val="28"/>
          <w:lang w:val="uk-UA"/>
        </w:rPr>
        <w:t>початкової та базової</w:t>
      </w:r>
      <w:r w:rsidRPr="00914CCC">
        <w:rPr>
          <w:rFonts w:ascii="Times New Roman" w:eastAsia="Times New Roman" w:hAnsi="Times New Roman" w:cs="Times New Roman"/>
          <w:color w:val="333333"/>
          <w:sz w:val="28"/>
          <w:szCs w:val="28"/>
        </w:rPr>
        <w:t xml:space="preserve"> середньої освіти; </w:t>
      </w:r>
    </w:p>
    <w:p w:rsidR="00914CCC" w:rsidRPr="00914CCC" w:rsidRDefault="00914CCC" w:rsidP="00FA55CD">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принцип відповідальності</w:t>
      </w:r>
      <w:r w:rsidRPr="00914CCC">
        <w:rPr>
          <w:rFonts w:ascii="Times New Roman" w:eastAsia="Times New Roman" w:hAnsi="Times New Roman" w:cs="Times New Roman"/>
          <w:color w:val="333333"/>
          <w:sz w:val="28"/>
          <w:szCs w:val="28"/>
        </w:rPr>
        <w:t> за забезпечення якості освіти та якості освітньої діяльності; </w:t>
      </w:r>
    </w:p>
    <w:p w:rsidR="00914CCC" w:rsidRPr="00914CCC" w:rsidRDefault="00914CCC" w:rsidP="00FA55CD">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принцип системності в управлінні</w:t>
      </w:r>
      <w:r w:rsidRPr="00914CCC">
        <w:rPr>
          <w:rFonts w:ascii="Times New Roman" w:eastAsia="Times New Roman" w:hAnsi="Times New Roman" w:cs="Times New Roman"/>
          <w:color w:val="333333"/>
          <w:sz w:val="28"/>
          <w:szCs w:val="28"/>
        </w:rPr>
        <w:t> якістю на всіх стадіях освітнього процесу; </w:t>
      </w:r>
    </w:p>
    <w:p w:rsidR="00914CCC" w:rsidRPr="00914CCC" w:rsidRDefault="00914CCC" w:rsidP="00FA55CD">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принцип здійснення обґрунтованого моніторингу</w:t>
      </w:r>
      <w:r w:rsidRPr="00914CCC">
        <w:rPr>
          <w:rFonts w:ascii="Times New Roman" w:eastAsia="Times New Roman" w:hAnsi="Times New Roman" w:cs="Times New Roman"/>
          <w:color w:val="333333"/>
          <w:sz w:val="28"/>
          <w:szCs w:val="28"/>
        </w:rPr>
        <w:t> якості освіти; </w:t>
      </w:r>
    </w:p>
    <w:p w:rsidR="00914CCC" w:rsidRPr="00914CCC" w:rsidRDefault="00914CCC" w:rsidP="00FA55CD">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принцип готовності</w:t>
      </w:r>
      <w:r w:rsidRPr="00914CCC">
        <w:rPr>
          <w:rFonts w:ascii="Times New Roman" w:eastAsia="Times New Roman" w:hAnsi="Times New Roman" w:cs="Times New Roman"/>
          <w:color w:val="333333"/>
          <w:sz w:val="28"/>
          <w:szCs w:val="28"/>
        </w:rPr>
        <w:t> суб’єктів освітньої діяльності </w:t>
      </w:r>
      <w:r w:rsidRPr="00FA55CD">
        <w:rPr>
          <w:rFonts w:ascii="Times New Roman" w:eastAsia="Times New Roman" w:hAnsi="Times New Roman" w:cs="Times New Roman"/>
          <w:bCs/>
          <w:color w:val="333333"/>
          <w:sz w:val="28"/>
          <w:szCs w:val="28"/>
        </w:rPr>
        <w:t>до ефективних змін</w:t>
      </w:r>
      <w:r w:rsidRPr="00914CCC">
        <w:rPr>
          <w:rFonts w:ascii="Times New Roman" w:eastAsia="Times New Roman" w:hAnsi="Times New Roman" w:cs="Times New Roman"/>
          <w:color w:val="333333"/>
          <w:sz w:val="28"/>
          <w:szCs w:val="28"/>
        </w:rPr>
        <w:t>; </w:t>
      </w:r>
    </w:p>
    <w:p w:rsidR="00914CCC" w:rsidRPr="00914CCC" w:rsidRDefault="00914CCC" w:rsidP="00FA55CD">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принцип відкритості інформації</w:t>
      </w:r>
      <w:r w:rsidRPr="00914CCC">
        <w:rPr>
          <w:rFonts w:ascii="Times New Roman" w:eastAsia="Times New Roman" w:hAnsi="Times New Roman" w:cs="Times New Roman"/>
          <w:color w:val="333333"/>
          <w:sz w:val="28"/>
          <w:szCs w:val="28"/>
        </w:rPr>
        <w:t> на всіх етапах забезпечення якості та прозорості процедур системи забезпечення якості освітньої діяльності. </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Стратегія (політика) та процедури забезпечення якості освіти передбачають здійснення таких процедур і заходів: </w:t>
      </w:r>
    </w:p>
    <w:p w:rsidR="00914CCC" w:rsidRPr="00914CCC" w:rsidRDefault="00914CCC" w:rsidP="00FA55CD">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система внутрішніх і зовнішніх моніторингів якості освітньої діяльності та якості освіти (моніторинг навчальних досягнень учнів, моніторинг адаптації дітей у закладі, моніторинг наступності між початковим та базовим рівнями освіти тощо);</w:t>
      </w:r>
    </w:p>
    <w:p w:rsidR="00914CCC" w:rsidRPr="00914CCC" w:rsidRDefault="00914CCC" w:rsidP="00FA55CD">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самооцінювання якості освітньої діяльності та якості освіти;</w:t>
      </w:r>
    </w:p>
    <w:p w:rsidR="00914CCC" w:rsidRPr="00914CCC" w:rsidRDefault="00914CCC" w:rsidP="00FA55CD">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система оцінювання навчальних досягнень учнів;</w:t>
      </w:r>
    </w:p>
    <w:p w:rsidR="00914CCC" w:rsidRPr="00914CCC" w:rsidRDefault="00914CCC" w:rsidP="00FA55CD">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професійне зростання керівних та педагогічних працівників;</w:t>
      </w:r>
    </w:p>
    <w:p w:rsidR="00914CCC" w:rsidRPr="00914CCC" w:rsidRDefault="00914CCC" w:rsidP="00FA55CD">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забезпечення публічності інформації про діяльність закладу освіти; </w:t>
      </w:r>
    </w:p>
    <w:p w:rsidR="00914CCC" w:rsidRPr="00914CCC" w:rsidRDefault="00914CCC" w:rsidP="00FA55CD">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забезпечення академічної доброчесності у діяльності педагогічних працівників та здобувачів освіти;</w:t>
      </w:r>
    </w:p>
    <w:p w:rsidR="00914CCC" w:rsidRPr="00914CCC" w:rsidRDefault="00914CCC" w:rsidP="00FA55CD">
      <w:pPr>
        <w:numPr>
          <w:ilvl w:val="0"/>
          <w:numId w:val="10"/>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запобігання та протидія булінгу (цькуванню);</w:t>
      </w:r>
    </w:p>
    <w:p w:rsidR="00914CCC" w:rsidRPr="00914CCC" w:rsidRDefault="00914CCC" w:rsidP="00FA55CD">
      <w:pPr>
        <w:numPr>
          <w:ilvl w:val="0"/>
          <w:numId w:val="11"/>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забезпечення наявності необхідних ресурсів для організації освітнього процесу та підтримки здобувачів освіти;</w:t>
      </w:r>
    </w:p>
    <w:p w:rsidR="00914CCC" w:rsidRPr="00914CCC" w:rsidRDefault="00914CCC" w:rsidP="00FA55CD">
      <w:pPr>
        <w:numPr>
          <w:ilvl w:val="0"/>
          <w:numId w:val="11"/>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забезпечення якості освітньої діяльності під час дистанційного навчання;</w:t>
      </w:r>
    </w:p>
    <w:p w:rsidR="00914CCC" w:rsidRPr="00914CCC" w:rsidRDefault="00914CCC" w:rsidP="00FA55CD">
      <w:pPr>
        <w:numPr>
          <w:ilvl w:val="0"/>
          <w:numId w:val="11"/>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розвиток інформаційних систем з метою підвищення ефективності управління освітнім процесом.</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3.2. Механізм функціонування системи</w:t>
      </w:r>
      <w:r w:rsidRPr="00914CCC">
        <w:rPr>
          <w:rFonts w:ascii="Times New Roman" w:eastAsia="Times New Roman" w:hAnsi="Times New Roman" w:cs="Times New Roman"/>
          <w:color w:val="333333"/>
          <w:sz w:val="28"/>
          <w:szCs w:val="28"/>
        </w:rPr>
        <w:t> забезпечення якості освіти включає послідовну підготовку та практичну реалізацію наступних етапів управління:</w:t>
      </w:r>
    </w:p>
    <w:p w:rsidR="00914CCC" w:rsidRPr="00914CCC" w:rsidRDefault="00914CCC" w:rsidP="00914CCC">
      <w:pPr>
        <w:numPr>
          <w:ilvl w:val="0"/>
          <w:numId w:val="12"/>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планування</w:t>
      </w:r>
      <w:r w:rsidRPr="00914CCC">
        <w:rPr>
          <w:rFonts w:ascii="Times New Roman" w:eastAsia="Times New Roman" w:hAnsi="Times New Roman" w:cs="Times New Roman"/>
          <w:color w:val="333333"/>
          <w:sz w:val="28"/>
          <w:szCs w:val="28"/>
        </w:rPr>
        <w:t>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914CCC" w:rsidRPr="00914CCC" w:rsidRDefault="00914CCC" w:rsidP="001723CF">
      <w:pPr>
        <w:numPr>
          <w:ilvl w:val="0"/>
          <w:numId w:val="12"/>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lastRenderedPageBreak/>
        <w:t>визначення, розподіл та розмежування повноважень</w:t>
      </w:r>
      <w:r w:rsidRPr="00914CCC">
        <w:rPr>
          <w:rFonts w:ascii="Times New Roman" w:eastAsia="Times New Roman" w:hAnsi="Times New Roman" w:cs="Times New Roman"/>
          <w:color w:val="333333"/>
          <w:sz w:val="28"/>
          <w:szCs w:val="28"/>
        </w:rPr>
        <w:t> із метою координування та взаємодії у процесі виконання завдань);</w:t>
      </w:r>
    </w:p>
    <w:p w:rsidR="00914CCC" w:rsidRPr="00914CCC" w:rsidRDefault="00914CCC" w:rsidP="001723CF">
      <w:pPr>
        <w:numPr>
          <w:ilvl w:val="0"/>
          <w:numId w:val="12"/>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контроль </w:t>
      </w:r>
      <w:r w:rsidRPr="00914CCC">
        <w:rPr>
          <w:rFonts w:ascii="Times New Roman" w:eastAsia="Times New Roman" w:hAnsi="Times New Roman" w:cs="Times New Roman"/>
          <w:color w:val="333333"/>
          <w:sz w:val="28"/>
          <w:szCs w:val="28"/>
        </w:rPr>
        <w:t>(розробка процедур вимірювання та зіставлення отриманих результатів зі стандартами);</w:t>
      </w:r>
    </w:p>
    <w:p w:rsidR="00914CCC" w:rsidRPr="00914CCC" w:rsidRDefault="00914CCC" w:rsidP="001723CF">
      <w:pPr>
        <w:numPr>
          <w:ilvl w:val="0"/>
          <w:numId w:val="12"/>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коригування</w:t>
      </w:r>
      <w:r w:rsidRPr="00914CCC">
        <w:rPr>
          <w:rFonts w:ascii="Times New Roman" w:eastAsia="Times New Roman" w:hAnsi="Times New Roman" w:cs="Times New Roman"/>
          <w:color w:val="333333"/>
          <w:sz w:val="28"/>
          <w:szCs w:val="28"/>
        </w:rPr>
        <w:t> (визначення та реалізація необхідних дій та заходів, націлених на стимулювання процесу досягнення максимальної відповідності стандартам).</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Система контролю якості освітнього процесу в закладі включає:</w:t>
      </w:r>
    </w:p>
    <w:p w:rsidR="00914CCC" w:rsidRPr="00914CCC" w:rsidRDefault="00914CCC" w:rsidP="001723CF">
      <w:pPr>
        <w:numPr>
          <w:ilvl w:val="0"/>
          <w:numId w:val="13"/>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самооцінку</w:t>
      </w:r>
      <w:r w:rsidRPr="00914CCC">
        <w:rPr>
          <w:rFonts w:ascii="Times New Roman" w:eastAsia="Times New Roman" w:hAnsi="Times New Roman" w:cs="Times New Roman"/>
          <w:color w:val="333333"/>
          <w:sz w:val="28"/>
          <w:szCs w:val="28"/>
        </w:rPr>
        <w:t> ефективності діяльності із забезпечення якості;</w:t>
      </w:r>
    </w:p>
    <w:p w:rsidR="00914CCC" w:rsidRPr="00914CCC" w:rsidRDefault="00914CCC" w:rsidP="001723CF">
      <w:pPr>
        <w:numPr>
          <w:ilvl w:val="0"/>
          <w:numId w:val="13"/>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контроль якості результатів навчання</w:t>
      </w:r>
      <w:r w:rsidRPr="00914CCC">
        <w:rPr>
          <w:rFonts w:ascii="Times New Roman" w:eastAsia="Times New Roman" w:hAnsi="Times New Roman" w:cs="Times New Roman"/>
          <w:color w:val="333333"/>
          <w:sz w:val="28"/>
          <w:szCs w:val="28"/>
        </w:rPr>
        <w:t> та об’єктивності оцінювання;</w:t>
      </w:r>
    </w:p>
    <w:p w:rsidR="00914CCC" w:rsidRPr="00914CCC" w:rsidRDefault="00914CCC" w:rsidP="001723CF">
      <w:pPr>
        <w:numPr>
          <w:ilvl w:val="0"/>
          <w:numId w:val="13"/>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контроль якості реалізації</w:t>
      </w:r>
      <w:r w:rsidRPr="00914CCC">
        <w:rPr>
          <w:rFonts w:ascii="Times New Roman" w:eastAsia="Times New Roman" w:hAnsi="Times New Roman" w:cs="Times New Roman"/>
          <w:color w:val="333333"/>
          <w:sz w:val="28"/>
          <w:szCs w:val="28"/>
        </w:rPr>
        <w:t> навчальних (освітніх) програм.</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3.3. Самооціню</w:t>
      </w:r>
      <w:r w:rsidR="001723CF">
        <w:rPr>
          <w:rFonts w:ascii="Times New Roman" w:eastAsia="Times New Roman" w:hAnsi="Times New Roman" w:cs="Times New Roman"/>
          <w:b/>
          <w:bCs/>
          <w:color w:val="333333"/>
          <w:sz w:val="28"/>
          <w:szCs w:val="28"/>
          <w:lang w:val="uk-UA"/>
        </w:rPr>
        <w:t>ва</w:t>
      </w:r>
      <w:r w:rsidRPr="00914CCC">
        <w:rPr>
          <w:rFonts w:ascii="Times New Roman" w:eastAsia="Times New Roman" w:hAnsi="Times New Roman" w:cs="Times New Roman"/>
          <w:b/>
          <w:bCs/>
          <w:color w:val="333333"/>
          <w:sz w:val="28"/>
          <w:szCs w:val="28"/>
        </w:rPr>
        <w:t>ння</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Функції самооцінювання </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Отримання порівняльних даних, виявлення динаміки і факторів впливу на динаміку. </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Упорядкування інформації про стан і динаміку якості освітнього процесу. </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 Координація діяльності організаційних структур (шкільні методичні об’єднання, творчі групи) задіяних у </w:t>
      </w:r>
      <w:proofErr w:type="gramStart"/>
      <w:r w:rsidRPr="00914CCC">
        <w:rPr>
          <w:rFonts w:ascii="Times New Roman" w:eastAsia="Times New Roman" w:hAnsi="Times New Roman" w:cs="Times New Roman"/>
          <w:color w:val="333333"/>
          <w:sz w:val="28"/>
          <w:szCs w:val="28"/>
        </w:rPr>
        <w:t>процедурах</w:t>
      </w:r>
      <w:r w:rsidR="007E24C1" w:rsidRPr="007E24C1">
        <w:rPr>
          <w:rFonts w:ascii="Times New Roman" w:eastAsia="Times New Roman" w:hAnsi="Times New Roman" w:cs="Times New Roman"/>
          <w:color w:val="333333"/>
          <w:sz w:val="28"/>
          <w:szCs w:val="28"/>
        </w:rPr>
        <w:t xml:space="preserve"> </w:t>
      </w:r>
      <w:r w:rsidRPr="00914CCC">
        <w:rPr>
          <w:rFonts w:ascii="Times New Roman" w:eastAsia="Times New Roman" w:hAnsi="Times New Roman" w:cs="Times New Roman"/>
          <w:color w:val="333333"/>
          <w:sz w:val="28"/>
          <w:szCs w:val="28"/>
        </w:rPr>
        <w:t xml:space="preserve"> моніторингу</w:t>
      </w:r>
      <w:proofErr w:type="gramEnd"/>
      <w:r w:rsidRPr="00914CCC">
        <w:rPr>
          <w:rFonts w:ascii="Times New Roman" w:eastAsia="Times New Roman" w:hAnsi="Times New Roman" w:cs="Times New Roman"/>
          <w:color w:val="333333"/>
          <w:sz w:val="28"/>
          <w:szCs w:val="28"/>
        </w:rPr>
        <w:t>. </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Форми самооцінювання</w:t>
      </w:r>
      <w:r w:rsidRPr="00914CCC">
        <w:rPr>
          <w:rFonts w:ascii="Times New Roman" w:eastAsia="Times New Roman" w:hAnsi="Times New Roman" w:cs="Times New Roman"/>
          <w:color w:val="333333"/>
          <w:sz w:val="28"/>
          <w:szCs w:val="28"/>
        </w:rPr>
        <w:t> </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Самооцінка власної діяльності на рівні педагога, учня, адміністратора. </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Внутрішня оцінка діяльності керівниками шкільних методичних об’єднань. </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Зовнішнє оцінювання діяльності. </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Етапи проведення самооцінювання</w:t>
      </w:r>
      <w:r w:rsidRPr="00914CCC">
        <w:rPr>
          <w:rFonts w:ascii="Times New Roman" w:eastAsia="Times New Roman" w:hAnsi="Times New Roman" w:cs="Times New Roman"/>
          <w:color w:val="333333"/>
          <w:sz w:val="28"/>
          <w:szCs w:val="28"/>
        </w:rPr>
        <w:t> </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Терміни проведення моніторингу визначаються планом роботи школи на кожен навчальний рік.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Самооцінювання включає три етапи: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а) підготовчий — визначення об’єкта вивчення, визначення мети, критерії оцінювання, розробка інструментарію і механізму відстеження, визначення термінів;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б) практичний (збір інформації) — аналіз документації, тестування, контрольні зрізи, анкетування, цільові співбесіди, самооцінка тощо;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в) аналітичний — систематизація інформації, аналіз інформації, коректування, прогнозування, контроль за виконанням прийнятих управлінських рішень. </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Виконавці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Виконавц</w:t>
      </w:r>
      <w:r w:rsidR="001723CF">
        <w:rPr>
          <w:rFonts w:ascii="Times New Roman" w:eastAsia="Times New Roman" w:hAnsi="Times New Roman" w:cs="Times New Roman"/>
          <w:color w:val="333333"/>
          <w:sz w:val="28"/>
          <w:szCs w:val="28"/>
        </w:rPr>
        <w:t>ями самооцінювання є: заступник</w:t>
      </w:r>
      <w:r w:rsidRPr="00914CCC">
        <w:rPr>
          <w:rFonts w:ascii="Times New Roman" w:eastAsia="Times New Roman" w:hAnsi="Times New Roman" w:cs="Times New Roman"/>
          <w:color w:val="333333"/>
          <w:sz w:val="28"/>
          <w:szCs w:val="28"/>
        </w:rPr>
        <w:t xml:space="preserve"> </w:t>
      </w:r>
      <w:proofErr w:type="gramStart"/>
      <w:r w:rsidRPr="00914CCC">
        <w:rPr>
          <w:rFonts w:ascii="Times New Roman" w:eastAsia="Times New Roman" w:hAnsi="Times New Roman" w:cs="Times New Roman"/>
          <w:color w:val="333333"/>
          <w:sz w:val="28"/>
          <w:szCs w:val="28"/>
        </w:rPr>
        <w:t>директора</w:t>
      </w:r>
      <w:r w:rsidR="001723CF">
        <w:rPr>
          <w:rFonts w:ascii="Times New Roman" w:eastAsia="Times New Roman" w:hAnsi="Times New Roman" w:cs="Times New Roman"/>
          <w:color w:val="333333"/>
          <w:sz w:val="28"/>
          <w:szCs w:val="28"/>
          <w:lang w:val="uk-UA"/>
        </w:rPr>
        <w:t xml:space="preserve">  з</w:t>
      </w:r>
      <w:proofErr w:type="gramEnd"/>
      <w:r w:rsidR="001723CF">
        <w:rPr>
          <w:rFonts w:ascii="Times New Roman" w:eastAsia="Times New Roman" w:hAnsi="Times New Roman" w:cs="Times New Roman"/>
          <w:color w:val="333333"/>
          <w:sz w:val="28"/>
          <w:szCs w:val="28"/>
          <w:lang w:val="uk-UA"/>
        </w:rPr>
        <w:t xml:space="preserve"> навчально-виховної роботи</w:t>
      </w:r>
      <w:r w:rsidRPr="00914CCC">
        <w:rPr>
          <w:rFonts w:ascii="Times New Roman" w:eastAsia="Times New Roman" w:hAnsi="Times New Roman" w:cs="Times New Roman"/>
          <w:color w:val="333333"/>
          <w:sz w:val="28"/>
          <w:szCs w:val="28"/>
        </w:rPr>
        <w:t>, керівники шкільних методичних об’єднань, члени творчих груп, педагогічні працівники певної спеціалізації, вчителі-предметники, класні керівники, представники соціально-психологічної служби школи.</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3.4. Забезпечення безпечного і здорового освітнього середовища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 законодавстві загальні вимоги, які забезпечують безпечне освітнє середовище закладу регулюються  Законом України «Про освіту», «Про повну загальну середню освіту», Указом Президента України від 25 травня 2020 року №195/2020 «Про Національну стратегію розбудови безпечного і здорового освітнього середовища у новій українській школі», відповідно до Конвенції ООН про права дитини, наказу МОН від 09.01.2019 №17 «Про затвердження Порядку проведення інституційного аудиту закладів середньої освіти», Закону України «Про внесення змін до деяких законодавчих актів України щодо протидії булінгу» від 18.02.2018 №2657-VIII, Закону України «Про запобігання та протидію домашньому насильству» від 07.12.2017 № 2229, листа МОН від 18.05.2018 №1/11-5480, методичним рекомендаціям.</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Визначаємо три основні складові безпечного освітнього середовища:</w:t>
      </w:r>
    </w:p>
    <w:p w:rsidR="00914CCC" w:rsidRPr="00914CCC" w:rsidRDefault="00914CCC" w:rsidP="00914CCC">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безпечні й комфортні умови праці та навчання;</w:t>
      </w:r>
    </w:p>
    <w:p w:rsidR="00914CCC" w:rsidRPr="00914CCC" w:rsidRDefault="00914CCC" w:rsidP="00914CCC">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відсутність дискримінації та насильства;</w:t>
      </w:r>
    </w:p>
    <w:p w:rsidR="00914CCC" w:rsidRPr="00914CCC" w:rsidRDefault="00914CCC" w:rsidP="00914CCC">
      <w:pPr>
        <w:numPr>
          <w:ilvl w:val="0"/>
          <w:numId w:val="14"/>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ство</w:t>
      </w:r>
      <w:r w:rsidR="001723CF">
        <w:rPr>
          <w:rFonts w:ascii="Times New Roman" w:eastAsia="Times New Roman" w:hAnsi="Times New Roman" w:cs="Times New Roman"/>
          <w:color w:val="333333"/>
          <w:sz w:val="28"/>
          <w:szCs w:val="28"/>
        </w:rPr>
        <w:t>рення інклюзивного і мотиву</w:t>
      </w:r>
      <w:r w:rsidR="001723CF">
        <w:rPr>
          <w:rFonts w:ascii="Times New Roman" w:eastAsia="Times New Roman" w:hAnsi="Times New Roman" w:cs="Times New Roman"/>
          <w:color w:val="333333"/>
          <w:sz w:val="28"/>
          <w:szCs w:val="28"/>
          <w:lang w:val="uk-UA"/>
        </w:rPr>
        <w:t>юч</w:t>
      </w:r>
      <w:r w:rsidRPr="00914CCC">
        <w:rPr>
          <w:rFonts w:ascii="Times New Roman" w:eastAsia="Times New Roman" w:hAnsi="Times New Roman" w:cs="Times New Roman"/>
          <w:color w:val="333333"/>
          <w:sz w:val="28"/>
          <w:szCs w:val="28"/>
        </w:rPr>
        <w:t>ого простору.</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Запобігання і про</w:t>
      </w:r>
      <w:r w:rsidR="001723CF">
        <w:rPr>
          <w:rFonts w:ascii="Times New Roman" w:eastAsia="Times New Roman" w:hAnsi="Times New Roman" w:cs="Times New Roman"/>
          <w:color w:val="333333"/>
          <w:sz w:val="28"/>
          <w:szCs w:val="28"/>
        </w:rPr>
        <w:t xml:space="preserve">тидія булінгу (цькуванню) в </w:t>
      </w:r>
      <w:proofErr w:type="gramStart"/>
      <w:r w:rsidR="001723CF">
        <w:rPr>
          <w:rFonts w:ascii="Times New Roman" w:eastAsia="Times New Roman" w:hAnsi="Times New Roman" w:cs="Times New Roman"/>
          <w:color w:val="333333"/>
          <w:sz w:val="28"/>
          <w:szCs w:val="28"/>
          <w:lang w:val="uk-UA"/>
        </w:rPr>
        <w:t xml:space="preserve">школі </w:t>
      </w:r>
      <w:r w:rsidRPr="00914CCC">
        <w:rPr>
          <w:rFonts w:ascii="Times New Roman" w:eastAsia="Times New Roman" w:hAnsi="Times New Roman" w:cs="Times New Roman"/>
          <w:color w:val="333333"/>
          <w:sz w:val="28"/>
          <w:szCs w:val="28"/>
        </w:rPr>
        <w:t xml:space="preserve"> передбачає</w:t>
      </w:r>
      <w:proofErr w:type="gramEnd"/>
      <w:r w:rsidRPr="00914CCC">
        <w:rPr>
          <w:rFonts w:ascii="Times New Roman" w:eastAsia="Times New Roman" w:hAnsi="Times New Roman" w:cs="Times New Roman"/>
          <w:color w:val="333333"/>
          <w:sz w:val="28"/>
          <w:szCs w:val="28"/>
        </w:rPr>
        <w:t>:</w:t>
      </w:r>
    </w:p>
    <w:p w:rsidR="00914CCC" w:rsidRPr="00914CCC" w:rsidRDefault="00914CCC" w:rsidP="001723CF">
      <w:pPr>
        <w:numPr>
          <w:ilvl w:val="0"/>
          <w:numId w:val="15"/>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розроблення й оприлюднення правил поведінки здобувача освіти в закладі освіти;</w:t>
      </w:r>
    </w:p>
    <w:p w:rsidR="00914CCC" w:rsidRPr="00914CCC" w:rsidRDefault="00914CCC" w:rsidP="001723CF">
      <w:pPr>
        <w:numPr>
          <w:ilvl w:val="0"/>
          <w:numId w:val="15"/>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розроблення й оприлюднення плану заходів, спрямованих на запобігання і протидію булінгу (цькуванню) в закладі освіти;</w:t>
      </w:r>
    </w:p>
    <w:p w:rsidR="00914CCC" w:rsidRPr="00914CCC" w:rsidRDefault="00914CCC" w:rsidP="001723CF">
      <w:pPr>
        <w:numPr>
          <w:ilvl w:val="0"/>
          <w:numId w:val="15"/>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розроблення й оприлюднення порядку подання та розгляду (з дотриманням конфіденційності) заяв про випадки булінгу (цькування) в закладі освіти;</w:t>
      </w:r>
    </w:p>
    <w:p w:rsidR="00914CCC" w:rsidRPr="00914CCC" w:rsidRDefault="00914CCC" w:rsidP="001723CF">
      <w:pPr>
        <w:numPr>
          <w:ilvl w:val="0"/>
          <w:numId w:val="15"/>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розроблення й оприлюднення порядку реагування на доведені випадки булінгу (цькування) в закладі освіти та відповідальності осіб, причетних до булінгу (цькування) тощо.</w:t>
      </w:r>
    </w:p>
    <w:p w:rsidR="00914CCC" w:rsidRPr="001723CF" w:rsidRDefault="00914CCC" w:rsidP="00914CCC">
      <w:pPr>
        <w:spacing w:after="15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b/>
          <w:bCs/>
          <w:color w:val="333333"/>
          <w:sz w:val="28"/>
          <w:szCs w:val="28"/>
        </w:rPr>
        <w:t>ІV. Системи та механізми забезпечення акад</w:t>
      </w:r>
      <w:r w:rsidR="001723CF">
        <w:rPr>
          <w:rFonts w:ascii="Times New Roman" w:eastAsia="Times New Roman" w:hAnsi="Times New Roman" w:cs="Times New Roman"/>
          <w:b/>
          <w:bCs/>
          <w:color w:val="333333"/>
          <w:sz w:val="28"/>
          <w:szCs w:val="28"/>
        </w:rPr>
        <w:t>емічної доброчесності в К</w:t>
      </w:r>
      <w:r w:rsidR="001723CF">
        <w:rPr>
          <w:rFonts w:ascii="Times New Roman" w:eastAsia="Times New Roman" w:hAnsi="Times New Roman" w:cs="Times New Roman"/>
          <w:b/>
          <w:bCs/>
          <w:color w:val="333333"/>
          <w:sz w:val="28"/>
          <w:szCs w:val="28"/>
          <w:lang w:val="uk-UA"/>
        </w:rPr>
        <w:t>ерстенец</w:t>
      </w:r>
      <w:r w:rsidRPr="00914CCC">
        <w:rPr>
          <w:rFonts w:ascii="Times New Roman" w:eastAsia="Times New Roman" w:hAnsi="Times New Roman" w:cs="Times New Roman"/>
          <w:b/>
          <w:bCs/>
          <w:color w:val="333333"/>
          <w:sz w:val="28"/>
          <w:szCs w:val="28"/>
        </w:rPr>
        <w:t>ь</w:t>
      </w:r>
      <w:r w:rsidR="001723CF">
        <w:rPr>
          <w:rFonts w:ascii="Times New Roman" w:eastAsia="Times New Roman" w:hAnsi="Times New Roman" w:cs="Times New Roman"/>
          <w:b/>
          <w:bCs/>
          <w:color w:val="333333"/>
          <w:sz w:val="28"/>
          <w:szCs w:val="28"/>
        </w:rPr>
        <w:t>кій загальноосвітній школі І-ІІ</w:t>
      </w:r>
      <w:r w:rsidRPr="00914CCC">
        <w:rPr>
          <w:rFonts w:ascii="Times New Roman" w:eastAsia="Times New Roman" w:hAnsi="Times New Roman" w:cs="Times New Roman"/>
          <w:b/>
          <w:bCs/>
          <w:color w:val="333333"/>
          <w:sz w:val="28"/>
          <w:szCs w:val="28"/>
        </w:rPr>
        <w:t xml:space="preserve"> ступе</w:t>
      </w:r>
      <w:r w:rsidR="001723CF">
        <w:rPr>
          <w:rFonts w:ascii="Times New Roman" w:eastAsia="Times New Roman" w:hAnsi="Times New Roman" w:cs="Times New Roman"/>
          <w:b/>
          <w:bCs/>
          <w:color w:val="333333"/>
          <w:sz w:val="28"/>
          <w:szCs w:val="28"/>
          <w:lang w:val="uk-UA"/>
        </w:rPr>
        <w:t>нів</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Система забезпечення ака</w:t>
      </w:r>
      <w:r w:rsidR="001723CF">
        <w:rPr>
          <w:rFonts w:ascii="Times New Roman" w:eastAsia="Times New Roman" w:hAnsi="Times New Roman" w:cs="Times New Roman"/>
          <w:color w:val="333333"/>
          <w:sz w:val="28"/>
          <w:szCs w:val="28"/>
        </w:rPr>
        <w:t>демічної доброчесності в</w:t>
      </w:r>
      <w:r w:rsidR="001723CF">
        <w:rPr>
          <w:rFonts w:ascii="Times New Roman" w:eastAsia="Times New Roman" w:hAnsi="Times New Roman" w:cs="Times New Roman"/>
          <w:color w:val="333333"/>
          <w:sz w:val="28"/>
          <w:szCs w:val="28"/>
          <w:lang w:val="uk-UA"/>
        </w:rPr>
        <w:t xml:space="preserve"> школі</w:t>
      </w:r>
      <w:r w:rsidRPr="00914CCC">
        <w:rPr>
          <w:rFonts w:ascii="Times New Roman" w:eastAsia="Times New Roman" w:hAnsi="Times New Roman" w:cs="Times New Roman"/>
          <w:color w:val="333333"/>
          <w:sz w:val="28"/>
          <w:szCs w:val="28"/>
        </w:rPr>
        <w:t xml:space="preserve"> функціонує відповідно до статті 42 Закону України «Про освіту».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Дотримання академічної доброчесності педагогічними працівниками передбачає:</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 посилання на джерела інформації у разі використання ідей, розробок, тверджень, відомостей;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дотримання норм законодавства про авторське право і суміжні права;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контроль за дотриманням академічної доброчесності здобувачами освіти;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об’єктивне оцінювання результатів навчання.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w:t>
      </w:r>
      <w:r w:rsidRPr="00914CCC">
        <w:rPr>
          <w:rFonts w:ascii="Times New Roman" w:eastAsia="Times New Roman" w:hAnsi="Times New Roman" w:cs="Times New Roman"/>
          <w:b/>
          <w:bCs/>
          <w:color w:val="333333"/>
          <w:sz w:val="28"/>
          <w:szCs w:val="28"/>
        </w:rPr>
        <w:t>Дотримання академічної</w:t>
      </w:r>
      <w:r w:rsidRPr="00914CCC">
        <w:rPr>
          <w:rFonts w:ascii="Times New Roman" w:eastAsia="Times New Roman" w:hAnsi="Times New Roman" w:cs="Times New Roman"/>
          <w:color w:val="333333"/>
          <w:sz w:val="28"/>
          <w:szCs w:val="28"/>
        </w:rPr>
        <w:t> </w:t>
      </w:r>
      <w:r w:rsidRPr="00914CCC">
        <w:rPr>
          <w:rFonts w:ascii="Times New Roman" w:eastAsia="Times New Roman" w:hAnsi="Times New Roman" w:cs="Times New Roman"/>
          <w:b/>
          <w:bCs/>
          <w:color w:val="333333"/>
          <w:sz w:val="28"/>
          <w:szCs w:val="28"/>
        </w:rPr>
        <w:t>доброчесності</w:t>
      </w:r>
      <w:r w:rsidRPr="00914CCC">
        <w:rPr>
          <w:rFonts w:ascii="Times New Roman" w:eastAsia="Times New Roman" w:hAnsi="Times New Roman" w:cs="Times New Roman"/>
          <w:color w:val="333333"/>
          <w:sz w:val="28"/>
          <w:szCs w:val="28"/>
        </w:rPr>
        <w:t> здобувачами освіти передбачає: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самостійне виконання навчальних завдань, завдань поточного та підсумкового контролю результатів навчання;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посилання на джерела інформації у разі використання ідей, розробок, тверджень, відомостей;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постійна підготовка до уроків, домашніх завдань;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самостійне подання щоденника для виставлення педагогом одержаних балів;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надання достовірної інформації про власні результати навчання батькам (особам, які їх замінюють).</w:t>
      </w:r>
    </w:p>
    <w:p w:rsidR="00914CCC" w:rsidRPr="00914CCC" w:rsidRDefault="00914CCC" w:rsidP="001723CF">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w:t>
      </w:r>
      <w:r w:rsidRPr="00914CCC">
        <w:rPr>
          <w:rFonts w:ascii="Times New Roman" w:eastAsia="Times New Roman" w:hAnsi="Times New Roman" w:cs="Times New Roman"/>
          <w:b/>
          <w:bCs/>
          <w:color w:val="333333"/>
          <w:sz w:val="28"/>
          <w:szCs w:val="28"/>
        </w:rPr>
        <w:t>Порушенням академічної доброчесності</w:t>
      </w:r>
      <w:r w:rsidR="001723CF">
        <w:rPr>
          <w:rFonts w:ascii="Times New Roman" w:eastAsia="Times New Roman" w:hAnsi="Times New Roman" w:cs="Times New Roman"/>
          <w:color w:val="333333"/>
          <w:sz w:val="28"/>
          <w:szCs w:val="28"/>
        </w:rPr>
        <w:t> </w:t>
      </w:r>
      <w:r w:rsidR="001723CF">
        <w:rPr>
          <w:rFonts w:ascii="Times New Roman" w:eastAsia="Times New Roman" w:hAnsi="Times New Roman" w:cs="Times New Roman"/>
          <w:color w:val="333333"/>
          <w:sz w:val="28"/>
          <w:szCs w:val="28"/>
          <w:lang w:val="uk-UA"/>
        </w:rPr>
        <w:t xml:space="preserve"> в Керстенецькій ЗОШ І-ІІ ступенів</w:t>
      </w:r>
      <w:r w:rsidRPr="00914CCC">
        <w:rPr>
          <w:rFonts w:ascii="Times New Roman" w:eastAsia="Times New Roman" w:hAnsi="Times New Roman" w:cs="Times New Roman"/>
          <w:color w:val="333333"/>
          <w:sz w:val="28"/>
          <w:szCs w:val="28"/>
        </w:rPr>
        <w:t>  вважається: </w:t>
      </w:r>
      <w:r w:rsidR="001723CF">
        <w:rPr>
          <w:rFonts w:ascii="Times New Roman" w:eastAsia="Times New Roman" w:hAnsi="Times New Roman" w:cs="Times New Roman"/>
          <w:color w:val="333333"/>
          <w:sz w:val="28"/>
          <w:szCs w:val="28"/>
          <w:lang w:val="uk-UA"/>
        </w:rPr>
        <w:br/>
        <w:t xml:space="preserve"> </w:t>
      </w:r>
      <w:r w:rsidRPr="00914CCC">
        <w:rPr>
          <w:rFonts w:ascii="Times New Roman" w:eastAsia="Times New Roman" w:hAnsi="Times New Roman" w:cs="Times New Roman"/>
          <w:color w:val="333333"/>
          <w:sz w:val="28"/>
          <w:szCs w:val="28"/>
        </w:rPr>
        <w:t>– академічний плагіат; </w:t>
      </w:r>
      <w:r w:rsidR="001723CF">
        <w:rPr>
          <w:rFonts w:ascii="Times New Roman" w:eastAsia="Times New Roman" w:hAnsi="Times New Roman" w:cs="Times New Roman"/>
          <w:color w:val="333333"/>
          <w:sz w:val="28"/>
          <w:szCs w:val="28"/>
          <w:lang w:val="uk-UA"/>
        </w:rPr>
        <w:br/>
      </w:r>
      <w:r w:rsidRPr="00914CCC">
        <w:rPr>
          <w:rFonts w:ascii="Times New Roman" w:eastAsia="Times New Roman" w:hAnsi="Times New Roman" w:cs="Times New Roman"/>
          <w:color w:val="333333"/>
          <w:sz w:val="28"/>
          <w:szCs w:val="28"/>
        </w:rPr>
        <w:t>– фабрикація;</w:t>
      </w:r>
      <w:r w:rsidR="001723CF">
        <w:rPr>
          <w:rFonts w:ascii="Times New Roman" w:eastAsia="Times New Roman" w:hAnsi="Times New Roman" w:cs="Times New Roman"/>
          <w:color w:val="333333"/>
          <w:sz w:val="28"/>
          <w:szCs w:val="28"/>
          <w:lang w:val="uk-UA"/>
        </w:rPr>
        <w:br/>
      </w:r>
      <w:r w:rsidRPr="00914CCC">
        <w:rPr>
          <w:rFonts w:ascii="Times New Roman" w:eastAsia="Times New Roman" w:hAnsi="Times New Roman" w:cs="Times New Roman"/>
          <w:color w:val="333333"/>
          <w:sz w:val="28"/>
          <w:szCs w:val="28"/>
        </w:rPr>
        <w:t> – списування; </w:t>
      </w:r>
      <w:r w:rsidR="001723CF">
        <w:rPr>
          <w:rFonts w:ascii="Times New Roman" w:eastAsia="Times New Roman" w:hAnsi="Times New Roman" w:cs="Times New Roman"/>
          <w:color w:val="333333"/>
          <w:sz w:val="28"/>
          <w:szCs w:val="28"/>
          <w:lang w:val="uk-UA"/>
        </w:rPr>
        <w:br/>
      </w:r>
      <w:r w:rsidRPr="00914CCC">
        <w:rPr>
          <w:rFonts w:ascii="Times New Roman" w:eastAsia="Times New Roman" w:hAnsi="Times New Roman" w:cs="Times New Roman"/>
          <w:color w:val="333333"/>
          <w:sz w:val="28"/>
          <w:szCs w:val="28"/>
        </w:rPr>
        <w:t>– обман; </w:t>
      </w:r>
      <w:r w:rsidR="001723CF">
        <w:rPr>
          <w:rFonts w:ascii="Times New Roman" w:eastAsia="Times New Roman" w:hAnsi="Times New Roman" w:cs="Times New Roman"/>
          <w:color w:val="333333"/>
          <w:sz w:val="28"/>
          <w:szCs w:val="28"/>
          <w:lang w:val="uk-UA"/>
        </w:rPr>
        <w:br/>
      </w:r>
      <w:r w:rsidRPr="00914CCC">
        <w:rPr>
          <w:rFonts w:ascii="Times New Roman" w:eastAsia="Times New Roman" w:hAnsi="Times New Roman" w:cs="Times New Roman"/>
          <w:color w:val="333333"/>
          <w:sz w:val="28"/>
          <w:szCs w:val="28"/>
        </w:rPr>
        <w:t>– хабарництво;</w:t>
      </w:r>
      <w:r w:rsidR="001723CF">
        <w:rPr>
          <w:rFonts w:ascii="Times New Roman" w:eastAsia="Times New Roman" w:hAnsi="Times New Roman" w:cs="Times New Roman"/>
          <w:color w:val="333333"/>
          <w:sz w:val="28"/>
          <w:szCs w:val="28"/>
          <w:lang w:val="uk-UA"/>
        </w:rPr>
        <w:br/>
      </w:r>
      <w:r w:rsidRPr="00914CCC">
        <w:rPr>
          <w:rFonts w:ascii="Times New Roman" w:eastAsia="Times New Roman" w:hAnsi="Times New Roman" w:cs="Times New Roman"/>
          <w:color w:val="333333"/>
          <w:sz w:val="28"/>
          <w:szCs w:val="28"/>
        </w:rPr>
        <w:t> –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 </w:t>
      </w:r>
      <w:r w:rsidR="001723CF">
        <w:rPr>
          <w:rFonts w:ascii="Times New Roman" w:eastAsia="Times New Roman" w:hAnsi="Times New Roman" w:cs="Times New Roman"/>
          <w:color w:val="333333"/>
          <w:sz w:val="28"/>
          <w:szCs w:val="28"/>
          <w:lang w:val="uk-UA"/>
        </w:rPr>
        <w:br/>
      </w:r>
      <w:r w:rsidRPr="00914CCC">
        <w:rPr>
          <w:rFonts w:ascii="Times New Roman" w:eastAsia="Times New Roman" w:hAnsi="Times New Roman" w:cs="Times New Roman"/>
          <w:color w:val="333333"/>
          <w:sz w:val="28"/>
          <w:szCs w:val="28"/>
        </w:rPr>
        <w:t>– необ’єктивне оцінювання; </w:t>
      </w:r>
      <w:r w:rsidR="001723CF">
        <w:rPr>
          <w:rFonts w:ascii="Times New Roman" w:eastAsia="Times New Roman" w:hAnsi="Times New Roman" w:cs="Times New Roman"/>
          <w:color w:val="333333"/>
          <w:sz w:val="28"/>
          <w:szCs w:val="28"/>
          <w:lang w:val="uk-UA"/>
        </w:rPr>
        <w:br/>
      </w:r>
      <w:r w:rsidRPr="00914CCC">
        <w:rPr>
          <w:rFonts w:ascii="Times New Roman" w:eastAsia="Times New Roman" w:hAnsi="Times New Roman" w:cs="Times New Roman"/>
          <w:color w:val="333333"/>
          <w:sz w:val="28"/>
          <w:szCs w:val="28"/>
        </w:rPr>
        <w:t>– невиконання обов’язків</w:t>
      </w:r>
      <w:r w:rsidR="001723CF">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 xml:space="preserve"> педагогічного працівника, передбачених статтею 54 Закону України «Про освіту».</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w:t>
      </w:r>
      <w:r w:rsidRPr="00914CCC">
        <w:rPr>
          <w:rFonts w:ascii="Times New Roman" w:eastAsia="Times New Roman" w:hAnsi="Times New Roman" w:cs="Times New Roman"/>
          <w:b/>
          <w:bCs/>
          <w:color w:val="333333"/>
          <w:sz w:val="28"/>
          <w:szCs w:val="28"/>
        </w:rPr>
        <w:t>Заходи</w:t>
      </w:r>
      <w:r w:rsidRPr="00914CCC">
        <w:rPr>
          <w:rFonts w:ascii="Times New Roman" w:eastAsia="Times New Roman" w:hAnsi="Times New Roman" w:cs="Times New Roman"/>
          <w:color w:val="333333"/>
          <w:sz w:val="28"/>
          <w:szCs w:val="28"/>
        </w:rPr>
        <w:t>, спрямовані на дотримання ака</w:t>
      </w:r>
      <w:r w:rsidR="001723CF">
        <w:rPr>
          <w:rFonts w:ascii="Times New Roman" w:eastAsia="Times New Roman" w:hAnsi="Times New Roman" w:cs="Times New Roman"/>
          <w:color w:val="333333"/>
          <w:sz w:val="28"/>
          <w:szCs w:val="28"/>
        </w:rPr>
        <w:t xml:space="preserve">демічної доброчесності в </w:t>
      </w:r>
      <w:r w:rsidR="001723CF">
        <w:rPr>
          <w:rFonts w:ascii="Times New Roman" w:eastAsia="Times New Roman" w:hAnsi="Times New Roman" w:cs="Times New Roman"/>
          <w:color w:val="333333"/>
          <w:sz w:val="28"/>
          <w:szCs w:val="28"/>
          <w:lang w:val="uk-UA"/>
        </w:rPr>
        <w:t xml:space="preserve">Керстенецькій ЗОШ І-ІІ </w:t>
      </w:r>
      <w:proofErr w:type="gramStart"/>
      <w:r w:rsidR="001723CF">
        <w:rPr>
          <w:rFonts w:ascii="Times New Roman" w:eastAsia="Times New Roman" w:hAnsi="Times New Roman" w:cs="Times New Roman"/>
          <w:color w:val="333333"/>
          <w:sz w:val="28"/>
          <w:szCs w:val="28"/>
          <w:lang w:val="uk-UA"/>
        </w:rPr>
        <w:t>ступенів</w:t>
      </w:r>
      <w:r w:rsidRPr="00914CCC">
        <w:rPr>
          <w:rFonts w:ascii="Times New Roman" w:eastAsia="Times New Roman" w:hAnsi="Times New Roman" w:cs="Times New Roman"/>
          <w:color w:val="333333"/>
          <w:sz w:val="28"/>
          <w:szCs w:val="28"/>
        </w:rPr>
        <w:t xml:space="preserve"> ,</w:t>
      </w:r>
      <w:proofErr w:type="gramEnd"/>
      <w:r w:rsidRPr="00914CCC">
        <w:rPr>
          <w:rFonts w:ascii="Times New Roman" w:eastAsia="Times New Roman" w:hAnsi="Times New Roman" w:cs="Times New Roman"/>
          <w:color w:val="333333"/>
          <w:sz w:val="28"/>
          <w:szCs w:val="28"/>
        </w:rPr>
        <w:t xml:space="preserve"> включають: </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ознайомлення педагогічних працівників, здобувачів освіти з вимогами щодо належного оформлення посилань на використані джерела інформації;</w:t>
      </w:r>
    </w:p>
    <w:p w:rsidR="00914CCC" w:rsidRPr="00914CCC" w:rsidRDefault="00914CCC" w:rsidP="001723CF">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 </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 </w:t>
      </w:r>
    </w:p>
    <w:p w:rsidR="00914CCC" w:rsidRPr="00914CCC" w:rsidRDefault="004232BD" w:rsidP="004232BD">
      <w:pPr>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розміщення на веб</w:t>
      </w:r>
      <w:r>
        <w:rPr>
          <w:rFonts w:ascii="Times New Roman" w:eastAsia="Times New Roman" w:hAnsi="Times New Roman" w:cs="Times New Roman"/>
          <w:color w:val="333333"/>
          <w:sz w:val="28"/>
          <w:szCs w:val="28"/>
          <w:lang w:val="uk-UA"/>
        </w:rPr>
        <w:t>-</w:t>
      </w:r>
      <w:r w:rsidR="00914CCC" w:rsidRPr="00914CCC">
        <w:rPr>
          <w:rFonts w:ascii="Times New Roman" w:eastAsia="Times New Roman" w:hAnsi="Times New Roman" w:cs="Times New Roman"/>
          <w:color w:val="333333"/>
          <w:sz w:val="28"/>
          <w:szCs w:val="28"/>
        </w:rPr>
        <w:t>сайті закладу правових та етичних норм, принципів та правил, якими мають керуватися учасники освітнього процесу. </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Виявлення порушень ак</w:t>
      </w:r>
      <w:r w:rsidR="004232BD">
        <w:rPr>
          <w:rFonts w:ascii="Times New Roman" w:eastAsia="Times New Roman" w:hAnsi="Times New Roman" w:cs="Times New Roman"/>
          <w:color w:val="333333"/>
          <w:sz w:val="28"/>
          <w:szCs w:val="28"/>
        </w:rPr>
        <w:t xml:space="preserve">адемічної доброчесності в </w:t>
      </w:r>
      <w:r w:rsidR="004232BD">
        <w:rPr>
          <w:rFonts w:ascii="Times New Roman" w:eastAsia="Times New Roman" w:hAnsi="Times New Roman" w:cs="Times New Roman"/>
          <w:color w:val="333333"/>
          <w:sz w:val="28"/>
          <w:szCs w:val="28"/>
          <w:lang w:val="uk-UA"/>
        </w:rPr>
        <w:t xml:space="preserve">Керстенецькій ЗОШ І-ІІ ступенів </w:t>
      </w:r>
      <w:r w:rsidRPr="00914CCC">
        <w:rPr>
          <w:rFonts w:ascii="Times New Roman" w:eastAsia="Times New Roman" w:hAnsi="Times New Roman" w:cs="Times New Roman"/>
          <w:color w:val="333333"/>
          <w:sz w:val="28"/>
          <w:szCs w:val="28"/>
        </w:rPr>
        <w:t xml:space="preserve"> здійснюється наступним чином.</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w:t>
      </w:r>
      <w:proofErr w:type="gramStart"/>
      <w:r w:rsidRPr="00914CCC">
        <w:rPr>
          <w:rFonts w:ascii="Times New Roman" w:eastAsia="Times New Roman" w:hAnsi="Times New Roman" w:cs="Times New Roman"/>
          <w:color w:val="333333"/>
          <w:sz w:val="28"/>
          <w:szCs w:val="28"/>
        </w:rPr>
        <w:t>До складу</w:t>
      </w:r>
      <w:proofErr w:type="gramEnd"/>
      <w:r w:rsidRPr="00914CCC">
        <w:rPr>
          <w:rFonts w:ascii="Times New Roman" w:eastAsia="Times New Roman" w:hAnsi="Times New Roman" w:cs="Times New Roman"/>
          <w:color w:val="333333"/>
          <w:sz w:val="28"/>
          <w:szCs w:val="28"/>
        </w:rPr>
        <w:t xml:space="preserve"> Комісії входять представники педагогічного колективу та батьківської громади. Склад комісії погоджується на засіданні педагогічної </w:t>
      </w:r>
      <w:proofErr w:type="gramStart"/>
      <w:r w:rsidRPr="00914CCC">
        <w:rPr>
          <w:rFonts w:ascii="Times New Roman" w:eastAsia="Times New Roman" w:hAnsi="Times New Roman" w:cs="Times New Roman"/>
          <w:color w:val="333333"/>
          <w:sz w:val="28"/>
          <w:szCs w:val="28"/>
        </w:rPr>
        <w:t>ради закладу</w:t>
      </w:r>
      <w:proofErr w:type="gramEnd"/>
      <w:r w:rsidRPr="00914CCC">
        <w:rPr>
          <w:rFonts w:ascii="Times New Roman" w:eastAsia="Times New Roman" w:hAnsi="Times New Roman" w:cs="Times New Roman"/>
          <w:color w:val="333333"/>
          <w:sz w:val="28"/>
          <w:szCs w:val="28"/>
        </w:rPr>
        <w:t xml:space="preserve"> освіти та затверджується наказом керівника. Термін повноважень Комісії – 1 рік. Комісія звітує про свою роботу раз на рік.</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Кожна особа, стосовно якої порушено питання про порушення нею академічної доброчесності, має такі права: </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ознайомлюватися з усіма матеріалами перевірки щодо встановлення факту порушення академічної доброчесності, подавати до них зауваження; </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 оскаржити рішення про притягнення до академічної відповідальності </w:t>
      </w:r>
      <w:proofErr w:type="gramStart"/>
      <w:r w:rsidRPr="00914CCC">
        <w:rPr>
          <w:rFonts w:ascii="Times New Roman" w:eastAsia="Times New Roman" w:hAnsi="Times New Roman" w:cs="Times New Roman"/>
          <w:color w:val="333333"/>
          <w:sz w:val="28"/>
          <w:szCs w:val="28"/>
        </w:rPr>
        <w:t>до органу</w:t>
      </w:r>
      <w:proofErr w:type="gramEnd"/>
      <w:r w:rsidRPr="00914CCC">
        <w:rPr>
          <w:rFonts w:ascii="Times New Roman" w:eastAsia="Times New Roman" w:hAnsi="Times New Roman" w:cs="Times New Roman"/>
          <w:color w:val="333333"/>
          <w:sz w:val="28"/>
          <w:szCs w:val="28"/>
        </w:rPr>
        <w:t>, уповноваженого розглядати апеляції, або до суду. </w:t>
      </w:r>
    </w:p>
    <w:p w:rsidR="00914CCC" w:rsidRPr="00914CCC" w:rsidRDefault="00914CCC" w:rsidP="00914CCC">
      <w:pPr>
        <w:numPr>
          <w:ilvl w:val="0"/>
          <w:numId w:val="16"/>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V. Критерії, правила і процедури оцінювання здобувачів освіти</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Критерії, правила і процедури оцінювання учнів у закладі визначаються на основі положень відповідних наказів МОН України щодо оцінювання навчальних досягнень учнів у системі загальної середньої освіти (можливі інші </w:t>
      </w:r>
      <w:r w:rsidRPr="00914CCC">
        <w:rPr>
          <w:rFonts w:ascii="Times New Roman" w:eastAsia="Times New Roman" w:hAnsi="Times New Roman" w:cs="Times New Roman"/>
          <w:color w:val="333333"/>
          <w:sz w:val="28"/>
          <w:szCs w:val="28"/>
        </w:rPr>
        <w:lastRenderedPageBreak/>
        <w:t>критерії, правила і процедури оцінювання здобувачів освіти, що буду</w:t>
      </w:r>
      <w:r w:rsidR="004232BD">
        <w:rPr>
          <w:rFonts w:ascii="Times New Roman" w:eastAsia="Times New Roman" w:hAnsi="Times New Roman" w:cs="Times New Roman"/>
          <w:color w:val="333333"/>
          <w:sz w:val="28"/>
          <w:szCs w:val="28"/>
        </w:rPr>
        <w:t xml:space="preserve">ть визначені </w:t>
      </w:r>
      <w:proofErr w:type="gramStart"/>
      <w:r w:rsidR="004232BD">
        <w:rPr>
          <w:rFonts w:ascii="Times New Roman" w:eastAsia="Times New Roman" w:hAnsi="Times New Roman" w:cs="Times New Roman"/>
          <w:color w:val="333333"/>
          <w:sz w:val="28"/>
          <w:szCs w:val="28"/>
        </w:rPr>
        <w:t xml:space="preserve">документами </w:t>
      </w:r>
      <w:r w:rsidR="004232BD">
        <w:rPr>
          <w:rFonts w:ascii="Times New Roman" w:eastAsia="Times New Roman" w:hAnsi="Times New Roman" w:cs="Times New Roman"/>
          <w:color w:val="333333"/>
          <w:sz w:val="28"/>
          <w:szCs w:val="28"/>
          <w:lang w:val="uk-UA"/>
        </w:rPr>
        <w:t xml:space="preserve"> Керстенецької</w:t>
      </w:r>
      <w:proofErr w:type="gramEnd"/>
      <w:r w:rsidR="004232BD">
        <w:rPr>
          <w:rFonts w:ascii="Times New Roman" w:eastAsia="Times New Roman" w:hAnsi="Times New Roman" w:cs="Times New Roman"/>
          <w:color w:val="333333"/>
          <w:sz w:val="28"/>
          <w:szCs w:val="28"/>
          <w:lang w:val="uk-UA"/>
        </w:rPr>
        <w:t xml:space="preserve"> ЗОШ І-ІІ ступенів</w:t>
      </w:r>
      <w:r w:rsidRPr="00914CCC">
        <w:rPr>
          <w:rFonts w:ascii="Times New Roman" w:eastAsia="Times New Roman" w:hAnsi="Times New Roman" w:cs="Times New Roman"/>
          <w:color w:val="333333"/>
          <w:sz w:val="28"/>
          <w:szCs w:val="28"/>
        </w:rPr>
        <w:t xml:space="preserve"> та не суперечать </w:t>
      </w:r>
      <w:r w:rsidR="007E24C1" w:rsidRPr="007E24C1">
        <w:rPr>
          <w:rFonts w:ascii="Times New Roman" w:eastAsia="Times New Roman" w:hAnsi="Times New Roman" w:cs="Times New Roman"/>
          <w:color w:val="333333"/>
          <w:sz w:val="28"/>
          <w:szCs w:val="28"/>
        </w:rPr>
        <w:t xml:space="preserve"> </w:t>
      </w:r>
      <w:r w:rsidRPr="00914CCC">
        <w:rPr>
          <w:rFonts w:ascii="Times New Roman" w:eastAsia="Times New Roman" w:hAnsi="Times New Roman" w:cs="Times New Roman"/>
          <w:color w:val="333333"/>
          <w:sz w:val="28"/>
          <w:szCs w:val="28"/>
        </w:rPr>
        <w:t>). </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Оцін</w:t>
      </w:r>
      <w:r w:rsidR="004232BD">
        <w:rPr>
          <w:rFonts w:ascii="Times New Roman" w:eastAsia="Times New Roman" w:hAnsi="Times New Roman" w:cs="Times New Roman"/>
          <w:color w:val="333333"/>
          <w:sz w:val="28"/>
          <w:szCs w:val="28"/>
        </w:rPr>
        <w:t>ювання здобувачів освіти</w:t>
      </w:r>
      <w:r w:rsidRPr="00914CCC">
        <w:rPr>
          <w:rFonts w:ascii="Times New Roman" w:eastAsia="Times New Roman" w:hAnsi="Times New Roman" w:cs="Times New Roman"/>
          <w:color w:val="333333"/>
          <w:sz w:val="28"/>
          <w:szCs w:val="28"/>
        </w:rPr>
        <w:t xml:space="preserve"> ґрунтується на позитивному підході, що, передусім, передбачає врахування рівня досягнень учнів.</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Система оцінювання навчальних досягнень учнів:</w:t>
      </w:r>
    </w:p>
    <w:p w:rsidR="00914CCC" w:rsidRPr="00914CCC" w:rsidRDefault="00914CCC" w:rsidP="004232BD">
      <w:pPr>
        <w:numPr>
          <w:ilvl w:val="0"/>
          <w:numId w:val="1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має у своїй основі чіткі і зрозумілі вимоги до навчальних результатів;</w:t>
      </w:r>
    </w:p>
    <w:p w:rsidR="00914CCC" w:rsidRPr="00914CCC" w:rsidRDefault="00914CCC" w:rsidP="004232BD">
      <w:pPr>
        <w:numPr>
          <w:ilvl w:val="0"/>
          <w:numId w:val="1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дозволяє гарантовано досягти і перевищити ці результати;</w:t>
      </w:r>
    </w:p>
    <w:p w:rsidR="00914CCC" w:rsidRPr="00914CCC" w:rsidRDefault="00914CCC" w:rsidP="004232BD">
      <w:pPr>
        <w:numPr>
          <w:ilvl w:val="0"/>
          <w:numId w:val="1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заохочує учнів апробовувати різні моделі досягнення результату без ризику отримання негативної оцінки;</w:t>
      </w:r>
    </w:p>
    <w:p w:rsidR="00914CCC" w:rsidRPr="00914CCC" w:rsidRDefault="00914CCC" w:rsidP="004232BD">
      <w:pPr>
        <w:numPr>
          <w:ilvl w:val="0"/>
          <w:numId w:val="1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розвиває в учнів упевненість у своїх здібностях і можливостях;</w:t>
      </w:r>
    </w:p>
    <w:p w:rsidR="00914CCC" w:rsidRPr="00914CCC" w:rsidRDefault="00914CCC" w:rsidP="004232BD">
      <w:pPr>
        <w:numPr>
          <w:ilvl w:val="0"/>
          <w:numId w:val="1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використовує самооцінювання і взаємооцінювання як важливий елемент навчальної діяльності.</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Оцінювання навчальних досягнень учнів здійснюється на основі затверджених Міністерством освіти і науки України критеріїв</w:t>
      </w:r>
      <w:r w:rsidR="004232BD">
        <w:rPr>
          <w:rFonts w:ascii="Times New Roman" w:eastAsia="Times New Roman" w:hAnsi="Times New Roman" w:cs="Times New Roman"/>
          <w:color w:val="333333"/>
          <w:sz w:val="28"/>
          <w:szCs w:val="28"/>
          <w:lang w:val="uk-UA"/>
        </w:rPr>
        <w:t xml:space="preserve"> оцінювання</w:t>
      </w:r>
      <w:r w:rsidRPr="00914CCC">
        <w:rPr>
          <w:rFonts w:ascii="Times New Roman" w:eastAsia="Times New Roman" w:hAnsi="Times New Roman" w:cs="Times New Roman"/>
          <w:color w:val="333333"/>
          <w:sz w:val="28"/>
          <w:szCs w:val="28"/>
        </w:rPr>
        <w:t>.</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Критерії, затверджені Міністерством освіти і науки України, є загальними і використовуються як основа для здійснення оцінювання. Під час організації різних видів роботи, не передбачених вищезазначеним документом, учитель розробляє критерії, які ґрунтуються на критеріях, затверджених МОН, а також враховують особливості вивчення теми (обсяг годин на вивчення, кількість обов’язкових робіт), на</w:t>
      </w:r>
      <w:r w:rsidR="004232BD">
        <w:rPr>
          <w:rFonts w:ascii="Times New Roman" w:eastAsia="Times New Roman" w:hAnsi="Times New Roman" w:cs="Times New Roman"/>
          <w:color w:val="333333"/>
          <w:sz w:val="28"/>
          <w:szCs w:val="28"/>
        </w:rPr>
        <w:t>скрізну освітню програм</w:t>
      </w:r>
      <w:r w:rsidR="004232BD">
        <w:rPr>
          <w:rFonts w:ascii="Times New Roman" w:eastAsia="Times New Roman" w:hAnsi="Times New Roman" w:cs="Times New Roman"/>
          <w:color w:val="333333"/>
          <w:sz w:val="28"/>
          <w:szCs w:val="28"/>
          <w:lang w:val="uk-UA"/>
        </w:rPr>
        <w:t>у Керстенецької ЗОШ І-ІІ ступенів Недобоївської сільської ради</w:t>
      </w:r>
      <w:r w:rsidRPr="00914CCC">
        <w:rPr>
          <w:rFonts w:ascii="Times New Roman" w:eastAsia="Times New Roman" w:hAnsi="Times New Roman" w:cs="Times New Roman"/>
          <w:color w:val="333333"/>
          <w:sz w:val="28"/>
          <w:szCs w:val="28"/>
        </w:rPr>
        <w:t>, компетентнісний підхід до викладання предмету, організаційну форму проведення навчального заняття) та залучає до їх розробки здобувачів освіти.</w:t>
      </w:r>
    </w:p>
    <w:p w:rsidR="00914CCC" w:rsidRPr="004232BD" w:rsidRDefault="00914CCC" w:rsidP="004232BD">
      <w:pPr>
        <w:spacing w:after="150" w:line="240" w:lineRule="auto"/>
        <w:jc w:val="both"/>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Розроблені вчителем критерії оцінювання не потребують затвердже</w:t>
      </w:r>
      <w:r w:rsidR="004232BD">
        <w:rPr>
          <w:rFonts w:ascii="Times New Roman" w:eastAsia="Times New Roman" w:hAnsi="Times New Roman" w:cs="Times New Roman"/>
          <w:color w:val="333333"/>
          <w:sz w:val="28"/>
          <w:szCs w:val="28"/>
        </w:rPr>
        <w:t>ння керівництвом закладу освіти</w:t>
      </w:r>
      <w:r w:rsidR="004232BD">
        <w:rPr>
          <w:rFonts w:ascii="Times New Roman" w:eastAsia="Times New Roman" w:hAnsi="Times New Roman" w:cs="Times New Roman"/>
          <w:color w:val="333333"/>
          <w:sz w:val="28"/>
          <w:szCs w:val="28"/>
          <w:lang w:val="uk-UA"/>
        </w:rPr>
        <w:t>, але схвалюються педагогічною радою школи.</w:t>
      </w:r>
    </w:p>
    <w:p w:rsidR="00914CCC" w:rsidRPr="00C81455" w:rsidRDefault="00914CCC" w:rsidP="004232BD">
      <w:pPr>
        <w:spacing w:after="150" w:line="240" w:lineRule="auto"/>
        <w:jc w:val="both"/>
        <w:rPr>
          <w:rFonts w:ascii="Times New Roman" w:eastAsia="Times New Roman" w:hAnsi="Times New Roman" w:cs="Times New Roman"/>
          <w:color w:val="333333"/>
          <w:sz w:val="28"/>
          <w:szCs w:val="28"/>
          <w:lang w:val="uk-UA"/>
        </w:rPr>
      </w:pPr>
      <w:r w:rsidRPr="00C81455">
        <w:rPr>
          <w:rFonts w:ascii="Times New Roman" w:eastAsia="Times New Roman" w:hAnsi="Times New Roman" w:cs="Times New Roman"/>
          <w:color w:val="333333"/>
          <w:sz w:val="28"/>
          <w:szCs w:val="28"/>
          <w:lang w:val="uk-UA"/>
        </w:rPr>
        <w:t>Учителі мають систематично інформувати учнів про розроблені критерії оцінювання. Інформація про критерії оцінювання може бути донесена у різних формах: в усній формі, шляхом розміщення на інформаційному стенді у класі, через інтерактивну інтернет-платформу, електронну пошту, інші види комунікації.</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Учитель може застосовувати наступні способи контролю навчальних досягнень учнів:</w:t>
      </w:r>
    </w:p>
    <w:p w:rsidR="00914CCC" w:rsidRPr="00914CCC" w:rsidRDefault="00914CCC" w:rsidP="004232B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усне опитування;</w:t>
      </w:r>
    </w:p>
    <w:p w:rsidR="00914CCC" w:rsidRPr="00914CCC" w:rsidRDefault="00914CCC" w:rsidP="004232B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письмова самостійна, контрольна робота (тестова, комбінована, із закритими відповідями, із відкритими відповідями тощо);</w:t>
      </w:r>
    </w:p>
    <w:p w:rsidR="00914CCC" w:rsidRPr="00914CCC" w:rsidRDefault="00914CCC" w:rsidP="004232B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контрольні нормативи;</w:t>
      </w:r>
    </w:p>
    <w:p w:rsidR="00914CCC" w:rsidRPr="00914CCC" w:rsidRDefault="00914CCC" w:rsidP="004232B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лабораторні та практичні роботи (дослідження), практикуми;</w:t>
      </w:r>
    </w:p>
    <w:p w:rsidR="00914CCC" w:rsidRPr="00914CCC" w:rsidRDefault="00914CCC" w:rsidP="004232B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комп’ютерне тестування;</w:t>
      </w:r>
    </w:p>
    <w:p w:rsidR="00914CCC" w:rsidRPr="00914CCC" w:rsidRDefault="00914CCC" w:rsidP="004232B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захист проєктів;</w:t>
      </w:r>
    </w:p>
    <w:p w:rsidR="00914CCC" w:rsidRPr="00914CCC" w:rsidRDefault="00914CCC" w:rsidP="004232B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аналіз портфоліо;</w:t>
      </w:r>
    </w:p>
    <w:p w:rsidR="00914CCC" w:rsidRPr="00914CCC" w:rsidRDefault="00914CCC" w:rsidP="004232B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державну підсумкову атестацію учнів 4-х</w:t>
      </w:r>
      <w:r w:rsidR="004232BD">
        <w:rPr>
          <w:rFonts w:ascii="Times New Roman" w:eastAsia="Times New Roman" w:hAnsi="Times New Roman" w:cs="Times New Roman"/>
          <w:color w:val="333333"/>
          <w:sz w:val="28"/>
          <w:szCs w:val="28"/>
        </w:rPr>
        <w:t>, 9-х</w:t>
      </w:r>
      <w:r w:rsidR="004232BD">
        <w:rPr>
          <w:rFonts w:ascii="Times New Roman" w:eastAsia="Times New Roman" w:hAnsi="Times New Roman" w:cs="Times New Roman"/>
          <w:color w:val="333333"/>
          <w:sz w:val="28"/>
          <w:szCs w:val="28"/>
          <w:lang w:val="uk-UA"/>
        </w:rPr>
        <w:t xml:space="preserve"> класів</w:t>
      </w:r>
      <w:r w:rsidRPr="00914CCC">
        <w:rPr>
          <w:rFonts w:ascii="Times New Roman" w:eastAsia="Times New Roman" w:hAnsi="Times New Roman" w:cs="Times New Roman"/>
          <w:color w:val="333333"/>
          <w:sz w:val="28"/>
          <w:szCs w:val="28"/>
        </w:rPr>
        <w:t>;</w:t>
      </w:r>
    </w:p>
    <w:p w:rsidR="00914CCC" w:rsidRPr="00914CCC" w:rsidRDefault="00914CCC" w:rsidP="004232B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участь і резу</w:t>
      </w:r>
      <w:r w:rsidR="004232BD">
        <w:rPr>
          <w:rFonts w:ascii="Times New Roman" w:eastAsia="Times New Roman" w:hAnsi="Times New Roman" w:cs="Times New Roman"/>
          <w:color w:val="333333"/>
          <w:sz w:val="28"/>
          <w:szCs w:val="28"/>
        </w:rPr>
        <w:t>льтативність у шкільних,</w:t>
      </w:r>
      <w:r w:rsidR="004232BD">
        <w:rPr>
          <w:rFonts w:ascii="Times New Roman" w:eastAsia="Times New Roman" w:hAnsi="Times New Roman" w:cs="Times New Roman"/>
          <w:color w:val="333333"/>
          <w:sz w:val="28"/>
          <w:szCs w:val="28"/>
          <w:lang w:val="uk-UA"/>
        </w:rPr>
        <w:t xml:space="preserve"> територіальних</w:t>
      </w:r>
      <w:r w:rsidRPr="00914CCC">
        <w:rPr>
          <w:rFonts w:ascii="Times New Roman" w:eastAsia="Times New Roman" w:hAnsi="Times New Roman" w:cs="Times New Roman"/>
          <w:color w:val="333333"/>
          <w:sz w:val="28"/>
          <w:szCs w:val="28"/>
        </w:rPr>
        <w:t>, обласних та Всеукраїнських етапах учнівських олімпіад, турнірів, конкурсів, змагань, тощо.</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Вчитель може застосовувати наступні види контролю навчальних</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досягнень учнів:</w:t>
      </w:r>
    </w:p>
    <w:p w:rsidR="00914CCC" w:rsidRPr="00914CCC" w:rsidRDefault="00914CCC" w:rsidP="00914CCC">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поточне (на кожному уроці та навчальному занятті);</w:t>
      </w:r>
    </w:p>
    <w:p w:rsidR="00914CCC" w:rsidRPr="00914CCC" w:rsidRDefault="00914CCC" w:rsidP="00914CCC">
      <w:pPr>
        <w:numPr>
          <w:ilvl w:val="0"/>
          <w:numId w:val="19"/>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тематичне (в кінці вивчення кожної теми або декількох тем);</w:t>
      </w:r>
    </w:p>
    <w:p w:rsidR="00914CCC" w:rsidRPr="00914CCC" w:rsidRDefault="00914CCC" w:rsidP="004232BD">
      <w:pPr>
        <w:numPr>
          <w:ilvl w:val="0"/>
          <w:numId w:val="1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підсумкове (семестрове, річне).</w:t>
      </w:r>
    </w:p>
    <w:p w:rsidR="00914CCC" w:rsidRPr="00914CCC" w:rsidRDefault="004232BD" w:rsidP="004232BD">
      <w:pPr>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К</w:t>
      </w:r>
      <w:r>
        <w:rPr>
          <w:rFonts w:ascii="Times New Roman" w:eastAsia="Times New Roman" w:hAnsi="Times New Roman" w:cs="Times New Roman"/>
          <w:color w:val="333333"/>
          <w:sz w:val="28"/>
          <w:szCs w:val="28"/>
          <w:lang w:val="uk-UA"/>
        </w:rPr>
        <w:t>ерстенецькій ЗОШ І-ІІ ступенів</w:t>
      </w:r>
      <w:r w:rsidR="00A3749B" w:rsidRPr="00A3749B">
        <w:rPr>
          <w:rFonts w:ascii="Times New Roman" w:eastAsia="Times New Roman" w:hAnsi="Times New Roman" w:cs="Times New Roman"/>
          <w:color w:val="333333"/>
          <w:sz w:val="28"/>
          <w:szCs w:val="28"/>
        </w:rPr>
        <w:t xml:space="preserve"> </w:t>
      </w:r>
      <w:r w:rsidR="00914CCC" w:rsidRPr="00914CCC">
        <w:rPr>
          <w:rFonts w:ascii="Times New Roman" w:eastAsia="Times New Roman" w:hAnsi="Times New Roman" w:cs="Times New Roman"/>
          <w:color w:val="333333"/>
          <w:sz w:val="28"/>
          <w:szCs w:val="28"/>
        </w:rPr>
        <w:t>  оцінюється не лише результат роботи, але й процес навчання, індивідуальний поступ кожного учня.</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Учитель забезпечує мотивуючу роль оцінювання: має позитивно оцінювати навіть скромні досягнення учнів, якщо вони є результатом їх справжніх зусиль.</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Оцінці підлягає рівень аргументації та уміння учнів висловлювати свою думку.</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Впроваджуючи компетентнісний підхід оцінювання навчальних досягнень, вчитель оцінює:</w:t>
      </w:r>
    </w:p>
    <w:p w:rsidR="00914CCC" w:rsidRPr="00914CCC" w:rsidRDefault="00914CCC" w:rsidP="004232BD">
      <w:pPr>
        <w:numPr>
          <w:ilvl w:val="0"/>
          <w:numId w:val="20"/>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вміння розв’язувати проблеми і приймати рішення;</w:t>
      </w:r>
    </w:p>
    <w:p w:rsidR="00914CCC" w:rsidRPr="00914CCC" w:rsidRDefault="00914CCC" w:rsidP="004232BD">
      <w:pPr>
        <w:numPr>
          <w:ilvl w:val="0"/>
          <w:numId w:val="20"/>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уміння, які визначають здатність працювати в команді;</w:t>
      </w:r>
    </w:p>
    <w:p w:rsidR="00914CCC" w:rsidRPr="00914CCC" w:rsidRDefault="00914CCC" w:rsidP="004232BD">
      <w:pPr>
        <w:numPr>
          <w:ilvl w:val="0"/>
          <w:numId w:val="20"/>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рівень розуміння, а не відтворення фрагментів інформації;</w:t>
      </w:r>
    </w:p>
    <w:p w:rsidR="00914CCC" w:rsidRPr="00914CCC" w:rsidRDefault="00914CCC" w:rsidP="004232BD">
      <w:pPr>
        <w:numPr>
          <w:ilvl w:val="0"/>
          <w:numId w:val="20"/>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уміння слухати, розв’язувати конфлікти, вирішувати дискусійні</w:t>
      </w:r>
    </w:p>
    <w:p w:rsidR="00914CCC" w:rsidRPr="00914CCC" w:rsidRDefault="00914CCC" w:rsidP="004232BD">
      <w:pPr>
        <w:numPr>
          <w:ilvl w:val="0"/>
          <w:numId w:val="20"/>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питання і проблеми;</w:t>
      </w:r>
    </w:p>
    <w:p w:rsidR="00914CCC" w:rsidRPr="00914CCC" w:rsidRDefault="00914CCC" w:rsidP="004232BD">
      <w:pPr>
        <w:numPr>
          <w:ilvl w:val="0"/>
          <w:numId w:val="20"/>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уміння застосовувати знання в реальних життєвих ситуаціях.</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Основним індикатором вимірювання результатів освітньої діяльності учнів є їхні навчальні досягнення.</w:t>
      </w:r>
    </w:p>
    <w:p w:rsidR="00914CCC" w:rsidRPr="004232BD" w:rsidRDefault="00914CCC" w:rsidP="004232BD">
      <w:pPr>
        <w:spacing w:after="150" w:line="240" w:lineRule="auto"/>
        <w:jc w:val="both"/>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Система оцінювання навчальних досягнень учнів постійного перебуває в системі внутрішніх моніторингових дослідже</w:t>
      </w:r>
      <w:r w:rsidR="004232BD">
        <w:rPr>
          <w:rFonts w:ascii="Times New Roman" w:eastAsia="Times New Roman" w:hAnsi="Times New Roman" w:cs="Times New Roman"/>
          <w:color w:val="333333"/>
          <w:sz w:val="28"/>
          <w:szCs w:val="28"/>
        </w:rPr>
        <w:t xml:space="preserve">нь з боку </w:t>
      </w:r>
      <w:proofErr w:type="gramStart"/>
      <w:r w:rsidR="004232BD">
        <w:rPr>
          <w:rFonts w:ascii="Times New Roman" w:eastAsia="Times New Roman" w:hAnsi="Times New Roman" w:cs="Times New Roman"/>
          <w:color w:val="333333"/>
          <w:sz w:val="28"/>
          <w:szCs w:val="28"/>
        </w:rPr>
        <w:t xml:space="preserve">адміністрації </w:t>
      </w:r>
      <w:r w:rsidR="004232BD">
        <w:rPr>
          <w:rFonts w:ascii="Times New Roman" w:eastAsia="Times New Roman" w:hAnsi="Times New Roman" w:cs="Times New Roman"/>
          <w:color w:val="333333"/>
          <w:sz w:val="28"/>
          <w:szCs w:val="28"/>
          <w:lang w:val="uk-UA"/>
        </w:rPr>
        <w:t xml:space="preserve"> </w:t>
      </w:r>
      <w:r w:rsidR="004232BD">
        <w:rPr>
          <w:rFonts w:ascii="Times New Roman" w:eastAsia="Times New Roman" w:hAnsi="Times New Roman" w:cs="Times New Roman"/>
          <w:color w:val="333333"/>
          <w:sz w:val="28"/>
          <w:szCs w:val="28"/>
        </w:rPr>
        <w:t>К</w:t>
      </w:r>
      <w:r w:rsidR="004232BD">
        <w:rPr>
          <w:rFonts w:ascii="Times New Roman" w:eastAsia="Times New Roman" w:hAnsi="Times New Roman" w:cs="Times New Roman"/>
          <w:color w:val="333333"/>
          <w:sz w:val="28"/>
          <w:szCs w:val="28"/>
          <w:lang w:val="uk-UA"/>
        </w:rPr>
        <w:t>ерстенецької</w:t>
      </w:r>
      <w:proofErr w:type="gramEnd"/>
      <w:r w:rsidR="004232BD">
        <w:rPr>
          <w:rFonts w:ascii="Times New Roman" w:eastAsia="Times New Roman" w:hAnsi="Times New Roman" w:cs="Times New Roman"/>
          <w:color w:val="333333"/>
          <w:sz w:val="28"/>
          <w:szCs w:val="28"/>
          <w:lang w:val="uk-UA"/>
        </w:rPr>
        <w:t xml:space="preserve"> ЗОШ І-ІІ ступенів.</w:t>
      </w:r>
    </w:p>
    <w:p w:rsidR="00914CCC" w:rsidRPr="00C81455" w:rsidRDefault="00914CCC" w:rsidP="004232BD">
      <w:pPr>
        <w:spacing w:after="150" w:line="240" w:lineRule="auto"/>
        <w:jc w:val="both"/>
        <w:rPr>
          <w:rFonts w:ascii="Times New Roman" w:eastAsia="Times New Roman" w:hAnsi="Times New Roman" w:cs="Times New Roman"/>
          <w:color w:val="333333"/>
          <w:sz w:val="28"/>
          <w:szCs w:val="28"/>
          <w:lang w:val="uk-UA"/>
        </w:rPr>
      </w:pPr>
      <w:r w:rsidRPr="00C81455">
        <w:rPr>
          <w:rFonts w:ascii="Times New Roman" w:eastAsia="Times New Roman" w:hAnsi="Times New Roman" w:cs="Times New Roman"/>
          <w:color w:val="333333"/>
          <w:sz w:val="28"/>
          <w:szCs w:val="28"/>
          <w:lang w:val="uk-UA"/>
        </w:rPr>
        <w:t>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914CCC" w:rsidRPr="00914CCC" w:rsidRDefault="00914CCC" w:rsidP="004232BD">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Для моніторингу системи оцінювання навч</w:t>
      </w:r>
      <w:r w:rsidR="004232BD">
        <w:rPr>
          <w:rFonts w:ascii="Times New Roman" w:eastAsia="Times New Roman" w:hAnsi="Times New Roman" w:cs="Times New Roman"/>
          <w:color w:val="333333"/>
          <w:sz w:val="28"/>
          <w:szCs w:val="28"/>
        </w:rPr>
        <w:t>альних досягнень учнів у К</w:t>
      </w:r>
      <w:r w:rsidR="004232BD">
        <w:rPr>
          <w:rFonts w:ascii="Times New Roman" w:eastAsia="Times New Roman" w:hAnsi="Times New Roman" w:cs="Times New Roman"/>
          <w:color w:val="333333"/>
          <w:sz w:val="28"/>
          <w:szCs w:val="28"/>
          <w:lang w:val="uk-UA"/>
        </w:rPr>
        <w:t xml:space="preserve">ерстенецькій ЗОШ І-ІІ ступенів </w:t>
      </w:r>
      <w:r w:rsidRPr="00914CCC">
        <w:rPr>
          <w:rFonts w:ascii="Times New Roman" w:eastAsia="Times New Roman" w:hAnsi="Times New Roman" w:cs="Times New Roman"/>
          <w:color w:val="333333"/>
          <w:sz w:val="28"/>
          <w:szCs w:val="28"/>
        </w:rPr>
        <w:t xml:space="preserve"> використовуються такі основні джерела:</w:t>
      </w:r>
    </w:p>
    <w:p w:rsidR="00914CCC" w:rsidRPr="00914CCC" w:rsidRDefault="00914CCC" w:rsidP="004232BD">
      <w:pPr>
        <w:numPr>
          <w:ilvl w:val="0"/>
          <w:numId w:val="21"/>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результати моніторингів навчальних досягнень учнів (зовнішніх або внутрішніх) у вигляді стандартизованих тестів або інших форм завдань, </w:t>
      </w:r>
      <w:r w:rsidRPr="00914CCC">
        <w:rPr>
          <w:rFonts w:ascii="Times New Roman" w:eastAsia="Times New Roman" w:hAnsi="Times New Roman" w:cs="Times New Roman"/>
          <w:color w:val="333333"/>
          <w:sz w:val="28"/>
          <w:szCs w:val="28"/>
        </w:rPr>
        <w:lastRenderedPageBreak/>
        <w:t>розроблених учителем або членами адміністрації (у ході підготовки моніторингу допускається використання завдань міжн</w:t>
      </w:r>
      <w:r w:rsidR="00A3749B">
        <w:rPr>
          <w:rFonts w:ascii="Times New Roman" w:eastAsia="Times New Roman" w:hAnsi="Times New Roman" w:cs="Times New Roman"/>
          <w:color w:val="333333"/>
          <w:sz w:val="28"/>
          <w:szCs w:val="28"/>
        </w:rPr>
        <w:t>ародних моніторингів PISA</w:t>
      </w:r>
      <w:r w:rsidRPr="00914CCC">
        <w:rPr>
          <w:rFonts w:ascii="Times New Roman" w:eastAsia="Times New Roman" w:hAnsi="Times New Roman" w:cs="Times New Roman"/>
          <w:color w:val="333333"/>
          <w:sz w:val="28"/>
          <w:szCs w:val="28"/>
        </w:rPr>
        <w:t xml:space="preserve"> та інших);</w:t>
      </w:r>
    </w:p>
    <w:p w:rsidR="00914CCC" w:rsidRPr="00914CCC" w:rsidRDefault="00914CCC" w:rsidP="00914CCC">
      <w:pPr>
        <w:numPr>
          <w:ilvl w:val="0"/>
          <w:numId w:val="21"/>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результати ДПА </w:t>
      </w:r>
      <w:r w:rsidR="004232BD">
        <w:rPr>
          <w:rFonts w:ascii="Times New Roman" w:eastAsia="Times New Roman" w:hAnsi="Times New Roman" w:cs="Times New Roman"/>
          <w:color w:val="333333"/>
          <w:sz w:val="28"/>
          <w:szCs w:val="28"/>
        </w:rPr>
        <w:t>у початковій</w:t>
      </w:r>
      <w:r w:rsidR="004232BD">
        <w:rPr>
          <w:rFonts w:ascii="Times New Roman" w:eastAsia="Times New Roman" w:hAnsi="Times New Roman" w:cs="Times New Roman"/>
          <w:color w:val="333333"/>
          <w:sz w:val="28"/>
          <w:szCs w:val="28"/>
          <w:lang w:val="uk-UA"/>
        </w:rPr>
        <w:t xml:space="preserve"> та </w:t>
      </w:r>
      <w:r w:rsidR="004232BD">
        <w:rPr>
          <w:rFonts w:ascii="Times New Roman" w:eastAsia="Times New Roman" w:hAnsi="Times New Roman" w:cs="Times New Roman"/>
          <w:color w:val="333333"/>
          <w:sz w:val="28"/>
          <w:szCs w:val="28"/>
        </w:rPr>
        <w:t xml:space="preserve"> базовій </w:t>
      </w:r>
      <w:r w:rsidRPr="00914CCC">
        <w:rPr>
          <w:rFonts w:ascii="Times New Roman" w:eastAsia="Times New Roman" w:hAnsi="Times New Roman" w:cs="Times New Roman"/>
          <w:color w:val="333333"/>
          <w:sz w:val="28"/>
          <w:szCs w:val="28"/>
        </w:rPr>
        <w:t xml:space="preserve"> школі;</w:t>
      </w:r>
    </w:p>
    <w:p w:rsidR="00914CCC" w:rsidRPr="00914CCC" w:rsidRDefault="00914CCC" w:rsidP="00914CCC">
      <w:pPr>
        <w:numPr>
          <w:ilvl w:val="0"/>
          <w:numId w:val="21"/>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підсумкове оцінювання учнів у класному журналі.</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Можливі способи отримання інформації за результатами моніторингових досліджень, що стосуються системи оцінювання навчальних досягнень учнів:</w:t>
      </w:r>
    </w:p>
    <w:p w:rsidR="00914CCC" w:rsidRPr="00914CCC" w:rsidRDefault="00914CCC" w:rsidP="00113BBC">
      <w:pPr>
        <w:numPr>
          <w:ilvl w:val="0"/>
          <w:numId w:val="22"/>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порівняльний аналіз між результатами ДПА та підсумковим оцінюванням учителя з предмету;</w:t>
      </w:r>
    </w:p>
    <w:p w:rsidR="00914CCC" w:rsidRPr="00914CCC" w:rsidRDefault="00914CCC" w:rsidP="00113BBC">
      <w:pPr>
        <w:numPr>
          <w:ilvl w:val="0"/>
          <w:numId w:val="22"/>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аналіз середнього балу класів за підсумками семестрового і річного оцінювання;</w:t>
      </w:r>
    </w:p>
    <w:p w:rsidR="00914CCC" w:rsidRPr="00914CCC" w:rsidRDefault="00914CCC" w:rsidP="00113BBC">
      <w:pPr>
        <w:numPr>
          <w:ilvl w:val="0"/>
          <w:numId w:val="22"/>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порівняльний аналіз навчальних досягнень новоприбулих учнів із рівнем навчальних досягнень у попередніх закладах освіти;</w:t>
      </w:r>
    </w:p>
    <w:p w:rsidR="00914CCC" w:rsidRPr="00113BBC" w:rsidRDefault="00914CCC" w:rsidP="00113BBC">
      <w:pPr>
        <w:numPr>
          <w:ilvl w:val="0"/>
          <w:numId w:val="22"/>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порівняльний аналіз середнього балу навчальних досягнень учнів з окремих предметів;</w:t>
      </w:r>
    </w:p>
    <w:p w:rsidR="00914CCC" w:rsidRPr="00113BBC" w:rsidRDefault="00914CCC" w:rsidP="00113BBC">
      <w:pPr>
        <w:numPr>
          <w:ilvl w:val="0"/>
          <w:numId w:val="22"/>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порівняльний аналіз підсумкового оцінювання з результатами попередніх навчальних років</w:t>
      </w:r>
      <w:r w:rsidR="00113BBC">
        <w:rPr>
          <w:rFonts w:ascii="Times New Roman" w:eastAsia="Times New Roman" w:hAnsi="Times New Roman" w:cs="Times New Roman"/>
          <w:color w:val="333333"/>
          <w:sz w:val="28"/>
          <w:szCs w:val="28"/>
          <w:lang w:val="uk-UA"/>
        </w:rPr>
        <w:t>.</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Результати моніторингових досліджень узагальнюються у формі таблиць, діаграм, гістограм, висновків та аналітичних довідок.</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Поряд</w:t>
      </w:r>
      <w:r w:rsidR="00113BBC">
        <w:rPr>
          <w:rFonts w:ascii="Times New Roman" w:eastAsia="Times New Roman" w:hAnsi="Times New Roman" w:cs="Times New Roman"/>
          <w:color w:val="333333"/>
          <w:sz w:val="28"/>
          <w:szCs w:val="28"/>
        </w:rPr>
        <w:t xml:space="preserve"> із 12-бальною системо у К</w:t>
      </w:r>
      <w:r w:rsidR="00113BBC">
        <w:rPr>
          <w:rFonts w:ascii="Times New Roman" w:eastAsia="Times New Roman" w:hAnsi="Times New Roman" w:cs="Times New Roman"/>
          <w:color w:val="333333"/>
          <w:sz w:val="28"/>
          <w:szCs w:val="28"/>
          <w:lang w:val="uk-UA"/>
        </w:rPr>
        <w:t>ерстенецькій ЗОШ І-ІІ ступенів Недобоївської сільської ради</w:t>
      </w:r>
      <w:r w:rsidRPr="00914CCC">
        <w:rPr>
          <w:rFonts w:ascii="Times New Roman" w:eastAsia="Times New Roman" w:hAnsi="Times New Roman" w:cs="Times New Roman"/>
          <w:color w:val="333333"/>
          <w:sz w:val="28"/>
          <w:szCs w:val="28"/>
        </w:rPr>
        <w:t>  застосовується формувальне оцінювання, яке:</w:t>
      </w:r>
    </w:p>
    <w:p w:rsidR="00914CCC" w:rsidRPr="00914CCC" w:rsidRDefault="00914CCC" w:rsidP="00914CCC">
      <w:pPr>
        <w:numPr>
          <w:ilvl w:val="0"/>
          <w:numId w:val="23"/>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націлене на визначення індивідуальних досягнень кожного учня;</w:t>
      </w:r>
    </w:p>
    <w:p w:rsidR="00914CCC" w:rsidRPr="00914CCC" w:rsidRDefault="00914CCC" w:rsidP="00914CCC">
      <w:pPr>
        <w:numPr>
          <w:ilvl w:val="0"/>
          <w:numId w:val="23"/>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не передбачає порівняння навчальних досягнень різних учнів;</w:t>
      </w:r>
    </w:p>
    <w:p w:rsidR="00914CCC" w:rsidRPr="00914CCC" w:rsidRDefault="00914CCC" w:rsidP="00914CCC">
      <w:pPr>
        <w:numPr>
          <w:ilvl w:val="0"/>
          <w:numId w:val="23"/>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широко використовує описове оцінювання;</w:t>
      </w:r>
    </w:p>
    <w:p w:rsidR="00914CCC" w:rsidRPr="00914CCC" w:rsidRDefault="00914CCC" w:rsidP="00914CCC">
      <w:pPr>
        <w:numPr>
          <w:ilvl w:val="0"/>
          <w:numId w:val="23"/>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застосовує зрозумілі критерії оцінювання, за якими оцінюють учня, він стає свідомим учасником процесу оцінювання і навчання;</w:t>
      </w:r>
    </w:p>
    <w:p w:rsidR="00914CCC" w:rsidRPr="00914CCC" w:rsidRDefault="00914CCC" w:rsidP="00914CCC">
      <w:pPr>
        <w:numPr>
          <w:ilvl w:val="0"/>
          <w:numId w:val="23"/>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забезпечує зворотний зв’язок – отримання інформації про те, чого учні навчилися, а також про те, як учитель реалізував поставлені навчальні цілі;</w:t>
      </w:r>
    </w:p>
    <w:p w:rsidR="00914CCC" w:rsidRPr="00914CCC" w:rsidRDefault="00914CCC" w:rsidP="00914CCC">
      <w:pPr>
        <w:numPr>
          <w:ilvl w:val="0"/>
          <w:numId w:val="23"/>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визначає вектор навчання: виконавши завдання, учні дізнаються про те, якого рівня вони наразі досягли і в якому напрямку їм потрібно рухатися далі.</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Учитель з метою впровадження формувального оцінювання використовує такі передумови:</w:t>
      </w:r>
    </w:p>
    <w:p w:rsidR="00914CCC" w:rsidRPr="00914CCC" w:rsidRDefault="00914CCC" w:rsidP="00914CCC">
      <w:pPr>
        <w:numPr>
          <w:ilvl w:val="0"/>
          <w:numId w:val="24"/>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ставить перед учнями виклики у вигляді пошуку причинно-наслідкових зв’язків, розгляду проблемних задач, реалізації проєктів;</w:t>
      </w:r>
    </w:p>
    <w:p w:rsidR="00914CCC" w:rsidRPr="00914CCC" w:rsidRDefault="00914CCC" w:rsidP="00914CCC">
      <w:pPr>
        <w:numPr>
          <w:ilvl w:val="0"/>
          <w:numId w:val="24"/>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спонукає учнів до самостійного мислення і конструювання відповіді;</w:t>
      </w:r>
    </w:p>
    <w:p w:rsidR="00914CCC" w:rsidRPr="00914CCC" w:rsidRDefault="00914CCC" w:rsidP="00914CCC">
      <w:pPr>
        <w:numPr>
          <w:ilvl w:val="0"/>
          <w:numId w:val="24"/>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заохочує до обґрунтування думок і способу міркування;</w:t>
      </w:r>
    </w:p>
    <w:p w:rsidR="00914CCC" w:rsidRPr="00914CCC" w:rsidRDefault="00914CCC" w:rsidP="00914CCC">
      <w:pPr>
        <w:numPr>
          <w:ilvl w:val="0"/>
          <w:numId w:val="24"/>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пропонує чіткі критерії оцінювання;</w:t>
      </w:r>
    </w:p>
    <w:p w:rsidR="00914CCC" w:rsidRPr="00914CCC" w:rsidRDefault="00914CCC" w:rsidP="00113BBC">
      <w:pPr>
        <w:numPr>
          <w:ilvl w:val="0"/>
          <w:numId w:val="24"/>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формує в учнів розуміння, що будь-яке явище або процес потрібно розглядати всебічно;</w:t>
      </w:r>
    </w:p>
    <w:p w:rsidR="00914CCC" w:rsidRPr="00914CCC" w:rsidRDefault="00914CCC" w:rsidP="00113BBC">
      <w:pPr>
        <w:numPr>
          <w:ilvl w:val="0"/>
          <w:numId w:val="24"/>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розвиває критичне мислення учнів.</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 формувальному оцінюванні переважає оцінювання описове, яке спрямовується на індивідуальний поступ учня.</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Зміст критеріїв формувального оцінювання вчитель виробляє спільно з учнями до кожної окремої ситуації.</w:t>
      </w:r>
    </w:p>
    <w:p w:rsidR="00914CCC" w:rsidRPr="00914CCC" w:rsidRDefault="00113BBC" w:rsidP="00113BBC">
      <w:pPr>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Учні К</w:t>
      </w:r>
      <w:r>
        <w:rPr>
          <w:rFonts w:ascii="Times New Roman" w:eastAsia="Times New Roman" w:hAnsi="Times New Roman" w:cs="Times New Roman"/>
          <w:color w:val="333333"/>
          <w:sz w:val="28"/>
          <w:szCs w:val="28"/>
          <w:lang w:val="uk-UA"/>
        </w:rPr>
        <w:t xml:space="preserve">ерстенецької ЗОШ І-ІІ ступенів </w:t>
      </w:r>
      <w:r w:rsidR="00914CCC" w:rsidRPr="00914CCC">
        <w:rPr>
          <w:rFonts w:ascii="Times New Roman" w:eastAsia="Times New Roman" w:hAnsi="Times New Roman" w:cs="Times New Roman"/>
          <w:color w:val="333333"/>
          <w:sz w:val="28"/>
          <w:szCs w:val="28"/>
        </w:rPr>
        <w:t xml:space="preserve"> можуть залучатися до самооцінювання та взаємооцінювання за визначеними попередньо критеріями.</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Обов’язковому оцінюванню підлягають навчальні досягнення учнів з предметів інваріантної складової навчальн</w:t>
      </w:r>
      <w:r w:rsidR="00113BBC">
        <w:rPr>
          <w:rFonts w:ascii="Times New Roman" w:eastAsia="Times New Roman" w:hAnsi="Times New Roman" w:cs="Times New Roman"/>
          <w:color w:val="333333"/>
          <w:sz w:val="28"/>
          <w:szCs w:val="28"/>
        </w:rPr>
        <w:t xml:space="preserve">ого плану </w:t>
      </w:r>
      <w:r w:rsidR="00113BBC">
        <w:rPr>
          <w:rFonts w:ascii="Times New Roman" w:eastAsia="Times New Roman" w:hAnsi="Times New Roman" w:cs="Times New Roman"/>
          <w:color w:val="333333"/>
          <w:sz w:val="28"/>
          <w:szCs w:val="28"/>
          <w:lang w:val="uk-UA"/>
        </w:rPr>
        <w:t>школи</w:t>
      </w:r>
      <w:r w:rsidRPr="00914CCC">
        <w:rPr>
          <w:rFonts w:ascii="Times New Roman" w:eastAsia="Times New Roman" w:hAnsi="Times New Roman" w:cs="Times New Roman"/>
          <w:color w:val="333333"/>
          <w:sz w:val="28"/>
          <w:szCs w:val="28"/>
        </w:rPr>
        <w:t>.</w:t>
      </w:r>
    </w:p>
    <w:p w:rsidR="00914CCC" w:rsidRPr="00113BBC" w:rsidRDefault="00914CCC" w:rsidP="00113BBC">
      <w:pPr>
        <w:spacing w:after="150" w:line="240" w:lineRule="auto"/>
        <w:jc w:val="both"/>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b/>
          <w:bCs/>
          <w:color w:val="333333"/>
          <w:sz w:val="28"/>
          <w:szCs w:val="28"/>
        </w:rPr>
        <w:t>VІ. Критерії, правила і процедури оцінювання педагогічної діяльності педагогічних працівників К</w:t>
      </w:r>
      <w:r w:rsidR="00113BBC">
        <w:rPr>
          <w:rFonts w:ascii="Times New Roman" w:eastAsia="Times New Roman" w:hAnsi="Times New Roman" w:cs="Times New Roman"/>
          <w:b/>
          <w:bCs/>
          <w:color w:val="333333"/>
          <w:sz w:val="28"/>
          <w:szCs w:val="28"/>
          <w:lang w:val="uk-UA"/>
        </w:rPr>
        <w:t>ерстенецької ЗОШ І-ІІ ступенів Недобоївської сільської ради</w:t>
      </w:r>
    </w:p>
    <w:p w:rsidR="00914CCC" w:rsidRPr="00C81455" w:rsidRDefault="00113BBC" w:rsidP="00113BBC">
      <w:pPr>
        <w:spacing w:before="100" w:beforeAutospacing="1" w:after="100" w:afterAutospacing="1" w:line="240" w:lineRule="auto"/>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1.</w:t>
      </w:r>
      <w:r w:rsidR="00914CCC" w:rsidRPr="00113BBC">
        <w:rPr>
          <w:rFonts w:ascii="Times New Roman" w:eastAsia="Times New Roman" w:hAnsi="Times New Roman" w:cs="Times New Roman"/>
          <w:color w:val="333333"/>
          <w:sz w:val="28"/>
          <w:szCs w:val="28"/>
          <w:lang w:val="uk-UA"/>
        </w:rPr>
        <w:t xml:space="preserve">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w:t>
      </w:r>
      <w:r w:rsidR="00914CCC" w:rsidRPr="00C81455">
        <w:rPr>
          <w:rFonts w:ascii="Times New Roman" w:eastAsia="Times New Roman" w:hAnsi="Times New Roman" w:cs="Times New Roman"/>
          <w:color w:val="333333"/>
          <w:sz w:val="28"/>
          <w:szCs w:val="28"/>
          <w:lang w:val="uk-UA"/>
        </w:rPr>
        <w:t>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(Бобровський М. В., Горбачов С. І., Заплотинська О. О.).</w:t>
      </w:r>
      <w:r w:rsidR="00914CCC" w:rsidRPr="00914CCC">
        <w:rPr>
          <w:rFonts w:ascii="Times New Roman" w:eastAsia="Times New Roman" w:hAnsi="Times New Roman" w:cs="Times New Roman"/>
          <w:color w:val="333333"/>
          <w:sz w:val="28"/>
          <w:szCs w:val="28"/>
        </w:rPr>
        <w:t> </w:t>
      </w:r>
    </w:p>
    <w:p w:rsidR="00914CCC" w:rsidRPr="00C81455" w:rsidRDefault="00914CCC" w:rsidP="00113BBC">
      <w:pPr>
        <w:spacing w:after="150" w:line="240" w:lineRule="auto"/>
        <w:jc w:val="both"/>
        <w:rPr>
          <w:rFonts w:ascii="Times New Roman" w:eastAsia="Times New Roman" w:hAnsi="Times New Roman" w:cs="Times New Roman"/>
          <w:color w:val="333333"/>
          <w:sz w:val="28"/>
          <w:szCs w:val="28"/>
          <w:lang w:val="uk-UA"/>
        </w:rPr>
      </w:pPr>
      <w:r w:rsidRPr="00C81455">
        <w:rPr>
          <w:rFonts w:ascii="Times New Roman" w:eastAsia="Times New Roman" w:hAnsi="Times New Roman" w:cs="Times New Roman"/>
          <w:color w:val="333333"/>
          <w:sz w:val="28"/>
          <w:szCs w:val="28"/>
          <w:lang w:val="uk-UA"/>
        </w:rPr>
        <w:t xml:space="preserve">Для учителів початкових класів критерії розроблено на основі наказу Державної служби якості освіти України від 01.03.2019 року №01-11/9 «Про затвердження методики експертного оцінювання професійних компетентностей учасників сертифікації». Із врахуванням особливостей функціонування та рівня сформованості професійних компетентностей </w:t>
      </w:r>
      <w:r w:rsidR="00113BBC" w:rsidRPr="00C81455">
        <w:rPr>
          <w:rFonts w:ascii="Times New Roman" w:eastAsia="Times New Roman" w:hAnsi="Times New Roman" w:cs="Times New Roman"/>
          <w:color w:val="333333"/>
          <w:sz w:val="28"/>
          <w:szCs w:val="28"/>
          <w:lang w:val="uk-UA"/>
        </w:rPr>
        <w:t>педагогічних працівник</w:t>
      </w:r>
      <w:r w:rsidR="00113BBC">
        <w:rPr>
          <w:rFonts w:ascii="Times New Roman" w:eastAsia="Times New Roman" w:hAnsi="Times New Roman" w:cs="Times New Roman"/>
          <w:color w:val="333333"/>
          <w:sz w:val="28"/>
          <w:szCs w:val="28"/>
          <w:lang w:val="uk-UA"/>
        </w:rPr>
        <w:t>ів Керстенецької ЗОШ І-ІІ ступенів.</w:t>
      </w:r>
      <w:r w:rsidRPr="00C81455">
        <w:rPr>
          <w:rFonts w:ascii="Times New Roman" w:eastAsia="Times New Roman" w:hAnsi="Times New Roman" w:cs="Times New Roman"/>
          <w:color w:val="333333"/>
          <w:sz w:val="28"/>
          <w:szCs w:val="28"/>
          <w:lang w:val="uk-UA"/>
        </w:rPr>
        <w:t>.</w:t>
      </w:r>
    </w:p>
    <w:p w:rsidR="00914CCC" w:rsidRPr="00113BBC" w:rsidRDefault="00113BBC" w:rsidP="00113BBC">
      <w:pPr>
        <w:spacing w:before="100" w:beforeAutospacing="1" w:after="100" w:afterAutospacing="1" w:line="240" w:lineRule="auto"/>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2.</w:t>
      </w:r>
      <w:r w:rsidR="00914CCC" w:rsidRPr="00113BBC">
        <w:rPr>
          <w:rFonts w:ascii="Times New Roman" w:eastAsia="Times New Roman" w:hAnsi="Times New Roman" w:cs="Times New Roman"/>
          <w:color w:val="333333"/>
          <w:sz w:val="28"/>
          <w:szCs w:val="28"/>
          <w:lang w:val="uk-UA"/>
        </w:rPr>
        <w:t xml:space="preserve">Оцінювання педагогічної діяльності </w:t>
      </w:r>
      <w:r>
        <w:rPr>
          <w:rFonts w:ascii="Times New Roman" w:eastAsia="Times New Roman" w:hAnsi="Times New Roman" w:cs="Times New Roman"/>
          <w:color w:val="333333"/>
          <w:sz w:val="28"/>
          <w:szCs w:val="28"/>
          <w:lang w:val="uk-UA"/>
        </w:rPr>
        <w:t>педагогічних працівників Керстенецької ЗОШ І-ІІ ступенів</w:t>
      </w:r>
      <w:r w:rsidR="00914CCC" w:rsidRPr="00113BBC">
        <w:rPr>
          <w:rFonts w:ascii="Times New Roman" w:eastAsia="Times New Roman" w:hAnsi="Times New Roman" w:cs="Times New Roman"/>
          <w:color w:val="333333"/>
          <w:sz w:val="28"/>
          <w:szCs w:val="28"/>
          <w:lang w:val="uk-UA"/>
        </w:rPr>
        <w:t xml:space="preserve"> передбачає використання методів анкетування, спостереження та інтерв’ю, аналіз документації для збирання інформації і здійснюється членами адміністрації закладу відповідно до розподілу посадових обов’язків з можливим залученням керівників предме</w:t>
      </w:r>
      <w:r>
        <w:rPr>
          <w:rFonts w:ascii="Times New Roman" w:eastAsia="Times New Roman" w:hAnsi="Times New Roman" w:cs="Times New Roman"/>
          <w:color w:val="333333"/>
          <w:sz w:val="28"/>
          <w:szCs w:val="28"/>
          <w:lang w:val="uk-UA"/>
        </w:rPr>
        <w:t>тних методичних комісій школи.</w:t>
      </w:r>
    </w:p>
    <w:p w:rsidR="00914CCC" w:rsidRPr="00914CCC" w:rsidRDefault="00113BBC" w:rsidP="00113BBC">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3.</w:t>
      </w:r>
      <w:r w:rsidR="00914CCC" w:rsidRPr="00914CCC">
        <w:rPr>
          <w:rFonts w:ascii="Times New Roman" w:eastAsia="Times New Roman" w:hAnsi="Times New Roman" w:cs="Times New Roman"/>
          <w:color w:val="333333"/>
          <w:sz w:val="28"/>
          <w:szCs w:val="28"/>
        </w:rPr>
        <w:t xml:space="preserve">Спостереження за діяльністю педагогічних працівників проводиться впродовж навчального року, включаючи, зокрема, спостереження під час відвідування навчальних занять, на перервах між начальними заняттями, а </w:t>
      </w:r>
      <w:r w:rsidR="00914CCC" w:rsidRPr="00914CCC">
        <w:rPr>
          <w:rFonts w:ascii="Times New Roman" w:eastAsia="Times New Roman" w:hAnsi="Times New Roman" w:cs="Times New Roman"/>
          <w:color w:val="333333"/>
          <w:sz w:val="28"/>
          <w:szCs w:val="28"/>
        </w:rPr>
        <w:lastRenderedPageBreak/>
        <w:t>також огляд класної кімнати, спостереження за організацією взаємодії з учасниками освітнього проц</w:t>
      </w:r>
      <w:r w:rsidR="00A3749B">
        <w:rPr>
          <w:rFonts w:ascii="Times New Roman" w:eastAsia="Times New Roman" w:hAnsi="Times New Roman" w:cs="Times New Roman"/>
          <w:color w:val="333333"/>
          <w:sz w:val="28"/>
          <w:szCs w:val="28"/>
        </w:rPr>
        <w:t>есу, в тому числі і з батьками.</w:t>
      </w:r>
    </w:p>
    <w:p w:rsidR="00914CCC" w:rsidRPr="00914CCC" w:rsidRDefault="00113BBC" w:rsidP="00113BBC">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5.</w:t>
      </w:r>
      <w:r w:rsidR="00914CCC" w:rsidRPr="00914CCC">
        <w:rPr>
          <w:rFonts w:ascii="Times New Roman" w:eastAsia="Times New Roman" w:hAnsi="Times New Roman" w:cs="Times New Roman"/>
          <w:color w:val="333333"/>
          <w:sz w:val="28"/>
          <w:szCs w:val="28"/>
        </w:rPr>
        <w:t>Критерії та показники оцінювання педагогічної діяльн</w:t>
      </w:r>
      <w:r>
        <w:rPr>
          <w:rFonts w:ascii="Times New Roman" w:eastAsia="Times New Roman" w:hAnsi="Times New Roman" w:cs="Times New Roman"/>
          <w:color w:val="333333"/>
          <w:sz w:val="28"/>
          <w:szCs w:val="28"/>
        </w:rPr>
        <w:t xml:space="preserve">ості педагогічних працівників </w:t>
      </w:r>
      <w:r>
        <w:rPr>
          <w:rFonts w:ascii="Times New Roman" w:eastAsia="Times New Roman" w:hAnsi="Times New Roman" w:cs="Times New Roman"/>
          <w:color w:val="333333"/>
          <w:sz w:val="28"/>
          <w:szCs w:val="28"/>
          <w:lang w:val="uk-UA"/>
        </w:rPr>
        <w:t>базової ланки</w:t>
      </w:r>
      <w:r w:rsidR="00914CCC" w:rsidRPr="00914CCC">
        <w:rPr>
          <w:rFonts w:ascii="Times New Roman" w:eastAsia="Times New Roman" w:hAnsi="Times New Roman" w:cs="Times New Roman"/>
          <w:color w:val="333333"/>
          <w:sz w:val="28"/>
          <w:szCs w:val="28"/>
        </w:rPr>
        <w:t>:</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5.1. </w:t>
      </w:r>
      <w:r w:rsidRPr="00914CCC">
        <w:rPr>
          <w:rFonts w:ascii="Times New Roman" w:eastAsia="Times New Roman" w:hAnsi="Times New Roman" w:cs="Times New Roman"/>
          <w:b/>
          <w:bCs/>
          <w:color w:val="333333"/>
          <w:sz w:val="28"/>
          <w:szCs w:val="28"/>
        </w:rPr>
        <w:t>Критерій</w:t>
      </w:r>
      <w:r w:rsidR="00113BBC">
        <w:rPr>
          <w:rFonts w:ascii="Times New Roman" w:eastAsia="Times New Roman" w:hAnsi="Times New Roman" w:cs="Times New Roman"/>
          <w:b/>
          <w:bCs/>
          <w:color w:val="333333"/>
          <w:sz w:val="28"/>
          <w:szCs w:val="28"/>
          <w:lang w:val="uk-UA"/>
        </w:rPr>
        <w:t xml:space="preserve"> </w:t>
      </w:r>
      <w:r w:rsidRPr="00914CCC">
        <w:rPr>
          <w:rFonts w:ascii="Times New Roman" w:eastAsia="Times New Roman" w:hAnsi="Times New Roman" w:cs="Times New Roman"/>
          <w:b/>
          <w:bCs/>
          <w:color w:val="333333"/>
          <w:sz w:val="28"/>
          <w:szCs w:val="28"/>
        </w:rPr>
        <w:t>1</w:t>
      </w:r>
      <w:r w:rsidRPr="00914CCC">
        <w:rPr>
          <w:rFonts w:ascii="Times New Roman" w:eastAsia="Times New Roman" w:hAnsi="Times New Roman" w:cs="Times New Roman"/>
          <w:color w:val="333333"/>
          <w:sz w:val="28"/>
          <w:szCs w:val="28"/>
        </w:rPr>
        <w:t>. Здатність ефективно планувати свою діяльність, використовувати сучасні освітні підходи до організації освітнього процесу з метою формування ключових компетентностей здобувачів освіти.</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Показники:</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5.1.</w:t>
      </w:r>
      <w:proofErr w:type="gramStart"/>
      <w:r w:rsidRPr="00914CCC">
        <w:rPr>
          <w:rFonts w:ascii="Times New Roman" w:eastAsia="Times New Roman" w:hAnsi="Times New Roman" w:cs="Times New Roman"/>
          <w:color w:val="333333"/>
          <w:sz w:val="28"/>
          <w:szCs w:val="28"/>
        </w:rPr>
        <w:t>1.Педагогічний</w:t>
      </w:r>
      <w:proofErr w:type="gramEnd"/>
      <w:r w:rsidRPr="00914CCC">
        <w:rPr>
          <w:rFonts w:ascii="Times New Roman" w:eastAsia="Times New Roman" w:hAnsi="Times New Roman" w:cs="Times New Roman"/>
          <w:color w:val="333333"/>
          <w:sz w:val="28"/>
          <w:szCs w:val="28"/>
        </w:rPr>
        <w:t xml:space="preserve"> працівник планує свою діяльність, аналізує її результативність.</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5.1.2.Педагогічний працівник застосовує освітні технології, спрямовані на формування ключових компетентностей і наскрізних умінь здобувачів освіти.</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5.1.</w:t>
      </w:r>
      <w:proofErr w:type="gramStart"/>
      <w:r w:rsidRPr="00914CCC">
        <w:rPr>
          <w:rFonts w:ascii="Times New Roman" w:eastAsia="Times New Roman" w:hAnsi="Times New Roman" w:cs="Times New Roman"/>
          <w:color w:val="333333"/>
          <w:sz w:val="28"/>
          <w:szCs w:val="28"/>
        </w:rPr>
        <w:t>3.Педагогічний</w:t>
      </w:r>
      <w:proofErr w:type="gramEnd"/>
      <w:r w:rsidRPr="00914CCC">
        <w:rPr>
          <w:rFonts w:ascii="Times New Roman" w:eastAsia="Times New Roman" w:hAnsi="Times New Roman" w:cs="Times New Roman"/>
          <w:color w:val="333333"/>
          <w:sz w:val="28"/>
          <w:szCs w:val="28"/>
        </w:rPr>
        <w:t xml:space="preserve"> працівник надає дітям рівні можливості участі у різних формах взаємодії, зокрема організовує співпрацю учнів у парах, мікрогрупах, групах.</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5.1.</w:t>
      </w:r>
      <w:proofErr w:type="gramStart"/>
      <w:r w:rsidRPr="00914CCC">
        <w:rPr>
          <w:rFonts w:ascii="Times New Roman" w:eastAsia="Times New Roman" w:hAnsi="Times New Roman" w:cs="Times New Roman"/>
          <w:color w:val="333333"/>
          <w:sz w:val="28"/>
          <w:szCs w:val="28"/>
        </w:rPr>
        <w:t>4.Педагогічний</w:t>
      </w:r>
      <w:proofErr w:type="gramEnd"/>
      <w:r w:rsidRPr="00914CCC">
        <w:rPr>
          <w:rFonts w:ascii="Times New Roman" w:eastAsia="Times New Roman" w:hAnsi="Times New Roman" w:cs="Times New Roman"/>
          <w:color w:val="333333"/>
          <w:sz w:val="28"/>
          <w:szCs w:val="28"/>
        </w:rPr>
        <w:t xml:space="preserve"> працівник забезпечує баланс між активним, пасивним та інтерактивним навчанням.</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5.1.</w:t>
      </w:r>
      <w:proofErr w:type="gramStart"/>
      <w:r w:rsidRPr="00914CCC">
        <w:rPr>
          <w:rFonts w:ascii="Times New Roman" w:eastAsia="Times New Roman" w:hAnsi="Times New Roman" w:cs="Times New Roman"/>
          <w:color w:val="333333"/>
          <w:sz w:val="28"/>
          <w:szCs w:val="28"/>
        </w:rPr>
        <w:t>5.Педагогічний</w:t>
      </w:r>
      <w:proofErr w:type="gramEnd"/>
      <w:r w:rsidRPr="00914CCC">
        <w:rPr>
          <w:rFonts w:ascii="Times New Roman" w:eastAsia="Times New Roman" w:hAnsi="Times New Roman" w:cs="Times New Roman"/>
          <w:color w:val="333333"/>
          <w:sz w:val="28"/>
          <w:szCs w:val="28"/>
        </w:rPr>
        <w:t xml:space="preserve"> працівник бере участь у формуванні та реалізації індивідуальних освітніх</w:t>
      </w:r>
      <w:r w:rsidR="00113BBC">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 xml:space="preserve"> траєкторій для здобувачів освіти (за потреби).</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5.1.6.Педагогічний працівник використовує інформаційно-комунікаційні технології, створює та/або використовує освітні ресурси (електронні презентації, відеоматеріали, методичні розробки, веб-сайти, блоги тощо) в ході планування та реалізації освітньої діяльності.</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5.1.7.Педагогічний працівник сприяє формуванню суспільних цінностей у здобувачів освіти:</w:t>
      </w:r>
    </w:p>
    <w:p w:rsidR="00914CCC" w:rsidRPr="00914CCC" w:rsidRDefault="00914CCC" w:rsidP="00113BBC">
      <w:pPr>
        <w:numPr>
          <w:ilvl w:val="0"/>
          <w:numId w:val="2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формує в учнів повагу до гідності, прав, свобод, законних інтересів людини і громадянина; нетерпимість до приниження честі та гідності людини,</w:t>
      </w:r>
    </w:p>
    <w:p w:rsidR="00914CCC" w:rsidRPr="00914CCC" w:rsidRDefault="00914CCC" w:rsidP="00113BBC">
      <w:pPr>
        <w:numPr>
          <w:ilvl w:val="0"/>
          <w:numId w:val="2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фізичного або психологічного насильства, а також до дискримінації за будь-якими ознаками;</w:t>
      </w:r>
    </w:p>
    <w:p w:rsidR="00914CCC" w:rsidRPr="00914CCC" w:rsidRDefault="00914CCC" w:rsidP="00113BBC">
      <w:pPr>
        <w:numPr>
          <w:ilvl w:val="0"/>
          <w:numId w:val="2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розвиває – патріотизм, повагу до державної мови і державних символів України, шанобливе ставлення до національних, історичних, культурних цінностей, традицій і надбань Українського народу;</w:t>
      </w:r>
    </w:p>
    <w:p w:rsidR="00914CCC" w:rsidRPr="00914CCC" w:rsidRDefault="00914CCC" w:rsidP="00113BBC">
      <w:pPr>
        <w:numPr>
          <w:ilvl w:val="0"/>
          <w:numId w:val="2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забезпечує позитивне ставлення до індивідуальних відмінностей учнів, цінує, враховує особливості та захищає права кожного з них) у процесі їх навчання, виховання та розвитку.</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5.1.</w:t>
      </w:r>
      <w:proofErr w:type="gramStart"/>
      <w:r w:rsidRPr="00914CCC">
        <w:rPr>
          <w:rFonts w:ascii="Times New Roman" w:eastAsia="Times New Roman" w:hAnsi="Times New Roman" w:cs="Times New Roman"/>
          <w:color w:val="333333"/>
          <w:sz w:val="28"/>
          <w:szCs w:val="28"/>
        </w:rPr>
        <w:t>8.Педагогічний</w:t>
      </w:r>
      <w:proofErr w:type="gramEnd"/>
      <w:r w:rsidRPr="00914CCC">
        <w:rPr>
          <w:rFonts w:ascii="Times New Roman" w:eastAsia="Times New Roman" w:hAnsi="Times New Roman" w:cs="Times New Roman"/>
          <w:color w:val="333333"/>
          <w:sz w:val="28"/>
          <w:szCs w:val="28"/>
        </w:rPr>
        <w:t xml:space="preserve"> працівник застосовує різноманітні форми оцінювання роботи учнів та проводить аналіз результативності їхньої навчальної діяльності.</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5.2. </w:t>
      </w:r>
      <w:r w:rsidRPr="00914CCC">
        <w:rPr>
          <w:rFonts w:ascii="Times New Roman" w:eastAsia="Times New Roman" w:hAnsi="Times New Roman" w:cs="Times New Roman"/>
          <w:b/>
          <w:bCs/>
          <w:color w:val="333333"/>
          <w:sz w:val="28"/>
          <w:szCs w:val="28"/>
        </w:rPr>
        <w:t>Критерій</w:t>
      </w:r>
      <w:r w:rsidR="00113BBC">
        <w:rPr>
          <w:rFonts w:ascii="Times New Roman" w:eastAsia="Times New Roman" w:hAnsi="Times New Roman" w:cs="Times New Roman"/>
          <w:b/>
          <w:bCs/>
          <w:color w:val="333333"/>
          <w:sz w:val="28"/>
          <w:szCs w:val="28"/>
          <w:lang w:val="uk-UA"/>
        </w:rPr>
        <w:t xml:space="preserve"> </w:t>
      </w:r>
      <w:r w:rsidRPr="00914CCC">
        <w:rPr>
          <w:rFonts w:ascii="Times New Roman" w:eastAsia="Times New Roman" w:hAnsi="Times New Roman" w:cs="Times New Roman"/>
          <w:b/>
          <w:bCs/>
          <w:color w:val="333333"/>
          <w:sz w:val="28"/>
          <w:szCs w:val="28"/>
        </w:rPr>
        <w:t>2</w:t>
      </w:r>
      <w:r w:rsidRPr="00914CCC">
        <w:rPr>
          <w:rFonts w:ascii="Times New Roman" w:eastAsia="Times New Roman" w:hAnsi="Times New Roman" w:cs="Times New Roman"/>
          <w:color w:val="333333"/>
          <w:sz w:val="28"/>
          <w:szCs w:val="28"/>
        </w:rPr>
        <w:t xml:space="preserve">. </w:t>
      </w:r>
      <w:r w:rsidR="00113BBC">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Постійне підвищення професійного рівня і педагогічної майстерності педагогічних працівників.</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Показники:</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5.2.</w:t>
      </w:r>
      <w:proofErr w:type="gramStart"/>
      <w:r w:rsidRPr="00914CCC">
        <w:rPr>
          <w:rFonts w:ascii="Times New Roman" w:eastAsia="Times New Roman" w:hAnsi="Times New Roman" w:cs="Times New Roman"/>
          <w:color w:val="333333"/>
          <w:sz w:val="28"/>
          <w:szCs w:val="28"/>
        </w:rPr>
        <w:t>1.Педагогічний</w:t>
      </w:r>
      <w:proofErr w:type="gramEnd"/>
      <w:r w:rsidRPr="00914CCC">
        <w:rPr>
          <w:rFonts w:ascii="Times New Roman" w:eastAsia="Times New Roman" w:hAnsi="Times New Roman" w:cs="Times New Roman"/>
          <w:color w:val="333333"/>
          <w:sz w:val="28"/>
          <w:szCs w:val="28"/>
        </w:rPr>
        <w:t xml:space="preserve"> працівник забезпечує власний професійний розвиток і підвищення кваліфікації, у тому числі щодо методики роботи з дітьми з особливими освітніми потребами. (стосується курсів підвищення кваліфікації).</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5.2.</w:t>
      </w:r>
      <w:proofErr w:type="gramStart"/>
      <w:r w:rsidRPr="00914CCC">
        <w:rPr>
          <w:rFonts w:ascii="Times New Roman" w:eastAsia="Times New Roman" w:hAnsi="Times New Roman" w:cs="Times New Roman"/>
          <w:color w:val="333333"/>
          <w:sz w:val="28"/>
          <w:szCs w:val="28"/>
        </w:rPr>
        <w:t>2.Педагогічний</w:t>
      </w:r>
      <w:proofErr w:type="gramEnd"/>
      <w:r w:rsidRPr="00914CCC">
        <w:rPr>
          <w:rFonts w:ascii="Times New Roman" w:eastAsia="Times New Roman" w:hAnsi="Times New Roman" w:cs="Times New Roman"/>
          <w:color w:val="333333"/>
          <w:sz w:val="28"/>
          <w:szCs w:val="28"/>
        </w:rPr>
        <w:t xml:space="preserve"> працівник здійснює інноваційну освітню діяльність, бере участь у освітніх проєктах, залучається до роботи як освітній експерт.</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5.2.</w:t>
      </w:r>
      <w:proofErr w:type="gramStart"/>
      <w:r w:rsidRPr="00914CCC">
        <w:rPr>
          <w:rFonts w:ascii="Times New Roman" w:eastAsia="Times New Roman" w:hAnsi="Times New Roman" w:cs="Times New Roman"/>
          <w:color w:val="333333"/>
          <w:sz w:val="28"/>
          <w:szCs w:val="28"/>
        </w:rPr>
        <w:t>3.Педагогічний</w:t>
      </w:r>
      <w:proofErr w:type="gramEnd"/>
      <w:r w:rsidRPr="00914CCC">
        <w:rPr>
          <w:rFonts w:ascii="Times New Roman" w:eastAsia="Times New Roman" w:hAnsi="Times New Roman" w:cs="Times New Roman"/>
          <w:color w:val="333333"/>
          <w:sz w:val="28"/>
          <w:szCs w:val="28"/>
        </w:rPr>
        <w:t xml:space="preserve"> працівник бере участь у семінарах, тренінгах, майстер-класах, науково-практичних конференціях, вебінарах, роботі творчих груп із професійних питань.</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5.2.</w:t>
      </w:r>
      <w:proofErr w:type="gramStart"/>
      <w:r w:rsidRPr="00914CCC">
        <w:rPr>
          <w:rFonts w:ascii="Times New Roman" w:eastAsia="Times New Roman" w:hAnsi="Times New Roman" w:cs="Times New Roman"/>
          <w:color w:val="333333"/>
          <w:sz w:val="28"/>
          <w:szCs w:val="28"/>
        </w:rPr>
        <w:t>4.Педагогічний</w:t>
      </w:r>
      <w:proofErr w:type="gramEnd"/>
      <w:r w:rsidRPr="00914CCC">
        <w:rPr>
          <w:rFonts w:ascii="Times New Roman" w:eastAsia="Times New Roman" w:hAnsi="Times New Roman" w:cs="Times New Roman"/>
          <w:color w:val="333333"/>
          <w:sz w:val="28"/>
          <w:szCs w:val="28"/>
        </w:rPr>
        <w:t xml:space="preserve"> працівник транслює свої педагогічні напрацювання через участь у конкурсах педагогічної майстерності, освітніх виставках тощо.</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5.3. </w:t>
      </w:r>
      <w:r w:rsidRPr="00914CCC">
        <w:rPr>
          <w:rFonts w:ascii="Times New Roman" w:eastAsia="Times New Roman" w:hAnsi="Times New Roman" w:cs="Times New Roman"/>
          <w:b/>
          <w:bCs/>
          <w:color w:val="333333"/>
          <w:sz w:val="28"/>
          <w:szCs w:val="28"/>
        </w:rPr>
        <w:t>Критерій 3</w:t>
      </w:r>
      <w:r w:rsidRPr="00914CCC">
        <w:rPr>
          <w:rFonts w:ascii="Times New Roman" w:eastAsia="Times New Roman" w:hAnsi="Times New Roman" w:cs="Times New Roman"/>
          <w:color w:val="333333"/>
          <w:sz w:val="28"/>
          <w:szCs w:val="28"/>
        </w:rPr>
        <w:t>. Налагодження співпраці зі здобувачами освіти, їх батьками, працівниками закладу освіти, створення сприятливих умов для здобуття освіти.</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Показники:</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5.3.1.Педагогічний працівник діє на засадах педагогіки партнерства.</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5.3.2.Педагогічний працівник співпрацює з батьками здобувачів освіти з питань організації освітнього процесу, забезпечує постійний зворотній зв’язок.</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5.3.3.Педагогічний працівник практикує педагогічне наставництво, взаємонавчання та інші форми професійної співпраці.</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5.3.</w:t>
      </w:r>
      <w:proofErr w:type="gramStart"/>
      <w:r w:rsidRPr="00914CCC">
        <w:rPr>
          <w:rFonts w:ascii="Times New Roman" w:eastAsia="Times New Roman" w:hAnsi="Times New Roman" w:cs="Times New Roman"/>
          <w:color w:val="333333"/>
          <w:sz w:val="28"/>
          <w:szCs w:val="28"/>
        </w:rPr>
        <w:t>4.Педагогічний</w:t>
      </w:r>
      <w:proofErr w:type="gramEnd"/>
      <w:r w:rsidRPr="00914CCC">
        <w:rPr>
          <w:rFonts w:ascii="Times New Roman" w:eastAsia="Times New Roman" w:hAnsi="Times New Roman" w:cs="Times New Roman"/>
          <w:color w:val="333333"/>
          <w:sz w:val="28"/>
          <w:szCs w:val="28"/>
        </w:rPr>
        <w:t xml:space="preserve"> працівник створює комфортне освітнє середовище з дотриманням вимог безпеки життєдіяльності, санітарії та гігієни.</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5.3.</w:t>
      </w:r>
      <w:proofErr w:type="gramStart"/>
      <w:r w:rsidRPr="00914CCC">
        <w:rPr>
          <w:rFonts w:ascii="Times New Roman" w:eastAsia="Times New Roman" w:hAnsi="Times New Roman" w:cs="Times New Roman"/>
          <w:color w:val="333333"/>
          <w:sz w:val="28"/>
          <w:szCs w:val="28"/>
        </w:rPr>
        <w:t>5.Педагогічний</w:t>
      </w:r>
      <w:proofErr w:type="gramEnd"/>
      <w:r w:rsidRPr="00914CCC">
        <w:rPr>
          <w:rFonts w:ascii="Times New Roman" w:eastAsia="Times New Roman" w:hAnsi="Times New Roman" w:cs="Times New Roman"/>
          <w:color w:val="333333"/>
          <w:sz w:val="28"/>
          <w:szCs w:val="28"/>
        </w:rPr>
        <w:t xml:space="preserve"> працівник забезпечує емоційну і психологічну комфортність освітнього середовища для учнів.</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5.4. </w:t>
      </w:r>
      <w:r w:rsidRPr="00914CCC">
        <w:rPr>
          <w:rFonts w:ascii="Times New Roman" w:eastAsia="Times New Roman" w:hAnsi="Times New Roman" w:cs="Times New Roman"/>
          <w:b/>
          <w:bCs/>
          <w:color w:val="333333"/>
          <w:sz w:val="28"/>
          <w:szCs w:val="28"/>
        </w:rPr>
        <w:t>Критерій 4</w:t>
      </w:r>
      <w:r w:rsidRPr="00914CCC">
        <w:rPr>
          <w:rFonts w:ascii="Times New Roman" w:eastAsia="Times New Roman" w:hAnsi="Times New Roman" w:cs="Times New Roman"/>
          <w:color w:val="333333"/>
          <w:sz w:val="28"/>
          <w:szCs w:val="28"/>
        </w:rPr>
        <w:t xml:space="preserve">. Організація педагогічної діяльності та навчання здобувачів </w:t>
      </w:r>
      <w:proofErr w:type="gramStart"/>
      <w:r w:rsidRPr="00914CCC">
        <w:rPr>
          <w:rFonts w:ascii="Times New Roman" w:eastAsia="Times New Roman" w:hAnsi="Times New Roman" w:cs="Times New Roman"/>
          <w:color w:val="333333"/>
          <w:sz w:val="28"/>
          <w:szCs w:val="28"/>
        </w:rPr>
        <w:t>освіти</w:t>
      </w:r>
      <w:r w:rsidR="00034BFE">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 xml:space="preserve"> на</w:t>
      </w:r>
      <w:proofErr w:type="gramEnd"/>
      <w:r w:rsidRPr="00914CCC">
        <w:rPr>
          <w:rFonts w:ascii="Times New Roman" w:eastAsia="Times New Roman" w:hAnsi="Times New Roman" w:cs="Times New Roman"/>
          <w:color w:val="333333"/>
          <w:sz w:val="28"/>
          <w:szCs w:val="28"/>
        </w:rPr>
        <w:t xml:space="preserve"> засадах академічної доброчесності.</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Показники:</w:t>
      </w:r>
    </w:p>
    <w:p w:rsidR="00914CCC" w:rsidRPr="00914CCC" w:rsidRDefault="00914CCC" w:rsidP="00113BBC">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5.4.</w:t>
      </w:r>
      <w:proofErr w:type="gramStart"/>
      <w:r w:rsidRPr="00914CCC">
        <w:rPr>
          <w:rFonts w:ascii="Times New Roman" w:eastAsia="Times New Roman" w:hAnsi="Times New Roman" w:cs="Times New Roman"/>
          <w:color w:val="333333"/>
          <w:sz w:val="28"/>
          <w:szCs w:val="28"/>
        </w:rPr>
        <w:t>1.Педагогічний</w:t>
      </w:r>
      <w:proofErr w:type="gramEnd"/>
      <w:r w:rsidRPr="00914CCC">
        <w:rPr>
          <w:rFonts w:ascii="Times New Roman" w:eastAsia="Times New Roman" w:hAnsi="Times New Roman" w:cs="Times New Roman"/>
          <w:color w:val="333333"/>
          <w:sz w:val="28"/>
          <w:szCs w:val="28"/>
        </w:rPr>
        <w:t xml:space="preserve"> працівник під час провадження педагогічної (творчої) діяльності дотримуються академічної доброчесності.</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5.4.2.Педагогічний працівник сприяє дотриманню академічної доброчесності здобувачами освіти.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5.4.3. Вчителі початкових класів закладу використовують з професійного стандарту «Вчитель початкових класів» закладу загальної середньої освіти» (№1143 від 10.08.2018 року) педагогічних</w:t>
      </w:r>
      <w:r w:rsidR="00A3749B">
        <w:rPr>
          <w:rFonts w:ascii="Times New Roman" w:eastAsia="Times New Roman" w:hAnsi="Times New Roman" w:cs="Times New Roman"/>
          <w:color w:val="333333"/>
          <w:sz w:val="28"/>
          <w:szCs w:val="28"/>
        </w:rPr>
        <w:t xml:space="preserve"> працівників початкової </w:t>
      </w:r>
      <w:proofErr w:type="gramStart"/>
      <w:r w:rsidR="00A3749B">
        <w:rPr>
          <w:rFonts w:ascii="Times New Roman" w:eastAsia="Times New Roman" w:hAnsi="Times New Roman" w:cs="Times New Roman"/>
          <w:color w:val="333333"/>
          <w:sz w:val="28"/>
          <w:szCs w:val="28"/>
        </w:rPr>
        <w:t xml:space="preserve">школи» </w:t>
      </w:r>
      <w:r w:rsidRPr="00914CCC">
        <w:rPr>
          <w:rFonts w:ascii="Times New Roman" w:eastAsia="Times New Roman" w:hAnsi="Times New Roman" w:cs="Times New Roman"/>
          <w:color w:val="333333"/>
          <w:sz w:val="28"/>
          <w:szCs w:val="28"/>
        </w:rPr>
        <w:t xml:space="preserve"> адаптовані</w:t>
      </w:r>
      <w:proofErr w:type="gramEnd"/>
      <w:r w:rsidRPr="00914CCC">
        <w:rPr>
          <w:rFonts w:ascii="Times New Roman" w:eastAsia="Times New Roman" w:hAnsi="Times New Roman" w:cs="Times New Roman"/>
          <w:color w:val="333333"/>
          <w:sz w:val="28"/>
          <w:szCs w:val="28"/>
        </w:rPr>
        <w:t xml:space="preserve"> критерії самоосвітньої діяльності педагогічних працівників початкової школи.</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5.5. </w:t>
      </w:r>
      <w:r w:rsidRPr="00914CCC">
        <w:rPr>
          <w:rFonts w:ascii="Times New Roman" w:eastAsia="Times New Roman" w:hAnsi="Times New Roman" w:cs="Times New Roman"/>
          <w:b/>
          <w:bCs/>
          <w:color w:val="333333"/>
          <w:sz w:val="28"/>
          <w:szCs w:val="28"/>
        </w:rPr>
        <w:t>Критерій</w:t>
      </w:r>
      <w:r w:rsidR="00034BFE">
        <w:rPr>
          <w:rFonts w:ascii="Times New Roman" w:eastAsia="Times New Roman" w:hAnsi="Times New Roman" w:cs="Times New Roman"/>
          <w:b/>
          <w:bCs/>
          <w:color w:val="333333"/>
          <w:sz w:val="28"/>
          <w:szCs w:val="28"/>
          <w:lang w:val="uk-UA"/>
        </w:rPr>
        <w:t xml:space="preserve"> </w:t>
      </w:r>
      <w:r w:rsidRPr="00914CCC">
        <w:rPr>
          <w:rFonts w:ascii="Times New Roman" w:eastAsia="Times New Roman" w:hAnsi="Times New Roman" w:cs="Times New Roman"/>
          <w:b/>
          <w:bCs/>
          <w:color w:val="333333"/>
          <w:sz w:val="28"/>
          <w:szCs w:val="28"/>
        </w:rPr>
        <w:t>5</w:t>
      </w:r>
      <w:r w:rsidRPr="00914CCC">
        <w:rPr>
          <w:rFonts w:ascii="Times New Roman" w:eastAsia="Times New Roman" w:hAnsi="Times New Roman" w:cs="Times New Roman"/>
          <w:color w:val="333333"/>
          <w:sz w:val="28"/>
          <w:szCs w:val="28"/>
        </w:rPr>
        <w:t>. Результативність освітнього процесу.</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Показники: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5.5.1. Педагогічний працівник забезпечує рівень навчальних досягнень учнів, що відповідає вимогам відповідного державного стандарту (результативність річного оцінювання, учас</w:t>
      </w:r>
      <w:r w:rsidR="00034BFE">
        <w:rPr>
          <w:rFonts w:ascii="Times New Roman" w:eastAsia="Times New Roman" w:hAnsi="Times New Roman" w:cs="Times New Roman"/>
          <w:color w:val="333333"/>
          <w:sz w:val="28"/>
          <w:szCs w:val="28"/>
        </w:rPr>
        <w:t xml:space="preserve">ті учнів в </w:t>
      </w:r>
      <w:proofErr w:type="gramStart"/>
      <w:r w:rsidR="00034BFE">
        <w:rPr>
          <w:rFonts w:ascii="Times New Roman" w:eastAsia="Times New Roman" w:hAnsi="Times New Roman" w:cs="Times New Roman"/>
          <w:color w:val="333333"/>
          <w:sz w:val="28"/>
          <w:szCs w:val="28"/>
        </w:rPr>
        <w:t xml:space="preserve">ДПА </w:t>
      </w:r>
      <w:r w:rsidR="00034BFE">
        <w:rPr>
          <w:rFonts w:ascii="Times New Roman" w:eastAsia="Times New Roman" w:hAnsi="Times New Roman" w:cs="Times New Roman"/>
          <w:color w:val="333333"/>
          <w:sz w:val="28"/>
          <w:szCs w:val="28"/>
          <w:lang w:val="uk-UA"/>
        </w:rPr>
        <w:t>)</w:t>
      </w:r>
      <w:proofErr w:type="gramEnd"/>
      <w:r w:rsidRPr="00914CCC">
        <w:rPr>
          <w:rFonts w:ascii="Times New Roman" w:eastAsia="Times New Roman" w:hAnsi="Times New Roman" w:cs="Times New Roman"/>
          <w:color w:val="333333"/>
          <w:sz w:val="28"/>
          <w:szCs w:val="28"/>
        </w:rPr>
        <w:t>.</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5.5.</w:t>
      </w:r>
      <w:proofErr w:type="gramStart"/>
      <w:r w:rsidRPr="00914CCC">
        <w:rPr>
          <w:rFonts w:ascii="Times New Roman" w:eastAsia="Times New Roman" w:hAnsi="Times New Roman" w:cs="Times New Roman"/>
          <w:color w:val="333333"/>
          <w:sz w:val="28"/>
          <w:szCs w:val="28"/>
        </w:rPr>
        <w:t>2.Педагогічний</w:t>
      </w:r>
      <w:proofErr w:type="gramEnd"/>
      <w:r w:rsidRPr="00914CCC">
        <w:rPr>
          <w:rFonts w:ascii="Times New Roman" w:eastAsia="Times New Roman" w:hAnsi="Times New Roman" w:cs="Times New Roman"/>
          <w:color w:val="333333"/>
          <w:sz w:val="28"/>
          <w:szCs w:val="28"/>
        </w:rPr>
        <w:t xml:space="preserve"> працівник забезпечує високий рівень підготовки здобувачів освіти до участі у Всеукраїнських предметних олімпіадах різних рівнів.</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5.5.</w:t>
      </w:r>
      <w:proofErr w:type="gramStart"/>
      <w:r w:rsidRPr="00914CCC">
        <w:rPr>
          <w:rFonts w:ascii="Times New Roman" w:eastAsia="Times New Roman" w:hAnsi="Times New Roman" w:cs="Times New Roman"/>
          <w:color w:val="333333"/>
          <w:sz w:val="28"/>
          <w:szCs w:val="28"/>
        </w:rPr>
        <w:t>3.Педагогічний</w:t>
      </w:r>
      <w:proofErr w:type="gramEnd"/>
      <w:r w:rsidRPr="00914CCC">
        <w:rPr>
          <w:rFonts w:ascii="Times New Roman" w:eastAsia="Times New Roman" w:hAnsi="Times New Roman" w:cs="Times New Roman"/>
          <w:color w:val="333333"/>
          <w:sz w:val="28"/>
          <w:szCs w:val="28"/>
        </w:rPr>
        <w:t xml:space="preserve"> працівник забезпечує високий рівень підготовки здобувачів освіти до участі у конкурсі-захисті науково-дослідницьких робіт по лінії МАН.</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5.5.</w:t>
      </w:r>
      <w:proofErr w:type="gramStart"/>
      <w:r w:rsidRPr="00914CCC">
        <w:rPr>
          <w:rFonts w:ascii="Times New Roman" w:eastAsia="Times New Roman" w:hAnsi="Times New Roman" w:cs="Times New Roman"/>
          <w:color w:val="333333"/>
          <w:sz w:val="28"/>
          <w:szCs w:val="28"/>
        </w:rPr>
        <w:t>4.Педагогічний</w:t>
      </w:r>
      <w:proofErr w:type="gramEnd"/>
      <w:r w:rsidRPr="00914CCC">
        <w:rPr>
          <w:rFonts w:ascii="Times New Roman" w:eastAsia="Times New Roman" w:hAnsi="Times New Roman" w:cs="Times New Roman"/>
          <w:color w:val="333333"/>
          <w:sz w:val="28"/>
          <w:szCs w:val="28"/>
        </w:rPr>
        <w:t xml:space="preserve"> працівник забезпечує високий рівень підготовки здобувачів освіти до участі у турнірах, конкурсах, змаганнях, виставках різних рівнів та різного спрямування.</w:t>
      </w:r>
    </w:p>
    <w:p w:rsidR="00914CCC" w:rsidRPr="00914CCC" w:rsidRDefault="00914CCC" w:rsidP="00034BFE">
      <w:p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 Критерії та показники оцінювання педагогічної діяльності педагогічних прац</w:t>
      </w:r>
      <w:r w:rsidR="00034BFE">
        <w:rPr>
          <w:rFonts w:ascii="Times New Roman" w:eastAsia="Times New Roman" w:hAnsi="Times New Roman" w:cs="Times New Roman"/>
          <w:color w:val="333333"/>
          <w:sz w:val="28"/>
          <w:szCs w:val="28"/>
        </w:rPr>
        <w:t>івників початкової ланки К</w:t>
      </w:r>
      <w:r w:rsidR="00034BFE">
        <w:rPr>
          <w:rFonts w:ascii="Times New Roman" w:eastAsia="Times New Roman" w:hAnsi="Times New Roman" w:cs="Times New Roman"/>
          <w:color w:val="333333"/>
          <w:sz w:val="28"/>
          <w:szCs w:val="28"/>
          <w:lang w:val="uk-UA"/>
        </w:rPr>
        <w:t>ерстенецької ЗОШ І-ІІ ступенів Недобоївської сільської ради</w:t>
      </w:r>
      <w:r w:rsidRPr="00914CCC">
        <w:rPr>
          <w:rFonts w:ascii="Times New Roman" w:eastAsia="Times New Roman" w:hAnsi="Times New Roman" w:cs="Times New Roman"/>
          <w:color w:val="333333"/>
          <w:sz w:val="28"/>
          <w:szCs w:val="28"/>
        </w:rPr>
        <w:t>:</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6.1. </w:t>
      </w:r>
      <w:r w:rsidRPr="00914CCC">
        <w:rPr>
          <w:rFonts w:ascii="Times New Roman" w:eastAsia="Times New Roman" w:hAnsi="Times New Roman" w:cs="Times New Roman"/>
          <w:b/>
          <w:bCs/>
          <w:color w:val="333333"/>
          <w:sz w:val="28"/>
          <w:szCs w:val="28"/>
        </w:rPr>
        <w:t>Критерій 1</w:t>
      </w:r>
      <w:r w:rsidRPr="00914CCC">
        <w:rPr>
          <w:rFonts w:ascii="Times New Roman" w:eastAsia="Times New Roman" w:hAnsi="Times New Roman" w:cs="Times New Roman"/>
          <w:color w:val="333333"/>
          <w:sz w:val="28"/>
          <w:szCs w:val="28"/>
        </w:rPr>
        <w:t>. Здатність планувати і реалізовувати освітній процес на основі особистісно орієнтованого і компетентнісного підходів.</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Показники: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6.1.</w:t>
      </w:r>
      <w:proofErr w:type="gramStart"/>
      <w:r w:rsidRPr="00914CCC">
        <w:rPr>
          <w:rFonts w:ascii="Times New Roman" w:eastAsia="Times New Roman" w:hAnsi="Times New Roman" w:cs="Times New Roman"/>
          <w:color w:val="333333"/>
          <w:sz w:val="28"/>
          <w:szCs w:val="28"/>
        </w:rPr>
        <w:t>1.Педагогічний</w:t>
      </w:r>
      <w:proofErr w:type="gramEnd"/>
      <w:r w:rsidRPr="00914CCC">
        <w:rPr>
          <w:rFonts w:ascii="Times New Roman" w:eastAsia="Times New Roman" w:hAnsi="Times New Roman" w:cs="Times New Roman"/>
          <w:color w:val="333333"/>
          <w:sz w:val="28"/>
          <w:szCs w:val="28"/>
        </w:rPr>
        <w:t xml:space="preserve"> працівник планує освітній процес із урахуванням вимог Державного стандарту початкової освіти та наскрізної освітньої програми</w:t>
      </w:r>
      <w:r w:rsidR="00034BFE">
        <w:rPr>
          <w:rFonts w:ascii="Times New Roman" w:eastAsia="Times New Roman" w:hAnsi="Times New Roman" w:cs="Times New Roman"/>
          <w:color w:val="333333"/>
          <w:sz w:val="28"/>
          <w:szCs w:val="28"/>
          <w:lang w:val="uk-UA"/>
        </w:rPr>
        <w:t xml:space="preserve"> розробленої на основі типової навчальної програми</w:t>
      </w:r>
      <w:r w:rsidRPr="00914CCC">
        <w:rPr>
          <w:rFonts w:ascii="Times New Roman" w:eastAsia="Times New Roman" w:hAnsi="Times New Roman" w:cs="Times New Roman"/>
          <w:color w:val="333333"/>
          <w:sz w:val="28"/>
          <w:szCs w:val="28"/>
        </w:rPr>
        <w:t>.</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6.1.</w:t>
      </w:r>
      <w:proofErr w:type="gramStart"/>
      <w:r w:rsidRPr="00914CCC">
        <w:rPr>
          <w:rFonts w:ascii="Times New Roman" w:eastAsia="Times New Roman" w:hAnsi="Times New Roman" w:cs="Times New Roman"/>
          <w:color w:val="333333"/>
          <w:sz w:val="28"/>
          <w:szCs w:val="28"/>
        </w:rPr>
        <w:t>2.Педагогічний</w:t>
      </w:r>
      <w:proofErr w:type="gramEnd"/>
      <w:r w:rsidRPr="00914CCC">
        <w:rPr>
          <w:rFonts w:ascii="Times New Roman" w:eastAsia="Times New Roman" w:hAnsi="Times New Roman" w:cs="Times New Roman"/>
          <w:color w:val="333333"/>
          <w:sz w:val="28"/>
          <w:szCs w:val="28"/>
        </w:rPr>
        <w:t xml:space="preserve"> працівник використовує педагогічні технології в освітньому процесі на основі особистісно орієнтованого і компетентнісного підходів.</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6.1.</w:t>
      </w:r>
      <w:proofErr w:type="gramStart"/>
      <w:r w:rsidRPr="00914CCC">
        <w:rPr>
          <w:rFonts w:ascii="Times New Roman" w:eastAsia="Times New Roman" w:hAnsi="Times New Roman" w:cs="Times New Roman"/>
          <w:color w:val="333333"/>
          <w:sz w:val="28"/>
          <w:szCs w:val="28"/>
        </w:rPr>
        <w:t>3.Педагогічний</w:t>
      </w:r>
      <w:proofErr w:type="gramEnd"/>
      <w:r w:rsidRPr="00914CCC">
        <w:rPr>
          <w:rFonts w:ascii="Times New Roman" w:eastAsia="Times New Roman" w:hAnsi="Times New Roman" w:cs="Times New Roman"/>
          <w:color w:val="333333"/>
          <w:sz w:val="28"/>
          <w:szCs w:val="28"/>
        </w:rPr>
        <w:t xml:space="preserve"> працівник надає дітям рівні можливості участі у різних формах взаємодії, зокрема організовує співпрацю учнів у парах, мікрогрупах, групах.</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6.1.</w:t>
      </w:r>
      <w:proofErr w:type="gramStart"/>
      <w:r w:rsidRPr="00914CCC">
        <w:rPr>
          <w:rFonts w:ascii="Times New Roman" w:eastAsia="Times New Roman" w:hAnsi="Times New Roman" w:cs="Times New Roman"/>
          <w:color w:val="333333"/>
          <w:sz w:val="28"/>
          <w:szCs w:val="28"/>
        </w:rPr>
        <w:t>4.Педагогічний</w:t>
      </w:r>
      <w:proofErr w:type="gramEnd"/>
      <w:r w:rsidRPr="00914CCC">
        <w:rPr>
          <w:rFonts w:ascii="Times New Roman" w:eastAsia="Times New Roman" w:hAnsi="Times New Roman" w:cs="Times New Roman"/>
          <w:color w:val="333333"/>
          <w:sz w:val="28"/>
          <w:szCs w:val="28"/>
        </w:rPr>
        <w:t xml:space="preserve"> працівник організовує роботу учнів із урахуванням їхніх індивідуальних потреб і можливостей (у тому числі дітей з особливими освітніми потребами), добираючи доцільні методи, прийоми, засоби навчання.</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6.1.</w:t>
      </w:r>
      <w:proofErr w:type="gramStart"/>
      <w:r w:rsidRPr="00914CCC">
        <w:rPr>
          <w:rFonts w:ascii="Times New Roman" w:eastAsia="Times New Roman" w:hAnsi="Times New Roman" w:cs="Times New Roman"/>
          <w:color w:val="333333"/>
          <w:sz w:val="28"/>
          <w:szCs w:val="28"/>
        </w:rPr>
        <w:t>5.Педагогічний</w:t>
      </w:r>
      <w:proofErr w:type="gramEnd"/>
      <w:r w:rsidRPr="00914CCC">
        <w:rPr>
          <w:rFonts w:ascii="Times New Roman" w:eastAsia="Times New Roman" w:hAnsi="Times New Roman" w:cs="Times New Roman"/>
          <w:color w:val="333333"/>
          <w:sz w:val="28"/>
          <w:szCs w:val="28"/>
        </w:rPr>
        <w:t xml:space="preserve"> працівник забезпечує баланс між активним, пасивним та інтерактивним навчанням.</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6.1.6.Педагогічний працівник демонструє позитивні навички вербальної та невербальної комунікації з учнями.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6.1.</w:t>
      </w:r>
      <w:proofErr w:type="gramStart"/>
      <w:r w:rsidRPr="00914CCC">
        <w:rPr>
          <w:rFonts w:ascii="Times New Roman" w:eastAsia="Times New Roman" w:hAnsi="Times New Roman" w:cs="Times New Roman"/>
          <w:color w:val="333333"/>
          <w:sz w:val="28"/>
          <w:szCs w:val="28"/>
        </w:rPr>
        <w:t>7.Педагогічний</w:t>
      </w:r>
      <w:proofErr w:type="gramEnd"/>
      <w:r w:rsidRPr="00914CCC">
        <w:rPr>
          <w:rFonts w:ascii="Times New Roman" w:eastAsia="Times New Roman" w:hAnsi="Times New Roman" w:cs="Times New Roman"/>
          <w:color w:val="333333"/>
          <w:sz w:val="28"/>
          <w:szCs w:val="28"/>
        </w:rPr>
        <w:t xml:space="preserve"> працівник застосовує різноманітні форми оцінювання роботи учнів та проводить аналіз результативності їхньої навчальної діяльності.</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6.2</w:t>
      </w:r>
      <w:r w:rsidRPr="00914CCC">
        <w:rPr>
          <w:rFonts w:ascii="Times New Roman" w:eastAsia="Times New Roman" w:hAnsi="Times New Roman" w:cs="Times New Roman"/>
          <w:b/>
          <w:bCs/>
          <w:color w:val="333333"/>
          <w:sz w:val="28"/>
          <w:szCs w:val="28"/>
        </w:rPr>
        <w:t>. Критерій</w:t>
      </w:r>
      <w:r w:rsidR="00034BFE">
        <w:rPr>
          <w:rFonts w:ascii="Times New Roman" w:eastAsia="Times New Roman" w:hAnsi="Times New Roman" w:cs="Times New Roman"/>
          <w:b/>
          <w:bCs/>
          <w:color w:val="333333"/>
          <w:sz w:val="28"/>
          <w:szCs w:val="28"/>
          <w:lang w:val="uk-UA"/>
        </w:rPr>
        <w:t xml:space="preserve"> </w:t>
      </w:r>
      <w:r w:rsidRPr="00914CCC">
        <w:rPr>
          <w:rFonts w:ascii="Times New Roman" w:eastAsia="Times New Roman" w:hAnsi="Times New Roman" w:cs="Times New Roman"/>
          <w:b/>
          <w:bCs/>
          <w:color w:val="333333"/>
          <w:sz w:val="28"/>
          <w:szCs w:val="28"/>
        </w:rPr>
        <w:t>2</w:t>
      </w:r>
      <w:r w:rsidRPr="00914CCC">
        <w:rPr>
          <w:rFonts w:ascii="Times New Roman" w:eastAsia="Times New Roman" w:hAnsi="Times New Roman" w:cs="Times New Roman"/>
          <w:color w:val="333333"/>
          <w:sz w:val="28"/>
          <w:szCs w:val="28"/>
        </w:rPr>
        <w:t>. Здатність здійснювати процес навчання, виховання і розвитку учнів, основою якого є повага до прав людини, патріотизм, демократичні та інші загальнолюдські цінності.</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Показники: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6.2.</w:t>
      </w:r>
      <w:proofErr w:type="gramStart"/>
      <w:r w:rsidRPr="00914CCC">
        <w:rPr>
          <w:rFonts w:ascii="Times New Roman" w:eastAsia="Times New Roman" w:hAnsi="Times New Roman" w:cs="Times New Roman"/>
          <w:color w:val="333333"/>
          <w:sz w:val="28"/>
          <w:szCs w:val="28"/>
        </w:rPr>
        <w:t>1.Педагогічний</w:t>
      </w:r>
      <w:proofErr w:type="gramEnd"/>
      <w:r w:rsidRPr="00914CCC">
        <w:rPr>
          <w:rFonts w:ascii="Times New Roman" w:eastAsia="Times New Roman" w:hAnsi="Times New Roman" w:cs="Times New Roman"/>
          <w:color w:val="333333"/>
          <w:sz w:val="28"/>
          <w:szCs w:val="28"/>
        </w:rPr>
        <w:t xml:space="preserve"> працівник формує в учнів повагу до гідності, прав, свобод, законних інтересів людини і громадянина; нетерпимість до приниження честі та гідності людини, фізичного або психологічного насильства, а також до дискримінації за будь-якими ознаками.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6.2.</w:t>
      </w:r>
      <w:proofErr w:type="gramStart"/>
      <w:r w:rsidRPr="00914CCC">
        <w:rPr>
          <w:rFonts w:ascii="Times New Roman" w:eastAsia="Times New Roman" w:hAnsi="Times New Roman" w:cs="Times New Roman"/>
          <w:color w:val="333333"/>
          <w:sz w:val="28"/>
          <w:szCs w:val="28"/>
        </w:rPr>
        <w:t>2.Педагогічний</w:t>
      </w:r>
      <w:proofErr w:type="gramEnd"/>
      <w:r w:rsidRPr="00914CCC">
        <w:rPr>
          <w:rFonts w:ascii="Times New Roman" w:eastAsia="Times New Roman" w:hAnsi="Times New Roman" w:cs="Times New Roman"/>
          <w:color w:val="333333"/>
          <w:sz w:val="28"/>
          <w:szCs w:val="28"/>
        </w:rPr>
        <w:t xml:space="preserve"> працівник розвиває в учнів патріотизм, повагу до державної мови і державних символів України, шанобливе ставлення до національних, історичних, культурних цінностей, традицій і надбань українського народу.</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6.2.</w:t>
      </w:r>
      <w:proofErr w:type="gramStart"/>
      <w:r w:rsidRPr="00914CCC">
        <w:rPr>
          <w:rFonts w:ascii="Times New Roman" w:eastAsia="Times New Roman" w:hAnsi="Times New Roman" w:cs="Times New Roman"/>
          <w:color w:val="333333"/>
          <w:sz w:val="28"/>
          <w:szCs w:val="28"/>
        </w:rPr>
        <w:t>3.Педагогічний</w:t>
      </w:r>
      <w:proofErr w:type="gramEnd"/>
      <w:r w:rsidRPr="00914CCC">
        <w:rPr>
          <w:rFonts w:ascii="Times New Roman" w:eastAsia="Times New Roman" w:hAnsi="Times New Roman" w:cs="Times New Roman"/>
          <w:color w:val="333333"/>
          <w:sz w:val="28"/>
          <w:szCs w:val="28"/>
        </w:rPr>
        <w:t xml:space="preserve"> працівник забезпечує позитивне ставлення до індивідуальних відмінностей учнів, цінує, враховує особливості та захищає права кожного з них.</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6.3. </w:t>
      </w:r>
      <w:r w:rsidRPr="00914CCC">
        <w:rPr>
          <w:rFonts w:ascii="Times New Roman" w:eastAsia="Times New Roman" w:hAnsi="Times New Roman" w:cs="Times New Roman"/>
          <w:b/>
          <w:bCs/>
          <w:color w:val="333333"/>
          <w:sz w:val="28"/>
          <w:szCs w:val="28"/>
        </w:rPr>
        <w:t>Критерій 3.</w:t>
      </w:r>
      <w:r w:rsidRPr="00914CCC">
        <w:rPr>
          <w:rFonts w:ascii="Times New Roman" w:eastAsia="Times New Roman" w:hAnsi="Times New Roman" w:cs="Times New Roman"/>
          <w:color w:val="333333"/>
          <w:sz w:val="28"/>
          <w:szCs w:val="28"/>
        </w:rPr>
        <w:t> Здатність створювати безпечне та психологічно комфортне освітнє середовище, орієнтоване на розвиток дітей та мотивацію їх до навчання.</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Показники: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6.3.</w:t>
      </w:r>
      <w:proofErr w:type="gramStart"/>
      <w:r w:rsidRPr="00914CCC">
        <w:rPr>
          <w:rFonts w:ascii="Times New Roman" w:eastAsia="Times New Roman" w:hAnsi="Times New Roman" w:cs="Times New Roman"/>
          <w:color w:val="333333"/>
          <w:sz w:val="28"/>
          <w:szCs w:val="28"/>
        </w:rPr>
        <w:t>1.Педагогічний</w:t>
      </w:r>
      <w:proofErr w:type="gramEnd"/>
      <w:r w:rsidRPr="00914CCC">
        <w:rPr>
          <w:rFonts w:ascii="Times New Roman" w:eastAsia="Times New Roman" w:hAnsi="Times New Roman" w:cs="Times New Roman"/>
          <w:color w:val="333333"/>
          <w:sz w:val="28"/>
          <w:szCs w:val="28"/>
        </w:rPr>
        <w:t xml:space="preserve"> працівник створює комфортне освітнє середовище з дотриманням вимог безпеки життєдіяльності, санітарії та гігієни.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6.3.</w:t>
      </w:r>
      <w:proofErr w:type="gramStart"/>
      <w:r w:rsidRPr="00914CCC">
        <w:rPr>
          <w:rFonts w:ascii="Times New Roman" w:eastAsia="Times New Roman" w:hAnsi="Times New Roman" w:cs="Times New Roman"/>
          <w:color w:val="333333"/>
          <w:sz w:val="28"/>
          <w:szCs w:val="28"/>
        </w:rPr>
        <w:t>2.Педагогічний</w:t>
      </w:r>
      <w:proofErr w:type="gramEnd"/>
      <w:r w:rsidRPr="00914CCC">
        <w:rPr>
          <w:rFonts w:ascii="Times New Roman" w:eastAsia="Times New Roman" w:hAnsi="Times New Roman" w:cs="Times New Roman"/>
          <w:color w:val="333333"/>
          <w:sz w:val="28"/>
          <w:szCs w:val="28"/>
        </w:rPr>
        <w:t xml:space="preserve"> працівник мотивує учнів до вибору виду діяльності та активного навчання, організовуючи освітні осередки, у тому числі для їхньої індивідуальної роботи.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6.3.</w:t>
      </w:r>
      <w:proofErr w:type="gramStart"/>
      <w:r w:rsidRPr="00914CCC">
        <w:rPr>
          <w:rFonts w:ascii="Times New Roman" w:eastAsia="Times New Roman" w:hAnsi="Times New Roman" w:cs="Times New Roman"/>
          <w:color w:val="333333"/>
          <w:sz w:val="28"/>
          <w:szCs w:val="28"/>
        </w:rPr>
        <w:t>3.Педагогічний</w:t>
      </w:r>
      <w:proofErr w:type="gramEnd"/>
      <w:r w:rsidRPr="00914CCC">
        <w:rPr>
          <w:rFonts w:ascii="Times New Roman" w:eastAsia="Times New Roman" w:hAnsi="Times New Roman" w:cs="Times New Roman"/>
          <w:color w:val="333333"/>
          <w:sz w:val="28"/>
          <w:szCs w:val="28"/>
        </w:rPr>
        <w:t xml:space="preserve"> працівник використовує в освітньому середовищі навчальні матеріали відповідно до інтересів і потреб дітей.</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6.3.</w:t>
      </w:r>
      <w:proofErr w:type="gramStart"/>
      <w:r w:rsidRPr="00914CCC">
        <w:rPr>
          <w:rFonts w:ascii="Times New Roman" w:eastAsia="Times New Roman" w:hAnsi="Times New Roman" w:cs="Times New Roman"/>
          <w:color w:val="333333"/>
          <w:sz w:val="28"/>
          <w:szCs w:val="28"/>
        </w:rPr>
        <w:t>4.Педагогічний</w:t>
      </w:r>
      <w:proofErr w:type="gramEnd"/>
      <w:r w:rsidRPr="00914CCC">
        <w:rPr>
          <w:rFonts w:ascii="Times New Roman" w:eastAsia="Times New Roman" w:hAnsi="Times New Roman" w:cs="Times New Roman"/>
          <w:color w:val="333333"/>
          <w:sz w:val="28"/>
          <w:szCs w:val="28"/>
        </w:rPr>
        <w:t xml:space="preserve"> працівник забезпечує емоційну і психологічну комфортність освітнього середовища для учнів.</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6.4. </w:t>
      </w:r>
      <w:r w:rsidRPr="00914CCC">
        <w:rPr>
          <w:rFonts w:ascii="Times New Roman" w:eastAsia="Times New Roman" w:hAnsi="Times New Roman" w:cs="Times New Roman"/>
          <w:b/>
          <w:bCs/>
          <w:color w:val="333333"/>
          <w:sz w:val="28"/>
          <w:szCs w:val="28"/>
        </w:rPr>
        <w:t>Критерій 4</w:t>
      </w:r>
      <w:r w:rsidRPr="00914CCC">
        <w:rPr>
          <w:rFonts w:ascii="Times New Roman" w:eastAsia="Times New Roman" w:hAnsi="Times New Roman" w:cs="Times New Roman"/>
          <w:color w:val="333333"/>
          <w:sz w:val="28"/>
          <w:szCs w:val="28"/>
        </w:rPr>
        <w:t xml:space="preserve">. Здатність налагоджувати </w:t>
      </w:r>
      <w:proofErr w:type="gramStart"/>
      <w:r w:rsidRPr="00914CCC">
        <w:rPr>
          <w:rFonts w:ascii="Times New Roman" w:eastAsia="Times New Roman" w:hAnsi="Times New Roman" w:cs="Times New Roman"/>
          <w:color w:val="333333"/>
          <w:sz w:val="28"/>
          <w:szCs w:val="28"/>
        </w:rPr>
        <w:t xml:space="preserve">і </w:t>
      </w:r>
      <w:r w:rsidR="00034BFE">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підтримувати</w:t>
      </w:r>
      <w:proofErr w:type="gramEnd"/>
      <w:r w:rsidRPr="00914CCC">
        <w:rPr>
          <w:rFonts w:ascii="Times New Roman" w:eastAsia="Times New Roman" w:hAnsi="Times New Roman" w:cs="Times New Roman"/>
          <w:color w:val="333333"/>
          <w:sz w:val="28"/>
          <w:szCs w:val="28"/>
        </w:rPr>
        <w:t xml:space="preserve"> партнерські стосунки з</w:t>
      </w:r>
      <w:r w:rsidR="00034BFE">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 xml:space="preserve"> родинами учнів задля розвитку здібностей та можливостей кожної дитини.</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Показники: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6.4.1. Педагогічний працівник співпрацює з родинами учнів, використовуючи різні форми комунікації щодо успіхів у навчанні та розвитку їх дітей, зокрема для розроблення і реалізації індивідуальної освітньої траєкторії.</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6.4.</w:t>
      </w:r>
      <w:proofErr w:type="gramStart"/>
      <w:r w:rsidRPr="00914CCC">
        <w:rPr>
          <w:rFonts w:ascii="Times New Roman" w:eastAsia="Times New Roman" w:hAnsi="Times New Roman" w:cs="Times New Roman"/>
          <w:color w:val="333333"/>
          <w:sz w:val="28"/>
          <w:szCs w:val="28"/>
        </w:rPr>
        <w:t>2.Педагогічний</w:t>
      </w:r>
      <w:proofErr w:type="gramEnd"/>
      <w:r w:rsidRPr="00914CCC">
        <w:rPr>
          <w:rFonts w:ascii="Times New Roman" w:eastAsia="Times New Roman" w:hAnsi="Times New Roman" w:cs="Times New Roman"/>
          <w:color w:val="333333"/>
          <w:sz w:val="28"/>
          <w:szCs w:val="28"/>
        </w:rPr>
        <w:t xml:space="preserve"> працівник долучає батьків до організації освітнього процесу та проводить спільно з ними заходи для дітей.</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6.5. </w:t>
      </w:r>
      <w:r w:rsidRPr="00914CCC">
        <w:rPr>
          <w:rFonts w:ascii="Times New Roman" w:eastAsia="Times New Roman" w:hAnsi="Times New Roman" w:cs="Times New Roman"/>
          <w:b/>
          <w:bCs/>
          <w:color w:val="333333"/>
          <w:sz w:val="28"/>
          <w:szCs w:val="28"/>
        </w:rPr>
        <w:t>Критерій 5</w:t>
      </w:r>
      <w:r w:rsidRPr="00914CCC">
        <w:rPr>
          <w:rFonts w:ascii="Times New Roman" w:eastAsia="Times New Roman" w:hAnsi="Times New Roman" w:cs="Times New Roman"/>
          <w:color w:val="333333"/>
          <w:sz w:val="28"/>
          <w:szCs w:val="28"/>
        </w:rPr>
        <w:t>. Організація педагогічної діяльності та навчання здобувачів освіти на засадах академічної доброчесності.</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Показники: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6.5.</w:t>
      </w:r>
      <w:proofErr w:type="gramStart"/>
      <w:r w:rsidRPr="00914CCC">
        <w:rPr>
          <w:rFonts w:ascii="Times New Roman" w:eastAsia="Times New Roman" w:hAnsi="Times New Roman" w:cs="Times New Roman"/>
          <w:color w:val="333333"/>
          <w:sz w:val="28"/>
          <w:szCs w:val="28"/>
        </w:rPr>
        <w:t>1.Педагогічний</w:t>
      </w:r>
      <w:proofErr w:type="gramEnd"/>
      <w:r w:rsidRPr="00914CCC">
        <w:rPr>
          <w:rFonts w:ascii="Times New Roman" w:eastAsia="Times New Roman" w:hAnsi="Times New Roman" w:cs="Times New Roman"/>
          <w:color w:val="333333"/>
          <w:sz w:val="28"/>
          <w:szCs w:val="28"/>
        </w:rPr>
        <w:t xml:space="preserve"> працівник під час провадження педагогічної (творчої) діяльності дотримуються академічної доброчесності.</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6.5.2.Педагогічний працівник сприяє дотриманню академічної доброчесності здобувачами освіти.</w:t>
      </w:r>
    </w:p>
    <w:p w:rsidR="00914CCC" w:rsidRPr="00914CCC" w:rsidRDefault="00034BFE" w:rsidP="00034BFE">
      <w:pPr>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6.6.</w:t>
      </w:r>
      <w:r w:rsidR="00914CCC" w:rsidRPr="00914CCC">
        <w:rPr>
          <w:rFonts w:ascii="Times New Roman" w:eastAsia="Times New Roman" w:hAnsi="Times New Roman" w:cs="Times New Roman"/>
          <w:color w:val="333333"/>
          <w:sz w:val="28"/>
          <w:szCs w:val="28"/>
        </w:rPr>
        <w:t> </w:t>
      </w:r>
      <w:r>
        <w:rPr>
          <w:rFonts w:ascii="Times New Roman" w:eastAsia="Times New Roman" w:hAnsi="Times New Roman" w:cs="Times New Roman"/>
          <w:b/>
          <w:bCs/>
          <w:color w:val="333333"/>
          <w:sz w:val="28"/>
          <w:szCs w:val="28"/>
        </w:rPr>
        <w:t>Критерій</w:t>
      </w:r>
      <w:r>
        <w:rPr>
          <w:rFonts w:ascii="Times New Roman" w:eastAsia="Times New Roman" w:hAnsi="Times New Roman" w:cs="Times New Roman"/>
          <w:b/>
          <w:bCs/>
          <w:color w:val="333333"/>
          <w:sz w:val="28"/>
          <w:szCs w:val="28"/>
          <w:lang w:val="uk-UA"/>
        </w:rPr>
        <w:t xml:space="preserve"> </w:t>
      </w:r>
      <w:r w:rsidR="00914CCC" w:rsidRPr="00914CCC">
        <w:rPr>
          <w:rFonts w:ascii="Times New Roman" w:eastAsia="Times New Roman" w:hAnsi="Times New Roman" w:cs="Times New Roman"/>
          <w:b/>
          <w:bCs/>
          <w:color w:val="333333"/>
          <w:sz w:val="28"/>
          <w:szCs w:val="28"/>
        </w:rPr>
        <w:t>6.</w:t>
      </w:r>
      <w:r>
        <w:rPr>
          <w:rFonts w:ascii="Times New Roman" w:eastAsia="Times New Roman" w:hAnsi="Times New Roman" w:cs="Times New Roman"/>
          <w:b/>
          <w:bCs/>
          <w:color w:val="333333"/>
          <w:sz w:val="28"/>
          <w:szCs w:val="28"/>
          <w:lang w:val="uk-UA"/>
        </w:rPr>
        <w:t xml:space="preserve"> </w:t>
      </w:r>
      <w:r w:rsidR="00914CCC" w:rsidRPr="00914CCC">
        <w:rPr>
          <w:rFonts w:ascii="Times New Roman" w:eastAsia="Times New Roman" w:hAnsi="Times New Roman" w:cs="Times New Roman"/>
          <w:color w:val="333333"/>
          <w:sz w:val="28"/>
          <w:szCs w:val="28"/>
        </w:rPr>
        <w:t> Здатність до постійного професійного розвитку, самооцінювання та рефлексії.</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Показники: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6.6.1.Педагогічний працівник аналізує сильні і слабкі сторони своєї професійної діяльності, формує і розвиває власну інформативну компетентність та визначає шляхи подальшого саморозвитку.</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6.6.</w:t>
      </w:r>
      <w:proofErr w:type="gramStart"/>
      <w:r w:rsidRPr="00914CCC">
        <w:rPr>
          <w:rFonts w:ascii="Times New Roman" w:eastAsia="Times New Roman" w:hAnsi="Times New Roman" w:cs="Times New Roman"/>
          <w:color w:val="333333"/>
          <w:sz w:val="28"/>
          <w:szCs w:val="28"/>
        </w:rPr>
        <w:t>2.Педагогічний</w:t>
      </w:r>
      <w:proofErr w:type="gramEnd"/>
      <w:r w:rsidRPr="00914CCC">
        <w:rPr>
          <w:rFonts w:ascii="Times New Roman" w:eastAsia="Times New Roman" w:hAnsi="Times New Roman" w:cs="Times New Roman"/>
          <w:color w:val="333333"/>
          <w:sz w:val="28"/>
          <w:szCs w:val="28"/>
        </w:rPr>
        <w:t xml:space="preserve"> працівник здійснює оцінювання своєї роботи на підставі інформації із різних джерел (результати оцінювання учнів, зворотний зв’язок від колег, керівництва, учнів, їхніх батьків) та враховує його результати для професійного і особистісного зростання.</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6.6.</w:t>
      </w:r>
      <w:proofErr w:type="gramStart"/>
      <w:r w:rsidRPr="00914CCC">
        <w:rPr>
          <w:rFonts w:ascii="Times New Roman" w:eastAsia="Times New Roman" w:hAnsi="Times New Roman" w:cs="Times New Roman"/>
          <w:color w:val="333333"/>
          <w:sz w:val="28"/>
          <w:szCs w:val="28"/>
        </w:rPr>
        <w:t>3.Педагогічний</w:t>
      </w:r>
      <w:proofErr w:type="gramEnd"/>
      <w:r w:rsidRPr="00914CCC">
        <w:rPr>
          <w:rFonts w:ascii="Times New Roman" w:eastAsia="Times New Roman" w:hAnsi="Times New Roman" w:cs="Times New Roman"/>
          <w:color w:val="333333"/>
          <w:sz w:val="28"/>
          <w:szCs w:val="28"/>
        </w:rPr>
        <w:t xml:space="preserve"> працівник бере участь у семінарах, тренінгах, майстер-класах, науково-практичних конференціях, вебінарах, роботі творчих груп із професійних питань.</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6.6.</w:t>
      </w:r>
      <w:proofErr w:type="gramStart"/>
      <w:r w:rsidRPr="00914CCC">
        <w:rPr>
          <w:rFonts w:ascii="Times New Roman" w:eastAsia="Times New Roman" w:hAnsi="Times New Roman" w:cs="Times New Roman"/>
          <w:color w:val="333333"/>
          <w:sz w:val="28"/>
          <w:szCs w:val="28"/>
        </w:rPr>
        <w:t>4.Педагогічний</w:t>
      </w:r>
      <w:proofErr w:type="gramEnd"/>
      <w:r w:rsidRPr="00914CCC">
        <w:rPr>
          <w:rFonts w:ascii="Times New Roman" w:eastAsia="Times New Roman" w:hAnsi="Times New Roman" w:cs="Times New Roman"/>
          <w:color w:val="333333"/>
          <w:sz w:val="28"/>
          <w:szCs w:val="28"/>
        </w:rPr>
        <w:t xml:space="preserve"> працівник постійно співпрацює з іншими вчителями для підвищення своєї власної та їхньої професійної компетентності.</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6.7. </w:t>
      </w:r>
      <w:r w:rsidRPr="00914CCC">
        <w:rPr>
          <w:rFonts w:ascii="Times New Roman" w:eastAsia="Times New Roman" w:hAnsi="Times New Roman" w:cs="Times New Roman"/>
          <w:b/>
          <w:bCs/>
          <w:color w:val="333333"/>
          <w:sz w:val="28"/>
          <w:szCs w:val="28"/>
        </w:rPr>
        <w:t>Критерій 7</w:t>
      </w:r>
      <w:r w:rsidRPr="00914CCC">
        <w:rPr>
          <w:rFonts w:ascii="Times New Roman" w:eastAsia="Times New Roman" w:hAnsi="Times New Roman" w:cs="Times New Roman"/>
          <w:color w:val="333333"/>
          <w:sz w:val="28"/>
          <w:szCs w:val="28"/>
        </w:rPr>
        <w:t>. Результативність освітнього процесу.</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Показники: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6.7.</w:t>
      </w:r>
      <w:proofErr w:type="gramStart"/>
      <w:r w:rsidRPr="00914CCC">
        <w:rPr>
          <w:rFonts w:ascii="Times New Roman" w:eastAsia="Times New Roman" w:hAnsi="Times New Roman" w:cs="Times New Roman"/>
          <w:color w:val="333333"/>
          <w:sz w:val="28"/>
          <w:szCs w:val="28"/>
        </w:rPr>
        <w:t>1.Педагогічний</w:t>
      </w:r>
      <w:proofErr w:type="gramEnd"/>
      <w:r w:rsidRPr="00914CCC">
        <w:rPr>
          <w:rFonts w:ascii="Times New Roman" w:eastAsia="Times New Roman" w:hAnsi="Times New Roman" w:cs="Times New Roman"/>
          <w:color w:val="333333"/>
          <w:sz w:val="28"/>
          <w:szCs w:val="28"/>
        </w:rPr>
        <w:t xml:space="preserve"> працівник забезпечує рівень навчальних досягнень учнів, що відповідає вимогам державного стандарту (результативність річного оцінювання, участі учнів у ДПА);</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6.7.</w:t>
      </w:r>
      <w:proofErr w:type="gramStart"/>
      <w:r w:rsidRPr="00914CCC">
        <w:rPr>
          <w:rFonts w:ascii="Times New Roman" w:eastAsia="Times New Roman" w:hAnsi="Times New Roman" w:cs="Times New Roman"/>
          <w:color w:val="333333"/>
          <w:sz w:val="28"/>
          <w:szCs w:val="28"/>
        </w:rPr>
        <w:t>2.Педагогічний</w:t>
      </w:r>
      <w:proofErr w:type="gramEnd"/>
      <w:r w:rsidRPr="00914CCC">
        <w:rPr>
          <w:rFonts w:ascii="Times New Roman" w:eastAsia="Times New Roman" w:hAnsi="Times New Roman" w:cs="Times New Roman"/>
          <w:color w:val="333333"/>
          <w:sz w:val="28"/>
          <w:szCs w:val="28"/>
        </w:rPr>
        <w:t xml:space="preserve"> працівник забезпечує високий рівень підготовки здобувачів освіти до участі у Всеукраїнських предметних олімпіадах з базових дисциплін різного рівня;</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6.7.</w:t>
      </w:r>
      <w:proofErr w:type="gramStart"/>
      <w:r w:rsidRPr="00914CCC">
        <w:rPr>
          <w:rFonts w:ascii="Times New Roman" w:eastAsia="Times New Roman" w:hAnsi="Times New Roman" w:cs="Times New Roman"/>
          <w:color w:val="333333"/>
          <w:sz w:val="28"/>
          <w:szCs w:val="28"/>
        </w:rPr>
        <w:t>3.Педагогічний</w:t>
      </w:r>
      <w:proofErr w:type="gramEnd"/>
      <w:r w:rsidRPr="00914CCC">
        <w:rPr>
          <w:rFonts w:ascii="Times New Roman" w:eastAsia="Times New Roman" w:hAnsi="Times New Roman" w:cs="Times New Roman"/>
          <w:color w:val="333333"/>
          <w:sz w:val="28"/>
          <w:szCs w:val="28"/>
        </w:rPr>
        <w:t xml:space="preserve"> працівник забезпечує високий рівень підготовки здобувачів освіти до участі у турнірах, конкурсах, змаганнях, виставках різних рівнів та різного спрямування;</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7.Оцінювання педагогічної діяльності </w:t>
      </w:r>
      <w:r w:rsidR="00034BFE">
        <w:rPr>
          <w:rFonts w:ascii="Times New Roman" w:eastAsia="Times New Roman" w:hAnsi="Times New Roman" w:cs="Times New Roman"/>
          <w:color w:val="333333"/>
          <w:sz w:val="28"/>
          <w:szCs w:val="28"/>
        </w:rPr>
        <w:t>педагогічних працівників К</w:t>
      </w:r>
      <w:r w:rsidR="00034BFE">
        <w:rPr>
          <w:rFonts w:ascii="Times New Roman" w:eastAsia="Times New Roman" w:hAnsi="Times New Roman" w:cs="Times New Roman"/>
          <w:color w:val="333333"/>
          <w:sz w:val="28"/>
          <w:szCs w:val="28"/>
          <w:lang w:val="uk-UA"/>
        </w:rPr>
        <w:t xml:space="preserve">ерстенецької ЗОШ І-ІІ </w:t>
      </w:r>
      <w:proofErr w:type="gramStart"/>
      <w:r w:rsidR="00034BFE">
        <w:rPr>
          <w:rFonts w:ascii="Times New Roman" w:eastAsia="Times New Roman" w:hAnsi="Times New Roman" w:cs="Times New Roman"/>
          <w:color w:val="333333"/>
          <w:sz w:val="28"/>
          <w:szCs w:val="28"/>
          <w:lang w:val="uk-UA"/>
        </w:rPr>
        <w:t xml:space="preserve">ступенів </w:t>
      </w:r>
      <w:r w:rsidRPr="00914CCC">
        <w:rPr>
          <w:rFonts w:ascii="Times New Roman" w:eastAsia="Times New Roman" w:hAnsi="Times New Roman" w:cs="Times New Roman"/>
          <w:color w:val="333333"/>
          <w:sz w:val="28"/>
          <w:szCs w:val="28"/>
        </w:rPr>
        <w:t xml:space="preserve"> здійснюється</w:t>
      </w:r>
      <w:proofErr w:type="gramEnd"/>
      <w:r w:rsidRPr="00914CCC">
        <w:rPr>
          <w:rFonts w:ascii="Times New Roman" w:eastAsia="Times New Roman" w:hAnsi="Times New Roman" w:cs="Times New Roman"/>
          <w:color w:val="333333"/>
          <w:sz w:val="28"/>
          <w:szCs w:val="28"/>
        </w:rPr>
        <w:t xml:space="preserve"> за кожним критерієм та включає оцінювання за всіма показниками, що входять до відповідного критерію. Загальна оцінка є сумою балів за всіма критеріями.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8.Оцінювання педагогічної діяльності </w:t>
      </w:r>
      <w:r w:rsidR="009610C4">
        <w:rPr>
          <w:rFonts w:ascii="Times New Roman" w:eastAsia="Times New Roman" w:hAnsi="Times New Roman" w:cs="Times New Roman"/>
          <w:color w:val="333333"/>
          <w:sz w:val="28"/>
          <w:szCs w:val="28"/>
        </w:rPr>
        <w:t xml:space="preserve">педагогічних працівників </w:t>
      </w:r>
      <w:r w:rsidR="009610C4">
        <w:rPr>
          <w:rFonts w:ascii="Times New Roman" w:eastAsia="Times New Roman" w:hAnsi="Times New Roman" w:cs="Times New Roman"/>
          <w:color w:val="333333"/>
          <w:sz w:val="28"/>
          <w:szCs w:val="28"/>
          <w:lang w:val="uk-UA"/>
        </w:rPr>
        <w:t>школи</w:t>
      </w:r>
      <w:r w:rsidRPr="00914CCC">
        <w:rPr>
          <w:rFonts w:ascii="Times New Roman" w:eastAsia="Times New Roman" w:hAnsi="Times New Roman" w:cs="Times New Roman"/>
          <w:color w:val="333333"/>
          <w:sz w:val="28"/>
          <w:szCs w:val="28"/>
        </w:rPr>
        <w:t xml:space="preserve"> за пунктами 5.1 – 5.4. та 6.1 – 6.6 здійснюється за такими критеріями: </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у тому випадку, коли показник, за яким здійснюється оцінювання, простежується постійно/системно, він оцінюється в 3 (три) бали; </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 коли показник, за яким здійснюється оцінювання, простежується часто/в більшості випадків, він оцінюється у 2 (два) бали;</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коли показник, за яким здійснюється оцінювання, простежується епізодично/не простежуються, він оцінюється в 1 (один) бал.</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9.Оцінювання педагогічної діяльності п</w:t>
      </w:r>
      <w:r w:rsidR="009610C4">
        <w:rPr>
          <w:rFonts w:ascii="Times New Roman" w:eastAsia="Times New Roman" w:hAnsi="Times New Roman" w:cs="Times New Roman"/>
          <w:color w:val="333333"/>
          <w:sz w:val="28"/>
          <w:szCs w:val="28"/>
        </w:rPr>
        <w:t xml:space="preserve">едагогічних працівників </w:t>
      </w:r>
      <w:r w:rsidR="009610C4">
        <w:rPr>
          <w:rFonts w:ascii="Times New Roman" w:eastAsia="Times New Roman" w:hAnsi="Times New Roman" w:cs="Times New Roman"/>
          <w:color w:val="333333"/>
          <w:sz w:val="28"/>
          <w:szCs w:val="28"/>
          <w:lang w:val="uk-UA"/>
        </w:rPr>
        <w:t>Керстенецької ЗОШ І-ІІ ступенів Недобоївської сільської ради</w:t>
      </w:r>
      <w:r w:rsidR="009610C4">
        <w:rPr>
          <w:rFonts w:ascii="Times New Roman" w:eastAsia="Times New Roman" w:hAnsi="Times New Roman" w:cs="Times New Roman"/>
          <w:color w:val="333333"/>
          <w:sz w:val="28"/>
          <w:szCs w:val="28"/>
        </w:rPr>
        <w:t xml:space="preserve"> за пунктами 5.5.1 (5-</w:t>
      </w:r>
      <w:r w:rsidR="009610C4">
        <w:rPr>
          <w:rFonts w:ascii="Times New Roman" w:eastAsia="Times New Roman" w:hAnsi="Times New Roman" w:cs="Times New Roman"/>
          <w:color w:val="333333"/>
          <w:sz w:val="28"/>
          <w:szCs w:val="28"/>
          <w:lang w:val="uk-UA"/>
        </w:rPr>
        <w:t>9</w:t>
      </w:r>
      <w:r w:rsidR="00A3749B">
        <w:rPr>
          <w:rFonts w:ascii="Times New Roman" w:eastAsia="Times New Roman" w:hAnsi="Times New Roman" w:cs="Times New Roman"/>
          <w:color w:val="333333"/>
          <w:sz w:val="28"/>
          <w:szCs w:val="28"/>
        </w:rPr>
        <w:t xml:space="preserve"> кл.) та 6.7.1 (</w:t>
      </w:r>
      <w:r w:rsidRPr="00914CCC">
        <w:rPr>
          <w:rFonts w:ascii="Times New Roman" w:eastAsia="Times New Roman" w:hAnsi="Times New Roman" w:cs="Times New Roman"/>
          <w:color w:val="333333"/>
          <w:sz w:val="28"/>
          <w:szCs w:val="28"/>
        </w:rPr>
        <w:t xml:space="preserve">4 кл.) здійснюється шляхом розрахунку річного середнього балу навчальних досягнень учнів, яких навчає вчитель. У випадку, якщо учні педагога складали державну підсумкову атестацію в поточному році </w:t>
      </w:r>
      <w:r w:rsidR="00BA5022">
        <w:rPr>
          <w:rFonts w:ascii="Times New Roman" w:eastAsia="Times New Roman" w:hAnsi="Times New Roman" w:cs="Times New Roman"/>
          <w:color w:val="333333"/>
          <w:sz w:val="28"/>
          <w:szCs w:val="28"/>
          <w:lang w:val="uk-UA"/>
        </w:rPr>
        <w:t xml:space="preserve">на </w:t>
      </w:r>
      <w:r w:rsidRPr="00914CCC">
        <w:rPr>
          <w:rFonts w:ascii="Times New Roman" w:eastAsia="Times New Roman" w:hAnsi="Times New Roman" w:cs="Times New Roman"/>
          <w:color w:val="333333"/>
          <w:sz w:val="28"/>
          <w:szCs w:val="28"/>
        </w:rPr>
        <w:t>середній бал по ДПА враховується для оцінки вищезазначених пунктів шляхом розрахунку середнього арифметичного між середнім балом за річне оцінювання та середнім балом за ДПА.</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10.Оцінювання педагогічної діяльності </w:t>
      </w:r>
      <w:r w:rsidR="009610C4">
        <w:rPr>
          <w:rFonts w:ascii="Times New Roman" w:eastAsia="Times New Roman" w:hAnsi="Times New Roman" w:cs="Times New Roman"/>
          <w:color w:val="333333"/>
          <w:sz w:val="28"/>
          <w:szCs w:val="28"/>
        </w:rPr>
        <w:t xml:space="preserve">педагогічних працівників </w:t>
      </w:r>
      <w:r w:rsidR="009610C4">
        <w:rPr>
          <w:rFonts w:ascii="Times New Roman" w:eastAsia="Times New Roman" w:hAnsi="Times New Roman" w:cs="Times New Roman"/>
          <w:color w:val="333333"/>
          <w:sz w:val="28"/>
          <w:szCs w:val="28"/>
          <w:lang w:val="uk-UA"/>
        </w:rPr>
        <w:t xml:space="preserve">Керстенецької ЗОШ І-ІІ ступенів Недобоївської сільської </w:t>
      </w:r>
      <w:proofErr w:type="gramStart"/>
      <w:r w:rsidR="009610C4">
        <w:rPr>
          <w:rFonts w:ascii="Times New Roman" w:eastAsia="Times New Roman" w:hAnsi="Times New Roman" w:cs="Times New Roman"/>
          <w:color w:val="333333"/>
          <w:sz w:val="28"/>
          <w:szCs w:val="28"/>
          <w:lang w:val="uk-UA"/>
        </w:rPr>
        <w:t>ради</w:t>
      </w:r>
      <w:r w:rsidRPr="00914CCC">
        <w:rPr>
          <w:rFonts w:ascii="Times New Roman" w:eastAsia="Times New Roman" w:hAnsi="Times New Roman" w:cs="Times New Roman"/>
          <w:color w:val="333333"/>
          <w:sz w:val="28"/>
          <w:szCs w:val="28"/>
        </w:rPr>
        <w:t>  за</w:t>
      </w:r>
      <w:proofErr w:type="gramEnd"/>
      <w:r w:rsidRPr="00914CCC">
        <w:rPr>
          <w:rFonts w:ascii="Times New Roman" w:eastAsia="Times New Roman" w:hAnsi="Times New Roman" w:cs="Times New Roman"/>
          <w:color w:val="333333"/>
          <w:sz w:val="28"/>
          <w:szCs w:val="28"/>
        </w:rPr>
        <w:t xml:space="preserve"> пунктами 5.5.2 – 5.5.4 та 6.7.2, 6.7.3 здійснюється шляхом розрахунку суми балів за кожного призера (І, ІІ, ІІІ місця) на кожному рівні (етапі) в обсязі І місце – 3 бали, ІІ місце – 2 бали, ІІІ місце – 1 бал.</w:t>
      </w:r>
    </w:p>
    <w:p w:rsidR="00914CCC" w:rsidRPr="00914CCC" w:rsidRDefault="00914CCC" w:rsidP="00034BFE">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11.Сума балів за всіма показниками вищезазначених критеріїв є загальною оцінкою педагогічного працівника у поточному навчальному році.</w:t>
      </w:r>
    </w:p>
    <w:p w:rsidR="00914CCC" w:rsidRPr="00914CCC" w:rsidRDefault="009610C4" w:rsidP="009610C4">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12.</w:t>
      </w:r>
      <w:r>
        <w:rPr>
          <w:rFonts w:ascii="Times New Roman" w:eastAsia="Times New Roman" w:hAnsi="Times New Roman" w:cs="Times New Roman"/>
          <w:color w:val="333333"/>
          <w:sz w:val="28"/>
          <w:szCs w:val="28"/>
        </w:rPr>
        <w:t>Адміністрація К</w:t>
      </w:r>
      <w:r>
        <w:rPr>
          <w:rFonts w:ascii="Times New Roman" w:eastAsia="Times New Roman" w:hAnsi="Times New Roman" w:cs="Times New Roman"/>
          <w:color w:val="333333"/>
          <w:sz w:val="28"/>
          <w:szCs w:val="28"/>
          <w:lang w:val="uk-UA"/>
        </w:rPr>
        <w:t>ерстенецької ЗОШ І-ІІ ступеніа</w:t>
      </w:r>
      <w:r w:rsidR="00914CCC" w:rsidRPr="00914CCC">
        <w:rPr>
          <w:rFonts w:ascii="Times New Roman" w:eastAsia="Times New Roman" w:hAnsi="Times New Roman" w:cs="Times New Roman"/>
          <w:color w:val="333333"/>
          <w:sz w:val="28"/>
          <w:szCs w:val="28"/>
        </w:rPr>
        <w:t xml:space="preserve"> , у разі потреби, може здійснювати аналіз за кожним критерієм (показником) окремо шляхом розрахунку суми балів, набраних всіма педагогічними працівниками у співвідношенні до максимально можливої кількості балів за певним показником у відсотках.</w:t>
      </w:r>
    </w:p>
    <w:p w:rsidR="00914CCC" w:rsidRPr="009610C4" w:rsidRDefault="00914CCC" w:rsidP="00914CCC">
      <w:pPr>
        <w:spacing w:after="15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b/>
          <w:bCs/>
          <w:color w:val="333333"/>
          <w:sz w:val="28"/>
          <w:szCs w:val="28"/>
        </w:rPr>
        <w:t>VІІ</w:t>
      </w:r>
      <w:r w:rsidRPr="00914CCC">
        <w:rPr>
          <w:rFonts w:ascii="Times New Roman" w:eastAsia="Times New Roman" w:hAnsi="Times New Roman" w:cs="Times New Roman"/>
          <w:color w:val="333333"/>
          <w:sz w:val="28"/>
          <w:szCs w:val="28"/>
        </w:rPr>
        <w:t>. </w:t>
      </w:r>
      <w:r w:rsidRPr="00914CCC">
        <w:rPr>
          <w:rFonts w:ascii="Times New Roman" w:eastAsia="Times New Roman" w:hAnsi="Times New Roman" w:cs="Times New Roman"/>
          <w:b/>
          <w:bCs/>
          <w:color w:val="333333"/>
          <w:sz w:val="28"/>
          <w:szCs w:val="28"/>
        </w:rPr>
        <w:t>Критерії, правила і процедури оцінювання управлінської діяльності керівних працівників К</w:t>
      </w:r>
      <w:r w:rsidR="009610C4">
        <w:rPr>
          <w:rFonts w:ascii="Times New Roman" w:eastAsia="Times New Roman" w:hAnsi="Times New Roman" w:cs="Times New Roman"/>
          <w:b/>
          <w:bCs/>
          <w:color w:val="333333"/>
          <w:sz w:val="28"/>
          <w:szCs w:val="28"/>
          <w:lang w:val="uk-UA"/>
        </w:rPr>
        <w:t>ерстенецької ЗОШ І-ІІ ступеів Недобоївської сільської ради</w:t>
      </w:r>
    </w:p>
    <w:p w:rsidR="00914CCC" w:rsidRPr="00C81455" w:rsidRDefault="00914CCC" w:rsidP="009610C4">
      <w:pPr>
        <w:spacing w:after="150" w:line="240" w:lineRule="auto"/>
        <w:jc w:val="both"/>
        <w:rPr>
          <w:rFonts w:ascii="Times New Roman" w:eastAsia="Times New Roman" w:hAnsi="Times New Roman" w:cs="Times New Roman"/>
          <w:color w:val="333333"/>
          <w:sz w:val="28"/>
          <w:szCs w:val="28"/>
          <w:lang w:val="uk-UA"/>
        </w:rPr>
      </w:pPr>
      <w:r w:rsidRPr="00C81455">
        <w:rPr>
          <w:rFonts w:ascii="Times New Roman" w:eastAsia="Times New Roman" w:hAnsi="Times New Roman" w:cs="Times New Roman"/>
          <w:color w:val="333333"/>
          <w:sz w:val="28"/>
          <w:szCs w:val="28"/>
          <w:lang w:val="uk-UA"/>
        </w:rPr>
        <w:t>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року №17 «Про затвердження Порядку проведення інституційного аудиту закладів загальної середньої освіти». Індикатори оцінювання та методи збору інформації для критеріїв оцінювання визначаються відповідно до Додатку</w:t>
      </w:r>
      <w:r w:rsidRPr="00914CCC">
        <w:rPr>
          <w:rFonts w:ascii="Times New Roman" w:eastAsia="Times New Roman" w:hAnsi="Times New Roman" w:cs="Times New Roman"/>
          <w:color w:val="333333"/>
          <w:sz w:val="28"/>
          <w:szCs w:val="28"/>
        </w:rPr>
        <w:t> </w:t>
      </w:r>
      <w:r w:rsidRPr="00C81455">
        <w:rPr>
          <w:rFonts w:ascii="Times New Roman" w:eastAsia="Times New Roman" w:hAnsi="Times New Roman" w:cs="Times New Roman"/>
          <w:color w:val="333333"/>
          <w:sz w:val="28"/>
          <w:szCs w:val="28"/>
          <w:lang w:val="uk-UA"/>
        </w:rPr>
        <w:t>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(Бобровський М. В., Горбачов С. І., Заплотинська О. О.).</w:t>
      </w:r>
    </w:p>
    <w:p w:rsidR="00914CCC" w:rsidRPr="00C81455" w:rsidRDefault="009610C4" w:rsidP="009610C4">
      <w:pPr>
        <w:spacing w:before="100" w:beforeAutospacing="1" w:after="100" w:afterAutospacing="1" w:line="240" w:lineRule="auto"/>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1.</w:t>
      </w:r>
      <w:r w:rsidR="00914CCC" w:rsidRPr="00C81455">
        <w:rPr>
          <w:rFonts w:ascii="Times New Roman" w:eastAsia="Times New Roman" w:hAnsi="Times New Roman" w:cs="Times New Roman"/>
          <w:color w:val="333333"/>
          <w:sz w:val="28"/>
          <w:szCs w:val="28"/>
          <w:lang w:val="uk-UA"/>
        </w:rPr>
        <w:t>Вимога 1. Наяв</w:t>
      </w:r>
      <w:r w:rsidRPr="00C81455">
        <w:rPr>
          <w:rFonts w:ascii="Times New Roman" w:eastAsia="Times New Roman" w:hAnsi="Times New Roman" w:cs="Times New Roman"/>
          <w:color w:val="333333"/>
          <w:sz w:val="28"/>
          <w:szCs w:val="28"/>
          <w:lang w:val="uk-UA"/>
        </w:rPr>
        <w:t xml:space="preserve">ність стратегії розвитку </w:t>
      </w:r>
      <w:r>
        <w:rPr>
          <w:rFonts w:ascii="Times New Roman" w:eastAsia="Times New Roman" w:hAnsi="Times New Roman" w:cs="Times New Roman"/>
          <w:color w:val="333333"/>
          <w:sz w:val="28"/>
          <w:szCs w:val="28"/>
          <w:lang w:val="uk-UA"/>
        </w:rPr>
        <w:t xml:space="preserve"> Керстенецької ЗОШ І-ІІ ступенів Недобоївської сільської ради</w:t>
      </w:r>
      <w:r w:rsidR="00914CCC" w:rsidRPr="00914CCC">
        <w:rPr>
          <w:rFonts w:ascii="Times New Roman" w:eastAsia="Times New Roman" w:hAnsi="Times New Roman" w:cs="Times New Roman"/>
          <w:color w:val="333333"/>
          <w:sz w:val="28"/>
          <w:szCs w:val="28"/>
        </w:rPr>
        <w:t> </w:t>
      </w:r>
      <w:r w:rsidR="00914CCC" w:rsidRPr="00C81455">
        <w:rPr>
          <w:rFonts w:ascii="Times New Roman" w:eastAsia="Times New Roman" w:hAnsi="Times New Roman" w:cs="Times New Roman"/>
          <w:color w:val="333333"/>
          <w:sz w:val="28"/>
          <w:szCs w:val="28"/>
          <w:lang w:val="uk-UA"/>
        </w:rPr>
        <w:t xml:space="preserve"> та системи планування діяльності закладу, моніторинг виконання поставлених цілей і завдань.</w:t>
      </w:r>
    </w:p>
    <w:p w:rsidR="00914CCC" w:rsidRPr="00C81455" w:rsidRDefault="00914CCC" w:rsidP="009610C4">
      <w:pPr>
        <w:spacing w:after="150" w:line="240" w:lineRule="auto"/>
        <w:jc w:val="both"/>
        <w:rPr>
          <w:rFonts w:ascii="Times New Roman" w:eastAsia="Times New Roman" w:hAnsi="Times New Roman" w:cs="Times New Roman"/>
          <w:color w:val="333333"/>
          <w:sz w:val="28"/>
          <w:szCs w:val="28"/>
          <w:lang w:val="uk-UA"/>
        </w:rPr>
      </w:pPr>
      <w:r w:rsidRPr="00C81455">
        <w:rPr>
          <w:rFonts w:ascii="Times New Roman" w:eastAsia="Times New Roman" w:hAnsi="Times New Roman" w:cs="Times New Roman"/>
          <w:color w:val="333333"/>
          <w:sz w:val="28"/>
          <w:szCs w:val="28"/>
          <w:lang w:val="uk-UA"/>
        </w:rPr>
        <w:lastRenderedPageBreak/>
        <w:t>Критерії оцінювання:</w:t>
      </w:r>
    </w:p>
    <w:p w:rsidR="00914CCC" w:rsidRPr="00C81455" w:rsidRDefault="00914CCC" w:rsidP="009610C4">
      <w:pPr>
        <w:spacing w:after="150" w:line="240" w:lineRule="auto"/>
        <w:jc w:val="both"/>
        <w:rPr>
          <w:rFonts w:ascii="Times New Roman" w:eastAsia="Times New Roman" w:hAnsi="Times New Roman" w:cs="Times New Roman"/>
          <w:color w:val="333333"/>
          <w:sz w:val="28"/>
          <w:szCs w:val="28"/>
          <w:lang w:val="uk-UA"/>
        </w:rPr>
      </w:pPr>
      <w:r w:rsidRPr="00C81455">
        <w:rPr>
          <w:rFonts w:ascii="Times New Roman" w:eastAsia="Times New Roman" w:hAnsi="Times New Roman" w:cs="Times New Roman"/>
          <w:color w:val="333333"/>
          <w:sz w:val="28"/>
          <w:szCs w:val="28"/>
          <w:lang w:val="uk-UA"/>
        </w:rPr>
        <w:t>1.1.1.У закладі освіти затверджено стратегію його розвитку, спрямовану на підвищення якості освітньої діяльності.</w:t>
      </w:r>
    </w:p>
    <w:p w:rsidR="00914CCC" w:rsidRPr="00C81455" w:rsidRDefault="00914CCC" w:rsidP="009610C4">
      <w:pPr>
        <w:spacing w:after="150" w:line="240" w:lineRule="auto"/>
        <w:jc w:val="both"/>
        <w:rPr>
          <w:rFonts w:ascii="Times New Roman" w:eastAsia="Times New Roman" w:hAnsi="Times New Roman" w:cs="Times New Roman"/>
          <w:color w:val="333333"/>
          <w:sz w:val="28"/>
          <w:szCs w:val="28"/>
          <w:lang w:val="uk-UA"/>
        </w:rPr>
      </w:pPr>
      <w:r w:rsidRPr="00C81455">
        <w:rPr>
          <w:rFonts w:ascii="Times New Roman" w:eastAsia="Times New Roman" w:hAnsi="Times New Roman" w:cs="Times New Roman"/>
          <w:color w:val="333333"/>
          <w:sz w:val="28"/>
          <w:szCs w:val="28"/>
          <w:lang w:val="uk-UA"/>
        </w:rPr>
        <w:t>1.1.2.У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914CCC" w:rsidRPr="00C81455" w:rsidRDefault="00914CCC" w:rsidP="009610C4">
      <w:pPr>
        <w:spacing w:after="150" w:line="240" w:lineRule="auto"/>
        <w:jc w:val="both"/>
        <w:rPr>
          <w:rFonts w:ascii="Times New Roman" w:eastAsia="Times New Roman" w:hAnsi="Times New Roman" w:cs="Times New Roman"/>
          <w:color w:val="333333"/>
          <w:sz w:val="28"/>
          <w:szCs w:val="28"/>
          <w:lang w:val="uk-UA"/>
        </w:rPr>
      </w:pPr>
      <w:r w:rsidRPr="00C81455">
        <w:rPr>
          <w:rFonts w:ascii="Times New Roman" w:eastAsia="Times New Roman" w:hAnsi="Times New Roman" w:cs="Times New Roman"/>
          <w:color w:val="333333"/>
          <w:sz w:val="28"/>
          <w:szCs w:val="28"/>
          <w:lang w:val="uk-UA"/>
        </w:rPr>
        <w:t>1.1.3.У закладі освіти здійснюється самооцінювання якості освітньої діяльності на основі стратегії (політики) і процедур забезпечення якості освіти.</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1.1.4.Керівництво закладу освіти планує та здійснює заходи щодо утримання у належному стані будівель, приміщень, обладнання.</w:t>
      </w:r>
    </w:p>
    <w:p w:rsidR="00914CCC" w:rsidRPr="00914CCC" w:rsidRDefault="009610C4" w:rsidP="009610C4">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2. </w:t>
      </w:r>
      <w:r w:rsidR="00914CCC" w:rsidRPr="00914CCC">
        <w:rPr>
          <w:rFonts w:ascii="Times New Roman" w:eastAsia="Times New Roman" w:hAnsi="Times New Roman" w:cs="Times New Roman"/>
          <w:color w:val="333333"/>
          <w:sz w:val="28"/>
          <w:szCs w:val="28"/>
        </w:rPr>
        <w:t>Вимога 2. Формування відносин довіри, прозорості, дотримання етичних норм.</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Критерії оцінювання:</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2.</w:t>
      </w:r>
      <w:proofErr w:type="gramStart"/>
      <w:r w:rsidRPr="00914CCC">
        <w:rPr>
          <w:rFonts w:ascii="Times New Roman" w:eastAsia="Times New Roman" w:hAnsi="Times New Roman" w:cs="Times New Roman"/>
          <w:color w:val="333333"/>
          <w:sz w:val="28"/>
          <w:szCs w:val="28"/>
        </w:rPr>
        <w:t>1.Керівництво</w:t>
      </w:r>
      <w:proofErr w:type="gramEnd"/>
      <w:r w:rsidRPr="00914CCC">
        <w:rPr>
          <w:rFonts w:ascii="Times New Roman" w:eastAsia="Times New Roman" w:hAnsi="Times New Roman" w:cs="Times New Roman"/>
          <w:color w:val="333333"/>
          <w:sz w:val="28"/>
          <w:szCs w:val="28"/>
        </w:rPr>
        <w:t xml:space="preserve">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2.</w:t>
      </w:r>
      <w:proofErr w:type="gramStart"/>
      <w:r w:rsidRPr="00914CCC">
        <w:rPr>
          <w:rFonts w:ascii="Times New Roman" w:eastAsia="Times New Roman" w:hAnsi="Times New Roman" w:cs="Times New Roman"/>
          <w:color w:val="333333"/>
          <w:sz w:val="28"/>
          <w:szCs w:val="28"/>
        </w:rPr>
        <w:t>2.Заклад</w:t>
      </w:r>
      <w:proofErr w:type="gramEnd"/>
      <w:r w:rsidRPr="00914CCC">
        <w:rPr>
          <w:rFonts w:ascii="Times New Roman" w:eastAsia="Times New Roman" w:hAnsi="Times New Roman" w:cs="Times New Roman"/>
          <w:color w:val="333333"/>
          <w:sz w:val="28"/>
          <w:szCs w:val="28"/>
        </w:rPr>
        <w:t xml:space="preserve"> освіти оприлюднює інформацію про свою діяльність на відкритих загальнодоступних ресурсах.</w:t>
      </w:r>
    </w:p>
    <w:p w:rsidR="00914CCC" w:rsidRPr="00914CCC" w:rsidRDefault="009610C4" w:rsidP="009610C4">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3.</w:t>
      </w:r>
      <w:r w:rsidR="00914CCC" w:rsidRPr="00914CCC">
        <w:rPr>
          <w:rFonts w:ascii="Times New Roman" w:eastAsia="Times New Roman" w:hAnsi="Times New Roman" w:cs="Times New Roman"/>
          <w:color w:val="333333"/>
          <w:sz w:val="28"/>
          <w:szCs w:val="28"/>
        </w:rPr>
        <w:t>Вимога 3. Ефективність кадрової політики та забезпечення можливостей для професійного розвитку педагогічних працівників.</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Критерії оцінювання:</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3.</w:t>
      </w:r>
      <w:proofErr w:type="gramStart"/>
      <w:r w:rsidRPr="00914CCC">
        <w:rPr>
          <w:rFonts w:ascii="Times New Roman" w:eastAsia="Times New Roman" w:hAnsi="Times New Roman" w:cs="Times New Roman"/>
          <w:color w:val="333333"/>
          <w:sz w:val="28"/>
          <w:szCs w:val="28"/>
        </w:rPr>
        <w:t>1.Керівник</w:t>
      </w:r>
      <w:proofErr w:type="gramEnd"/>
      <w:r w:rsidRPr="00914CCC">
        <w:rPr>
          <w:rFonts w:ascii="Times New Roman" w:eastAsia="Times New Roman" w:hAnsi="Times New Roman" w:cs="Times New Roman"/>
          <w:color w:val="333333"/>
          <w:sz w:val="28"/>
          <w:szCs w:val="28"/>
        </w:rPr>
        <w:t xml:space="preserve"> закладу освіти формує штат закладу, залучаючи кваліфікованих педагогічних та інших працівників ві</w:t>
      </w:r>
      <w:r w:rsidR="009610C4">
        <w:rPr>
          <w:rFonts w:ascii="Times New Roman" w:eastAsia="Times New Roman" w:hAnsi="Times New Roman" w:cs="Times New Roman"/>
          <w:color w:val="333333"/>
          <w:sz w:val="28"/>
          <w:szCs w:val="28"/>
        </w:rPr>
        <w:t>дповідно</w:t>
      </w:r>
      <w:r w:rsidR="00A3749B">
        <w:rPr>
          <w:rFonts w:ascii="Times New Roman" w:eastAsia="Times New Roman" w:hAnsi="Times New Roman" w:cs="Times New Roman"/>
          <w:color w:val="333333"/>
          <w:sz w:val="28"/>
          <w:szCs w:val="28"/>
        </w:rPr>
        <w:t xml:space="preserve"> до штатного розпису </w:t>
      </w:r>
      <w:r w:rsidR="009610C4">
        <w:rPr>
          <w:rFonts w:ascii="Times New Roman" w:eastAsia="Times New Roman" w:hAnsi="Times New Roman" w:cs="Times New Roman"/>
          <w:color w:val="333333"/>
          <w:sz w:val="28"/>
          <w:szCs w:val="28"/>
          <w:lang w:val="uk-UA"/>
        </w:rPr>
        <w:t xml:space="preserve">на  виконання </w:t>
      </w:r>
      <w:r w:rsidRPr="00914CCC">
        <w:rPr>
          <w:rFonts w:ascii="Times New Roman" w:eastAsia="Times New Roman" w:hAnsi="Times New Roman" w:cs="Times New Roman"/>
          <w:color w:val="333333"/>
          <w:sz w:val="28"/>
          <w:szCs w:val="28"/>
        </w:rPr>
        <w:t>освітньої програми.</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3.</w:t>
      </w:r>
      <w:proofErr w:type="gramStart"/>
      <w:r w:rsidRPr="00914CCC">
        <w:rPr>
          <w:rFonts w:ascii="Times New Roman" w:eastAsia="Times New Roman" w:hAnsi="Times New Roman" w:cs="Times New Roman"/>
          <w:color w:val="333333"/>
          <w:sz w:val="28"/>
          <w:szCs w:val="28"/>
        </w:rPr>
        <w:t>2.Керівництво</w:t>
      </w:r>
      <w:proofErr w:type="gramEnd"/>
      <w:r w:rsidRPr="00914CCC">
        <w:rPr>
          <w:rFonts w:ascii="Times New Roman" w:eastAsia="Times New Roman" w:hAnsi="Times New Roman" w:cs="Times New Roman"/>
          <w:color w:val="333333"/>
          <w:sz w:val="28"/>
          <w:szCs w:val="28"/>
        </w:rPr>
        <w:t xml:space="preserve">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3.</w:t>
      </w:r>
      <w:proofErr w:type="gramStart"/>
      <w:r w:rsidRPr="00914CCC">
        <w:rPr>
          <w:rFonts w:ascii="Times New Roman" w:eastAsia="Times New Roman" w:hAnsi="Times New Roman" w:cs="Times New Roman"/>
          <w:color w:val="333333"/>
          <w:sz w:val="28"/>
          <w:szCs w:val="28"/>
        </w:rPr>
        <w:t>3.Керівництво</w:t>
      </w:r>
      <w:proofErr w:type="gramEnd"/>
      <w:r w:rsidRPr="00914CCC">
        <w:rPr>
          <w:rFonts w:ascii="Times New Roman" w:eastAsia="Times New Roman" w:hAnsi="Times New Roman" w:cs="Times New Roman"/>
          <w:color w:val="333333"/>
          <w:sz w:val="28"/>
          <w:szCs w:val="28"/>
        </w:rPr>
        <w:t xml:space="preserve"> закладу освіти сприяє підвищенню кваліфікації педагогічних працівників.</w:t>
      </w:r>
    </w:p>
    <w:p w:rsidR="00914CCC" w:rsidRPr="00914CCC" w:rsidRDefault="009610C4" w:rsidP="009610C4">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4.</w:t>
      </w:r>
      <w:r w:rsidR="00914CCC" w:rsidRPr="00914CCC">
        <w:rPr>
          <w:rFonts w:ascii="Times New Roman" w:eastAsia="Times New Roman" w:hAnsi="Times New Roman" w:cs="Times New Roman"/>
          <w:color w:val="333333"/>
          <w:sz w:val="28"/>
          <w:szCs w:val="28"/>
        </w:rPr>
        <w:t>Вимога 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Критерії оцінювання:</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4.1.</w:t>
      </w:r>
      <w:r w:rsidR="009610C4">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У закладі освіти створюються умови для реалізації прав і обов’язків учасників освітнього процесу.</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4.</w:t>
      </w:r>
      <w:proofErr w:type="gramStart"/>
      <w:r w:rsidRPr="00914CCC">
        <w:rPr>
          <w:rFonts w:ascii="Times New Roman" w:eastAsia="Times New Roman" w:hAnsi="Times New Roman" w:cs="Times New Roman"/>
          <w:color w:val="333333"/>
          <w:sz w:val="28"/>
          <w:szCs w:val="28"/>
        </w:rPr>
        <w:t>2.Управлінські</w:t>
      </w:r>
      <w:proofErr w:type="gramEnd"/>
      <w:r w:rsidRPr="00914CCC">
        <w:rPr>
          <w:rFonts w:ascii="Times New Roman" w:eastAsia="Times New Roman" w:hAnsi="Times New Roman" w:cs="Times New Roman"/>
          <w:color w:val="333333"/>
          <w:sz w:val="28"/>
          <w:szCs w:val="28"/>
        </w:rPr>
        <w:t xml:space="preserve"> рішення приймаються з урахуванням пропозицій учасників освітнього процесу.</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4.3.Керівництво закладу освіти створює умови для розвитку громадського самоврядування.</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4.4.Керівництво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4.</w:t>
      </w:r>
      <w:proofErr w:type="gramStart"/>
      <w:r w:rsidRPr="00914CCC">
        <w:rPr>
          <w:rFonts w:ascii="Times New Roman" w:eastAsia="Times New Roman" w:hAnsi="Times New Roman" w:cs="Times New Roman"/>
          <w:color w:val="333333"/>
          <w:sz w:val="28"/>
          <w:szCs w:val="28"/>
        </w:rPr>
        <w:t>5.Режим</w:t>
      </w:r>
      <w:proofErr w:type="gramEnd"/>
      <w:r w:rsidRPr="00914CCC">
        <w:rPr>
          <w:rFonts w:ascii="Times New Roman" w:eastAsia="Times New Roman" w:hAnsi="Times New Roman" w:cs="Times New Roman"/>
          <w:color w:val="333333"/>
          <w:sz w:val="28"/>
          <w:szCs w:val="28"/>
        </w:rPr>
        <w:t xml:space="preserve"> роботи закладу освіти та розклад занять враховують вікові особливості </w:t>
      </w:r>
      <w:r w:rsidR="009610C4">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здобувачів освіти, відповідають їх освітнім потребам.</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4.6.У закладі освіти створюються умови для реалізації індивідуальних освітніх </w:t>
      </w:r>
      <w:proofErr w:type="gramStart"/>
      <w:r w:rsidRPr="00914CCC">
        <w:rPr>
          <w:rFonts w:ascii="Times New Roman" w:eastAsia="Times New Roman" w:hAnsi="Times New Roman" w:cs="Times New Roman"/>
          <w:color w:val="333333"/>
          <w:sz w:val="28"/>
          <w:szCs w:val="28"/>
        </w:rPr>
        <w:t xml:space="preserve">траєкторій </w:t>
      </w:r>
      <w:r w:rsidR="009610C4">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здобувачів</w:t>
      </w:r>
      <w:proofErr w:type="gramEnd"/>
      <w:r w:rsidRPr="00914CCC">
        <w:rPr>
          <w:rFonts w:ascii="Times New Roman" w:eastAsia="Times New Roman" w:hAnsi="Times New Roman" w:cs="Times New Roman"/>
          <w:color w:val="333333"/>
          <w:sz w:val="28"/>
          <w:szCs w:val="28"/>
        </w:rPr>
        <w:t xml:space="preserve"> освіти.</w:t>
      </w:r>
    </w:p>
    <w:p w:rsidR="00914CCC" w:rsidRPr="00914CCC" w:rsidRDefault="009610C4" w:rsidP="009610C4">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5.</w:t>
      </w:r>
      <w:r w:rsidR="00914CCC" w:rsidRPr="00914CCC">
        <w:rPr>
          <w:rFonts w:ascii="Times New Roman" w:eastAsia="Times New Roman" w:hAnsi="Times New Roman" w:cs="Times New Roman"/>
          <w:color w:val="333333"/>
          <w:sz w:val="28"/>
          <w:szCs w:val="28"/>
        </w:rPr>
        <w:t>Вимога 5. Формування та забезпечення реалізації політики академічної доброчесності.</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Критерії оцінювання:</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5.1.Заклад освіти впроваджує політику академічної доброчесності.</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w:t>
      </w:r>
      <w:proofErr w:type="gramStart"/>
      <w:r w:rsidRPr="00914CCC">
        <w:rPr>
          <w:rFonts w:ascii="Times New Roman" w:eastAsia="Times New Roman" w:hAnsi="Times New Roman" w:cs="Times New Roman"/>
          <w:color w:val="333333"/>
          <w:sz w:val="28"/>
          <w:szCs w:val="28"/>
        </w:rPr>
        <w:t>2.Керівництво</w:t>
      </w:r>
      <w:proofErr w:type="gramEnd"/>
      <w:r w:rsidRPr="00914CCC">
        <w:rPr>
          <w:rFonts w:ascii="Times New Roman" w:eastAsia="Times New Roman" w:hAnsi="Times New Roman" w:cs="Times New Roman"/>
          <w:color w:val="333333"/>
          <w:sz w:val="28"/>
          <w:szCs w:val="28"/>
        </w:rPr>
        <w:t xml:space="preserve"> закладу освіти сприяє формуванню в учасників освітнього процесу </w:t>
      </w:r>
      <w:r w:rsidR="009610C4">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негативного ставлення до корупції.</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5.</w:t>
      </w:r>
      <w:proofErr w:type="gramStart"/>
      <w:r w:rsidRPr="00914CCC">
        <w:rPr>
          <w:rFonts w:ascii="Times New Roman" w:eastAsia="Times New Roman" w:hAnsi="Times New Roman" w:cs="Times New Roman"/>
          <w:color w:val="333333"/>
          <w:sz w:val="28"/>
          <w:szCs w:val="28"/>
        </w:rPr>
        <w:t>3.Ефективність</w:t>
      </w:r>
      <w:proofErr w:type="gramEnd"/>
      <w:r w:rsidRPr="00914CCC">
        <w:rPr>
          <w:rFonts w:ascii="Times New Roman" w:eastAsia="Times New Roman" w:hAnsi="Times New Roman" w:cs="Times New Roman"/>
          <w:color w:val="333333"/>
          <w:sz w:val="28"/>
          <w:szCs w:val="28"/>
        </w:rPr>
        <w:t xml:space="preserve"> управлінської діяльності керівника під час атестації визначається за критеріями:</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саморозвиток та самовдосконалення керівника у сфері управлінської діяльності;</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стратегічне планування базується на полож</w:t>
      </w:r>
      <w:r w:rsidR="009610C4">
        <w:rPr>
          <w:rFonts w:ascii="Times New Roman" w:eastAsia="Times New Roman" w:hAnsi="Times New Roman" w:cs="Times New Roman"/>
          <w:color w:val="333333"/>
          <w:sz w:val="28"/>
          <w:szCs w:val="28"/>
        </w:rPr>
        <w:t>еннях концепції роз</w:t>
      </w:r>
      <w:r w:rsidR="009610C4">
        <w:rPr>
          <w:rFonts w:ascii="Times New Roman" w:eastAsia="Times New Roman" w:hAnsi="Times New Roman" w:cs="Times New Roman"/>
          <w:color w:val="333333"/>
          <w:sz w:val="28"/>
          <w:szCs w:val="28"/>
          <w:lang w:val="uk-UA"/>
        </w:rPr>
        <w:t>витку Керстенецької ЗОШ І-ІІ ступенів</w:t>
      </w:r>
      <w:r w:rsidRPr="00914CCC">
        <w:rPr>
          <w:rFonts w:ascii="Times New Roman" w:eastAsia="Times New Roman" w:hAnsi="Times New Roman" w:cs="Times New Roman"/>
          <w:color w:val="333333"/>
          <w:sz w:val="28"/>
          <w:szCs w:val="28"/>
        </w:rPr>
        <w:t>, висновках аналізу та самоаналізу результатів діяльності;</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річне планування формується на стратегічних засадах розвитку закладу;</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здійснення аналізу і оцінки ефективності реалізації планів, проєктів;</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забезпечення професійного розвитку вчителів, методичного супроводу молодих спеціалістів;</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поширення позитивної інформації про заклад;</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створення повноцінних умов функціонування закладу (безпечні та гігієнічні);</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застосування ІКТ-технологій у освітньому процесі;</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забезпечення якості освіти через взаємодію всіх учасників освітнього процесу.</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6.Аналіз виконання вищ</w:t>
      </w:r>
      <w:r w:rsidR="009610C4">
        <w:rPr>
          <w:rFonts w:ascii="Times New Roman" w:eastAsia="Times New Roman" w:hAnsi="Times New Roman" w:cs="Times New Roman"/>
          <w:color w:val="333333"/>
          <w:sz w:val="28"/>
          <w:szCs w:val="28"/>
        </w:rPr>
        <w:t xml:space="preserve">езазначених вимог </w:t>
      </w:r>
      <w:proofErr w:type="gramStart"/>
      <w:r w:rsidR="009610C4">
        <w:rPr>
          <w:rFonts w:ascii="Times New Roman" w:eastAsia="Times New Roman" w:hAnsi="Times New Roman" w:cs="Times New Roman"/>
          <w:color w:val="333333"/>
          <w:sz w:val="28"/>
          <w:szCs w:val="28"/>
        </w:rPr>
        <w:t xml:space="preserve">директором </w:t>
      </w:r>
      <w:r w:rsidR="009610C4">
        <w:rPr>
          <w:rFonts w:ascii="Times New Roman" w:eastAsia="Times New Roman" w:hAnsi="Times New Roman" w:cs="Times New Roman"/>
          <w:color w:val="333333"/>
          <w:sz w:val="28"/>
          <w:szCs w:val="28"/>
          <w:lang w:val="uk-UA"/>
        </w:rPr>
        <w:t xml:space="preserve"> школи</w:t>
      </w:r>
      <w:proofErr w:type="gramEnd"/>
      <w:r w:rsidR="009610C4">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 xml:space="preserve"> забезпечується щорічно у рамках щорічного звіту керівника.</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VІІІ. Забезпечення наявності необхідних ресурсів для організації освітнього процесу в тому числі для самостійної роботи здобувачів освіти </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Одним із основних елементів забезпечення яко</w:t>
      </w:r>
      <w:r w:rsidR="009610C4">
        <w:rPr>
          <w:rFonts w:ascii="Times New Roman" w:eastAsia="Times New Roman" w:hAnsi="Times New Roman" w:cs="Times New Roman"/>
          <w:color w:val="333333"/>
          <w:sz w:val="28"/>
          <w:szCs w:val="28"/>
        </w:rPr>
        <w:t>сті освітнього процес</w:t>
      </w:r>
      <w:r w:rsidR="009610C4">
        <w:rPr>
          <w:rFonts w:ascii="Times New Roman" w:eastAsia="Times New Roman" w:hAnsi="Times New Roman" w:cs="Times New Roman"/>
          <w:color w:val="333333"/>
          <w:sz w:val="28"/>
          <w:szCs w:val="28"/>
          <w:lang w:val="uk-UA"/>
        </w:rPr>
        <w:t xml:space="preserve">у в Керстенецькій ЗОШ І-ІІ ступенів </w:t>
      </w:r>
      <w:r w:rsidRPr="00914CCC">
        <w:rPr>
          <w:rFonts w:ascii="Times New Roman" w:eastAsia="Times New Roman" w:hAnsi="Times New Roman" w:cs="Times New Roman"/>
          <w:color w:val="333333"/>
          <w:sz w:val="28"/>
          <w:szCs w:val="28"/>
        </w:rPr>
        <w:t xml:space="preserve"> є наявність відповідних ресурсів (кадрових, матеріально-технічних, навчально-методичних та інформаційних) та ефективність їх застосування. </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Забезпечення необхідними ресурсами освітнього процесу та підтримк</w:t>
      </w:r>
      <w:r w:rsidR="009610C4">
        <w:rPr>
          <w:rFonts w:ascii="Times New Roman" w:eastAsia="Times New Roman" w:hAnsi="Times New Roman" w:cs="Times New Roman"/>
          <w:color w:val="333333"/>
          <w:sz w:val="28"/>
          <w:szCs w:val="28"/>
        </w:rPr>
        <w:t xml:space="preserve">и </w:t>
      </w:r>
      <w:proofErr w:type="gramStart"/>
      <w:r w:rsidR="009610C4">
        <w:rPr>
          <w:rFonts w:ascii="Times New Roman" w:eastAsia="Times New Roman" w:hAnsi="Times New Roman" w:cs="Times New Roman"/>
          <w:color w:val="333333"/>
          <w:sz w:val="28"/>
          <w:szCs w:val="28"/>
        </w:rPr>
        <w:t xml:space="preserve">здобувачів </w:t>
      </w:r>
      <w:r w:rsidRPr="00914CCC">
        <w:rPr>
          <w:rFonts w:ascii="Times New Roman" w:eastAsia="Times New Roman" w:hAnsi="Times New Roman" w:cs="Times New Roman"/>
          <w:color w:val="333333"/>
          <w:sz w:val="28"/>
          <w:szCs w:val="28"/>
        </w:rPr>
        <w:t xml:space="preserve"> освіти</w:t>
      </w:r>
      <w:proofErr w:type="gramEnd"/>
      <w:r w:rsidRPr="00914CCC">
        <w:rPr>
          <w:rFonts w:ascii="Times New Roman" w:eastAsia="Times New Roman" w:hAnsi="Times New Roman" w:cs="Times New Roman"/>
          <w:color w:val="333333"/>
          <w:sz w:val="28"/>
          <w:szCs w:val="28"/>
        </w:rPr>
        <w:t xml:space="preserve"> в школі відповідає основним санітарно-технічним вимогам. О</w:t>
      </w:r>
      <w:r w:rsidR="001A5FC1">
        <w:rPr>
          <w:rFonts w:ascii="Times New Roman" w:eastAsia="Times New Roman" w:hAnsi="Times New Roman" w:cs="Times New Roman"/>
          <w:color w:val="333333"/>
          <w:sz w:val="28"/>
          <w:szCs w:val="28"/>
        </w:rPr>
        <w:t xml:space="preserve">світній процес здійснюється у </w:t>
      </w:r>
      <w:r w:rsidR="001A5FC1">
        <w:rPr>
          <w:rFonts w:ascii="Times New Roman" w:eastAsia="Times New Roman" w:hAnsi="Times New Roman" w:cs="Times New Roman"/>
          <w:color w:val="333333"/>
          <w:sz w:val="28"/>
          <w:szCs w:val="28"/>
          <w:lang w:val="uk-UA"/>
        </w:rPr>
        <w:t>14-</w:t>
      </w:r>
      <w:proofErr w:type="gramStart"/>
      <w:r w:rsidR="001A5FC1">
        <w:rPr>
          <w:rFonts w:ascii="Times New Roman" w:eastAsia="Times New Roman" w:hAnsi="Times New Roman" w:cs="Times New Roman"/>
          <w:color w:val="333333"/>
          <w:sz w:val="28"/>
          <w:szCs w:val="28"/>
          <w:lang w:val="uk-UA"/>
        </w:rPr>
        <w:t>ти</w:t>
      </w:r>
      <w:r w:rsidRPr="00914CCC">
        <w:rPr>
          <w:rFonts w:ascii="Times New Roman" w:eastAsia="Times New Roman" w:hAnsi="Times New Roman" w:cs="Times New Roman"/>
          <w:color w:val="333333"/>
          <w:sz w:val="28"/>
          <w:szCs w:val="28"/>
        </w:rPr>
        <w:t>  класни</w:t>
      </w:r>
      <w:r w:rsidR="001A5FC1">
        <w:rPr>
          <w:rFonts w:ascii="Times New Roman" w:eastAsia="Times New Roman" w:hAnsi="Times New Roman" w:cs="Times New Roman"/>
          <w:color w:val="333333"/>
          <w:sz w:val="28"/>
          <w:szCs w:val="28"/>
        </w:rPr>
        <w:t>х</w:t>
      </w:r>
      <w:proofErr w:type="gramEnd"/>
      <w:r w:rsidR="001A5FC1">
        <w:rPr>
          <w:rFonts w:ascii="Times New Roman" w:eastAsia="Times New Roman" w:hAnsi="Times New Roman" w:cs="Times New Roman"/>
          <w:color w:val="333333"/>
          <w:sz w:val="28"/>
          <w:szCs w:val="28"/>
        </w:rPr>
        <w:t xml:space="preserve"> кімнатах, </w:t>
      </w:r>
      <w:r w:rsidR="001A5FC1">
        <w:rPr>
          <w:rFonts w:ascii="Times New Roman" w:eastAsia="Times New Roman" w:hAnsi="Times New Roman" w:cs="Times New Roman"/>
          <w:color w:val="333333"/>
          <w:sz w:val="28"/>
          <w:szCs w:val="28"/>
          <w:lang w:val="uk-UA"/>
        </w:rPr>
        <w:t xml:space="preserve">1-ій комбінованій </w:t>
      </w:r>
      <w:r w:rsidR="001A5FC1">
        <w:rPr>
          <w:rFonts w:ascii="Times New Roman" w:eastAsia="Times New Roman" w:hAnsi="Times New Roman" w:cs="Times New Roman"/>
          <w:color w:val="333333"/>
          <w:sz w:val="28"/>
          <w:szCs w:val="28"/>
        </w:rPr>
        <w:t xml:space="preserve"> майстерн</w:t>
      </w:r>
      <w:r w:rsidR="001A5FC1">
        <w:rPr>
          <w:rFonts w:ascii="Times New Roman" w:eastAsia="Times New Roman" w:hAnsi="Times New Roman" w:cs="Times New Roman"/>
          <w:color w:val="333333"/>
          <w:sz w:val="28"/>
          <w:szCs w:val="28"/>
          <w:lang w:val="uk-UA"/>
        </w:rPr>
        <w:t>і</w:t>
      </w:r>
      <w:r w:rsidRPr="00914CCC">
        <w:rPr>
          <w:rFonts w:ascii="Times New Roman" w:eastAsia="Times New Roman" w:hAnsi="Times New Roman" w:cs="Times New Roman"/>
          <w:color w:val="333333"/>
          <w:sz w:val="28"/>
          <w:szCs w:val="28"/>
        </w:rPr>
        <w:t>, с</w:t>
      </w:r>
      <w:r w:rsidR="001A5FC1">
        <w:rPr>
          <w:rFonts w:ascii="Times New Roman" w:eastAsia="Times New Roman" w:hAnsi="Times New Roman" w:cs="Times New Roman"/>
          <w:color w:val="333333"/>
          <w:sz w:val="28"/>
          <w:szCs w:val="28"/>
        </w:rPr>
        <w:t xml:space="preserve">портивному залі. У закладі є </w:t>
      </w:r>
      <w:r w:rsidR="001A5FC1">
        <w:rPr>
          <w:rFonts w:ascii="Times New Roman" w:eastAsia="Times New Roman" w:hAnsi="Times New Roman" w:cs="Times New Roman"/>
          <w:color w:val="333333"/>
          <w:sz w:val="28"/>
          <w:szCs w:val="28"/>
          <w:lang w:val="uk-UA"/>
        </w:rPr>
        <w:t>один</w:t>
      </w:r>
      <w:r w:rsidR="001A5FC1">
        <w:rPr>
          <w:rFonts w:ascii="Times New Roman" w:eastAsia="Times New Roman" w:hAnsi="Times New Roman" w:cs="Times New Roman"/>
          <w:color w:val="333333"/>
          <w:sz w:val="28"/>
          <w:szCs w:val="28"/>
        </w:rPr>
        <w:t xml:space="preserve"> комп’ютерних клас</w:t>
      </w:r>
      <w:r w:rsidRPr="00914CCC">
        <w:rPr>
          <w:rFonts w:ascii="Times New Roman" w:eastAsia="Times New Roman" w:hAnsi="Times New Roman" w:cs="Times New Roman"/>
          <w:color w:val="333333"/>
          <w:sz w:val="28"/>
          <w:szCs w:val="28"/>
        </w:rPr>
        <w:t>, бібліотека</w:t>
      </w:r>
      <w:r w:rsidR="001A5FC1">
        <w:rPr>
          <w:rFonts w:ascii="Times New Roman" w:eastAsia="Times New Roman" w:hAnsi="Times New Roman" w:cs="Times New Roman"/>
          <w:color w:val="333333"/>
          <w:sz w:val="28"/>
          <w:szCs w:val="28"/>
        </w:rPr>
        <w:t xml:space="preserve"> з читальним залом, </w:t>
      </w:r>
      <w:r w:rsidR="001A5FC1">
        <w:rPr>
          <w:rFonts w:ascii="Times New Roman" w:eastAsia="Times New Roman" w:hAnsi="Times New Roman" w:cs="Times New Roman"/>
          <w:color w:val="333333"/>
          <w:sz w:val="28"/>
          <w:szCs w:val="28"/>
          <w:lang w:val="uk-UA"/>
        </w:rPr>
        <w:t>два музеї, кабінет психолога, кабінет сестри медичної</w:t>
      </w:r>
      <w:r w:rsidRPr="00914CCC">
        <w:rPr>
          <w:rFonts w:ascii="Times New Roman" w:eastAsia="Times New Roman" w:hAnsi="Times New Roman" w:cs="Times New Roman"/>
          <w:color w:val="333333"/>
          <w:sz w:val="28"/>
          <w:szCs w:val="28"/>
        </w:rPr>
        <w:t xml:space="preserve"> харчоблок. </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Споруда відповідає паспортним даним і санітарно – гігієнічним нормам. Усі приміщення використовуються упродовж навчального року з повним навантаженням, утримуються в належному стані. Навчальні кабінети – це окремі приміщення, які відповідають своїм призначенням санітарно-гігієнічним нормам та обладнані сучасними технічними засобами навчання. </w:t>
      </w:r>
    </w:p>
    <w:p w:rsidR="00914CCC" w:rsidRPr="00914CCC" w:rsidRDefault="00914CCC" w:rsidP="009610C4">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Створене належне освітнє середовище </w:t>
      </w:r>
      <w:proofErr w:type="gramStart"/>
      <w:r w:rsidRPr="00914CCC">
        <w:rPr>
          <w:rFonts w:ascii="Times New Roman" w:eastAsia="Times New Roman" w:hAnsi="Times New Roman" w:cs="Times New Roman"/>
          <w:color w:val="333333"/>
          <w:sz w:val="28"/>
          <w:szCs w:val="28"/>
        </w:rPr>
        <w:t>для  здійснення</w:t>
      </w:r>
      <w:proofErr w:type="gramEnd"/>
      <w:r w:rsidRPr="00914CCC">
        <w:rPr>
          <w:rFonts w:ascii="Times New Roman" w:eastAsia="Times New Roman" w:hAnsi="Times New Roman" w:cs="Times New Roman"/>
          <w:color w:val="333333"/>
          <w:sz w:val="28"/>
          <w:szCs w:val="28"/>
        </w:rPr>
        <w:t xml:space="preserve"> освітнього процесу у 1-3</w:t>
      </w:r>
      <w:r w:rsidR="001A5FC1">
        <w:rPr>
          <w:rFonts w:ascii="Times New Roman" w:eastAsia="Times New Roman" w:hAnsi="Times New Roman" w:cs="Times New Roman"/>
          <w:color w:val="333333"/>
          <w:sz w:val="28"/>
          <w:szCs w:val="28"/>
          <w:lang w:val="uk-UA"/>
        </w:rPr>
        <w:t xml:space="preserve"> класах  початкової школи </w:t>
      </w:r>
      <w:r w:rsidRPr="00914CCC">
        <w:rPr>
          <w:rFonts w:ascii="Times New Roman" w:eastAsia="Times New Roman" w:hAnsi="Times New Roman" w:cs="Times New Roman"/>
          <w:color w:val="333333"/>
          <w:sz w:val="28"/>
          <w:szCs w:val="28"/>
        </w:rPr>
        <w:t>  відповідно до Концепції «НУШ».</w:t>
      </w:r>
    </w:p>
    <w:p w:rsidR="00914CCC" w:rsidRPr="001A5FC1" w:rsidRDefault="00914CCC" w:rsidP="009610C4">
      <w:pPr>
        <w:spacing w:after="150" w:line="240" w:lineRule="auto"/>
        <w:jc w:val="both"/>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Кількість навчальних приміщень забезпечує навчання учнів в одну зм</w:t>
      </w:r>
      <w:r w:rsidR="001A5FC1">
        <w:rPr>
          <w:rFonts w:ascii="Times New Roman" w:eastAsia="Times New Roman" w:hAnsi="Times New Roman" w:cs="Times New Roman"/>
          <w:color w:val="333333"/>
          <w:sz w:val="28"/>
          <w:szCs w:val="28"/>
        </w:rPr>
        <w:t xml:space="preserve">іну. Матеріально-технічна база </w:t>
      </w:r>
      <w:r w:rsidR="001A5FC1">
        <w:rPr>
          <w:rFonts w:ascii="Times New Roman" w:eastAsia="Times New Roman" w:hAnsi="Times New Roman" w:cs="Times New Roman"/>
          <w:color w:val="333333"/>
          <w:sz w:val="28"/>
          <w:szCs w:val="28"/>
          <w:lang w:val="uk-UA"/>
        </w:rPr>
        <w:t>ш</w:t>
      </w:r>
      <w:r w:rsidRPr="00914CCC">
        <w:rPr>
          <w:rFonts w:ascii="Times New Roman" w:eastAsia="Times New Roman" w:hAnsi="Times New Roman" w:cs="Times New Roman"/>
          <w:color w:val="333333"/>
          <w:sz w:val="28"/>
          <w:szCs w:val="28"/>
        </w:rPr>
        <w:t>коли по</w:t>
      </w:r>
      <w:r w:rsidR="001A5FC1">
        <w:rPr>
          <w:rFonts w:ascii="Times New Roman" w:eastAsia="Times New Roman" w:hAnsi="Times New Roman" w:cs="Times New Roman"/>
          <w:color w:val="333333"/>
          <w:sz w:val="28"/>
          <w:szCs w:val="28"/>
        </w:rPr>
        <w:t xml:space="preserve">вністю пристосована для </w:t>
      </w:r>
      <w:r w:rsidR="001A5FC1">
        <w:rPr>
          <w:rFonts w:ascii="Times New Roman" w:eastAsia="Times New Roman" w:hAnsi="Times New Roman" w:cs="Times New Roman"/>
          <w:color w:val="333333"/>
          <w:sz w:val="28"/>
          <w:szCs w:val="28"/>
          <w:lang w:val="uk-UA"/>
        </w:rPr>
        <w:t xml:space="preserve">освітнього </w:t>
      </w:r>
      <w:r w:rsidR="001A5FC1">
        <w:rPr>
          <w:rFonts w:ascii="Times New Roman" w:eastAsia="Times New Roman" w:hAnsi="Times New Roman" w:cs="Times New Roman"/>
          <w:color w:val="333333"/>
          <w:sz w:val="28"/>
          <w:szCs w:val="28"/>
        </w:rPr>
        <w:t xml:space="preserve"> процессу</w:t>
      </w:r>
      <w:r w:rsidR="001A5FC1">
        <w:rPr>
          <w:rFonts w:ascii="Times New Roman" w:eastAsia="Times New Roman" w:hAnsi="Times New Roman" w:cs="Times New Roman"/>
          <w:color w:val="333333"/>
          <w:sz w:val="28"/>
          <w:szCs w:val="28"/>
          <w:lang w:val="uk-UA"/>
        </w:rPr>
        <w:t xml:space="preserve"> щодо реалізації освітньої програми школи.</w:t>
      </w:r>
    </w:p>
    <w:p w:rsidR="00914CCC" w:rsidRPr="001A5FC1" w:rsidRDefault="001A5FC1" w:rsidP="009610C4">
      <w:pPr>
        <w:spacing w:after="150" w:line="240" w:lineRule="auto"/>
        <w:jc w:val="both"/>
        <w:rPr>
          <w:rFonts w:ascii="Times New Roman" w:eastAsia="Times New Roman" w:hAnsi="Times New Roman" w:cs="Times New Roman"/>
          <w:color w:val="333333"/>
          <w:sz w:val="28"/>
          <w:szCs w:val="28"/>
          <w:lang w:val="uk-UA"/>
        </w:rPr>
      </w:pPr>
      <w:r w:rsidRPr="001A5FC1">
        <w:rPr>
          <w:rFonts w:ascii="Times New Roman" w:eastAsia="Times New Roman" w:hAnsi="Times New Roman" w:cs="Times New Roman"/>
          <w:color w:val="333333"/>
          <w:sz w:val="28"/>
          <w:szCs w:val="28"/>
          <w:lang w:val="uk-UA"/>
        </w:rPr>
        <w:t>К</w:t>
      </w:r>
      <w:r>
        <w:rPr>
          <w:rFonts w:ascii="Times New Roman" w:eastAsia="Times New Roman" w:hAnsi="Times New Roman" w:cs="Times New Roman"/>
          <w:color w:val="333333"/>
          <w:sz w:val="28"/>
          <w:szCs w:val="28"/>
          <w:lang w:val="uk-UA"/>
        </w:rPr>
        <w:t>ерстенец</w:t>
      </w:r>
      <w:r w:rsidR="00914CCC" w:rsidRPr="001A5FC1">
        <w:rPr>
          <w:rFonts w:ascii="Times New Roman" w:eastAsia="Times New Roman" w:hAnsi="Times New Roman" w:cs="Times New Roman"/>
          <w:color w:val="333333"/>
          <w:sz w:val="28"/>
          <w:szCs w:val="28"/>
          <w:lang w:val="uk-UA"/>
        </w:rPr>
        <w:t>ька загально</w:t>
      </w:r>
      <w:r w:rsidRPr="001A5FC1">
        <w:rPr>
          <w:rFonts w:ascii="Times New Roman" w:eastAsia="Times New Roman" w:hAnsi="Times New Roman" w:cs="Times New Roman"/>
          <w:color w:val="333333"/>
          <w:sz w:val="28"/>
          <w:szCs w:val="28"/>
          <w:lang w:val="uk-UA"/>
        </w:rPr>
        <w:t>освітня школа І-ІІ ступе</w:t>
      </w:r>
      <w:r>
        <w:rPr>
          <w:rFonts w:ascii="Times New Roman" w:eastAsia="Times New Roman" w:hAnsi="Times New Roman" w:cs="Times New Roman"/>
          <w:color w:val="333333"/>
          <w:sz w:val="28"/>
          <w:szCs w:val="28"/>
          <w:lang w:val="uk-UA"/>
        </w:rPr>
        <w:t>нів</w:t>
      </w:r>
      <w:r w:rsidR="00914CCC" w:rsidRPr="00914CCC">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lang w:val="uk-UA"/>
        </w:rPr>
        <w:t xml:space="preserve"> Недобоївської сільської ради </w:t>
      </w:r>
      <w:r w:rsidR="00914CCC" w:rsidRPr="001A5FC1">
        <w:rPr>
          <w:rFonts w:ascii="Times New Roman" w:eastAsia="Times New Roman" w:hAnsi="Times New Roman" w:cs="Times New Roman"/>
          <w:color w:val="333333"/>
          <w:sz w:val="28"/>
          <w:szCs w:val="28"/>
          <w:lang w:val="uk-UA"/>
        </w:rPr>
        <w:t xml:space="preserve"> для організації освітнього процесу забезпечена такими ресурсами, як:</w:t>
      </w:r>
    </w:p>
    <w:p w:rsidR="00914CCC" w:rsidRPr="001A5FC1" w:rsidRDefault="001A5FC1" w:rsidP="00914CCC">
      <w:pPr>
        <w:numPr>
          <w:ilvl w:val="0"/>
          <w:numId w:val="35"/>
        </w:numPr>
        <w:spacing w:before="100" w:beforeAutospacing="1" w:after="100" w:afterAutospacing="1" w:line="240" w:lineRule="auto"/>
        <w:rPr>
          <w:rFonts w:ascii="Times New Roman" w:eastAsia="Times New Roman" w:hAnsi="Times New Roman" w:cs="Times New Roman"/>
          <w:color w:val="333333"/>
          <w:sz w:val="28"/>
          <w:szCs w:val="28"/>
        </w:rPr>
      </w:pPr>
      <w:r w:rsidRPr="001A5FC1">
        <w:rPr>
          <w:rFonts w:ascii="Times New Roman" w:eastAsia="Times New Roman" w:hAnsi="Times New Roman" w:cs="Times New Roman"/>
          <w:iCs/>
          <w:color w:val="333333"/>
          <w:sz w:val="28"/>
          <w:szCs w:val="28"/>
        </w:rPr>
        <w:t>Державним стандартом</w:t>
      </w:r>
      <w:r>
        <w:rPr>
          <w:rFonts w:ascii="Times New Roman" w:eastAsia="Times New Roman" w:hAnsi="Times New Roman" w:cs="Times New Roman"/>
          <w:iCs/>
          <w:color w:val="333333"/>
          <w:sz w:val="28"/>
          <w:szCs w:val="28"/>
          <w:lang w:val="uk-UA"/>
        </w:rPr>
        <w:t xml:space="preserve"> початкової та загальної</w:t>
      </w:r>
      <w:r w:rsidRPr="001A5FC1">
        <w:rPr>
          <w:rFonts w:ascii="Times New Roman" w:eastAsia="Times New Roman" w:hAnsi="Times New Roman" w:cs="Times New Roman"/>
          <w:iCs/>
          <w:color w:val="333333"/>
          <w:sz w:val="28"/>
          <w:szCs w:val="28"/>
        </w:rPr>
        <w:t xml:space="preserve"> </w:t>
      </w:r>
      <w:r w:rsidR="00914CCC" w:rsidRPr="001A5FC1">
        <w:rPr>
          <w:rFonts w:ascii="Times New Roman" w:eastAsia="Times New Roman" w:hAnsi="Times New Roman" w:cs="Times New Roman"/>
          <w:iCs/>
          <w:color w:val="333333"/>
          <w:sz w:val="28"/>
          <w:szCs w:val="28"/>
        </w:rPr>
        <w:t xml:space="preserve"> середньої освіти;</w:t>
      </w:r>
    </w:p>
    <w:p w:rsidR="00914CCC" w:rsidRPr="001A5FC1" w:rsidRDefault="00914CCC" w:rsidP="00914CCC">
      <w:pPr>
        <w:numPr>
          <w:ilvl w:val="0"/>
          <w:numId w:val="35"/>
        </w:numPr>
        <w:spacing w:before="100" w:beforeAutospacing="1" w:after="100" w:afterAutospacing="1" w:line="240" w:lineRule="auto"/>
        <w:rPr>
          <w:rFonts w:ascii="Times New Roman" w:eastAsia="Times New Roman" w:hAnsi="Times New Roman" w:cs="Times New Roman"/>
          <w:color w:val="333333"/>
          <w:sz w:val="28"/>
          <w:szCs w:val="28"/>
        </w:rPr>
      </w:pPr>
      <w:r w:rsidRPr="001A5FC1">
        <w:rPr>
          <w:rFonts w:ascii="Times New Roman" w:eastAsia="Times New Roman" w:hAnsi="Times New Roman" w:cs="Times New Roman"/>
          <w:iCs/>
          <w:color w:val="333333"/>
          <w:sz w:val="28"/>
          <w:szCs w:val="28"/>
        </w:rPr>
        <w:t>типовими освітніми програми;</w:t>
      </w:r>
    </w:p>
    <w:p w:rsidR="00914CCC" w:rsidRPr="001A5FC1" w:rsidRDefault="00914CCC" w:rsidP="00914CCC">
      <w:pPr>
        <w:numPr>
          <w:ilvl w:val="0"/>
          <w:numId w:val="35"/>
        </w:numPr>
        <w:spacing w:before="100" w:beforeAutospacing="1" w:after="100" w:afterAutospacing="1" w:line="240" w:lineRule="auto"/>
        <w:rPr>
          <w:rFonts w:ascii="Times New Roman" w:eastAsia="Times New Roman" w:hAnsi="Times New Roman" w:cs="Times New Roman"/>
          <w:color w:val="333333"/>
          <w:sz w:val="28"/>
          <w:szCs w:val="28"/>
        </w:rPr>
      </w:pPr>
      <w:r w:rsidRPr="001A5FC1">
        <w:rPr>
          <w:rFonts w:ascii="Times New Roman" w:eastAsia="Times New Roman" w:hAnsi="Times New Roman" w:cs="Times New Roman"/>
          <w:color w:val="333333"/>
          <w:sz w:val="28"/>
          <w:szCs w:val="28"/>
        </w:rPr>
        <w:t>статутом закладу освіти;</w:t>
      </w:r>
    </w:p>
    <w:p w:rsidR="00914CCC" w:rsidRPr="00914CCC" w:rsidRDefault="00914CCC" w:rsidP="00914CCC">
      <w:pPr>
        <w:numPr>
          <w:ilvl w:val="0"/>
          <w:numId w:val="35"/>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стратегією розвитку закладу освіти;</w:t>
      </w:r>
    </w:p>
    <w:p w:rsidR="00914CCC" w:rsidRPr="00914CCC" w:rsidRDefault="00914CCC" w:rsidP="00914CCC">
      <w:pPr>
        <w:numPr>
          <w:ilvl w:val="0"/>
          <w:numId w:val="35"/>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річним планом роботи закладу освіти;</w:t>
      </w:r>
    </w:p>
    <w:p w:rsidR="00914CCC" w:rsidRPr="00914CCC" w:rsidRDefault="00914CCC" w:rsidP="00914CCC">
      <w:pPr>
        <w:numPr>
          <w:ilvl w:val="0"/>
          <w:numId w:val="35"/>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освітньою програмою закладу освіти;</w:t>
      </w:r>
    </w:p>
    <w:p w:rsidR="00914CCC" w:rsidRPr="00914CCC" w:rsidRDefault="00914CCC" w:rsidP="00914CCC">
      <w:pPr>
        <w:numPr>
          <w:ilvl w:val="0"/>
          <w:numId w:val="35"/>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штатним розписом закладу освіти;</w:t>
      </w:r>
    </w:p>
    <w:p w:rsidR="00914CCC" w:rsidRPr="00914CCC" w:rsidRDefault="00914CCC" w:rsidP="00914CCC">
      <w:pPr>
        <w:numPr>
          <w:ilvl w:val="0"/>
          <w:numId w:val="35"/>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календарно-тематичним плануванням;</w:t>
      </w:r>
    </w:p>
    <w:p w:rsidR="00914CCC" w:rsidRPr="00914CCC" w:rsidRDefault="00914CCC" w:rsidP="00914CCC">
      <w:pPr>
        <w:numPr>
          <w:ilvl w:val="0"/>
          <w:numId w:val="35"/>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методиками й технологіями організації освітнього процесу;</w:t>
      </w:r>
    </w:p>
    <w:p w:rsidR="00914CCC" w:rsidRPr="00914CCC" w:rsidRDefault="00914CCC" w:rsidP="00914CCC">
      <w:pPr>
        <w:numPr>
          <w:ilvl w:val="0"/>
          <w:numId w:val="35"/>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методиками роботи з дітьми з особливими освітніми потребами;</w:t>
      </w:r>
    </w:p>
    <w:p w:rsidR="00914CCC" w:rsidRPr="00914CCC" w:rsidRDefault="00914CCC" w:rsidP="00914CCC">
      <w:pPr>
        <w:numPr>
          <w:ilvl w:val="0"/>
          <w:numId w:val="35"/>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системою матеріального та морального заохочення;</w:t>
      </w:r>
    </w:p>
    <w:p w:rsidR="00914CCC" w:rsidRPr="00914CCC" w:rsidRDefault="00914CCC" w:rsidP="00914CCC">
      <w:pPr>
        <w:numPr>
          <w:ilvl w:val="0"/>
          <w:numId w:val="35"/>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планами підвищення кваліфікації педагогічних працівників.</w:t>
      </w:r>
    </w:p>
    <w:p w:rsidR="00914CCC" w:rsidRPr="00914CCC" w:rsidRDefault="00914CCC" w:rsidP="001A5FC1">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 наявності на</w:t>
      </w:r>
      <w:r w:rsidR="001A5FC1">
        <w:rPr>
          <w:rFonts w:ascii="Times New Roman" w:eastAsia="Times New Roman" w:hAnsi="Times New Roman" w:cs="Times New Roman"/>
          <w:color w:val="333333"/>
          <w:sz w:val="28"/>
          <w:szCs w:val="28"/>
        </w:rPr>
        <w:t xml:space="preserve">вчальні програми з </w:t>
      </w:r>
      <w:proofErr w:type="gramStart"/>
      <w:r w:rsidR="001A5FC1">
        <w:rPr>
          <w:rFonts w:ascii="Times New Roman" w:eastAsia="Times New Roman" w:hAnsi="Times New Roman" w:cs="Times New Roman"/>
          <w:color w:val="333333"/>
          <w:sz w:val="28"/>
          <w:szCs w:val="28"/>
        </w:rPr>
        <w:t xml:space="preserve">усіх </w:t>
      </w:r>
      <w:r w:rsidR="001A5FC1">
        <w:rPr>
          <w:rFonts w:ascii="Times New Roman" w:eastAsia="Times New Roman" w:hAnsi="Times New Roman" w:cs="Times New Roman"/>
          <w:color w:val="333333"/>
          <w:sz w:val="28"/>
          <w:szCs w:val="28"/>
          <w:lang w:val="uk-UA"/>
        </w:rPr>
        <w:t xml:space="preserve"> навчальних</w:t>
      </w:r>
      <w:proofErr w:type="gramEnd"/>
      <w:r w:rsidR="001A5FC1">
        <w:rPr>
          <w:rFonts w:ascii="Times New Roman" w:eastAsia="Times New Roman" w:hAnsi="Times New Roman" w:cs="Times New Roman"/>
          <w:color w:val="333333"/>
          <w:sz w:val="28"/>
          <w:szCs w:val="28"/>
          <w:lang w:val="uk-UA"/>
        </w:rPr>
        <w:t xml:space="preserve"> </w:t>
      </w:r>
      <w:r w:rsidRPr="00914CCC">
        <w:rPr>
          <w:rFonts w:ascii="Times New Roman" w:eastAsia="Times New Roman" w:hAnsi="Times New Roman" w:cs="Times New Roman"/>
          <w:color w:val="333333"/>
          <w:sz w:val="28"/>
          <w:szCs w:val="28"/>
        </w:rPr>
        <w:t xml:space="preserve"> предметів.</w:t>
      </w:r>
    </w:p>
    <w:p w:rsidR="00914CCC" w:rsidRPr="001A5FC1" w:rsidRDefault="00914CCC" w:rsidP="001A5FC1">
      <w:pPr>
        <w:spacing w:after="150" w:line="240" w:lineRule="auto"/>
        <w:jc w:val="both"/>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lastRenderedPageBreak/>
        <w:t>Навчальні програми, за якими здійснюється освітній процес зд</w:t>
      </w:r>
      <w:r w:rsidR="001A5FC1">
        <w:rPr>
          <w:rFonts w:ascii="Times New Roman" w:eastAsia="Times New Roman" w:hAnsi="Times New Roman" w:cs="Times New Roman"/>
          <w:color w:val="333333"/>
          <w:sz w:val="28"/>
          <w:szCs w:val="28"/>
        </w:rPr>
        <w:t xml:space="preserve">обувачів </w:t>
      </w:r>
      <w:proofErr w:type="gramStart"/>
      <w:r w:rsidR="001A5FC1">
        <w:rPr>
          <w:rFonts w:ascii="Times New Roman" w:eastAsia="Times New Roman" w:hAnsi="Times New Roman" w:cs="Times New Roman"/>
          <w:color w:val="333333"/>
          <w:sz w:val="28"/>
          <w:szCs w:val="28"/>
          <w:lang w:val="uk-UA"/>
        </w:rPr>
        <w:t xml:space="preserve">базової </w:t>
      </w:r>
      <w:r w:rsidRPr="00914CCC">
        <w:rPr>
          <w:rFonts w:ascii="Times New Roman" w:eastAsia="Times New Roman" w:hAnsi="Times New Roman" w:cs="Times New Roman"/>
          <w:color w:val="333333"/>
          <w:sz w:val="28"/>
          <w:szCs w:val="28"/>
        </w:rPr>
        <w:t xml:space="preserve"> середньої</w:t>
      </w:r>
      <w:proofErr w:type="gramEnd"/>
      <w:r w:rsidRPr="00914CCC">
        <w:rPr>
          <w:rFonts w:ascii="Times New Roman" w:eastAsia="Times New Roman" w:hAnsi="Times New Roman" w:cs="Times New Roman"/>
          <w:color w:val="333333"/>
          <w:sz w:val="28"/>
          <w:szCs w:val="28"/>
        </w:rPr>
        <w:t xml:space="preserve"> освіти, забезпечують можливість досягнення компетентностей. </w:t>
      </w:r>
    </w:p>
    <w:p w:rsidR="00914CCC" w:rsidRPr="00914CCC" w:rsidRDefault="00914CCC" w:rsidP="001A5FC1">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Забезпеченість освітнього процесу навчальною літературою становить 100 %. </w:t>
      </w:r>
    </w:p>
    <w:p w:rsidR="00914CCC" w:rsidRPr="00914CCC" w:rsidRDefault="001A5FC1" w:rsidP="001A5FC1">
      <w:pPr>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w:t>
      </w:r>
      <w:r>
        <w:rPr>
          <w:rFonts w:ascii="Times New Roman" w:eastAsia="Times New Roman" w:hAnsi="Times New Roman" w:cs="Times New Roman"/>
          <w:color w:val="333333"/>
          <w:sz w:val="28"/>
          <w:szCs w:val="28"/>
          <w:lang w:val="uk-UA"/>
        </w:rPr>
        <w:t xml:space="preserve">ерстенецька ЗОШ І-ІІ ступенів </w:t>
      </w:r>
      <w:r w:rsidR="00914CCC" w:rsidRPr="00914CCC">
        <w:rPr>
          <w:rFonts w:ascii="Times New Roman" w:eastAsia="Times New Roman" w:hAnsi="Times New Roman" w:cs="Times New Roman"/>
          <w:color w:val="333333"/>
          <w:sz w:val="28"/>
          <w:szCs w:val="28"/>
        </w:rPr>
        <w:t> має доступ до мережі Інтернет,  баз даних у режимі on-line,  електронну пошту </w:t>
      </w:r>
      <w:hyperlink r:id="rId6" w:history="1">
        <w:r>
          <w:rPr>
            <w:rFonts w:ascii="Times New Roman" w:eastAsia="Times New Roman" w:hAnsi="Times New Roman" w:cs="Times New Roman"/>
            <w:color w:val="337AB7"/>
            <w:sz w:val="28"/>
            <w:szCs w:val="28"/>
          </w:rPr>
          <w:t>k</w:t>
        </w:r>
        <w:r>
          <w:rPr>
            <w:rFonts w:ascii="Times New Roman" w:eastAsia="Times New Roman" w:hAnsi="Times New Roman" w:cs="Times New Roman"/>
            <w:color w:val="337AB7"/>
            <w:sz w:val="28"/>
            <w:szCs w:val="28"/>
            <w:lang w:val="en-US"/>
          </w:rPr>
          <w:t>erstentci</w:t>
        </w:r>
        <w:r w:rsidRPr="001A5FC1">
          <w:rPr>
            <w:rFonts w:ascii="Times New Roman" w:eastAsia="Times New Roman" w:hAnsi="Times New Roman" w:cs="Times New Roman"/>
            <w:color w:val="337AB7"/>
            <w:sz w:val="28"/>
            <w:szCs w:val="28"/>
          </w:rPr>
          <w:t>2018</w:t>
        </w:r>
        <w:r w:rsidR="00914CCC" w:rsidRPr="00914CCC">
          <w:rPr>
            <w:rFonts w:ascii="Times New Roman" w:eastAsia="Times New Roman" w:hAnsi="Times New Roman" w:cs="Times New Roman"/>
            <w:color w:val="337AB7"/>
            <w:sz w:val="28"/>
            <w:szCs w:val="28"/>
          </w:rPr>
          <w:t>@ukr.net</w:t>
        </w:r>
      </w:hyperlink>
      <w:r w:rsidR="00914CCC" w:rsidRPr="00914CCC">
        <w:rPr>
          <w:rFonts w:ascii="Times New Roman" w:eastAsia="Times New Roman" w:hAnsi="Times New Roman" w:cs="Times New Roman"/>
          <w:color w:val="333333"/>
          <w:sz w:val="28"/>
          <w:szCs w:val="28"/>
        </w:rPr>
        <w:t>. </w:t>
      </w:r>
    </w:p>
    <w:p w:rsidR="00914CCC" w:rsidRPr="00B30511" w:rsidRDefault="00914CCC" w:rsidP="001A5FC1">
      <w:pPr>
        <w:spacing w:after="150" w:line="240" w:lineRule="auto"/>
        <w:jc w:val="both"/>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b/>
          <w:bCs/>
          <w:color w:val="333333"/>
          <w:sz w:val="28"/>
          <w:szCs w:val="28"/>
        </w:rPr>
        <w:t>ІX. Організа</w:t>
      </w:r>
      <w:r w:rsidR="00B30511">
        <w:rPr>
          <w:rFonts w:ascii="Times New Roman" w:eastAsia="Times New Roman" w:hAnsi="Times New Roman" w:cs="Times New Roman"/>
          <w:b/>
          <w:bCs/>
          <w:color w:val="333333"/>
          <w:sz w:val="28"/>
          <w:szCs w:val="28"/>
        </w:rPr>
        <w:t>ція освітнього процесу </w:t>
      </w:r>
      <w:r w:rsidR="00B30511">
        <w:rPr>
          <w:rFonts w:ascii="Times New Roman" w:eastAsia="Times New Roman" w:hAnsi="Times New Roman" w:cs="Times New Roman"/>
          <w:b/>
          <w:bCs/>
          <w:color w:val="333333"/>
          <w:sz w:val="28"/>
          <w:szCs w:val="28"/>
          <w:lang w:val="uk-UA"/>
        </w:rPr>
        <w:t xml:space="preserve">з використанням технологій дистанційного </w:t>
      </w:r>
      <w:proofErr w:type="gramStart"/>
      <w:r w:rsidR="00B30511">
        <w:rPr>
          <w:rFonts w:ascii="Times New Roman" w:eastAsia="Times New Roman" w:hAnsi="Times New Roman" w:cs="Times New Roman"/>
          <w:b/>
          <w:bCs/>
          <w:color w:val="333333"/>
          <w:sz w:val="28"/>
          <w:szCs w:val="28"/>
          <w:lang w:val="uk-UA"/>
        </w:rPr>
        <w:t>навчання .</w:t>
      </w:r>
      <w:proofErr w:type="gramEnd"/>
    </w:p>
    <w:p w:rsidR="00914CCC" w:rsidRPr="00C81455" w:rsidRDefault="00B30511" w:rsidP="00B30511">
      <w:pPr>
        <w:spacing w:after="150" w:line="240" w:lineRule="auto"/>
        <w:jc w:val="both"/>
        <w:rPr>
          <w:rFonts w:ascii="Times New Roman" w:eastAsia="Times New Roman" w:hAnsi="Times New Roman" w:cs="Times New Roman"/>
          <w:color w:val="333333"/>
          <w:sz w:val="28"/>
          <w:szCs w:val="28"/>
          <w:lang w:val="uk-UA"/>
        </w:rPr>
      </w:pPr>
      <w:r w:rsidRPr="00C81455">
        <w:rPr>
          <w:rFonts w:ascii="Times New Roman" w:eastAsia="Times New Roman" w:hAnsi="Times New Roman" w:cs="Times New Roman"/>
          <w:color w:val="333333"/>
          <w:sz w:val="28"/>
          <w:szCs w:val="28"/>
          <w:lang w:val="uk-UA"/>
        </w:rPr>
        <w:t>В Керстенецьк</w:t>
      </w:r>
      <w:r>
        <w:rPr>
          <w:rFonts w:ascii="Times New Roman" w:eastAsia="Times New Roman" w:hAnsi="Times New Roman" w:cs="Times New Roman"/>
          <w:color w:val="333333"/>
          <w:sz w:val="28"/>
          <w:szCs w:val="28"/>
          <w:lang w:val="uk-UA"/>
        </w:rPr>
        <w:t>і</w:t>
      </w:r>
      <w:r w:rsidRPr="00C81455">
        <w:rPr>
          <w:rFonts w:ascii="Times New Roman" w:eastAsia="Times New Roman" w:hAnsi="Times New Roman" w:cs="Times New Roman"/>
          <w:color w:val="333333"/>
          <w:sz w:val="28"/>
          <w:szCs w:val="28"/>
          <w:lang w:val="uk-UA"/>
        </w:rPr>
        <w:t>й ЗОШ</w:t>
      </w:r>
      <w:r>
        <w:rPr>
          <w:rFonts w:ascii="Times New Roman" w:eastAsia="Times New Roman" w:hAnsi="Times New Roman" w:cs="Times New Roman"/>
          <w:color w:val="333333"/>
          <w:sz w:val="28"/>
          <w:szCs w:val="28"/>
          <w:lang w:val="uk-UA"/>
        </w:rPr>
        <w:t xml:space="preserve"> І-ІІ ступенів </w:t>
      </w:r>
      <w:r w:rsidR="00914CCC" w:rsidRPr="00C81455">
        <w:rPr>
          <w:rFonts w:ascii="Times New Roman" w:eastAsia="Times New Roman" w:hAnsi="Times New Roman" w:cs="Times New Roman"/>
          <w:color w:val="333333"/>
          <w:sz w:val="28"/>
          <w:szCs w:val="28"/>
          <w:lang w:val="uk-UA"/>
        </w:rPr>
        <w:t>дистанційне навчання здійснюється відповідно до Положення про дистанційну форму здобуття повної загальної середньої освіти, затвердженого</w:t>
      </w:r>
      <w:r w:rsidR="00914CCC" w:rsidRPr="00914CCC">
        <w:rPr>
          <w:rFonts w:ascii="Times New Roman" w:eastAsia="Times New Roman" w:hAnsi="Times New Roman" w:cs="Times New Roman"/>
          <w:color w:val="333333"/>
          <w:sz w:val="28"/>
          <w:szCs w:val="28"/>
        </w:rPr>
        <w:t> </w:t>
      </w:r>
      <w:r w:rsidR="00914CCC" w:rsidRPr="00C81455">
        <w:rPr>
          <w:rFonts w:ascii="Times New Roman" w:eastAsia="Times New Roman" w:hAnsi="Times New Roman" w:cs="Times New Roman"/>
          <w:color w:val="333333"/>
          <w:sz w:val="28"/>
          <w:szCs w:val="28"/>
          <w:lang w:val="uk-UA"/>
        </w:rPr>
        <w:t xml:space="preserve"> наказом </w:t>
      </w:r>
      <w:r w:rsidR="00914CCC" w:rsidRPr="00914CCC">
        <w:rPr>
          <w:rFonts w:ascii="Times New Roman" w:eastAsia="Times New Roman" w:hAnsi="Times New Roman" w:cs="Times New Roman"/>
          <w:color w:val="333333"/>
          <w:sz w:val="28"/>
          <w:szCs w:val="28"/>
        </w:rPr>
        <w:t> </w:t>
      </w:r>
      <w:r w:rsidR="00914CCC" w:rsidRPr="00C81455">
        <w:rPr>
          <w:rFonts w:ascii="Times New Roman" w:eastAsia="Times New Roman" w:hAnsi="Times New Roman" w:cs="Times New Roman"/>
          <w:color w:val="333333"/>
          <w:sz w:val="28"/>
          <w:szCs w:val="28"/>
          <w:lang w:val="uk-UA"/>
        </w:rPr>
        <w:t>МОН від 8 вересня 2020 року №1115 і зареєстрованого в Міністерстві юстиції 28 вересня 2020 року за №941/35224.</w:t>
      </w:r>
    </w:p>
    <w:p w:rsidR="00914CCC" w:rsidRPr="00287602" w:rsidRDefault="00914CCC" w:rsidP="00B30511">
      <w:pPr>
        <w:spacing w:after="150" w:line="240" w:lineRule="auto"/>
        <w:jc w:val="both"/>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Технології дистанційного навчання використовуються для проведення оцінювання, консультацій, вивчення окремих тем з предмета та дозволяють продовжувати освітній процес під час карантину та інших надзвичайних обставин </w:t>
      </w:r>
      <w:r w:rsidR="00B30511">
        <w:rPr>
          <w:rFonts w:ascii="Times New Roman" w:eastAsia="Times New Roman" w:hAnsi="Times New Roman" w:cs="Times New Roman"/>
          <w:color w:val="333333"/>
          <w:sz w:val="28"/>
          <w:szCs w:val="28"/>
          <w:lang w:val="uk-UA"/>
        </w:rPr>
        <w:t xml:space="preserve">. </w:t>
      </w:r>
      <w:r w:rsidRPr="00B30511">
        <w:rPr>
          <w:rFonts w:ascii="Times New Roman" w:eastAsia="Times New Roman" w:hAnsi="Times New Roman" w:cs="Times New Roman"/>
          <w:color w:val="333333"/>
          <w:sz w:val="28"/>
          <w:szCs w:val="28"/>
          <w:lang w:val="uk-UA"/>
        </w:rPr>
        <w:t>Для забезпечення дистанційної, змішаної форми навчання учнів в умовах карантину та створення єдиного інформаційного середовища</w:t>
      </w:r>
      <w:r w:rsidRPr="00914CCC">
        <w:rPr>
          <w:rFonts w:ascii="Times New Roman" w:eastAsia="Times New Roman" w:hAnsi="Times New Roman" w:cs="Times New Roman"/>
          <w:color w:val="333333"/>
          <w:sz w:val="28"/>
          <w:szCs w:val="28"/>
        </w:rPr>
        <w:t> </w:t>
      </w:r>
      <w:r w:rsidRPr="00B30511">
        <w:rPr>
          <w:rFonts w:ascii="Times New Roman" w:eastAsia="Times New Roman" w:hAnsi="Times New Roman" w:cs="Times New Roman"/>
          <w:color w:val="333333"/>
          <w:sz w:val="28"/>
          <w:szCs w:val="28"/>
          <w:lang w:val="uk-UA"/>
        </w:rPr>
        <w:t xml:space="preserve"> навчального закладу, а</w:t>
      </w:r>
      <w:r w:rsidR="00B30511">
        <w:rPr>
          <w:rFonts w:ascii="Times New Roman" w:eastAsia="Times New Roman" w:hAnsi="Times New Roman" w:cs="Times New Roman"/>
          <w:color w:val="333333"/>
          <w:sz w:val="28"/>
          <w:szCs w:val="28"/>
          <w:lang w:val="uk-UA"/>
        </w:rPr>
        <w:t>дміністрація і колектив Керстенец</w:t>
      </w:r>
      <w:r w:rsidRPr="00B30511">
        <w:rPr>
          <w:rFonts w:ascii="Times New Roman" w:eastAsia="Times New Roman" w:hAnsi="Times New Roman" w:cs="Times New Roman"/>
          <w:color w:val="333333"/>
          <w:sz w:val="28"/>
          <w:szCs w:val="28"/>
          <w:lang w:val="uk-UA"/>
        </w:rPr>
        <w:t>ької загальноос</w:t>
      </w:r>
      <w:r w:rsidR="00B30511" w:rsidRPr="00B30511">
        <w:rPr>
          <w:rFonts w:ascii="Times New Roman" w:eastAsia="Times New Roman" w:hAnsi="Times New Roman" w:cs="Times New Roman"/>
          <w:color w:val="333333"/>
          <w:sz w:val="28"/>
          <w:szCs w:val="28"/>
          <w:lang w:val="uk-UA"/>
        </w:rPr>
        <w:t>вітньої школи І</w:t>
      </w:r>
      <w:r w:rsidR="00B30511">
        <w:rPr>
          <w:rFonts w:ascii="Times New Roman" w:eastAsia="Times New Roman" w:hAnsi="Times New Roman" w:cs="Times New Roman"/>
          <w:color w:val="333333"/>
          <w:sz w:val="28"/>
          <w:szCs w:val="28"/>
          <w:lang w:val="uk-UA"/>
        </w:rPr>
        <w:t>-ІІ</w:t>
      </w:r>
      <w:r w:rsidR="00B30511" w:rsidRPr="00B30511">
        <w:rPr>
          <w:rFonts w:ascii="Times New Roman" w:eastAsia="Times New Roman" w:hAnsi="Times New Roman" w:cs="Times New Roman"/>
          <w:color w:val="333333"/>
          <w:sz w:val="28"/>
          <w:szCs w:val="28"/>
          <w:lang w:val="uk-UA"/>
        </w:rPr>
        <w:t xml:space="preserve"> ступенів</w:t>
      </w:r>
      <w:r w:rsidRPr="00B30511">
        <w:rPr>
          <w:rFonts w:ascii="Times New Roman" w:eastAsia="Times New Roman" w:hAnsi="Times New Roman" w:cs="Times New Roman"/>
          <w:color w:val="333333"/>
          <w:sz w:val="28"/>
          <w:szCs w:val="28"/>
          <w:lang w:val="uk-UA"/>
        </w:rPr>
        <w:t xml:space="preserve"> викори</w:t>
      </w:r>
      <w:r w:rsidR="00B30511">
        <w:rPr>
          <w:rFonts w:ascii="Times New Roman" w:eastAsia="Times New Roman" w:hAnsi="Times New Roman" w:cs="Times New Roman"/>
          <w:color w:val="333333"/>
          <w:sz w:val="28"/>
          <w:szCs w:val="28"/>
          <w:lang w:val="uk-UA"/>
        </w:rPr>
        <w:t xml:space="preserve">стовують платформи </w:t>
      </w:r>
      <w:r w:rsidR="00287602" w:rsidRPr="00287602">
        <w:rPr>
          <w:rFonts w:ascii="Times New Roman" w:eastAsia="Times New Roman" w:hAnsi="Times New Roman" w:cs="Times New Roman"/>
          <w:color w:val="333333"/>
          <w:sz w:val="28"/>
          <w:szCs w:val="28"/>
          <w:lang w:val="uk-UA"/>
        </w:rPr>
        <w:t xml:space="preserve"> </w:t>
      </w:r>
      <w:r w:rsidR="00287602">
        <w:rPr>
          <w:rFonts w:ascii="Times New Roman" w:eastAsia="Times New Roman" w:hAnsi="Times New Roman" w:cs="Times New Roman"/>
          <w:color w:val="333333"/>
          <w:sz w:val="28"/>
          <w:szCs w:val="28"/>
          <w:lang w:val="en-US"/>
        </w:rPr>
        <w:t>Google</w:t>
      </w:r>
      <w:r w:rsidR="00287602" w:rsidRPr="00287602">
        <w:rPr>
          <w:rFonts w:ascii="Times New Roman" w:eastAsia="Times New Roman" w:hAnsi="Times New Roman" w:cs="Times New Roman"/>
          <w:color w:val="333333"/>
          <w:sz w:val="28"/>
          <w:szCs w:val="28"/>
          <w:lang w:val="uk-UA"/>
        </w:rPr>
        <w:t xml:space="preserve"> </w:t>
      </w:r>
      <w:r w:rsidR="00287602">
        <w:rPr>
          <w:rFonts w:ascii="Times New Roman" w:eastAsia="Times New Roman" w:hAnsi="Times New Roman" w:cs="Times New Roman"/>
          <w:color w:val="333333"/>
          <w:sz w:val="28"/>
          <w:szCs w:val="28"/>
          <w:lang w:val="en-US"/>
        </w:rPr>
        <w:t>Classroom</w:t>
      </w:r>
      <w:r w:rsidR="00287602" w:rsidRPr="00287602">
        <w:rPr>
          <w:rFonts w:ascii="Times New Roman" w:eastAsia="Times New Roman" w:hAnsi="Times New Roman" w:cs="Times New Roman"/>
          <w:color w:val="333333"/>
          <w:sz w:val="28"/>
          <w:szCs w:val="28"/>
          <w:lang w:val="uk-UA"/>
        </w:rPr>
        <w:t xml:space="preserve">,  </w:t>
      </w:r>
      <w:r w:rsidR="00287602">
        <w:rPr>
          <w:rFonts w:ascii="Times New Roman" w:eastAsia="Times New Roman" w:hAnsi="Times New Roman" w:cs="Times New Roman"/>
          <w:color w:val="333333"/>
          <w:sz w:val="28"/>
          <w:szCs w:val="28"/>
          <w:lang w:val="en-US"/>
        </w:rPr>
        <w:t>ZOOM</w:t>
      </w:r>
      <w:r w:rsidR="00287602" w:rsidRPr="00287602">
        <w:rPr>
          <w:rFonts w:ascii="Times New Roman" w:eastAsia="Times New Roman" w:hAnsi="Times New Roman" w:cs="Times New Roman"/>
          <w:color w:val="333333"/>
          <w:sz w:val="28"/>
          <w:szCs w:val="28"/>
          <w:lang w:val="uk-UA"/>
        </w:rPr>
        <w:t xml:space="preserve">, </w:t>
      </w:r>
      <w:r w:rsidR="00287602">
        <w:rPr>
          <w:rFonts w:ascii="Times New Roman" w:eastAsia="Times New Roman" w:hAnsi="Times New Roman" w:cs="Times New Roman"/>
          <w:color w:val="333333"/>
          <w:sz w:val="28"/>
          <w:szCs w:val="28"/>
          <w:lang w:val="en-US"/>
        </w:rPr>
        <w:t>Viber</w:t>
      </w:r>
      <w:r w:rsidR="00287602" w:rsidRPr="00287602">
        <w:rPr>
          <w:rFonts w:ascii="Times New Roman" w:eastAsia="Times New Roman" w:hAnsi="Times New Roman" w:cs="Times New Roman"/>
          <w:color w:val="333333"/>
          <w:sz w:val="28"/>
          <w:szCs w:val="28"/>
          <w:lang w:val="uk-UA"/>
        </w:rPr>
        <w:t>.</w:t>
      </w:r>
    </w:p>
    <w:p w:rsidR="00914CCC" w:rsidRPr="00914CCC" w:rsidRDefault="00914CCC" w:rsidP="00B30511">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Згідно Положення адміністрація та педагогічні працівники: </w:t>
      </w:r>
    </w:p>
    <w:p w:rsidR="00914CCC" w:rsidRPr="00914CCC" w:rsidRDefault="00914CCC" w:rsidP="00B30511">
      <w:pPr>
        <w:numPr>
          <w:ilvl w:val="0"/>
          <w:numId w:val="36"/>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мають забезпечувати регулярну та змістовну взаємодію суб’єктів дистанційного навчання під час організації освітнього процесу; </w:t>
      </w:r>
    </w:p>
    <w:p w:rsidR="00914CCC" w:rsidRPr="00914CCC" w:rsidRDefault="00914CCC" w:rsidP="00B30511">
      <w:pPr>
        <w:numPr>
          <w:ilvl w:val="0"/>
          <w:numId w:val="36"/>
        </w:numPr>
        <w:spacing w:before="100" w:beforeAutospacing="1" w:after="100" w:afterAutospacing="1" w:line="240" w:lineRule="auto"/>
        <w:jc w:val="both"/>
        <w:rPr>
          <w:rFonts w:ascii="Times New Roman" w:eastAsia="Times New Roman" w:hAnsi="Times New Roman" w:cs="Times New Roman"/>
          <w:color w:val="333333"/>
          <w:sz w:val="28"/>
          <w:szCs w:val="28"/>
        </w:rPr>
      </w:pPr>
      <w:r w:rsidRPr="00287602">
        <w:rPr>
          <w:rFonts w:ascii="Times New Roman" w:eastAsia="Times New Roman" w:hAnsi="Times New Roman" w:cs="Times New Roman"/>
          <w:color w:val="333333"/>
          <w:sz w:val="28"/>
          <w:szCs w:val="28"/>
        </w:rPr>
        <w:t>організовувати в синхронному режимі не менше </w:t>
      </w:r>
      <w:r w:rsidRPr="00287602">
        <w:rPr>
          <w:rFonts w:ascii="Times New Roman" w:eastAsia="Times New Roman" w:hAnsi="Times New Roman" w:cs="Times New Roman"/>
          <w:bCs/>
          <w:color w:val="333333"/>
          <w:sz w:val="28"/>
          <w:szCs w:val="28"/>
        </w:rPr>
        <w:t>30 відсотків</w:t>
      </w:r>
      <w:r w:rsidRPr="00287602">
        <w:rPr>
          <w:rFonts w:ascii="Times New Roman" w:eastAsia="Times New Roman" w:hAnsi="Times New Roman" w:cs="Times New Roman"/>
          <w:color w:val="333333"/>
          <w:sz w:val="28"/>
          <w:szCs w:val="28"/>
        </w:rPr>
        <w:t> навчального</w:t>
      </w:r>
      <w:r w:rsidRPr="00914CCC">
        <w:rPr>
          <w:rFonts w:ascii="Times New Roman" w:eastAsia="Times New Roman" w:hAnsi="Times New Roman" w:cs="Times New Roman"/>
          <w:color w:val="333333"/>
          <w:sz w:val="28"/>
          <w:szCs w:val="28"/>
        </w:rPr>
        <w:t xml:space="preserve"> часу, передбаченого освітньою програмою закладу освіти; </w:t>
      </w:r>
    </w:p>
    <w:p w:rsidR="00914CCC" w:rsidRPr="00914CCC" w:rsidRDefault="00914CCC" w:rsidP="001A5FC1">
      <w:pPr>
        <w:numPr>
          <w:ilvl w:val="0"/>
          <w:numId w:val="36"/>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забезпечувати регулярне відстеження результатів навчання учнів, а також надання їм (за потреби) підтримки в освітньому процесі; </w:t>
      </w:r>
    </w:p>
    <w:p w:rsidR="00914CCC" w:rsidRPr="00914CCC" w:rsidRDefault="00914CCC" w:rsidP="001A5FC1">
      <w:pPr>
        <w:numPr>
          <w:ilvl w:val="0"/>
          <w:numId w:val="36"/>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педагогічні працівник</w:t>
      </w:r>
      <w:r w:rsidR="00287602">
        <w:rPr>
          <w:rFonts w:ascii="Times New Roman" w:eastAsia="Times New Roman" w:hAnsi="Times New Roman" w:cs="Times New Roman"/>
          <w:color w:val="333333"/>
          <w:sz w:val="28"/>
          <w:szCs w:val="28"/>
        </w:rPr>
        <w:t>и, які організовують</w:t>
      </w:r>
      <w:r w:rsidRPr="00914CCC">
        <w:rPr>
          <w:rFonts w:ascii="Times New Roman" w:eastAsia="Times New Roman" w:hAnsi="Times New Roman" w:cs="Times New Roman"/>
          <w:color w:val="333333"/>
          <w:sz w:val="28"/>
          <w:szCs w:val="28"/>
        </w:rPr>
        <w:t xml:space="preserve"> навчання</w:t>
      </w:r>
      <w:r w:rsidR="00287602">
        <w:rPr>
          <w:rFonts w:ascii="Times New Roman" w:eastAsia="Times New Roman" w:hAnsi="Times New Roman" w:cs="Times New Roman"/>
          <w:color w:val="333333"/>
          <w:sz w:val="28"/>
          <w:szCs w:val="28"/>
        </w:rPr>
        <w:t xml:space="preserve"> з використанням технологый дистанцыйного навчання</w:t>
      </w:r>
      <w:r w:rsidRPr="00914CCC">
        <w:rPr>
          <w:rFonts w:ascii="Times New Roman" w:eastAsia="Times New Roman" w:hAnsi="Times New Roman" w:cs="Times New Roman"/>
          <w:color w:val="333333"/>
          <w:sz w:val="28"/>
          <w:szCs w:val="28"/>
        </w:rPr>
        <w:t xml:space="preserve">, мають підвищувати свою кваліфікацію щодо використання інформаційно-комунікативних (цифрових) </w:t>
      </w:r>
      <w:r w:rsidR="00287602">
        <w:rPr>
          <w:rFonts w:ascii="Times New Roman" w:eastAsia="Times New Roman" w:hAnsi="Times New Roman" w:cs="Times New Roman"/>
          <w:color w:val="333333"/>
          <w:sz w:val="28"/>
          <w:szCs w:val="28"/>
        </w:rPr>
        <w:t>технологій в освітньому процесі;</w:t>
      </w:r>
      <w:r w:rsidRPr="00914CCC">
        <w:rPr>
          <w:rFonts w:ascii="Times New Roman" w:eastAsia="Times New Roman" w:hAnsi="Times New Roman" w:cs="Times New Roman"/>
          <w:color w:val="333333"/>
          <w:sz w:val="28"/>
          <w:szCs w:val="28"/>
        </w:rPr>
        <w:t> </w:t>
      </w:r>
    </w:p>
    <w:p w:rsidR="00914CCC" w:rsidRPr="00914CCC" w:rsidRDefault="00914CCC" w:rsidP="001A5FC1">
      <w:pPr>
        <w:numPr>
          <w:ilvl w:val="0"/>
          <w:numId w:val="36"/>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адміністрація закладу повинна включати до внутрішньої системи забезпечення якості освіти механізм моніторингу та контролю якості дистанційного навчання: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визначення потреби у навчанні педагогічних працівників та організація відповідного з навчання (у тому числі взаємонавчання педагогічних працівників одного закладу освіти) тощо. </w:t>
      </w:r>
    </w:p>
    <w:p w:rsidR="00914CCC" w:rsidRPr="00914CCC" w:rsidRDefault="00914CCC" w:rsidP="001A5FC1">
      <w:pPr>
        <w:numPr>
          <w:ilvl w:val="0"/>
          <w:numId w:val="36"/>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керівник закладу освіти</w:t>
      </w:r>
      <w:r w:rsidR="00287602">
        <w:rPr>
          <w:rFonts w:ascii="Times New Roman" w:eastAsia="Times New Roman" w:hAnsi="Times New Roman" w:cs="Times New Roman"/>
          <w:color w:val="333333"/>
          <w:sz w:val="28"/>
          <w:szCs w:val="28"/>
          <w:lang w:val="uk-UA"/>
        </w:rPr>
        <w:t xml:space="preserve"> разом з заступником директора з </w:t>
      </w:r>
      <w:proofErr w:type="gramStart"/>
      <w:r w:rsidR="00287602">
        <w:rPr>
          <w:rFonts w:ascii="Times New Roman" w:eastAsia="Times New Roman" w:hAnsi="Times New Roman" w:cs="Times New Roman"/>
          <w:color w:val="333333"/>
          <w:sz w:val="28"/>
          <w:szCs w:val="28"/>
          <w:lang w:val="uk-UA"/>
        </w:rPr>
        <w:t xml:space="preserve">НВР </w:t>
      </w:r>
      <w:r w:rsidRPr="00914CCC">
        <w:rPr>
          <w:rFonts w:ascii="Times New Roman" w:eastAsia="Times New Roman" w:hAnsi="Times New Roman" w:cs="Times New Roman"/>
          <w:color w:val="333333"/>
          <w:sz w:val="28"/>
          <w:szCs w:val="28"/>
        </w:rPr>
        <w:t xml:space="preserve"> забезпечує</w:t>
      </w:r>
      <w:proofErr w:type="gramEnd"/>
      <w:r w:rsidRPr="00914CCC">
        <w:rPr>
          <w:rFonts w:ascii="Times New Roman" w:eastAsia="Times New Roman" w:hAnsi="Times New Roman" w:cs="Times New Roman"/>
          <w:color w:val="333333"/>
          <w:sz w:val="28"/>
          <w:szCs w:val="28"/>
        </w:rPr>
        <w:t xml:space="preserve"> організацію освітнього процесу під час </w:t>
      </w:r>
      <w:r w:rsidR="00287602">
        <w:rPr>
          <w:rFonts w:ascii="Times New Roman" w:eastAsia="Times New Roman" w:hAnsi="Times New Roman" w:cs="Times New Roman"/>
          <w:color w:val="333333"/>
          <w:sz w:val="28"/>
          <w:szCs w:val="28"/>
        </w:rPr>
        <w:t>навчання з використанням технолог</w:t>
      </w:r>
      <w:r w:rsidR="00287602">
        <w:rPr>
          <w:rFonts w:ascii="Times New Roman" w:eastAsia="Times New Roman" w:hAnsi="Times New Roman" w:cs="Times New Roman"/>
          <w:color w:val="333333"/>
          <w:sz w:val="28"/>
          <w:szCs w:val="28"/>
          <w:lang w:val="uk-UA"/>
        </w:rPr>
        <w:t xml:space="preserve">ій </w:t>
      </w:r>
      <w:r w:rsidRPr="00914CCC">
        <w:rPr>
          <w:rFonts w:ascii="Times New Roman" w:eastAsia="Times New Roman" w:hAnsi="Times New Roman" w:cs="Times New Roman"/>
          <w:color w:val="333333"/>
          <w:sz w:val="28"/>
          <w:szCs w:val="28"/>
        </w:rPr>
        <w:t>дистанційного навчанн</w:t>
      </w:r>
      <w:r w:rsidR="00287602">
        <w:rPr>
          <w:rFonts w:ascii="Times New Roman" w:eastAsia="Times New Roman" w:hAnsi="Times New Roman" w:cs="Times New Roman"/>
          <w:color w:val="333333"/>
          <w:sz w:val="28"/>
          <w:szCs w:val="28"/>
        </w:rPr>
        <w:t>я та здійснює мон</w:t>
      </w:r>
      <w:r w:rsidR="00287602">
        <w:rPr>
          <w:rFonts w:ascii="Times New Roman" w:eastAsia="Times New Roman" w:hAnsi="Times New Roman" w:cs="Times New Roman"/>
          <w:color w:val="333333"/>
          <w:sz w:val="28"/>
          <w:szCs w:val="28"/>
          <w:lang w:val="uk-UA"/>
        </w:rPr>
        <w:t>і</w:t>
      </w:r>
      <w:r w:rsidR="00287602">
        <w:rPr>
          <w:rFonts w:ascii="Times New Roman" w:eastAsia="Times New Roman" w:hAnsi="Times New Roman" w:cs="Times New Roman"/>
          <w:color w:val="333333"/>
          <w:sz w:val="28"/>
          <w:szCs w:val="28"/>
        </w:rPr>
        <w:t xml:space="preserve">торинг </w:t>
      </w:r>
      <w:r w:rsidRPr="00914CCC">
        <w:rPr>
          <w:rFonts w:ascii="Times New Roman" w:eastAsia="Times New Roman" w:hAnsi="Times New Roman" w:cs="Times New Roman"/>
          <w:color w:val="333333"/>
          <w:sz w:val="28"/>
          <w:szCs w:val="28"/>
        </w:rPr>
        <w:t xml:space="preserve"> (у спосіб, схвалений педагогічною радою) за виконанням освітніх програм.</w:t>
      </w:r>
    </w:p>
    <w:p w:rsidR="00914CCC" w:rsidRPr="00914CCC" w:rsidRDefault="00914CCC" w:rsidP="001A5FC1">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Оцінювання здобувачів освіти</w:t>
      </w:r>
    </w:p>
    <w:p w:rsidR="00914CCC" w:rsidRPr="00914CCC" w:rsidRDefault="00914CCC" w:rsidP="001A5FC1">
      <w:pPr>
        <w:numPr>
          <w:ilvl w:val="0"/>
          <w:numId w:val="3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учні</w:t>
      </w:r>
      <w:r w:rsidR="00287602">
        <w:rPr>
          <w:rFonts w:ascii="Times New Roman" w:eastAsia="Times New Roman" w:hAnsi="Times New Roman" w:cs="Times New Roman"/>
          <w:color w:val="333333"/>
          <w:sz w:val="28"/>
          <w:szCs w:val="28"/>
          <w:lang w:val="uk-UA"/>
        </w:rPr>
        <w:t xml:space="preserve"> які навчаються з використанням технологій</w:t>
      </w:r>
      <w:r w:rsidR="00287602">
        <w:rPr>
          <w:rFonts w:ascii="Times New Roman" w:eastAsia="Times New Roman" w:hAnsi="Times New Roman" w:cs="Times New Roman"/>
          <w:color w:val="333333"/>
          <w:sz w:val="28"/>
          <w:szCs w:val="28"/>
        </w:rPr>
        <w:t xml:space="preserve"> дистанційно</w:t>
      </w:r>
      <w:r w:rsidR="00287602">
        <w:rPr>
          <w:rFonts w:ascii="Times New Roman" w:eastAsia="Times New Roman" w:hAnsi="Times New Roman" w:cs="Times New Roman"/>
          <w:color w:val="333333"/>
          <w:sz w:val="28"/>
          <w:szCs w:val="28"/>
          <w:lang w:val="uk-UA"/>
        </w:rPr>
        <w:t>го</w:t>
      </w:r>
      <w:r w:rsidR="00287602">
        <w:rPr>
          <w:rFonts w:ascii="Times New Roman" w:eastAsia="Times New Roman" w:hAnsi="Times New Roman" w:cs="Times New Roman"/>
          <w:color w:val="333333"/>
          <w:sz w:val="28"/>
          <w:szCs w:val="28"/>
        </w:rPr>
        <w:t xml:space="preserve"> навчанн</w:t>
      </w:r>
      <w:r w:rsidR="00287602">
        <w:rPr>
          <w:rFonts w:ascii="Times New Roman" w:eastAsia="Times New Roman" w:hAnsi="Times New Roman" w:cs="Times New Roman"/>
          <w:color w:val="333333"/>
          <w:sz w:val="28"/>
          <w:szCs w:val="28"/>
          <w:lang w:val="uk-UA"/>
        </w:rPr>
        <w:t>я</w:t>
      </w:r>
      <w:r w:rsidRPr="00914CCC">
        <w:rPr>
          <w:rFonts w:ascii="Times New Roman" w:eastAsia="Times New Roman" w:hAnsi="Times New Roman" w:cs="Times New Roman"/>
          <w:color w:val="333333"/>
          <w:sz w:val="28"/>
          <w:szCs w:val="28"/>
        </w:rPr>
        <w:t xml:space="preserve"> обов’язково проходять формувальне, поточне й підсумкове (тематичне, семестрове, річне) оцінювання;</w:t>
      </w:r>
    </w:p>
    <w:p w:rsidR="00914CCC" w:rsidRPr="00914CCC" w:rsidRDefault="00914CCC" w:rsidP="001A5FC1">
      <w:pPr>
        <w:numPr>
          <w:ilvl w:val="0"/>
          <w:numId w:val="3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результати оцінювання фіксуються в класних журналах і свідоцтвах досягнень;</w:t>
      </w:r>
    </w:p>
    <w:p w:rsidR="00914CCC" w:rsidRPr="00914CCC" w:rsidRDefault="00914CCC" w:rsidP="001A5FC1">
      <w:pPr>
        <w:numPr>
          <w:ilvl w:val="0"/>
          <w:numId w:val="3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оцінювання можна проводити за системою, визначеною законодавством, або за власною шкалою закладу освіти; </w:t>
      </w:r>
    </w:p>
    <w:p w:rsidR="00914CCC" w:rsidRPr="00914CCC" w:rsidRDefault="00914CCC" w:rsidP="001A5FC1">
      <w:pPr>
        <w:numPr>
          <w:ilvl w:val="0"/>
          <w:numId w:val="37"/>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оцінювання може відбуватися очно або дистанційно, але з дотриманням академічної доброчесності.</w:t>
      </w:r>
    </w:p>
    <w:p w:rsidR="00914CCC" w:rsidRPr="00914CCC" w:rsidRDefault="00914CCC" w:rsidP="001A5FC1">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Облік навчальних занять</w:t>
      </w:r>
    </w:p>
    <w:p w:rsidR="00914CCC" w:rsidRPr="00914CCC" w:rsidRDefault="00914CCC" w:rsidP="001A5FC1">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 xml:space="preserve">У класному журналі </w:t>
      </w:r>
      <w:proofErr w:type="gramStart"/>
      <w:r w:rsidRPr="00914CCC">
        <w:rPr>
          <w:rFonts w:ascii="Times New Roman" w:eastAsia="Times New Roman" w:hAnsi="Times New Roman" w:cs="Times New Roman"/>
          <w:color w:val="333333"/>
          <w:sz w:val="28"/>
          <w:szCs w:val="28"/>
        </w:rPr>
        <w:t>зазначається  режим</w:t>
      </w:r>
      <w:proofErr w:type="gramEnd"/>
      <w:r w:rsidRPr="00914CCC">
        <w:rPr>
          <w:rFonts w:ascii="Times New Roman" w:eastAsia="Times New Roman" w:hAnsi="Times New Roman" w:cs="Times New Roman"/>
          <w:color w:val="333333"/>
          <w:sz w:val="28"/>
          <w:szCs w:val="28"/>
        </w:rPr>
        <w:t xml:space="preserve"> проведення (синхронний, асинхронний) конкретного уроку.</w:t>
      </w:r>
    </w:p>
    <w:p w:rsidR="00914CCC" w:rsidRPr="00914CCC" w:rsidRDefault="00914CCC" w:rsidP="001A5FC1">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Усі уроки, незале</w:t>
      </w:r>
      <w:r w:rsidR="00EE58B8">
        <w:rPr>
          <w:rFonts w:ascii="Times New Roman" w:eastAsia="Times New Roman" w:hAnsi="Times New Roman" w:cs="Times New Roman"/>
          <w:color w:val="333333"/>
          <w:sz w:val="28"/>
          <w:szCs w:val="28"/>
        </w:rPr>
        <w:t>жно від режиму проведення, дату</w:t>
      </w:r>
      <w:r w:rsidR="00EE58B8">
        <w:rPr>
          <w:rFonts w:ascii="Times New Roman" w:eastAsia="Times New Roman" w:hAnsi="Times New Roman" w:cs="Times New Roman"/>
          <w:color w:val="333333"/>
          <w:sz w:val="28"/>
          <w:szCs w:val="28"/>
          <w:lang w:val="uk-UA"/>
        </w:rPr>
        <w:t>ю</w:t>
      </w:r>
      <w:r w:rsidRPr="00914CCC">
        <w:rPr>
          <w:rFonts w:ascii="Times New Roman" w:eastAsia="Times New Roman" w:hAnsi="Times New Roman" w:cs="Times New Roman"/>
          <w:color w:val="333333"/>
          <w:sz w:val="28"/>
          <w:szCs w:val="28"/>
        </w:rPr>
        <w:t>ться відповідно до календарно-тематичного планування.</w:t>
      </w:r>
    </w:p>
    <w:p w:rsidR="00914CCC" w:rsidRPr="00914CCC" w:rsidRDefault="00914CCC" w:rsidP="001A5FC1">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Відмітку про відсутність учня можна робити лише в разі уроку в синхронному режимі.</w:t>
      </w:r>
    </w:p>
    <w:p w:rsidR="00914CCC" w:rsidRPr="00914CCC" w:rsidRDefault="00EE58B8" w:rsidP="00EE58B8">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lang w:val="uk-UA"/>
        </w:rPr>
        <w:t xml:space="preserve">Х. </w:t>
      </w:r>
      <w:r w:rsidR="00914CCC" w:rsidRPr="00914CCC">
        <w:rPr>
          <w:rFonts w:ascii="Times New Roman" w:eastAsia="Times New Roman" w:hAnsi="Times New Roman" w:cs="Times New Roman"/>
          <w:b/>
          <w:bCs/>
          <w:color w:val="333333"/>
          <w:sz w:val="28"/>
          <w:szCs w:val="28"/>
        </w:rPr>
        <w:t>Забезпечення наявності інформаційних систем для ефективного управління закладом освіти</w:t>
      </w:r>
    </w:p>
    <w:p w:rsidR="00EE58B8" w:rsidRDefault="00914CCC" w:rsidP="00EE58B8">
      <w:pPr>
        <w:spacing w:after="150" w:line="240" w:lineRule="auto"/>
        <w:jc w:val="both"/>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Ефективне управління якістю</w:t>
      </w:r>
      <w:r w:rsidR="00EE58B8">
        <w:rPr>
          <w:rFonts w:ascii="Times New Roman" w:eastAsia="Times New Roman" w:hAnsi="Times New Roman" w:cs="Times New Roman"/>
          <w:color w:val="333333"/>
          <w:sz w:val="28"/>
          <w:szCs w:val="28"/>
        </w:rPr>
        <w:t xml:space="preserve"> освітньої діяльності у К</w:t>
      </w:r>
      <w:r w:rsidR="00EE58B8">
        <w:rPr>
          <w:rFonts w:ascii="Times New Roman" w:eastAsia="Times New Roman" w:hAnsi="Times New Roman" w:cs="Times New Roman"/>
          <w:color w:val="333333"/>
          <w:sz w:val="28"/>
          <w:szCs w:val="28"/>
          <w:lang w:val="uk-UA"/>
        </w:rPr>
        <w:t>ерстенец</w:t>
      </w:r>
      <w:r w:rsidRPr="00914CCC">
        <w:rPr>
          <w:rFonts w:ascii="Times New Roman" w:eastAsia="Times New Roman" w:hAnsi="Times New Roman" w:cs="Times New Roman"/>
          <w:color w:val="333333"/>
          <w:sz w:val="28"/>
          <w:szCs w:val="28"/>
        </w:rPr>
        <w:t>ькій загальноо</w:t>
      </w:r>
      <w:r w:rsidR="00EE58B8">
        <w:rPr>
          <w:rFonts w:ascii="Times New Roman" w:eastAsia="Times New Roman" w:hAnsi="Times New Roman" w:cs="Times New Roman"/>
          <w:color w:val="333333"/>
          <w:sz w:val="28"/>
          <w:szCs w:val="28"/>
        </w:rPr>
        <w:t>світн</w:t>
      </w:r>
      <w:r w:rsidR="00EE58B8">
        <w:rPr>
          <w:rFonts w:ascii="Times New Roman" w:eastAsia="Times New Roman" w:hAnsi="Times New Roman" w:cs="Times New Roman"/>
          <w:color w:val="333333"/>
          <w:sz w:val="28"/>
          <w:szCs w:val="28"/>
          <w:lang w:val="uk-UA"/>
        </w:rPr>
        <w:t>ій школі І-ІІ ступенів Недобоївської сільської ради</w:t>
      </w:r>
      <w:r w:rsidRPr="00914CCC">
        <w:rPr>
          <w:rFonts w:ascii="Times New Roman" w:eastAsia="Times New Roman" w:hAnsi="Times New Roman" w:cs="Times New Roman"/>
          <w:color w:val="333333"/>
          <w:sz w:val="28"/>
          <w:szCs w:val="28"/>
        </w:rPr>
        <w:t xml:space="preserve"> забезпечують  електронна система збирання й аналізу інформації </w:t>
      </w:r>
      <w:r w:rsidR="00EE58B8">
        <w:rPr>
          <w:rFonts w:ascii="Times New Roman" w:eastAsia="Times New Roman" w:hAnsi="Times New Roman" w:cs="Times New Roman"/>
          <w:color w:val="333333"/>
          <w:sz w:val="28"/>
          <w:szCs w:val="28"/>
          <w:lang w:val="uk-UA"/>
        </w:rPr>
        <w:t xml:space="preserve">(КШ) </w:t>
      </w:r>
      <w:r w:rsidRPr="00914CCC">
        <w:rPr>
          <w:rFonts w:ascii="Times New Roman" w:eastAsia="Times New Roman" w:hAnsi="Times New Roman" w:cs="Times New Roman"/>
          <w:color w:val="333333"/>
          <w:sz w:val="28"/>
          <w:szCs w:val="28"/>
        </w:rPr>
        <w:t>та частково система електронного документообігу. </w:t>
      </w:r>
    </w:p>
    <w:p w:rsidR="00914CCC" w:rsidRPr="00EE58B8" w:rsidRDefault="00914CCC" w:rsidP="00EE58B8">
      <w:pPr>
        <w:spacing w:after="150" w:line="240" w:lineRule="auto"/>
        <w:jc w:val="both"/>
        <w:rPr>
          <w:rFonts w:ascii="Times New Roman" w:eastAsia="Times New Roman" w:hAnsi="Times New Roman" w:cs="Times New Roman"/>
          <w:color w:val="333333"/>
          <w:sz w:val="28"/>
          <w:szCs w:val="28"/>
          <w:lang w:val="uk-UA"/>
        </w:rPr>
      </w:pPr>
      <w:r w:rsidRPr="00EE58B8">
        <w:rPr>
          <w:rFonts w:ascii="Times New Roman" w:eastAsia="Times New Roman" w:hAnsi="Times New Roman" w:cs="Times New Roman"/>
          <w:color w:val="333333"/>
          <w:sz w:val="28"/>
          <w:szCs w:val="28"/>
          <w:lang w:val="uk-UA"/>
        </w:rPr>
        <w:t>Структура інформаційних систем школи включає такі підсистеми:</w:t>
      </w:r>
      <w:r w:rsidRPr="00914CCC">
        <w:rPr>
          <w:rFonts w:ascii="Times New Roman" w:eastAsia="Times New Roman" w:hAnsi="Times New Roman" w:cs="Times New Roman"/>
          <w:color w:val="333333"/>
          <w:sz w:val="28"/>
          <w:szCs w:val="28"/>
        </w:rPr>
        <w:t> </w:t>
      </w:r>
      <w:r w:rsidRPr="00EE58B8">
        <w:rPr>
          <w:rFonts w:ascii="Times New Roman" w:eastAsia="Times New Roman" w:hAnsi="Times New Roman" w:cs="Times New Roman"/>
          <w:color w:val="333333"/>
          <w:sz w:val="28"/>
          <w:szCs w:val="28"/>
          <w:lang w:val="uk-UA"/>
        </w:rPr>
        <w:t xml:space="preserve"> електронна система звітності;∙</w:t>
      </w:r>
      <w:r w:rsidRPr="00914CCC">
        <w:rPr>
          <w:rFonts w:ascii="Times New Roman" w:eastAsia="Times New Roman" w:hAnsi="Times New Roman" w:cs="Times New Roman"/>
          <w:color w:val="333333"/>
          <w:sz w:val="28"/>
          <w:szCs w:val="28"/>
        </w:rPr>
        <w:t> </w:t>
      </w:r>
      <w:r w:rsidRPr="00EE58B8">
        <w:rPr>
          <w:rFonts w:ascii="Times New Roman" w:eastAsia="Times New Roman" w:hAnsi="Times New Roman" w:cs="Times New Roman"/>
          <w:color w:val="333333"/>
          <w:sz w:val="28"/>
          <w:szCs w:val="28"/>
          <w:lang w:val="uk-UA"/>
        </w:rPr>
        <w:t xml:space="preserve"> електронна база даних учнів школи;∙</w:t>
      </w:r>
      <w:r w:rsidRPr="00914CCC">
        <w:rPr>
          <w:rFonts w:ascii="Times New Roman" w:eastAsia="Times New Roman" w:hAnsi="Times New Roman" w:cs="Times New Roman"/>
          <w:color w:val="333333"/>
          <w:sz w:val="28"/>
          <w:szCs w:val="28"/>
        </w:rPr>
        <w:t> </w:t>
      </w:r>
      <w:r w:rsidRPr="00EE58B8">
        <w:rPr>
          <w:rFonts w:ascii="Times New Roman" w:eastAsia="Times New Roman" w:hAnsi="Times New Roman" w:cs="Times New Roman"/>
          <w:color w:val="333333"/>
          <w:sz w:val="28"/>
          <w:szCs w:val="28"/>
          <w:lang w:val="uk-UA"/>
        </w:rPr>
        <w:t xml:space="preserve"> електронна база даних педагогічних працівників;∙</w:t>
      </w:r>
      <w:r w:rsidRPr="00914CCC">
        <w:rPr>
          <w:rFonts w:ascii="Times New Roman" w:eastAsia="Times New Roman" w:hAnsi="Times New Roman" w:cs="Times New Roman"/>
          <w:color w:val="333333"/>
          <w:sz w:val="28"/>
          <w:szCs w:val="28"/>
        </w:rPr>
        <w:t> </w:t>
      </w:r>
      <w:r w:rsidR="00EE58B8">
        <w:rPr>
          <w:rFonts w:ascii="Times New Roman" w:eastAsia="Times New Roman" w:hAnsi="Times New Roman" w:cs="Times New Roman"/>
          <w:color w:val="333333"/>
          <w:sz w:val="28"/>
          <w:szCs w:val="28"/>
          <w:lang w:val="uk-UA"/>
        </w:rPr>
        <w:t xml:space="preserve"> перехід на</w:t>
      </w:r>
      <w:r w:rsidRPr="00EE58B8">
        <w:rPr>
          <w:rFonts w:ascii="Times New Roman" w:eastAsia="Times New Roman" w:hAnsi="Times New Roman" w:cs="Times New Roman"/>
          <w:color w:val="333333"/>
          <w:sz w:val="28"/>
          <w:szCs w:val="28"/>
          <w:lang w:val="uk-UA"/>
        </w:rPr>
        <w:t xml:space="preserve"> електронні</w:t>
      </w:r>
      <w:r w:rsidR="00EE58B8">
        <w:rPr>
          <w:rFonts w:ascii="Times New Roman" w:eastAsia="Times New Roman" w:hAnsi="Times New Roman" w:cs="Times New Roman"/>
          <w:color w:val="333333"/>
          <w:sz w:val="28"/>
          <w:szCs w:val="28"/>
          <w:lang w:val="uk-UA"/>
        </w:rPr>
        <w:t xml:space="preserve"> та друковані</w:t>
      </w:r>
      <w:r w:rsidRPr="00EE58B8">
        <w:rPr>
          <w:rFonts w:ascii="Times New Roman" w:eastAsia="Times New Roman" w:hAnsi="Times New Roman" w:cs="Times New Roman"/>
          <w:color w:val="333333"/>
          <w:sz w:val="28"/>
          <w:szCs w:val="28"/>
          <w:lang w:val="uk-UA"/>
        </w:rPr>
        <w:t xml:space="preserve"> прото</w:t>
      </w:r>
      <w:r w:rsidR="00EE58B8">
        <w:rPr>
          <w:rFonts w:ascii="Times New Roman" w:eastAsia="Times New Roman" w:hAnsi="Times New Roman" w:cs="Times New Roman"/>
          <w:color w:val="333333"/>
          <w:sz w:val="28"/>
          <w:szCs w:val="28"/>
          <w:lang w:val="uk-UA"/>
        </w:rPr>
        <w:t>коли засідань педагогічних рад та наказів.</w:t>
      </w:r>
      <w:r w:rsidRPr="00914CCC">
        <w:rPr>
          <w:rFonts w:ascii="Times New Roman" w:eastAsia="Times New Roman" w:hAnsi="Times New Roman" w:cs="Times New Roman"/>
          <w:color w:val="333333"/>
          <w:sz w:val="28"/>
          <w:szCs w:val="28"/>
        </w:rPr>
        <w:t> </w:t>
      </w:r>
    </w:p>
    <w:p w:rsidR="00914CCC" w:rsidRPr="00EE58B8" w:rsidRDefault="00914CCC" w:rsidP="00EE58B8">
      <w:pPr>
        <w:spacing w:after="150" w:line="240" w:lineRule="auto"/>
        <w:jc w:val="both"/>
        <w:rPr>
          <w:rFonts w:ascii="Times New Roman" w:eastAsia="Times New Roman" w:hAnsi="Times New Roman" w:cs="Times New Roman"/>
          <w:color w:val="333333"/>
          <w:sz w:val="28"/>
          <w:szCs w:val="28"/>
          <w:lang w:val="uk-UA"/>
        </w:rPr>
      </w:pPr>
      <w:r w:rsidRPr="00EE58B8">
        <w:rPr>
          <w:rFonts w:ascii="Times New Roman" w:eastAsia="Times New Roman" w:hAnsi="Times New Roman" w:cs="Times New Roman"/>
          <w:color w:val="333333"/>
          <w:sz w:val="28"/>
          <w:szCs w:val="28"/>
          <w:lang w:val="uk-UA"/>
        </w:rPr>
        <w:t>Електронні освітні ресурси забезпечують публічність інформації про освітні програми: перелік навчальних дисциплін, логічну послідовність їх вивчення, перелік підручників, розклад уроків та спортивних секцій, гуртків</w:t>
      </w:r>
    </w:p>
    <w:p w:rsidR="00914CCC" w:rsidRPr="00914CCC" w:rsidRDefault="00914CCC" w:rsidP="00EE58B8">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XІ. Створення в закладі освіти інклюзивного освітнього середовища</w:t>
      </w:r>
    </w:p>
    <w:p w:rsidR="00914CCC" w:rsidRPr="00914CCC" w:rsidRDefault="00914CCC" w:rsidP="00EE58B8">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Створення в закладі освіти інклюзивного освітнього середовища передбачає:</w:t>
      </w:r>
    </w:p>
    <w:p w:rsidR="00914CCC" w:rsidRPr="00914CCC" w:rsidRDefault="00914CCC" w:rsidP="00EE58B8">
      <w:pPr>
        <w:numPr>
          <w:ilvl w:val="0"/>
          <w:numId w:val="3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 xml:space="preserve">організацію безбар’єрного простору (фізичну можливість і зручність потрапляння </w:t>
      </w:r>
      <w:proofErr w:type="gramStart"/>
      <w:r w:rsidRPr="00914CCC">
        <w:rPr>
          <w:rFonts w:ascii="Times New Roman" w:eastAsia="Times New Roman" w:hAnsi="Times New Roman" w:cs="Times New Roman"/>
          <w:color w:val="333333"/>
          <w:sz w:val="28"/>
          <w:szCs w:val="28"/>
        </w:rPr>
        <w:t>до закладу</w:t>
      </w:r>
      <w:proofErr w:type="gramEnd"/>
      <w:r w:rsidRPr="00914CCC">
        <w:rPr>
          <w:rFonts w:ascii="Times New Roman" w:eastAsia="Times New Roman" w:hAnsi="Times New Roman" w:cs="Times New Roman"/>
          <w:color w:val="333333"/>
          <w:sz w:val="28"/>
          <w:szCs w:val="28"/>
        </w:rPr>
        <w:t xml:space="preserve"> освіти, фізичну безпеку під час пересування в ньому; можливість вільного отримання інформації про заклад освіти й освітні послуги, що надаються);</w:t>
      </w:r>
    </w:p>
    <w:p w:rsidR="00914CCC" w:rsidRPr="00914CCC" w:rsidRDefault="00914CCC" w:rsidP="00EE58B8">
      <w:pPr>
        <w:numPr>
          <w:ilvl w:val="0"/>
          <w:numId w:val="3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забезпечення медіатеки мультимедійними засобами для максимального наближення дітей до необхідних джерел інформації;</w:t>
      </w:r>
    </w:p>
    <w:p w:rsidR="00914CCC" w:rsidRPr="00914CCC" w:rsidRDefault="00914CCC" w:rsidP="00EE58B8">
      <w:pPr>
        <w:numPr>
          <w:ilvl w:val="0"/>
          <w:numId w:val="3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розроблення індивідуальної програми розвитку);</w:t>
      </w:r>
    </w:p>
    <w:p w:rsidR="00914CCC" w:rsidRPr="00914CCC" w:rsidRDefault="00914CCC" w:rsidP="00EE58B8">
      <w:pPr>
        <w:numPr>
          <w:ilvl w:val="0"/>
          <w:numId w:val="3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914CCC" w:rsidRPr="00914CCC" w:rsidRDefault="00914CCC" w:rsidP="00EE58B8">
      <w:pPr>
        <w:numPr>
          <w:ilvl w:val="0"/>
          <w:numId w:val="39"/>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здійснення психолого-педагогічного супроводу формування в дітей з особливими освітніми потребами почуття поваги і власної гідності, усвідомлення своєї повноцінності та значущості в суспільстві.</w:t>
      </w:r>
    </w:p>
    <w:p w:rsidR="00914CCC" w:rsidRPr="00914CCC" w:rsidRDefault="00914CCC" w:rsidP="00EE58B8">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XІІ. Механізми реалізації внутрішньої системи забезпечення якості освіти</w:t>
      </w:r>
    </w:p>
    <w:p w:rsidR="00914CCC" w:rsidRPr="00914CCC" w:rsidRDefault="00914CCC" w:rsidP="00EE58B8">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Механізми реалізації ВСЗЯО передбачають здійснення періодич</w:t>
      </w:r>
      <w:r w:rsidR="00EE58B8">
        <w:rPr>
          <w:rFonts w:ascii="Times New Roman" w:eastAsia="Times New Roman" w:hAnsi="Times New Roman" w:cs="Times New Roman"/>
          <w:color w:val="333333"/>
          <w:sz w:val="28"/>
          <w:szCs w:val="28"/>
        </w:rPr>
        <w:t>ного оцінювання компонентів</w:t>
      </w:r>
      <w:r w:rsidR="00EE58B8">
        <w:rPr>
          <w:rFonts w:ascii="Times New Roman" w:eastAsia="Times New Roman" w:hAnsi="Times New Roman" w:cs="Times New Roman"/>
          <w:color w:val="333333"/>
          <w:sz w:val="28"/>
          <w:szCs w:val="28"/>
          <w:lang w:val="uk-UA"/>
        </w:rPr>
        <w:t xml:space="preserve"> школи</w:t>
      </w:r>
      <w:r w:rsidRPr="00914CCC">
        <w:rPr>
          <w:rFonts w:ascii="Times New Roman" w:eastAsia="Times New Roman" w:hAnsi="Times New Roman" w:cs="Times New Roman"/>
          <w:color w:val="333333"/>
          <w:sz w:val="28"/>
          <w:szCs w:val="28"/>
        </w:rPr>
        <w:t xml:space="preserve">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школі Дані щодо процедури та результатів оцінювання узагальнені в таблиці «Механізми реалізації ВСЗЯО» (див. табл. 1).</w:t>
      </w:r>
    </w:p>
    <w:p w:rsidR="00914CCC" w:rsidRPr="00914CCC" w:rsidRDefault="00914CCC" w:rsidP="00EE58B8">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Компоненти напряму оцінювання</w:t>
      </w:r>
      <w:r w:rsidRPr="00914CCC">
        <w:rPr>
          <w:rFonts w:ascii="Times New Roman" w:eastAsia="Times New Roman" w:hAnsi="Times New Roman" w:cs="Times New Roman"/>
          <w:color w:val="333333"/>
          <w:sz w:val="28"/>
          <w:szCs w:val="28"/>
        </w:rPr>
        <w:t xml:space="preserve">. До них віднесено (відповідно </w:t>
      </w:r>
      <w:proofErr w:type="gramStart"/>
      <w:r w:rsidRPr="00914CCC">
        <w:rPr>
          <w:rFonts w:ascii="Times New Roman" w:eastAsia="Times New Roman" w:hAnsi="Times New Roman" w:cs="Times New Roman"/>
          <w:color w:val="333333"/>
          <w:sz w:val="28"/>
          <w:szCs w:val="28"/>
        </w:rPr>
        <w:t>до наказу</w:t>
      </w:r>
      <w:proofErr w:type="gramEnd"/>
      <w:r w:rsidRPr="00914CCC">
        <w:rPr>
          <w:rFonts w:ascii="Times New Roman" w:eastAsia="Times New Roman" w:hAnsi="Times New Roman" w:cs="Times New Roman"/>
          <w:color w:val="333333"/>
          <w:sz w:val="28"/>
          <w:szCs w:val="28"/>
        </w:rPr>
        <w:t xml:space="preserve"> МОН України від 09.01.2019 № 17 «Про затвердження Порядку проведення інституційного аудиту закладів загальної середньої освіти»):</w:t>
      </w:r>
    </w:p>
    <w:p w:rsidR="00914CCC" w:rsidRPr="00914CCC" w:rsidRDefault="00914CCC" w:rsidP="00EE58B8">
      <w:pPr>
        <w:numPr>
          <w:ilvl w:val="0"/>
          <w:numId w:val="40"/>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914CCC" w:rsidRPr="00914CCC" w:rsidRDefault="00914CCC" w:rsidP="00EE58B8">
      <w:pPr>
        <w:numPr>
          <w:ilvl w:val="0"/>
          <w:numId w:val="40"/>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914CCC" w:rsidRPr="00914CCC" w:rsidRDefault="00914CCC" w:rsidP="00EE58B8">
      <w:pPr>
        <w:numPr>
          <w:ilvl w:val="0"/>
          <w:numId w:val="40"/>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rsidR="00914CCC" w:rsidRPr="00914CCC" w:rsidRDefault="00914CCC" w:rsidP="00EE58B8">
      <w:pPr>
        <w:numPr>
          <w:ilvl w:val="0"/>
          <w:numId w:val="40"/>
        </w:numPr>
        <w:spacing w:before="100" w:beforeAutospacing="1" w:after="100" w:afterAutospacing="1"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rsidR="00914CCC" w:rsidRPr="00A45DA6" w:rsidRDefault="00914CCC" w:rsidP="00EE58B8">
      <w:pPr>
        <w:spacing w:after="150" w:line="240" w:lineRule="auto"/>
        <w:jc w:val="both"/>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b/>
          <w:bCs/>
          <w:color w:val="333333"/>
          <w:sz w:val="28"/>
          <w:szCs w:val="28"/>
        </w:rPr>
        <w:t>Періодичність оцінювання</w:t>
      </w:r>
      <w:r w:rsidR="00BA5022" w:rsidRPr="00A45DA6">
        <w:rPr>
          <w:rFonts w:ascii="Times New Roman" w:eastAsia="Times New Roman" w:hAnsi="Times New Roman" w:cs="Times New Roman"/>
          <w:color w:val="333333"/>
          <w:sz w:val="28"/>
          <w:szCs w:val="28"/>
        </w:rPr>
        <w:t xml:space="preserve">. </w:t>
      </w:r>
      <w:r w:rsidR="00A45DA6">
        <w:rPr>
          <w:rFonts w:ascii="Times New Roman" w:hAnsi="Times New Roman" w:cs="Times New Roman"/>
          <w:sz w:val="28"/>
          <w:szCs w:val="28"/>
          <w:lang w:val="uk-UA"/>
        </w:rPr>
        <w:t>Щ</w:t>
      </w:r>
      <w:r w:rsidR="00A45DA6" w:rsidRPr="00A45DA6">
        <w:rPr>
          <w:rFonts w:ascii="Times New Roman" w:hAnsi="Times New Roman" w:cs="Times New Roman"/>
          <w:sz w:val="28"/>
          <w:szCs w:val="28"/>
        </w:rPr>
        <w:t>орічне самооцінювання за певними напрямами освітньої діяльності, а також періодичне комплексне самооцінювання</w:t>
      </w:r>
      <w:r w:rsidR="00A45DA6">
        <w:rPr>
          <w:rFonts w:ascii="Times New Roman" w:hAnsi="Times New Roman" w:cs="Times New Roman"/>
          <w:sz w:val="28"/>
          <w:szCs w:val="28"/>
          <w:lang w:val="uk-UA"/>
        </w:rPr>
        <w:t>.</w:t>
      </w:r>
    </w:p>
    <w:p w:rsidR="0094433B" w:rsidRPr="0094433B" w:rsidRDefault="00914CCC" w:rsidP="00EE58B8">
      <w:pPr>
        <w:spacing w:after="150" w:line="240" w:lineRule="auto"/>
        <w:jc w:val="both"/>
        <w:rPr>
          <w:rFonts w:ascii="Times New Roman" w:eastAsia="Times New Roman" w:hAnsi="Times New Roman" w:cs="Times New Roman"/>
          <w:color w:val="333333"/>
          <w:sz w:val="28"/>
          <w:szCs w:val="28"/>
          <w:lang w:val="uk-UA"/>
        </w:rPr>
      </w:pPr>
      <w:r w:rsidRPr="0094433B">
        <w:rPr>
          <w:rFonts w:ascii="Times New Roman" w:eastAsia="Times New Roman" w:hAnsi="Times New Roman" w:cs="Times New Roman"/>
          <w:b/>
          <w:bCs/>
          <w:color w:val="333333"/>
          <w:sz w:val="28"/>
          <w:szCs w:val="28"/>
          <w:lang w:val="uk-UA"/>
        </w:rPr>
        <w:t>Відповідальні за оцінюван</w:t>
      </w:r>
      <w:r w:rsidR="00BA5022">
        <w:rPr>
          <w:rFonts w:ascii="Times New Roman" w:eastAsia="Times New Roman" w:hAnsi="Times New Roman" w:cs="Times New Roman"/>
          <w:b/>
          <w:bCs/>
          <w:color w:val="333333"/>
          <w:sz w:val="28"/>
          <w:szCs w:val="28"/>
          <w:lang w:val="uk-UA"/>
        </w:rPr>
        <w:t>ня.</w:t>
      </w:r>
      <w:r w:rsidR="00BA5022" w:rsidRPr="0094433B">
        <w:rPr>
          <w:rFonts w:ascii="Times New Roman" w:eastAsia="Times New Roman" w:hAnsi="Times New Roman" w:cs="Times New Roman"/>
          <w:color w:val="333333"/>
          <w:sz w:val="28"/>
          <w:szCs w:val="28"/>
          <w:lang w:val="uk-UA"/>
        </w:rPr>
        <w:t xml:space="preserve"> </w:t>
      </w:r>
      <w:r w:rsidR="00BA5022">
        <w:rPr>
          <w:rFonts w:ascii="Times New Roman" w:eastAsia="Times New Roman" w:hAnsi="Times New Roman" w:cs="Times New Roman"/>
          <w:color w:val="333333"/>
          <w:sz w:val="28"/>
          <w:szCs w:val="28"/>
          <w:lang w:val="uk-UA"/>
        </w:rPr>
        <w:t>Д</w:t>
      </w:r>
      <w:r w:rsidR="00EE58B8" w:rsidRPr="0094433B">
        <w:rPr>
          <w:rFonts w:ascii="Times New Roman" w:eastAsia="Times New Roman" w:hAnsi="Times New Roman" w:cs="Times New Roman"/>
          <w:color w:val="333333"/>
          <w:sz w:val="28"/>
          <w:szCs w:val="28"/>
          <w:lang w:val="uk-UA"/>
        </w:rPr>
        <w:t>иректор</w:t>
      </w:r>
      <w:r w:rsidR="00BA5022">
        <w:rPr>
          <w:rFonts w:ascii="Times New Roman" w:eastAsia="Times New Roman" w:hAnsi="Times New Roman" w:cs="Times New Roman"/>
          <w:color w:val="333333"/>
          <w:sz w:val="28"/>
          <w:szCs w:val="28"/>
          <w:lang w:val="uk-UA"/>
        </w:rPr>
        <w:t xml:space="preserve"> Керстенецької ЗОШ І-ІІ ступенів</w:t>
      </w:r>
      <w:r w:rsidR="00EE58B8" w:rsidRPr="0094433B">
        <w:rPr>
          <w:rFonts w:ascii="Times New Roman" w:eastAsia="Times New Roman" w:hAnsi="Times New Roman" w:cs="Times New Roman"/>
          <w:color w:val="333333"/>
          <w:sz w:val="28"/>
          <w:szCs w:val="28"/>
          <w:lang w:val="uk-UA"/>
        </w:rPr>
        <w:t>, заступник</w:t>
      </w:r>
      <w:r w:rsidRPr="0094433B">
        <w:rPr>
          <w:rFonts w:ascii="Times New Roman" w:eastAsia="Times New Roman" w:hAnsi="Times New Roman" w:cs="Times New Roman"/>
          <w:color w:val="333333"/>
          <w:sz w:val="28"/>
          <w:szCs w:val="28"/>
          <w:lang w:val="uk-UA"/>
        </w:rPr>
        <w:t xml:space="preserve"> директора</w:t>
      </w:r>
      <w:r w:rsidR="00BA5022">
        <w:rPr>
          <w:rFonts w:ascii="Times New Roman" w:eastAsia="Times New Roman" w:hAnsi="Times New Roman" w:cs="Times New Roman"/>
          <w:color w:val="333333"/>
          <w:sz w:val="28"/>
          <w:szCs w:val="28"/>
          <w:lang w:val="uk-UA"/>
        </w:rPr>
        <w:t xml:space="preserve"> з НВР</w:t>
      </w:r>
      <w:r w:rsidRPr="0094433B">
        <w:rPr>
          <w:rFonts w:ascii="Times New Roman" w:eastAsia="Times New Roman" w:hAnsi="Times New Roman" w:cs="Times New Roman"/>
          <w:color w:val="333333"/>
          <w:sz w:val="28"/>
          <w:szCs w:val="28"/>
          <w:lang w:val="uk-UA"/>
        </w:rPr>
        <w:t>, голови методичних об’єднань, педагогічні працівники, психолог,</w:t>
      </w:r>
      <w:r w:rsidR="00FA3CE7">
        <w:rPr>
          <w:rFonts w:ascii="Times New Roman" w:eastAsia="Times New Roman" w:hAnsi="Times New Roman" w:cs="Times New Roman"/>
          <w:color w:val="333333"/>
          <w:sz w:val="28"/>
          <w:szCs w:val="28"/>
          <w:lang w:val="uk-UA"/>
        </w:rPr>
        <w:t xml:space="preserve"> соціальний педагог</w:t>
      </w:r>
      <w:r w:rsidRPr="0094433B">
        <w:rPr>
          <w:rFonts w:ascii="Times New Roman" w:eastAsia="Times New Roman" w:hAnsi="Times New Roman" w:cs="Times New Roman"/>
          <w:color w:val="333333"/>
          <w:sz w:val="28"/>
          <w:szCs w:val="28"/>
          <w:lang w:val="uk-UA"/>
        </w:rPr>
        <w:t>, медична сестра, члени ради школи, батьківського комітету, учнівського комітету тощо.</w:t>
      </w:r>
    </w:p>
    <w:tbl>
      <w:tblPr>
        <w:tblStyle w:val="a7"/>
        <w:tblW w:w="5300" w:type="pct"/>
        <w:tblInd w:w="-572" w:type="dxa"/>
        <w:tblLook w:val="04A0" w:firstRow="1" w:lastRow="0" w:firstColumn="1" w:lastColumn="0" w:noHBand="0" w:noVBand="1"/>
      </w:tblPr>
      <w:tblGrid>
        <w:gridCol w:w="4872"/>
        <w:gridCol w:w="5573"/>
      </w:tblGrid>
      <w:tr w:rsidR="0094433B" w:rsidRPr="0090696C" w:rsidTr="0094433B">
        <w:tc>
          <w:tcPr>
            <w:tcW w:w="5000" w:type="pct"/>
            <w:gridSpan w:val="2"/>
          </w:tcPr>
          <w:p w:rsidR="0094433B" w:rsidRPr="0090696C" w:rsidRDefault="0094433B" w:rsidP="0094433B">
            <w:pPr>
              <w:jc w:val="both"/>
              <w:rPr>
                <w:rFonts w:ascii="Times New Roman" w:hAnsi="Times New Roman" w:cs="Times New Roman"/>
                <w:i/>
                <w:sz w:val="28"/>
                <w:szCs w:val="28"/>
                <w:lang w:eastAsia="uk-UA"/>
              </w:rPr>
            </w:pPr>
            <w:r w:rsidRPr="0090696C">
              <w:rPr>
                <w:rFonts w:ascii="Times New Roman" w:hAnsi="Times New Roman" w:cs="Times New Roman"/>
                <w:b/>
                <w:bCs/>
                <w:i/>
                <w:sz w:val="28"/>
                <w:szCs w:val="28"/>
                <w:lang w:eastAsia="uk-UA"/>
              </w:rPr>
              <w:t>Методи та інструменти самооцінювання</w:t>
            </w:r>
          </w:p>
        </w:tc>
      </w:tr>
      <w:tr w:rsidR="0094433B" w:rsidRPr="0090696C" w:rsidTr="0094433B">
        <w:tc>
          <w:tcPr>
            <w:tcW w:w="2332" w:type="pct"/>
          </w:tcPr>
          <w:p w:rsidR="0094433B" w:rsidRPr="0090696C" w:rsidRDefault="0094433B" w:rsidP="0094433B">
            <w:pPr>
              <w:jc w:val="both"/>
              <w:rPr>
                <w:rFonts w:ascii="Times New Roman" w:hAnsi="Times New Roman" w:cs="Times New Roman"/>
                <w:b/>
                <w:bCs/>
                <w:i/>
                <w:sz w:val="28"/>
                <w:szCs w:val="28"/>
                <w:lang w:eastAsia="uk-UA"/>
              </w:rPr>
            </w:pPr>
            <w:r w:rsidRPr="0090696C">
              <w:rPr>
                <w:rFonts w:ascii="Times New Roman" w:hAnsi="Times New Roman" w:cs="Times New Roman"/>
                <w:b/>
                <w:bCs/>
                <w:i/>
                <w:sz w:val="28"/>
                <w:szCs w:val="28"/>
                <w:lang w:eastAsia="uk-UA"/>
              </w:rPr>
              <w:t>Методи збору інформації</w:t>
            </w:r>
          </w:p>
        </w:tc>
        <w:tc>
          <w:tcPr>
            <w:tcW w:w="2668" w:type="pct"/>
          </w:tcPr>
          <w:p w:rsidR="0094433B" w:rsidRPr="0090696C" w:rsidRDefault="0094433B" w:rsidP="0094433B">
            <w:pPr>
              <w:jc w:val="both"/>
              <w:rPr>
                <w:rFonts w:ascii="Times New Roman" w:hAnsi="Times New Roman" w:cs="Times New Roman"/>
                <w:b/>
                <w:bCs/>
                <w:i/>
                <w:sz w:val="28"/>
                <w:szCs w:val="28"/>
                <w:lang w:eastAsia="uk-UA"/>
              </w:rPr>
            </w:pPr>
            <w:r w:rsidRPr="0090696C">
              <w:rPr>
                <w:rFonts w:ascii="Times New Roman" w:hAnsi="Times New Roman" w:cs="Times New Roman"/>
                <w:b/>
                <w:bCs/>
                <w:i/>
                <w:sz w:val="28"/>
                <w:szCs w:val="28"/>
                <w:lang w:eastAsia="uk-UA"/>
              </w:rPr>
              <w:t>Інструменти</w:t>
            </w:r>
          </w:p>
        </w:tc>
      </w:tr>
      <w:tr w:rsidR="0094433B" w:rsidRPr="00DE24D6" w:rsidTr="0094433B">
        <w:trPr>
          <w:trHeight w:val="2760"/>
        </w:trPr>
        <w:tc>
          <w:tcPr>
            <w:tcW w:w="2332" w:type="pct"/>
          </w:tcPr>
          <w:p w:rsidR="0094433B" w:rsidRPr="0090696C" w:rsidRDefault="0094433B" w:rsidP="0094433B">
            <w:pPr>
              <w:jc w:val="both"/>
              <w:rPr>
                <w:rFonts w:ascii="Times New Roman" w:hAnsi="Times New Roman" w:cs="Times New Roman"/>
                <w:sz w:val="28"/>
                <w:szCs w:val="28"/>
                <w:lang w:eastAsia="uk-UA"/>
              </w:rPr>
            </w:pPr>
            <w:r w:rsidRPr="0090696C">
              <w:rPr>
                <w:rFonts w:ascii="Times New Roman" w:hAnsi="Times New Roman" w:cs="Times New Roman"/>
                <w:sz w:val="28"/>
                <w:szCs w:val="28"/>
                <w:lang w:eastAsia="uk-UA"/>
              </w:rPr>
              <w:t>Опитування:</w:t>
            </w:r>
          </w:p>
          <w:p w:rsidR="0094433B" w:rsidRPr="0090696C" w:rsidRDefault="0094433B" w:rsidP="0094433B">
            <w:pPr>
              <w:jc w:val="both"/>
              <w:rPr>
                <w:rFonts w:ascii="Times New Roman" w:hAnsi="Times New Roman" w:cs="Times New Roman"/>
                <w:sz w:val="28"/>
                <w:szCs w:val="28"/>
                <w:lang w:eastAsia="uk-UA"/>
              </w:rPr>
            </w:pPr>
            <w:r w:rsidRPr="0090696C">
              <w:rPr>
                <w:rFonts w:ascii="Times New Roman" w:hAnsi="Times New Roman" w:cs="Times New Roman"/>
                <w:sz w:val="28"/>
                <w:szCs w:val="28"/>
                <w:lang w:eastAsia="uk-UA"/>
              </w:rPr>
              <w:t>• анкетування учасників освітнього процесу (педагогів, учнів, батьків);</w:t>
            </w:r>
          </w:p>
          <w:p w:rsidR="0094433B" w:rsidRPr="0090696C" w:rsidRDefault="0094433B" w:rsidP="0094433B">
            <w:pPr>
              <w:jc w:val="both"/>
              <w:rPr>
                <w:rFonts w:ascii="Times New Roman" w:hAnsi="Times New Roman" w:cs="Times New Roman"/>
                <w:sz w:val="28"/>
                <w:szCs w:val="28"/>
                <w:lang w:eastAsia="uk-UA"/>
              </w:rPr>
            </w:pPr>
            <w:r w:rsidRPr="0090696C">
              <w:rPr>
                <w:rFonts w:ascii="Times New Roman" w:hAnsi="Times New Roman" w:cs="Times New Roman"/>
                <w:sz w:val="28"/>
                <w:szCs w:val="28"/>
                <w:lang w:eastAsia="uk-UA"/>
              </w:rPr>
              <w:t>• інтерв’ю (з педагогічними працівниками, представниками учнівського самоврядування);</w:t>
            </w:r>
          </w:p>
          <w:p w:rsidR="0094433B" w:rsidRPr="0090696C" w:rsidRDefault="0094433B" w:rsidP="0094433B">
            <w:pPr>
              <w:jc w:val="both"/>
              <w:rPr>
                <w:rFonts w:ascii="Times New Roman" w:eastAsia="Calibri" w:hAnsi="Times New Roman" w:cs="Times New Roman"/>
                <w:sz w:val="28"/>
                <w:szCs w:val="28"/>
              </w:rPr>
            </w:pPr>
            <w:r w:rsidRPr="0090696C">
              <w:rPr>
                <w:rFonts w:ascii="Times New Roman" w:hAnsi="Times New Roman" w:cs="Times New Roman"/>
                <w:sz w:val="28"/>
                <w:szCs w:val="28"/>
                <w:lang w:eastAsia="uk-UA"/>
              </w:rPr>
              <w:t>• фокус-групи (з батьками, учнями, представниками учнівського самоврядування, педагогами).</w:t>
            </w:r>
          </w:p>
        </w:tc>
        <w:tc>
          <w:tcPr>
            <w:tcW w:w="2668" w:type="pct"/>
          </w:tcPr>
          <w:p w:rsidR="0094433B" w:rsidRPr="0090696C" w:rsidRDefault="0094433B" w:rsidP="0094433B">
            <w:pPr>
              <w:jc w:val="both"/>
              <w:rPr>
                <w:rFonts w:ascii="Times New Roman" w:eastAsia="Calibri" w:hAnsi="Times New Roman" w:cs="Times New Roman"/>
                <w:sz w:val="28"/>
                <w:szCs w:val="28"/>
              </w:rPr>
            </w:pPr>
            <w:r w:rsidRPr="0090696C">
              <w:rPr>
                <w:rFonts w:ascii="Times New Roman" w:eastAsia="Calibri" w:hAnsi="Times New Roman" w:cs="Times New Roman"/>
                <w:sz w:val="28"/>
                <w:szCs w:val="28"/>
              </w:rPr>
              <w:t>Анкети педагогів, учнів, батьків.</w:t>
            </w:r>
          </w:p>
          <w:p w:rsidR="0094433B" w:rsidRPr="0090696C" w:rsidRDefault="0094433B" w:rsidP="0094433B">
            <w:pPr>
              <w:jc w:val="both"/>
              <w:rPr>
                <w:rFonts w:ascii="Times New Roman" w:hAnsi="Times New Roman" w:cs="Times New Roman"/>
                <w:sz w:val="28"/>
                <w:szCs w:val="28"/>
                <w:lang w:eastAsia="uk-UA"/>
              </w:rPr>
            </w:pPr>
            <w:r w:rsidRPr="0090696C">
              <w:rPr>
                <w:rFonts w:ascii="Times New Roman" w:eastAsia="Calibri" w:hAnsi="Times New Roman" w:cs="Times New Roman"/>
                <w:sz w:val="28"/>
                <w:szCs w:val="28"/>
              </w:rPr>
              <w:t xml:space="preserve">Перелік питань для інтерв’ю </w:t>
            </w:r>
            <w:r w:rsidRPr="0090696C">
              <w:rPr>
                <w:rFonts w:ascii="Times New Roman" w:hAnsi="Times New Roman" w:cs="Times New Roman"/>
                <w:sz w:val="28"/>
                <w:szCs w:val="28"/>
                <w:lang w:eastAsia="uk-UA"/>
              </w:rPr>
              <w:t xml:space="preserve">з педагогічними працівниками, </w:t>
            </w:r>
          </w:p>
          <w:p w:rsidR="0094433B" w:rsidRPr="0090696C" w:rsidRDefault="0094433B" w:rsidP="0094433B">
            <w:pPr>
              <w:jc w:val="both"/>
              <w:rPr>
                <w:rFonts w:ascii="Times New Roman" w:hAnsi="Times New Roman" w:cs="Times New Roman"/>
                <w:sz w:val="28"/>
                <w:szCs w:val="28"/>
                <w:lang w:eastAsia="uk-UA"/>
              </w:rPr>
            </w:pPr>
            <w:r w:rsidRPr="0090696C">
              <w:rPr>
                <w:rFonts w:ascii="Times New Roman" w:eastAsia="Calibri" w:hAnsi="Times New Roman" w:cs="Times New Roman"/>
                <w:sz w:val="28"/>
                <w:szCs w:val="28"/>
              </w:rPr>
              <w:t xml:space="preserve">Перелік питань для інтерв’ю </w:t>
            </w:r>
            <w:r w:rsidRPr="0090696C">
              <w:rPr>
                <w:rFonts w:ascii="Times New Roman" w:hAnsi="Times New Roman" w:cs="Times New Roman"/>
                <w:sz w:val="28"/>
                <w:szCs w:val="28"/>
                <w:lang w:eastAsia="uk-UA"/>
              </w:rPr>
              <w:t>з представниками учнівського самоврядування.</w:t>
            </w:r>
          </w:p>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eastAsia="Calibri" w:hAnsi="Times New Roman" w:cs="Times New Roman"/>
                <w:sz w:val="28"/>
                <w:szCs w:val="28"/>
              </w:rPr>
            </w:pPr>
          </w:p>
        </w:tc>
      </w:tr>
      <w:tr w:rsidR="0094433B" w:rsidRPr="00DE24D6" w:rsidTr="0094433B">
        <w:trPr>
          <w:trHeight w:val="3197"/>
        </w:trPr>
        <w:tc>
          <w:tcPr>
            <w:tcW w:w="2332" w:type="pct"/>
          </w:tcPr>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hAnsi="Times New Roman" w:cs="Times New Roman"/>
                <w:sz w:val="28"/>
                <w:szCs w:val="28"/>
                <w:lang w:eastAsia="uk-UA"/>
              </w:rPr>
            </w:pPr>
            <w:r w:rsidRPr="0090696C">
              <w:rPr>
                <w:rFonts w:ascii="Times New Roman" w:hAnsi="Times New Roman" w:cs="Times New Roman"/>
                <w:sz w:val="28"/>
                <w:szCs w:val="28"/>
                <w:lang w:eastAsia="uk-UA"/>
              </w:rPr>
              <w:t>Вивчення документації:</w:t>
            </w:r>
          </w:p>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hAnsi="Times New Roman" w:cs="Times New Roman"/>
                <w:sz w:val="28"/>
                <w:szCs w:val="28"/>
                <w:lang w:eastAsia="uk-UA"/>
              </w:rPr>
            </w:pPr>
          </w:p>
        </w:tc>
        <w:tc>
          <w:tcPr>
            <w:tcW w:w="2668" w:type="pct"/>
            <w:tcBorders>
              <w:bottom w:val="single" w:sz="4" w:space="0" w:color="auto"/>
            </w:tcBorders>
          </w:tcPr>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eastAsia="Calibri" w:hAnsi="Times New Roman" w:cs="Times New Roman"/>
                <w:sz w:val="28"/>
                <w:szCs w:val="28"/>
              </w:rPr>
            </w:pPr>
            <w:r w:rsidRPr="0090696C">
              <w:rPr>
                <w:rFonts w:ascii="Times New Roman" w:hAnsi="Times New Roman" w:cs="Times New Roman"/>
                <w:sz w:val="28"/>
                <w:szCs w:val="28"/>
                <w:lang w:eastAsia="uk-UA"/>
              </w:rPr>
              <w:t>Форма вивчення документації (річного плану роботи, протоколів засідань педагогічної ради, класних журналів, календарно-тематичного планування (за наявності), робочих зошитів та зошитів для контрольних робіт учнів, конкурсних робіт учнів на шкільних предметних олімпіадах, вступних конкурсних робіт учнів тощо).</w:t>
            </w:r>
          </w:p>
        </w:tc>
      </w:tr>
      <w:tr w:rsidR="0094433B" w:rsidRPr="00DE24D6" w:rsidTr="0094433B">
        <w:trPr>
          <w:trHeight w:val="1620"/>
        </w:trPr>
        <w:tc>
          <w:tcPr>
            <w:tcW w:w="2332" w:type="pct"/>
            <w:vMerge w:val="restart"/>
          </w:tcPr>
          <w:p w:rsidR="0094433B" w:rsidRPr="0090696C" w:rsidRDefault="0094433B" w:rsidP="0094433B">
            <w:pPr>
              <w:jc w:val="both"/>
              <w:rPr>
                <w:rFonts w:ascii="Times New Roman" w:hAnsi="Times New Roman" w:cs="Times New Roman"/>
                <w:sz w:val="28"/>
                <w:szCs w:val="28"/>
                <w:lang w:eastAsia="uk-UA"/>
              </w:rPr>
            </w:pPr>
            <w:r w:rsidRPr="0090696C">
              <w:rPr>
                <w:rFonts w:ascii="Times New Roman" w:hAnsi="Times New Roman" w:cs="Times New Roman"/>
                <w:sz w:val="28"/>
                <w:szCs w:val="28"/>
                <w:lang w:eastAsia="uk-UA"/>
              </w:rPr>
              <w:t>Моніторинг:</w:t>
            </w:r>
          </w:p>
          <w:p w:rsidR="0094433B" w:rsidRPr="0090696C" w:rsidRDefault="0094433B" w:rsidP="0094433B">
            <w:pPr>
              <w:jc w:val="both"/>
              <w:rPr>
                <w:rFonts w:ascii="Times New Roman" w:hAnsi="Times New Roman" w:cs="Times New Roman"/>
                <w:sz w:val="28"/>
                <w:szCs w:val="28"/>
                <w:lang w:eastAsia="uk-UA"/>
              </w:rPr>
            </w:pPr>
            <w:r w:rsidRPr="0090696C">
              <w:rPr>
                <w:rFonts w:ascii="Times New Roman" w:hAnsi="Times New Roman" w:cs="Times New Roman"/>
                <w:sz w:val="28"/>
                <w:szCs w:val="28"/>
                <w:lang w:eastAsia="uk-UA"/>
              </w:rPr>
              <w:t>• навчальних досягнень здобувачів освіти;</w:t>
            </w:r>
          </w:p>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hAnsi="Times New Roman" w:cs="Times New Roman"/>
                <w:sz w:val="28"/>
                <w:szCs w:val="28"/>
                <w:lang w:eastAsia="uk-UA"/>
              </w:rPr>
            </w:pPr>
          </w:p>
          <w:p w:rsidR="0094433B" w:rsidRDefault="0094433B" w:rsidP="0094433B">
            <w:pPr>
              <w:jc w:val="both"/>
              <w:rPr>
                <w:rFonts w:ascii="Times New Roman" w:hAnsi="Times New Roman" w:cs="Times New Roman"/>
                <w:sz w:val="28"/>
                <w:szCs w:val="28"/>
                <w:lang w:eastAsia="uk-UA"/>
              </w:rPr>
            </w:pPr>
            <w:r w:rsidRPr="0090696C">
              <w:rPr>
                <w:rFonts w:ascii="Times New Roman" w:hAnsi="Times New Roman" w:cs="Times New Roman"/>
                <w:sz w:val="28"/>
                <w:szCs w:val="28"/>
                <w:lang w:eastAsia="uk-UA"/>
              </w:rPr>
              <w:t>• педагогічної діяльності (спостереження за проведенням навчальних занять);</w:t>
            </w:r>
          </w:p>
          <w:p w:rsidR="0094433B" w:rsidRPr="0090696C" w:rsidRDefault="0094433B" w:rsidP="0094433B">
            <w:pPr>
              <w:jc w:val="both"/>
              <w:rPr>
                <w:rFonts w:ascii="Times New Roman" w:hAnsi="Times New Roman" w:cs="Times New Roman"/>
                <w:sz w:val="28"/>
                <w:szCs w:val="28"/>
                <w:lang w:eastAsia="uk-UA"/>
              </w:rPr>
            </w:pPr>
          </w:p>
          <w:p w:rsidR="0094433B" w:rsidRPr="0090696C" w:rsidRDefault="0094433B" w:rsidP="0094433B">
            <w:pPr>
              <w:jc w:val="both"/>
              <w:rPr>
                <w:rFonts w:ascii="Times New Roman" w:hAnsi="Times New Roman" w:cs="Times New Roman"/>
                <w:sz w:val="28"/>
                <w:szCs w:val="28"/>
                <w:lang w:eastAsia="uk-UA"/>
              </w:rPr>
            </w:pPr>
            <w:r w:rsidRPr="0090696C">
              <w:rPr>
                <w:rFonts w:ascii="Times New Roman" w:hAnsi="Times New Roman" w:cs="Times New Roman"/>
                <w:sz w:val="28"/>
                <w:szCs w:val="28"/>
                <w:lang w:eastAsia="uk-UA"/>
              </w:rPr>
              <w:lastRenderedPageBreak/>
              <w:t>• освітнього середовища (санітарно-гігієнічні умови, стан забезпечення навчальних приміщень, безпека спортивних та ігрових майда</w:t>
            </w:r>
            <w:r w:rsidR="00FA3CE7">
              <w:rPr>
                <w:rFonts w:ascii="Times New Roman" w:hAnsi="Times New Roman" w:cs="Times New Roman"/>
                <w:sz w:val="28"/>
                <w:szCs w:val="28"/>
                <w:lang w:eastAsia="uk-UA"/>
              </w:rPr>
              <w:t>нчиків, робота їдальні</w:t>
            </w:r>
            <w:bookmarkStart w:id="0" w:name="_GoBack"/>
            <w:bookmarkEnd w:id="0"/>
            <w:r w:rsidRPr="0090696C">
              <w:rPr>
                <w:rFonts w:ascii="Times New Roman" w:hAnsi="Times New Roman" w:cs="Times New Roman"/>
                <w:sz w:val="28"/>
                <w:szCs w:val="28"/>
                <w:lang w:eastAsia="uk-UA"/>
              </w:rPr>
              <w:t>, вплив середовища на освітню діяльність тощо).</w:t>
            </w:r>
          </w:p>
        </w:tc>
        <w:tc>
          <w:tcPr>
            <w:tcW w:w="2668" w:type="pct"/>
          </w:tcPr>
          <w:p w:rsidR="0094433B" w:rsidRPr="0090696C" w:rsidRDefault="0094433B" w:rsidP="0094433B">
            <w:pPr>
              <w:jc w:val="both"/>
              <w:rPr>
                <w:rFonts w:ascii="Times New Roman" w:hAnsi="Times New Roman" w:cs="Times New Roman"/>
                <w:sz w:val="28"/>
                <w:szCs w:val="28"/>
                <w:lang w:eastAsia="uk-UA"/>
              </w:rPr>
            </w:pPr>
            <w:r w:rsidRPr="0090696C">
              <w:rPr>
                <w:rFonts w:ascii="Times New Roman" w:hAnsi="Times New Roman" w:cs="Times New Roman"/>
                <w:sz w:val="28"/>
                <w:szCs w:val="28"/>
                <w:lang w:eastAsia="uk-UA"/>
              </w:rPr>
              <w:lastRenderedPageBreak/>
              <w:t>Контрольні роботи адміністрації (схеми проведення, підготовка текстів, особливості перевірки та аналізу тощо)</w:t>
            </w:r>
          </w:p>
          <w:p w:rsidR="0094433B" w:rsidRPr="0090696C" w:rsidRDefault="0094433B" w:rsidP="0094433B">
            <w:pPr>
              <w:jc w:val="both"/>
              <w:rPr>
                <w:rFonts w:ascii="Times New Roman" w:hAnsi="Times New Roman" w:cs="Times New Roman"/>
                <w:sz w:val="28"/>
                <w:szCs w:val="28"/>
                <w:lang w:eastAsia="uk-UA"/>
              </w:rPr>
            </w:pPr>
          </w:p>
        </w:tc>
      </w:tr>
      <w:tr w:rsidR="0094433B" w:rsidRPr="00DE24D6" w:rsidTr="0094433B">
        <w:trPr>
          <w:trHeight w:val="1272"/>
        </w:trPr>
        <w:tc>
          <w:tcPr>
            <w:tcW w:w="2332" w:type="pct"/>
            <w:vMerge/>
          </w:tcPr>
          <w:p w:rsidR="0094433B" w:rsidRPr="0090696C" w:rsidRDefault="0094433B" w:rsidP="0094433B">
            <w:pPr>
              <w:jc w:val="both"/>
              <w:rPr>
                <w:rFonts w:ascii="Times New Roman" w:hAnsi="Times New Roman" w:cs="Times New Roman"/>
                <w:sz w:val="28"/>
                <w:szCs w:val="28"/>
                <w:lang w:eastAsia="uk-UA"/>
              </w:rPr>
            </w:pPr>
          </w:p>
        </w:tc>
        <w:tc>
          <w:tcPr>
            <w:tcW w:w="2668" w:type="pct"/>
          </w:tcPr>
          <w:p w:rsidR="0094433B" w:rsidRPr="00570483" w:rsidRDefault="0094433B" w:rsidP="0094433B">
            <w:pPr>
              <w:jc w:val="both"/>
              <w:rPr>
                <w:rFonts w:ascii="Times New Roman" w:hAnsi="Times New Roman" w:cs="Times New Roman"/>
                <w:sz w:val="28"/>
                <w:szCs w:val="28"/>
                <w:lang w:eastAsia="uk-UA"/>
              </w:rPr>
            </w:pPr>
            <w:r w:rsidRPr="0090696C">
              <w:rPr>
                <w:rFonts w:ascii="Times New Roman" w:eastAsia="Calibri" w:hAnsi="Times New Roman" w:cs="Times New Roman"/>
                <w:sz w:val="28"/>
                <w:szCs w:val="28"/>
              </w:rPr>
              <w:t>Форма спостереження за навчальним заняттям, самоаналіз вчителя</w:t>
            </w:r>
            <w:r>
              <w:rPr>
                <w:rFonts w:ascii="Times New Roman" w:eastAsia="Calibri" w:hAnsi="Times New Roman" w:cs="Times New Roman"/>
                <w:sz w:val="28"/>
                <w:szCs w:val="28"/>
              </w:rPr>
              <w:t>.</w:t>
            </w:r>
          </w:p>
          <w:p w:rsidR="0094433B" w:rsidRPr="0090696C" w:rsidRDefault="0094433B" w:rsidP="0094433B">
            <w:pPr>
              <w:jc w:val="both"/>
              <w:rPr>
                <w:rFonts w:ascii="Times New Roman" w:hAnsi="Times New Roman" w:cs="Times New Roman"/>
                <w:sz w:val="28"/>
                <w:szCs w:val="28"/>
                <w:lang w:eastAsia="uk-UA"/>
              </w:rPr>
            </w:pPr>
          </w:p>
        </w:tc>
      </w:tr>
      <w:tr w:rsidR="0094433B" w:rsidRPr="00570483" w:rsidTr="0094433B">
        <w:trPr>
          <w:trHeight w:val="3729"/>
        </w:trPr>
        <w:tc>
          <w:tcPr>
            <w:tcW w:w="2332" w:type="pct"/>
            <w:vMerge/>
          </w:tcPr>
          <w:p w:rsidR="0094433B" w:rsidRPr="0090696C" w:rsidRDefault="0094433B" w:rsidP="0094433B">
            <w:pPr>
              <w:jc w:val="both"/>
              <w:rPr>
                <w:rFonts w:ascii="Times New Roman" w:hAnsi="Times New Roman" w:cs="Times New Roman"/>
                <w:sz w:val="28"/>
                <w:szCs w:val="28"/>
                <w:lang w:eastAsia="uk-UA"/>
              </w:rPr>
            </w:pPr>
          </w:p>
        </w:tc>
        <w:tc>
          <w:tcPr>
            <w:tcW w:w="2668" w:type="pct"/>
          </w:tcPr>
          <w:p w:rsidR="0094433B" w:rsidRPr="0090696C" w:rsidRDefault="0094433B" w:rsidP="0094433B">
            <w:pPr>
              <w:jc w:val="both"/>
              <w:rPr>
                <w:rFonts w:ascii="Times New Roman" w:eastAsia="Calibri" w:hAnsi="Times New Roman" w:cs="Times New Roman"/>
                <w:sz w:val="28"/>
                <w:szCs w:val="28"/>
              </w:rPr>
            </w:pPr>
            <w:r w:rsidRPr="0090696C">
              <w:rPr>
                <w:rFonts w:ascii="Times New Roman" w:eastAsia="Calibri" w:hAnsi="Times New Roman" w:cs="Times New Roman"/>
                <w:sz w:val="28"/>
                <w:szCs w:val="28"/>
              </w:rPr>
              <w:t>Форма спостереження за освітнім середовищем</w:t>
            </w:r>
          </w:p>
          <w:p w:rsidR="0094433B" w:rsidRPr="0090696C" w:rsidRDefault="0094433B" w:rsidP="0094433B">
            <w:pPr>
              <w:jc w:val="both"/>
              <w:rPr>
                <w:rFonts w:ascii="Times New Roman" w:eastAsia="Calibri" w:hAnsi="Times New Roman" w:cs="Times New Roman"/>
                <w:sz w:val="28"/>
                <w:szCs w:val="28"/>
              </w:rPr>
            </w:pPr>
          </w:p>
          <w:p w:rsidR="0094433B" w:rsidRPr="0090696C" w:rsidRDefault="0094433B" w:rsidP="0094433B">
            <w:pPr>
              <w:jc w:val="both"/>
              <w:rPr>
                <w:rFonts w:ascii="Times New Roman" w:eastAsia="Calibri" w:hAnsi="Times New Roman" w:cs="Times New Roman"/>
                <w:sz w:val="28"/>
                <w:szCs w:val="28"/>
              </w:rPr>
            </w:pPr>
          </w:p>
          <w:p w:rsidR="0094433B" w:rsidRPr="0090696C" w:rsidRDefault="0094433B" w:rsidP="0094433B">
            <w:pPr>
              <w:jc w:val="both"/>
              <w:rPr>
                <w:rFonts w:ascii="Times New Roman" w:eastAsia="Calibri" w:hAnsi="Times New Roman" w:cs="Times New Roman"/>
                <w:sz w:val="28"/>
                <w:szCs w:val="28"/>
              </w:rPr>
            </w:pPr>
          </w:p>
          <w:p w:rsidR="0094433B" w:rsidRPr="0090696C" w:rsidRDefault="0094433B" w:rsidP="0094433B">
            <w:pPr>
              <w:jc w:val="both"/>
              <w:rPr>
                <w:rFonts w:ascii="Times New Roman" w:eastAsia="Calibri" w:hAnsi="Times New Roman" w:cs="Times New Roman"/>
                <w:sz w:val="28"/>
                <w:szCs w:val="28"/>
              </w:rPr>
            </w:pPr>
          </w:p>
          <w:p w:rsidR="0094433B" w:rsidRPr="0090696C" w:rsidRDefault="0094433B" w:rsidP="0094433B">
            <w:pPr>
              <w:jc w:val="both"/>
              <w:rPr>
                <w:rFonts w:ascii="Times New Roman" w:eastAsia="Calibri" w:hAnsi="Times New Roman" w:cs="Times New Roman"/>
                <w:sz w:val="28"/>
                <w:szCs w:val="28"/>
              </w:rPr>
            </w:pPr>
          </w:p>
          <w:p w:rsidR="0094433B" w:rsidRPr="0090696C" w:rsidRDefault="0094433B" w:rsidP="0094433B">
            <w:pPr>
              <w:jc w:val="both"/>
              <w:rPr>
                <w:rFonts w:ascii="Times New Roman" w:eastAsia="Calibri" w:hAnsi="Times New Roman" w:cs="Times New Roman"/>
                <w:sz w:val="28"/>
                <w:szCs w:val="28"/>
              </w:rPr>
            </w:pPr>
          </w:p>
        </w:tc>
      </w:tr>
    </w:tbl>
    <w:p w:rsidR="0094433B" w:rsidRPr="0090696C" w:rsidRDefault="0094433B" w:rsidP="0094433B">
      <w:pPr>
        <w:shd w:val="clear" w:color="auto" w:fill="FFFFFF"/>
        <w:ind w:firstLine="709"/>
        <w:jc w:val="both"/>
        <w:rPr>
          <w:rFonts w:ascii="Times New Roman" w:eastAsia="Calibri" w:hAnsi="Times New Roman" w:cs="Times New Roman"/>
          <w:b/>
          <w:sz w:val="28"/>
          <w:szCs w:val="28"/>
          <w:lang w:val="uk-UA"/>
        </w:rPr>
      </w:pPr>
    </w:p>
    <w:p w:rsidR="00914CCC" w:rsidRPr="0094433B" w:rsidRDefault="00914CCC" w:rsidP="00EE58B8">
      <w:pPr>
        <w:spacing w:after="150" w:line="240" w:lineRule="auto"/>
        <w:jc w:val="both"/>
        <w:rPr>
          <w:rFonts w:ascii="Times New Roman" w:eastAsia="Times New Roman" w:hAnsi="Times New Roman" w:cs="Times New Roman"/>
          <w:color w:val="333333"/>
          <w:sz w:val="28"/>
          <w:szCs w:val="28"/>
          <w:lang w:val="uk-UA"/>
        </w:rPr>
      </w:pPr>
      <w:r w:rsidRPr="0094433B">
        <w:rPr>
          <w:rFonts w:ascii="Times New Roman" w:eastAsia="Times New Roman" w:hAnsi="Times New Roman" w:cs="Times New Roman"/>
          <w:b/>
          <w:bCs/>
          <w:color w:val="333333"/>
          <w:sz w:val="28"/>
          <w:szCs w:val="28"/>
          <w:lang w:val="uk-UA"/>
        </w:rPr>
        <w:t>Форми узагальнення інформації</w:t>
      </w:r>
      <w:r w:rsidRPr="0094433B">
        <w:rPr>
          <w:rFonts w:ascii="Times New Roman" w:eastAsia="Times New Roman" w:hAnsi="Times New Roman" w:cs="Times New Roman"/>
          <w:color w:val="333333"/>
          <w:sz w:val="28"/>
          <w:szCs w:val="28"/>
          <w:lang w:val="uk-UA"/>
        </w:rPr>
        <w:t>.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rsidR="00914CCC" w:rsidRPr="007E24C1" w:rsidRDefault="00914CCC" w:rsidP="00EE58B8">
      <w:pPr>
        <w:spacing w:after="150" w:line="240" w:lineRule="auto"/>
        <w:jc w:val="both"/>
        <w:rPr>
          <w:rFonts w:ascii="Times New Roman" w:eastAsia="Times New Roman" w:hAnsi="Times New Roman" w:cs="Times New Roman"/>
          <w:color w:val="333333"/>
          <w:sz w:val="28"/>
          <w:szCs w:val="28"/>
          <w:lang w:val="uk-UA"/>
        </w:rPr>
      </w:pPr>
      <w:r w:rsidRPr="007E24C1">
        <w:rPr>
          <w:rFonts w:ascii="Times New Roman" w:eastAsia="Times New Roman" w:hAnsi="Times New Roman" w:cs="Times New Roman"/>
          <w:b/>
          <w:bCs/>
          <w:color w:val="333333"/>
          <w:sz w:val="28"/>
          <w:szCs w:val="28"/>
          <w:lang w:val="uk-UA"/>
        </w:rPr>
        <w:t>Рівень оцінювання</w:t>
      </w:r>
      <w:r w:rsidRPr="007E24C1">
        <w:rPr>
          <w:rFonts w:ascii="Times New Roman" w:eastAsia="Times New Roman" w:hAnsi="Times New Roman" w:cs="Times New Roman"/>
          <w:color w:val="333333"/>
          <w:sz w:val="28"/>
          <w:szCs w:val="28"/>
          <w:lang w:val="uk-UA"/>
        </w:rPr>
        <w:t>.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rsidR="00914CCC" w:rsidRPr="007E24C1" w:rsidRDefault="00914CCC" w:rsidP="00EE58B8">
      <w:pPr>
        <w:spacing w:after="150" w:line="240" w:lineRule="auto"/>
        <w:jc w:val="both"/>
        <w:rPr>
          <w:rFonts w:ascii="Times New Roman" w:eastAsia="Times New Roman" w:hAnsi="Times New Roman" w:cs="Times New Roman"/>
          <w:color w:val="333333"/>
          <w:sz w:val="28"/>
          <w:szCs w:val="28"/>
          <w:lang w:val="uk-UA"/>
        </w:rPr>
      </w:pPr>
      <w:r w:rsidRPr="007E24C1">
        <w:rPr>
          <w:rFonts w:ascii="Times New Roman" w:eastAsia="Times New Roman" w:hAnsi="Times New Roman" w:cs="Times New Roman"/>
          <w:b/>
          <w:bCs/>
          <w:color w:val="333333"/>
          <w:sz w:val="28"/>
          <w:szCs w:val="28"/>
          <w:lang w:val="uk-UA"/>
        </w:rPr>
        <w:t>Управлінське рішення</w:t>
      </w:r>
      <w:r w:rsidRPr="007E24C1">
        <w:rPr>
          <w:rFonts w:ascii="Times New Roman" w:eastAsia="Times New Roman" w:hAnsi="Times New Roman" w:cs="Times New Roman"/>
          <w:color w:val="333333"/>
          <w:sz w:val="28"/>
          <w:szCs w:val="28"/>
          <w:lang w:val="uk-UA"/>
        </w:rPr>
        <w:t>. 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спрямовано на вдосконалення якості освіти в ЗЗСО.</w:t>
      </w:r>
    </w:p>
    <w:p w:rsidR="00914CCC" w:rsidRPr="0094433B" w:rsidRDefault="00914CCC" w:rsidP="0094433B">
      <w:pPr>
        <w:spacing w:after="150" w:line="240" w:lineRule="auto"/>
        <w:jc w:val="center"/>
        <w:rPr>
          <w:rFonts w:ascii="Times New Roman" w:eastAsia="Times New Roman" w:hAnsi="Times New Roman" w:cs="Times New Roman"/>
          <w:color w:val="333333"/>
          <w:sz w:val="28"/>
          <w:szCs w:val="28"/>
          <w:lang w:val="uk-UA"/>
        </w:rPr>
      </w:pPr>
    </w:p>
    <w:tbl>
      <w:tblPr>
        <w:tblW w:w="3686" w:type="dxa"/>
        <w:tblCellMar>
          <w:top w:w="15" w:type="dxa"/>
          <w:left w:w="15" w:type="dxa"/>
          <w:bottom w:w="15" w:type="dxa"/>
          <w:right w:w="15" w:type="dxa"/>
        </w:tblCellMar>
        <w:tblLook w:val="04A0" w:firstRow="1" w:lastRow="0" w:firstColumn="1" w:lastColumn="0" w:noHBand="0" w:noVBand="1"/>
      </w:tblPr>
      <w:tblGrid>
        <w:gridCol w:w="2279"/>
        <w:gridCol w:w="1407"/>
      </w:tblGrid>
      <w:tr w:rsidR="0094433B" w:rsidRPr="007E24C1" w:rsidTr="0094433B">
        <w:trPr>
          <w:trHeight w:val="180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c>
          <w:tcPr>
            <w:tcW w:w="0" w:type="auto"/>
            <w:tcMar>
              <w:top w:w="105" w:type="dxa"/>
              <w:left w:w="105" w:type="dxa"/>
              <w:bottom w:w="105" w:type="dxa"/>
              <w:right w:w="105" w:type="dxa"/>
            </w:tcMar>
            <w:vAlign w:val="center"/>
            <w:hideMark/>
          </w:tcPr>
          <w:p w:rsidR="0094433B" w:rsidRPr="007E24C1" w:rsidRDefault="0094433B" w:rsidP="00914CCC">
            <w:pPr>
              <w:spacing w:after="150" w:line="240" w:lineRule="auto"/>
              <w:rPr>
                <w:rFonts w:ascii="Times New Roman" w:eastAsia="Times New Roman" w:hAnsi="Times New Roman" w:cs="Times New Roman"/>
                <w:color w:val="333333"/>
                <w:sz w:val="28"/>
                <w:szCs w:val="28"/>
                <w:lang w:val="uk-UA"/>
              </w:rPr>
            </w:pPr>
          </w:p>
        </w:tc>
      </w:tr>
      <w:tr w:rsidR="0094433B" w:rsidRPr="007E24C1" w:rsidTr="0094433B">
        <w:trPr>
          <w:trHeight w:val="150"/>
        </w:trPr>
        <w:tc>
          <w:tcPr>
            <w:tcW w:w="0" w:type="auto"/>
            <w:tcMar>
              <w:top w:w="105" w:type="dxa"/>
              <w:left w:w="105" w:type="dxa"/>
              <w:bottom w:w="105" w:type="dxa"/>
              <w:right w:w="105" w:type="dxa"/>
            </w:tcMar>
            <w:vAlign w:val="center"/>
            <w:hideMark/>
          </w:tcPr>
          <w:p w:rsidR="0094433B" w:rsidRPr="007E24C1" w:rsidRDefault="0094433B" w:rsidP="00914CCC">
            <w:pPr>
              <w:spacing w:after="0" w:line="150" w:lineRule="atLeast"/>
              <w:rPr>
                <w:rFonts w:ascii="Times New Roman" w:eastAsia="Times New Roman" w:hAnsi="Times New Roman" w:cs="Times New Roman"/>
                <w:color w:val="333333"/>
                <w:sz w:val="28"/>
                <w:szCs w:val="28"/>
                <w:lang w:val="uk-UA"/>
              </w:rPr>
            </w:pPr>
          </w:p>
        </w:tc>
        <w:tc>
          <w:tcPr>
            <w:tcW w:w="0" w:type="auto"/>
            <w:tcMar>
              <w:top w:w="105" w:type="dxa"/>
              <w:left w:w="105" w:type="dxa"/>
              <w:bottom w:w="105" w:type="dxa"/>
              <w:right w:w="105" w:type="dxa"/>
            </w:tcMar>
            <w:vAlign w:val="center"/>
            <w:hideMark/>
          </w:tcPr>
          <w:p w:rsidR="0094433B" w:rsidRPr="007E24C1" w:rsidRDefault="0094433B" w:rsidP="00914CCC">
            <w:pPr>
              <w:spacing w:after="0" w:line="150" w:lineRule="atLeast"/>
              <w:rPr>
                <w:rFonts w:ascii="Times New Roman" w:eastAsia="Times New Roman" w:hAnsi="Times New Roman" w:cs="Times New Roman"/>
                <w:color w:val="333333"/>
                <w:sz w:val="28"/>
                <w:szCs w:val="28"/>
                <w:lang w:val="uk-UA"/>
              </w:rPr>
            </w:pPr>
          </w:p>
        </w:tc>
      </w:tr>
      <w:tr w:rsidR="0094433B" w:rsidRPr="007E24C1" w:rsidTr="0094433B">
        <w:trPr>
          <w:trHeight w:val="120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120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120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480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228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94433B"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336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444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lastRenderedPageBreak/>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444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372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192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lastRenderedPageBreak/>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252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336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300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336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lastRenderedPageBreak/>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300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156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264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228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156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lastRenderedPageBreak/>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264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192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192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156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156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300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lastRenderedPageBreak/>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264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372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336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120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lastRenderedPageBreak/>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156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228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192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228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r w:rsidR="0094433B" w:rsidRPr="007E24C1" w:rsidTr="0094433B">
        <w:trPr>
          <w:trHeight w:val="2640"/>
        </w:trPr>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r w:rsidRPr="00914CCC">
              <w:rPr>
                <w:rFonts w:ascii="Times New Roman" w:eastAsia="Times New Roman" w:hAnsi="Times New Roman" w:cs="Times New Roman"/>
                <w:color w:val="333333"/>
                <w:sz w:val="28"/>
                <w:szCs w:val="28"/>
              </w:rPr>
              <w:t> </w:t>
            </w:r>
          </w:p>
        </w:tc>
        <w:tc>
          <w:tcPr>
            <w:tcW w:w="0" w:type="auto"/>
            <w:tcMar>
              <w:top w:w="105" w:type="dxa"/>
              <w:left w:w="105" w:type="dxa"/>
              <w:bottom w:w="105" w:type="dxa"/>
              <w:right w:w="105" w:type="dxa"/>
            </w:tcMar>
            <w:vAlign w:val="center"/>
            <w:hideMark/>
          </w:tcPr>
          <w:p w:rsidR="0094433B" w:rsidRPr="007E24C1" w:rsidRDefault="0094433B" w:rsidP="00914CCC">
            <w:pPr>
              <w:spacing w:after="0" w:line="240" w:lineRule="auto"/>
              <w:rPr>
                <w:rFonts w:ascii="Times New Roman" w:eastAsia="Times New Roman" w:hAnsi="Times New Roman" w:cs="Times New Roman"/>
                <w:color w:val="333333"/>
                <w:sz w:val="28"/>
                <w:szCs w:val="28"/>
                <w:lang w:val="uk-UA"/>
              </w:rPr>
            </w:pPr>
          </w:p>
        </w:tc>
      </w:tr>
    </w:tbl>
    <w:p w:rsidR="00914CCC" w:rsidRPr="00914CCC" w:rsidRDefault="00914CCC" w:rsidP="00EE58B8">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b/>
          <w:bCs/>
          <w:color w:val="333333"/>
          <w:sz w:val="28"/>
          <w:szCs w:val="28"/>
        </w:rPr>
        <w:t>ХІІІ. Прикінцеві положення</w:t>
      </w:r>
    </w:p>
    <w:p w:rsidR="00914CCC" w:rsidRPr="00914CCC" w:rsidRDefault="00914CCC" w:rsidP="00EE58B8">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Положення схвалюється педагогічною радою, затверджуються  й уводиться в дію наказом директора закладу освіти.</w:t>
      </w:r>
    </w:p>
    <w:p w:rsidR="00914CCC" w:rsidRPr="00914CCC" w:rsidRDefault="00914CCC" w:rsidP="00EE58B8">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lastRenderedPageBreak/>
        <w:t>Зміни та доповнення до Положення схвалюються педагогічною радою, затверджуються й уводиться в дію наказом директора закладу освіти.</w:t>
      </w:r>
    </w:p>
    <w:p w:rsidR="00914CCC" w:rsidRPr="00914CCC" w:rsidRDefault="00914CCC" w:rsidP="00914CCC">
      <w:pPr>
        <w:spacing w:after="150"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Перегляд та актуалізація Положення здійснюється в таких випадках:</w:t>
      </w:r>
    </w:p>
    <w:p w:rsidR="00914CCC" w:rsidRPr="00914CCC" w:rsidRDefault="00914CCC" w:rsidP="00914CCC">
      <w:pPr>
        <w:numPr>
          <w:ilvl w:val="0"/>
          <w:numId w:val="41"/>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зміна законодавства;</w:t>
      </w:r>
    </w:p>
    <w:p w:rsidR="00914CCC" w:rsidRPr="00914CCC" w:rsidRDefault="00914CCC" w:rsidP="00914CCC">
      <w:pPr>
        <w:numPr>
          <w:ilvl w:val="0"/>
          <w:numId w:val="41"/>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зміна цілей, організаційної структури та/або назви закладу освіти;</w:t>
      </w:r>
    </w:p>
    <w:p w:rsidR="00914CCC" w:rsidRPr="00914CCC" w:rsidRDefault="00914CCC" w:rsidP="00914CCC">
      <w:pPr>
        <w:numPr>
          <w:ilvl w:val="0"/>
          <w:numId w:val="41"/>
        </w:numPr>
        <w:spacing w:before="100" w:beforeAutospacing="1" w:after="100" w:afterAutospacing="1" w:line="240" w:lineRule="auto"/>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виявлення невідповідностей при інституційному та внутрішніх аудитах.</w:t>
      </w:r>
    </w:p>
    <w:p w:rsidR="00914CCC" w:rsidRPr="00914CCC" w:rsidRDefault="00914CCC" w:rsidP="00EE58B8">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Ознайомлення персоналу закладу освіти із Положенням та змінами і доповненнями до нього здійснюється в установленому порядку.</w:t>
      </w:r>
    </w:p>
    <w:p w:rsidR="00914CCC" w:rsidRPr="00914CCC" w:rsidRDefault="00914CCC" w:rsidP="00EE58B8">
      <w:pPr>
        <w:spacing w:after="150" w:line="240" w:lineRule="auto"/>
        <w:jc w:val="both"/>
        <w:rPr>
          <w:rFonts w:ascii="Times New Roman" w:eastAsia="Times New Roman" w:hAnsi="Times New Roman" w:cs="Times New Roman"/>
          <w:color w:val="333333"/>
          <w:sz w:val="28"/>
          <w:szCs w:val="28"/>
        </w:rPr>
      </w:pPr>
      <w:r w:rsidRPr="00914CCC">
        <w:rPr>
          <w:rFonts w:ascii="Times New Roman" w:eastAsia="Times New Roman" w:hAnsi="Times New Roman" w:cs="Times New Roman"/>
          <w:color w:val="333333"/>
          <w:sz w:val="28"/>
          <w:szCs w:val="28"/>
        </w:rPr>
        <w:t>Положення оприлюднюється на офіційному сайті закладу освіти.</w:t>
      </w:r>
    </w:p>
    <w:p w:rsidR="0027674B" w:rsidRPr="00914CCC" w:rsidRDefault="0027674B" w:rsidP="00EE58B8">
      <w:pPr>
        <w:jc w:val="both"/>
        <w:rPr>
          <w:rFonts w:ascii="Times New Roman" w:hAnsi="Times New Roman" w:cs="Times New Roman"/>
          <w:sz w:val="28"/>
          <w:szCs w:val="28"/>
        </w:rPr>
      </w:pPr>
    </w:p>
    <w:sectPr w:rsidR="0027674B" w:rsidRPr="00914CCC" w:rsidSect="00914CC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4A9"/>
    <w:multiLevelType w:val="multilevel"/>
    <w:tmpl w:val="A4C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A1FE7"/>
    <w:multiLevelType w:val="multilevel"/>
    <w:tmpl w:val="4E0E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12A5E"/>
    <w:multiLevelType w:val="multilevel"/>
    <w:tmpl w:val="0792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95C6C"/>
    <w:multiLevelType w:val="multilevel"/>
    <w:tmpl w:val="AC8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72833"/>
    <w:multiLevelType w:val="multilevel"/>
    <w:tmpl w:val="CB9C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8460B"/>
    <w:multiLevelType w:val="multilevel"/>
    <w:tmpl w:val="A07C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A6CFF"/>
    <w:multiLevelType w:val="multilevel"/>
    <w:tmpl w:val="7EB0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7183C"/>
    <w:multiLevelType w:val="multilevel"/>
    <w:tmpl w:val="DA26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3A410F"/>
    <w:multiLevelType w:val="multilevel"/>
    <w:tmpl w:val="45C6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D3A9C"/>
    <w:multiLevelType w:val="multilevel"/>
    <w:tmpl w:val="4F2A9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60CDE"/>
    <w:multiLevelType w:val="multilevel"/>
    <w:tmpl w:val="61C6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50C17"/>
    <w:multiLevelType w:val="multilevel"/>
    <w:tmpl w:val="F57C2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10D2E"/>
    <w:multiLevelType w:val="multilevel"/>
    <w:tmpl w:val="A28E8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F4DAA"/>
    <w:multiLevelType w:val="multilevel"/>
    <w:tmpl w:val="53D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145E7"/>
    <w:multiLevelType w:val="multilevel"/>
    <w:tmpl w:val="F7B8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358D7"/>
    <w:multiLevelType w:val="multilevel"/>
    <w:tmpl w:val="082A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A05BE"/>
    <w:multiLevelType w:val="multilevel"/>
    <w:tmpl w:val="E2F430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D47AB5"/>
    <w:multiLevelType w:val="multilevel"/>
    <w:tmpl w:val="8B68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A062E"/>
    <w:multiLevelType w:val="multilevel"/>
    <w:tmpl w:val="695E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D4FAA"/>
    <w:multiLevelType w:val="multilevel"/>
    <w:tmpl w:val="0078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428D1"/>
    <w:multiLevelType w:val="multilevel"/>
    <w:tmpl w:val="3D44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F286C"/>
    <w:multiLevelType w:val="multilevel"/>
    <w:tmpl w:val="F4D2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A5912"/>
    <w:multiLevelType w:val="multilevel"/>
    <w:tmpl w:val="9C22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00C87"/>
    <w:multiLevelType w:val="multilevel"/>
    <w:tmpl w:val="91A62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575E7F"/>
    <w:multiLevelType w:val="multilevel"/>
    <w:tmpl w:val="F924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9E098F"/>
    <w:multiLevelType w:val="multilevel"/>
    <w:tmpl w:val="E99C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31223"/>
    <w:multiLevelType w:val="multilevel"/>
    <w:tmpl w:val="0914A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6774BB"/>
    <w:multiLevelType w:val="multilevel"/>
    <w:tmpl w:val="103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9A651C"/>
    <w:multiLevelType w:val="multilevel"/>
    <w:tmpl w:val="59DA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C68BD"/>
    <w:multiLevelType w:val="multilevel"/>
    <w:tmpl w:val="F4EC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F532E9"/>
    <w:multiLevelType w:val="multilevel"/>
    <w:tmpl w:val="8832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43229"/>
    <w:multiLevelType w:val="multilevel"/>
    <w:tmpl w:val="2968C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BE639E"/>
    <w:multiLevelType w:val="multilevel"/>
    <w:tmpl w:val="F2C8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7444D6"/>
    <w:multiLevelType w:val="multilevel"/>
    <w:tmpl w:val="084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A8030A"/>
    <w:multiLevelType w:val="multilevel"/>
    <w:tmpl w:val="97A4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D52934"/>
    <w:multiLevelType w:val="multilevel"/>
    <w:tmpl w:val="BF28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EB20B2"/>
    <w:multiLevelType w:val="multilevel"/>
    <w:tmpl w:val="F056A1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9225A2"/>
    <w:multiLevelType w:val="multilevel"/>
    <w:tmpl w:val="CD6A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100C9C"/>
    <w:multiLevelType w:val="multilevel"/>
    <w:tmpl w:val="E234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322CB3"/>
    <w:multiLevelType w:val="multilevel"/>
    <w:tmpl w:val="1B86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8568B2"/>
    <w:multiLevelType w:val="multilevel"/>
    <w:tmpl w:val="8D0E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20"/>
  </w:num>
  <w:num w:numId="4">
    <w:abstractNumId w:val="25"/>
  </w:num>
  <w:num w:numId="5">
    <w:abstractNumId w:val="22"/>
  </w:num>
  <w:num w:numId="6">
    <w:abstractNumId w:val="40"/>
  </w:num>
  <w:num w:numId="7">
    <w:abstractNumId w:val="1"/>
  </w:num>
  <w:num w:numId="8">
    <w:abstractNumId w:val="3"/>
  </w:num>
  <w:num w:numId="9">
    <w:abstractNumId w:val="15"/>
  </w:num>
  <w:num w:numId="10">
    <w:abstractNumId w:val="0"/>
  </w:num>
  <w:num w:numId="11">
    <w:abstractNumId w:val="18"/>
  </w:num>
  <w:num w:numId="12">
    <w:abstractNumId w:val="19"/>
  </w:num>
  <w:num w:numId="13">
    <w:abstractNumId w:val="8"/>
  </w:num>
  <w:num w:numId="14">
    <w:abstractNumId w:val="2"/>
  </w:num>
  <w:num w:numId="15">
    <w:abstractNumId w:val="13"/>
  </w:num>
  <w:num w:numId="16">
    <w:abstractNumId w:val="11"/>
  </w:num>
  <w:num w:numId="17">
    <w:abstractNumId w:val="4"/>
  </w:num>
  <w:num w:numId="18">
    <w:abstractNumId w:val="37"/>
  </w:num>
  <w:num w:numId="19">
    <w:abstractNumId w:val="39"/>
  </w:num>
  <w:num w:numId="20">
    <w:abstractNumId w:val="35"/>
  </w:num>
  <w:num w:numId="21">
    <w:abstractNumId w:val="27"/>
  </w:num>
  <w:num w:numId="22">
    <w:abstractNumId w:val="21"/>
  </w:num>
  <w:num w:numId="23">
    <w:abstractNumId w:val="33"/>
  </w:num>
  <w:num w:numId="24">
    <w:abstractNumId w:val="32"/>
  </w:num>
  <w:num w:numId="25">
    <w:abstractNumId w:val="38"/>
  </w:num>
  <w:num w:numId="26">
    <w:abstractNumId w:val="23"/>
  </w:num>
  <w:num w:numId="27">
    <w:abstractNumId w:val="6"/>
  </w:num>
  <w:num w:numId="28">
    <w:abstractNumId w:val="31"/>
  </w:num>
  <w:num w:numId="29">
    <w:abstractNumId w:val="36"/>
  </w:num>
  <w:num w:numId="30">
    <w:abstractNumId w:val="7"/>
  </w:num>
  <w:num w:numId="31">
    <w:abstractNumId w:val="26"/>
  </w:num>
  <w:num w:numId="32">
    <w:abstractNumId w:val="12"/>
  </w:num>
  <w:num w:numId="33">
    <w:abstractNumId w:val="9"/>
  </w:num>
  <w:num w:numId="34">
    <w:abstractNumId w:val="16"/>
  </w:num>
  <w:num w:numId="35">
    <w:abstractNumId w:val="14"/>
  </w:num>
  <w:num w:numId="36">
    <w:abstractNumId w:val="5"/>
  </w:num>
  <w:num w:numId="37">
    <w:abstractNumId w:val="17"/>
  </w:num>
  <w:num w:numId="38">
    <w:abstractNumId w:val="29"/>
  </w:num>
  <w:num w:numId="39">
    <w:abstractNumId w:val="34"/>
  </w:num>
  <w:num w:numId="40">
    <w:abstractNumId w:val="2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mailMerge>
    <w:mainDocumentType w:val="formLetters"/>
    <w:dataType w:val="textFile"/>
    <w:activeRecord w:val="-1"/>
  </w:mailMerge>
  <w:defaultTabStop w:val="708"/>
  <w:characterSpacingControl w:val="doNotCompress"/>
  <w:compat>
    <w:useFELayout/>
    <w:compatSetting w:name="compatibilityMode" w:uri="http://schemas.microsoft.com/office/word" w:val="12"/>
  </w:compat>
  <w:rsids>
    <w:rsidRoot w:val="00914CCC"/>
    <w:rsid w:val="00034BFE"/>
    <w:rsid w:val="00113BBC"/>
    <w:rsid w:val="001723CF"/>
    <w:rsid w:val="001A5FC1"/>
    <w:rsid w:val="00267D83"/>
    <w:rsid w:val="0027674B"/>
    <w:rsid w:val="00287602"/>
    <w:rsid w:val="004232BD"/>
    <w:rsid w:val="00462413"/>
    <w:rsid w:val="007E24C1"/>
    <w:rsid w:val="00914CCC"/>
    <w:rsid w:val="0094433B"/>
    <w:rsid w:val="009610C4"/>
    <w:rsid w:val="00A3749B"/>
    <w:rsid w:val="00A45DA6"/>
    <w:rsid w:val="00B30511"/>
    <w:rsid w:val="00B673C4"/>
    <w:rsid w:val="00BA5022"/>
    <w:rsid w:val="00BB2472"/>
    <w:rsid w:val="00C81455"/>
    <w:rsid w:val="00D21177"/>
    <w:rsid w:val="00EE58B8"/>
    <w:rsid w:val="00FA3CE7"/>
    <w:rsid w:val="00FA5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228A"/>
  <w15:docId w15:val="{C8E68278-D0B9-4E2C-B0DF-AD4A1D8B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3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4C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14CCC"/>
    <w:rPr>
      <w:color w:val="0000FF"/>
      <w:u w:val="single"/>
    </w:rPr>
  </w:style>
  <w:style w:type="character" w:styleId="a5">
    <w:name w:val="FollowedHyperlink"/>
    <w:basedOn w:val="a0"/>
    <w:uiPriority w:val="99"/>
    <w:semiHidden/>
    <w:unhideWhenUsed/>
    <w:rsid w:val="00914CCC"/>
    <w:rPr>
      <w:color w:val="800080"/>
      <w:u w:val="single"/>
    </w:rPr>
  </w:style>
  <w:style w:type="paragraph" w:styleId="a6">
    <w:name w:val="List Paragraph"/>
    <w:basedOn w:val="a"/>
    <w:uiPriority w:val="34"/>
    <w:qFormat/>
    <w:rsid w:val="009610C4"/>
    <w:pPr>
      <w:ind w:left="720"/>
      <w:contextualSpacing/>
    </w:pPr>
  </w:style>
  <w:style w:type="table" w:styleId="a7">
    <w:name w:val="Table Grid"/>
    <w:basedOn w:val="a1"/>
    <w:uiPriority w:val="59"/>
    <w:unhideWhenUsed/>
    <w:rsid w:val="0094433B"/>
    <w:pPr>
      <w:spacing w:after="0" w:line="240" w:lineRule="auto"/>
    </w:pPr>
    <w:rPr>
      <w:rFonts w:eastAsia="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zsh42@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96AD2-35A1-4A48-8EBB-61688D17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34</Pages>
  <Words>8301</Words>
  <Characters>47319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Илона</dc:creator>
  <cp:keywords/>
  <dc:description/>
  <cp:lastModifiedBy>1</cp:lastModifiedBy>
  <cp:revision>7</cp:revision>
  <dcterms:created xsi:type="dcterms:W3CDTF">2024-01-14T14:07:00Z</dcterms:created>
  <dcterms:modified xsi:type="dcterms:W3CDTF">2024-04-04T09:32:00Z</dcterms:modified>
</cp:coreProperties>
</file>