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84" w:rsidRPr="00573784" w:rsidRDefault="00573784" w:rsidP="005737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3784">
        <w:rPr>
          <w:rFonts w:eastAsiaTheme="minorEastAsia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13E89DC" wp14:editId="773B8B5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50520" cy="435610"/>
            <wp:effectExtent l="0" t="0" r="0" b="2540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IZUB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784" w:rsidRPr="00573784" w:rsidRDefault="00573784" w:rsidP="005737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3784" w:rsidRPr="00573784" w:rsidRDefault="00573784" w:rsidP="005737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3784" w:rsidRPr="00573784" w:rsidRDefault="00573784" w:rsidP="005737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37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 ОСВІТИ </w:t>
      </w:r>
    </w:p>
    <w:p w:rsidR="00573784" w:rsidRPr="00573784" w:rsidRDefault="00573784" w:rsidP="005737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3784">
        <w:rPr>
          <w:rFonts w:ascii="Times New Roman" w:eastAsia="Calibri" w:hAnsi="Times New Roman" w:cs="Times New Roman"/>
          <w:b/>
          <w:bCs/>
          <w:sz w:val="28"/>
          <w:szCs w:val="28"/>
        </w:rPr>
        <w:t>ЖМЕРИНСЬКОЇ  РАЙОННОЇ ДЕРЖАВНОЇ  АДМІНІСТРАЦІЇ</w:t>
      </w:r>
    </w:p>
    <w:p w:rsidR="00573784" w:rsidRPr="00573784" w:rsidRDefault="00573784" w:rsidP="005737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57378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КАЦМАЗІВСЬКА  ЗАГАЛЬНООСВІТНЯ  ШКОЛА  І-ІІ СТУПЕНІВ</w:t>
      </w:r>
    </w:p>
    <w:p w:rsidR="00573784" w:rsidRPr="00573784" w:rsidRDefault="00573784" w:rsidP="005737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57378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НАКАЗ</w:t>
      </w:r>
    </w:p>
    <w:p w:rsidR="00573784" w:rsidRPr="00573784" w:rsidRDefault="00573784" w:rsidP="0057378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 w:rsidRPr="00573784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24</w:t>
      </w:r>
      <w:r w:rsidRPr="00573784">
        <w:rPr>
          <w:rFonts w:ascii="Times New Roman" w:eastAsia="Calibri" w:hAnsi="Times New Roman" w:cs="Times New Roman"/>
          <w:sz w:val="28"/>
          <w:szCs w:val="28"/>
          <w:lang w:eastAsia="uk-UA"/>
        </w:rPr>
        <w:t>.0</w:t>
      </w:r>
      <w:r w:rsidRPr="00573784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5</w:t>
      </w:r>
      <w:r w:rsidRPr="005737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.2019 р.                                     с.Кацмазів            </w:t>
      </w:r>
      <w:r w:rsidR="00411C3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№61</w:t>
      </w:r>
      <w:bookmarkStart w:id="0" w:name="_GoBack"/>
      <w:bookmarkEnd w:id="0"/>
      <w:r w:rsidRPr="005737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573784" w:rsidRPr="00573784" w:rsidRDefault="00573784" w:rsidP="00573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73784" w:rsidRPr="00573784" w:rsidRDefault="00573784" w:rsidP="00573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3784">
        <w:rPr>
          <w:rFonts w:ascii="Times New Roman" w:hAnsi="Times New Roman" w:cs="Times New Roman"/>
          <w:b/>
          <w:sz w:val="28"/>
        </w:rPr>
        <w:t>Про переведен</w:t>
      </w:r>
      <w:r w:rsidR="0053626E">
        <w:rPr>
          <w:rFonts w:ascii="Times New Roman" w:hAnsi="Times New Roman" w:cs="Times New Roman"/>
          <w:b/>
          <w:sz w:val="28"/>
        </w:rPr>
        <w:t>н</w:t>
      </w:r>
      <w:r w:rsidRPr="00573784">
        <w:rPr>
          <w:rFonts w:ascii="Times New Roman" w:hAnsi="Times New Roman" w:cs="Times New Roman"/>
          <w:b/>
          <w:sz w:val="28"/>
        </w:rPr>
        <w:t>я учнів 1-3 класів,</w:t>
      </w:r>
      <w:r w:rsidR="0053626E">
        <w:rPr>
          <w:rFonts w:ascii="Times New Roman" w:hAnsi="Times New Roman" w:cs="Times New Roman"/>
          <w:b/>
          <w:sz w:val="28"/>
        </w:rPr>
        <w:t xml:space="preserve"> </w:t>
      </w:r>
      <w:r w:rsidRPr="00573784">
        <w:rPr>
          <w:rFonts w:ascii="Times New Roman" w:hAnsi="Times New Roman" w:cs="Times New Roman"/>
          <w:b/>
          <w:sz w:val="28"/>
        </w:rPr>
        <w:t xml:space="preserve">випуск </w:t>
      </w:r>
    </w:p>
    <w:p w:rsidR="00573784" w:rsidRPr="00573784" w:rsidRDefault="00573784" w:rsidP="0057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3784">
        <w:rPr>
          <w:rFonts w:ascii="Times New Roman" w:hAnsi="Times New Roman" w:cs="Times New Roman"/>
          <w:b/>
          <w:sz w:val="28"/>
        </w:rPr>
        <w:t xml:space="preserve">учнів 4 класу та нагородження </w:t>
      </w:r>
      <w:r w:rsidRPr="00573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Похвальним</w:t>
      </w:r>
    </w:p>
    <w:p w:rsidR="00573784" w:rsidRPr="00573784" w:rsidRDefault="00573784" w:rsidP="00573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3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листом «За високі досягнення у навчанні»</w:t>
      </w:r>
      <w:r w:rsidRPr="00573784">
        <w:rPr>
          <w:rFonts w:ascii="Times New Roman" w:hAnsi="Times New Roman" w:cs="Times New Roman"/>
          <w:b/>
          <w:sz w:val="28"/>
        </w:rPr>
        <w:t xml:space="preserve"> </w:t>
      </w:r>
    </w:p>
    <w:p w:rsidR="00573784" w:rsidRPr="00573784" w:rsidRDefault="00573784" w:rsidP="0057378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573784" w:rsidRPr="00573784" w:rsidRDefault="00573784" w:rsidP="00573784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8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573784">
        <w:rPr>
          <w:rFonts w:ascii="Times New Roman" w:hAnsi="Times New Roman" w:cs="Times New Roman"/>
          <w:sz w:val="28"/>
        </w:rPr>
        <w:t xml:space="preserve">наказу МОН України </w:t>
      </w:r>
      <w:r w:rsidRPr="00573784">
        <w:rPr>
          <w:rFonts w:ascii="Times New Roman" w:hAnsi="Times New Roman" w:cs="Times New Roman"/>
          <w:sz w:val="28"/>
          <w:szCs w:val="28"/>
        </w:rPr>
        <w:t>від 14.07.2015 року № 762 «Про затвердження Порядку переведення учнів (вихованців) загальноосвітнього 06.02.2008р.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закладів», рішення педагогічної ради школи від 24 травня 2019 року, протокол № 5 з питань «Про закінчення учнями 1- 3 класів і перевід до наступних класів»; «Про випуск учнів 4 класу з школи І ступеня і перевід до основної школи»; «Про нагородження учня 3 класу  Похвальним листом «За високі досягнення у навчанні», на основі результатів річних оцінок,</w:t>
      </w:r>
    </w:p>
    <w:p w:rsidR="00573784" w:rsidRPr="00573784" w:rsidRDefault="00573784" w:rsidP="00573784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84">
        <w:rPr>
          <w:rFonts w:ascii="Times New Roman" w:hAnsi="Times New Roman" w:cs="Times New Roman"/>
          <w:caps/>
          <w:sz w:val="28"/>
        </w:rPr>
        <w:t>НАКАЗУЮ:</w:t>
      </w:r>
    </w:p>
    <w:p w:rsidR="00573784" w:rsidRPr="00573784" w:rsidRDefault="00573784" w:rsidP="0057378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73784">
        <w:rPr>
          <w:rFonts w:ascii="Times New Roman" w:hAnsi="Times New Roman"/>
          <w:sz w:val="28"/>
          <w:szCs w:val="28"/>
        </w:rPr>
        <w:t>П’ять  учнів першого класу  перевести до другого.</w:t>
      </w:r>
    </w:p>
    <w:p w:rsidR="00573784" w:rsidRPr="00573784" w:rsidRDefault="00573784" w:rsidP="0057378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573784" w:rsidRPr="00573784" w:rsidRDefault="00573784" w:rsidP="0057378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73784">
        <w:rPr>
          <w:rFonts w:ascii="Times New Roman" w:hAnsi="Times New Roman"/>
          <w:sz w:val="28"/>
          <w:szCs w:val="28"/>
        </w:rPr>
        <w:t>Семеро  учнів другого класу перевести до третього.</w:t>
      </w:r>
    </w:p>
    <w:p w:rsidR="00573784" w:rsidRPr="00573784" w:rsidRDefault="00573784" w:rsidP="0057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84" w:rsidRPr="00573784" w:rsidRDefault="00573784" w:rsidP="0057378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73784">
        <w:rPr>
          <w:rFonts w:ascii="Times New Roman" w:hAnsi="Times New Roman"/>
          <w:sz w:val="28"/>
          <w:szCs w:val="28"/>
        </w:rPr>
        <w:t>Четверо учнів 3 класу перевести до четвертого.</w:t>
      </w:r>
    </w:p>
    <w:p w:rsidR="00573784" w:rsidRPr="00573784" w:rsidRDefault="00573784" w:rsidP="0057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84" w:rsidRPr="00573784" w:rsidRDefault="00573784" w:rsidP="0057378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73784">
        <w:rPr>
          <w:rFonts w:ascii="Times New Roman" w:hAnsi="Times New Roman"/>
          <w:sz w:val="28"/>
          <w:szCs w:val="28"/>
        </w:rPr>
        <w:t>Одинадцять  учнів четвертого класу  випустити з початкової школи та перевести до 5 класу основної школи.</w:t>
      </w:r>
    </w:p>
    <w:p w:rsidR="00573784" w:rsidRPr="00573784" w:rsidRDefault="00573784" w:rsidP="0057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84" w:rsidRPr="00573784" w:rsidRDefault="00573784" w:rsidP="00573784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573784">
        <w:rPr>
          <w:rFonts w:ascii="Times New Roman" w:hAnsi="Times New Roman"/>
          <w:sz w:val="28"/>
          <w:szCs w:val="28"/>
        </w:rPr>
        <w:t>Нагородити</w:t>
      </w:r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>Похвальним</w:t>
      </w:r>
      <w:proofErr w:type="spellEnd"/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листом «За </w:t>
      </w:r>
      <w:proofErr w:type="spellStart"/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>високі</w:t>
      </w:r>
      <w:proofErr w:type="spellEnd"/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>досягнення</w:t>
      </w:r>
      <w:proofErr w:type="spellEnd"/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у </w:t>
      </w:r>
      <w:proofErr w:type="spellStart"/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>навчанні</w:t>
      </w:r>
      <w:proofErr w:type="spellEnd"/>
      <w:r w:rsidRPr="00573784">
        <w:rPr>
          <w:rFonts w:ascii="Times New Roman" w:eastAsia="Times New Roman" w:hAnsi="Times New Roman"/>
          <w:sz w:val="28"/>
          <w:szCs w:val="24"/>
          <w:lang w:val="ru-RU" w:eastAsia="ru-RU"/>
        </w:rPr>
        <w:t>»</w:t>
      </w:r>
    </w:p>
    <w:p w:rsidR="00573784" w:rsidRPr="00573784" w:rsidRDefault="00573784" w:rsidP="005737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учня 3 класу </w:t>
      </w:r>
      <w:proofErr w:type="spellStart"/>
      <w:r w:rsidRPr="00573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57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573784" w:rsidRPr="00573784" w:rsidRDefault="00573784" w:rsidP="00573784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Дозорчого Костянтина Івановича.</w:t>
      </w:r>
    </w:p>
    <w:p w:rsidR="00573784" w:rsidRPr="00573784" w:rsidRDefault="00573784" w:rsidP="0057378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84" w:rsidRPr="00573784" w:rsidRDefault="00573784" w:rsidP="00573784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573784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573784" w:rsidRPr="00573784" w:rsidRDefault="00573784" w:rsidP="0057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784" w:rsidRPr="00573784" w:rsidRDefault="00573784" w:rsidP="0057378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73784">
        <w:rPr>
          <w:rFonts w:ascii="Times New Roman" w:hAnsi="Times New Roman" w:cs="Times New Roman"/>
          <w:b/>
          <w:sz w:val="28"/>
          <w:szCs w:val="28"/>
        </w:rPr>
        <w:t xml:space="preserve">Директор школи:                                           </w:t>
      </w:r>
      <w:proofErr w:type="spellStart"/>
      <w:r w:rsidRPr="00573784">
        <w:rPr>
          <w:rFonts w:ascii="Times New Roman" w:hAnsi="Times New Roman" w:cs="Times New Roman"/>
          <w:b/>
          <w:sz w:val="28"/>
          <w:szCs w:val="28"/>
        </w:rPr>
        <w:t>В.Паламар</w:t>
      </w:r>
      <w:proofErr w:type="spellEnd"/>
    </w:p>
    <w:p w:rsidR="00573784" w:rsidRPr="00573784" w:rsidRDefault="00573784" w:rsidP="005737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3784" w:rsidRPr="00573784" w:rsidRDefault="00573784" w:rsidP="005737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54D" w:rsidRDefault="00C1354D"/>
    <w:sectPr w:rsidR="00C1354D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31" w:rsidRDefault="0053626E">
      <w:pPr>
        <w:spacing w:after="0" w:line="240" w:lineRule="auto"/>
      </w:pPr>
      <w:r>
        <w:separator/>
      </w:r>
    </w:p>
  </w:endnote>
  <w:endnote w:type="continuationSeparator" w:id="0">
    <w:p w:rsidR="00571931" w:rsidRDefault="0053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31" w:rsidRDefault="0053626E">
      <w:pPr>
        <w:spacing w:after="0" w:line="240" w:lineRule="auto"/>
      </w:pPr>
      <w:r>
        <w:separator/>
      </w:r>
    </w:p>
  </w:footnote>
  <w:footnote w:type="continuationSeparator" w:id="0">
    <w:p w:rsidR="00571931" w:rsidRDefault="0053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4547"/>
      <w:docPartObj>
        <w:docPartGallery w:val="Page Numbers (Top of Page)"/>
        <w:docPartUnique/>
      </w:docPartObj>
    </w:sdtPr>
    <w:sdtEndPr/>
    <w:sdtContent>
      <w:p w:rsidR="00C31073" w:rsidRDefault="005737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1073" w:rsidRDefault="00411C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73" w:rsidRDefault="00411C3C">
    <w:pPr>
      <w:pStyle w:val="a3"/>
      <w:jc w:val="center"/>
    </w:pPr>
  </w:p>
  <w:p w:rsidR="00C31073" w:rsidRDefault="00411C3C" w:rsidP="00C31073">
    <w:pPr>
      <w:pStyle w:val="a3"/>
      <w:tabs>
        <w:tab w:val="left" w:pos="18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290"/>
    <w:multiLevelType w:val="hybridMultilevel"/>
    <w:tmpl w:val="487AF486"/>
    <w:lvl w:ilvl="0" w:tplc="AD5C4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A48BA"/>
    <w:multiLevelType w:val="hybridMultilevel"/>
    <w:tmpl w:val="7C8A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84"/>
    <w:rsid w:val="00411C3C"/>
    <w:rsid w:val="0053626E"/>
    <w:rsid w:val="00571931"/>
    <w:rsid w:val="00573784"/>
    <w:rsid w:val="006962D4"/>
    <w:rsid w:val="00C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B833"/>
  <w15:chartTrackingRefBased/>
  <w15:docId w15:val="{08F92FB8-AD34-4DA0-93D5-5F95017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7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784"/>
  </w:style>
  <w:style w:type="paragraph" w:styleId="a5">
    <w:name w:val="footer"/>
    <w:basedOn w:val="a"/>
    <w:link w:val="a6"/>
    <w:uiPriority w:val="99"/>
    <w:unhideWhenUsed/>
    <w:rsid w:val="00696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2D4"/>
  </w:style>
  <w:style w:type="paragraph" w:styleId="a7">
    <w:name w:val="Balloon Text"/>
    <w:basedOn w:val="a"/>
    <w:link w:val="a8"/>
    <w:uiPriority w:val="99"/>
    <w:semiHidden/>
    <w:unhideWhenUsed/>
    <w:rsid w:val="0053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User</cp:lastModifiedBy>
  <cp:revision>4</cp:revision>
  <cp:lastPrinted>2019-05-23T06:57:00Z</cp:lastPrinted>
  <dcterms:created xsi:type="dcterms:W3CDTF">2019-05-22T11:19:00Z</dcterms:created>
  <dcterms:modified xsi:type="dcterms:W3CDTF">2019-05-26T12:11:00Z</dcterms:modified>
</cp:coreProperties>
</file>