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2B" w:rsidRDefault="00B2502B" w:rsidP="00B2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BD1ED4" wp14:editId="5E54865A">
            <wp:simplePos x="0" y="0"/>
            <wp:positionH relativeFrom="margin">
              <wp:align>center</wp:align>
            </wp:positionH>
            <wp:positionV relativeFrom="margin">
              <wp:posOffset>-95885</wp:posOffset>
            </wp:positionV>
            <wp:extent cx="352425" cy="431165"/>
            <wp:effectExtent l="0" t="0" r="9525" b="6985"/>
            <wp:wrapSquare wrapText="bothSides"/>
            <wp:docPr id="1" name="Рисунок 2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ZUB~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02B" w:rsidRDefault="00B2502B" w:rsidP="00B2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502B" w:rsidRPr="00DA459B" w:rsidRDefault="00B2502B" w:rsidP="00B2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4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ВІДДІЛ ОСВІТИ </w:t>
      </w:r>
    </w:p>
    <w:p w:rsidR="00B2502B" w:rsidRPr="00DA459B" w:rsidRDefault="00B2502B" w:rsidP="00B25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4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ЖМЕРИНСЬКОЇ  РАЙОННОЇ ДЕРЖАВНОЇ  АДМІНІСТРАЦІЇ</w:t>
      </w:r>
    </w:p>
    <w:p w:rsidR="00B2502B" w:rsidRPr="005D7D99" w:rsidRDefault="00B2502B" w:rsidP="00B250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D99">
        <w:rPr>
          <w:rFonts w:ascii="Times New Roman" w:hAnsi="Times New Roman" w:cs="Times New Roman"/>
          <w:b/>
          <w:bCs/>
          <w:sz w:val="28"/>
          <w:szCs w:val="28"/>
        </w:rPr>
        <w:t>КАЦМАЗІВСЬКА  ЗАГАЛЬНООСВІТНЯ  ШКОЛА  І-ІІ СТУПЕНІВ</w:t>
      </w:r>
    </w:p>
    <w:p w:rsidR="00B2502B" w:rsidRPr="005D7D99" w:rsidRDefault="00B2502B" w:rsidP="00B250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D99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B2502B" w:rsidRPr="0048755C" w:rsidRDefault="00B2502B" w:rsidP="00B2502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5D7D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D99">
        <w:rPr>
          <w:rFonts w:ascii="Times New Roman" w:hAnsi="Times New Roman" w:cs="Times New Roman"/>
          <w:sz w:val="28"/>
          <w:szCs w:val="28"/>
        </w:rPr>
        <w:t xml:space="preserve">р.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7D99">
        <w:rPr>
          <w:rFonts w:ascii="Times New Roman" w:hAnsi="Times New Roman" w:cs="Times New Roman"/>
          <w:sz w:val="28"/>
          <w:szCs w:val="28"/>
        </w:rPr>
        <w:t xml:space="preserve">   с.Кацмазів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A45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-у</w:t>
      </w:r>
    </w:p>
    <w:p w:rsidR="00B2502B" w:rsidRPr="00F64DB3" w:rsidRDefault="00B2502B" w:rsidP="00B25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4D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 зарахування учнів 1 класу </w:t>
      </w:r>
    </w:p>
    <w:p w:rsidR="00B2502B" w:rsidRDefault="00B2502B" w:rsidP="00B250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02B" w:rsidRPr="00AD6714" w:rsidRDefault="00B2502B" w:rsidP="00B250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виконання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230C7"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23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стерства освіти і науки України    </w:t>
      </w:r>
      <w:r w:rsidRPr="007230C7">
        <w:rPr>
          <w:rFonts w:ascii="Times New Roman" w:eastAsia="Times New Roman" w:hAnsi="Times New Roman" w:cs="Times New Roman"/>
          <w:color w:val="000000"/>
          <w:sz w:val="28"/>
          <w:szCs w:val="28"/>
        </w:rPr>
        <w:t>№ 367 від 16 квітня 2018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D67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 затвердження Порядку  зарахування, відрахування та переведення учнів до державних  та комунальних закладів освіти</w:t>
      </w:r>
      <w:r w:rsidRPr="00AD67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  <w:t>для здобуття повної загальної    середньої освіти»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наказу відділу освіти Жмеринської РДА від 10.05.2018 р. </w:t>
      </w:r>
      <w:r w:rsidRPr="00AD67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«Про затвердження Порядку зарахування, відрахування та переведення учнів до державних  та комунальних закладів освіти для здобуття повної загальної    середньої освіти»</w:t>
      </w:r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 на підставі заяв батьків про зарахування дитини до Кацмазівсько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ї ЗОШ І-ІІ ст.</w:t>
      </w:r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B2502B" w:rsidRPr="00F64DB3" w:rsidRDefault="00B2502B" w:rsidP="00B2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>Н А К А З У Ю :</w:t>
      </w:r>
    </w:p>
    <w:p w:rsidR="00B2502B" w:rsidRPr="00F64DB3" w:rsidRDefault="00B2502B" w:rsidP="00B2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502B" w:rsidRPr="00F64DB3" w:rsidRDefault="00B2502B" w:rsidP="00B2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Зарахувати до складу учнів 1 класу:</w:t>
      </w:r>
    </w:p>
    <w:p w:rsidR="00B2502B" w:rsidRPr="00906503" w:rsidRDefault="00B2502B" w:rsidP="00B2502B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Антонюка Артема Ярославовича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B2502B" w:rsidRPr="00906503" w:rsidRDefault="00B2502B" w:rsidP="00B2502B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Глущука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Олександра Павловича</w:t>
      </w:r>
      <w:r w:rsidRPr="0090650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2502B" w:rsidRDefault="00B2502B" w:rsidP="00B2502B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Нагороднюка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Назара Володимировича</w:t>
      </w:r>
      <w:r w:rsidRPr="0090650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2502B" w:rsidRPr="00906503" w:rsidRDefault="00B2502B" w:rsidP="00B2502B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Райчук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Дарʼю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Сергіївну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2502B" w:rsidRPr="00B2502B" w:rsidRDefault="00B2502B" w:rsidP="00B2502B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Суліму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 Олександровича.</w:t>
      </w:r>
    </w:p>
    <w:p w:rsidR="00B2502B" w:rsidRPr="00F64DB3" w:rsidRDefault="00B2502B" w:rsidP="00B2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Класоводу 1 класу Дозорчій Н.О.</w:t>
      </w:r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завершити оформлення особових справ учнів 1 класу </w:t>
      </w:r>
    </w:p>
    <w:p w:rsidR="00B2502B" w:rsidRPr="00F64DB3" w:rsidRDefault="00B2502B" w:rsidP="00B2502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До 0</w:t>
      </w:r>
      <w:r w:rsidRPr="00AD6714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.09.2020</w:t>
      </w:r>
      <w:r w:rsidRPr="00F64D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року</w:t>
      </w:r>
    </w:p>
    <w:p w:rsidR="00B2502B" w:rsidRPr="00F64DB3" w:rsidRDefault="00B2502B" w:rsidP="00B2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Шумковій К.О. внести необхідні записи в алфавітну книгу обліку учнів школи. </w:t>
      </w:r>
    </w:p>
    <w:p w:rsidR="00B2502B" w:rsidRPr="00F64DB3" w:rsidRDefault="00B2502B" w:rsidP="00B2502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До 0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.09.2020</w:t>
      </w:r>
      <w:r w:rsidRPr="00F64D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року</w:t>
      </w:r>
    </w:p>
    <w:p w:rsidR="00B2502B" w:rsidRPr="00F64DB3" w:rsidRDefault="00B2502B" w:rsidP="00B250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виконанням даного наказу залишаю за собою.</w:t>
      </w:r>
    </w:p>
    <w:p w:rsidR="00B2502B" w:rsidRPr="00F64DB3" w:rsidRDefault="00B2502B" w:rsidP="00B2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502B" w:rsidRPr="00F64DB3" w:rsidRDefault="00B2502B" w:rsidP="00B2502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4DB3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ПІДСТАВА: заяви батьків</w:t>
      </w:r>
    </w:p>
    <w:p w:rsidR="00B2502B" w:rsidRDefault="00B2502B" w:rsidP="00B25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02B" w:rsidRDefault="00B2502B" w:rsidP="00B25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4D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Директор школи</w:t>
      </w:r>
      <w:r w:rsidRPr="00F64D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   </w:t>
      </w:r>
      <w:proofErr w:type="spellStart"/>
      <w:r w:rsidRPr="00F64D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В.Паламар</w:t>
      </w:r>
      <w:proofErr w:type="spellEnd"/>
    </w:p>
    <w:p w:rsidR="00B2502B" w:rsidRDefault="00B2502B" w:rsidP="00B250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02B" w:rsidRPr="00B2502B" w:rsidRDefault="00B2502B" w:rsidP="00B2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02B">
        <w:rPr>
          <w:rFonts w:ascii="Times New Roman" w:eastAsia="Times New Roman" w:hAnsi="Times New Roman" w:cs="Times New Roman"/>
          <w:sz w:val="28"/>
          <w:szCs w:val="24"/>
          <w:lang w:eastAsia="ru-RU"/>
        </w:rPr>
        <w:t>З наказом ознайомлені:                             Шумкова К.О.</w:t>
      </w:r>
    </w:p>
    <w:p w:rsidR="00B2502B" w:rsidRPr="00B2502B" w:rsidRDefault="00B2502B" w:rsidP="00B2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bookmarkStart w:id="0" w:name="_GoBack"/>
      <w:bookmarkEnd w:id="0"/>
      <w:r w:rsidRPr="00B2502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Дозорча Н.О.</w:t>
      </w:r>
    </w:p>
    <w:p w:rsidR="00B2502B" w:rsidRPr="00B2502B" w:rsidRDefault="00B2502B" w:rsidP="00B2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58" w:rsidRDefault="008C1158"/>
    <w:sectPr w:rsidR="008C11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40E7"/>
    <w:multiLevelType w:val="multilevel"/>
    <w:tmpl w:val="3612A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2B"/>
    <w:rsid w:val="008C1158"/>
    <w:rsid w:val="00B2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5A95F-FC60-4986-B6B7-C639C7A6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2B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982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Кацмазівська ЗОШ</dc:creator>
  <cp:keywords/>
  <dc:description/>
  <cp:lastModifiedBy>Кацмазівська ЗОШ</cp:lastModifiedBy>
  <cp:revision>1</cp:revision>
  <dcterms:created xsi:type="dcterms:W3CDTF">2020-07-16T07:42:00Z</dcterms:created>
  <dcterms:modified xsi:type="dcterms:W3CDTF">2020-07-16T07:49:00Z</dcterms:modified>
</cp:coreProperties>
</file>