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1134"/>
        <w:gridCol w:w="4536"/>
        <w:gridCol w:w="2517"/>
      </w:tblGrid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center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ПІБ вчителя</w:t>
            </w:r>
          </w:p>
          <w:p w:rsidR="00965282" w:rsidRPr="00ED6376" w:rsidRDefault="00965282" w:rsidP="00B948B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center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№</w:t>
            </w:r>
          </w:p>
          <w:p w:rsidR="00965282" w:rsidRPr="00ED6376" w:rsidRDefault="00965282" w:rsidP="00B948B1">
            <w:pPr>
              <w:jc w:val="center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уроку</w:t>
            </w:r>
          </w:p>
        </w:tc>
        <w:tc>
          <w:tcPr>
            <w:tcW w:w="4536" w:type="dxa"/>
          </w:tcPr>
          <w:p w:rsidR="00965282" w:rsidRPr="00ED6376" w:rsidRDefault="00965282" w:rsidP="00B948B1">
            <w:pPr>
              <w:jc w:val="center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Тема уроку</w:t>
            </w:r>
          </w:p>
        </w:tc>
        <w:tc>
          <w:tcPr>
            <w:tcW w:w="2517" w:type="dxa"/>
          </w:tcPr>
          <w:p w:rsidR="00965282" w:rsidRPr="00ED6376" w:rsidRDefault="00965282" w:rsidP="00B948B1">
            <w:pPr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 xml:space="preserve">Завдання для учнів </w:t>
            </w:r>
          </w:p>
        </w:tc>
      </w:tr>
    </w:tbl>
    <w:p w:rsidR="00965282" w:rsidRPr="00ED6376" w:rsidRDefault="00965282" w:rsidP="00965282">
      <w:pPr>
        <w:jc w:val="center"/>
      </w:pPr>
      <w:r w:rsidRPr="00ED6376">
        <w:t xml:space="preserve">Українська мова 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4589"/>
        <w:gridCol w:w="2464"/>
      </w:tblGrid>
      <w:tr w:rsidR="00965282" w:rsidRPr="00ED6376" w:rsidTr="00B948B1">
        <w:trPr>
          <w:trHeight w:val="1227"/>
        </w:trPr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9 клас</w:t>
            </w:r>
          </w:p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376">
              <w:rPr>
                <w:rFonts w:ascii="Times New Roman" w:hAnsi="Times New Roman" w:cs="Times New Roman"/>
              </w:rPr>
              <w:t>Гандзюк</w:t>
            </w:r>
            <w:proofErr w:type="spellEnd"/>
            <w:r w:rsidRPr="00ED6376">
              <w:rPr>
                <w:rFonts w:ascii="Times New Roman" w:hAnsi="Times New Roman" w:cs="Times New Roman"/>
              </w:rPr>
              <w:t xml:space="preserve"> О.В.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49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Текст і його основні ознаки.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>Вивчити параграф 33. Опрацювати вправи 407-410, виконати вправу 411</w:t>
            </w:r>
          </w:p>
          <w:p w:rsidR="00965282" w:rsidRPr="00ED6376" w:rsidRDefault="00965282" w:rsidP="00B948B1">
            <w:pPr>
              <w:jc w:val="both"/>
            </w:pPr>
            <w:r w:rsidRPr="00ED6376">
              <w:t>Повторити вправу. 413</w:t>
            </w:r>
          </w:p>
          <w:p w:rsidR="00965282" w:rsidRPr="00ED6376" w:rsidRDefault="00965282" w:rsidP="00B948B1">
            <w:pPr>
              <w:jc w:val="both"/>
            </w:pP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9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50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Будова тексту. Мікротема й абзац.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 xml:space="preserve"> Виконати </w:t>
            </w:r>
            <w:proofErr w:type="spellStart"/>
            <w:r w:rsidRPr="00ED6376">
              <w:t>вп</w:t>
            </w:r>
            <w:proofErr w:type="spellEnd"/>
            <w:r w:rsidRPr="00ED6376">
              <w:t>. 414, 417-418, 421(письмово)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9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51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 xml:space="preserve">Ключові слова в тексті і абзаці. Види й засоби </w:t>
            </w:r>
            <w:proofErr w:type="spellStart"/>
            <w:r w:rsidRPr="00ED6376">
              <w:t>міжфразового</w:t>
            </w:r>
            <w:proofErr w:type="spellEnd"/>
            <w:r w:rsidRPr="00ED6376">
              <w:t xml:space="preserve"> </w:t>
            </w:r>
            <w:proofErr w:type="spellStart"/>
            <w:r w:rsidRPr="00ED6376">
              <w:t>зв</w:t>
            </w:r>
            <w:proofErr w:type="spellEnd"/>
            <w:r w:rsidRPr="00ED6376">
              <w:rPr>
                <w:lang w:val="ru-RU"/>
              </w:rPr>
              <w:t>’</w:t>
            </w:r>
            <w:proofErr w:type="spellStart"/>
            <w:r w:rsidRPr="00ED6376">
              <w:t>язку</w:t>
            </w:r>
            <w:proofErr w:type="spellEnd"/>
            <w:r w:rsidRPr="00ED6376">
              <w:rPr>
                <w:lang w:val="ru-RU"/>
              </w:rPr>
              <w:t>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 xml:space="preserve"> </w:t>
            </w:r>
            <w:proofErr w:type="spellStart"/>
            <w:r w:rsidRPr="00ED6376">
              <w:rPr>
                <w:lang w:val="ru-RU"/>
              </w:rPr>
              <w:t>Опрацювати</w:t>
            </w:r>
            <w:proofErr w:type="spellEnd"/>
            <w:r w:rsidRPr="00ED6376">
              <w:rPr>
                <w:lang w:val="ru-RU"/>
              </w:rPr>
              <w:t xml:space="preserve"> параграф 35,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423-425, 426 (</w:t>
            </w:r>
            <w:proofErr w:type="spellStart"/>
            <w:r w:rsidRPr="00ED6376">
              <w:rPr>
                <w:lang w:val="ru-RU"/>
              </w:rPr>
              <w:t>письмово</w:t>
            </w:r>
            <w:proofErr w:type="spellEnd"/>
            <w:r w:rsidRPr="00ED6376">
              <w:rPr>
                <w:lang w:val="ru-RU"/>
              </w:rPr>
              <w:t xml:space="preserve">). </w:t>
            </w: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пагаграф</w:t>
            </w:r>
            <w:proofErr w:type="spellEnd"/>
            <w:r w:rsidRPr="00ED6376">
              <w:rPr>
                <w:lang w:val="ru-RU"/>
              </w:rPr>
              <w:t xml:space="preserve"> 9.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9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5</w:t>
            </w:r>
            <w:r w:rsidRPr="00ED6376">
              <w:rPr>
                <w:lang w:val="ru-RU"/>
              </w:rPr>
              <w:t>2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Повторення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вивчених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розділових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знаків</w:t>
            </w:r>
            <w:proofErr w:type="spellEnd"/>
            <w:r w:rsidRPr="00ED6376">
              <w:rPr>
                <w:lang w:val="ru-RU"/>
              </w:rPr>
              <w:t xml:space="preserve"> у </w:t>
            </w:r>
            <w:proofErr w:type="gramStart"/>
            <w:r w:rsidRPr="00ED6376">
              <w:rPr>
                <w:lang w:val="ru-RU"/>
              </w:rPr>
              <w:t>простому</w:t>
            </w:r>
            <w:proofErr w:type="gram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і</w:t>
            </w:r>
            <w:proofErr w:type="spellEnd"/>
            <w:r w:rsidRPr="00ED6376">
              <w:rPr>
                <w:lang w:val="ru-RU"/>
              </w:rPr>
              <w:t xml:space="preserve"> складному  </w:t>
            </w:r>
            <w:proofErr w:type="spellStart"/>
            <w:r w:rsidRPr="00ED6376">
              <w:rPr>
                <w:lang w:val="ru-RU"/>
              </w:rPr>
              <w:t>реченнях</w:t>
            </w:r>
            <w:proofErr w:type="spellEnd"/>
            <w:r w:rsidRPr="00ED6376">
              <w:rPr>
                <w:lang w:val="ru-RU"/>
              </w:rPr>
              <w:t>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 xml:space="preserve"> </w:t>
            </w:r>
            <w:proofErr w:type="spellStart"/>
            <w:r w:rsidRPr="00ED6376">
              <w:rPr>
                <w:lang w:val="ru-RU"/>
              </w:rPr>
              <w:t>Опрацювати</w:t>
            </w:r>
            <w:proofErr w:type="spellEnd"/>
            <w:r w:rsidRPr="00ED6376">
              <w:rPr>
                <w:lang w:val="ru-RU"/>
              </w:rPr>
              <w:t xml:space="preserve"> параграф 11-12, 25-27,36 </w:t>
            </w:r>
            <w:r w:rsidRPr="00ED6376">
              <w:t xml:space="preserve">Виконати </w:t>
            </w:r>
            <w:proofErr w:type="spellStart"/>
            <w:r w:rsidRPr="00ED6376">
              <w:t>вп</w:t>
            </w:r>
            <w:proofErr w:type="spellEnd"/>
            <w:r w:rsidRPr="00ED6376">
              <w:t>. 433, 436,438, 441.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9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53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Повторення і систематизація вивченого. Слово як предмет вивчення. Основні орфограми.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proofErr w:type="spellStart"/>
            <w:r w:rsidRPr="00ED6376">
              <w:rPr>
                <w:lang w:val="ru-RU"/>
              </w:rPr>
              <w:t>Опрацювати</w:t>
            </w:r>
            <w:proofErr w:type="spellEnd"/>
            <w:r w:rsidRPr="00ED6376">
              <w:rPr>
                <w:lang w:val="ru-RU"/>
              </w:rPr>
              <w:t xml:space="preserve"> параграф 37.</w:t>
            </w:r>
            <w:r w:rsidRPr="00ED6376">
              <w:t xml:space="preserve"> Виконати </w:t>
            </w:r>
            <w:proofErr w:type="spellStart"/>
            <w:r w:rsidRPr="00ED6376">
              <w:t>вп</w:t>
            </w:r>
            <w:proofErr w:type="spellEnd"/>
            <w:r w:rsidRPr="00ED6376">
              <w:t>. 449-450,453.</w:t>
            </w:r>
          </w:p>
        </w:tc>
      </w:tr>
    </w:tbl>
    <w:p w:rsidR="00965282" w:rsidRPr="00ED6376" w:rsidRDefault="00965282" w:rsidP="00965282">
      <w:pPr>
        <w:jc w:val="center"/>
      </w:pPr>
      <w:r w:rsidRPr="00ED6376">
        <w:t>Українська література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4589"/>
        <w:gridCol w:w="2464"/>
      </w:tblGrid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6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49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 xml:space="preserve">Гумористичні твори, їх жанрова різноманітність. Велика роль гумору в житті українців. Леонід Глібов – визначний український байкар, поет. Побудова байки. </w:t>
            </w:r>
          </w:p>
          <w:p w:rsidR="00965282" w:rsidRPr="00ED6376" w:rsidRDefault="00965282" w:rsidP="00B948B1">
            <w:pPr>
              <w:jc w:val="both"/>
            </w:pPr>
            <w:r w:rsidRPr="00ED6376">
              <w:t>ТЛ: гумор, сатира, байка, алегорія, мораль.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>Вивчити біографічні відомості про письменника, питання ТЛ.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  <w:lang w:val="ru-RU"/>
              </w:rPr>
              <w:t>6</w:t>
            </w:r>
            <w:r w:rsidRPr="00ED6376">
              <w:rPr>
                <w:rFonts w:ascii="Times New Roman" w:hAnsi="Times New Roman" w:cs="Times New Roman"/>
              </w:rPr>
              <w:t xml:space="preserve">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50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Л. Глібов. Байка «Щука». Викривальна і повчальна спрямованість байок письменника.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rPr>
                <w:lang w:val="ru-RU"/>
              </w:rPr>
              <w:t xml:space="preserve">Байку «Щука» 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proofErr w:type="gramStart"/>
            <w:r w:rsidRPr="00ED6376">
              <w:rPr>
                <w:lang w:val="ru-RU"/>
              </w:rPr>
              <w:t>напам</w:t>
            </w:r>
            <w:proofErr w:type="spellEnd"/>
            <w:r w:rsidRPr="00ED6376">
              <w:rPr>
                <w:lang w:val="en-US"/>
              </w:rPr>
              <w:t>’</w:t>
            </w:r>
            <w:r w:rsidRPr="00ED6376">
              <w:rPr>
                <w:lang w:val="ru-RU"/>
              </w:rPr>
              <w:t>ять</w:t>
            </w:r>
            <w:proofErr w:type="gramEnd"/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  <w:lang w:val="ru-RU"/>
              </w:rPr>
              <w:t>6</w:t>
            </w:r>
            <w:r w:rsidRPr="00ED6376">
              <w:rPr>
                <w:rFonts w:ascii="Times New Roman" w:hAnsi="Times New Roman" w:cs="Times New Roman"/>
              </w:rPr>
              <w:t xml:space="preserve">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5</w:t>
            </w:r>
            <w:r w:rsidRPr="00ED6376">
              <w:rPr>
                <w:lang w:val="ru-RU"/>
              </w:rPr>
              <w:t>1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proofErr w:type="spellStart"/>
            <w:r w:rsidRPr="00ED6376">
              <w:rPr>
                <w:lang w:val="ru-RU"/>
              </w:rPr>
              <w:t>Повчальний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зміст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байок</w:t>
            </w:r>
            <w:proofErr w:type="spellEnd"/>
            <w:r w:rsidRPr="00ED6376">
              <w:rPr>
                <w:lang w:val="ru-RU"/>
              </w:rPr>
              <w:t xml:space="preserve"> «Муха </w:t>
            </w:r>
            <w:proofErr w:type="spellStart"/>
            <w:r w:rsidRPr="00ED6376">
              <w:rPr>
                <w:lang w:val="ru-RU"/>
              </w:rPr>
              <w:t>і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Бджола</w:t>
            </w:r>
            <w:proofErr w:type="spellEnd"/>
            <w:r w:rsidRPr="00ED6376">
              <w:rPr>
                <w:lang w:val="ru-RU"/>
              </w:rPr>
              <w:t>», «Жаба</w:t>
            </w:r>
            <w:proofErr w:type="gramStart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і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</w:t>
            </w:r>
            <w:proofErr w:type="gramEnd"/>
            <w:r w:rsidRPr="00ED6376">
              <w:rPr>
                <w:lang w:val="ru-RU"/>
              </w:rPr>
              <w:t>іл</w:t>
            </w:r>
            <w:proofErr w:type="spellEnd"/>
            <w:r w:rsidRPr="00ED6376">
              <w:rPr>
                <w:lang w:val="ru-RU"/>
              </w:rPr>
              <w:t>»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proofErr w:type="spellStart"/>
            <w:r w:rsidRPr="00ED6376">
              <w:rPr>
                <w:lang w:val="ru-RU"/>
              </w:rPr>
              <w:t>Виразне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читання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байок</w:t>
            </w:r>
            <w:proofErr w:type="spellEnd"/>
            <w:r w:rsidRPr="00ED6376">
              <w:rPr>
                <w:lang w:val="ru-RU"/>
              </w:rPr>
              <w:t xml:space="preserve">, </w:t>
            </w: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питання</w:t>
            </w:r>
            <w:proofErr w:type="spellEnd"/>
            <w:r w:rsidRPr="00ED6376">
              <w:rPr>
                <w:lang w:val="ru-RU"/>
              </w:rPr>
              <w:t xml:space="preserve"> ТЛ.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  <w:lang w:val="ru-RU"/>
              </w:rPr>
              <w:t>6</w:t>
            </w:r>
            <w:r w:rsidRPr="00ED6376">
              <w:rPr>
                <w:rFonts w:ascii="Times New Roman" w:hAnsi="Times New Roman" w:cs="Times New Roman"/>
              </w:rPr>
              <w:t xml:space="preserve">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5</w:t>
            </w:r>
            <w:r w:rsidRPr="00ED6376">
              <w:rPr>
                <w:lang w:val="ru-RU"/>
              </w:rPr>
              <w:t>2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rPr>
                <w:lang w:val="ru-RU"/>
              </w:rPr>
              <w:t xml:space="preserve">Степан </w:t>
            </w:r>
            <w:proofErr w:type="spellStart"/>
            <w:r w:rsidRPr="00ED6376">
              <w:rPr>
                <w:lang w:val="ru-RU"/>
              </w:rPr>
              <w:t>Руданський</w:t>
            </w:r>
            <w:proofErr w:type="spellEnd"/>
            <w:r w:rsidRPr="00ED6376">
              <w:rPr>
                <w:lang w:val="ru-RU"/>
              </w:rPr>
              <w:t xml:space="preserve">. Коротко про </w:t>
            </w:r>
            <w:proofErr w:type="spellStart"/>
            <w:r w:rsidRPr="00ED6376">
              <w:rPr>
                <w:lang w:val="ru-RU"/>
              </w:rPr>
              <w:t>письменника</w:t>
            </w:r>
            <w:proofErr w:type="spellEnd"/>
            <w:r w:rsidRPr="00ED6376">
              <w:rPr>
                <w:lang w:val="ru-RU"/>
              </w:rPr>
              <w:t xml:space="preserve">. </w:t>
            </w:r>
            <w:proofErr w:type="spellStart"/>
            <w:r w:rsidRPr="00ED6376">
              <w:rPr>
                <w:lang w:val="ru-RU"/>
              </w:rPr>
              <w:t>Співомовки</w:t>
            </w:r>
            <w:proofErr w:type="spellEnd"/>
            <w:r w:rsidRPr="00ED6376">
              <w:rPr>
                <w:lang w:val="ru-RU"/>
              </w:rPr>
              <w:t xml:space="preserve"> С. </w:t>
            </w:r>
            <w:proofErr w:type="spellStart"/>
            <w:r w:rsidRPr="00ED6376">
              <w:rPr>
                <w:lang w:val="ru-RU"/>
              </w:rPr>
              <w:t>Руданського-унікальне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явище</w:t>
            </w:r>
            <w:proofErr w:type="spellEnd"/>
            <w:r w:rsidRPr="00ED6376">
              <w:rPr>
                <w:lang w:val="ru-RU"/>
              </w:rPr>
              <w:t xml:space="preserve"> у </w:t>
            </w:r>
            <w:proofErr w:type="spellStart"/>
            <w:proofErr w:type="gramStart"/>
            <w:r w:rsidRPr="00ED6376">
              <w:rPr>
                <w:lang w:val="ru-RU"/>
              </w:rPr>
              <w:t>св</w:t>
            </w:r>
            <w:proofErr w:type="gramEnd"/>
            <w:r w:rsidRPr="00ED6376">
              <w:rPr>
                <w:lang w:val="ru-RU"/>
              </w:rPr>
              <w:t>ітовій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культурі</w:t>
            </w:r>
            <w:proofErr w:type="spellEnd"/>
            <w:r w:rsidRPr="00ED6376">
              <w:rPr>
                <w:lang w:val="ru-RU"/>
              </w:rPr>
              <w:t xml:space="preserve">. «Добре </w:t>
            </w:r>
            <w:proofErr w:type="spellStart"/>
            <w:r w:rsidRPr="00ED6376">
              <w:rPr>
                <w:lang w:val="ru-RU"/>
              </w:rPr>
              <w:t>торгувалось</w:t>
            </w:r>
            <w:proofErr w:type="spellEnd"/>
            <w:r w:rsidRPr="00ED6376">
              <w:rPr>
                <w:lang w:val="ru-RU"/>
              </w:rPr>
              <w:t xml:space="preserve">» ТЛ: </w:t>
            </w:r>
            <w:proofErr w:type="spellStart"/>
            <w:r w:rsidRPr="00ED6376">
              <w:rPr>
                <w:lang w:val="ru-RU"/>
              </w:rPr>
              <w:t>гумореска</w:t>
            </w:r>
            <w:proofErr w:type="spellEnd"/>
            <w:r w:rsidRPr="00ED6376">
              <w:rPr>
                <w:lang w:val="ru-RU"/>
              </w:rPr>
              <w:t xml:space="preserve">, </w:t>
            </w:r>
            <w:proofErr w:type="spellStart"/>
            <w:r w:rsidRPr="00ED6376">
              <w:rPr>
                <w:lang w:val="ru-RU"/>
              </w:rPr>
              <w:t>співомовка</w:t>
            </w:r>
            <w:proofErr w:type="spellEnd"/>
            <w:r w:rsidRPr="00ED6376">
              <w:rPr>
                <w:lang w:val="ru-RU"/>
              </w:rPr>
              <w:t>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 xml:space="preserve">Вивчити </w:t>
            </w:r>
            <w:proofErr w:type="spellStart"/>
            <w:r w:rsidRPr="00ED6376">
              <w:t>біографісчні</w:t>
            </w:r>
            <w:proofErr w:type="spellEnd"/>
            <w:r w:rsidRPr="00ED6376">
              <w:t xml:space="preserve"> відомості про письменника, виразне читання твору, питання ТЛ.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  <w:lang w:val="ru-RU"/>
              </w:rPr>
              <w:t>6</w:t>
            </w:r>
            <w:r w:rsidRPr="00ED6376">
              <w:rPr>
                <w:rFonts w:ascii="Times New Roman" w:hAnsi="Times New Roman" w:cs="Times New Roman"/>
              </w:rPr>
              <w:t xml:space="preserve">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5</w:t>
            </w:r>
            <w:r w:rsidRPr="00ED6376">
              <w:rPr>
                <w:lang w:val="ru-RU"/>
              </w:rPr>
              <w:t>3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rPr>
                <w:lang w:val="ru-RU"/>
              </w:rPr>
              <w:t xml:space="preserve">Степан </w:t>
            </w:r>
            <w:proofErr w:type="spellStart"/>
            <w:r w:rsidRPr="00ED6376">
              <w:rPr>
                <w:lang w:val="ru-RU"/>
              </w:rPr>
              <w:t>Руданський</w:t>
            </w:r>
            <w:proofErr w:type="spellEnd"/>
            <w:r w:rsidRPr="00ED6376">
              <w:rPr>
                <w:lang w:val="ru-RU"/>
              </w:rPr>
              <w:t>. «</w:t>
            </w:r>
            <w:proofErr w:type="spellStart"/>
            <w:proofErr w:type="gramStart"/>
            <w:r w:rsidRPr="00ED6376">
              <w:rPr>
                <w:lang w:val="ru-RU"/>
              </w:rPr>
              <w:t>Запорожці</w:t>
            </w:r>
            <w:proofErr w:type="spellEnd"/>
            <w:r w:rsidRPr="00ED6376">
              <w:rPr>
                <w:lang w:val="ru-RU"/>
              </w:rPr>
              <w:t xml:space="preserve"> у</w:t>
            </w:r>
            <w:proofErr w:type="gramEnd"/>
            <w:r w:rsidRPr="00ED6376">
              <w:rPr>
                <w:lang w:val="ru-RU"/>
              </w:rPr>
              <w:t xml:space="preserve"> короля»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</w:pPr>
            <w:r w:rsidRPr="00ED6376">
              <w:t>Виразне читання твору, питання ТЛ.</w:t>
            </w:r>
          </w:p>
        </w:tc>
      </w:tr>
    </w:tbl>
    <w:p w:rsidR="00965282" w:rsidRPr="00ED6376" w:rsidRDefault="00965282" w:rsidP="00965282">
      <w:pPr>
        <w:jc w:val="center"/>
      </w:pPr>
      <w:r w:rsidRPr="00ED6376">
        <w:t>Російська мова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4589"/>
        <w:gridCol w:w="2464"/>
      </w:tblGrid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5 клас</w:t>
            </w:r>
          </w:p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376">
              <w:rPr>
                <w:rFonts w:ascii="Times New Roman" w:hAnsi="Times New Roman" w:cs="Times New Roman"/>
              </w:rPr>
              <w:t>Гандзюк</w:t>
            </w:r>
            <w:proofErr w:type="spellEnd"/>
            <w:r w:rsidRPr="00ED6376">
              <w:rPr>
                <w:rFonts w:ascii="Times New Roman" w:hAnsi="Times New Roman" w:cs="Times New Roman"/>
              </w:rPr>
              <w:t xml:space="preserve"> О.В.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48</w:t>
            </w:r>
          </w:p>
        </w:tc>
        <w:tc>
          <w:tcPr>
            <w:tcW w:w="4589" w:type="dxa"/>
          </w:tcPr>
          <w:p w:rsidR="00965282" w:rsidRPr="00ED6376" w:rsidRDefault="00441FDC" w:rsidP="00B948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</w:t>
            </w:r>
            <w:r w:rsidR="00965282" w:rsidRPr="00ED6376">
              <w:rPr>
                <w:lang w:val="ru-RU"/>
              </w:rPr>
              <w:t>голос</w:t>
            </w:r>
            <w:proofErr w:type="spellEnd"/>
            <w:r w:rsidR="00965282" w:rsidRPr="00ED6376">
              <w:rPr>
                <w:lang w:val="ru-RU"/>
              </w:rPr>
              <w:t xml:space="preserve">: </w:t>
            </w:r>
            <w:proofErr w:type="gramStart"/>
            <w:r w:rsidR="00965282" w:rsidRPr="00ED6376">
              <w:rPr>
                <w:lang w:val="ru-RU"/>
              </w:rPr>
              <w:t>правильна</w:t>
            </w:r>
            <w:proofErr w:type="gramEnd"/>
            <w:r w:rsidR="00965282" w:rsidRPr="00ED6376">
              <w:rPr>
                <w:lang w:val="ru-RU"/>
              </w:rPr>
              <w:t xml:space="preserve"> </w:t>
            </w:r>
            <w:proofErr w:type="spellStart"/>
            <w:r w:rsidR="00965282" w:rsidRPr="00ED6376">
              <w:rPr>
                <w:lang w:val="ru-RU"/>
              </w:rPr>
              <w:t>вимова</w:t>
            </w:r>
            <w:proofErr w:type="spellEnd"/>
            <w:r w:rsidR="00965282" w:rsidRPr="00ED6376">
              <w:rPr>
                <w:lang w:val="ru-RU"/>
              </w:rPr>
              <w:t xml:space="preserve"> </w:t>
            </w:r>
            <w:proofErr w:type="spellStart"/>
            <w:r w:rsidR="00965282" w:rsidRPr="00ED6376">
              <w:rPr>
                <w:lang w:val="ru-RU"/>
              </w:rPr>
              <w:t>слів</w:t>
            </w:r>
            <w:proofErr w:type="spellEnd"/>
            <w:r w:rsidR="00965282" w:rsidRPr="00ED6376">
              <w:rPr>
                <w:lang w:val="ru-RU"/>
              </w:rPr>
              <w:t xml:space="preserve">, </w:t>
            </w:r>
            <w:proofErr w:type="spellStart"/>
            <w:r w:rsidR="00965282" w:rsidRPr="00ED6376">
              <w:rPr>
                <w:lang w:val="ru-RU"/>
              </w:rPr>
              <w:t>правильне</w:t>
            </w:r>
            <w:proofErr w:type="spellEnd"/>
            <w:r w:rsidR="00965282" w:rsidRPr="00ED6376">
              <w:rPr>
                <w:lang w:val="ru-RU"/>
              </w:rPr>
              <w:t xml:space="preserve"> </w:t>
            </w:r>
            <w:proofErr w:type="spellStart"/>
            <w:r w:rsidR="00965282" w:rsidRPr="00ED6376">
              <w:rPr>
                <w:lang w:val="ru-RU"/>
              </w:rPr>
              <w:t>інтонування</w:t>
            </w:r>
            <w:proofErr w:type="spellEnd"/>
            <w:r w:rsidR="00965282" w:rsidRPr="00ED6376">
              <w:rPr>
                <w:lang w:val="ru-RU"/>
              </w:rPr>
              <w:t xml:space="preserve"> </w:t>
            </w:r>
            <w:proofErr w:type="spellStart"/>
            <w:r w:rsidR="00965282" w:rsidRPr="00ED6376">
              <w:rPr>
                <w:lang w:val="ru-RU"/>
              </w:rPr>
              <w:t>речень</w:t>
            </w:r>
            <w:proofErr w:type="spellEnd"/>
            <w:r w:rsidR="00965282" w:rsidRPr="00ED6376">
              <w:rPr>
                <w:lang w:val="ru-RU"/>
              </w:rPr>
              <w:t>. (</w:t>
            </w:r>
            <w:proofErr w:type="spellStart"/>
            <w:proofErr w:type="gramStart"/>
            <w:r w:rsidR="00965282" w:rsidRPr="00ED6376">
              <w:rPr>
                <w:lang w:val="ru-RU"/>
              </w:rPr>
              <w:t>П</w:t>
            </w:r>
            <w:proofErr w:type="gramEnd"/>
            <w:r w:rsidR="00965282" w:rsidRPr="00ED6376">
              <w:rPr>
                <w:lang w:val="ru-RU"/>
              </w:rPr>
              <w:t>ідручник</w:t>
            </w:r>
            <w:proofErr w:type="spellEnd"/>
            <w:r w:rsidR="00965282" w:rsidRPr="00ED6376">
              <w:rPr>
                <w:lang w:val="ru-RU"/>
              </w:rPr>
              <w:t xml:space="preserve"> В.А. 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Читати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тексти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proofErr w:type="gramStart"/>
            <w:r w:rsidRPr="00ED6376">
              <w:rPr>
                <w:lang w:val="ru-RU"/>
              </w:rPr>
              <w:t>ст</w:t>
            </w:r>
            <w:proofErr w:type="spellEnd"/>
            <w:proofErr w:type="gramEnd"/>
            <w:r w:rsidRPr="00ED6376">
              <w:rPr>
                <w:lang w:val="ru-RU"/>
              </w:rPr>
              <w:t xml:space="preserve"> 126-129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5 клас</w:t>
            </w:r>
          </w:p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49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ED6376">
              <w:rPr>
                <w:color w:val="000000" w:themeColor="text1"/>
                <w:lang w:val="ru-RU"/>
              </w:rPr>
              <w:t>Головні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члени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речення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- </w:t>
            </w:r>
            <w:proofErr w:type="spellStart"/>
            <w:proofErr w:type="gramStart"/>
            <w:r w:rsidRPr="00ED6376">
              <w:rPr>
                <w:color w:val="000000" w:themeColor="text1"/>
                <w:lang w:val="ru-RU"/>
              </w:rPr>
              <w:t>п</w:t>
            </w:r>
            <w:proofErr w:type="gramEnd"/>
            <w:r w:rsidRPr="00ED6376">
              <w:rPr>
                <w:color w:val="000000" w:themeColor="text1"/>
                <w:lang w:val="ru-RU"/>
              </w:rPr>
              <w:t>ідмет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присудок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r w:rsidRPr="00ED6376">
              <w:rPr>
                <w:lang w:val="ru-RU"/>
              </w:rPr>
              <w:t>(</w:t>
            </w:r>
            <w:proofErr w:type="spellStart"/>
            <w:r w:rsidRPr="00ED6376">
              <w:rPr>
                <w:lang w:val="ru-RU"/>
              </w:rPr>
              <w:t>Підручник</w:t>
            </w:r>
            <w:proofErr w:type="spellEnd"/>
            <w:r w:rsidRPr="00ED6376">
              <w:rPr>
                <w:lang w:val="ru-RU"/>
              </w:rPr>
              <w:t xml:space="preserve"> В.А. 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44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58</w:t>
            </w:r>
          </w:p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 xml:space="preserve"> 419-421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5 клас</w:t>
            </w:r>
          </w:p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50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r w:rsidRPr="00ED6376">
              <w:rPr>
                <w:color w:val="000000" w:themeColor="text1"/>
                <w:lang w:val="ru-RU"/>
              </w:rPr>
              <w:t xml:space="preserve">Урок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розвитку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мови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Читання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розуміння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незнайомого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тексту. </w:t>
            </w:r>
            <w:r w:rsidRPr="00ED6376">
              <w:rPr>
                <w:lang w:val="ru-RU"/>
              </w:rPr>
              <w:t>(</w:t>
            </w:r>
            <w:proofErr w:type="spellStart"/>
            <w:proofErr w:type="gramStart"/>
            <w:r w:rsidRPr="00ED6376">
              <w:rPr>
                <w:lang w:val="ru-RU"/>
              </w:rPr>
              <w:t>П</w:t>
            </w:r>
            <w:proofErr w:type="gramEnd"/>
            <w:r w:rsidRPr="00ED6376">
              <w:rPr>
                <w:lang w:val="ru-RU"/>
              </w:rPr>
              <w:t>ідручник</w:t>
            </w:r>
            <w:proofErr w:type="spellEnd"/>
            <w:r w:rsidRPr="00ED6376">
              <w:rPr>
                <w:lang w:val="ru-RU"/>
              </w:rPr>
              <w:t xml:space="preserve"> В.А. 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Читати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тексти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proofErr w:type="gramStart"/>
            <w:r w:rsidRPr="00ED6376">
              <w:rPr>
                <w:lang w:val="ru-RU"/>
              </w:rPr>
              <w:t>ст</w:t>
            </w:r>
            <w:proofErr w:type="spellEnd"/>
            <w:proofErr w:type="gramEnd"/>
            <w:r w:rsidRPr="00ED6376">
              <w:rPr>
                <w:lang w:val="ru-RU"/>
              </w:rPr>
              <w:t xml:space="preserve"> 137-140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5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51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ED6376">
              <w:rPr>
                <w:color w:val="000000" w:themeColor="text1"/>
                <w:lang w:val="ru-RU"/>
              </w:rPr>
              <w:t>Другорядні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члени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речення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                </w:t>
            </w:r>
            <w:r w:rsidRPr="00ED6376">
              <w:rPr>
                <w:lang w:val="ru-RU"/>
              </w:rPr>
              <w:t>(</w:t>
            </w:r>
            <w:proofErr w:type="spellStart"/>
            <w:proofErr w:type="gramStart"/>
            <w:r w:rsidRPr="00ED6376">
              <w:rPr>
                <w:lang w:val="ru-RU"/>
              </w:rPr>
              <w:t>П</w:t>
            </w:r>
            <w:proofErr w:type="gramEnd"/>
            <w:r w:rsidRPr="00ED6376">
              <w:rPr>
                <w:lang w:val="ru-RU"/>
              </w:rPr>
              <w:t>ідручник</w:t>
            </w:r>
            <w:proofErr w:type="spellEnd"/>
            <w:r w:rsidRPr="00ED6376">
              <w:rPr>
                <w:lang w:val="ru-RU"/>
              </w:rPr>
              <w:t xml:space="preserve"> В.А. 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58-59.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 xml:space="preserve"> 422, 430-431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r w:rsidRPr="00ED6376">
              <w:rPr>
                <w:rFonts w:ascii="Times New Roman" w:hAnsi="Times New Roman" w:cs="Times New Roman"/>
              </w:rPr>
              <w:t>5 клас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lastRenderedPageBreak/>
              <w:t>52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ED6376">
              <w:rPr>
                <w:color w:val="000000" w:themeColor="text1"/>
                <w:lang w:val="ru-RU"/>
              </w:rPr>
              <w:t>Другорядні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члени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речення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r w:rsidRPr="00ED6376">
              <w:rPr>
                <w:lang w:val="ru-RU"/>
              </w:rPr>
              <w:t>(</w:t>
            </w:r>
            <w:proofErr w:type="spellStart"/>
            <w:proofErr w:type="gramStart"/>
            <w:r w:rsidRPr="00ED6376">
              <w:rPr>
                <w:lang w:val="ru-RU"/>
              </w:rPr>
              <w:t>П</w:t>
            </w:r>
            <w:proofErr w:type="gramEnd"/>
            <w:r w:rsidRPr="00ED6376">
              <w:rPr>
                <w:lang w:val="ru-RU"/>
              </w:rPr>
              <w:t>ідручник</w:t>
            </w:r>
            <w:proofErr w:type="spellEnd"/>
            <w:r w:rsidRPr="00ED6376">
              <w:rPr>
                <w:lang w:val="ru-RU"/>
              </w:rPr>
              <w:t xml:space="preserve"> В.А. </w:t>
            </w:r>
            <w:r w:rsidRPr="00ED6376">
              <w:rPr>
                <w:lang w:val="ru-RU"/>
              </w:rPr>
              <w:lastRenderedPageBreak/>
              <w:t>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lastRenderedPageBreak/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58-</w:t>
            </w:r>
            <w:r w:rsidRPr="00ED6376">
              <w:rPr>
                <w:lang w:val="ru-RU"/>
              </w:rPr>
              <w:lastRenderedPageBreak/>
              <w:t xml:space="preserve">59.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 xml:space="preserve"> 428, 432-433, 435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lastRenderedPageBreak/>
              <w:t xml:space="preserve">5 клас 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53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ED6376">
              <w:rPr>
                <w:color w:val="000000" w:themeColor="text1"/>
                <w:lang w:val="ru-RU"/>
              </w:rPr>
              <w:t>Звертання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Розділові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знаки при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звертанні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r w:rsidRPr="00ED6376">
              <w:rPr>
                <w:lang w:val="ru-RU"/>
              </w:rPr>
              <w:t>(</w:t>
            </w:r>
            <w:proofErr w:type="spellStart"/>
            <w:proofErr w:type="gramStart"/>
            <w:r w:rsidRPr="00ED6376">
              <w:rPr>
                <w:lang w:val="ru-RU"/>
              </w:rPr>
              <w:t>П</w:t>
            </w:r>
            <w:proofErr w:type="gramEnd"/>
            <w:r w:rsidRPr="00ED6376">
              <w:rPr>
                <w:lang w:val="ru-RU"/>
              </w:rPr>
              <w:t>ідручник</w:t>
            </w:r>
            <w:proofErr w:type="spellEnd"/>
            <w:r w:rsidRPr="00ED6376">
              <w:rPr>
                <w:lang w:val="ru-RU"/>
              </w:rPr>
              <w:t xml:space="preserve"> В.А. Корсаков)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63.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 xml:space="preserve"> 454-456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6 клас</w:t>
            </w:r>
          </w:p>
          <w:p w:rsidR="00965282" w:rsidRPr="00ED6376" w:rsidRDefault="00965282" w:rsidP="00B948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376">
              <w:rPr>
                <w:rFonts w:ascii="Times New Roman" w:hAnsi="Times New Roman" w:cs="Times New Roman"/>
              </w:rPr>
              <w:t>Гандзюк</w:t>
            </w:r>
            <w:proofErr w:type="spellEnd"/>
            <w:r w:rsidRPr="00ED6376">
              <w:rPr>
                <w:rFonts w:ascii="Times New Roman" w:hAnsi="Times New Roman" w:cs="Times New Roman"/>
              </w:rPr>
              <w:t xml:space="preserve"> О.В.</w:t>
            </w:r>
          </w:p>
          <w:p w:rsidR="00965282" w:rsidRPr="00ED6376" w:rsidRDefault="00965282" w:rsidP="00B948B1">
            <w:pPr>
              <w:jc w:val="both"/>
            </w:pP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25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proofErr w:type="spellStart"/>
            <w:r w:rsidRPr="00ED6376">
              <w:t>Прислів</w:t>
            </w:r>
            <w:proofErr w:type="spellEnd"/>
            <w:r w:rsidRPr="00ED6376">
              <w:rPr>
                <w:lang w:val="ru-RU"/>
              </w:rPr>
              <w:t>’</w:t>
            </w:r>
            <w:r w:rsidRPr="00ED6376">
              <w:t xml:space="preserve">я  та приказки. Складаємо висловлювання за </w:t>
            </w:r>
            <w:proofErr w:type="spellStart"/>
            <w:r w:rsidRPr="00ED6376">
              <w:t>прислів</w:t>
            </w:r>
            <w:proofErr w:type="spellEnd"/>
            <w:r w:rsidRPr="00ED6376">
              <w:rPr>
                <w:lang w:val="ru-RU"/>
              </w:rPr>
              <w:t>’</w:t>
            </w:r>
            <w:r w:rsidR="004742F0">
              <w:t>ям. Складає</w:t>
            </w:r>
            <w:r w:rsidRPr="00ED6376">
              <w:t>мо запитання до тексту, відповідаємо на них.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43,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60,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474-476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6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26</w:t>
            </w:r>
          </w:p>
        </w:tc>
        <w:tc>
          <w:tcPr>
            <w:tcW w:w="4589" w:type="dxa"/>
          </w:tcPr>
          <w:p w:rsidR="00965282" w:rsidRPr="00ED6376" w:rsidRDefault="000E4517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Чит</w:t>
            </w:r>
            <w:r w:rsidR="009E4ED2">
              <w:rPr>
                <w:color w:val="000000" w:themeColor="text1"/>
                <w:lang w:val="ru-RU"/>
              </w:rPr>
              <w:t>а</w:t>
            </w:r>
            <w:r>
              <w:rPr>
                <w:color w:val="000000" w:themeColor="text1"/>
                <w:lang w:val="ru-RU"/>
              </w:rPr>
              <w:t>ємо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виразно</w:t>
            </w:r>
            <w:proofErr w:type="spellEnd"/>
            <w:r>
              <w:rPr>
                <w:color w:val="000000" w:themeColor="text1"/>
                <w:lang w:val="ru-RU"/>
              </w:rPr>
              <w:t>. Гов</w:t>
            </w:r>
            <w:r w:rsidR="00965282" w:rsidRPr="00ED6376">
              <w:rPr>
                <w:color w:val="000000" w:themeColor="text1"/>
                <w:lang w:val="ru-RU"/>
              </w:rPr>
              <w:t xml:space="preserve">оримо: </w:t>
            </w:r>
            <w:proofErr w:type="spellStart"/>
            <w:r w:rsidR="00965282" w:rsidRPr="00ED6376">
              <w:rPr>
                <w:color w:val="000000" w:themeColor="text1"/>
                <w:lang w:val="ru-RU"/>
              </w:rPr>
              <w:t>складаємо</w:t>
            </w:r>
            <w:proofErr w:type="spellEnd"/>
            <w:r w:rsidR="00965282"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965282" w:rsidRPr="00ED6376">
              <w:rPr>
                <w:color w:val="000000" w:themeColor="text1"/>
                <w:lang w:val="ru-RU"/>
              </w:rPr>
              <w:t>висловлювання</w:t>
            </w:r>
            <w:proofErr w:type="spellEnd"/>
            <w:r w:rsidR="00965282" w:rsidRPr="00ED637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r w:rsidR="00F21F92">
              <w:rPr>
                <w:lang w:val="ru-RU"/>
              </w:rPr>
              <w:t>р</w:t>
            </w:r>
            <w:proofErr w:type="spellEnd"/>
            <w:r w:rsidRPr="00ED6376">
              <w:rPr>
                <w:lang w:val="ru-RU"/>
              </w:rPr>
              <w:t>. 489-494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6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27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ED6376">
              <w:rPr>
                <w:color w:val="000000" w:themeColor="text1"/>
                <w:lang w:val="ru-RU"/>
              </w:rPr>
              <w:t>Чит</w:t>
            </w:r>
            <w:r w:rsidR="00FB6916">
              <w:rPr>
                <w:color w:val="000000" w:themeColor="text1"/>
                <w:lang w:val="ru-RU"/>
              </w:rPr>
              <w:t>а</w:t>
            </w:r>
            <w:r w:rsidRPr="00ED6376">
              <w:rPr>
                <w:color w:val="000000" w:themeColor="text1"/>
                <w:lang w:val="ru-RU"/>
              </w:rPr>
              <w:t>ємо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текст,  </w:t>
            </w:r>
            <w:proofErr w:type="spellStart"/>
            <w:proofErr w:type="gramStart"/>
            <w:r w:rsidRPr="00ED6376">
              <w:rPr>
                <w:color w:val="000000" w:themeColor="text1"/>
                <w:lang w:val="ru-RU"/>
              </w:rPr>
              <w:t>ділимо</w:t>
            </w:r>
            <w:proofErr w:type="spellEnd"/>
            <w:proofErr w:type="gram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його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ED6376">
              <w:rPr>
                <w:color w:val="000000" w:themeColor="text1"/>
                <w:lang w:val="ru-RU"/>
              </w:rPr>
              <w:t>частини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змістом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Пишемо</w:t>
            </w:r>
            <w:proofErr w:type="spellEnd"/>
            <w:r w:rsidRPr="00ED637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D6376">
              <w:rPr>
                <w:color w:val="000000" w:themeColor="text1"/>
                <w:lang w:val="ru-RU"/>
              </w:rPr>
              <w:t>висловлювання</w:t>
            </w:r>
            <w:proofErr w:type="spellEnd"/>
            <w:r w:rsidRPr="00ED637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r w:rsidR="009259CE">
              <w:rPr>
                <w:lang w:val="ru-RU"/>
              </w:rPr>
              <w:t>р</w:t>
            </w:r>
            <w:proofErr w:type="spellEnd"/>
            <w:r w:rsidRPr="00ED6376">
              <w:rPr>
                <w:lang w:val="ru-RU"/>
              </w:rPr>
              <w:t>. 499-501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7 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2</w:t>
            </w:r>
            <w:r w:rsidRPr="00ED6376">
              <w:rPr>
                <w:lang w:val="ru-RU"/>
              </w:rPr>
              <w:t>5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Прийменник</w:t>
            </w:r>
            <w:proofErr w:type="spellEnd"/>
            <w:r w:rsidRPr="00ED6376">
              <w:rPr>
                <w:lang w:val="ru-RU"/>
              </w:rPr>
              <w:t xml:space="preserve"> як </w:t>
            </w:r>
            <w:proofErr w:type="spellStart"/>
            <w:r w:rsidRPr="00ED6376">
              <w:rPr>
                <w:lang w:val="ru-RU"/>
              </w:rPr>
              <w:t>частина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мови</w:t>
            </w:r>
            <w:proofErr w:type="spellEnd"/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24,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40,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r w:rsidR="00E725C7">
              <w:rPr>
                <w:lang w:val="ru-RU"/>
              </w:rPr>
              <w:t>р</w:t>
            </w:r>
            <w:proofErr w:type="spellEnd"/>
            <w:r w:rsidRPr="00ED6376">
              <w:rPr>
                <w:lang w:val="ru-RU"/>
              </w:rPr>
              <w:t>. 300-302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7 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2</w:t>
            </w:r>
            <w:r w:rsidRPr="00ED6376">
              <w:rPr>
                <w:lang w:val="ru-RU"/>
              </w:rPr>
              <w:t>6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Сполучник</w:t>
            </w:r>
            <w:proofErr w:type="spellEnd"/>
            <w:r w:rsidRPr="00ED6376">
              <w:rPr>
                <w:lang w:val="ru-RU"/>
              </w:rPr>
              <w:t xml:space="preserve"> як </w:t>
            </w:r>
            <w:proofErr w:type="spellStart"/>
            <w:r w:rsidRPr="00ED6376">
              <w:rPr>
                <w:lang w:val="ru-RU"/>
              </w:rPr>
              <w:t>частина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мови</w:t>
            </w:r>
            <w:proofErr w:type="spellEnd"/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18,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40,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r w:rsidR="00A10955">
              <w:rPr>
                <w:lang w:val="ru-RU"/>
              </w:rPr>
              <w:t>р</w:t>
            </w:r>
            <w:proofErr w:type="spellEnd"/>
            <w:r w:rsidRPr="00ED6376">
              <w:rPr>
                <w:lang w:val="ru-RU"/>
              </w:rPr>
              <w:t>. 303-304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7 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r w:rsidRPr="00ED6376">
              <w:t>2</w:t>
            </w:r>
            <w:r w:rsidRPr="00ED6376">
              <w:rPr>
                <w:lang w:val="ru-RU"/>
              </w:rPr>
              <w:t>7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Частка</w:t>
            </w:r>
            <w:proofErr w:type="spellEnd"/>
            <w:r w:rsidRPr="00ED6376">
              <w:rPr>
                <w:lang w:val="ru-RU"/>
              </w:rPr>
              <w:t xml:space="preserve"> як </w:t>
            </w:r>
            <w:proofErr w:type="spellStart"/>
            <w:r w:rsidRPr="00ED6376">
              <w:rPr>
                <w:lang w:val="ru-RU"/>
              </w:rPr>
              <w:t>частина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мови</w:t>
            </w:r>
            <w:proofErr w:type="spellEnd"/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30, </w:t>
            </w:r>
            <w:proofErr w:type="spellStart"/>
            <w:r w:rsidR="00C20201">
              <w:rPr>
                <w:lang w:val="ru-RU"/>
              </w:rPr>
              <w:t>вивчити</w:t>
            </w:r>
            <w:proofErr w:type="spellEnd"/>
            <w:r w:rsidR="00C20201">
              <w:rPr>
                <w:lang w:val="ru-RU"/>
              </w:rPr>
              <w:t xml:space="preserve"> параграф 42, </w:t>
            </w:r>
            <w:proofErr w:type="spellStart"/>
            <w:r w:rsidR="00C20201">
              <w:rPr>
                <w:lang w:val="ru-RU"/>
              </w:rPr>
              <w:t>виконати</w:t>
            </w:r>
            <w:proofErr w:type="spellEnd"/>
            <w:r w:rsidR="00C20201">
              <w:rPr>
                <w:lang w:val="ru-RU"/>
              </w:rPr>
              <w:t xml:space="preserve"> </w:t>
            </w:r>
            <w:proofErr w:type="spellStart"/>
            <w:r w:rsidR="00C20201">
              <w:rPr>
                <w:lang w:val="ru-RU"/>
              </w:rPr>
              <w:t>в</w:t>
            </w:r>
            <w:r w:rsidR="00B57E23">
              <w:rPr>
                <w:lang w:val="ru-RU"/>
              </w:rPr>
              <w:t>р</w:t>
            </w:r>
            <w:proofErr w:type="spellEnd"/>
            <w:r w:rsidRPr="00ED6376">
              <w:rPr>
                <w:lang w:val="ru-RU"/>
              </w:rPr>
              <w:t>. 315-318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8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25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Різноманітність смислових відношень між головними і залежними   реченнями у складнопідрядному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30,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49,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319-320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8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26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Непряма мова як засіб передачі чужого мовлення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19,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55,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363-367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8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26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Пряма і непряма мова в цитатах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23,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58,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379-381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9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26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Безсполучнико</w:t>
            </w:r>
            <w:r w:rsidR="00C20201">
              <w:t>ві складні речення зі значенням</w:t>
            </w:r>
            <w:r w:rsidRPr="00ED6376">
              <w:t xml:space="preserve"> часу, наслідку, порівняння, протиставлення. Тире у безсполучниковому складному реченні.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52,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56,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, 343-344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9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27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Значення, 6удова, вживання складних речень із сполучниковим і безсполучниковим зв</w:t>
            </w:r>
            <w:r w:rsidR="00C20201" w:rsidRPr="00C20201">
              <w:rPr>
                <w:lang w:val="ru-RU"/>
              </w:rPr>
              <w:t>’</w:t>
            </w:r>
            <w:r w:rsidRPr="00ED6376">
              <w:t>язком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38,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59,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, 357-360</w:t>
            </w:r>
          </w:p>
        </w:tc>
      </w:tr>
      <w:tr w:rsidR="00965282" w:rsidRPr="00ED6376" w:rsidTr="00B948B1">
        <w:tc>
          <w:tcPr>
            <w:tcW w:w="1668" w:type="dxa"/>
          </w:tcPr>
          <w:p w:rsidR="00965282" w:rsidRPr="00ED6376" w:rsidRDefault="00965282" w:rsidP="00B948B1">
            <w:pPr>
              <w:jc w:val="both"/>
            </w:pPr>
            <w:r w:rsidRPr="00ED6376">
              <w:t>9 клас</w:t>
            </w:r>
          </w:p>
        </w:tc>
        <w:tc>
          <w:tcPr>
            <w:tcW w:w="1134" w:type="dxa"/>
          </w:tcPr>
          <w:p w:rsidR="00965282" w:rsidRPr="00ED6376" w:rsidRDefault="00965282" w:rsidP="00B948B1">
            <w:pPr>
              <w:jc w:val="both"/>
            </w:pPr>
            <w:r w:rsidRPr="00ED6376">
              <w:t>2</w:t>
            </w:r>
            <w:r>
              <w:t>8</w:t>
            </w:r>
          </w:p>
        </w:tc>
        <w:tc>
          <w:tcPr>
            <w:tcW w:w="4589" w:type="dxa"/>
          </w:tcPr>
          <w:p w:rsidR="00965282" w:rsidRPr="00ED6376" w:rsidRDefault="00965282" w:rsidP="00B948B1">
            <w:pPr>
              <w:jc w:val="both"/>
            </w:pPr>
            <w:r w:rsidRPr="00ED6376">
              <w:t>Складні речення з сурядним і підрядним зв’язком: значення, засоби зв’язку, розділові знаки.</w:t>
            </w:r>
          </w:p>
        </w:tc>
        <w:tc>
          <w:tcPr>
            <w:tcW w:w="2464" w:type="dxa"/>
          </w:tcPr>
          <w:p w:rsidR="00965282" w:rsidRPr="00ED6376" w:rsidRDefault="00965282" w:rsidP="00B948B1">
            <w:pPr>
              <w:jc w:val="both"/>
              <w:rPr>
                <w:lang w:val="ru-RU"/>
              </w:rPr>
            </w:pPr>
            <w:proofErr w:type="spellStart"/>
            <w:r w:rsidRPr="00ED6376">
              <w:rPr>
                <w:lang w:val="ru-RU"/>
              </w:rPr>
              <w:t>Повторити</w:t>
            </w:r>
            <w:proofErr w:type="spellEnd"/>
            <w:r w:rsidRPr="00ED6376">
              <w:rPr>
                <w:lang w:val="ru-RU"/>
              </w:rPr>
              <w:t xml:space="preserve"> параграф 39-40, </w:t>
            </w:r>
            <w:proofErr w:type="spellStart"/>
            <w:r w:rsidRPr="00ED6376">
              <w:rPr>
                <w:lang w:val="ru-RU"/>
              </w:rPr>
              <w:t>вивчити</w:t>
            </w:r>
            <w:proofErr w:type="spellEnd"/>
            <w:r w:rsidRPr="00ED6376">
              <w:rPr>
                <w:lang w:val="ru-RU"/>
              </w:rPr>
              <w:t xml:space="preserve"> параграф 60, </w:t>
            </w:r>
            <w:proofErr w:type="spellStart"/>
            <w:r w:rsidRPr="00ED6376">
              <w:rPr>
                <w:lang w:val="ru-RU"/>
              </w:rPr>
              <w:t>виконати</w:t>
            </w:r>
            <w:proofErr w:type="spellEnd"/>
            <w:r w:rsidRPr="00ED6376">
              <w:rPr>
                <w:lang w:val="ru-RU"/>
              </w:rPr>
              <w:t xml:space="preserve"> </w:t>
            </w:r>
            <w:proofErr w:type="spellStart"/>
            <w:r w:rsidRPr="00ED6376">
              <w:rPr>
                <w:lang w:val="ru-RU"/>
              </w:rPr>
              <w:t>вп</w:t>
            </w:r>
            <w:proofErr w:type="spellEnd"/>
            <w:r w:rsidRPr="00ED6376">
              <w:rPr>
                <w:lang w:val="ru-RU"/>
              </w:rPr>
              <w:t>. , 362-365</w:t>
            </w:r>
          </w:p>
        </w:tc>
      </w:tr>
    </w:tbl>
    <w:p w:rsidR="00965282" w:rsidRPr="00733AF1" w:rsidRDefault="00965282" w:rsidP="00965282">
      <w:pPr>
        <w:jc w:val="both"/>
        <w:rPr>
          <w:b/>
          <w:lang w:val="ru-RU"/>
        </w:rPr>
      </w:pPr>
    </w:p>
    <w:p w:rsidR="00965282" w:rsidRDefault="00965282" w:rsidP="00965282">
      <w:pPr>
        <w:jc w:val="both"/>
        <w:rPr>
          <w:b/>
        </w:rPr>
      </w:pPr>
    </w:p>
    <w:p w:rsidR="00965282" w:rsidRDefault="00965282" w:rsidP="00965282">
      <w:pPr>
        <w:jc w:val="both"/>
        <w:rPr>
          <w:b/>
        </w:rPr>
      </w:pPr>
    </w:p>
    <w:p w:rsidR="00965282" w:rsidRDefault="00965282" w:rsidP="00965282">
      <w:pPr>
        <w:jc w:val="both"/>
        <w:rPr>
          <w:b/>
        </w:rPr>
      </w:pPr>
    </w:p>
    <w:p w:rsidR="00965282" w:rsidRDefault="00965282" w:rsidP="00965282">
      <w:pPr>
        <w:jc w:val="both"/>
        <w:rPr>
          <w:b/>
        </w:rPr>
      </w:pPr>
    </w:p>
    <w:p w:rsidR="00965282" w:rsidRPr="007E1720" w:rsidRDefault="00965282" w:rsidP="00965282">
      <w:pPr>
        <w:jc w:val="both"/>
        <w:rPr>
          <w:b/>
        </w:rPr>
      </w:pPr>
    </w:p>
    <w:p w:rsidR="00007FFB" w:rsidRDefault="00007FFB"/>
    <w:sectPr w:rsidR="00007FFB" w:rsidSect="00D66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65282"/>
    <w:rsid w:val="00007FFB"/>
    <w:rsid w:val="000E4517"/>
    <w:rsid w:val="0042443E"/>
    <w:rsid w:val="00441FDC"/>
    <w:rsid w:val="004742F0"/>
    <w:rsid w:val="009259CE"/>
    <w:rsid w:val="00965282"/>
    <w:rsid w:val="009E4ED2"/>
    <w:rsid w:val="00A10955"/>
    <w:rsid w:val="00B57E23"/>
    <w:rsid w:val="00C20201"/>
    <w:rsid w:val="00C72524"/>
    <w:rsid w:val="00E725C7"/>
    <w:rsid w:val="00F21F92"/>
    <w:rsid w:val="00FB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2598</Words>
  <Characters>1482</Characters>
  <Application>Microsoft Office Word</Application>
  <DocSecurity>0</DocSecurity>
  <Lines>12</Lines>
  <Paragraphs>8</Paragraphs>
  <ScaleCrop>false</ScaleCrop>
  <Company>RePack by SPecialiST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Білан</dc:creator>
  <cp:lastModifiedBy>Ігор Білан</cp:lastModifiedBy>
  <cp:revision>16</cp:revision>
  <dcterms:created xsi:type="dcterms:W3CDTF">2020-04-06T10:44:00Z</dcterms:created>
  <dcterms:modified xsi:type="dcterms:W3CDTF">2020-04-06T11:02:00Z</dcterms:modified>
</cp:coreProperties>
</file>