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D7" w:rsidRDefault="00D64FD7" w:rsidP="001B788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:rsidR="00D64FD7" w:rsidRDefault="00D64FD7" w:rsidP="001B788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:rsidR="00D64FD7" w:rsidRDefault="00D64FD7" w:rsidP="001B788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:rsidR="00D64FD7" w:rsidRDefault="00D64FD7" w:rsidP="001B788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:rsidR="001B7886" w:rsidRPr="00F65367" w:rsidRDefault="001B7886" w:rsidP="001B788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F65367">
        <w:rPr>
          <w:sz w:val="24"/>
          <w:szCs w:val="24"/>
        </w:rPr>
        <w:t>Науково-методична проблема школи: </w:t>
      </w:r>
      <w:r w:rsidRPr="00F65367">
        <w:rPr>
          <w:sz w:val="24"/>
          <w:szCs w:val="24"/>
          <w:shd w:val="clear" w:color="auto" w:fill="FFFFFF"/>
        </w:rPr>
        <w:t> </w:t>
      </w:r>
      <w:r w:rsidRPr="00F65367">
        <w:rPr>
          <w:rStyle w:val="a4"/>
          <w:bCs/>
          <w:sz w:val="24"/>
          <w:szCs w:val="24"/>
        </w:rPr>
        <w:t xml:space="preserve">«Реалізація сучасних педагогічних технологій освіти на засадах </w:t>
      </w:r>
      <w:proofErr w:type="spellStart"/>
      <w:r w:rsidRPr="00F65367">
        <w:rPr>
          <w:rStyle w:val="a4"/>
          <w:bCs/>
          <w:sz w:val="24"/>
          <w:szCs w:val="24"/>
        </w:rPr>
        <w:t>компетентнісного</w:t>
      </w:r>
      <w:proofErr w:type="spellEnd"/>
      <w:r w:rsidRPr="00F65367">
        <w:rPr>
          <w:rStyle w:val="a4"/>
          <w:bCs/>
          <w:sz w:val="24"/>
          <w:szCs w:val="24"/>
        </w:rPr>
        <w:t xml:space="preserve"> підходу в контексті положень «Нової української школи»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 </w:t>
      </w: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створити сприятливі умови для саморозвитку та самореалізації педагогів і учнів, ефективного розвитку усіх напрямів педагогічної діяльності школи.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 </w:t>
      </w: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організація пошуку, розробки і апробації нового змісту освіти і виховання учнів, форм і методів його реалізації;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  орієнтація освітнього процесу на розвиток здібностей, схильностей та потреб кожного учня;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 забезпечення ефективної взаємодії та співпраці учасників освітнього процесу;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 створення позитивного емоційно-психологічного клімату, особистих взаємостосунків та соціально-педагогічних умов;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 збагачення діяльності педагогів школи новими прогресивними методами і засобами навчання обдарованих дітей;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 розвиток особистості і професійних якостей педагогів, які необхідні для їх соціально-педагогічної діяльності;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 формування інтересу і позитивного ставлення до дослідницької діяльності педагогів;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 вдосконалення навичок самоосвітньої діяльності педагогів.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Очікувані результати: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  </w:t>
      </w: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підвищення професійної майстерності педагогів;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 формування духовно багатої, творчо мислячої, фізично розвиненої,конкуренто спроможної особистості;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  реалізація творчого потенціалу учасників освітнього процесу;</w:t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-  підвищення якості освіти.</w:t>
      </w:r>
    </w:p>
    <w:p w:rsidR="001B7886" w:rsidRPr="00F65367" w:rsidRDefault="001B788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1B7886" w:rsidRPr="00F65367" w:rsidRDefault="001B7886" w:rsidP="001B78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67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327025</wp:posOffset>
            </wp:positionV>
            <wp:extent cx="800100" cy="857250"/>
            <wp:effectExtent l="19050" t="0" r="0" b="0"/>
            <wp:wrapTight wrapText="bothSides">
              <wp:wrapPolygon edited="0">
                <wp:start x="-514" y="0"/>
                <wp:lineTo x="-514" y="21120"/>
                <wp:lineTo x="21600" y="21120"/>
                <wp:lineTo x="21600" y="0"/>
                <wp:lineTo x="-514" y="0"/>
              </wp:wrapPolygon>
            </wp:wrapTight>
            <wp:docPr id="13" name="Рисунок 13" descr="C:\Users\Администратор\Desktop\foto_tvorcheskaya_masterskaya_kak_narisovat_podsolnu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foto_tvorcheskaya_masterskaya_kak_narisovat_podsolnuh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367">
        <w:rPr>
          <w:rFonts w:ascii="Times New Roman" w:hAnsi="Times New Roman" w:cs="Times New Roman"/>
          <w:b/>
          <w:sz w:val="24"/>
          <w:szCs w:val="24"/>
        </w:rPr>
        <w:t>ЕТАПИ РОБОТИ НАД УПРОВАДЖЕННЯМ МЕТОДИЧНОЇ ПРОБЛЕМИ</w:t>
      </w: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367">
        <w:rPr>
          <w:rFonts w:ascii="Times New Roman" w:hAnsi="Times New Roman" w:cs="Times New Roman"/>
          <w:sz w:val="24"/>
          <w:szCs w:val="24"/>
        </w:rPr>
        <w:t>І. Діагностико-теоретичний етап. Опанування теоретичними основами.</w:t>
      </w:r>
      <w:r w:rsidRPr="00F65367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367">
        <w:rPr>
          <w:rFonts w:ascii="Times New Roman" w:hAnsi="Times New Roman" w:cs="Times New Roman"/>
          <w:sz w:val="24"/>
          <w:szCs w:val="24"/>
        </w:rPr>
        <w:t>(1-й рік)</w:t>
      </w: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176" w:type="dxa"/>
        <w:tblLook w:val="04A0"/>
      </w:tblPr>
      <w:tblGrid>
        <w:gridCol w:w="3227"/>
        <w:gridCol w:w="3436"/>
        <w:gridCol w:w="3402"/>
      </w:tblGrid>
      <w:tr w:rsidR="001B7886" w:rsidRPr="00F65367" w:rsidTr="001B7886">
        <w:tc>
          <w:tcPr>
            <w:tcW w:w="3227" w:type="dxa"/>
            <w:shd w:val="clear" w:color="auto" w:fill="92D050"/>
          </w:tcPr>
          <w:p w:rsidR="001B7886" w:rsidRPr="00F65367" w:rsidRDefault="001B7886" w:rsidP="001B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Мета:</w:t>
            </w:r>
          </w:p>
        </w:tc>
        <w:tc>
          <w:tcPr>
            <w:tcW w:w="3436" w:type="dxa"/>
            <w:shd w:val="clear" w:color="auto" w:fill="92D050"/>
          </w:tcPr>
          <w:p w:rsidR="001B7886" w:rsidRPr="00F65367" w:rsidRDefault="001B7886" w:rsidP="001B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Завдання:</w:t>
            </w:r>
          </w:p>
        </w:tc>
        <w:tc>
          <w:tcPr>
            <w:tcW w:w="3402" w:type="dxa"/>
            <w:shd w:val="clear" w:color="auto" w:fill="92D050"/>
          </w:tcPr>
          <w:p w:rsidR="001B7886" w:rsidRPr="00F65367" w:rsidRDefault="001B7886" w:rsidP="001B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</w:tr>
      <w:tr w:rsidR="001B7886" w:rsidRPr="00F65367" w:rsidTr="001B7886">
        <w:tc>
          <w:tcPr>
            <w:tcW w:w="3227" w:type="dxa"/>
          </w:tcPr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комплексна діагностика</w:t>
            </w:r>
          </w:p>
          <w:p w:rsidR="001B7886" w:rsidRPr="00F65367" w:rsidRDefault="001B7886" w:rsidP="001B7886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особистісної готовності </w:t>
            </w:r>
          </w:p>
          <w:p w:rsidR="001B7886" w:rsidRPr="00F65367" w:rsidRDefault="001B7886" w:rsidP="001B7886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 до інноваційної діяльності;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righ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опанування теоретичних</w:t>
            </w:r>
          </w:p>
          <w:p w:rsidR="001B7886" w:rsidRPr="00F65367" w:rsidRDefault="001B7886" w:rsidP="001B7886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 основ теми;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righ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забезпечення теоретичної та психологічної готовності педагогів до впровадження проблемного питання.</w:t>
            </w:r>
          </w:p>
        </w:tc>
        <w:tc>
          <w:tcPr>
            <w:tcW w:w="3436" w:type="dxa"/>
          </w:tcPr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 переліком методичної літератури, ознайомлення з концептом проблемного питання;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перевірка індивідуального сприйняття педагогами суті проблемного питання (тести, анкети);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аналіз дібраної інформації.</w:t>
            </w:r>
          </w:p>
        </w:tc>
        <w:tc>
          <w:tcPr>
            <w:tcW w:w="3402" w:type="dxa"/>
          </w:tcPr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75" w:right="-108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активне теоретичне опрацювання проблемного питання, поінформованість;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розуміння концептуальних</w:t>
            </w:r>
          </w:p>
          <w:p w:rsidR="001B7886" w:rsidRPr="00F65367" w:rsidRDefault="001B7886" w:rsidP="001B7886">
            <w:pPr>
              <w:pStyle w:val="a7"/>
              <w:ind w:left="17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і процесуальних особливостей упровадження теми;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4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окреслення мети й змісту опрацювання теми.</w:t>
            </w:r>
          </w:p>
        </w:tc>
      </w:tr>
    </w:tbl>
    <w:p w:rsidR="001B7886" w:rsidRPr="00F65367" w:rsidRDefault="00440D22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77470</wp:posOffset>
            </wp:positionV>
            <wp:extent cx="1059180" cy="829310"/>
            <wp:effectExtent l="19050" t="0" r="7620" b="0"/>
            <wp:wrapTight wrapText="bothSides">
              <wp:wrapPolygon edited="0">
                <wp:start x="-388" y="0"/>
                <wp:lineTo x="-388" y="21335"/>
                <wp:lineTo x="21755" y="21335"/>
                <wp:lineTo x="21755" y="0"/>
                <wp:lineTo x="-388" y="0"/>
              </wp:wrapPolygon>
            </wp:wrapTight>
            <wp:docPr id="15" name="Рисунок 15" descr="C:\Users\Администратор\Desktop\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pag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57" t="46308" r="12227" b="1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886" w:rsidRPr="00F65367" w:rsidRDefault="00D9756D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margin-left:420.9pt;margin-top:8.55pt;width:36.75pt;height:35.85pt;z-index:251658240" arcsize="10923f"/>
        </w:pict>
      </w: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367">
        <w:rPr>
          <w:rFonts w:ascii="Times New Roman" w:hAnsi="Times New Roman" w:cs="Times New Roman"/>
          <w:sz w:val="24"/>
          <w:szCs w:val="24"/>
        </w:rPr>
        <w:t>ІІ. Практичне дослідження методичної проблеми (мети).</w:t>
      </w:r>
      <w:r w:rsidRPr="00F65367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367">
        <w:rPr>
          <w:rFonts w:ascii="Times New Roman" w:hAnsi="Times New Roman" w:cs="Times New Roman"/>
          <w:sz w:val="24"/>
          <w:szCs w:val="24"/>
        </w:rPr>
        <w:t>(2-4-й роки)</w:t>
      </w: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99" w:type="dxa"/>
        <w:tblInd w:w="-176" w:type="dxa"/>
        <w:tblLook w:val="04A0"/>
      </w:tblPr>
      <w:tblGrid>
        <w:gridCol w:w="3261"/>
        <w:gridCol w:w="3436"/>
        <w:gridCol w:w="3402"/>
      </w:tblGrid>
      <w:tr w:rsidR="001B7886" w:rsidRPr="00F65367" w:rsidTr="001B7886">
        <w:tc>
          <w:tcPr>
            <w:tcW w:w="3261" w:type="dxa"/>
            <w:shd w:val="clear" w:color="auto" w:fill="92D050"/>
          </w:tcPr>
          <w:p w:rsidR="001B7886" w:rsidRPr="00F65367" w:rsidRDefault="001B7886" w:rsidP="001B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Мета:</w:t>
            </w:r>
          </w:p>
        </w:tc>
        <w:tc>
          <w:tcPr>
            <w:tcW w:w="3436" w:type="dxa"/>
            <w:shd w:val="clear" w:color="auto" w:fill="92D050"/>
          </w:tcPr>
          <w:p w:rsidR="001B7886" w:rsidRPr="00F65367" w:rsidRDefault="001B7886" w:rsidP="001B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Завдання:</w:t>
            </w:r>
          </w:p>
        </w:tc>
        <w:tc>
          <w:tcPr>
            <w:tcW w:w="3402" w:type="dxa"/>
            <w:shd w:val="clear" w:color="auto" w:fill="92D050"/>
          </w:tcPr>
          <w:p w:rsidR="001B7886" w:rsidRPr="00F65367" w:rsidRDefault="001B7886" w:rsidP="001B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</w:tr>
      <w:tr w:rsidR="001B7886" w:rsidRPr="00F65367" w:rsidTr="001B7886">
        <w:tc>
          <w:tcPr>
            <w:tcW w:w="3261" w:type="dxa"/>
          </w:tcPr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righ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сприяння переорієнтації педагогічної свідомості в поглядах на ключові питання теми, що реалізують;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righ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спрямування роботи всіх методичних структур над єдиною методичною темою;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righ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накопичення теоретичного матеріалу з теми;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righ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сприяння участі закладів району в освітніх проектах.</w:t>
            </w:r>
          </w:p>
        </w:tc>
        <w:tc>
          <w:tcPr>
            <w:tcW w:w="3436" w:type="dxa"/>
          </w:tcPr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модернізувати зміст освітньої діяльності;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забезпечувати інформаційну підтримку діяльності освітян;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осмислення очікуваних результатів (розроблення критеріїв  показників);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спрямувати роботу методичного кабінету на підвищення якості освітнього процесу;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упровадження у практичну діяльність </w:t>
            </w:r>
            <w:proofErr w:type="spellStart"/>
            <w:r w:rsidR="00F65367" w:rsidRPr="00F65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едпрацівників</w:t>
            </w:r>
            <w:proofErr w:type="spellEnd"/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 інноваційних технологій, форм і методів навчання;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поповнення банків даних друкованих робіт, інноваційної діяльності, освітніх проектів;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залучення педагогічних працівників до участі у професійних конкурсах;</w:t>
            </w:r>
          </w:p>
          <w:p w:rsidR="001B7886" w:rsidRPr="00F65367" w:rsidRDefault="001B7886" w:rsidP="00440D22">
            <w:pPr>
              <w:pStyle w:val="a7"/>
              <w:numPr>
                <w:ilvl w:val="0"/>
                <w:numId w:val="43"/>
              </w:numPr>
              <w:ind w:left="1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удосконалення роботи щодо якості підготовки в</w:t>
            </w:r>
            <w:r w:rsidR="00440D22">
              <w:rPr>
                <w:rFonts w:ascii="Times New Roman" w:hAnsi="Times New Roman" w:cs="Times New Roman"/>
                <w:sz w:val="24"/>
                <w:szCs w:val="24"/>
              </w:rPr>
              <w:t>ипускників до ДПА (у формі ЗНО)</w:t>
            </w: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B7886" w:rsidRPr="00F65367" w:rsidRDefault="001B7886" w:rsidP="001B7886">
            <w:pPr>
              <w:pStyle w:val="a7"/>
              <w:numPr>
                <w:ilvl w:val="0"/>
                <w:numId w:val="44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набуття </w:t>
            </w:r>
            <w:proofErr w:type="spellStart"/>
            <w:r w:rsidR="00F65367" w:rsidRPr="00F6536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дпрацівниками</w:t>
            </w:r>
            <w:proofErr w:type="spellEnd"/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 вміння організовувати свою самостійну роботу: збирання інформації, її критичне мислення, застосування в певних ситуаціях;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4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формування потрібної інноваційної ініціативи;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4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підвищення професійної компетентності педагогічних працівників під час реалізації проблеми (теми);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4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поліпшення результатів навчання здобувачів освіти.</w:t>
            </w:r>
          </w:p>
        </w:tc>
      </w:tr>
    </w:tbl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22" w:rsidRDefault="00440D22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22" w:rsidRDefault="00440D22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367">
        <w:rPr>
          <w:rFonts w:ascii="Times New Roman" w:hAnsi="Times New Roman" w:cs="Times New Roman"/>
          <w:sz w:val="24"/>
          <w:szCs w:val="24"/>
        </w:rPr>
        <w:lastRenderedPageBreak/>
        <w:t>ІІІ. Підсумковий етап. Дослідження результатів. Узагальнення досвіду.</w:t>
      </w:r>
      <w:r w:rsidRPr="00F65367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    </w:t>
      </w: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367">
        <w:rPr>
          <w:rFonts w:ascii="Times New Roman" w:hAnsi="Times New Roman" w:cs="Times New Roman"/>
          <w:sz w:val="24"/>
          <w:szCs w:val="24"/>
        </w:rPr>
        <w:t xml:space="preserve"> (5-й рік)</w:t>
      </w: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86" w:rsidRPr="00F65367" w:rsidRDefault="001B7886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176" w:type="dxa"/>
        <w:tblLook w:val="04A0"/>
      </w:tblPr>
      <w:tblGrid>
        <w:gridCol w:w="3227"/>
        <w:gridCol w:w="3436"/>
        <w:gridCol w:w="3402"/>
      </w:tblGrid>
      <w:tr w:rsidR="001B7886" w:rsidRPr="00F65367" w:rsidTr="001B7886">
        <w:tc>
          <w:tcPr>
            <w:tcW w:w="3227" w:type="dxa"/>
            <w:shd w:val="clear" w:color="auto" w:fill="92D050"/>
          </w:tcPr>
          <w:p w:rsidR="001B7886" w:rsidRPr="00F65367" w:rsidRDefault="001B7886" w:rsidP="001B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Мета:</w:t>
            </w:r>
          </w:p>
        </w:tc>
        <w:tc>
          <w:tcPr>
            <w:tcW w:w="3436" w:type="dxa"/>
            <w:shd w:val="clear" w:color="auto" w:fill="92D050"/>
          </w:tcPr>
          <w:p w:rsidR="001B7886" w:rsidRPr="00F65367" w:rsidRDefault="001B7886" w:rsidP="001B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Завдання:</w:t>
            </w:r>
          </w:p>
        </w:tc>
        <w:tc>
          <w:tcPr>
            <w:tcW w:w="3402" w:type="dxa"/>
            <w:shd w:val="clear" w:color="auto" w:fill="92D050"/>
          </w:tcPr>
          <w:p w:rsidR="001B7886" w:rsidRPr="00F65367" w:rsidRDefault="001B7886" w:rsidP="001B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</w:tc>
      </w:tr>
      <w:tr w:rsidR="001B7886" w:rsidRPr="00F65367" w:rsidTr="001B7886">
        <w:tc>
          <w:tcPr>
            <w:tcW w:w="3227" w:type="dxa"/>
          </w:tcPr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righ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накопичення і </w:t>
            </w:r>
            <w:proofErr w:type="spellStart"/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системати-зація</w:t>
            </w:r>
            <w:proofErr w:type="spellEnd"/>
            <w:r w:rsidRPr="00F65367">
              <w:rPr>
                <w:rFonts w:ascii="Times New Roman" w:hAnsi="Times New Roman" w:cs="Times New Roman"/>
                <w:sz w:val="24"/>
                <w:szCs w:val="24"/>
              </w:rPr>
              <w:t xml:space="preserve"> даних щодо впровадження питання;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righ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розроблення остаточних варіантів навчально-методичного забезпечення з проблеми (теми);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42" w:righ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підбиття й оприлюднення загальних підсумків реалізації теми, підготовлення публікацій з теми.</w:t>
            </w:r>
          </w:p>
        </w:tc>
        <w:tc>
          <w:tcPr>
            <w:tcW w:w="3436" w:type="dxa"/>
          </w:tcPr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right="-10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відпрацювання наявної моделі;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right="-10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удосконалення фахового рівня в межах моделі;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right="-10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вивчення результативності й ефективності впровадження теми в педагогічну практику через методичні форми;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3"/>
              </w:numPr>
              <w:ind w:left="117" w:right="-10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моніторинг результатів упровадження моделі.</w:t>
            </w:r>
          </w:p>
        </w:tc>
        <w:tc>
          <w:tcPr>
            <w:tcW w:w="3402" w:type="dxa"/>
          </w:tcPr>
          <w:p w:rsidR="001B7886" w:rsidRPr="00F65367" w:rsidRDefault="001B7886" w:rsidP="001B7886">
            <w:pPr>
              <w:pStyle w:val="a7"/>
              <w:numPr>
                <w:ilvl w:val="0"/>
                <w:numId w:val="44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кількісний і якісний аудит систематизованої інформації про результати впровадження проблемного питання;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4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створення оптимальної ідеї педагогічного досвіду;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4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здатність продукувати власний ефективний педагогічний досвід;</w:t>
            </w:r>
          </w:p>
          <w:p w:rsidR="001B7886" w:rsidRPr="00F65367" w:rsidRDefault="001B7886" w:rsidP="001B7886">
            <w:pPr>
              <w:pStyle w:val="a7"/>
              <w:numPr>
                <w:ilvl w:val="0"/>
                <w:numId w:val="44"/>
              </w:numPr>
              <w:ind w:left="176" w:right="-108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7">
              <w:rPr>
                <w:rFonts w:ascii="Times New Roman" w:hAnsi="Times New Roman" w:cs="Times New Roman"/>
                <w:sz w:val="24"/>
                <w:szCs w:val="24"/>
              </w:rPr>
              <w:t>висока мотивація до неперервної освіти.</w:t>
            </w:r>
          </w:p>
        </w:tc>
      </w:tr>
    </w:tbl>
    <w:p w:rsidR="001B7886" w:rsidRPr="00F65367" w:rsidRDefault="00440D22" w:rsidP="001B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1139825</wp:posOffset>
            </wp:positionV>
            <wp:extent cx="1716405" cy="1265555"/>
            <wp:effectExtent l="19050" t="0" r="0" b="0"/>
            <wp:wrapTight wrapText="bothSides">
              <wp:wrapPolygon edited="0">
                <wp:start x="-240" y="0"/>
                <wp:lineTo x="-240" y="21134"/>
                <wp:lineTo x="21576" y="21134"/>
                <wp:lineTo x="21576" y="0"/>
                <wp:lineTo x="-240" y="0"/>
              </wp:wrapPolygon>
            </wp:wrapTight>
            <wp:docPr id="16" name="Рисунок 16" descr="C:\Users\Администратор\Desktop\moz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mozg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224" r="11011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886" w:rsidRPr="00F65367" w:rsidRDefault="001B788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F653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СЕРПЕНЬ-ВЕРЕСЕНЬ</w:t>
      </w:r>
    </w:p>
    <w:tbl>
      <w:tblPr>
        <w:tblpPr w:leftFromText="171" w:rightFromText="171" w:vertAnchor="text"/>
        <w:tblW w:w="10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6"/>
        <w:gridCol w:w="2488"/>
        <w:gridCol w:w="1243"/>
        <w:gridCol w:w="146"/>
        <w:gridCol w:w="2360"/>
        <w:gridCol w:w="121"/>
        <w:gridCol w:w="1486"/>
        <w:gridCol w:w="868"/>
      </w:tblGrid>
      <w:tr w:rsidR="00A0130D" w:rsidRPr="00F65367" w:rsidTr="00A06C78">
        <w:trPr>
          <w:trHeight w:val="1014"/>
        </w:trPr>
        <w:tc>
          <w:tcPr>
            <w:tcW w:w="1866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2488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389" w:type="dxa"/>
            <w:gridSpan w:val="2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360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607" w:type="dxa"/>
            <w:gridSpan w:val="2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узагальнення</w:t>
            </w:r>
          </w:p>
        </w:tc>
        <w:tc>
          <w:tcPr>
            <w:tcW w:w="868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A0130D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 Контроль за наявністю планів евакуації на кожному поверсі.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Контроль за наявністю інструкцій з  охорони праці, техніки безпеки в кабінетах хімії, фізики, біології, інформатики, майстернях, спортзалі.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 Проведення навчання з вчителями фізики, хімії, біології, інформатики, трудового навчання з питань техніки безпеки.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Забезпечення своєчасного проходження працівниками школи медичного огляду.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Поновлення куточків з питань техніки безпеки життєдіяльності.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Проведення вступного і первинного інструктажів з працівниками школи під час воєнного стану.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Перевірка стану і наявності первинних засобів пожежогасіння.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Провести ремонт світильників, замінити лампи, що перегоріли, або ті, що не відповідають вимогам.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Відремонтувати несправні електророзетки,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електровимикачі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10. Перевірити стан усіх електророзеток.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Зробити біля кожної написи «220 В».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Огляд навчальних кабінетів, спортивного комплексу, майстерень, простішого укриття  на предмет виконання правил та норм ОП, санітарно гігієнічних норм, естетичних вимог до організації освітнього процесу.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Організація комісії для оформлення дозволу на експлуатацію учбових кабінетів, майстерень, лабораторій, простішого укриття.  Підписання акту прийняття школи до нового 2023-2024 навчального року.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130D" w:rsidRPr="00F65367" w:rsidRDefault="00A0130D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ліцею: директор Савич Л.А.,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 Тисячна І.О.</w:t>
            </w:r>
          </w:p>
          <w:p w:rsidR="00A0130D" w:rsidRPr="00F65367" w:rsidRDefault="00A0130D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130D" w:rsidRPr="00F65367" w:rsidRDefault="00A0130D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130D" w:rsidRPr="00F65367" w:rsidRDefault="00A0130D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та затвердження розкладу уроків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 Тисячна І.О.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Перевірити та здати працевлаштування випускників 9,11 класів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9,11 класів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Комплектування класів; 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Зараховування дітей до закладу освіти в умовах воєнного стану.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 Савич Л.А.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 класів, мережа закладу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комплектування: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А) інклюзивних класів: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Б) групи продовженого дня;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 Тисячна І.О.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та затвердження режиму  роботи  закладу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школи Савич Л.А.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Узагальнення даних по оздоровленню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 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 чинного законодавства в частині забезпечення прав неповнолітніх на одержання повної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загальної середньої освіти у 2023-2024 навчальному році.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за відвідуванням учнями занять.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року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педагог,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Організувати гаряче харчування учнів, режим роботи шкільної їдальні в 2023 – 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Складання графіку роботи шкільної їдальні.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Накази, графік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FA4C1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4668BB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оціальний педагог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Оновлення документів ЦЗ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 Тисячна І.О.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чергування вчителів, адміністрації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Савич Л.А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Графіки чергування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фізкультурно-оздоровчої роботи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директора з ВР  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інструктажів з БЖД, повітряної тривоги для учнів школи під час воєнного стану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 директора з ВР 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інструктажів з ОП,  протипожежної безпеки для працівників під час воєнного стану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 Савич Л.А.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 педагоги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школу засобами протипожежної  безпеки та дотримуватись заходів протипожежної безпеки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 Савич Л.А.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Поновити аптечки в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кабінетах, майстернях, спортзалі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ліцею, їдальні миючими засобами,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деззасобами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предметами гігієни та санітарії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Закріплення робочих місць за прибиральницями, вчителями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території школи до Свята першого дзвоника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ВР, педагог-організатор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санітарно-просвітницьку роботу із учнями, батьками, працівниками школи щодо поведінки  під час воєнного стану, профілактики інфекційних захворювань, захворювання на грип, гострі респіраторні захворювання.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</w:t>
            </w:r>
            <w:r w:rsidR="00A06C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668BB" w:rsidRPr="00F65367" w:rsidRDefault="00A06C78" w:rsidP="004673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педагог-організатор, </w:t>
            </w:r>
            <w:r w:rsidR="004668BB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Промоніторити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групу здоров’я, стан здоров’я  та розподілити школярів на фізкультурні групи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Заповнити в класних журналах листки здоров’я по класах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учнів підручниками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кабінетів до роботи у новому 2023-2024 навчальному році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ліцею, педагоги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кабінетів, затвердження актів перевірки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їдальні до початку 2023-2024 навчального року. Проведення організаційних заходів щодо харчування здобувачів освіти.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  <w:p w:rsidR="004668BB" w:rsidRPr="00F65367" w:rsidRDefault="004668BB" w:rsidP="00A0130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  НВР.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1.3. Адаптація та інтеграція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здобувачів освіти до освітнього процесу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Надання організаційно-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методичної допомоги та психологічна підтримка  педагогів  під час воєнного стану.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запровадження закладом освіти критеріїв безпеки дітей та правил поведінки у школі  під час воєнного стану.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класів з інклюзивним навчанням, щодо затвердження положення про команду психолого-педагогічного супроводу в закладі освіти, про склад цієї команди.</w:t>
            </w:r>
          </w:p>
          <w:p w:rsidR="004668BB" w:rsidRPr="00F65367" w:rsidRDefault="004668BB" w:rsidP="001B788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   Тисячна І.О.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 освітнього процесу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Державного Прапора.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Незалежності України.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ІІІ-IV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бібліотекар 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01-08.09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 «Ознайомлення з критеріями оцінювання»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01-08.09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 освіти.</w:t>
            </w: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Оглядовий моніторинг. Оформлення класних журналів,  журналів інструктажів, журналів ГПД,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щоденників спостережень за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розвитком дитини з особливими освітніми потребами в умовах інклюзивного навчання,  особових справ учнів.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08.09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Громадський моніторинг. Харчування учнів та робота шкільної їдальні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08.09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Тематичний моніторинг. Стан працевлаштування випускників комплексу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31.08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 ліцею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роботи з обдарованими учнями, підготовка до участі у предметних олімпіадах, конкурсах, турнірах,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Інтернет-заходах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НВР,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Соціальний захист здобувачів освіти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ВР, педагог-організатор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668BB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Робота органів учнівського самоврядування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ВР, </w:t>
            </w:r>
          </w:p>
          <w:p w:rsidR="004668BB" w:rsidRPr="00F65367" w:rsidRDefault="004668B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668BB" w:rsidRPr="00F65367" w:rsidRDefault="004668BB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нормативних документів, рекомендаційних листів  щодо  організації освітньої діяльності, викладання предметів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02.09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 Тисячна І.О,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Погодження календарних планів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12.09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 Тисячна І.О.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Погодження виховних  планів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14.09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з молодими фахівцями та щойно прибулими вчите</w:t>
            </w:r>
            <w:r w:rsidR="00E675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лями з метою профілактики їх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адаптації.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Психологічна служба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методичної ради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  Підвищення професійного рівня й педагогічної майстерності педагогічних працівників.</w:t>
            </w: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Спланувати та організувати роботу предметних ШМО, направити їх діяльність на реалізацію науково-методичної теми навчального комплексу.</w:t>
            </w:r>
          </w:p>
        </w:tc>
        <w:tc>
          <w:tcPr>
            <w:tcW w:w="12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09.09</w:t>
            </w:r>
          </w:p>
        </w:tc>
        <w:tc>
          <w:tcPr>
            <w:tcW w:w="2627" w:type="dxa"/>
            <w:gridSpan w:val="3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 Тисячна І.О.</w:t>
            </w:r>
          </w:p>
        </w:tc>
        <w:tc>
          <w:tcPr>
            <w:tcW w:w="14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ШМО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Оперативки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класними керівниками виховної роботи у 2023-2024 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06C78" w:rsidRPr="00F65367" w:rsidRDefault="00A06C78" w:rsidP="001B788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Календарно-тематичне планування;</w:t>
            </w:r>
          </w:p>
          <w:p w:rsidR="00A06C78" w:rsidRPr="00F65367" w:rsidRDefault="00A06C78" w:rsidP="001B788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шкільної документації у поточному навчальному році</w:t>
            </w:r>
          </w:p>
          <w:p w:rsidR="00A06C78" w:rsidRPr="00F65367" w:rsidRDefault="00A06C78" w:rsidP="001B788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нових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Держстандартів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зміни у програмах 5-6-х класів (НУШ).</w:t>
            </w:r>
          </w:p>
        </w:tc>
        <w:tc>
          <w:tcPr>
            <w:tcW w:w="12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627" w:type="dxa"/>
            <w:gridSpan w:val="3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 Тисячна І.О.</w:t>
            </w:r>
          </w:p>
        </w:tc>
        <w:tc>
          <w:tcPr>
            <w:tcW w:w="14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Методична майстерка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«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Тайм-менеджмент в роботі сучасного педагога»</w:t>
            </w:r>
          </w:p>
        </w:tc>
        <w:tc>
          <w:tcPr>
            <w:tcW w:w="12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26.09</w:t>
            </w:r>
          </w:p>
        </w:tc>
        <w:tc>
          <w:tcPr>
            <w:tcW w:w="2627" w:type="dxa"/>
            <w:gridSpan w:val="3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 директора</w:t>
            </w:r>
          </w:p>
        </w:tc>
        <w:tc>
          <w:tcPr>
            <w:tcW w:w="14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Самоосвітня діяльності вчителів</w:t>
            </w:r>
          </w:p>
        </w:tc>
        <w:tc>
          <w:tcPr>
            <w:tcW w:w="12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місяця</w:t>
            </w:r>
          </w:p>
        </w:tc>
        <w:tc>
          <w:tcPr>
            <w:tcW w:w="2627" w:type="dxa"/>
            <w:gridSpan w:val="3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директора</w:t>
            </w:r>
          </w:p>
        </w:tc>
        <w:tc>
          <w:tcPr>
            <w:tcW w:w="14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педагогів та керівників навчального комплексу у методичних навчаннях, що проводить ІППО</w:t>
            </w:r>
          </w:p>
        </w:tc>
        <w:tc>
          <w:tcPr>
            <w:tcW w:w="12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627" w:type="dxa"/>
            <w:gridSpan w:val="3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директора</w:t>
            </w:r>
          </w:p>
        </w:tc>
        <w:tc>
          <w:tcPr>
            <w:tcW w:w="14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атестаційної комісії.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1.Розподіл обов’язків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плану та графіку роботи</w:t>
            </w:r>
          </w:p>
        </w:tc>
        <w:tc>
          <w:tcPr>
            <w:tcW w:w="12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12.09</w:t>
            </w:r>
          </w:p>
        </w:tc>
        <w:tc>
          <w:tcPr>
            <w:tcW w:w="2627" w:type="dxa"/>
            <w:gridSpan w:val="3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5901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атестаційної комісії,  заступник директора НВР </w:t>
            </w:r>
          </w:p>
        </w:tc>
        <w:tc>
          <w:tcPr>
            <w:tcW w:w="14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методичної ради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 підсумки методичної роботи за минулий навчальний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рік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змісту та структури методичної роботи у 2023-2024 навчальному році.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методичні рекомендації щодо викладання предметів у новому 2023-2024 навчальному році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05.09</w:t>
            </w:r>
          </w:p>
        </w:tc>
        <w:tc>
          <w:tcPr>
            <w:tcW w:w="2627" w:type="dxa"/>
            <w:gridSpan w:val="3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методичної ради Савич Л.А.,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методичної ради</w:t>
            </w:r>
          </w:p>
        </w:tc>
        <w:tc>
          <w:tcPr>
            <w:tcW w:w="14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Співпраці зі здобувачами освіти, їх батьками, працівниками закладу освіти.</w:t>
            </w: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бесіди батьків із класним керівником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батьківських  зборів з батьками майбутніх першокласників із таких питань:</w:t>
            </w:r>
          </w:p>
          <w:p w:rsidR="00A06C78" w:rsidRPr="00F65367" w:rsidRDefault="00A06C78" w:rsidP="001B78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дітей до навчання в школі; </w:t>
            </w:r>
          </w:p>
          <w:p w:rsidR="00A06C78" w:rsidRPr="00F65367" w:rsidRDefault="00A06C78" w:rsidP="001B78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розподіл учнів за класами;</w:t>
            </w:r>
          </w:p>
          <w:p w:rsidR="00A06C78" w:rsidRPr="00F65367" w:rsidRDefault="00A06C78" w:rsidP="001B788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з нормативними документами 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31.08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FA4C16" w:rsidP="0004072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A06C78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ласовод 1-х класу.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  консультативної психолого-педагогічної служби щодо надання допомоги батькам при вирішенні конфліктних питань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Психологічна служба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 реєстрації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банку даних неблагонадійних родин. Відвідування родин, що потребують підвищеного соціально-педагогічного супроводу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Психологічна служба,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 реєстрації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</w:t>
            </w:r>
            <w:proofErr w:type="spellEnd"/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 Організаційні заходи та робота з діловою документацією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Оформлення документів: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акт перевірки готовності школи;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акти-дозволи на проведення занять у кабінетах фізики, хімії, біології, інформатики, спортзалі, майстернях.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Підготовка організаційних наказів.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Складання та затвердження розкладу уроків на новий 2023-2024 навчальний рік.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Складання та затвердження плану роботи бібліотеки.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Забезпечення учнів підручниками.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Огляд готовності навчальних кабінетів та приміщення школи до нового 2023-2024 навчального року.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Проведення  атестації навчальних кабінетів.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Складання та погодження робочого плану психологічної служби на новий 2023-2024 навчальний рік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31.08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282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Нарада при директору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закладу до нового навчального року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харчування у 2023-2024 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розподіл учнів на групи здоров’я за довідками  у 2023-2024 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результати оздоровлення учнів з соціально неспроможних родин влітку 2023 р.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вивчення адаптаційного періоду у 1,5,10-х класах.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роботи по підготовці закладу освіти до нового 2023-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 навчального року.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початку нового навчального року.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з попередження дитячого травматизму, охорони життя і здоров’я учнів під час воєнного стану.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з пожежної безпеки.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готовність навчальних кабінетів, спортивної зали, шкільних майстерень з питань ОП і ТБ.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проходження медогляду працівниками школи.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єдині вимоги до ведення шкільної документації та рекомендації щодо викладання навчальних предметів у 2023-2024н.р.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забезпечення учнів підручниками.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облік і збереження матеріальних цінностей.</w:t>
            </w:r>
          </w:p>
          <w:p w:rsidR="00A06C78" w:rsidRPr="00F65367" w:rsidRDefault="00A06C78" w:rsidP="001B788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 складання соціальних паспортів учнів класів та школи в цілому на 2023-2024 н. р.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04072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щопонеділка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Засідання педради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Аналіз результатів роботи педагогічного колективу у 2023-2024  навчальному році та пріоритетні напрямки роботи у 2023-2024 навчальному році.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Обговорення та погодження плану роботи школи на 2023-2024 навчальний рік.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структуру та режим роботи на новий 2023-2024 навчальний рік.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Про впровадження Держстандарту в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рамках реалізації Концепції НУШ у 6-х класах.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31.08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,</w:t>
            </w:r>
          </w:p>
          <w:p w:rsidR="00A06C78" w:rsidRPr="00F65367" w:rsidRDefault="00A06C78" w:rsidP="00922E9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Протоколи, матеріали педради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Інструктивно-методична оперативка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організацію гарячого харчування та роботу шкільної їдальні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Про дотримання Статуту навчального закладу, Правил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внутрішкільного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розпорядку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оформлення журналів інструктажів, класних електронних журналів, журналів ГПД, журналів гурткової роботи,  журналів індивідуального навчання, 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щоденників спостережень за розвитком дитини з особливими освітніми потребами в умовах інклюзивного навчання,  особових справ учнів.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4.Дотримання єдиних вимог до учнів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проведення Першого уроку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6.Про опрацювання Методичних рекомендацій щодо викладання предметів, організації освітнього процесу під час воєнного стану.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922E9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ліцею,   заступник директора  НВР, педагогічний колектив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Узгодження:</w:t>
            </w: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Календарно-тематичного планування за семестрами;</w:t>
            </w:r>
          </w:p>
          <w:p w:rsidR="00A06C78" w:rsidRPr="00F65367" w:rsidRDefault="00FA4C16" w:rsidP="001B78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A06C78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ланів виховної роботи, ГПД;</w:t>
            </w:r>
          </w:p>
          <w:p w:rsidR="00A06C78" w:rsidRPr="00F65367" w:rsidRDefault="00A06C78" w:rsidP="001B78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Календарно-тематичного планування курсів за вибором,  факультативів, спецкурсів;</w:t>
            </w:r>
          </w:p>
          <w:p w:rsidR="00A06C78" w:rsidRPr="00FA4C16" w:rsidRDefault="00A06C78" w:rsidP="001B78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C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Планів роботи </w:t>
            </w:r>
            <w:r w:rsidRPr="00FA4C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предметних ШМО, ШМО класних керівників, </w:t>
            </w:r>
            <w:r w:rsidR="00FA4C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FA4C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ланів роботи з Захисту України, фізкультурно-оздоровчої роботи;</w:t>
            </w:r>
          </w:p>
          <w:p w:rsidR="00A06C78" w:rsidRPr="00F65367" w:rsidRDefault="003D09E8" w:rsidP="001B78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A06C78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лану роботи з профорієнтації;</w:t>
            </w:r>
          </w:p>
          <w:p w:rsidR="00A06C78" w:rsidRPr="00F65367" w:rsidRDefault="003D09E8" w:rsidP="001B78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A06C78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ланів роботи шкільної психологічної служби;</w:t>
            </w:r>
          </w:p>
          <w:p w:rsidR="00A06C78" w:rsidRPr="00F65367" w:rsidRDefault="00A06C78" w:rsidP="001B788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 роботи бібліотеки.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10.09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922E9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Підготувати та здати звіти №ЗНЗ-1 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922E9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922E9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 та здати списки працівників, звіт №83-РВК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922E9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10.10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922E9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виконання вимог Інструкції щодо ведення шкільної документації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</w:t>
            </w: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допомоги молодим вчителям  в проведенні уроків та веденні шкільної документації (за потреби)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922E9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Співбесіда з учителями з питань чергової атестації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ліцею, заступник директора НВР 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186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Співбесіди з новопризначеними вчителями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02.09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A06C78" w:rsidRPr="00F65367" w:rsidTr="00A06C78">
        <w:trPr>
          <w:trHeight w:val="406"/>
        </w:trPr>
        <w:tc>
          <w:tcPr>
            <w:tcW w:w="4354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накази: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  призначення класних керівників,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завкабінетами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керівників гуртків.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підготовку школи до нового 2023-2024 навчального року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 організацію освітнього процесу під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час воєнного стану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комплектування груп для вивчення варіативної складової робочого навчального плану.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медичне обстеження учнів та працівників школи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призначення відповідальних за ОП,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ПБ</w:t>
            </w:r>
            <w:proofErr w:type="spellEnd"/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забезпечення пожежної безпеки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збереження життя учнів. Виконання техніки безпеки та попередження дорожньо-транспортного травматизму.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розподіл обов’язків між адміністрацією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введення ЦЗ під час воєнного стану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 санітарно – гігієнічних вимог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забезпечення підручниками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оздоровлення учнівської молоді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методичної роботи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атестаційної комісії  школи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з обдарованими учнями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медичного огляду учнів та розподіл учнів за різними групами здоров’я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працевлаштування випускників школи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розподіл педагогічного навантаження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інвентаризації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гарячого харчування та впровадження НАССР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адаптаційного періоду у 1,5,10 класах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виховної роботи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ради профілактики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дня знань.</w:t>
            </w:r>
          </w:p>
          <w:p w:rsidR="00A06C78" w:rsidRPr="00F65367" w:rsidRDefault="00A06C78" w:rsidP="001B788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комплектування ГПД та режим її роботи.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01-30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ліцею., адміністрація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5. Реалізації політики академічної доброчесності</w:t>
            </w:r>
          </w:p>
        </w:tc>
      </w:tr>
      <w:tr w:rsidR="00A06C78" w:rsidRPr="00F65367" w:rsidTr="00A06C78">
        <w:trPr>
          <w:trHeight w:val="406"/>
        </w:trPr>
        <w:tc>
          <w:tcPr>
            <w:tcW w:w="4354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A06C78">
        <w:trPr>
          <w:trHeight w:val="406"/>
        </w:trPr>
        <w:tc>
          <w:tcPr>
            <w:tcW w:w="10578" w:type="dxa"/>
            <w:gridSpan w:val="8"/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діяльність</w:t>
            </w:r>
          </w:p>
        </w:tc>
      </w:tr>
      <w:tr w:rsidR="00A06C78" w:rsidRPr="00F65367" w:rsidTr="00A06C78">
        <w:trPr>
          <w:trHeight w:val="406"/>
        </w:trPr>
        <w:tc>
          <w:tcPr>
            <w:tcW w:w="4354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Тарифікація педагогічних кадрів, затвердження штатного розкладу.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4354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затратних статей бюджету на 2023-2024 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4354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Розробка та затвердження комплексних планів матеріально-технічного забезпечення, санітарно-гігієнічних вимог, пожежної безпеки, підготовки до нового навчального року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4354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справності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електровимикачів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розеток. Проведення поточного ремонту класних та адміністративних приміщень.  Розподіл площі для прибирання між прибиральницями.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A06C78" w:rsidRPr="00F65367" w:rsidRDefault="00A06C78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ліцею,  завгосп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06C78" w:rsidRPr="00F65367" w:rsidTr="00A06C78">
        <w:trPr>
          <w:trHeight w:val="406"/>
        </w:trPr>
        <w:tc>
          <w:tcPr>
            <w:tcW w:w="4354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389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E67590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</w:t>
            </w:r>
            <w:r w:rsidR="00A06C78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.08</w:t>
            </w:r>
          </w:p>
        </w:tc>
        <w:tc>
          <w:tcPr>
            <w:tcW w:w="236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ЗДНВР</w:t>
            </w:r>
          </w:p>
        </w:tc>
        <w:tc>
          <w:tcPr>
            <w:tcW w:w="1607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868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A06C78" w:rsidRPr="00F65367" w:rsidRDefault="00A06C78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06C78" w:rsidRDefault="00A06C78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06C78" w:rsidRDefault="00A06C7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ВЕРЕСЕНЬ</w:t>
      </w:r>
    </w:p>
    <w:tbl>
      <w:tblPr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2443"/>
        <w:gridCol w:w="1257"/>
        <w:gridCol w:w="1787"/>
        <w:gridCol w:w="1659"/>
        <w:gridCol w:w="1120"/>
      </w:tblGrid>
      <w:tr w:rsidR="001B7886" w:rsidRPr="00F65367" w:rsidTr="00162B11">
        <w:trPr>
          <w:trHeight w:val="991"/>
        </w:trPr>
        <w:tc>
          <w:tcPr>
            <w:tcW w:w="2115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 річного плану</w:t>
            </w:r>
          </w:p>
        </w:tc>
        <w:tc>
          <w:tcPr>
            <w:tcW w:w="2443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257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787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659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узагальнення</w:t>
            </w:r>
          </w:p>
        </w:tc>
        <w:tc>
          <w:tcPr>
            <w:tcW w:w="1120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вико-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162B11">
        <w:trPr>
          <w:trHeight w:val="397"/>
        </w:trPr>
        <w:tc>
          <w:tcPr>
            <w:tcW w:w="10381" w:type="dxa"/>
            <w:gridSpan w:val="6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162B11">
        <w:trPr>
          <w:trHeight w:val="397"/>
        </w:trPr>
        <w:tc>
          <w:tcPr>
            <w:tcW w:w="10381" w:type="dxa"/>
            <w:gridSpan w:val="6"/>
            <w:shd w:val="clear" w:color="auto" w:fill="FDE9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 інструктажів та  бесід з учнями під час освітнього процесу щодо правил з техніки безпеки, охорони життєдіяльності учнів під час воєнного стану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Контроль за веденням журналу реєстрації інструктажу з охорони праці в кабінетах хімії, фізики, біології, інформатики, майстернях, спортзалі.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Організація чергування в школі та їдальні.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 Проведення інструктажів для педагогічних працівників школи щодо чергування протягом навчального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дня\тижня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Заповнення листків здоров’я  (в класних  журналах).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Адміністрація. 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15728C" w:rsidRPr="00F65367" w:rsidRDefault="001B7886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ВР 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1B7886" w:rsidRPr="00F65367" w:rsidRDefault="00A06C78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ласні журнали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Визначення дітей, які потребують пільгового, безкоштовного харчування (сироти, малозабезпечені, позбавлені батьківського піклування, діти учасників АТО), діти з особливими освітніми потребами.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1.Психологічне обстеження адаптації першокласників до школи.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Відвідування уроків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та виховних годин з метою вивчення особливостей психологічної взаємодії вчителя та учнів.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Психологічне обстеження адаптації п’ятикласників до школи.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5728C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</w:t>
            </w:r>
            <w:r w:rsidR="001B7886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Формування інклюзивного освітнього простору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Затвердження розкладу роботи асистентів учителя</w:t>
            </w:r>
            <w:r w:rsidR="0015728C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навчаються в інклюзивних класах (за узгодженням із батьками)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Складання індивідуальної програми розвитку дитини.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команди супроводу дитини з ООП.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 освітнього процесу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День знань.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Міжнародний день миру.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Всесвітній день бібліотек.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5728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планом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10381" w:type="dxa"/>
            <w:gridSpan w:val="6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явки дітей та підлітків шкільного віку до школи.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Звіт про охопленням дітей шкільного віку у відділ освіти (зазначення причин для дітей, які не охоплені навчанням).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Збір документів, що підтверджують факт навчання учнів шкільного віку в інших освітніх закладах.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Участь здобувачів освіти у Тижні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фізичної культури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 Відвідування уроків з метою вивчення питання, як система оцінювання в закладі освіти сприяє реалізації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до навчання</w:t>
            </w:r>
          </w:p>
          <w:p w:rsidR="001B7886" w:rsidRPr="00F65367" w:rsidRDefault="001B7886" w:rsidP="00DB5A4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Відвідування навчальних занять з усіх навчальних предметів з метою вивчення впровадження системи формувального оцінювання 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ВР, соціальний педагог</w:t>
            </w:r>
          </w:p>
          <w:p w:rsidR="001B7886" w:rsidRPr="00F65367" w:rsidRDefault="001B7886" w:rsidP="00DB5A4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фізичної культури, Директор </w:t>
            </w:r>
            <w:r w:rsidR="00DB5A4B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 з</w:t>
            </w:r>
            <w:r w:rsidR="00DB5A4B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ступник директора НВР.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DB5A4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Організація та проведення І етапу Всеукраїнських олімпіад з базових дисциплін (</w:t>
            </w:r>
            <w:proofErr w:type="spellStart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1B7886" w:rsidRPr="00F65367" w:rsidRDefault="00DB5A4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Координація дій різноманітних структур навчального закладу з питання обдарованих дітей (психологічна служба, шкільні </w:t>
            </w:r>
            <w:proofErr w:type="spellStart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класні керівники).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Обговорення та затвердження Положення  про сімейну (домашню) форму освіти.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I-ІІ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DB5A4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НВР, ВР 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10381" w:type="dxa"/>
            <w:gridSpan w:val="6"/>
            <w:shd w:val="clear" w:color="auto" w:fill="FDE9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7642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  <w:r w:rsidR="00DB5A4B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</w:t>
            </w:r>
            <w:r w:rsidR="00764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</w:t>
            </w:r>
            <w:r w:rsidR="00DB5A4B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окреми</w:t>
            </w:r>
            <w:r w:rsidR="00764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="00DB5A4B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план)</w:t>
            </w:r>
          </w:p>
        </w:tc>
      </w:tr>
      <w:tr w:rsidR="001B7886" w:rsidRPr="00F65367" w:rsidTr="00162B11">
        <w:trPr>
          <w:trHeight w:val="397"/>
        </w:trPr>
        <w:tc>
          <w:tcPr>
            <w:tcW w:w="10381" w:type="dxa"/>
            <w:gridSpan w:val="6"/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</w:t>
            </w:r>
            <w:r w:rsidR="00764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162B11">
        <w:trPr>
          <w:trHeight w:val="397"/>
        </w:trPr>
        <w:tc>
          <w:tcPr>
            <w:tcW w:w="10381" w:type="dxa"/>
            <w:gridSpan w:val="6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1.Організація методичної роботи в школі.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Уточнення тем методичних проблем, над якими працюють вчителі.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3.Організаційні засідання шкільних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Вивчення освітніх технологій спрямованих на формування ключових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5. Використання ІКТ. Самоосвіта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питань використання новітніх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онлайн-ресурсів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уроках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Забезпечення участі педагогів школи у різних формах методичної роботи.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 Консультації для вчителів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“Освітній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порадник”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 Опрацювання методичних рекомендацій щодо  організації роботи з здібними дітьми. Робота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категорією обдарованих учнів</w:t>
            </w:r>
          </w:p>
          <w:p w:rsidR="001B7886" w:rsidRPr="00F65367" w:rsidRDefault="001B7886" w:rsidP="00DB5A4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DB5A4B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Консультації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642E3" w:rsidRDefault="001B7886" w:rsidP="007642E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1.Засідання ШМО </w:t>
            </w:r>
          </w:p>
          <w:p w:rsidR="001B7886" w:rsidRPr="00F65367" w:rsidRDefault="001B7886" w:rsidP="007642E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і проведення І етапу Всеукраїнських учнівських олімпіад</w:t>
            </w:r>
          </w:p>
          <w:p w:rsidR="001B7886" w:rsidRPr="00F65367" w:rsidRDefault="001B7886" w:rsidP="001B7886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2.Засідання методичної ради:</w:t>
            </w:r>
          </w:p>
          <w:p w:rsidR="001B7886" w:rsidRPr="00F65367" w:rsidRDefault="001B7886" w:rsidP="001B788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по підвищенню педагогічної майстерності, вивченню і узагальненню педагогічного досвіду</w:t>
            </w:r>
          </w:p>
          <w:p w:rsidR="001B7886" w:rsidRPr="00F65367" w:rsidRDefault="001B7886" w:rsidP="001B7886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проходження атестації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педпрацівниками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школи у 2023-2024 навчальному році</w:t>
            </w:r>
          </w:p>
          <w:p w:rsidR="001B7886" w:rsidRPr="00F65367" w:rsidRDefault="001B7886" w:rsidP="001B788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конкурс «Учитель року»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Підвищення кваліфікації педагогічних працівників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7642E3" w:rsidP="00DB5A4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Заходи з атестації педагогічних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працівників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Створення атестаційної комісії.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Ознайомлення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педагогічного колективу зі списком педагогічних працівників, що включені адміністрацією до атестації поточного навчального року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заступник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10381" w:type="dxa"/>
            <w:gridSpan w:val="6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IV. Управлінські процеси закладу освіти</w:t>
            </w: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Унесення змін про рух учнів до алфавітної книги.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Оформлення статистичних звітів.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Оформлення тарифікаційних списків педагогічних працівників.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Складання та затвердження графіка чергування по школі вчителів та учнів.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Складання та затвердження розкладу  уроків, роботи гуртків, спортивних секцій  та консультацій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Погодження  розкладу навчальних занять на відповідність санітарним вимогам.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Оновлення та коригування списків соціальної категорії учнів. Оформлення актів обстеження.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Складання та затвердження розкладу засідань та планів роботи методичних об’єднань.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Оформлення та погодження календарно-тематичних планів вчителів.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Погодження планів виховної роботи класних керівників.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11. Складання плану  роботи органів учнівського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самоврядування.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Складання та затвердження плану спортивно-масової роботи.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DB5A4B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Книга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Нарада при директору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стан оформлення календарно-тематичних та виховних  планів педагогічними працівниками на І семестр.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подальше навчання і працевлаштування випускників школи.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проходження медогляду учнями 1-11 класів та визначення медичної групи для занять фізичною культурою.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організацію харчування учнів у школі.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проходження курсів вчителями, які атестуються в поточному навчальному році.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 ста</w:t>
            </w:r>
            <w:r w:rsidR="007642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 оформлення класних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журналів педагогічними працівниками (заповнення списків учнів та інших відомостей).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 Про організацію роботи учнівської ради.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8. Про організацію чергування учнів та вчителів у закладі освіти.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9. Про забезпечення впровадження Державного стандарту базової середньої освіти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651164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заступники  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3.Нарада при заступникові директора: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Планування роботи з атестації вчителів, курсової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перепідготовки</w:t>
            </w:r>
          </w:p>
          <w:p w:rsidR="001B7886" w:rsidRPr="00F65367" w:rsidRDefault="001B7886" w:rsidP="001B788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Тематичне планування на перший семестр , планування роботи ШМО. НУШ – 6 клас.</w:t>
            </w:r>
          </w:p>
          <w:p w:rsidR="001B7886" w:rsidRPr="00F65367" w:rsidRDefault="001B7886" w:rsidP="001B788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Календарне планування, оформлення класних журналів, журналів ГПД.</w:t>
            </w:r>
          </w:p>
          <w:p w:rsidR="001B7886" w:rsidRPr="00F65367" w:rsidRDefault="001B7886" w:rsidP="001B788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 організації шкільного фізичного виховання</w:t>
            </w:r>
          </w:p>
          <w:p w:rsidR="001B7886" w:rsidRPr="00F65367" w:rsidRDefault="001B7886" w:rsidP="001B788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навчальних програм та вимог щодо викладання навчальних предметів.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 т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 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4.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календарно-тематичних та виховних  планів.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Збір інформації та довідок про подальше навчання та трудовлаштування випускників школи.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Вивчення стану проходження курсової підготовки вчителями, які атестуються в 2024 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Перевірка заповнення класних журналів та виховних планів.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Контроль за проходженням медогляду учнями 1-11 класів.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стану адаптації учнів 1 та 5 класів.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Перевірка проведення «Ранкових зустрічей у 1-4 класах».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 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керівники, психолог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/вересень/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/жовтень/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прийняття управлінських рішень на основі конструктивної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співпраці учасників освітнього процесу, взаємодії закладу освіти з місцевою громадою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Накази: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інклюзивного навчання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чергування в школі.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гуртків.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організацію позакласної роботи з фізичної культури.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організацію та проведення занять з предмета «Захист України» в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кількісного складу учнів.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списків учнів, віднесених до спеціальної та підготовчої груп та звільнених від фізкультури.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атестаційної комісії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організацію методичної роботи з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педпрацівниками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І етапу Всеукраїнських олімпіад з базових предметів.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щорічного Всеукраїнського місячника шкільних бібліотек.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та проведення тижня фізичної культури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проведення тижня фізичної культури.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груп ГПД.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харчування учнів 1-4 класів.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комісії по роботі з дітьми пільгових категорії;  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призначення інспектора з охорони дитинства;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національно-патріотичного виховання учнів школи  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створення ради профілактики шкідливих звичок та правопорушень.</w:t>
            </w:r>
          </w:p>
          <w:p w:rsidR="001B7886" w:rsidRPr="00F65367" w:rsidRDefault="001B7886" w:rsidP="001B788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освітнього процесу під час воєнного стану.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1-30.09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 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Засідання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початкових класів:  «Про виконання плану роботи за минулий навчальний рік та обговорення плану роботи методичного об’єднання на 2023- 2024 навчальний рік.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Нова українська школа – 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в учнів ключової компетентності «Уміння вчитися» Модернізація початкової освіти – актуальна вимога сьогодення.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6511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НВР, голова ШМО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класних керівників: </w:t>
            </w:r>
            <w:r w:rsidRPr="00F65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«Форми організації позакласної виховної роботи. Патріотичне виховання як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приорітетний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напрям виховної роботи школи у новому 2023-2024 навчальному році».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6511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ВР 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робота.</w:t>
            </w: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системи опалювання та підготовка до зимового періоду.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62B11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651164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авгосп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11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3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2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651164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65116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659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1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51164" w:rsidRPr="00F65367" w:rsidRDefault="00651164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651164" w:rsidRPr="00F65367" w:rsidRDefault="006511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ЖОВТЕНЬ</w:t>
      </w:r>
    </w:p>
    <w:tbl>
      <w:tblPr>
        <w:tblW w:w="10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2377"/>
        <w:gridCol w:w="1389"/>
        <w:gridCol w:w="1718"/>
        <w:gridCol w:w="1575"/>
        <w:gridCol w:w="704"/>
      </w:tblGrid>
      <w:tr w:rsidR="001B7886" w:rsidRPr="00F65367" w:rsidTr="00E33C59">
        <w:trPr>
          <w:trHeight w:val="991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E33C59">
        <w:trPr>
          <w:trHeight w:val="1385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підготовкою до роботи школи в зимових умовах.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інструктажів та  бесід з учнями щодо правил з техніки безпеки, охорони життєдіяльності учнів під час осінніх канікул.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Контроль за відвідуванням учнями занять, попередження пропусків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4.Співбесіда з учнями  11 класу щодо питань НМТ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Проведення інструктажів з охорони праці на робочому місці з: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  технічним персоналом;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  педагогічними працівниками;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  учителями предметів підвищеної небезпеки.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Своєчасне проведення розслідування кожного нещасного випадку (в побуті та під час навчально-виховного процесу) з працівниками закладу відповідно до чинних Положень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Щоденно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14.10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   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 w:rsidR="0004560E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вгосп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ВР, класні керівники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04560E" w:rsidRPr="00F65367" w:rsidRDefault="001B7886" w:rsidP="0004560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електронні  журнали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 за організацією харчування в 1 - 11 класах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04560E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Бесіди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1.3. Адаптація та інтеграція здобувачів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освіти до освітнього процесу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 Вивчення психологічних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аспектів адаптаційного періоду учнів. Здійснення психологічного супроводу (1, 5, 10 кл.).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 т.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Аналітична довідка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«Принципи безпечного освітнього середовища» (круглий стіл – засідання учнівської ради школи).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Створення  скриньки та оприлюднення телефонів довіри.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 Засідання ради профілактики.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04560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ВР, педагог-організатор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стенд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Консультація у плануванні уроків для вчителів, які працюють у інклюзивних класах.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04560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Консультація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Місячник шкільної бібліотеки.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Міжнародний день людей похилого віку.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Покрова Пресвятої Богородиці. День українського козацтва.</w:t>
            </w:r>
          </w:p>
          <w:p w:rsidR="0004560E" w:rsidRPr="00F65367" w:rsidRDefault="0004560E" w:rsidP="0004560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04560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Бібліотекар 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планом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Виставка-огляд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Внутрішній моніторинг результатів навчання здобувачів освіти.</w:t>
            </w:r>
          </w:p>
          <w:p w:rsidR="001B7886" w:rsidRPr="00F65367" w:rsidRDefault="001B7886" w:rsidP="001B788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Результативність діяльності здобувачів освіти за підсумками проведення І етапу учнівських олімпіад.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2.Бесіди щодо підвищення результативності у навчанні  з учнями з початковим рівнем знань.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місяця</w:t>
            </w:r>
          </w:p>
          <w:p w:rsidR="001B7886" w:rsidRPr="00F65367" w:rsidRDefault="00E33C59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09-30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Застосування внутрішньої системи оцінювання роботи закладу освіти.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1.Класно – узагальнюючий  моніторинг. Адаптація учнів 5 класу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20.10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31.10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навчально-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пізнавальною діяльністю та інтелектуальним розвитком учнів.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 Проведення І етапу Всеукраїнських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олімпіад.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Проведення І етапу конкурсів з української мови і літератури (П.</w:t>
            </w:r>
            <w:proofErr w:type="spellStart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Яцика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ім.Т.Шевченка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1B7886" w:rsidRPr="00F65367" w:rsidRDefault="00E33C59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Спостереже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 за навчальними заняттями у 6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 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Вчителі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Вчителі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мови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Адміністрація.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Протоколи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  Виховний процес</w:t>
            </w:r>
            <w:r w:rsidR="00E33C5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7642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</w:t>
            </w:r>
            <w:r w:rsidR="00764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Система методичної роботи.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Ефективне 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1.Тиждень педагогічної майстерності (вчителі які атестуються у 2023-2024н.р.).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2.Опрацювання нормативних документів, рекомендаційних листів  щодо  проведення І етапу Всеукраїнських предметних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інтернет-олімпіад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Засідання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початкових класів;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суспільно-гуманітарного циклу;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природничо-математичного циклу.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3.Затвердження графіку та матеріалів проведення І етапу предметних олімпіад, конкурсу ім. П.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Яцика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Т.Шевченка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4.Відвідування уроків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Контроль за виконанням програми відповідно до календарно-тематичного планування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02.10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14.10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Поурочні плани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 Постійне підвищення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професійного рівня й педагогічної майстерності педагогічних працівників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1.Проходження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курсової підготовки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Семінар: «Інновації в навчанні – шляхи впровадження»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ШМО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Протягом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року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31.10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Заступник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директора НВР 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Обмін досвідом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ШМО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Сертифікати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початкових класів «Форми навчання у початковій школі».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2850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Засідання атестаційної комісії. Розгляд заяв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  позачергову чи перенесення атестації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списку та графіку атестації.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Розгляд поданих матеріалів на атестацію педагогічних працівників.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Затвердження графіку проведення атестації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Оновлення матеріалів куточка атестації педагогічних працівників згідно з Типовим положенням.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заступник директора НВР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Стенд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Наявність стратегії 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1.Інструктивно-методична оперативка:</w:t>
            </w:r>
          </w:p>
          <w:p w:rsidR="001B7886" w:rsidRPr="00F65367" w:rsidRDefault="001B7886" w:rsidP="001B788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школи в канікулярний час;</w:t>
            </w:r>
          </w:p>
          <w:p w:rsidR="001B7886" w:rsidRPr="00F65367" w:rsidRDefault="001B7886" w:rsidP="001B788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участі учнів у І етапі предметних олімпіад;</w:t>
            </w:r>
          </w:p>
          <w:p w:rsidR="001B7886" w:rsidRPr="00F65367" w:rsidRDefault="001B7886" w:rsidP="001B788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підсумки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перевірки класних  журналів;</w:t>
            </w:r>
          </w:p>
          <w:p w:rsidR="001B7886" w:rsidRPr="00F65367" w:rsidRDefault="001B7886" w:rsidP="001B788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харчування учнів;</w:t>
            </w:r>
          </w:p>
          <w:p w:rsidR="001B7886" w:rsidRPr="00F65367" w:rsidRDefault="001B7886" w:rsidP="001B788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участь у конкурсі «Учитель року».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2.Перевірка ведення класних журналів.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3.Моніторинг участі та результативності І етапу предметних олімпіад.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Щопонеділка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31.10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31.10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7642E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</w:t>
            </w:r>
            <w:r w:rsidR="00764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1.Відвідування уроків малодосвідчених вчителів з метою надання допомоги   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2.Персональний контроль за роботою вчителів, що атестуються  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1950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67590" w:rsidP="00E6759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</w:t>
            </w:r>
            <w:r w:rsidR="001B7886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="001B7886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готовність та заходи щодо підготовки школи до роботи в осінньо-зимовий період.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адаптацію учнів 5 класів.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 організацію діяльності роботи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підсумки проведення І етапу учнівських олімпіад.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67590" w:rsidP="00E6759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заступникові директора: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Удосконалення навчально-виховного процесу на основі інноваційних технологій</w:t>
            </w:r>
          </w:p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з обдарованими дітьми, участь у творчих конкурсах.</w:t>
            </w:r>
          </w:p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індивідуальну роботу з невстигаючими учнями.</w:t>
            </w:r>
          </w:p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і затвердження списків учнів для участі в міських олімпіадах із базових дисциплін.</w:t>
            </w:r>
          </w:p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проведення  атестації педагогічних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працівників школи, курсової перепідготовки вчителів школи.</w:t>
            </w:r>
          </w:p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Взаємовідвідування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уроків.</w:t>
            </w:r>
          </w:p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Результати перевірки класних журналів.</w:t>
            </w:r>
          </w:p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Підсумки перевірки календарних планів</w:t>
            </w:r>
          </w:p>
          <w:p w:rsidR="00E33C59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підготовку учнів до участі в шкільних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предметних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конкурсах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діагностичних контрольних робіт</w:t>
            </w:r>
          </w:p>
          <w:p w:rsidR="001B7886" w:rsidRPr="00F65367" w:rsidRDefault="001B7886" w:rsidP="001B788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ІV т.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4.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керівництво.Формування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відносин довіри, прозорості, дотримання етичних норм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стану адаптації учнів 1 та 5 класів.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стану проведення та результативності І етапу учнівських олімпіад.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Вивчення стану проведення І етапу учнівських олімпіад.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Організація діяльності та планування роботи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Вивчення роботи шкільної їдальні та стану організації харчування в закладі освіти.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 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накази: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атестацію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робочої групи для підготовки та проведення педагогічної ради.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проведення І етапу Всеукраїнських олімпіад з базових предметів.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організацію освітнього процесу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 час воєнного стану.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проведення Тижня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педмайстерності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щорічного Всеукраїнського місячника шкільних бібліотек.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рішення педагогічної ради.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підсумки проведення Тижня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педмайстерності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підсумки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класно-узагальнюючогоконтролю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адаптацією учнів 5 класу.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конкурсу імені П.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Яцика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мовного конкурсу імені Т.Шевченка.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та проведення тижня Історія та правознавство.</w:t>
            </w:r>
          </w:p>
          <w:p w:rsidR="001B7886" w:rsidRPr="00F65367" w:rsidRDefault="001B7886" w:rsidP="001B78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1-31.10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6.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господарська робота.</w:t>
            </w: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школи до роботи в осінньо-зимовий період.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3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655CB3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</w:t>
            </w:r>
          </w:p>
        </w:tc>
        <w:tc>
          <w:tcPr>
            <w:tcW w:w="17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33C59" w:rsidRPr="00F65367" w:rsidRDefault="00E33C59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33C59" w:rsidRPr="00F65367" w:rsidRDefault="00E33C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ЛИСТОПАД</w:t>
      </w:r>
    </w:p>
    <w:tbl>
      <w:tblPr>
        <w:tblW w:w="10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5"/>
        <w:gridCol w:w="298"/>
        <w:gridCol w:w="2200"/>
        <w:gridCol w:w="1386"/>
        <w:gridCol w:w="1787"/>
        <w:gridCol w:w="1545"/>
        <w:gridCol w:w="731"/>
      </w:tblGrid>
      <w:tr w:rsidR="001B7886" w:rsidRPr="00F65367" w:rsidTr="00162B11">
        <w:trPr>
          <w:trHeight w:val="849"/>
        </w:trPr>
        <w:tc>
          <w:tcPr>
            <w:tcW w:w="2883" w:type="dxa"/>
            <w:gridSpan w:val="2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2200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386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787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545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731" w:type="dxa"/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162B11">
        <w:trPr>
          <w:trHeight w:val="397"/>
        </w:trPr>
        <w:tc>
          <w:tcPr>
            <w:tcW w:w="10532" w:type="dxa"/>
            <w:gridSpan w:val="7"/>
            <w:shd w:val="clear" w:color="auto" w:fill="C2D69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162B11">
        <w:trPr>
          <w:trHeight w:val="397"/>
        </w:trPr>
        <w:tc>
          <w:tcPr>
            <w:tcW w:w="10532" w:type="dxa"/>
            <w:gridSpan w:val="7"/>
            <w:shd w:val="clear" w:color="auto" w:fill="FDE9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1.Контроль за дотриманням вчителями вимог ТБ і охорони праці в освітньому процесі.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1-11 класів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організаційної роботи шкільної їдальні:</w:t>
            </w:r>
          </w:p>
          <w:p w:rsidR="001B7886" w:rsidRPr="00F65367" w:rsidRDefault="001B7886" w:rsidP="001B788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чергування вчителів;</w:t>
            </w:r>
          </w:p>
          <w:p w:rsidR="001B7886" w:rsidRPr="00F65367" w:rsidRDefault="001B7886" w:rsidP="001B788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пільгове харчування;</w:t>
            </w:r>
          </w:p>
          <w:p w:rsidR="001B7886" w:rsidRPr="00F65367" w:rsidRDefault="001B7886" w:rsidP="001B788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якісного обслуговування учнів закладу;</w:t>
            </w:r>
          </w:p>
          <w:p w:rsidR="001B7886" w:rsidRPr="00F65367" w:rsidRDefault="001B7886" w:rsidP="001B7886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щодо усунення недоліків в організації гарячого харчування.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снення діагностування: учнів 1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 з метою вивчення рівня адаптивності першокласників у школі.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 психолог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 Створення освітнього середовища, вільного від будь яких форм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насильства та дискримінації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Адаптація навчальної програми, навчального матеріалу, пристосування освітнього середовища, психолого-педагогічна адаптація за потреби для кожного учня з ООП, розроблення індивідуальної програми розвитку (ІПР).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НВР, психолог, класоводи, класний керівник, асистенти вчителя.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програми розвитку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День української писемності та мови.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Всесвітній день дитини.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пам’яті жертв Голодомору.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викладка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Виставка-реквієм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7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1B7886" w:rsidRPr="00F65367" w:rsidTr="00655CB3">
        <w:trPr>
          <w:trHeight w:val="82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1.Внутрішній моніторинг результатів навчання здобувачів освіти.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Результативність діяльності здобувачів освіти за наслідками контролю за станом ведення зошитів учнями. Перевірка ведення зошитів з математики 5 клас, з української мови 9 клас.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756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1.Фронтальний моніторинг. Стан викладання інформатики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 Відвідування уроків з метою вивчення питання, як система оцінювання в закладі освіти сприяє реалізації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до навчання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Біологія 10 клас       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30.11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1049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03-04.11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Управління навчально-пізнавальною діяльністю та інтелектуальним розвитком учнів.</w:t>
            </w:r>
            <w:r w:rsidR="00CE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7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  <w:r w:rsidR="00E33C5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7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CE427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</w:t>
            </w:r>
            <w:r w:rsidR="00CE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CE4274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(за окремим планом)</w:t>
            </w: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7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Відвідування уроків вчителів, що атестуються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Проходення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курсової підготовки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2.Самоосвітня діяльності вчителів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Обмін досвідом «Електронні освітні платформи для здійснення контролю знань учнів»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5.Робота над науково-методичним питанням школи.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Ділова гра «Творчий учитель – творчі учні»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Кафедри ШМО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Вивчення роботи педагогічних працівників, які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атестуються.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Співпраці зі здобувачами освіти, їх батьками, працівниками закладу освіти.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Батьківські збори Тет-а-Тет.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Індивідуальні бесіди з батьками учнів 1-11 класів з питань виховання і культури поведінки.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3.Відкритий діалог з батьками  9 класу «Підготовка до ДПА».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83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2200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Освітній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хаб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«Академічна доброчесність – шлях до успіху»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29-30.11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7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</w:tc>
      </w:tr>
      <w:tr w:rsidR="001B7886" w:rsidRPr="00F65367" w:rsidTr="00655CB3">
        <w:trPr>
          <w:trHeight w:val="397"/>
        </w:trPr>
        <w:tc>
          <w:tcPr>
            <w:tcW w:w="2585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Інструктивно-методична оперативка</w:t>
            </w:r>
          </w:p>
          <w:p w:rsidR="001B7886" w:rsidRPr="00F65367" w:rsidRDefault="001B7886" w:rsidP="001B788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 БДЖ на уроках та безпеки дорожнього руху</w:t>
            </w:r>
          </w:p>
          <w:p w:rsidR="001B7886" w:rsidRPr="00F65367" w:rsidRDefault="001B7886" w:rsidP="001B788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відвідування учнів та наявність оправдовуючи документів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585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Організаційні заходи та робота з діловою документацією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Складання табеля обліку робочого часу працівників.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Заступник директора 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585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директору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ведення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зошитів з математики 5 клас, з української мови 9 клас</w:t>
            </w:r>
          </w:p>
          <w:p w:rsidR="001B7886" w:rsidRPr="00F65367" w:rsidRDefault="001B7886" w:rsidP="001B788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шкільної їдальні та стан харчування в закладі освіти.</w:t>
            </w:r>
          </w:p>
          <w:p w:rsidR="001B7886" w:rsidRPr="00F65367" w:rsidRDefault="001B7886" w:rsidP="001B788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роботу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попередження правопорушень та злочинності серед здобувачів освіти.</w:t>
            </w:r>
          </w:p>
        </w:tc>
        <w:tc>
          <w:tcPr>
            <w:tcW w:w="1386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IІІ т.</w:t>
            </w:r>
          </w:p>
        </w:tc>
        <w:tc>
          <w:tcPr>
            <w:tcW w:w="1787" w:type="dxa"/>
            <w:shd w:val="clear" w:color="auto" w:fill="FFFFFF" w:themeFill="background1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58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заступникові директора з НВР:</w:t>
            </w:r>
          </w:p>
        </w:tc>
        <w:tc>
          <w:tcPr>
            <w:tcW w:w="2498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Підсумки перевірки класних 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журналів про стан контролю навчальних досягнень учнів: накопичення 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оцінок, виконання плану проведення контрольних робіт, тематичного опитування.</w:t>
            </w:r>
          </w:p>
          <w:p w:rsidR="001B7886" w:rsidRPr="00F65367" w:rsidRDefault="001B7886" w:rsidP="001B7886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Класно-узагальнюючий контроль 5 клас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за роботою вчителів, що атестуються.</w:t>
            </w:r>
          </w:p>
          <w:p w:rsidR="001B7886" w:rsidRPr="00F65367" w:rsidRDefault="001B7886" w:rsidP="001B7886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шкільних олімпіад з базових дисциплін.</w:t>
            </w:r>
          </w:p>
          <w:p w:rsidR="001B7886" w:rsidRPr="00F65367" w:rsidRDefault="001B7886" w:rsidP="001B7886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індивідуальну роботу з обдарованими дітьми.</w:t>
            </w:r>
          </w:p>
          <w:p w:rsidR="001B7886" w:rsidRPr="00F65367" w:rsidRDefault="001B7886" w:rsidP="001B7886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дотриманням норм фізичного навантаження на уроках фізичної культури.</w:t>
            </w:r>
          </w:p>
          <w:p w:rsidR="001B7886" w:rsidRPr="00F65367" w:rsidRDefault="001B7886" w:rsidP="001B7886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ІV т.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58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2498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1.Залучення вчителів до курсів,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підвищення професійного рівня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методичної ради</w:t>
            </w:r>
          </w:p>
        </w:tc>
        <w:tc>
          <w:tcPr>
            <w:tcW w:w="13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58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керівництво.Формування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відносин довіри, прозорості, дотримання етичних норм</w:t>
            </w:r>
          </w:p>
        </w:tc>
        <w:tc>
          <w:tcPr>
            <w:tcW w:w="2498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ведення зошитів з математики 6 клас, з української мови 10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роботи шкільної їдальні та стану організації харчування в закладі освіти.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Вивчення роботи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педколективу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попередження правопорушень та злочинності серед здобувачів освіти.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стану викладання, рівня знань  умінь учнів з інформатики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Персональний контроль за роботою вчителів, що атестуються.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 Відвідування уроків малодосвідчених вчителів з метою надання допомоги</w:t>
            </w:r>
          </w:p>
        </w:tc>
        <w:tc>
          <w:tcPr>
            <w:tcW w:w="13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/листопад/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/грудень/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58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6. 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2498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вивчення стану викладання та рівня навчальних досягнень школярів з інформатики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організацію освітнього процесу під час воєнного стану.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4.Про проведення підсумкового контролю знань з навчальних предметі в 5-11-х класах за І семестр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01-30.11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 Вчителі</w:t>
            </w:r>
            <w:r w:rsidR="00655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-предметники</w:t>
            </w:r>
            <w:proofErr w:type="spellEnd"/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62B11">
        <w:trPr>
          <w:trHeight w:val="397"/>
        </w:trPr>
        <w:tc>
          <w:tcPr>
            <w:tcW w:w="258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Фінансово-господарська робота.</w:t>
            </w:r>
          </w:p>
        </w:tc>
        <w:tc>
          <w:tcPr>
            <w:tcW w:w="2498" w:type="dxa"/>
            <w:gridSpan w:val="2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386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178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45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7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33C59" w:rsidRPr="00F65367" w:rsidRDefault="00E33C59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33C59" w:rsidRPr="00F65367" w:rsidRDefault="00E33C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 ГРУДЕНЬ</w:t>
      </w:r>
    </w:p>
    <w:tbl>
      <w:tblPr>
        <w:tblW w:w="105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2366"/>
        <w:gridCol w:w="1334"/>
        <w:gridCol w:w="1719"/>
        <w:gridCol w:w="1487"/>
        <w:gridCol w:w="705"/>
      </w:tblGrid>
      <w:tr w:rsidR="001B7886" w:rsidRPr="00F65367" w:rsidTr="00655CB3">
        <w:trPr>
          <w:trHeight w:val="850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дотриманням вчителями вимог ТБ і охорони праці в освітньому процесі.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інструктажів та  бесід з учнями щодо правил з техніки безпеки, охорони життєдіяльності учнів під час зимових канікул.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в класних журналах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Покращення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технічних умов у шкільній їдальні, дотримання санітарно - гігієнічних норм, законодавчої бази щодо організації харчування. 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 пізнавальних психічних процесів (5 кл.).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Психолог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команди психолого-педагогічного супроводу дітей з ООП.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команди супроводу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Всесвітній день боротьби зі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СНІДом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День Збройних сил України.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Святого Миколая.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Бібліотекар 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викладка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1.Провести моніторинг інформованості про критерії, правила і процедури оцінювання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навчальних досягнень учнів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20-23.12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2.Застосування внутрішньої системи оцінювання роботи закладу.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Затвердження графіку відвідування навчальних занять з метою моніторингу якості знань та системи оцінювання учнів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моніторингу стану успішності здобувачів освіти 5-11 кл за І семестр.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3.Моніторинг стану ведення та перевірки учнівських зошитів з математики 6,7 кл.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13-16.12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   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 Адміністрація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Діаграми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Організувати зустрічі з представниками центру зайнятості та випускниками школи, які є студентами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ВУЗів</w:t>
            </w:r>
            <w:proofErr w:type="spellEnd"/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Заступник директора ВР 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 Управління навчально-пізнавальною діяльністю та інтелектуальним розвитком учнів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Опитувальник визначення рівня пізнавальної активності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30.12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  <w:r w:rsidR="00E33C5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655CB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</w:t>
            </w:r>
            <w:r w:rsidR="00655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655CB3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CE427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 Ефективне планування 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  <w:p w:rsidR="001B7886" w:rsidRPr="00F65367" w:rsidRDefault="001B7886" w:rsidP="00655C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Адміністрація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491"/>
        </w:trPr>
        <w:tc>
          <w:tcPr>
            <w:tcW w:w="29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Проходження курсової підготовки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705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6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1.Створювати належні умови для якісної самоосвіти вчителів, для підвищення кваліфікації педагогічних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працівників у 2023-2024н.р.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2.Майстер-клас «Майстерність педагога, його творча ініціатива, удосконалення методів та форм роботи з вихованцями»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методичної ради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Постійно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30.12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учителі, що атестуються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роботи педагогічних працівників, які атестуються.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Складання табеля обліку робочого часу працівників.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Складання і оформлення звітів військовозобов’язаних.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Заступник директора НВР 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фізичної культури 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2.Наявність стратегії розвитку та системи планування діяльності закладу, моніторинг виконання поставлених цілей і завдань.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навчальні досягнення учнів за І семестр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виховної роботи за І семестр 2023-2024н.р.</w:t>
            </w:r>
          </w:p>
          <w:p w:rsidR="001B7886" w:rsidRPr="00F65367" w:rsidRDefault="001B7886" w:rsidP="001B78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методичної роботи за І семестр 2023-2024н.р.</w:t>
            </w:r>
          </w:p>
          <w:p w:rsidR="001B7886" w:rsidRPr="00F65367" w:rsidRDefault="001B7886" w:rsidP="001B788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охорони праці та безпеки життєдіяльності в закладі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ліцею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Інформація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педагогічної ради: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рішень попередньої педради</w:t>
            </w:r>
          </w:p>
          <w:p w:rsidR="001B7886" w:rsidRPr="00F65367" w:rsidRDefault="001B7886" w:rsidP="001B78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Орієнтовного плану підвищення кваліфікації педагог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ічних працівників закладу у 2024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році</w:t>
            </w:r>
          </w:p>
          <w:p w:rsidR="001B7886" w:rsidRPr="00F65367" w:rsidRDefault="001B7886" w:rsidP="001B78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визнання/невизнання документів про підвищення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1B7886" w:rsidRPr="00F65367" w:rsidRDefault="001B7886" w:rsidP="001B78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атестації педагогічних працівників закладу</w:t>
            </w:r>
          </w:p>
          <w:p w:rsidR="001B7886" w:rsidRPr="00F65367" w:rsidRDefault="001B7886" w:rsidP="001B78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виконання освітніх програм в І семестрі 2023-2024н.р.</w:t>
            </w:r>
          </w:p>
          <w:p w:rsidR="001B7886" w:rsidRPr="00F65367" w:rsidRDefault="001B7886" w:rsidP="001B78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стан обліку учнів закладу в І семестрі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стан виконання плану виховної роботи закладу в І семестрі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стан відвідування навчальних занять учнями закладу в І семестрі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29.12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заступник директора НВР, вчителі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Нарада при заступнику директора з НВР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 Стан викладання та рівень навчальних досягнень учнів з інформатики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  Про організацію роботи з учнями, які відстають у навчанні.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-Класно-узагальнюючий контроль в 10 клас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і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- Стан ведення учнівських зошитів  з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математики , з української мови  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 Про виконання навчальних програм за  семестр</w:t>
            </w:r>
          </w:p>
          <w:p w:rsidR="001B7886" w:rsidRPr="00F65367" w:rsidRDefault="001B7886" w:rsidP="00E33C59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 т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  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3.Нарада при заступникові директора з НВР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Консультації з питань сертифікації учителів.</w:t>
            </w:r>
          </w:p>
          <w:p w:rsidR="001B7886" w:rsidRPr="00F65367" w:rsidRDefault="001B7886" w:rsidP="001B78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Стан викладання та рівень навчальних досягнень учнів з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математики в 1-4 класах.</w:t>
            </w:r>
          </w:p>
          <w:p w:rsidR="001B7886" w:rsidRPr="00F65367" w:rsidRDefault="001B7886" w:rsidP="001B78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Про організацію роботи з учнями, які відстають у навчанні.</w:t>
            </w:r>
          </w:p>
          <w:p w:rsidR="001B7886" w:rsidRPr="00F65367" w:rsidRDefault="001B7886" w:rsidP="001B78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Стан ведення учнівських зошитів з математики в 1- 4 класах.</w:t>
            </w:r>
          </w:p>
          <w:p w:rsidR="001B7886" w:rsidRPr="00F65367" w:rsidRDefault="001B7886" w:rsidP="001B78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Про виконання навчальних програм за  І семестр.</w:t>
            </w:r>
          </w:p>
          <w:p w:rsidR="001B7886" w:rsidRPr="00F65367" w:rsidRDefault="001B7886" w:rsidP="001B788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вчителів, які навчають на індивідуальній формі навчання, ведення документації по забезпеченню індивідуального навчання учнів.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  місяця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Консультація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4.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="00E33C5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контроль і керівництво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Вивчення стану виконання плану заходів запобігання та протидії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дискримінації за І семестр.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.Вивчення стану охорони праці та техніки безпеки під час освітнього процесу.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Вивчення стану збереження учнями підручників.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Контроль за веденням класних  журналів.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Вивчення стану чергування учнів та вчителів у I семестрі.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Вивчення роботи методичних об’єднань.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.Вивчення впровадження концепції нової української школи як простору освітніх можливостей.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Вивчення стану інклюзивного навчання.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заступник директора НВР 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/грудень/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/січень/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/лютий/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 Про результати перевірки виконання єдиних вимог до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письмових робіт і пер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евірки зошитів  з математики в 7 -8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класах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підсумки І етапу Міжнародного конкурсу знавців української мови ім. П.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Яцика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результати підсумкового контролю знань учнів 5-11 класів з навчальних предметів у І семестрі 2023-2024н.р.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виконання навчальних планів і програм за І семестр 2023-2024н.р.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організацію та проведення тижня математики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створення комісії по перевірці виконання навчальних планів і програм.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підсумки методичної роботи.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наслідки перевірки ведення класних  журналів 1 – 11 – х класів,  індивідуального навчання, журналів ГПД.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організацію освітнього процесу під час воєнного стану.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I, ІІ  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I, ІІ 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заступники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директора.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Накази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класних керівників «Допомога  батькам Національно-патріотичному вихованню дітей у родині - складний і суперечливий процес. ».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ІI т.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ВР.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4274" w:rsidRPr="00F65367" w:rsidTr="00CE4274">
        <w:trPr>
          <w:trHeight w:val="865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E4274" w:rsidRPr="00F65367" w:rsidRDefault="00CE4274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робота.</w:t>
            </w:r>
          </w:p>
        </w:tc>
        <w:tc>
          <w:tcPr>
            <w:tcW w:w="2366" w:type="dxa"/>
            <w:tcBorders>
              <w:top w:val="single" w:sz="2" w:space="0" w:color="CCCCCC"/>
              <w:left w:val="single" w:sz="2" w:space="0" w:color="CCCCCC"/>
              <w:bottom w:val="single" w:sz="4" w:space="0" w:color="auto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E4274" w:rsidRPr="00F65367" w:rsidRDefault="00CE4274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334" w:type="dxa"/>
            <w:tcBorders>
              <w:top w:val="single" w:sz="2" w:space="0" w:color="CCCCCC"/>
              <w:left w:val="single" w:sz="2" w:space="0" w:color="CCCCCC"/>
              <w:bottom w:val="single" w:sz="4" w:space="0" w:color="auto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E4274" w:rsidRPr="00F65367" w:rsidRDefault="00CE4274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11.12</w:t>
            </w:r>
          </w:p>
        </w:tc>
        <w:tc>
          <w:tcPr>
            <w:tcW w:w="1719" w:type="dxa"/>
            <w:tcBorders>
              <w:top w:val="single" w:sz="2" w:space="0" w:color="CCCCCC"/>
              <w:left w:val="single" w:sz="2" w:space="0" w:color="CCCCCC"/>
              <w:bottom w:val="single" w:sz="4" w:space="0" w:color="auto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E4274" w:rsidRPr="00F65367" w:rsidRDefault="00CE4274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487" w:type="dxa"/>
            <w:tcBorders>
              <w:top w:val="single" w:sz="2" w:space="0" w:color="CCCCCC"/>
              <w:left w:val="single" w:sz="2" w:space="0" w:color="CCCCCC"/>
              <w:bottom w:val="single" w:sz="4" w:space="0" w:color="auto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E4274" w:rsidRPr="00F65367" w:rsidRDefault="00CE4274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705" w:type="dxa"/>
            <w:tcBorders>
              <w:top w:val="single" w:sz="2" w:space="0" w:color="CCCCCC"/>
              <w:left w:val="single" w:sz="2" w:space="0" w:color="CCCCCC"/>
              <w:bottom w:val="single" w:sz="4" w:space="0" w:color="auto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E4274" w:rsidRPr="00F65367" w:rsidRDefault="00CE4274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33C59" w:rsidRPr="00F65367" w:rsidRDefault="00E33C59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СІЧЕНЬ</w:t>
      </w:r>
    </w:p>
    <w:tbl>
      <w:tblPr>
        <w:tblW w:w="105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2"/>
        <w:gridCol w:w="1994"/>
        <w:gridCol w:w="1385"/>
        <w:gridCol w:w="2017"/>
        <w:gridCol w:w="1544"/>
        <w:gridCol w:w="730"/>
      </w:tblGrid>
      <w:tr w:rsidR="001B7886" w:rsidRPr="00F65367" w:rsidTr="00655CB3">
        <w:trPr>
          <w:trHeight w:val="849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дотриманням вчителями вимог ТБ і охорони праці в освітньому процесі.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повторних інструктажів та  бесід з учнями щодо правил з техніки безпеки, охорони життєдіяльності учнів під час освітнього процесу.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3.Аналіз роботи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вчителів-предметників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класних керівників з учнями, які мають низький рівень навчальних досягнень.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заступник директора НВР 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Посилити роз’яснювально-просвітницьку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роботу з учнями закладу та їх батьками щодо необхідності гарячого харчування як важливої складової здорового способу життя.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Класним керівникам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успішності «важких» дітей. Визначення рівня успішності, бесіди з  батьками.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 Створення освітнього середовища, вільного від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будь яких форм насильства та дискримінації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Різдвяні свята.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День Соборності України. День пам’яті героїв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Крут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Розгорнута книжкова виставка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освіти.</w:t>
            </w: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відкритої, прозорої і зрозумілої для здобувачів освіти системи оцінювання їх навчальних досягнень.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 Складання календарного планування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вчителями-предметниками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наступний семестр з урахуванням реалізації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при викладанні дисциплін.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Науково-педагогічний семінар з теми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в системі оцінювання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08.01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до12.01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538"/>
        </w:trPr>
        <w:tc>
          <w:tcPr>
            <w:tcW w:w="2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 Застосування внутрішньої системи оцінювання роботи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закладу.Внутрішній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моніторинг результатів навчання здобувачів освіти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4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2.Проведення моніторингу стану успішності здобувачів освіти 5-11 кл. за І семестр.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Діаграми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5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Проведення моніторингу стану відвідування  навчальних занять здобувачами освіти за І семестр.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діаграми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8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Контроль за веденням класних електронних журналів.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Моніторинг виконання навчальних планів і програм за І семестр.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роботи методичних об’єднань.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Вивчення стану інклюзивного навчання.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Вивчення стану індивідуального навчання учнів.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 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  <w:r w:rsidR="00E33C5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655CB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</w:t>
            </w:r>
            <w:r w:rsidR="00655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655CB3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(за окремим планом)</w:t>
            </w: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суспільно-гуманітарного циклу;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природничо-математичного циклу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початкових класів: «Інноваційні технології у освітній діяльності»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33C59" w:rsidRPr="00F65367" w:rsidTr="00655CB3">
        <w:trPr>
          <w:trHeight w:val="519"/>
        </w:trPr>
        <w:tc>
          <w:tcPr>
            <w:tcW w:w="2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2.Ефективне планування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педагогічними працівниками своєї діяльності, використання сучасних освітніх підходів до організації освітнього процесу з метою формування ключових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1994" w:type="dxa"/>
            <w:vMerge w:val="restart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Провести аналіз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реалізації календарно-тематичних планів</w:t>
            </w:r>
          </w:p>
        </w:tc>
        <w:tc>
          <w:tcPr>
            <w:tcW w:w="1385" w:type="dxa"/>
            <w:vMerge w:val="restart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10.01.</w:t>
            </w:r>
          </w:p>
        </w:tc>
        <w:tc>
          <w:tcPr>
            <w:tcW w:w="2017" w:type="dxa"/>
            <w:vMerge w:val="restart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методичних об’єднань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33C59" w:rsidRPr="00F65367" w:rsidRDefault="00E33C59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33C59" w:rsidRPr="00F65367" w:rsidTr="00655CB3">
        <w:trPr>
          <w:trHeight w:val="10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3C59" w:rsidRPr="00F65367" w:rsidRDefault="00E33C59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vMerge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5" w:type="dxa"/>
            <w:vMerge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7" w:type="dxa"/>
            <w:vMerge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33C59" w:rsidRPr="00F65367" w:rsidRDefault="00E33C59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Продовжити роботу з виявлення обдарованих дітей, які навчаються в закладі.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Спостереження за навчальними заняттями у 10 класі з біології та географії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Адміністрація.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480"/>
        </w:trPr>
        <w:tc>
          <w:tcPr>
            <w:tcW w:w="2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чителі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730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7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публікація матеріалів за темами професійної діяльності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102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1.Стимулювати роботу вчителів з проведення відкритих уроків, участь в семінарах, конференціях.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методичної ради.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 Заходи з атестації педагогічних працівників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атестаційної комісії.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проміжного вивчення роботи педагогічних працівників.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роботи педагогічних працівників, які атестуються.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Співпраця з сім’єю та громадськістю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435"/>
        </w:trPr>
        <w:tc>
          <w:tcPr>
            <w:tcW w:w="2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Організація педагогічної діяльності та навчання здобувачів освіти на засадах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академічної доброчесності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Розглянути на засіданнях шкільних методичних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об’єднань питання дотримання академічної доброчесності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03-06.01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ШМО.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6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 «Культура академічної доброчесності: проблеми та виклики для здобувачів освіти»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19.01.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Адміністрація.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1B7886" w:rsidRPr="00F65367" w:rsidTr="00655CB3">
        <w:trPr>
          <w:trHeight w:val="132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Уточнення розкладу уроків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Уточнення, погодження календарно-тематичних планів вчителів.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Складання табеля обліку робочого часу працівників.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Наявність стратегії розвитку та системи планування діяльності закладу, моніторинг виконання поставлених цілей і завдань.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директорові.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виконання річного плану закладу у І семестрі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складання графіку відпусток працівників закладу на 2024 рік</w:t>
            </w:r>
          </w:p>
          <w:p w:rsidR="001B7886" w:rsidRPr="00F65367" w:rsidRDefault="001B7886" w:rsidP="00E33C59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інструктажів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561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заступникові директора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ведення класних журналів за І семестр.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стан відвідування учнями школи за І семестр.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стан успішності здобувачів освіти за І семестр.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стан збереження учнями підручників за І семестр.</w:t>
            </w:r>
          </w:p>
          <w:p w:rsidR="001B7886" w:rsidRPr="000F1890" w:rsidRDefault="001B7886" w:rsidP="001B7886">
            <w:pPr>
              <w:spacing w:after="0" w:line="180" w:lineRule="atLeast"/>
              <w:rPr>
                <w:rStyle w:val="a8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Про результати перевірки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виконання єдиних вимог. до письмових робіт і перевірки зошитів  з математики в </w:t>
            </w:r>
          </w:p>
          <w:p w:rsidR="001B7886" w:rsidRPr="00F65367" w:rsidRDefault="00E33C59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 Стан планування освітньої роботи на II півріччя.</w:t>
            </w:r>
          </w:p>
          <w:p w:rsidR="001B7886" w:rsidRPr="00F65367" w:rsidRDefault="00E33C59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 Діяльність роботи ШМО щодо вдосконалення якості проведення уроків в умовах упровадження нових Державних стандартів початкової та Концепції Нової Української Школи (НУШ).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 т.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CE427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Педагогі</w:t>
            </w:r>
            <w:r w:rsidR="00CE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чна рада: «Використання сучасних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педагогічних технологій </w:t>
            </w:r>
            <w:r w:rsidR="00CE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навчання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виконання рішень попередньої педагогічної ради.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Про підсумки роботи з обдарованою молоддю (участь у турнірах, олімпіадах, конкурсах тощо) у І семестрі 2023-2024н.р. та про створення необхідних умов для розвитку учнів закладу у ІІ семестрі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визначення претендентів на нагородження золотою та срібною медалями.         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11.01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творчої  групи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Планування роботи з цивільного захисту в школі, поновлення роботи штабу ЦЗ та формувань  ЦЗ 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школи.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школи, заступники директора НВР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ВР 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+ план 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3.Формування відносин довіри, прозорості, дотримання етичних норм.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роботу методичних об'єднань за І семестр.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призначення відповідального за реєстрацію документів по ЗНО випускників школи.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 наслідки перевірки ведення класних журналів 1 – 11-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 класів,  груп подовженого дня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Про підсумки підготовки з цивільного захисту у навчальному закладі освіти у 2023 році та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завдання на 2024 рік.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6. Про організацію цивільного захисту у 2024 році.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 Про організацію освітнього процесу під час воєнного стану.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ВР.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Фінансово-господарська робота.</w:t>
            </w: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Перевірка справності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електровимикачів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розеток в приміщенні школи.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рейдів по перевірці участі працівників і учнів у заходах з енергозбереження.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 Аналіз використання енергоносіїв.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Завгосп 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655CB3">
        <w:trPr>
          <w:trHeight w:val="397"/>
        </w:trPr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3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20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4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7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33C59" w:rsidRPr="00F65367" w:rsidRDefault="00E33C59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33C59" w:rsidRPr="00F65367" w:rsidRDefault="00E33C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ЛЮТИЙ</w:t>
      </w:r>
    </w:p>
    <w:tbl>
      <w:tblPr>
        <w:tblW w:w="10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2612"/>
        <w:gridCol w:w="1316"/>
        <w:gridCol w:w="1695"/>
        <w:gridCol w:w="1466"/>
        <w:gridCol w:w="696"/>
      </w:tblGrid>
      <w:tr w:rsidR="001B7886" w:rsidRPr="00F65367" w:rsidTr="00147CD9">
        <w:trPr>
          <w:trHeight w:val="941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Посипання піском доріжок і території школи, покритих кригою.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вгосп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Посилити контроль за санітарним станом харчоблоку, умовами збереження і реалізації продуктів, якістю приготування страв, дотриманням правил особистої гігієни працівниками харчоблоку.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Заступник директора НВР 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«Формування навчальної мотивації» ( 5, 10 кл.).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«" Ми проти насильства ! " (тренінг) – засідання учнівської ради школи.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«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Психотравмуючі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ситуації у навчальному процесі» (виступ на засідання ради профілактики).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ради профілактики.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ВР, соціальний педагог, психолог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Здійснювати аналіз результативності освітнього процесу учнів з особливими потребами в класах інклюзивного навчання.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Міжнародний день рідної мови.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День пам’яті Героїв Небесної сотні.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ВР.,бібліотекар, вчитель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укр.мови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1.Наявність відкритої, прозорої і зрозумілої для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здобувачів освіти системи оцінювання їх навчальних досягнень.   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Провести опитування та анкетування здобувачів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освіти про об’єктивність оцінювання у закладі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07-10.02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Застосування внутрішньої системи оцінювання роботи закладу.</w:t>
            </w:r>
            <w:r w:rsidR="00147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Внутрішній моніторинг результатів навчання здобувачів освіти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наявності медичних довідок та письмових пояснень батьків про причину відсутності учнів на навчальних заняттях.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Результативність діяльності здобувачів освіти за наслідками контролю за станом ведення зошитів учнями 9-10  класів з англійської мови.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3.Фронтальний моніторинг. Стан викладання з</w:t>
            </w:r>
            <w:r w:rsidR="003461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рубіжної літератури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Впровадження системи формувального оцінювання. Відвідування навчальних занять з усіх навчальних предметів з метою вивчення впровадження системи формувального оцінювання у 5-6-х класах        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28.02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Заступник директора НВР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Управління навчально-пізнавальною діяльністю та інтелектуальним розвитком учнів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  <w:r w:rsidR="00E33C5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47CD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</w:t>
            </w:r>
            <w:r w:rsidR="00147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47CD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Організація та проведення ІІ етапу методичної декади «Творчий звіт вчителів, які атестуються».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Засідання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суспільно-гуманітарного циклу;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природничо-математичного циклу.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ІІ-ІІІ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Голови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Постійне підвищення професійного рівня й педагогічної майстерності педагогічних працівників.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Проходження курсової підготовки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3. Круглий стіл для вчителів з обміну досвідом: «Робота з обдарованими учнями»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3.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Спостереження за навчальними заняттями у 9 класах з зарубіжної літератури.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Відвідування уроків з метою вивчення освітніх технологій спрямованих на формування ключових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Про-м місяця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роботи педагогічних працівників, які атестуються.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Написання характеристик діяльності педагогічних працівників, які атестуються.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Про-м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Характерис-тики</w:t>
            </w:r>
            <w:proofErr w:type="spellEnd"/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Співпраця з сім’єю та громадськістю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реєстраційних документів випускників школи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</w:t>
            </w:r>
          </w:p>
          <w:p w:rsidR="001B7886" w:rsidRPr="00F65367" w:rsidRDefault="001B7886" w:rsidP="001B788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учнів 11 класу до НМТ, стан реєстрації на НМТ-2024</w:t>
            </w:r>
          </w:p>
          <w:p w:rsidR="001B7886" w:rsidRPr="00F65367" w:rsidRDefault="001B7886" w:rsidP="001B788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атестації педагогічних працівників.</w:t>
            </w:r>
          </w:p>
          <w:p w:rsidR="001B7886" w:rsidRPr="00F65367" w:rsidRDefault="001B7886" w:rsidP="001B788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методичної ради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  заступникові директора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 роботу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суспільно-філологічного циклу предметів з питань підвищення професійної майстерності членів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  Про стан оформлення календарно-тематичних та виховних  планів педагогічних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працівників школи на ІІ семестр 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стан інклюзивної освіти в закладі освіти.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стан ведення зошитів учнями з математики.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Організація повторення навчального матеріалу в 5-11 класах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Аналіз роботи шкільної бібліотеки,  стан забезпечення учнів 1 – 4 класів підручниками. Контроль за збереженням підручників.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Стан викладання правознавства, громадянської освіти.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 Тематичний облік навчальних досягнень школярів.</w:t>
            </w:r>
          </w:p>
          <w:p w:rsidR="001B7886" w:rsidRPr="00F65367" w:rsidRDefault="001B7886" w:rsidP="00E33C59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Стан ведення класних журналів, шкільної документації, виконання практичної частини програми, об’єктивність виставлення оцінок.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IVч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НВР, ВР 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Педагогічна рада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рішень попередньої педради</w:t>
            </w:r>
          </w:p>
          <w:p w:rsidR="001B7886" w:rsidRPr="00F65367" w:rsidRDefault="001B7886" w:rsidP="001B7886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невідкладні заходи, спрямовані на збереження здоров’я дітей та належну організацію освітнього процесу в закладі</w:t>
            </w:r>
          </w:p>
          <w:p w:rsidR="001B7886" w:rsidRPr="00F65367" w:rsidRDefault="001B7886" w:rsidP="001B7886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28.02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2.Формування відносин довіри, прозорості,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дотримання етичних норм.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Педагогічний лекторій «Психологічний клімат-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створення комфортних умов для здобувачів освіти та педагогічних працівників»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03.02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Обмін думками «Кадрова політика як складова управління персоналом» (за підсумками участі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вебінарах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10.02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328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веденням зошитів з англійської мови учнями 9-11 класів.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стану інклюзивного навчання.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Стан індивідуального навчання учнів.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стану викладання та рівня нав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чальних досягнень учнів з зарубі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жної л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тератури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Контроль за веденням класних журналів.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роботи педагогічного колективу з впровадження нових підходів до організації освітнього процесу.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Вивчення стану дотримання в закладі освіти академічної доброчесності.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заступник директора НВР 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/лютий/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/березень/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Накази: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підсумки вивчення стану викладання та рівня навчальних досягнень учнів з правознавства, громадянської освіти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результати вивчення системи роботи вчителів.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 результати перевірки ведення зошитів учнями 1 - 4  класів з математики.</w:t>
            </w:r>
          </w:p>
          <w:p w:rsidR="001B7886" w:rsidRPr="003461BF" w:rsidRDefault="00E33C59" w:rsidP="001B7886">
            <w:pPr>
              <w:spacing w:before="167" w:after="100" w:line="213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1B7886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 xml:space="preserve">. </w:t>
            </w:r>
            <w:r w:rsidR="001B7886" w:rsidRPr="003461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Про підсумки вивчення стану викладання математики в початковій школі.</w:t>
            </w:r>
          </w:p>
          <w:p w:rsidR="001B7886" w:rsidRPr="00F65367" w:rsidRDefault="00E33C59" w:rsidP="001B7886">
            <w:pPr>
              <w:spacing w:before="167" w:after="100" w:line="21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61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lastRenderedPageBreak/>
              <w:t>5</w:t>
            </w:r>
            <w:r w:rsidR="001B7886" w:rsidRPr="003461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uk-UA"/>
              </w:rPr>
              <w:t>. Про організацію освітнього процесу під час воєнного стану.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147CD9">
        <w:trPr>
          <w:trHeight w:val="397"/>
        </w:trPr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Фінансово-господарська робота.</w:t>
            </w:r>
          </w:p>
        </w:tc>
        <w:tc>
          <w:tcPr>
            <w:tcW w:w="261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3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16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</w:p>
        </w:tc>
        <w:tc>
          <w:tcPr>
            <w:tcW w:w="146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33C59" w:rsidRPr="00F65367" w:rsidRDefault="00E33C59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33C59" w:rsidRPr="00F65367" w:rsidRDefault="00E33C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БЕРЕЗЕНЬ</w:t>
      </w:r>
    </w:p>
    <w:tbl>
      <w:tblPr>
        <w:tblW w:w="10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2508"/>
        <w:gridCol w:w="1326"/>
        <w:gridCol w:w="1708"/>
        <w:gridCol w:w="1535"/>
        <w:gridCol w:w="1203"/>
      </w:tblGrid>
      <w:tr w:rsidR="001B7886" w:rsidRPr="00F65367" w:rsidTr="00E33C59">
        <w:trPr>
          <w:trHeight w:val="98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узагальнення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1.Проведення інструктажів та  бесід з учнями щодо правил з техніки безпеки, охорони життєдіяльності учнів під час весняних канікул.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занять з працівниками харчоблоку з питань харчової санітарії, профілактики харчових отруєнь.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Розвиток комунікативної сфери школярів.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2.Контроль за оцінюванням навчальних досягнень учнів в інклюзивному класі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директора з НВР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Моніторинг безпечності та комфортності закладу освіти та освітнього середовища.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«Майстерність педагогічного спілкування. Як згуртувати учнівський колектив» (виступ на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класних керівників).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ВР,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Тиждень дитячої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юнаць</w:t>
            </w:r>
            <w:r w:rsidR="001F56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кої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Всесвітній день поезії.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Національної гвардії України.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планом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1.Наявність відкритої, прозорої і зрозумілої для здобувачів освіти системи оцінювання їх навчальних досягнень.               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1.Тренінг з теми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в системі оцінювання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Контроль за проведенням додаткових індивідуальних занять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24.03.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1975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закладу.                                   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1.Розглянути на нараді при директорові питання «Вивчення особистого поступу здобувачів освіти»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Фронтальний моніторинг. Стан викладання математики. алгебри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Відвідування уроків фізичної культури класними керівниками.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 Спостереження за навчальними заняттями у 9 класах з метою виявлення реалізації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вчителями-предметниками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до навчання та оцінювання здобувачів освіти. 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підхід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13-17.03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Спрямованість системи оцінювання на формування в здобувачів освіти відповідальності за результати свого навчання, здатності до само оцінювання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  <w:r w:rsidR="00E33C5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47CD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</w:t>
            </w:r>
            <w:r w:rsidR="00147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47CD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E33C59">
        <w:trPr>
          <w:trHeight w:val="541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2.Ефективне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предметних кафедр «Формування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30.03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ШМО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початкових класів: «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Системно-діяльнісний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підхід як філософія освіти початкової школи».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НВР, 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методичної 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Проходження курсової підготовки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роботи педагогічних працівників, які атестуються.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атестаційної комісії.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Фестиваль педагогічної майстерності «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Атестація-ОК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Оформлення атестаційних листів.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Ознайомлення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атестаційними матеріалами.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Атестація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НВР 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Листи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Атестаційні листи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1.Наявність стратегії розвитку та системи планування діяльності закладу, моніторинг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виконання поставлених цілей і завдань.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Наради при директорові</w:t>
            </w:r>
          </w:p>
          <w:p w:rsidR="001B7886" w:rsidRPr="00F65367" w:rsidRDefault="001B7886" w:rsidP="001B7886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організації харчування</w:t>
            </w:r>
          </w:p>
          <w:p w:rsidR="001B7886" w:rsidRPr="00F65367" w:rsidRDefault="001B7886" w:rsidP="001B7886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дотримання санітарно-гігієнічних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норм у закладі</w:t>
            </w:r>
          </w:p>
          <w:p w:rsidR="001B7886" w:rsidRPr="00F65367" w:rsidRDefault="001B7886" w:rsidP="001B7886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особистого поступу здобувачів освіти.</w:t>
            </w:r>
          </w:p>
          <w:p w:rsidR="001B7886" w:rsidRPr="00F65367" w:rsidRDefault="001B7886" w:rsidP="001B7886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ведення класних журналів.</w:t>
            </w:r>
          </w:p>
          <w:p w:rsidR="001B7886" w:rsidRPr="00F65367" w:rsidRDefault="001B7886" w:rsidP="001B7886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 в закладі освіти академічної доброчесності.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щопонеділка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Організаційні заходи та робота з діловою документацією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Педагогічна рада: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«Цифрова грамотність учнів - ключове уміння ХХІ століття»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рішень попередньої педради</w:t>
            </w:r>
          </w:p>
          <w:p w:rsidR="001B7886" w:rsidRPr="00F65367" w:rsidRDefault="001B7886" w:rsidP="001B7886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звільнення від ДПА учнів 4 та 9 класів у 2023-2024н.р.</w:t>
            </w:r>
          </w:p>
          <w:p w:rsidR="001B7886" w:rsidRPr="00F65367" w:rsidRDefault="001B7886" w:rsidP="001B7886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Прохід атестації педагогічних працівників</w:t>
            </w:r>
          </w:p>
          <w:p w:rsidR="001B7886" w:rsidRPr="00F65367" w:rsidRDefault="001B7886" w:rsidP="001B7886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здійснення профорієнтаційної роботи з учнями 9 класу</w:t>
            </w:r>
          </w:p>
          <w:p w:rsidR="001B7886" w:rsidRPr="00F65367" w:rsidRDefault="001B7886" w:rsidP="001B7886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1B7886" w:rsidRPr="00F65367" w:rsidRDefault="001B7886" w:rsidP="001B7886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вибір предмету для складання ДПА у 9-х класах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заступники директора з НВР: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1.Підготовка та організація проведення ДПА , НМТ у 9,11-х класах;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.Про моніторинг викладання правознавства  ,  громадянської освіти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.Класно 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узагальнюючий контроль 8-х класів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 ведення зошитів з англійської мови учнями 9-11 класів.</w:t>
            </w:r>
          </w:p>
          <w:p w:rsidR="001B7886" w:rsidRPr="00F65367" w:rsidRDefault="00E33C59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Організація прийому дітей до перших класів закладу на 2023-2024н.р.</w:t>
            </w:r>
          </w:p>
          <w:p w:rsidR="001B7886" w:rsidRPr="00F65367" w:rsidRDefault="00E33C59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Виконання практичної частини програми.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Організація підготовки до проведення ДПА у 4-х класах.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 т.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4.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Ведення класних журналів педагогами школи.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стану дотримання в закладі освіти академічної доброчесності.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Вивчення стану індивідуальних занять з учнями, що навчаються дома.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роботи педагогічного колективу з впровадження нових підходів до організації освітнього процесу.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 Вивчення стану викладання мистецтва, музичного мистецтва, образотворчого мистецтва, фізичної культури.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/березень/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застосування педагогічними працівниками «Google-інструментів»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28-31.03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прийняття управлінських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Накази: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створення робочої групи для підготовки і проведення педагогічної ради.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 Про проведення навчально-польових зборів з учнями 11 класу.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відпрацювання уроків у зв’язку з проведенням військово-польових зборів.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створення робочої групи з підготовки проекту плану роботи школи на 202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закінчення 2023-2024 навчального року та проведення державної підсумкової атестації.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стан викладання мистецтва, музичного мистецтва, образотворчого мистецтва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стан викладання та рівень навчальних досягнень учнів з трудового навчання.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Про підсумки атестації </w:t>
            </w:r>
            <w:proofErr w:type="spellStart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результатами засідання шкільної комісії.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 результати перевірки класних журналів 5-11 класів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14.Про проведення Тижня Шевченківських днів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 Про підсумки проведення Тижня Шевченківських днів.</w:t>
            </w:r>
          </w:p>
          <w:p w:rsidR="001B7886" w:rsidRPr="00F65367" w:rsidRDefault="001B7886" w:rsidP="001B7886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підготовку учнів та штатного персоналу до проведення Дня ЦЗ.</w:t>
            </w:r>
          </w:p>
          <w:p w:rsidR="001B7886" w:rsidRPr="00F65367" w:rsidRDefault="001B7886" w:rsidP="001B7886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 порядок прийому дітей до перших класів закладу на 202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  <w:p w:rsidR="001B7886" w:rsidRPr="00F65367" w:rsidRDefault="001B7886" w:rsidP="001B7886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 організацію освітнього процесу під час воєнного стану.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НВР, ВР 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Фінансово-господарська робота.</w:t>
            </w: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стану збереження шкільного майна.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166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4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17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33C59" w:rsidRPr="00F65367" w:rsidRDefault="00E33C59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33C59" w:rsidRPr="00F65367" w:rsidRDefault="00E33C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КВІТЕНЬ</w:t>
      </w:r>
    </w:p>
    <w:tbl>
      <w:tblPr>
        <w:tblW w:w="10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350"/>
        <w:gridCol w:w="1386"/>
        <w:gridCol w:w="1787"/>
        <w:gridCol w:w="1605"/>
        <w:gridCol w:w="731"/>
      </w:tblGrid>
      <w:tr w:rsidR="001B7886" w:rsidRPr="00F65367" w:rsidTr="00E33C59">
        <w:trPr>
          <w:trHeight w:val="941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узагальнення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E33C59">
        <w:trPr>
          <w:trHeight w:val="397"/>
        </w:trPr>
        <w:tc>
          <w:tcPr>
            <w:tcW w:w="10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10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цільові та позапланові інструктажі.</w:t>
            </w:r>
          </w:p>
          <w:p w:rsidR="001B7886" w:rsidRPr="00F65367" w:rsidRDefault="001B7886" w:rsidP="001B788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Перевірити стан електромеханічного обладнання та його відповідність вимогам охорони праці, безпеки життєдіяльності.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Завгосп 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анкетування щодо рівня харчування учнів.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соціальний педагог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культурної комунікації учасників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Міжнародний день дитячої книги.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Міжнародний день птахів.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пам’яті Чорнобильської трагедії.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поличка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Виставка-огляд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Виставка-огляд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1.Внутрішній моніторинг результатів навчання здобувачів освіти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Наявність відкритої, прозорої і зрозумілої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для здобувачів освіти системи оцінювання їх навчальних досягнень.   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Моніторинг ефективності проведення індивідуальних занять.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Результативність діяльності здобувачів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освіти за наслідками контролю за станом ведення зошитів учнями 5-9 класів з української мови.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Анкетування учнів та батьків щодо об’єктивності та справедливості системи оцінювання в закладі    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 Адміністрація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Спостереження за проведенням навчальних занять з фізики та хімії  у 11 класі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  <w:r w:rsidR="00E33C5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Психологічно-організаційна готовність випускників  до ЗНО.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Реалізація профілактичної програми «Безпечна поведінка підлітків в Інтернеті.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Корекційно-розвиткові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з дітьми з особливими освітніми потребами.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Індивідуальні та групові консультування старшокласників з питань самоорганізації до іспитів.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бесіди з учнями схильними до правопорушень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Засідання </w:t>
            </w:r>
            <w:proofErr w:type="spellStart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суспільно-гуманітарного циклу;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вчителів природничо-математичного циклу.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2.Ефективне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Семінар-практикум «Інноваційні підходи до організації освітнього процесу»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2.Педагогічний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воркшоп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«Навчати вчитися – мислення розвитку»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 Фронтальне відвідування уроків зі наступним аналізом з метою визначення рівня практичного розв’язання проблеми  розвитку комунікативних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14.04.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05.04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Проходження курсової підготовки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2.Використання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онлайн-платформ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професійного самовдосконалення  постійно       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Наявність стратегії розвитку та системи планування діяльності закладу, моніторинг виконання поставлених цілей і завдань.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Наради при директорові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 підготовку закладу до закінчення 2023-2024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 стан ведення ділової документації закладу, класних журналів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виконання графіка курсів підвищення кваліфікації педагогічними працівниками школи у 2023-2024 навчальному році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4.Про організоване закінчення 2023-2024 навчального року та проведення ДПА для учнів 4,9,11-х класів</w:t>
            </w:r>
          </w:p>
          <w:p w:rsidR="001B7886" w:rsidRPr="00F65367" w:rsidRDefault="00E33C59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Про підсумки 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проведення атестації педагогічних працівників.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щопонеділка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Засідання педагогічної ради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рішень попередньої педради.</w:t>
            </w:r>
          </w:p>
          <w:p w:rsidR="001B7886" w:rsidRPr="00F65367" w:rsidRDefault="001B7886" w:rsidP="001B7886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підготовку до закінчення 2023-2024н.р., організацію повторення вивченого матеріалу та проведення підсумкового контролю знань учнів закладу.</w:t>
            </w:r>
          </w:p>
          <w:p w:rsidR="001B7886" w:rsidRPr="00F65367" w:rsidRDefault="001B7886" w:rsidP="001B7886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проведення атестації педагогічних працівників у 2023-2024н.р.</w:t>
            </w:r>
          </w:p>
          <w:p w:rsidR="001B7886" w:rsidRPr="00F65367" w:rsidRDefault="001B7886" w:rsidP="001B7886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27.04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ліцею,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адміністрація,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вчителі.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методичної ради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вивчення «Інструкції про державну підсумкову атестацію, переведення й випуск учнів загальноосвітніх шкіл»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заступниках директора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1.Організація повторення  учбового  матеріалу до   підготовки до державної атестації.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2.Проведення річних контрольних робіт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 Стан викладання  та рівень навчальних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досягнень учнів із «Захисту України»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4.Профорієнтаційна робота з випускниками школи.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5.Ведення класних журналів, шкільної документації, виконання практичної частини програми, об’єктивність виставлення оцінок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Підсумки тижня мистецтва.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Про ведення учнями 5-9 класів зошитів з української мови.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Про стан викладання фізичного виховання.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Організація повторення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навчального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матеріалу і підготовка до ДПА у 4-х , 9-х класах.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10.Стан тематичного обліку знань та організація повторення.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ІV т.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Застосування внутрішньої системи оцінювання роботи закладу.                                   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стану ефективного проведення індивідуальних  занять,.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.Вивчення стану виконання плану заходів запобігання та </w:t>
            </w:r>
            <w:proofErr w:type="spellStart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протидіїбулінгу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дискримінації за 2023-2024 н. р.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/квітень/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/травень/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5. 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накази: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підсумки вивчення стану викладання . мистецтва, музичного мистецтва, образотворчого мистецтва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організоване закінчення 2023-2024 навчального року та проведення ДПА для учнів 4,9, 11-х класів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4.Про створення робочих груп з розроблення річного плану роботи закладу освіти на наступний навчальний рік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проведення тижня мистецтва.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Про підсумки атестації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результатами засідання комісії відділу освіти.</w:t>
            </w:r>
          </w:p>
          <w:p w:rsidR="001B7886" w:rsidRPr="00F65367" w:rsidRDefault="001B7886" w:rsidP="001B7886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державних атестаційних комісій для проведення ДПА в 2023-2024н.р.</w:t>
            </w:r>
          </w:p>
          <w:p w:rsidR="001B7886" w:rsidRPr="00F65367" w:rsidRDefault="001B7886" w:rsidP="001B7886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проведення Тижня мистецтва.</w:t>
            </w:r>
          </w:p>
          <w:p w:rsidR="001B7886" w:rsidRPr="00F65367" w:rsidRDefault="001B7886" w:rsidP="001B7886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і проведення дня ЦЗ.</w:t>
            </w:r>
          </w:p>
          <w:p w:rsidR="001B7886" w:rsidRPr="00F65367" w:rsidRDefault="001B7886" w:rsidP="001B7886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проведення Дня ЦЗ у школі.</w:t>
            </w:r>
          </w:p>
          <w:p w:rsidR="001B7886" w:rsidRPr="00F65367" w:rsidRDefault="001B7886" w:rsidP="001B7886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освітнього процесу під час воєнного стану.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846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Фінансово-господарська робота.</w:t>
            </w: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Прибирання закріплених територій.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Підготовка до проведення поточного ремонту.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Складання плану та заявки на будівельні матеріали.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Завгосп 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Заявка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846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3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178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6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7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33C59" w:rsidRPr="00F65367" w:rsidRDefault="00E33C59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33C59" w:rsidRPr="00F65367" w:rsidRDefault="00E33C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1B7886" w:rsidRPr="00F65367" w:rsidRDefault="001B7886" w:rsidP="001B788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ТРАВЕНЬ</w:t>
      </w:r>
    </w:p>
    <w:tbl>
      <w:tblPr>
        <w:tblW w:w="105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2075"/>
        <w:gridCol w:w="1386"/>
        <w:gridCol w:w="1787"/>
        <w:gridCol w:w="1545"/>
        <w:gridCol w:w="731"/>
      </w:tblGrid>
      <w:tr w:rsidR="001B7886" w:rsidRPr="00F65367" w:rsidTr="00E33C59">
        <w:trPr>
          <w:trHeight w:val="816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вико-</w:t>
            </w:r>
            <w:proofErr w:type="spellEnd"/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1.Проведення інструктажів та  бесід з учнями щодо правил з техніки безпеки, охорони життєдіяльності учнів під час літніх канікул.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Підготовка до ДПА, підготовка екзаменаційних матеріалів з предметів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Вчителі-предметники</w:t>
            </w:r>
            <w:proofErr w:type="spellEnd"/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Продовжувати здійснювати моніторинг рівня організації харчування у закладі, використовуючи різні форми та методи роботи.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Психологічна допомога підліткам в період підготовки до іспитів (формула успіху) –9, 11кл.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Сприяти створенню позитивного мікроклімату в колективі, проведення заходів, спрямованих на профілактику стигматизації і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дискримінації у шкільному оточенні, формування дружнього та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неупередженого ставлення до дитини з особливими освітніми потребами.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року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психолог,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команди психолого-педагогічного супроводу дітей з ООП.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Бібліотека як простір інформаційної взаємодії та соціально-культурної комунікації учасників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День пам’яті жертв Другої світової війни.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вишиванки.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Бібліотекар 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 Внутрішній моніторинг результатів навчання здобувачів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освіти.Застосування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внутрішньої системи оцінювання роботи закладу.        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 моніторингу стану успішності здобувачів освіти за ІІ семестр.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моніторингу стану відвідування  навчальних занять здобувачами освіти за ІІ семестр.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НВР, ВР.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Діаграми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Наявність 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Онлайн-курс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теми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в системі оцінювання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33C59" w:rsidRPr="00F65367" w:rsidTr="00E33C59">
        <w:trPr>
          <w:trHeight w:val="1932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33C59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3.. Спрямованість системи 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25.05.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E33C59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  <w:r w:rsidR="00E33C59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Психологічна служба:</w:t>
            </w: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Виявлення рівня розвитку пізнавальних можливостей учнів 4 кл.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діалог «Адаптація до нового життя з його вимогами і труднощами».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Корекційно-розвиткові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з дітьми з особливими освітніми потребами.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та групові консультування здобувачів освіти з питань контролю над екзаменаційним стресом.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літнього відпочинку учнів пільгових категорій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самоврядування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учнівської ради.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Підведення підсумків роботи учнівської ради за рік.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 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22-26.05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1004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підготовки: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Підсумки роботи методичного об’єднання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 початкових класів та груп продовженого дня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навчальний рік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33C59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НВР., </w:t>
            </w:r>
          </w:p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105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Підготовка і погодження завдань для проведення ДПА в 4. 9 класах.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Складання табеля обліку робочого часу працівників.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Інформування випускників щодо основної сесії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НМТ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(запрошення, графік проведення, місце проведення).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Складання графіка проходження учнями ДПА в 4, 9 класах.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Оголошення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2.Наявність стратегії розвитку та системи планування діяльності закладу, моніторинг виконання поставлених цілей і завдань.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Педагогічна рада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підготовку школи до нового навчального року.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набір учнів до 1 класу.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виконання графіка курсів підвищення кваліфікації педагогічними працівниками закладу освіти у 2023-2024 н. 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підсумки виконання річного плану у 2023-2024н.р.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5.Про попереднє тижневе навантаження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2024-2025 навчальний рік.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 виконання рішень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попередньої педради.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перевід учнів на наступний рік навчання та випуск учнів з закладу.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нагородження учнів 5-8, 10 класів.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4.Про виконання освітніх програм, оцінювання учнів закладу.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30.05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Нарада при заступникові директора з НВР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1.Підсумки проведення річних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Перевірка якості знань учнів з основ наук.</w:t>
            </w:r>
          </w:p>
          <w:p w:rsidR="00E33C59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2.Аналіз навчальної роботи за ІІ семестр і рік. 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3.Планування роботи методичної ради та шкільних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наступний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оформлення й ведення документації державної підсумкової атестації.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виконання навчальних планів і програм.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6.Підведення  підсумків курсової 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Перепідготовки.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.Аналіз освітнього процесу в школі. Готовність журналів до держаної підсумкової атестації.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 організоване закінчення  2023-2024 навчального року</w:t>
            </w:r>
          </w:p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 перевід учнів 1-4 класів до наступних класів.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 організацію оздоровлення дітей різних категорій.</w:t>
            </w:r>
          </w:p>
          <w:p w:rsidR="001B7886" w:rsidRPr="00F65367" w:rsidRDefault="001B7886" w:rsidP="00E33C59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Про стан впровадження НУШ в 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класі. Особливості викладання та оцінювання результатів діяльності учнів.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ІV т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  <w:r w:rsidR="00E33C59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4..Ефективність кадрової політики та забезпечення можливостей для професійного розвитку педагогічних працівників.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1.Нарада «Про підсумки участі педагогів в експериментах,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проєктах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роботи шкільної їдальні та стану харчування учнів.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Вивчення стану виконання плану заходів запобігання та протидії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дискримінації за 2023-2024 н. 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Вивчення роботи класних керівників щодо забезпечення творчого співробітництва школи, учнів та батьків.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роботи шкільної бібліотеки.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Вивчення стану збереження учнями підручників.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Стан виконання навчальних планів і програм за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Ведення класних журналів.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Моніторинг стану відвідування учнями школи за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Вивчення роботи психологічної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служби.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/травень/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/червень/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5.4.Організація освітнього процесу на засадах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накази: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проведення підсумкового контролю знань з навчальних предметів в 5-10-х класах за ІІ семестр 2023-2024н.р.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 організоване закінчення 2023-2024н.р. та проведення підсумкового оцінювання учнів.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результати підсумкового контролю знань учнів 5-10 класів з навчальних предметів у ІІ семестрі 2023-2024н.р.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виконання освітніх програм за ІІ семестр 2023-2024н.р.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закінчення навчання учнями 9-их класів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6.Про підсумки організації та ефективності методичної роботи з педагогічними кадрами у 2023-2024 навчальному році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Про створення комісії по перевірці навчальних планів і програм за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8.Про об’єктивність оцінювання навчальних досягнень випускників 9, 11 класів і оформлення додатків до свідоцтв про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Про переведення учнів 1-8, 10 класів до наступних класів.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Про нагородження учнів 5-8, 10 класів.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Про організацію освітнього процесу під час воєнного стану.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Фінансово-господарська робота.</w:t>
            </w: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поточного ремонту класних приміщень.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завгосп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E33C59">
        <w:trPr>
          <w:trHeight w:val="397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3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E33C59" w:rsidP="00E33C5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1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E33C5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5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7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33C59" w:rsidRPr="00F65367" w:rsidRDefault="001B7886" w:rsidP="001B7886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33C59" w:rsidRPr="00F65367" w:rsidRDefault="00E33C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</w:p>
    <w:p w:rsidR="001B7886" w:rsidRPr="00F65367" w:rsidRDefault="001B7886" w:rsidP="00E33C59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ЧЕРВЕНЬ</w:t>
      </w:r>
    </w:p>
    <w:tbl>
      <w:tblPr>
        <w:tblW w:w="10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  <w:gridCol w:w="2218"/>
        <w:gridCol w:w="1443"/>
        <w:gridCol w:w="2052"/>
        <w:gridCol w:w="1774"/>
        <w:gridCol w:w="839"/>
      </w:tblGrid>
      <w:tr w:rsidR="001B7886" w:rsidRPr="00F65367" w:rsidTr="004668BB">
        <w:trPr>
          <w:trHeight w:val="886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Розділи річного плану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заходів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узагальнення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7E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вико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нання</w:t>
            </w:r>
            <w:proofErr w:type="spellEnd"/>
          </w:p>
        </w:tc>
      </w:tr>
      <w:tr w:rsidR="001B7886" w:rsidRPr="00F65367" w:rsidTr="004668BB">
        <w:trPr>
          <w:trHeight w:val="388"/>
        </w:trPr>
        <w:tc>
          <w:tcPr>
            <w:tcW w:w="10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Освітнє середовище закладу освіти</w:t>
            </w:r>
          </w:p>
        </w:tc>
      </w:tr>
      <w:tr w:rsidR="001B7886" w:rsidRPr="00F65367" w:rsidTr="004668BB">
        <w:trPr>
          <w:trHeight w:val="388"/>
        </w:trPr>
        <w:tc>
          <w:tcPr>
            <w:tcW w:w="10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Забезпечення комфортних і безпечних умов навчання та праці</w:t>
            </w: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Провести інструктажі на літній період щодо запобігання побутового травматизму в житлових та підсобних приміщеннях, присадибних ділянках, у місцях відпочинку і можливого перебування людей.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Провести інструктаж з техніки безпеки з техпрацівниками на період ремонтних робіт в школі та на території школи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літнього відпочинку учнів школи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ВР, соціальний педагог,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соціально-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культурної комунікації учасників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10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10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Виховний процес</w:t>
            </w:r>
            <w:r w:rsidR="00CA09FC"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</w:tr>
      <w:tr w:rsidR="001B7886" w:rsidRPr="00F65367" w:rsidTr="004668BB">
        <w:trPr>
          <w:trHeight w:val="388"/>
        </w:trPr>
        <w:tc>
          <w:tcPr>
            <w:tcW w:w="10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Психологічна служба:</w:t>
            </w: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Самодіагностика психологічного вигорання педагога.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хар-тика</w:t>
            </w:r>
            <w:proofErr w:type="spellEnd"/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Профілактика психологічного вигорання педагогічних працівників.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Розгляд та підбір 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корекційно-розвиткових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програм.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Консультування педагогів з приводу емоційного вигорання.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самоврядування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10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Співбесіда з керівниками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планування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наступний навчальний рік.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Підвищення кваліфікації педагогічних працівників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підготовки: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Співпраця з сім’єю та громадськістю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105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Управлінські процеси закладу освіти</w:t>
            </w: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1.Складання річного плану на 2024– 2025н.р: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Нарада при директору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ведення шкільної документації за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стан успішності учнів за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стан відвідування учнями школи за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стан збереження учнями підручників за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роботу психологічної служби за рік.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Педагогічна рада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переведення учнів 9 класу до наступного класу та видачу свідоцтв про базову загальну середню освіту.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 випуск зі школи учнів 11 класу.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нагородження учнів 11 класу.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стану успішності учнів за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Контроль за веденням класних електронних журналів.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Проведення моніторингу відвідування учнями школи за рік.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CA09F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/червень/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Накази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 стан виконання навчальних планів і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програм за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зарахування результатів ЗНО як результати ДПА за освітній рівень повної загальної середньої освіти для випускників старшої школи 2024 року.</w:t>
            </w:r>
          </w:p>
          <w:p w:rsidR="001B7886" w:rsidRPr="00F65367" w:rsidRDefault="00CA09FC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 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випускн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вечор</w:t>
            </w:r>
            <w:proofErr w:type="spellEnd"/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11 клас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1B7886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підсумки методичної роботи  за 2023-2024 навчальний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переведення учнів 9 класу до наступного класу та видачу свідоцтв про базову загальну середню освіту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 випуск зі школи учнів 11 класу.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Про нагородження учнів 11 класу.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Про підготовку школи до нового навчального року.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9.Про наслідки перев</w:t>
            </w:r>
            <w:r w:rsidR="00CA09FC"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ірки ведення класних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журналів 1 – 11 –х класів,  журналів ГПД.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 Про результати навчальної діяльності учнів 4 – х класів з української  мови та читання, математики за наслідками державної підсумкової атестації за 2023-2024н.р.</w:t>
            </w:r>
          </w:p>
          <w:p w:rsidR="001B7886" w:rsidRPr="00F65367" w:rsidRDefault="001B7886" w:rsidP="001B7886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Про попереднє зарахування учнів до складу перших класів на 2024-2025н.р.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12. Про підсумки методичної роботи з </w:t>
            </w: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вчителями 1 - 4 класів у 2023– 2024 навчальному </w:t>
            </w:r>
            <w:proofErr w:type="spellStart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роціта</w:t>
            </w:r>
            <w:proofErr w:type="spellEnd"/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завдання на 2024– 2025 навчальний рік.</w:t>
            </w:r>
          </w:p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 Про організацію освітнього процесу під час воєнного стану.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CA09F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Заступник директора НВР 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Фінансово-господарська робота.</w:t>
            </w: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CA09FC" w:rsidP="00CA09F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Завгосп 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8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7886" w:rsidRPr="00F65367" w:rsidTr="004668BB">
        <w:trPr>
          <w:trHeight w:val="388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1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05.06</w:t>
            </w:r>
          </w:p>
        </w:tc>
        <w:tc>
          <w:tcPr>
            <w:tcW w:w="205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CA09F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</w:tc>
        <w:tc>
          <w:tcPr>
            <w:tcW w:w="1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B7886" w:rsidRPr="00F65367" w:rsidRDefault="001B7886" w:rsidP="001B788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7886" w:rsidRPr="00F65367" w:rsidRDefault="001B7886" w:rsidP="001B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85990" w:rsidRPr="00F65367" w:rsidRDefault="00885990">
      <w:pPr>
        <w:rPr>
          <w:rFonts w:ascii="Times New Roman" w:hAnsi="Times New Roman" w:cs="Times New Roman"/>
          <w:sz w:val="24"/>
          <w:szCs w:val="24"/>
        </w:rPr>
      </w:pPr>
    </w:p>
    <w:sectPr w:rsidR="00885990" w:rsidRPr="00F65367" w:rsidSect="00E33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6C"/>
    <w:multiLevelType w:val="multilevel"/>
    <w:tmpl w:val="6E563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A0D97"/>
    <w:multiLevelType w:val="multilevel"/>
    <w:tmpl w:val="30F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679CB"/>
    <w:multiLevelType w:val="multilevel"/>
    <w:tmpl w:val="6584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767E3"/>
    <w:multiLevelType w:val="multilevel"/>
    <w:tmpl w:val="8F82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A2D98"/>
    <w:multiLevelType w:val="multilevel"/>
    <w:tmpl w:val="BB6E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57ADC"/>
    <w:multiLevelType w:val="multilevel"/>
    <w:tmpl w:val="3D14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42127"/>
    <w:multiLevelType w:val="multilevel"/>
    <w:tmpl w:val="FFDA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31473"/>
    <w:multiLevelType w:val="multilevel"/>
    <w:tmpl w:val="4F86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A1B4F"/>
    <w:multiLevelType w:val="multilevel"/>
    <w:tmpl w:val="9D4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73A34"/>
    <w:multiLevelType w:val="multilevel"/>
    <w:tmpl w:val="53E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32B49"/>
    <w:multiLevelType w:val="multilevel"/>
    <w:tmpl w:val="BA9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64B80"/>
    <w:multiLevelType w:val="multilevel"/>
    <w:tmpl w:val="422E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D6DF8"/>
    <w:multiLevelType w:val="multilevel"/>
    <w:tmpl w:val="123A98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664C9"/>
    <w:multiLevelType w:val="multilevel"/>
    <w:tmpl w:val="82B6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E1434"/>
    <w:multiLevelType w:val="multilevel"/>
    <w:tmpl w:val="751C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305B2"/>
    <w:multiLevelType w:val="multilevel"/>
    <w:tmpl w:val="45F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163BE"/>
    <w:multiLevelType w:val="multilevel"/>
    <w:tmpl w:val="996A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A41EAB"/>
    <w:multiLevelType w:val="multilevel"/>
    <w:tmpl w:val="962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9D09CB"/>
    <w:multiLevelType w:val="multilevel"/>
    <w:tmpl w:val="E26C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8F4A4C"/>
    <w:multiLevelType w:val="multilevel"/>
    <w:tmpl w:val="F2E4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A5560"/>
    <w:multiLevelType w:val="multilevel"/>
    <w:tmpl w:val="339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4818D7"/>
    <w:multiLevelType w:val="multilevel"/>
    <w:tmpl w:val="323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4490B"/>
    <w:multiLevelType w:val="multilevel"/>
    <w:tmpl w:val="D32C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02754"/>
    <w:multiLevelType w:val="multilevel"/>
    <w:tmpl w:val="0AEE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40D33"/>
    <w:multiLevelType w:val="multilevel"/>
    <w:tmpl w:val="0D3A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02B01"/>
    <w:multiLevelType w:val="hybridMultilevel"/>
    <w:tmpl w:val="12D001F4"/>
    <w:lvl w:ilvl="0" w:tplc="0422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5379058F"/>
    <w:multiLevelType w:val="multilevel"/>
    <w:tmpl w:val="D5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C39DE"/>
    <w:multiLevelType w:val="multilevel"/>
    <w:tmpl w:val="5DAC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F7524"/>
    <w:multiLevelType w:val="multilevel"/>
    <w:tmpl w:val="8786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8D591B"/>
    <w:multiLevelType w:val="multilevel"/>
    <w:tmpl w:val="316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35A18"/>
    <w:multiLevelType w:val="multilevel"/>
    <w:tmpl w:val="1038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775E9A"/>
    <w:multiLevelType w:val="multilevel"/>
    <w:tmpl w:val="2CF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6D232A"/>
    <w:multiLevelType w:val="hybridMultilevel"/>
    <w:tmpl w:val="6E9E15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05A97"/>
    <w:multiLevelType w:val="multilevel"/>
    <w:tmpl w:val="314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0D6027"/>
    <w:multiLevelType w:val="multilevel"/>
    <w:tmpl w:val="204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2823DA"/>
    <w:multiLevelType w:val="multilevel"/>
    <w:tmpl w:val="19B8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4363B5"/>
    <w:multiLevelType w:val="multilevel"/>
    <w:tmpl w:val="D230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23586"/>
    <w:multiLevelType w:val="multilevel"/>
    <w:tmpl w:val="0CEE5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2A28BE"/>
    <w:multiLevelType w:val="multilevel"/>
    <w:tmpl w:val="6744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6A274B"/>
    <w:multiLevelType w:val="multilevel"/>
    <w:tmpl w:val="67C4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CD6E1D"/>
    <w:multiLevelType w:val="multilevel"/>
    <w:tmpl w:val="47D8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3A322C"/>
    <w:multiLevelType w:val="multilevel"/>
    <w:tmpl w:val="A066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73123"/>
    <w:multiLevelType w:val="multilevel"/>
    <w:tmpl w:val="AAC8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BF7E2C"/>
    <w:multiLevelType w:val="multilevel"/>
    <w:tmpl w:val="878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9"/>
  </w:num>
  <w:num w:numId="3">
    <w:abstractNumId w:val="4"/>
  </w:num>
  <w:num w:numId="4">
    <w:abstractNumId w:val="17"/>
  </w:num>
  <w:num w:numId="5">
    <w:abstractNumId w:val="7"/>
  </w:num>
  <w:num w:numId="6">
    <w:abstractNumId w:val="3"/>
  </w:num>
  <w:num w:numId="7">
    <w:abstractNumId w:val="19"/>
  </w:num>
  <w:num w:numId="8">
    <w:abstractNumId w:val="1"/>
  </w:num>
  <w:num w:numId="9">
    <w:abstractNumId w:val="20"/>
  </w:num>
  <w:num w:numId="10">
    <w:abstractNumId w:val="27"/>
  </w:num>
  <w:num w:numId="11">
    <w:abstractNumId w:val="11"/>
  </w:num>
  <w:num w:numId="12">
    <w:abstractNumId w:val="22"/>
  </w:num>
  <w:num w:numId="13">
    <w:abstractNumId w:val="0"/>
  </w:num>
  <w:num w:numId="14">
    <w:abstractNumId w:val="24"/>
  </w:num>
  <w:num w:numId="15">
    <w:abstractNumId w:val="5"/>
  </w:num>
  <w:num w:numId="16">
    <w:abstractNumId w:val="21"/>
  </w:num>
  <w:num w:numId="17">
    <w:abstractNumId w:val="35"/>
  </w:num>
  <w:num w:numId="18">
    <w:abstractNumId w:val="39"/>
  </w:num>
  <w:num w:numId="19">
    <w:abstractNumId w:val="40"/>
  </w:num>
  <w:num w:numId="20">
    <w:abstractNumId w:val="13"/>
  </w:num>
  <w:num w:numId="21">
    <w:abstractNumId w:val="43"/>
  </w:num>
  <w:num w:numId="22">
    <w:abstractNumId w:val="26"/>
  </w:num>
  <w:num w:numId="23">
    <w:abstractNumId w:val="31"/>
  </w:num>
  <w:num w:numId="24">
    <w:abstractNumId w:val="42"/>
  </w:num>
  <w:num w:numId="25">
    <w:abstractNumId w:val="36"/>
  </w:num>
  <w:num w:numId="26">
    <w:abstractNumId w:val="9"/>
  </w:num>
  <w:num w:numId="27">
    <w:abstractNumId w:val="16"/>
  </w:num>
  <w:num w:numId="28">
    <w:abstractNumId w:val="10"/>
  </w:num>
  <w:num w:numId="29">
    <w:abstractNumId w:val="2"/>
  </w:num>
  <w:num w:numId="30">
    <w:abstractNumId w:val="30"/>
  </w:num>
  <w:num w:numId="31">
    <w:abstractNumId w:val="38"/>
  </w:num>
  <w:num w:numId="32">
    <w:abstractNumId w:val="28"/>
  </w:num>
  <w:num w:numId="33">
    <w:abstractNumId w:val="34"/>
  </w:num>
  <w:num w:numId="34">
    <w:abstractNumId w:val="18"/>
  </w:num>
  <w:num w:numId="35">
    <w:abstractNumId w:val="14"/>
  </w:num>
  <w:num w:numId="36">
    <w:abstractNumId w:val="8"/>
  </w:num>
  <w:num w:numId="37">
    <w:abstractNumId w:val="12"/>
  </w:num>
  <w:num w:numId="38">
    <w:abstractNumId w:val="23"/>
  </w:num>
  <w:num w:numId="39">
    <w:abstractNumId w:val="33"/>
  </w:num>
  <w:num w:numId="40">
    <w:abstractNumId w:val="6"/>
  </w:num>
  <w:num w:numId="41">
    <w:abstractNumId w:val="15"/>
  </w:num>
  <w:num w:numId="42">
    <w:abstractNumId w:val="37"/>
  </w:num>
  <w:num w:numId="43">
    <w:abstractNumId w:val="32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7886"/>
    <w:rsid w:val="0004072B"/>
    <w:rsid w:val="0004560E"/>
    <w:rsid w:val="000F1890"/>
    <w:rsid w:val="00147CD9"/>
    <w:rsid w:val="0015728C"/>
    <w:rsid w:val="00162B11"/>
    <w:rsid w:val="001B7886"/>
    <w:rsid w:val="001F56A4"/>
    <w:rsid w:val="0028647E"/>
    <w:rsid w:val="00331A16"/>
    <w:rsid w:val="003461BF"/>
    <w:rsid w:val="003D09E8"/>
    <w:rsid w:val="00440D22"/>
    <w:rsid w:val="004668BB"/>
    <w:rsid w:val="00467386"/>
    <w:rsid w:val="00590117"/>
    <w:rsid w:val="00634F88"/>
    <w:rsid w:val="00651164"/>
    <w:rsid w:val="00655CB3"/>
    <w:rsid w:val="007642E3"/>
    <w:rsid w:val="00885990"/>
    <w:rsid w:val="00894DA6"/>
    <w:rsid w:val="00922E9F"/>
    <w:rsid w:val="00A0130D"/>
    <w:rsid w:val="00A06C78"/>
    <w:rsid w:val="00B0353C"/>
    <w:rsid w:val="00CA09FC"/>
    <w:rsid w:val="00CE4274"/>
    <w:rsid w:val="00D04B6E"/>
    <w:rsid w:val="00D64FD7"/>
    <w:rsid w:val="00D9756D"/>
    <w:rsid w:val="00DB5A4B"/>
    <w:rsid w:val="00E33C59"/>
    <w:rsid w:val="00E67590"/>
    <w:rsid w:val="00F65367"/>
    <w:rsid w:val="00FA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90"/>
  </w:style>
  <w:style w:type="paragraph" w:styleId="2">
    <w:name w:val="heading 2"/>
    <w:basedOn w:val="a"/>
    <w:link w:val="20"/>
    <w:uiPriority w:val="9"/>
    <w:qFormat/>
    <w:rsid w:val="001B7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88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1B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B7886"/>
    <w:rPr>
      <w:b/>
      <w:bCs/>
    </w:rPr>
  </w:style>
  <w:style w:type="character" w:styleId="a5">
    <w:name w:val="Emphasis"/>
    <w:basedOn w:val="a0"/>
    <w:uiPriority w:val="20"/>
    <w:qFormat/>
    <w:rsid w:val="001B7886"/>
    <w:rPr>
      <w:i/>
      <w:iCs/>
    </w:rPr>
  </w:style>
  <w:style w:type="table" w:styleId="a6">
    <w:name w:val="Table Grid"/>
    <w:basedOn w:val="a1"/>
    <w:uiPriority w:val="59"/>
    <w:rsid w:val="001B7886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7886"/>
    <w:pPr>
      <w:ind w:left="720"/>
      <w:contextualSpacing/>
    </w:pPr>
    <w:rPr>
      <w:rFonts w:eastAsiaTheme="minorEastAsia"/>
      <w:lang w:eastAsia="uk-UA"/>
    </w:rPr>
  </w:style>
  <w:style w:type="character" w:styleId="a8">
    <w:name w:val="Intense Emphasis"/>
    <w:basedOn w:val="a0"/>
    <w:uiPriority w:val="21"/>
    <w:qFormat/>
    <w:rsid w:val="000F189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65269</Words>
  <Characters>37204</Characters>
  <Application>Microsoft Office Word</Application>
  <DocSecurity>0</DocSecurity>
  <Lines>310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2023-10-27T06:25:00Z</cp:lastPrinted>
  <dcterms:created xsi:type="dcterms:W3CDTF">2023-10-23T17:06:00Z</dcterms:created>
  <dcterms:modified xsi:type="dcterms:W3CDTF">2023-10-27T07:36:00Z</dcterms:modified>
</cp:coreProperties>
</file>