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9" w:rsidRPr="005A254D" w:rsidRDefault="00C64926" w:rsidP="005A2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Витяг з п</w:t>
      </w:r>
      <w:r w:rsidR="00B66979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6979">
        <w:rPr>
          <w:rFonts w:ascii="Times New Roman" w:eastAsia="Times New Roman" w:hAnsi="Times New Roman" w:cs="Times New Roman"/>
          <w:color w:val="C00000"/>
          <w:sz w:val="28"/>
          <w:szCs w:val="28"/>
        </w:rPr>
        <w:t>№</w:t>
      </w:r>
      <w:r w:rsidR="00755B15">
        <w:rPr>
          <w:rFonts w:ascii="Times New Roman" w:eastAsia="Times New Roman" w:hAnsi="Times New Roman" w:cs="Times New Roman"/>
          <w:color w:val="C00000"/>
          <w:sz w:val="28"/>
          <w:szCs w:val="28"/>
        </w:rPr>
        <w:t>1</w:t>
      </w:r>
    </w:p>
    <w:p w:rsidR="00B66979" w:rsidRDefault="00B66979" w:rsidP="00B6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 педагогічної ради </w:t>
      </w:r>
    </w:p>
    <w:p w:rsidR="00B66979" w:rsidRDefault="00B66979" w:rsidP="00B6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педагогічних працівників </w:t>
      </w:r>
      <w:proofErr w:type="spellStart"/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Кашперівського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ліцею </w:t>
      </w:r>
    </w:p>
    <w:p w:rsidR="00B66979" w:rsidRDefault="00B66979" w:rsidP="00B6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979" w:rsidRDefault="00693622" w:rsidP="006E2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6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Кашперівка</w:t>
      </w:r>
      <w:proofErr w:type="spellEnd"/>
      <w:r w:rsidR="00B6697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B6697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B6697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B6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</w:t>
      </w:r>
      <w:r w:rsidR="00B6697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B6697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B6697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B66979">
        <w:rPr>
          <w:rFonts w:ascii="Times New Roman" w:eastAsia="Times New Roman" w:hAnsi="Times New Roman" w:cs="Times New Roman"/>
          <w:color w:val="000000"/>
          <w:sz w:val="28"/>
          <w:szCs w:val="28"/>
        </w:rPr>
        <w:t>від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6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жовтня 2023 року</w:t>
      </w:r>
    </w:p>
    <w:p w:rsidR="00B66979" w:rsidRDefault="00B66979" w:rsidP="00B6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979" w:rsidRDefault="00B66979" w:rsidP="00B6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Присутні 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педагогічні працівники </w:t>
      </w:r>
    </w:p>
    <w:p w:rsidR="00B66979" w:rsidRDefault="00B66979" w:rsidP="00B6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979" w:rsidRDefault="00B66979" w:rsidP="00B6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денний:</w:t>
      </w:r>
    </w:p>
    <w:p w:rsidR="00B66979" w:rsidRDefault="00B6697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 формування та затвердження орієнтовного плану підвищення кваліфікації педагогічних працівників </w:t>
      </w:r>
      <w:proofErr w:type="spellStart"/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Кашперівського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ліцею 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2024 рік.</w:t>
      </w:r>
    </w:p>
    <w:p w:rsidR="00B66979" w:rsidRDefault="00B66979" w:rsidP="00B6697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(Доповідач 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Тисячна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66979" w:rsidRDefault="00B6697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Слухали:</w:t>
      </w:r>
    </w:p>
    <w:p w:rsidR="00B66979" w:rsidRDefault="00B6697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Заступника директора з навчально-виховної роботи </w:t>
      </w:r>
      <w:proofErr w:type="spellStart"/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Кашперівського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ліцею 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Тисячну Ірину Олександрівну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яка ознайомила з орієнтовним планом підвищення кваліфікації педагогічних працівників ліцею  на 2024 рік, який сформовано згідно Порядку підвищення кваліфікації педагогічних та науково-педагогічних працівників, затвердженого Постановою КМ України від 21.08.2019 року №800 «Деякі питання підвищення кваліфікації педагогічних та науково-педагогічних працівників» зі змінами до порядку підвищення кваліфікації педагогічних та науково-педагогічних працівників, затверджених Постановою КМ України від 27.12.2019 року №1133 та з урахуванням пропозицій педагогічних працівників щодо підвищення кваліфікації 2024 році.</w:t>
      </w:r>
    </w:p>
    <w:p w:rsidR="00B66979" w:rsidRDefault="00B66979" w:rsidP="006936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Орієнтовний план</w:t>
      </w:r>
    </w:p>
    <w:p w:rsidR="00B66979" w:rsidRDefault="00B66979" w:rsidP="00B6697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 рік</w:t>
      </w:r>
    </w:p>
    <w:tbl>
      <w:tblPr>
        <w:tblW w:w="0" w:type="auto"/>
        <w:tblLook w:val="04A0"/>
      </w:tblPr>
      <w:tblGrid>
        <w:gridCol w:w="470"/>
        <w:gridCol w:w="1826"/>
        <w:gridCol w:w="3858"/>
        <w:gridCol w:w="1987"/>
        <w:gridCol w:w="1727"/>
      </w:tblGrid>
      <w:tr w:rsidR="00B66979" w:rsidTr="00B669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Напрямок, тема, найменування програми підвищення кваліфікації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підвищення кваліфікації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Джерела фінансування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Войтович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 xml:space="preserve"> Богдан Васильович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 Освітня програма підвищення кваліфікації вчителів (викладачів) предмета «Захист України»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Воробей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 xml:space="preserve"> Андрій Ананійович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Освітня програма підвищення кваліфікації вчителів (викладачів) фізичної культури (виховання)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Кондратюк Надія Борисівна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Освітня програма підвищення кваліфікації вчителів (викладачів) хімії, інтегрованих курсів освітньої галузі «Природнича»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Костюченко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 xml:space="preserve"> Сергій Юрійович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693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 xml:space="preserve">Освітня програма підвищення кваліфікації вчителів (викладачів) інформатики, міжгалузевих інтегрованих курсів (за </w:t>
            </w: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lastRenderedPageBreak/>
              <w:t>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Лисюк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 xml:space="preserve"> Світлана Михайлівна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Освітня програма підвищення кваліфікації асистентів учителів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Муравська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 xml:space="preserve"> Надія Зіновіївна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Освітня програма підвищення кваліфікації вчителів початкових класів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Муравська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 xml:space="preserve"> Руслана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Освітня програма підвищення кваліфікації вчителів (викладачів) української мови, української літератури, інтегрованих курсів освітньої галузі «Мовно-літературна»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Муравська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 xml:space="preserve"> Тетяна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Освітня програма підвищення кваліфікації вчителів (викладачів) образотворчого мистецтва, інтегрованого курсу «Мистецтво»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Полоневич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 xml:space="preserve"> Олена Федорівна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Освітня програма підвищення кваліфікації вчителів (викладачів) фізики і астрономії, інтегрованих курсів освітньої галузі «Природнича», міжгалузевих інтегрованих курсів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Савич Людмила Андріївна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Освітня програма підвищення кваліфікації директорів закладів загальної середньої освіти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Савчук Ніна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 xml:space="preserve">Освітня програма підвищення кваліфікації вчителів (викладачів) біології і екології, основ здоров’я, інтегрованих курсів освітніх галузей «Природнича», «Соціальна і </w:t>
            </w: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здоров’язбережувальна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», міжгалузевих інтегрованих курсів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Смолко Віта Федорівна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Освітня програма підвищення кваліфікації педагогів-організаторів закладів загальної середньої освіти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 xml:space="preserve">Тисячна Ірина </w:t>
            </w: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lastRenderedPageBreak/>
              <w:t>Олександрівна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lastRenderedPageBreak/>
              <w:t xml:space="preserve">Освітня програма підвищення </w:t>
            </w: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lastRenderedPageBreak/>
              <w:t>кваліфікації вчителів (викладачів) математики, інтегрованого курсу освітньої галузі «Математична»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умовах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Христюк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 xml:space="preserve"> Таміла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Освітня програма підвищення кваліфікації вчителів початкових класів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Шевчук Ліна Олександрівна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F5FCFF"/>
              </w:rPr>
              <w:t>Освітня програма підвищення кваліфікації вчителів (викладачів) української мови, української літератури, інтегрованих курсів освітньої галузі «Мовно-літературна»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  <w:tr w:rsidR="00B66979" w:rsidTr="00B839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Ясінська</w:t>
            </w:r>
            <w:proofErr w:type="spellEnd"/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 xml:space="preserve"> Тетяна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Pr="00B839A7" w:rsidRDefault="00B839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9A7">
              <w:rPr>
                <w:rFonts w:ascii="Times New Roman" w:hAnsi="Times New Roman" w:cs="Times New Roman"/>
                <w:sz w:val="24"/>
                <w:szCs w:val="24"/>
                <w:shd w:val="clear" w:color="auto" w:fill="E9F2F5"/>
              </w:rPr>
              <w:t> Освітня програма підвищення кваліфікації вчителів початкових класів (за Концепцією «Нова українська школа»)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 «Житомирський ОІППО» ЖОР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979" w:rsidRDefault="00B6697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умовах регіонального замовлення</w:t>
            </w:r>
          </w:p>
        </w:tc>
      </w:tr>
    </w:tbl>
    <w:p w:rsidR="00B66979" w:rsidRDefault="00B66979" w:rsidP="00B6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979" w:rsidRDefault="00B6697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Виходячи з вищесказаного педагогічна рада вирішила:</w:t>
      </w:r>
    </w:p>
    <w:p w:rsidR="00B66979" w:rsidRDefault="00B6697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Сформувати та затвердити орієнтовний план підвищення кваліфікації педагогічних працівників </w:t>
      </w:r>
      <w:proofErr w:type="spellStart"/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Кашперівського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ліцею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2024 рік.</w:t>
      </w:r>
    </w:p>
    <w:p w:rsidR="00755B15" w:rsidRDefault="00755B15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F99" w:rsidRDefault="00756F99" w:rsidP="00AA2045">
      <w:pPr>
        <w:tabs>
          <w:tab w:val="left" w:pos="47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979" w:rsidRDefault="00B6697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4E9" w:rsidRDefault="00F874E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4E9" w:rsidRDefault="00F874E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4E9" w:rsidRDefault="00F874E9" w:rsidP="00B6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979" w:rsidRDefault="00B66979" w:rsidP="00B6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педради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874E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F874E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693622">
        <w:rPr>
          <w:rFonts w:ascii="Times New Roman" w:eastAsia="Times New Roman" w:hAnsi="Times New Roman" w:cs="Times New Roman"/>
          <w:color w:val="000000"/>
          <w:sz w:val="28"/>
        </w:rPr>
        <w:t>Людмила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САВИЧ</w:t>
      </w:r>
    </w:p>
    <w:p w:rsidR="00B66979" w:rsidRDefault="00B66979" w:rsidP="00B6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979" w:rsidRDefault="00B66979" w:rsidP="00B6697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874E9">
        <w:rPr>
          <w:rFonts w:ascii="Times New Roman" w:eastAsia="Times New Roman" w:hAnsi="Times New Roman" w:cs="Times New Roman"/>
          <w:color w:val="000000"/>
          <w:sz w:val="28"/>
        </w:rPr>
        <w:tab/>
      </w:r>
      <w:r w:rsidR="00F874E9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93622">
        <w:rPr>
          <w:rFonts w:ascii="Times New Roman" w:eastAsia="Times New Roman" w:hAnsi="Times New Roman" w:cs="Times New Roman"/>
          <w:color w:val="000000"/>
          <w:sz w:val="28"/>
          <w:szCs w:val="28"/>
        </w:rPr>
        <w:t>олоневич</w:t>
      </w:r>
      <w:proofErr w:type="spellEnd"/>
    </w:p>
    <w:p w:rsidR="000414D2" w:rsidRDefault="000414D2"/>
    <w:sectPr w:rsidR="000414D2" w:rsidSect="00F87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497"/>
    <w:multiLevelType w:val="hybridMultilevel"/>
    <w:tmpl w:val="64440302"/>
    <w:lvl w:ilvl="0" w:tplc="30689068">
      <w:start w:val="2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66979"/>
    <w:rsid w:val="000414D2"/>
    <w:rsid w:val="00097025"/>
    <w:rsid w:val="002A7860"/>
    <w:rsid w:val="003A7952"/>
    <w:rsid w:val="003B43E7"/>
    <w:rsid w:val="00516768"/>
    <w:rsid w:val="005A254D"/>
    <w:rsid w:val="00680D9C"/>
    <w:rsid w:val="00693622"/>
    <w:rsid w:val="006E26B1"/>
    <w:rsid w:val="00755B15"/>
    <w:rsid w:val="00756F99"/>
    <w:rsid w:val="009416A8"/>
    <w:rsid w:val="00AA2045"/>
    <w:rsid w:val="00B56C38"/>
    <w:rsid w:val="00B66979"/>
    <w:rsid w:val="00B839A7"/>
    <w:rsid w:val="00BC2C2B"/>
    <w:rsid w:val="00C64926"/>
    <w:rsid w:val="00C749F8"/>
    <w:rsid w:val="00DF4540"/>
    <w:rsid w:val="00F568E2"/>
    <w:rsid w:val="00F874E9"/>
    <w:rsid w:val="00F9447E"/>
    <w:rsid w:val="00FA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3506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valamanoclash@gmail.com</dc:creator>
  <cp:lastModifiedBy>Administrator</cp:lastModifiedBy>
  <cp:revision>4</cp:revision>
  <cp:lastPrinted>2023-10-31T07:46:00Z</cp:lastPrinted>
  <dcterms:created xsi:type="dcterms:W3CDTF">2023-10-31T07:57:00Z</dcterms:created>
  <dcterms:modified xsi:type="dcterms:W3CDTF">2023-11-02T12:19:00Z</dcterms:modified>
</cp:coreProperties>
</file>