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54" w:rsidRPr="00F5180E" w:rsidRDefault="00361654" w:rsidP="008823A2">
      <w:pPr>
        <w:tabs>
          <w:tab w:val="left" w:pos="5387"/>
        </w:tabs>
        <w:jc w:val="center"/>
        <w:rPr>
          <w:rFonts w:cs="Times New Roman"/>
          <w:b/>
          <w:color w:val="009900"/>
          <w:sz w:val="32"/>
          <w:szCs w:val="28"/>
          <w:u w:val="single"/>
          <w:lang w:val="uk-UA"/>
        </w:rPr>
      </w:pPr>
      <w:r w:rsidRPr="00F5180E">
        <w:rPr>
          <w:rFonts w:cs="Times New Roman"/>
          <w:b/>
          <w:color w:val="009900"/>
          <w:sz w:val="32"/>
          <w:szCs w:val="28"/>
          <w:u w:val="single"/>
          <w:lang w:val="uk-UA"/>
        </w:rPr>
        <w:t>ОРІЄНТОВНІ УМОВИ</w:t>
      </w:r>
    </w:p>
    <w:p w:rsidR="00AA4466" w:rsidRPr="00F5180E" w:rsidRDefault="00361654" w:rsidP="00AA4466">
      <w:pPr>
        <w:jc w:val="center"/>
        <w:rPr>
          <w:rFonts w:cs="Times New Roman"/>
          <w:b/>
          <w:color w:val="009900"/>
          <w:sz w:val="32"/>
          <w:szCs w:val="28"/>
          <w:u w:val="single"/>
          <w:lang w:val="uk-UA"/>
        </w:rPr>
      </w:pPr>
      <w:r w:rsidRPr="00F5180E">
        <w:rPr>
          <w:rFonts w:cs="Times New Roman"/>
          <w:b/>
          <w:color w:val="009900"/>
          <w:sz w:val="32"/>
          <w:szCs w:val="28"/>
          <w:u w:val="single"/>
          <w:lang w:val="uk-UA"/>
        </w:rPr>
        <w:t xml:space="preserve">проведення конкурсів та змагань дитячо-юнацької гри </w:t>
      </w:r>
    </w:p>
    <w:p w:rsidR="00361654" w:rsidRPr="00F5180E" w:rsidRDefault="00361654" w:rsidP="00AA4466">
      <w:pPr>
        <w:jc w:val="center"/>
        <w:rPr>
          <w:rFonts w:cs="Times New Roman"/>
          <w:b/>
          <w:color w:val="009900"/>
          <w:sz w:val="32"/>
          <w:szCs w:val="28"/>
          <w:u w:val="single"/>
          <w:lang w:val="uk-UA"/>
        </w:rPr>
      </w:pPr>
      <w:r w:rsidRPr="00F5180E">
        <w:rPr>
          <w:rFonts w:cs="Times New Roman"/>
          <w:b/>
          <w:color w:val="009900"/>
          <w:sz w:val="32"/>
          <w:szCs w:val="28"/>
          <w:u w:val="single"/>
          <w:lang w:val="uk-UA"/>
        </w:rPr>
        <w:t>«</w:t>
      </w:r>
      <w:r w:rsidR="00AA4466" w:rsidRPr="00F5180E">
        <w:rPr>
          <w:rFonts w:cs="Times New Roman"/>
          <w:b/>
          <w:color w:val="009900"/>
          <w:sz w:val="32"/>
          <w:szCs w:val="28"/>
          <w:u w:val="single"/>
          <w:lang w:val="uk-UA"/>
        </w:rPr>
        <w:t>Кленовий листок»</w:t>
      </w:r>
      <w:bookmarkStart w:id="0" w:name="_GoBack"/>
      <w:bookmarkEnd w:id="0"/>
      <w:r w:rsidR="00AA4466" w:rsidRPr="00F5180E">
        <w:rPr>
          <w:rFonts w:cs="Times New Roman"/>
          <w:b/>
          <w:color w:val="009900"/>
          <w:sz w:val="32"/>
          <w:szCs w:val="28"/>
          <w:u w:val="single"/>
          <w:lang w:val="uk-UA"/>
        </w:rPr>
        <w:t xml:space="preserve"> </w:t>
      </w:r>
      <w:r w:rsidRPr="00F5180E">
        <w:rPr>
          <w:rFonts w:cs="Times New Roman"/>
          <w:b/>
          <w:color w:val="009900"/>
          <w:sz w:val="32"/>
          <w:szCs w:val="28"/>
          <w:u w:val="single"/>
          <w:lang w:val="uk-UA"/>
        </w:rPr>
        <w:t>у 2017 році</w:t>
      </w:r>
    </w:p>
    <w:p w:rsidR="00361654" w:rsidRPr="006F25D8" w:rsidRDefault="00361654" w:rsidP="006F25D8">
      <w:pPr>
        <w:jc w:val="center"/>
        <w:rPr>
          <w:rFonts w:cs="Times New Roman"/>
          <w:b/>
          <w:szCs w:val="28"/>
          <w:lang w:val="uk-UA"/>
        </w:rPr>
      </w:pPr>
    </w:p>
    <w:p w:rsidR="00361654" w:rsidRDefault="00361654" w:rsidP="006F25D8">
      <w:pPr>
        <w:jc w:val="center"/>
        <w:rPr>
          <w:rFonts w:cs="Times New Roman"/>
          <w:b/>
          <w:szCs w:val="28"/>
          <w:u w:val="single"/>
          <w:lang w:val="uk-UA"/>
        </w:rPr>
      </w:pPr>
      <w:r>
        <w:rPr>
          <w:rFonts w:cs="Times New Roman"/>
          <w:b/>
          <w:szCs w:val="28"/>
          <w:u w:val="single"/>
          <w:lang w:val="uk-UA"/>
        </w:rPr>
        <w:t>Залікові конкурси та змагання:</w:t>
      </w:r>
    </w:p>
    <w:p w:rsidR="00361654" w:rsidRDefault="00361654" w:rsidP="006F25D8">
      <w:pPr>
        <w:jc w:val="center"/>
        <w:rPr>
          <w:rFonts w:cs="Times New Roman"/>
          <w:b/>
          <w:szCs w:val="28"/>
          <w:u w:val="single"/>
          <w:lang w:val="uk-UA"/>
        </w:rPr>
      </w:pPr>
    </w:p>
    <w:p w:rsidR="00361654" w:rsidRPr="00F5180E" w:rsidRDefault="00361654" w:rsidP="006F25D8">
      <w:pPr>
        <w:jc w:val="both"/>
        <w:rPr>
          <w:rFonts w:cs="Times New Roman"/>
          <w:b/>
          <w:i/>
          <w:color w:val="FF0000"/>
          <w:sz w:val="36"/>
          <w:szCs w:val="28"/>
          <w:lang w:val="uk-UA"/>
        </w:rPr>
      </w:pPr>
      <w:r w:rsidRPr="00F5180E">
        <w:rPr>
          <w:rFonts w:cs="Times New Roman"/>
          <w:b/>
          <w:i/>
          <w:color w:val="FF0000"/>
          <w:sz w:val="36"/>
          <w:szCs w:val="28"/>
          <w:lang w:val="uk-UA"/>
        </w:rPr>
        <w:t xml:space="preserve">1. Конкурс </w:t>
      </w:r>
      <w:r w:rsidR="00AA4466" w:rsidRPr="00F5180E">
        <w:rPr>
          <w:rFonts w:cs="Times New Roman"/>
          <w:b/>
          <w:i/>
          <w:color w:val="FF0000"/>
          <w:sz w:val="36"/>
          <w:szCs w:val="28"/>
          <w:lang w:val="uk-UA"/>
        </w:rPr>
        <w:t>«Представлення</w:t>
      </w:r>
      <w:r w:rsidRPr="00F5180E">
        <w:rPr>
          <w:rFonts w:cs="Times New Roman"/>
          <w:b/>
          <w:i/>
          <w:color w:val="FF0000"/>
          <w:sz w:val="36"/>
          <w:szCs w:val="28"/>
          <w:lang w:val="uk-UA"/>
        </w:rPr>
        <w:t>».</w:t>
      </w:r>
    </w:p>
    <w:p w:rsidR="00361654" w:rsidRDefault="00AA4466" w:rsidP="00AF6875">
      <w:pPr>
        <w:ind w:firstLine="709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Кожна команда повинна придумати назву команди та девіз</w:t>
      </w:r>
      <w:r w:rsidR="00361654">
        <w:rPr>
          <w:rFonts w:cs="Times New Roman"/>
          <w:szCs w:val="28"/>
          <w:lang w:val="uk-UA"/>
        </w:rPr>
        <w:t>.</w:t>
      </w:r>
    </w:p>
    <w:p w:rsidR="00361654" w:rsidRDefault="00361654" w:rsidP="00AF6875">
      <w:pPr>
        <w:ind w:firstLine="709"/>
        <w:contextualSpacing/>
        <w:jc w:val="both"/>
        <w:rPr>
          <w:rFonts w:cs="Times New Roman"/>
          <w:color w:val="000000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>Час на викона</w:t>
      </w:r>
      <w:r w:rsidR="00AA4466">
        <w:rPr>
          <w:rFonts w:cs="Times New Roman"/>
          <w:szCs w:val="28"/>
          <w:lang w:val="uk-UA" w:eastAsia="uk-UA"/>
        </w:rPr>
        <w:t>ння обов’язкового завдання – 10 хв.</w:t>
      </w:r>
      <w:r>
        <w:rPr>
          <w:rFonts w:cs="Times New Roman"/>
          <w:szCs w:val="28"/>
          <w:lang w:val="uk-UA" w:eastAsia="uk-UA"/>
        </w:rPr>
        <w:t xml:space="preserve"> За перевищення загального часу на виконання завдання </w:t>
      </w:r>
      <w:r w:rsidR="00AA4466">
        <w:rPr>
          <w:rFonts w:cs="Times New Roman"/>
          <w:szCs w:val="28"/>
          <w:lang w:val="uk-UA" w:eastAsia="uk-UA"/>
        </w:rPr>
        <w:t>команді нараховується 5</w:t>
      </w:r>
      <w:r>
        <w:rPr>
          <w:rFonts w:cs="Times New Roman"/>
          <w:szCs w:val="28"/>
          <w:lang w:val="uk-UA" w:eastAsia="uk-UA"/>
        </w:rPr>
        <w:t xml:space="preserve"> штрафних балів.</w:t>
      </w:r>
    </w:p>
    <w:p w:rsidR="00361654" w:rsidRDefault="00361654" w:rsidP="00AF6875">
      <w:pPr>
        <w:ind w:firstLine="709"/>
        <w:contextualSpacing/>
        <w:jc w:val="both"/>
        <w:rPr>
          <w:rFonts w:cs="Times New Roman"/>
          <w:color w:val="000000"/>
          <w:szCs w:val="28"/>
          <w:lang w:val="uk-UA" w:eastAsia="uk-UA"/>
        </w:rPr>
      </w:pPr>
      <w:r>
        <w:rPr>
          <w:rFonts w:cs="Times New Roman"/>
          <w:color w:val="000000"/>
          <w:szCs w:val="28"/>
          <w:lang w:val="uk-UA" w:eastAsia="uk-UA"/>
        </w:rPr>
        <w:t>За невиконання обов’язкового завдання</w:t>
      </w:r>
      <w:r w:rsidR="00AA4466">
        <w:rPr>
          <w:rFonts w:cs="Times New Roman"/>
          <w:color w:val="000000"/>
          <w:szCs w:val="28"/>
          <w:lang w:val="uk-UA" w:eastAsia="uk-UA"/>
        </w:rPr>
        <w:t xml:space="preserve"> команді нараховується  10 </w:t>
      </w:r>
      <w:r>
        <w:rPr>
          <w:rFonts w:cs="Times New Roman"/>
          <w:color w:val="000000"/>
          <w:szCs w:val="28"/>
          <w:lang w:val="uk-UA" w:eastAsia="uk-UA"/>
        </w:rPr>
        <w:t>штрафних балів.</w:t>
      </w:r>
    </w:p>
    <w:p w:rsidR="00361654" w:rsidRDefault="00361654" w:rsidP="00AF6875">
      <w:pPr>
        <w:ind w:firstLine="709"/>
        <w:contextualSpacing/>
        <w:jc w:val="both"/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 xml:space="preserve">Обов’язкове завдання повідомляється </w:t>
      </w:r>
      <w:r w:rsidR="00AA4466">
        <w:rPr>
          <w:rFonts w:cs="Times New Roman"/>
          <w:szCs w:val="28"/>
          <w:lang w:val="uk-UA" w:eastAsia="uk-UA"/>
        </w:rPr>
        <w:t xml:space="preserve">команді на початку змагань. </w:t>
      </w:r>
    </w:p>
    <w:p w:rsidR="00361654" w:rsidRDefault="00361654" w:rsidP="00AF6875">
      <w:pPr>
        <w:ind w:firstLine="709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 w:eastAsia="uk-UA"/>
        </w:rPr>
        <w:t xml:space="preserve">У </w:t>
      </w:r>
      <w:r>
        <w:rPr>
          <w:rFonts w:cs="Times New Roman"/>
          <w:szCs w:val="28"/>
          <w:lang w:val="uk-UA"/>
        </w:rPr>
        <w:t xml:space="preserve">зазначеному змаганні бере участь </w:t>
      </w:r>
      <w:r w:rsidR="00AA4466">
        <w:rPr>
          <w:rFonts w:cs="Times New Roman"/>
          <w:szCs w:val="28"/>
          <w:lang w:val="uk-UA"/>
        </w:rPr>
        <w:t>вся команда</w:t>
      </w:r>
      <w:r>
        <w:rPr>
          <w:rFonts w:cs="Times New Roman"/>
          <w:szCs w:val="28"/>
          <w:lang w:val="uk-UA"/>
        </w:rPr>
        <w:t xml:space="preserve">. </w:t>
      </w:r>
    </w:p>
    <w:p w:rsidR="00361654" w:rsidRDefault="00361654" w:rsidP="006F25D8">
      <w:pPr>
        <w:tabs>
          <w:tab w:val="left" w:pos="0"/>
        </w:tabs>
        <w:contextualSpacing/>
        <w:jc w:val="both"/>
        <w:rPr>
          <w:rFonts w:cs="Times New Roman"/>
          <w:b/>
          <w:szCs w:val="28"/>
          <w:lang w:val="uk-UA" w:eastAsia="ru-RU"/>
        </w:rPr>
      </w:pPr>
    </w:p>
    <w:p w:rsidR="00361654" w:rsidRPr="00F5180E" w:rsidRDefault="00361654" w:rsidP="00AA4466">
      <w:pPr>
        <w:tabs>
          <w:tab w:val="left" w:pos="0"/>
        </w:tabs>
        <w:jc w:val="both"/>
        <w:rPr>
          <w:rFonts w:cs="Times New Roman"/>
          <w:b/>
          <w:i/>
          <w:color w:val="FF0000"/>
          <w:sz w:val="36"/>
          <w:szCs w:val="28"/>
          <w:lang w:val="uk-UA" w:eastAsia="ru-RU"/>
        </w:rPr>
      </w:pPr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 xml:space="preserve">2. </w:t>
      </w:r>
      <w:r w:rsidR="00AA4466"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Станція «Історична»</w:t>
      </w:r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.</w:t>
      </w:r>
    </w:p>
    <w:p w:rsidR="00361654" w:rsidRDefault="00361654" w:rsidP="00AF6875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У змаганнях беруть участь </w:t>
      </w:r>
      <w:r w:rsidR="00AA4466">
        <w:rPr>
          <w:rFonts w:cs="Times New Roman"/>
          <w:szCs w:val="28"/>
          <w:lang w:val="uk-UA" w:eastAsia="ru-RU"/>
        </w:rPr>
        <w:t>усі члени команди</w:t>
      </w:r>
      <w:r>
        <w:rPr>
          <w:rFonts w:cs="Times New Roman"/>
          <w:szCs w:val="28"/>
          <w:lang w:val="uk-UA" w:eastAsia="ru-RU"/>
        </w:rPr>
        <w:t xml:space="preserve">. </w:t>
      </w:r>
    </w:p>
    <w:p w:rsidR="00AA4466" w:rsidRDefault="00AA4466" w:rsidP="00AF6875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Кожна команда повинна буде дати відповіді на 10 питань історичної тематики.</w:t>
      </w:r>
    </w:p>
    <w:p w:rsidR="00FC68CE" w:rsidRDefault="00FC68CE" w:rsidP="00AF6875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Кожна правильна відповідь оцінюється в 1 бал. Неправильна відповідь – 0 балів. Максимальна кількість балів на станції – 10.</w:t>
      </w:r>
    </w:p>
    <w:p w:rsidR="00FC68CE" w:rsidRDefault="00FC68CE" w:rsidP="00AF6875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Час на відповідь: 30 секунд – 1 питання.</w:t>
      </w:r>
    </w:p>
    <w:p w:rsidR="00F5180E" w:rsidRDefault="00F5180E" w:rsidP="00AF6875">
      <w:pPr>
        <w:ind w:firstLine="709"/>
        <w:jc w:val="both"/>
        <w:rPr>
          <w:rFonts w:cs="Times New Roman"/>
          <w:szCs w:val="28"/>
          <w:lang w:val="uk-UA" w:eastAsia="ru-RU"/>
        </w:rPr>
      </w:pPr>
    </w:p>
    <w:p w:rsidR="00FC68CE" w:rsidRPr="00F5180E" w:rsidRDefault="00FC68CE" w:rsidP="00FC68CE">
      <w:pPr>
        <w:jc w:val="both"/>
        <w:rPr>
          <w:rFonts w:cs="Times New Roman"/>
          <w:b/>
          <w:i/>
          <w:color w:val="FF0000"/>
          <w:sz w:val="36"/>
          <w:szCs w:val="28"/>
          <w:lang w:val="uk-UA" w:eastAsia="ru-RU"/>
        </w:rPr>
      </w:pPr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3. Станція «Медична».</w:t>
      </w:r>
    </w:p>
    <w:p w:rsidR="00FC68CE" w:rsidRDefault="00FC68CE" w:rsidP="00FC68CE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Учасники команди повинні обрати одного з членів команди, якому необхідно буде накласти шину (на руку або ногу), після чого перемістити його на ноші та перенести на ношах на відстань 30 м.</w:t>
      </w:r>
      <w:r w:rsidR="007930B2">
        <w:rPr>
          <w:rFonts w:cs="Times New Roman"/>
          <w:szCs w:val="28"/>
          <w:lang w:val="uk-UA" w:eastAsia="ru-RU"/>
        </w:rPr>
        <w:t xml:space="preserve"> Під час перенесення постраждалого вся команда повинна подолати 30 м.</w:t>
      </w:r>
    </w:p>
    <w:p w:rsidR="00FC68CE" w:rsidRDefault="00FC68CE" w:rsidP="00FC68CE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Завдання оцінюється на швидкість. Команда, яка впоралася найшвидше, отримує максимум 10 балів.</w:t>
      </w:r>
    </w:p>
    <w:p w:rsidR="00FC68CE" w:rsidRDefault="00FC68CE" w:rsidP="00FC68CE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Штрафні бали нараховуються за неправильність накладання шини, за падіння учасника на</w:t>
      </w:r>
      <w:r w:rsidR="007930B2">
        <w:rPr>
          <w:rFonts w:cs="Times New Roman"/>
          <w:szCs w:val="28"/>
          <w:lang w:val="uk-UA" w:eastAsia="ru-RU"/>
        </w:rPr>
        <w:t xml:space="preserve"> ношах з різних причин (1 порушення – 1 штрафний бал).</w:t>
      </w:r>
    </w:p>
    <w:p w:rsidR="00F5180E" w:rsidRDefault="00F5180E" w:rsidP="00FC68CE">
      <w:pPr>
        <w:ind w:firstLine="709"/>
        <w:jc w:val="both"/>
        <w:rPr>
          <w:rFonts w:cs="Times New Roman"/>
          <w:szCs w:val="28"/>
          <w:lang w:val="uk-UA" w:eastAsia="ru-RU"/>
        </w:rPr>
      </w:pPr>
    </w:p>
    <w:p w:rsidR="007930B2" w:rsidRPr="00F5180E" w:rsidRDefault="007930B2" w:rsidP="007930B2">
      <w:pPr>
        <w:jc w:val="both"/>
        <w:rPr>
          <w:rFonts w:cs="Times New Roman"/>
          <w:b/>
          <w:i/>
          <w:color w:val="FF0000"/>
          <w:sz w:val="36"/>
          <w:szCs w:val="28"/>
          <w:lang w:val="uk-UA" w:eastAsia="ru-RU"/>
        </w:rPr>
      </w:pPr>
      <w:r w:rsidRPr="00F5180E">
        <w:rPr>
          <w:rFonts w:cs="Times New Roman"/>
          <w:color w:val="FF0000"/>
          <w:sz w:val="36"/>
          <w:szCs w:val="28"/>
          <w:lang w:val="uk-UA" w:eastAsia="ru-RU"/>
        </w:rPr>
        <w:t xml:space="preserve">4. </w:t>
      </w:r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Станція «Вузлова».</w:t>
      </w:r>
    </w:p>
    <w:p w:rsidR="007930B2" w:rsidRDefault="007930B2" w:rsidP="007930B2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Для виконання завдання необхідно обрати одного з учасників команди, якому необхідно буде зав’язати якомога більше звичайних вузлів на нитці. </w:t>
      </w:r>
    </w:p>
    <w:p w:rsidR="007930B2" w:rsidRDefault="007930B2" w:rsidP="007930B2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Час на виконання завдання – 3 хв</w:t>
      </w:r>
      <w:r w:rsidR="002A508A">
        <w:rPr>
          <w:rFonts w:cs="Times New Roman"/>
          <w:szCs w:val="28"/>
          <w:lang w:val="uk-UA" w:eastAsia="ru-RU"/>
        </w:rPr>
        <w:t>.</w:t>
      </w:r>
    </w:p>
    <w:p w:rsidR="002A508A" w:rsidRDefault="003F1023" w:rsidP="007930B2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Найбільшу кількість балів отримує команда, яка зав’язала найбільшу кількість вузлів на нитці.</w:t>
      </w:r>
    </w:p>
    <w:p w:rsidR="003F1023" w:rsidRDefault="00310334" w:rsidP="00310334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lastRenderedPageBreak/>
        <w:t>Штрафні бали нараховуються за передачу нитки іншому учаснику команди у розмірі – 3 б.</w:t>
      </w:r>
    </w:p>
    <w:p w:rsidR="00F5180E" w:rsidRDefault="00F5180E" w:rsidP="00310334">
      <w:pPr>
        <w:ind w:firstLine="709"/>
        <w:jc w:val="both"/>
        <w:rPr>
          <w:rFonts w:cs="Times New Roman"/>
          <w:szCs w:val="28"/>
          <w:lang w:val="uk-UA" w:eastAsia="ru-RU"/>
        </w:rPr>
      </w:pPr>
    </w:p>
    <w:p w:rsidR="00310334" w:rsidRPr="00F5180E" w:rsidRDefault="00310334" w:rsidP="00310334">
      <w:pPr>
        <w:jc w:val="both"/>
        <w:rPr>
          <w:rFonts w:cs="Times New Roman"/>
          <w:b/>
          <w:i/>
          <w:szCs w:val="28"/>
          <w:lang w:val="uk-UA" w:eastAsia="ru-RU"/>
        </w:rPr>
      </w:pPr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5. Станція «Топографічна».</w:t>
      </w:r>
    </w:p>
    <w:p w:rsidR="00310334" w:rsidRDefault="007A1997" w:rsidP="007A1997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У виконанні завдання бере участь уся команда. Учасники команди повинні установити відповідність між топографічними знаками та їх назвами.</w:t>
      </w:r>
    </w:p>
    <w:p w:rsidR="007A1997" w:rsidRDefault="007A1997" w:rsidP="007A1997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Кожна правильно утворена пара – 1 б.</w:t>
      </w:r>
    </w:p>
    <w:p w:rsidR="00030EA5" w:rsidRDefault="00030EA5" w:rsidP="007A1997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Час на виконання завдання – 5 хв.</w:t>
      </w:r>
    </w:p>
    <w:p w:rsidR="00F5180E" w:rsidRDefault="00F5180E" w:rsidP="007A1997">
      <w:pPr>
        <w:ind w:firstLine="709"/>
        <w:jc w:val="both"/>
        <w:rPr>
          <w:rFonts w:cs="Times New Roman"/>
          <w:szCs w:val="28"/>
          <w:lang w:val="uk-UA" w:eastAsia="ru-RU"/>
        </w:rPr>
      </w:pPr>
    </w:p>
    <w:p w:rsidR="007D0A4A" w:rsidRPr="00F5180E" w:rsidRDefault="007D0A4A" w:rsidP="007D0A4A">
      <w:pPr>
        <w:jc w:val="both"/>
        <w:rPr>
          <w:rFonts w:cs="Times New Roman"/>
          <w:b/>
          <w:i/>
          <w:color w:val="FF0000"/>
          <w:sz w:val="36"/>
          <w:szCs w:val="28"/>
          <w:lang w:val="uk-UA" w:eastAsia="ru-RU"/>
        </w:rPr>
      </w:pPr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6. Станція «Живописна».</w:t>
      </w:r>
    </w:p>
    <w:p w:rsidR="007D0A4A" w:rsidRDefault="00183559" w:rsidP="007D0A4A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Участь у конкурсі беруть усі учасники команди. </w:t>
      </w:r>
      <w:r w:rsidR="007D0A4A">
        <w:rPr>
          <w:rFonts w:cs="Times New Roman"/>
          <w:szCs w:val="28"/>
          <w:lang w:val="uk-UA" w:eastAsia="ru-RU"/>
        </w:rPr>
        <w:t>Командам необхідно на аркуші паперу формату А4 намалювати карту місцевості, на якій проходять змагання.</w:t>
      </w:r>
    </w:p>
    <w:p w:rsidR="007D0A4A" w:rsidRDefault="00183559" w:rsidP="007D0A4A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Час на виконання завдання – 10 хв.</w:t>
      </w:r>
      <w:r w:rsidR="003D1439">
        <w:rPr>
          <w:rFonts w:cs="Times New Roman"/>
          <w:szCs w:val="28"/>
          <w:lang w:val="uk-UA" w:eastAsia="ru-RU"/>
        </w:rPr>
        <w:t xml:space="preserve"> Матеріали, необхідні для виконання завдання, видаються на станції суддею.</w:t>
      </w:r>
    </w:p>
    <w:p w:rsidR="00183559" w:rsidRDefault="00183559" w:rsidP="007D0A4A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Оцінюватиме карту комісія у складі усіх суддів станцій в кінці змагання.</w:t>
      </w:r>
    </w:p>
    <w:p w:rsidR="00183559" w:rsidRDefault="00183559" w:rsidP="007D0A4A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Максимальна кількість балів за виконання завдання – 10.</w:t>
      </w:r>
      <w:r w:rsidR="00364804">
        <w:rPr>
          <w:rFonts w:cs="Times New Roman"/>
          <w:szCs w:val="28"/>
          <w:lang w:val="uk-UA" w:eastAsia="ru-RU"/>
        </w:rPr>
        <w:t xml:space="preserve"> Привезена із собою намальована карта карається штрафними балами у розмірі – 10.</w:t>
      </w:r>
    </w:p>
    <w:p w:rsidR="00F5180E" w:rsidRDefault="00F5180E" w:rsidP="007D0A4A">
      <w:pPr>
        <w:ind w:firstLine="709"/>
        <w:jc w:val="both"/>
        <w:rPr>
          <w:rFonts w:cs="Times New Roman"/>
          <w:szCs w:val="28"/>
          <w:lang w:val="uk-UA" w:eastAsia="ru-RU"/>
        </w:rPr>
      </w:pPr>
    </w:p>
    <w:p w:rsidR="00364804" w:rsidRPr="00F5180E" w:rsidRDefault="00364804" w:rsidP="00364804">
      <w:pPr>
        <w:jc w:val="both"/>
        <w:rPr>
          <w:rFonts w:cs="Times New Roman"/>
          <w:b/>
          <w:i/>
          <w:color w:val="FF0000"/>
          <w:sz w:val="36"/>
          <w:szCs w:val="28"/>
          <w:lang w:val="uk-UA" w:eastAsia="ru-RU"/>
        </w:rPr>
      </w:pPr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7. Станція «Болото».</w:t>
      </w:r>
    </w:p>
    <w:p w:rsidR="00364804" w:rsidRDefault="00364804" w:rsidP="00364804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Участь у конкурсі беруть усі учасники команди. Кожному члену команди необхідно перейти уявне болото по жердинах з одного кінця в інший.</w:t>
      </w:r>
    </w:p>
    <w:p w:rsidR="00364804" w:rsidRDefault="00364804" w:rsidP="00364804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Завдання виконується на швидкість. Штрафні бали нараховуються, коли учасник </w:t>
      </w:r>
      <w:proofErr w:type="spellStart"/>
      <w:r>
        <w:rPr>
          <w:rFonts w:cs="Times New Roman"/>
          <w:szCs w:val="28"/>
          <w:lang w:val="uk-UA" w:eastAsia="ru-RU"/>
        </w:rPr>
        <w:t>зіступає</w:t>
      </w:r>
      <w:proofErr w:type="spellEnd"/>
      <w:r>
        <w:rPr>
          <w:rFonts w:cs="Times New Roman"/>
          <w:szCs w:val="28"/>
          <w:lang w:val="uk-UA" w:eastAsia="ru-RU"/>
        </w:rPr>
        <w:t xml:space="preserve"> ногою або ногами з жердини. 1 штраф – 1 б. Якщо учасник команди </w:t>
      </w:r>
      <w:proofErr w:type="spellStart"/>
      <w:r>
        <w:rPr>
          <w:rFonts w:cs="Times New Roman"/>
          <w:szCs w:val="28"/>
          <w:lang w:val="uk-UA" w:eastAsia="ru-RU"/>
        </w:rPr>
        <w:t>зіступає</w:t>
      </w:r>
      <w:proofErr w:type="spellEnd"/>
      <w:r>
        <w:rPr>
          <w:rFonts w:cs="Times New Roman"/>
          <w:szCs w:val="28"/>
          <w:lang w:val="uk-UA" w:eastAsia="ru-RU"/>
        </w:rPr>
        <w:t xml:space="preserve"> з жердини, то продовжує виконання завдання з того місця, з якого зійшов. Наступний учасник починає виконання завдання лише після того, як попередній учасник зайшов за контрольну лінію уявного болота. </w:t>
      </w:r>
      <w:r w:rsidR="00F36CA5">
        <w:rPr>
          <w:rFonts w:cs="Times New Roman"/>
          <w:szCs w:val="28"/>
          <w:lang w:val="uk-UA" w:eastAsia="ru-RU"/>
        </w:rPr>
        <w:t>Завдання вважається виконаним, коли всі учасники команди перейдуть через болото.</w:t>
      </w:r>
    </w:p>
    <w:p w:rsidR="00F5180E" w:rsidRDefault="00F5180E" w:rsidP="00364804">
      <w:pPr>
        <w:ind w:firstLine="709"/>
        <w:jc w:val="both"/>
        <w:rPr>
          <w:rFonts w:cs="Times New Roman"/>
          <w:szCs w:val="28"/>
          <w:lang w:val="uk-UA" w:eastAsia="ru-RU"/>
        </w:rPr>
      </w:pPr>
    </w:p>
    <w:p w:rsidR="00F36CA5" w:rsidRPr="00F5180E" w:rsidRDefault="00C22A4F" w:rsidP="00C22A4F">
      <w:pPr>
        <w:jc w:val="both"/>
        <w:rPr>
          <w:rFonts w:cs="Times New Roman"/>
          <w:b/>
          <w:i/>
          <w:color w:val="FF0000"/>
          <w:sz w:val="36"/>
          <w:szCs w:val="28"/>
          <w:lang w:val="uk-UA" w:eastAsia="ru-RU"/>
        </w:rPr>
      </w:pPr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8. Станція «</w:t>
      </w:r>
      <w:proofErr w:type="spellStart"/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Паралельки</w:t>
      </w:r>
      <w:proofErr w:type="spellEnd"/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».</w:t>
      </w:r>
    </w:p>
    <w:p w:rsidR="00C22A4F" w:rsidRDefault="00C22A4F" w:rsidP="00C22A4F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Участь у конкурсі беруть усі учасники команди.</w:t>
      </w:r>
      <w:r w:rsidR="00AA1383">
        <w:rPr>
          <w:rFonts w:cs="Times New Roman"/>
          <w:szCs w:val="28"/>
          <w:lang w:val="uk-UA" w:eastAsia="ru-RU"/>
        </w:rPr>
        <w:t xml:space="preserve"> На станції натягнуті переправа з двох паралельних вірьовок через умовну прірву. Учасники команди повинні перебратися з одного кінця прірви на інший.</w:t>
      </w:r>
    </w:p>
    <w:p w:rsidR="00AA1383" w:rsidRDefault="00AA1383" w:rsidP="00AA1383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Завдання виконується на швидкість. Штрафні бали нараховуються за падіння учасника з переправи (1 б.). Учасник, який зійшов з дистанції, більше не має змоги продовжити виконання завдання. </w:t>
      </w:r>
      <w:r>
        <w:rPr>
          <w:rFonts w:cs="Times New Roman"/>
          <w:szCs w:val="28"/>
          <w:lang w:val="uk-UA" w:eastAsia="ru-RU"/>
        </w:rPr>
        <w:t xml:space="preserve">Завдання вважається виконаним, коли всі учасники команди перейдуть через </w:t>
      </w:r>
      <w:r>
        <w:rPr>
          <w:rFonts w:cs="Times New Roman"/>
          <w:szCs w:val="28"/>
          <w:lang w:val="uk-UA" w:eastAsia="ru-RU"/>
        </w:rPr>
        <w:t>переправу</w:t>
      </w:r>
      <w:r>
        <w:rPr>
          <w:rFonts w:cs="Times New Roman"/>
          <w:szCs w:val="28"/>
          <w:lang w:val="uk-UA" w:eastAsia="ru-RU"/>
        </w:rPr>
        <w:t>.</w:t>
      </w:r>
    </w:p>
    <w:p w:rsidR="00AA1383" w:rsidRPr="00F5180E" w:rsidRDefault="00AA1383" w:rsidP="00AA1383">
      <w:pPr>
        <w:jc w:val="both"/>
        <w:rPr>
          <w:rFonts w:cs="Times New Roman"/>
          <w:b/>
          <w:i/>
          <w:color w:val="FF0000"/>
          <w:sz w:val="36"/>
          <w:szCs w:val="28"/>
          <w:lang w:val="uk-UA" w:eastAsia="ru-RU"/>
        </w:rPr>
      </w:pPr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lastRenderedPageBreak/>
        <w:t>9. Станція «</w:t>
      </w:r>
      <w:proofErr w:type="spellStart"/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Бухтовка</w:t>
      </w:r>
      <w:proofErr w:type="spellEnd"/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».</w:t>
      </w:r>
    </w:p>
    <w:p w:rsidR="00AA1383" w:rsidRDefault="00AA1383" w:rsidP="00AA1383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Участь у конкурсі беруть </w:t>
      </w:r>
      <w:r>
        <w:rPr>
          <w:rFonts w:cs="Times New Roman"/>
          <w:szCs w:val="28"/>
          <w:lang w:val="uk-UA" w:eastAsia="ru-RU"/>
        </w:rPr>
        <w:t>2</w:t>
      </w:r>
      <w:r>
        <w:rPr>
          <w:rFonts w:cs="Times New Roman"/>
          <w:szCs w:val="28"/>
          <w:lang w:val="uk-UA" w:eastAsia="ru-RU"/>
        </w:rPr>
        <w:t xml:space="preserve"> учасники команди.</w:t>
      </w:r>
      <w:r>
        <w:rPr>
          <w:rFonts w:cs="Times New Roman"/>
          <w:szCs w:val="28"/>
          <w:lang w:val="uk-UA" w:eastAsia="ru-RU"/>
        </w:rPr>
        <w:t xml:space="preserve"> Перед учасниками знаходиться вірьовка, яку вони повинні </w:t>
      </w:r>
      <w:proofErr w:type="spellStart"/>
      <w:r>
        <w:rPr>
          <w:rFonts w:cs="Times New Roman"/>
          <w:szCs w:val="28"/>
          <w:lang w:val="uk-UA" w:eastAsia="ru-RU"/>
        </w:rPr>
        <w:t>збухтувати</w:t>
      </w:r>
      <w:proofErr w:type="spellEnd"/>
      <w:r>
        <w:rPr>
          <w:rFonts w:cs="Times New Roman"/>
          <w:szCs w:val="28"/>
          <w:lang w:val="uk-UA" w:eastAsia="ru-RU"/>
        </w:rPr>
        <w:t xml:space="preserve"> (зібрати) в один моток, кинути його на землю у місці зібрання усієї вірьовки. Потім 2 члени команди</w:t>
      </w:r>
      <w:r w:rsidR="00263790">
        <w:rPr>
          <w:rFonts w:cs="Times New Roman"/>
          <w:szCs w:val="28"/>
          <w:lang w:val="uk-UA" w:eastAsia="ru-RU"/>
        </w:rPr>
        <w:t xml:space="preserve"> (ті, які </w:t>
      </w:r>
      <w:proofErr w:type="spellStart"/>
      <w:r w:rsidR="00263790">
        <w:rPr>
          <w:rFonts w:cs="Times New Roman"/>
          <w:szCs w:val="28"/>
          <w:lang w:val="uk-UA" w:eastAsia="ru-RU"/>
        </w:rPr>
        <w:t>бухтували</w:t>
      </w:r>
      <w:proofErr w:type="spellEnd"/>
      <w:r w:rsidR="00263790">
        <w:rPr>
          <w:rFonts w:cs="Times New Roman"/>
          <w:szCs w:val="28"/>
          <w:lang w:val="uk-UA" w:eastAsia="ru-RU"/>
        </w:rPr>
        <w:t>)</w:t>
      </w:r>
      <w:r>
        <w:rPr>
          <w:rFonts w:cs="Times New Roman"/>
          <w:szCs w:val="28"/>
          <w:lang w:val="uk-UA" w:eastAsia="ru-RU"/>
        </w:rPr>
        <w:t xml:space="preserve"> беруть кінці вірьовки і розбігаються в різні сторони. Якщо </w:t>
      </w:r>
      <w:r w:rsidR="00263790">
        <w:rPr>
          <w:rFonts w:cs="Times New Roman"/>
          <w:szCs w:val="28"/>
          <w:lang w:val="uk-UA" w:eastAsia="ru-RU"/>
        </w:rPr>
        <w:t>при розмо</w:t>
      </w:r>
      <w:r>
        <w:rPr>
          <w:rFonts w:cs="Times New Roman"/>
          <w:szCs w:val="28"/>
          <w:lang w:val="uk-UA" w:eastAsia="ru-RU"/>
        </w:rPr>
        <w:t xml:space="preserve">туванні вірьовки з’являються вузли, їх необхідно розв’язати.  </w:t>
      </w:r>
    </w:p>
    <w:p w:rsidR="00263790" w:rsidRDefault="00263790" w:rsidP="00AA1383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Завдання виконується  на швидкість. Відлік часу зупиняється тоді, коли вірьовка буде повністю розмотана.</w:t>
      </w:r>
    </w:p>
    <w:p w:rsidR="00F5180E" w:rsidRDefault="00F5180E" w:rsidP="00AA1383">
      <w:pPr>
        <w:ind w:firstLine="709"/>
        <w:jc w:val="both"/>
        <w:rPr>
          <w:rFonts w:cs="Times New Roman"/>
          <w:szCs w:val="28"/>
          <w:lang w:val="uk-UA" w:eastAsia="ru-RU"/>
        </w:rPr>
      </w:pPr>
    </w:p>
    <w:p w:rsidR="00AA1383" w:rsidRPr="00F5180E" w:rsidRDefault="00263790" w:rsidP="00263790">
      <w:pPr>
        <w:jc w:val="both"/>
        <w:rPr>
          <w:rFonts w:cs="Times New Roman"/>
          <w:b/>
          <w:i/>
          <w:color w:val="FF0000"/>
          <w:sz w:val="36"/>
          <w:szCs w:val="28"/>
          <w:lang w:val="uk-UA" w:eastAsia="ru-RU"/>
        </w:rPr>
      </w:pPr>
      <w:r w:rsidRPr="00F5180E">
        <w:rPr>
          <w:rFonts w:cs="Times New Roman"/>
          <w:b/>
          <w:i/>
          <w:color w:val="FF0000"/>
          <w:sz w:val="36"/>
          <w:szCs w:val="28"/>
          <w:lang w:val="uk-UA" w:eastAsia="ru-RU"/>
        </w:rPr>
        <w:t>10. Станція «Установка палатки».</w:t>
      </w:r>
    </w:p>
    <w:p w:rsidR="00263790" w:rsidRDefault="00263790" w:rsidP="00263790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Участь у конкурсі беруть усі учасники команди.</w:t>
      </w:r>
      <w:r>
        <w:rPr>
          <w:rFonts w:cs="Times New Roman"/>
          <w:szCs w:val="28"/>
          <w:lang w:val="uk-UA" w:eastAsia="ru-RU"/>
        </w:rPr>
        <w:t xml:space="preserve"> Палатка знаходиться в розібраному стані. Команді потрібно на швидкість установити палатку. </w:t>
      </w:r>
    </w:p>
    <w:p w:rsidR="00F5180E" w:rsidRDefault="00263790" w:rsidP="00F5180E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Правильність установки палатки оцінюється максимум 10 б. суддею на станції. Штрафні бали нараховуються за втрату спорядження (1 б. за кожну втрату спорядження</w:t>
      </w:r>
      <w:r w:rsidR="00F5180E">
        <w:rPr>
          <w:rFonts w:cs="Times New Roman"/>
          <w:szCs w:val="28"/>
          <w:lang w:val="uk-UA" w:eastAsia="ru-RU"/>
        </w:rPr>
        <w:t>).</w:t>
      </w:r>
    </w:p>
    <w:p w:rsidR="00F5180E" w:rsidRPr="00F5180E" w:rsidRDefault="00F5180E" w:rsidP="00F5180E">
      <w:pPr>
        <w:ind w:firstLine="709"/>
        <w:jc w:val="both"/>
        <w:rPr>
          <w:rFonts w:cs="Times New Roman"/>
          <w:szCs w:val="28"/>
          <w:lang w:val="uk-UA" w:eastAsia="ru-RU"/>
        </w:rPr>
      </w:pPr>
    </w:p>
    <w:p w:rsidR="00F5180E" w:rsidRPr="00F5180E" w:rsidRDefault="00F5180E" w:rsidP="00F5180E">
      <w:pPr>
        <w:jc w:val="center"/>
        <w:rPr>
          <w:rFonts w:cs="Times New Roman"/>
          <w:b/>
          <w:i/>
          <w:color w:val="0066FF"/>
          <w:sz w:val="32"/>
          <w:szCs w:val="28"/>
          <w:u w:val="single"/>
          <w:lang w:val="uk-UA"/>
        </w:rPr>
      </w:pPr>
      <w:r w:rsidRPr="00F5180E">
        <w:rPr>
          <w:rFonts w:cs="Times New Roman"/>
          <w:b/>
          <w:i/>
          <w:color w:val="0066FF"/>
          <w:sz w:val="32"/>
          <w:szCs w:val="28"/>
          <w:u w:val="single"/>
          <w:lang w:val="uk-UA"/>
        </w:rPr>
        <w:t>Порушення правил поведінки (30 штрафних балів):</w:t>
      </w:r>
    </w:p>
    <w:p w:rsidR="00F5180E" w:rsidRDefault="00F5180E" w:rsidP="00F5180E">
      <w:pPr>
        <w:numPr>
          <w:ilvl w:val="0"/>
          <w:numId w:val="10"/>
        </w:numPr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невиконання розпоряджень по табору – 10 штрафних балів;</w:t>
      </w:r>
    </w:p>
    <w:p w:rsidR="00F5180E" w:rsidRDefault="00F5180E" w:rsidP="00F5180E">
      <w:pPr>
        <w:numPr>
          <w:ilvl w:val="0"/>
          <w:numId w:val="10"/>
        </w:numPr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порушення етичних норм поведінки – 10 штрафних балів;</w:t>
      </w:r>
    </w:p>
    <w:p w:rsidR="00F5180E" w:rsidRDefault="00F5180E" w:rsidP="00F5180E">
      <w:pPr>
        <w:numPr>
          <w:ilvl w:val="0"/>
          <w:numId w:val="10"/>
        </w:numPr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порушення природоохоронних вимог – 10 штрафних балів.</w:t>
      </w:r>
    </w:p>
    <w:p w:rsidR="00183559" w:rsidRDefault="00183559" w:rsidP="007D0A4A">
      <w:pPr>
        <w:ind w:firstLine="709"/>
        <w:jc w:val="both"/>
        <w:rPr>
          <w:rFonts w:cs="Times New Roman"/>
          <w:szCs w:val="28"/>
          <w:lang w:val="uk-UA" w:eastAsia="ru-RU"/>
        </w:rPr>
      </w:pPr>
    </w:p>
    <w:p w:rsidR="00F5180E" w:rsidRDefault="00E726BA" w:rsidP="007D0A4A">
      <w:pPr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 w:eastAsia="ru-RU"/>
        </w:rPr>
        <w:t xml:space="preserve">Після закінчення виконання завдань на всіх станціях учасники повинні здати свої бігунки головному судді змагань і розійтися по своїх куренях для відпочинку. </w:t>
      </w:r>
      <w:r w:rsidR="00F5180E">
        <w:rPr>
          <w:rFonts w:cs="Times New Roman"/>
          <w:szCs w:val="28"/>
          <w:lang w:val="uk-UA"/>
        </w:rPr>
        <w:t xml:space="preserve">Переможець визначається за найбільшою кількістю балів за двома розділами </w:t>
      </w:r>
      <w:r w:rsidR="00F5180E">
        <w:rPr>
          <w:rFonts w:cs="Times New Roman"/>
          <w:szCs w:val="28"/>
          <w:lang w:val="uk-UA"/>
        </w:rPr>
        <w:t>конкурсів</w:t>
      </w:r>
      <w:r w:rsidR="00F5180E">
        <w:rPr>
          <w:rFonts w:cs="Times New Roman"/>
          <w:szCs w:val="28"/>
          <w:lang w:val="uk-UA"/>
        </w:rPr>
        <w:t>. Результат вираховується як різниця між сумою отриманих</w:t>
      </w:r>
      <w:r w:rsidR="00F5180E">
        <w:rPr>
          <w:rFonts w:cs="Times New Roman"/>
          <w:szCs w:val="28"/>
          <w:lang w:val="uk-UA"/>
        </w:rPr>
        <w:t xml:space="preserve"> і штрафних балів</w:t>
      </w:r>
      <w:r w:rsidR="00F5180E">
        <w:rPr>
          <w:rFonts w:cs="Times New Roman"/>
          <w:szCs w:val="28"/>
          <w:lang w:val="uk-UA"/>
        </w:rPr>
        <w:t>.</w:t>
      </w:r>
      <w:r w:rsidR="00F5180E">
        <w:rPr>
          <w:rFonts w:cs="Times New Roman"/>
          <w:szCs w:val="28"/>
          <w:lang w:val="uk-UA"/>
        </w:rPr>
        <w:t xml:space="preserve"> </w:t>
      </w:r>
    </w:p>
    <w:p w:rsidR="00E726BA" w:rsidRDefault="00E726BA" w:rsidP="007D0A4A">
      <w:pPr>
        <w:ind w:firstLine="709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По сигналу всім учасникам команд необхідно зібратися на місці шикування для оголошення результатів та нагородження переможців. </w:t>
      </w:r>
    </w:p>
    <w:p w:rsidR="00E726BA" w:rsidRDefault="00E726BA" w:rsidP="00F5180E">
      <w:pPr>
        <w:jc w:val="both"/>
        <w:rPr>
          <w:rFonts w:cs="Times New Roman"/>
          <w:szCs w:val="28"/>
          <w:lang w:val="uk-UA"/>
        </w:rPr>
      </w:pPr>
    </w:p>
    <w:p w:rsidR="00E726BA" w:rsidRPr="00F5180E" w:rsidRDefault="00E726BA" w:rsidP="007D0A4A">
      <w:pPr>
        <w:ind w:firstLine="709"/>
        <w:jc w:val="both"/>
        <w:rPr>
          <w:rFonts w:cs="Times New Roman"/>
          <w:b/>
          <w:i/>
          <w:color w:val="FF0000"/>
          <w:sz w:val="40"/>
          <w:szCs w:val="28"/>
          <w:u w:val="single"/>
          <w:lang w:val="uk-UA" w:eastAsia="ru-RU"/>
        </w:rPr>
      </w:pPr>
      <w:r w:rsidRPr="00F5180E">
        <w:rPr>
          <w:rFonts w:cs="Times New Roman"/>
          <w:b/>
          <w:i/>
          <w:color w:val="FF0000"/>
          <w:sz w:val="40"/>
          <w:szCs w:val="28"/>
          <w:u w:val="single"/>
          <w:lang w:val="uk-UA" w:eastAsia="ru-RU"/>
        </w:rPr>
        <w:t>При собі мати:</w:t>
      </w:r>
    </w:p>
    <w:p w:rsidR="00E726BA" w:rsidRDefault="00E726BA" w:rsidP="00E726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26BA">
        <w:rPr>
          <w:rFonts w:ascii="Times New Roman" w:hAnsi="Times New Roman"/>
          <w:sz w:val="28"/>
          <w:szCs w:val="28"/>
          <w:lang w:val="uk-UA" w:eastAsia="ru-RU"/>
        </w:rPr>
        <w:t xml:space="preserve">1 казан </w:t>
      </w:r>
      <w:r>
        <w:rPr>
          <w:rFonts w:ascii="Times New Roman" w:hAnsi="Times New Roman"/>
          <w:sz w:val="28"/>
          <w:szCs w:val="28"/>
          <w:lang w:val="uk-UA" w:eastAsia="ru-RU"/>
        </w:rPr>
        <w:t>(на клас або команду);</w:t>
      </w:r>
    </w:p>
    <w:p w:rsidR="00E726BA" w:rsidRDefault="00E726BA" w:rsidP="00E726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сокиру;</w:t>
      </w:r>
    </w:p>
    <w:p w:rsidR="00E726BA" w:rsidRDefault="00E726BA" w:rsidP="00E726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ложку, тарілку, кружку (кожному учневі);</w:t>
      </w:r>
    </w:p>
    <w:p w:rsidR="00E726BA" w:rsidRDefault="00E726BA" w:rsidP="00E726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покривало;</w:t>
      </w:r>
    </w:p>
    <w:p w:rsidR="00E726BA" w:rsidRDefault="00E726BA" w:rsidP="00E726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продукти харчування, з яких учасники готують різноманітні страви;</w:t>
      </w:r>
    </w:p>
    <w:p w:rsidR="00E726BA" w:rsidRDefault="00E726BA" w:rsidP="00E726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ножі</w:t>
      </w:r>
      <w:r w:rsidR="00F5180E">
        <w:rPr>
          <w:rFonts w:ascii="Times New Roman" w:hAnsi="Times New Roman"/>
          <w:sz w:val="28"/>
          <w:szCs w:val="28"/>
          <w:lang w:val="uk-UA" w:eastAsia="ru-RU"/>
        </w:rPr>
        <w:t>, сірники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726BA" w:rsidRDefault="00E726BA" w:rsidP="00E726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питну воду;</w:t>
      </w:r>
    </w:p>
    <w:p w:rsidR="00E726BA" w:rsidRDefault="00E726BA" w:rsidP="00E726B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аптечку;</w:t>
      </w:r>
    </w:p>
    <w:p w:rsidR="00370C26" w:rsidRPr="00F5180E" w:rsidRDefault="00E726BA" w:rsidP="00F5180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головні </w:t>
      </w:r>
      <w:r w:rsidR="00370C26">
        <w:rPr>
          <w:rFonts w:ascii="Times New Roman" w:hAnsi="Times New Roman"/>
          <w:sz w:val="28"/>
          <w:szCs w:val="28"/>
          <w:lang w:val="uk-UA" w:eastAsia="ru-RU"/>
        </w:rPr>
        <w:t>убори</w:t>
      </w:r>
      <w:r w:rsidR="00F5180E">
        <w:rPr>
          <w:rFonts w:ascii="Times New Roman" w:hAnsi="Times New Roman"/>
          <w:sz w:val="28"/>
          <w:szCs w:val="28"/>
          <w:lang w:val="uk-UA" w:eastAsia="ru-RU"/>
        </w:rPr>
        <w:t>.</w:t>
      </w:r>
    </w:p>
    <w:sectPr w:rsidR="00370C26" w:rsidRPr="00F5180E" w:rsidSect="00F5180E">
      <w:headerReference w:type="default" r:id="rId8"/>
      <w:pgSz w:w="11906" w:h="16838"/>
      <w:pgMar w:top="1134" w:right="1418" w:bottom="1134" w:left="1701" w:header="709" w:footer="709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60" w:rsidRDefault="00516560" w:rsidP="00AF6875">
      <w:r>
        <w:separator/>
      </w:r>
    </w:p>
  </w:endnote>
  <w:endnote w:type="continuationSeparator" w:id="0">
    <w:p w:rsidR="00516560" w:rsidRDefault="00516560" w:rsidP="00A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60" w:rsidRDefault="00516560" w:rsidP="00AF6875">
      <w:r>
        <w:separator/>
      </w:r>
    </w:p>
  </w:footnote>
  <w:footnote w:type="continuationSeparator" w:id="0">
    <w:p w:rsidR="00516560" w:rsidRDefault="00516560" w:rsidP="00AF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54" w:rsidRDefault="000D1BF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180E" w:rsidRPr="00F5180E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361654" w:rsidRDefault="003616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20B"/>
    <w:multiLevelType w:val="hybridMultilevel"/>
    <w:tmpl w:val="9FCA7F1E"/>
    <w:lvl w:ilvl="0" w:tplc="5F6AD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8C49AC"/>
    <w:multiLevelType w:val="hybridMultilevel"/>
    <w:tmpl w:val="0BA406A8"/>
    <w:lvl w:ilvl="0" w:tplc="7B26E4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F9F34E7"/>
    <w:multiLevelType w:val="hybridMultilevel"/>
    <w:tmpl w:val="BEA416DE"/>
    <w:lvl w:ilvl="0" w:tplc="0292ED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E56523"/>
    <w:multiLevelType w:val="hybridMultilevel"/>
    <w:tmpl w:val="092C31C4"/>
    <w:lvl w:ilvl="0" w:tplc="3544BFA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8AF5487"/>
    <w:multiLevelType w:val="hybridMultilevel"/>
    <w:tmpl w:val="9C2E3F70"/>
    <w:lvl w:ilvl="0" w:tplc="45C4BE8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B8342F3"/>
    <w:multiLevelType w:val="hybridMultilevel"/>
    <w:tmpl w:val="F84E90E2"/>
    <w:lvl w:ilvl="0" w:tplc="E6B8B51E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02974"/>
    <w:multiLevelType w:val="hybridMultilevel"/>
    <w:tmpl w:val="0CD0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027C6"/>
    <w:multiLevelType w:val="hybridMultilevel"/>
    <w:tmpl w:val="E1F2802C"/>
    <w:lvl w:ilvl="0" w:tplc="2AC0531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CC"/>
    <w:rsid w:val="000039CC"/>
    <w:rsid w:val="00030EA5"/>
    <w:rsid w:val="000D1BF6"/>
    <w:rsid w:val="000F7FF4"/>
    <w:rsid w:val="00116A14"/>
    <w:rsid w:val="0012152F"/>
    <w:rsid w:val="001242BE"/>
    <w:rsid w:val="0017613C"/>
    <w:rsid w:val="00183559"/>
    <w:rsid w:val="001B541C"/>
    <w:rsid w:val="001C185B"/>
    <w:rsid w:val="00203413"/>
    <w:rsid w:val="002254AF"/>
    <w:rsid w:val="00263790"/>
    <w:rsid w:val="002A508A"/>
    <w:rsid w:val="002B1040"/>
    <w:rsid w:val="002D16C7"/>
    <w:rsid w:val="002D2616"/>
    <w:rsid w:val="002E022A"/>
    <w:rsid w:val="002E5C52"/>
    <w:rsid w:val="00310334"/>
    <w:rsid w:val="00340948"/>
    <w:rsid w:val="00361654"/>
    <w:rsid w:val="0036477A"/>
    <w:rsid w:val="00364804"/>
    <w:rsid w:val="00370C26"/>
    <w:rsid w:val="003D1439"/>
    <w:rsid w:val="003F1023"/>
    <w:rsid w:val="0043005E"/>
    <w:rsid w:val="004549E3"/>
    <w:rsid w:val="004851F7"/>
    <w:rsid w:val="00512DB9"/>
    <w:rsid w:val="00516560"/>
    <w:rsid w:val="00533D04"/>
    <w:rsid w:val="005D5420"/>
    <w:rsid w:val="00613C13"/>
    <w:rsid w:val="00631868"/>
    <w:rsid w:val="00640784"/>
    <w:rsid w:val="0064384A"/>
    <w:rsid w:val="00645615"/>
    <w:rsid w:val="006F25D8"/>
    <w:rsid w:val="00713B7C"/>
    <w:rsid w:val="00733F31"/>
    <w:rsid w:val="00736E38"/>
    <w:rsid w:val="00767C68"/>
    <w:rsid w:val="007741E8"/>
    <w:rsid w:val="007930B2"/>
    <w:rsid w:val="007A1997"/>
    <w:rsid w:val="007D0A4A"/>
    <w:rsid w:val="00803E7A"/>
    <w:rsid w:val="008823A2"/>
    <w:rsid w:val="008875B7"/>
    <w:rsid w:val="008A22FF"/>
    <w:rsid w:val="008F2826"/>
    <w:rsid w:val="008F2EFA"/>
    <w:rsid w:val="009507DB"/>
    <w:rsid w:val="009B34FF"/>
    <w:rsid w:val="00AA1383"/>
    <w:rsid w:val="00AA4466"/>
    <w:rsid w:val="00AB0DAD"/>
    <w:rsid w:val="00AD0F7E"/>
    <w:rsid w:val="00AF6875"/>
    <w:rsid w:val="00AF75A7"/>
    <w:rsid w:val="00AF7CEE"/>
    <w:rsid w:val="00B325CC"/>
    <w:rsid w:val="00BA5471"/>
    <w:rsid w:val="00C22A4F"/>
    <w:rsid w:val="00C31923"/>
    <w:rsid w:val="00D2313A"/>
    <w:rsid w:val="00D315CE"/>
    <w:rsid w:val="00D8215D"/>
    <w:rsid w:val="00DB03B2"/>
    <w:rsid w:val="00E726BA"/>
    <w:rsid w:val="00E7582D"/>
    <w:rsid w:val="00EA411E"/>
    <w:rsid w:val="00ED1FEB"/>
    <w:rsid w:val="00F203AD"/>
    <w:rsid w:val="00F36CA5"/>
    <w:rsid w:val="00F5180E"/>
    <w:rsid w:val="00FB65AC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2D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5D8"/>
    <w:pPr>
      <w:spacing w:after="200"/>
      <w:ind w:left="720" w:firstLine="709"/>
      <w:contextualSpacing/>
    </w:pPr>
    <w:rPr>
      <w:rFonts w:ascii="Calibri" w:hAnsi="Calibri" w:cs="Times New Roman"/>
      <w:sz w:val="22"/>
    </w:rPr>
  </w:style>
  <w:style w:type="paragraph" w:styleId="a4">
    <w:name w:val="header"/>
    <w:basedOn w:val="a"/>
    <w:link w:val="a5"/>
    <w:uiPriority w:val="99"/>
    <w:rsid w:val="00AF6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F6875"/>
    <w:rPr>
      <w:rFonts w:cs="Times New Roman"/>
    </w:rPr>
  </w:style>
  <w:style w:type="paragraph" w:styleId="a6">
    <w:name w:val="footer"/>
    <w:basedOn w:val="a"/>
    <w:link w:val="a7"/>
    <w:uiPriority w:val="99"/>
    <w:rsid w:val="00AF6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F68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68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F68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2D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5D8"/>
    <w:pPr>
      <w:spacing w:after="200"/>
      <w:ind w:left="720" w:firstLine="709"/>
      <w:contextualSpacing/>
    </w:pPr>
    <w:rPr>
      <w:rFonts w:ascii="Calibri" w:hAnsi="Calibri" w:cs="Times New Roman"/>
      <w:sz w:val="22"/>
    </w:rPr>
  </w:style>
  <w:style w:type="paragraph" w:styleId="a4">
    <w:name w:val="header"/>
    <w:basedOn w:val="a"/>
    <w:link w:val="a5"/>
    <w:uiPriority w:val="99"/>
    <w:rsid w:val="00AF6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F6875"/>
    <w:rPr>
      <w:rFonts w:cs="Times New Roman"/>
    </w:rPr>
  </w:style>
  <w:style w:type="paragraph" w:styleId="a6">
    <w:name w:val="footer"/>
    <w:basedOn w:val="a"/>
    <w:link w:val="a7"/>
    <w:uiPriority w:val="99"/>
    <w:rsid w:val="00AF6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F68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68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F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Машуня</dc:creator>
  <cp:lastModifiedBy>jeep</cp:lastModifiedBy>
  <cp:revision>10</cp:revision>
  <cp:lastPrinted>2017-05-30T15:17:00Z</cp:lastPrinted>
  <dcterms:created xsi:type="dcterms:W3CDTF">2017-05-30T14:10:00Z</dcterms:created>
  <dcterms:modified xsi:type="dcterms:W3CDTF">2017-05-30T15:17:00Z</dcterms:modified>
</cp:coreProperties>
</file>