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B30523" w14:textId="77777777" w:rsidR="008F578F" w:rsidRDefault="008F578F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D908BA" w14:textId="77777777" w:rsidR="008F578F" w:rsidRPr="008F578F" w:rsidRDefault="008F578F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4308875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562">
        <w:rPr>
          <w:rFonts w:ascii="Times New Roman" w:hAnsi="Times New Roman" w:cs="Times New Roman"/>
          <w:b/>
          <w:bCs/>
          <w:sz w:val="28"/>
          <w:szCs w:val="28"/>
        </w:rPr>
        <w:t>МIНIСТЕРСТВО ОСВIТИ I НАУКИ УКРАЇНИ</w:t>
      </w:r>
    </w:p>
    <w:p w14:paraId="34EFD5E2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ED0FB9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811720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612E9F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6465751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9071D3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6B9CB8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6056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МИСТЕЦТВО</w:t>
      </w:r>
    </w:p>
    <w:p w14:paraId="26681C5B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562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460562">
        <w:rPr>
          <w:rFonts w:ascii="Times New Roman" w:hAnsi="Times New Roman" w:cs="Times New Roman"/>
          <w:b/>
          <w:bCs/>
          <w:sz w:val="28"/>
          <w:szCs w:val="28"/>
        </w:rPr>
        <w:t>– 9 класи</w:t>
      </w:r>
    </w:p>
    <w:p w14:paraId="03149CEA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D465EB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0562">
        <w:rPr>
          <w:rFonts w:ascii="Times New Roman" w:hAnsi="Times New Roman" w:cs="Times New Roman"/>
          <w:bCs/>
          <w:sz w:val="28"/>
          <w:szCs w:val="28"/>
        </w:rPr>
        <w:t>Навчальна програма</w:t>
      </w:r>
    </w:p>
    <w:p w14:paraId="1756C8F5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0562">
        <w:rPr>
          <w:rFonts w:ascii="Times New Roman" w:hAnsi="Times New Roman" w:cs="Times New Roman"/>
          <w:bCs/>
          <w:sz w:val="28"/>
          <w:szCs w:val="28"/>
        </w:rPr>
        <w:t>для загальноосвітніх навчальних закладів</w:t>
      </w:r>
      <w:r w:rsidR="00F40BDA">
        <w:rPr>
          <w:rStyle w:val="af8"/>
          <w:rFonts w:ascii="Times New Roman" w:hAnsi="Times New Roman" w:cs="Times New Roman"/>
          <w:bCs/>
          <w:sz w:val="28"/>
          <w:szCs w:val="28"/>
        </w:rPr>
        <w:footnoteReference w:id="1"/>
      </w:r>
    </w:p>
    <w:p w14:paraId="77682EA6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72D299BA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1460657E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51223C0F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2966E883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6BF2B3FE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58EFFF46" w14:textId="77777777" w:rsidR="008F578F" w:rsidRPr="00460562" w:rsidRDefault="008F578F" w:rsidP="008F578F">
      <w:pPr>
        <w:suppressLineNumbers/>
        <w:suppressAutoHyphens/>
        <w:adjustRightInd w:val="0"/>
        <w:rPr>
          <w:rFonts w:ascii="Times New Roman" w:hAnsi="Times New Roman" w:cs="Times New Roman"/>
          <w:bCs/>
        </w:rPr>
      </w:pPr>
    </w:p>
    <w:p w14:paraId="0A20FEC5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2EDA72FB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0D79CF7E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1519D31E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</w:rPr>
      </w:pPr>
    </w:p>
    <w:p w14:paraId="1AC4DE2C" w14:textId="77777777" w:rsidR="008F578F" w:rsidRPr="00460562" w:rsidRDefault="008F578F" w:rsidP="008F578F">
      <w:pPr>
        <w:suppressLineNumbers/>
        <w:suppressAutoHyphens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8C0146" w14:textId="77777777" w:rsidR="002101CF" w:rsidRDefault="002101CF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br w:type="page"/>
      </w:r>
    </w:p>
    <w:p w14:paraId="4F199240" w14:textId="77777777" w:rsidR="002101CF" w:rsidRPr="00A37C3B" w:rsidRDefault="002101CF" w:rsidP="002101CF">
      <w:pPr>
        <w:pStyle w:val="10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Укладачі</w:t>
      </w:r>
      <w:r w:rsidRPr="00A37C3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 програми (2012 р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ік</w:t>
      </w:r>
      <w:r w:rsidRPr="00A37C3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)</w:t>
      </w:r>
      <w:r w:rsidRPr="00A37C3B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:</w:t>
      </w:r>
    </w:p>
    <w:p w14:paraId="230C8774" w14:textId="77777777" w:rsidR="002101CF" w:rsidRPr="00A37C3B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A37C3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Людмила Масол,</w:t>
      </w:r>
      <w:r w:rsidRPr="00A37C3B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провідний науковий співробітник лабораторії естетичного виховання Інституту проблем виховання Національної академії педагогічних наук України, кандидат педагогічних наук (керівник групи);</w:t>
      </w:r>
    </w:p>
    <w:p w14:paraId="32B53DB1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Оксана Коваленко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головний спеціаліст департаменту загальної середньої та дошкільної освіти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Міністерства освіти і науки України;</w:t>
      </w:r>
    </w:p>
    <w:p w14:paraId="6E0C6CE4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01C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Галина Сотська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заступник директора з науково-експериментальної роботи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Інституту педагогічної освіти і освіти дорослих </w:t>
      </w:r>
      <w:r w:rsidR="0085231F"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Національної академії педагогічних наук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України, 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доктор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педагогічних наук; старший 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науковий співробітник</w:t>
      </w:r>
      <w:r w:rsidRPr="002101CF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6DBA4C81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Галина Кузьменко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старший викладач кафедри образотворчого мистецтва і дизайну Інституту мистецтв Київського університету імені Бориса Грінченка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, кандидат педагогічних наук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F15DD70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Жанна Марчук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учитель образотворчого мистецтва гімназії № 290 м. Києва, заслужений учитель України, учитель-методист; </w:t>
      </w:r>
    </w:p>
    <w:p w14:paraId="24DCCCCF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Олена Константинова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читель образотворчого мистецтва спеціалізованої школи з поглибленим вивченням англійської мови № 16 м. Києва, вчитель-методист; </w:t>
      </w:r>
    </w:p>
    <w:p w14:paraId="45A9E0BD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Людмила Паньків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доцент кафедри фортепіанного виконавства і художньої культури Інституту мистецтв Національного педагогічного університету ім. М. П. Драгоманова, кандидат педагогічних наук; </w:t>
      </w:r>
    </w:p>
    <w:p w14:paraId="211F8DB3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Ірина Гринчук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доцент кафедри інструментального виконавства Тернопільського національного університету ім. Володимира Гнатюка, кандидат пед</w:t>
      </w:r>
      <w:r w:rsidR="002A5BF5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агогічних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наук; </w:t>
      </w:r>
    </w:p>
    <w:p w14:paraId="528BDA1A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Надія Новикова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вчитель музичного мистецтва та художньої культури ЗОШ І– ІІІ ст. № 4 м. Бучі, Київська область, заслужений учитель України, кандидат педагогічних наук; </w:t>
      </w:r>
    </w:p>
    <w:p w14:paraId="5A3AFBA0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Наталія Овіннікова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вчитель музичного мистецтва та художньої культури ЗОШ І– ІІІ ст. № 119 м. Києва,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читель-методист.</w:t>
      </w:r>
    </w:p>
    <w:p w14:paraId="23D3FD59" w14:textId="77777777" w:rsidR="002101CF" w:rsidRPr="002178FE" w:rsidRDefault="00A37C3B" w:rsidP="002101CF">
      <w:pPr>
        <w:pStyle w:val="10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Робоча груп</w:t>
      </w:r>
      <w:r w:rsidR="002101CF"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 з оновлення програми:</w:t>
      </w:r>
    </w:p>
    <w:p w14:paraId="16AAF91B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Олена Гайдамака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старший науковий співробітник ДНУ «Інститут модернізації змісту освіти», кандидат педагогічних наук;</w:t>
      </w:r>
    </w:p>
    <w:p w14:paraId="38233602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Наталія Лємешева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методист образотворчого мистецтва лабораторії виховної роботи лабораторії КНЗ «Черкаський обласний інститут післядипломної освіти педагогічних працівників Черкаської обласної ради», Черкаська обл.;</w:t>
      </w:r>
    </w:p>
    <w:p w14:paraId="39DBC338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Тетяна Абрамян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учитель музичного мистецтва Торецькоi загальноосвітньої школи I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III ст. №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10 Торецькоi міської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ради, Донецька обл.,</w:t>
      </w:r>
      <w:r w:rsidR="00A0664A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учитель-методист; </w:t>
      </w:r>
    </w:p>
    <w:p w14:paraId="3EDD02AD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Оксана Гусєва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викладач образотворчого мистецтва Педагогічного коледжу ім. А.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A0664A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.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Кримського м. Володимир – Волинського, Волинська обл.;</w:t>
      </w:r>
    </w:p>
    <w:p w14:paraId="3FBC7DB1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Олена Коваль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учитель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образотворчого мистецтва комунального закладу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Загальноосвітній навчальний заклад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І ступеня – гімназія № 39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Кам’янської міської ради, Дніпропетровська обл., учитель-методист</w:t>
      </w:r>
      <w:r w:rsidR="00A0664A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;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3D2EB6C8" w14:textId="77777777" w:rsidR="002101CF" w:rsidRPr="002178FE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Микола Скиба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експерт з питань освіти Українського інститут майбутнього, м. Київ; </w:t>
      </w:r>
    </w:p>
    <w:p w14:paraId="4426FB6F" w14:textId="77777777" w:rsidR="002101CF" w:rsidRPr="0086775A" w:rsidRDefault="002101CF" w:rsidP="002101CF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178F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Тетяна Шлєєнкова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, учитель образотворчого мистецтва комунального закладу «Навчально-виховне об'єднання «Загальноосвітня школа I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III ступенів №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24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центр дитячої та юнацької творчості «Оберіг» Кіровоградської міської ради Кіровоградської області», Кіровоградська обл., заслужений </w:t>
      </w:r>
      <w:r w:rsidR="00A37C3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2178FE">
        <w:rPr>
          <w:rFonts w:ascii="Times New Roman" w:eastAsia="Times New Roman" w:hAnsi="Times New Roman" w:cs="Times New Roman"/>
          <w:color w:val="auto"/>
          <w:sz w:val="28"/>
          <w:szCs w:val="28"/>
        </w:rPr>
        <w:t>читель України.</w:t>
      </w:r>
    </w:p>
    <w:p w14:paraId="2688B6EE" w14:textId="77777777" w:rsidR="008F578F" w:rsidRPr="002101CF" w:rsidRDefault="008F578F" w:rsidP="008F578F">
      <w:pPr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DE87A0" w14:textId="77777777" w:rsidR="008F578F" w:rsidRPr="00460562" w:rsidRDefault="008F578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05E3B0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FC9341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AA06EC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ED84B33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AC9B798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7953AC8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2FCC81A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6953ED3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97F308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E53443C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B6D92D4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5A6B178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F33C5C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C5F6154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258711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BB6FD1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5BD7A32" w14:textId="77777777" w:rsidR="00A37C3B" w:rsidRDefault="00A37C3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1059EC4" w14:textId="77777777" w:rsidR="008F578F" w:rsidRPr="00460562" w:rsidRDefault="008715AB" w:rsidP="008715AB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14:paraId="6FA88D6E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Мистецтво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особлива форма відображення дійсності, естетичний художній феномен, який передає красу навколишнього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внутрішнього світу людини через осмислення фундаментальних категорій «краса», «гармонія», «ритм», «пропорційність», «довершеність» та ін. Особливості опанування мистецтвом в школі пов’язані з його  багатогранним впливом на свідомість і підсвідомість людини, її емоційно-чуттєву сферу, мислення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потреби.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Мистецтво сприяє художньо-естетичному розвитку людини та стимулює готовність особистості брати участь у різних формах культурного життя суспільства. Таким чином, здійснюється виховання в учнів ціннісно-світоглядних орієнтацій у сфері мистецтва, розвиток комплексу ключових, міжпредметних і предметних компетентностей у процесі опанування художніх цінностей і способів художньої діяльності, формування потреби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творчому самовираженні та естетичному самовдосконаленні. </w:t>
      </w:r>
    </w:p>
    <w:p w14:paraId="3046B910" w14:textId="77777777" w:rsidR="002A6B5F" w:rsidRPr="00460562" w:rsidRDefault="00CB0732">
      <w:pPr>
        <w:keepNext/>
        <w:spacing w:line="276" w:lineRule="auto"/>
        <w:ind w:left="-142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Навчання в основній школі спрямовується на досягнення 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мети базової загальної середньої освіти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, яка полягає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 розвитку та с</w:t>
      </w:r>
      <w:r w:rsidR="00A37C3B">
        <w:rPr>
          <w:rFonts w:ascii="Times New Roman" w:eastAsia="Times New Roman" w:hAnsi="Times New Roman" w:cs="Times New Roman"/>
          <w:sz w:val="28"/>
          <w:szCs w:val="28"/>
        </w:rPr>
        <w:t xml:space="preserve">оціалізації особистості учнів,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формуванні їхньої національної самосвідомості, загальної культури, світоглядних орієнтирів, екологічно</w:t>
      </w:r>
      <w:r w:rsidR="00A37C3B">
        <w:rPr>
          <w:rFonts w:ascii="Times New Roman" w:eastAsia="Times New Roman" w:hAnsi="Times New Roman" w:cs="Times New Roman"/>
          <w:sz w:val="28"/>
          <w:szCs w:val="28"/>
        </w:rPr>
        <w:t xml:space="preserve">го стилю мислення і поведінки,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творчих здібностей, дослідницьких навичок і навичок життєзабезпечення, здатності до саморозвитку та самонавчання в умовах глобальних змін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викликів. </w:t>
      </w:r>
    </w:p>
    <w:p w14:paraId="24365748" w14:textId="77777777" w:rsidR="002A6B5F" w:rsidRPr="00460562" w:rsidRDefault="00CB0732">
      <w:pPr>
        <w:keepNext/>
        <w:spacing w:line="276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Випускник основної школи є патріотом України, поважає її історію, культуру і культуру інших народів, вільно володіє державною (і рідною,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разі відмінності) мовою, спілкується щонайменше однією іноземною мовою, має бажання і здатність до самоосвіти, активний і відповідальний у громадському й особистому житті, підприємливий і ініціативний, має уявлення про світобудову, береже природу, безпечно</w:t>
      </w:r>
      <w:r w:rsidR="00B13FFB"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використовує досягнення науки і техніки, дотримується здорового способу життя.</w:t>
      </w:r>
    </w:p>
    <w:p w14:paraId="53BF2F09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Мета базової загальної середньої освіти досягається шляхом реалізації таких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завдань загальної мистецької освіти: </w:t>
      </w:r>
    </w:p>
    <w:p w14:paraId="687C49DA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виховання в учнів емоційно-ціннісного ставлення до мистецтва та дійсності, розвиток художніх інтересів, естетичних потреб; </w:t>
      </w:r>
    </w:p>
    <w:p w14:paraId="032A2B62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формування системи художніх знань, яка відображає видову специфіку і взаємодію мистецтв; </w:t>
      </w:r>
    </w:p>
    <w:p w14:paraId="03CEF365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розвиток умінь сприймання, інтерпретації та оцінювання творів мистецтва й художніх явищ; </w:t>
      </w:r>
    </w:p>
    <w:p w14:paraId="355C244A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стимулювання здатності учнів до художньо-творчого самовираження, до діалогу; </w:t>
      </w:r>
    </w:p>
    <w:p w14:paraId="2AE8F701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розвиток художніх здібностей, креативного мислення; </w:t>
      </w:r>
    </w:p>
    <w:p w14:paraId="46589A92" w14:textId="77777777" w:rsidR="002A6B5F" w:rsidRPr="00460562" w:rsidRDefault="00CB0732">
      <w:pPr>
        <w:numPr>
          <w:ilvl w:val="0"/>
          <w:numId w:val="20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формування потреби в естетизації середовища та готовності до участі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соціокультурному житті. </w:t>
      </w:r>
    </w:p>
    <w:p w14:paraId="502EB3E2" w14:textId="77777777" w:rsidR="008715AB" w:rsidRPr="00460562" w:rsidRDefault="008715AB" w:rsidP="008715AB">
      <w:pPr>
        <w:spacing w:line="276" w:lineRule="auto"/>
        <w:ind w:left="567"/>
        <w:contextualSpacing/>
        <w:jc w:val="both"/>
        <w:rPr>
          <w:sz w:val="28"/>
          <w:szCs w:val="28"/>
        </w:rPr>
      </w:pPr>
    </w:p>
    <w:p w14:paraId="2AB7C95B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Загальна мистецька освіта ґрунтується на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принципах:</w:t>
      </w:r>
    </w:p>
    <w:p w14:paraId="67B4833F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наступності між початковою, основною і старшою школою;</w:t>
      </w:r>
    </w:p>
    <w:p w14:paraId="131BE3E7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поєднання загальнолюдського, національного та етнокраєзнавчого аспектів змісту освіти;   </w:t>
      </w:r>
    </w:p>
    <w:p w14:paraId="3002CA7E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інтегративності, спрямованості на поліхудожнє виховання учнів; </w:t>
      </w:r>
    </w:p>
    <w:p w14:paraId="761F18BD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креативності (пріоритет творчої самореалізації);</w:t>
      </w:r>
    </w:p>
    <w:p w14:paraId="22050A1E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варіативності змісту, методів, технологій;</w:t>
      </w:r>
    </w:p>
    <w:p w14:paraId="3661D353" w14:textId="77777777" w:rsidR="002A6B5F" w:rsidRPr="00460562" w:rsidRDefault="00CB0732">
      <w:pPr>
        <w:numPr>
          <w:ilvl w:val="0"/>
          <w:numId w:val="1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діалогічності, полікультурності.</w:t>
      </w:r>
    </w:p>
    <w:p w14:paraId="61F4FA5B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Опанування учнями мистецтва в основній школі ґрунтується на засадах компетентнісного, особистісно зорієнтованого, діяльнісного та інтегративного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підходів.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Компетентнісний підхід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сприяє формуванню предметних, міжпредметних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ключових компетентностей.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 xml:space="preserve">Особистісно зорієнтований підхід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забезпечує розвиток в учнів індивідуальних художніх здібностей (музичних, образотворчих та ін.), творчого потенціалу.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Діяльнісний підхід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спрямований на розвиток художніх умінь і здатності застосовувати їх у навчальній та соціокультурній практиці.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 xml:space="preserve">Інтегративний підхід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виражається в акцентуванні взаємодії різних видів мистецтва в рамках освітньої галузі та пошуку міжпредметних зв’язків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з предметами інших освітніх галузей, інтеграції шкільного навчання мистецтв із соціокультурним середовищем. </w:t>
      </w:r>
    </w:p>
    <w:p w14:paraId="0E3561C8" w14:textId="77777777" w:rsidR="002A6B5F" w:rsidRPr="00460562" w:rsidRDefault="00CB0732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Предметна мистецька компетентність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музична, образотворча, хореографічна, театральна, екранна) </w:t>
      </w:r>
      <w:r w:rsidR="008715AB"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 це здатність до пізнавальної і практичної діяльності у певному виді мистецтва. Вона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формується у процесі опанування учнями системи знань та уявлень у сфері певного виду мистецтва (знаннєвий компонент), набуття ними художньо-творчого досвіду з мистецтва (діяльнісний компонент), виховання ціннісних орієнтацій щодо мистецтва та мистецької діяльності (ціннісний компонент).</w:t>
      </w:r>
    </w:p>
    <w:p w14:paraId="30F4FEA3" w14:textId="77777777" w:rsidR="002A6B5F" w:rsidRPr="00460562" w:rsidRDefault="00CB0732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Під час опанування учнями різних видів мистецтва формуються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міжпредметні естетичні компетентності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 </w:t>
      </w:r>
      <w:r w:rsidR="00A37C3B">
        <w:rPr>
          <w:rFonts w:ascii="Times New Roman" w:eastAsia="Gungsuh" w:hAnsi="Times New Roman" w:cs="Times New Roman"/>
          <w:sz w:val="28"/>
          <w:szCs w:val="28"/>
        </w:rPr>
        <w:t>—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 здатність учня орієнтуватися в естетичних нормах різних сфер соціуму відповідно до сформованих естетичних ідеалів і цінностей, системи інтегрованих мистецьких знань і досвіду.</w:t>
      </w:r>
    </w:p>
    <w:p w14:paraId="41D989E8" w14:textId="77777777" w:rsidR="002A6B5F" w:rsidRPr="00460562" w:rsidRDefault="00CB0732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Предметні мистецькі та міжпредметні естетичні компетентності виявляються у здатності особистості використовувати набутий досвід мистецької діяльності у навчальних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життєвих ситуаціях, зокрема під час практичної,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пізнавальної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творчої діяльності, сприймання, аналізу, інтерпретації творів мистецтва, участі у різних мистецьких заходах; у висловлюваннях, судженнях щодо ціннісного ставлення та щодо усвідомлення соціального, культурного, особистісного значення мистецтва; у критичній оцінці на основі естетичних засад та аргументації своєї позиції щодо творів мистецтва, довкілля, медіа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нтернет-ресурсів; у продукуванні креативних ідей та пропонуванні способів їх</w:t>
      </w:r>
      <w:r w:rsidR="00A37C3B">
        <w:rPr>
          <w:rFonts w:ascii="Times New Roman" w:eastAsia="Times New Roman" w:hAnsi="Times New Roman" w:cs="Times New Roman"/>
          <w:sz w:val="28"/>
          <w:szCs w:val="28"/>
        </w:rPr>
        <w:t>ньо</w:t>
      </w:r>
      <w:r w:rsidR="00A37C3B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реалізації; в умінні трансформувати мистецькі знання у досвід діяльності виконання практичних </w:t>
      </w:r>
      <w:r w:rsidR="008715AB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творчих завдань, естетизації середовища та корекції власного емоційного стану, задоволення власних творчих потреб тощо. </w:t>
      </w:r>
    </w:p>
    <w:p w14:paraId="518C6930" w14:textId="77777777" w:rsidR="008715AB" w:rsidRPr="00460562" w:rsidRDefault="008715AB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AC4376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Мистецтво відіграє важливу роль у формуванні ключових компетентностей, зокрема: </w:t>
      </w:r>
    </w:p>
    <w:p w14:paraId="75A4C45B" w14:textId="77777777" w:rsidR="002A6B5F" w:rsidRPr="00460562" w:rsidRDefault="00CB0732">
      <w:pPr>
        <w:spacing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Таблиця</w:t>
      </w:r>
    </w:p>
    <w:tbl>
      <w:tblPr>
        <w:tblStyle w:val="a5"/>
        <w:tblW w:w="14675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8"/>
        <w:gridCol w:w="11057"/>
      </w:tblGrid>
      <w:tr w:rsidR="002A6B5F" w:rsidRPr="00460562" w14:paraId="1B8E8800" w14:textId="77777777">
        <w:tc>
          <w:tcPr>
            <w:tcW w:w="3618" w:type="dxa"/>
          </w:tcPr>
          <w:p w14:paraId="4D0DC3A1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Ключова компетентність</w:t>
            </w:r>
          </w:p>
        </w:tc>
        <w:tc>
          <w:tcPr>
            <w:tcW w:w="11057" w:type="dxa"/>
          </w:tcPr>
          <w:p w14:paraId="2416D8F9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Компоненти</w:t>
            </w:r>
          </w:p>
        </w:tc>
      </w:tr>
      <w:tr w:rsidR="002A6B5F" w:rsidRPr="00460562" w14:paraId="7C0C1839" w14:textId="77777777">
        <w:tc>
          <w:tcPr>
            <w:tcW w:w="3618" w:type="dxa"/>
          </w:tcPr>
          <w:p w14:paraId="46041CAD" w14:textId="77777777" w:rsidR="002A6B5F" w:rsidRPr="00460562" w:rsidRDefault="00CB0732" w:rsidP="008715AB">
            <w:pPr>
              <w:pStyle w:val="af5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Спілкування </w:t>
            </w:r>
            <w:r w:rsidR="008715A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державною (і рідною, </w:t>
            </w:r>
            <w:r w:rsidR="008715AB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8715A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разі відмінності)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мовою</w:t>
            </w:r>
          </w:p>
        </w:tc>
        <w:tc>
          <w:tcPr>
            <w:tcW w:w="11057" w:type="dxa"/>
          </w:tcPr>
          <w:p w14:paraId="26CCE6E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висловлювати свої почуття та переживання від сприймання творів мистецтва; брати участь у дискусіях, обговореннях на теми мистецтва, чітко формулювати судження щодо мистецтва </w:t>
            </w:r>
            <w:r w:rsidR="00A37C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мистецьких явищ; ділитися своїми творчими ідеями, почуттями, коментувати й оцінювати власну</w:t>
            </w:r>
            <w:r w:rsidR="008715AB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художньо-творчу діяльність </w:t>
            </w:r>
            <w:r w:rsidR="008715AB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творчість інших</w:t>
            </w:r>
          </w:p>
          <w:p w14:paraId="1DC3CFE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Ставлення: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усвідомлення загальнолюдських цінностей, національної самобутності через мистецтво, готовність до їх</w:t>
            </w:r>
            <w:r w:rsidR="00A37C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нього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поширення</w:t>
            </w:r>
          </w:p>
        </w:tc>
      </w:tr>
      <w:tr w:rsidR="002A6B5F" w:rsidRPr="00460562" w14:paraId="43052CF2" w14:textId="77777777">
        <w:tc>
          <w:tcPr>
            <w:tcW w:w="3618" w:type="dxa"/>
          </w:tcPr>
          <w:p w14:paraId="770A4933" w14:textId="77777777" w:rsidR="002A6B5F" w:rsidRPr="00460562" w:rsidRDefault="00CB0732" w:rsidP="008715AB">
            <w:pPr>
              <w:pStyle w:val="af5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Спілкування іноземними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мовами</w:t>
            </w:r>
          </w:p>
        </w:tc>
        <w:tc>
          <w:tcPr>
            <w:tcW w:w="11057" w:type="dxa"/>
          </w:tcPr>
          <w:p w14:paraId="60A72B8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сприйм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</w:rPr>
              <w:t>ати твори мистецтва р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ізних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країн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народів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083DB99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пошанування культурного розмаїття, усвідомлення ширших можливостей у творчій діяльності зі знанням іноземних мов</w:t>
            </w:r>
          </w:p>
        </w:tc>
      </w:tr>
      <w:tr w:rsidR="002A6B5F" w:rsidRPr="00460562" w14:paraId="728D521E" w14:textId="77777777">
        <w:tc>
          <w:tcPr>
            <w:tcW w:w="3618" w:type="dxa"/>
          </w:tcPr>
          <w:p w14:paraId="389A1303" w14:textId="77777777" w:rsidR="002A6B5F" w:rsidRPr="00460562" w:rsidRDefault="00CB0732" w:rsidP="008715AB">
            <w:pPr>
              <w:pStyle w:val="af5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Математична компетентність</w:t>
            </w:r>
          </w:p>
        </w:tc>
        <w:tc>
          <w:tcPr>
            <w:tcW w:w="11057" w:type="dxa"/>
          </w:tcPr>
          <w:p w14:paraId="09D81E6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аналізувати твори мистецтва, розуміти логіку художньої форми; здійснювати необхідні розрахунки для встановлення пропорцій, відтворення перспективи, створення об’ємно-просторових композицій, визначення метру, запису ритму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тощо</w:t>
            </w:r>
          </w:p>
          <w:p w14:paraId="43140840" w14:textId="77777777" w:rsidR="002A6B5F" w:rsidRPr="00460562" w:rsidRDefault="00CB0732" w:rsidP="00B8607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усвідомлення взаємозв’язку математики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мистецтва на прикладах творів різних видів мистецтва</w:t>
            </w:r>
          </w:p>
        </w:tc>
      </w:tr>
      <w:tr w:rsidR="002A6B5F" w:rsidRPr="00A37C3B" w14:paraId="60CA780C" w14:textId="77777777">
        <w:tc>
          <w:tcPr>
            <w:tcW w:w="3618" w:type="dxa"/>
          </w:tcPr>
          <w:p w14:paraId="3294450E" w14:textId="77777777" w:rsidR="002A6B5F" w:rsidRPr="00A37C3B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4. Основні компетентності у природничих науках і технологіях</w:t>
            </w:r>
          </w:p>
        </w:tc>
        <w:tc>
          <w:tcPr>
            <w:tcW w:w="11057" w:type="dxa"/>
          </w:tcPr>
          <w:p w14:paraId="7D2A032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37C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Уміння: </w:t>
            </w:r>
            <w:r w:rsidRPr="00A37C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спостерігати, досліджувати і відтворювати в художніх образах довкілля та явища природи засобами мистецтва; використовувати нові технічні засоби для втілення художніх ідей, застосовувати знання із природничих наук</w:t>
            </w:r>
            <w:r w:rsidR="00B86072" w:rsidRPr="00A37C3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(акустики, оптики, хімії тощо)</w:t>
            </w:r>
          </w:p>
          <w:p w14:paraId="4FC8AE10" w14:textId="77777777" w:rsidR="002A6B5F" w:rsidRPr="00460562" w:rsidRDefault="00CB0732" w:rsidP="00B8607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розуміння гармонійної взаємодії людини і природи, сприймання довкілля як об’єкт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для художньо-образної інтерпретації</w:t>
            </w:r>
          </w:p>
        </w:tc>
      </w:tr>
      <w:tr w:rsidR="002A6B5F" w:rsidRPr="00460562" w14:paraId="1F6F78D9" w14:textId="77777777">
        <w:tc>
          <w:tcPr>
            <w:tcW w:w="3618" w:type="dxa"/>
          </w:tcPr>
          <w:p w14:paraId="526C5533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 Інформаційно-цифрова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компетентність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057" w:type="dxa"/>
          </w:tcPr>
          <w:p w14:paraId="210D748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застосовувати сучасні цифрові технології для створення, презентації та популяризації художніх образів; добирати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опрацьовувати потрібну інформацію (зображення, текст, аудіо, відео) для пізнання, творення мистецтва у пошуково-дослідній і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соціокультурній діяльності</w:t>
            </w:r>
          </w:p>
          <w:p w14:paraId="1C3B065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усвідомлення можливостей використання сучасних цифрових технологій для художньо-творчого самовираження та віртуальних мистецьких подорожей</w:t>
            </w:r>
          </w:p>
        </w:tc>
      </w:tr>
      <w:tr w:rsidR="002A6B5F" w:rsidRPr="00460562" w14:paraId="4C4F63FB" w14:textId="77777777">
        <w:tc>
          <w:tcPr>
            <w:tcW w:w="3618" w:type="dxa"/>
          </w:tcPr>
          <w:p w14:paraId="127BE19F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Уміння вчитися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впродовж життя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057" w:type="dxa"/>
          </w:tcPr>
          <w:p w14:paraId="358B3A7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визначати власні художні інтереси та потреби; планувати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організовувати свій час для пізнання, сприймання, творення мистецтва чи самовираження через мистецтво; раціонально використовувати час для задоволення культурних потреб, здобувати, опр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ацьовувати мистецьку інформацію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94FFAA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усвідомлення власного рівня опанування художньої інформації, самооцінювання досягнень і помилок, готовність до пошуку нових шляхів для художньо-творчого розвитку</w:t>
            </w:r>
          </w:p>
        </w:tc>
      </w:tr>
      <w:tr w:rsidR="002A6B5F" w:rsidRPr="00460562" w14:paraId="4FEEF3A4" w14:textId="77777777">
        <w:tc>
          <w:tcPr>
            <w:tcW w:w="3618" w:type="dxa"/>
          </w:tcPr>
          <w:p w14:paraId="1CBB7E6F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Ініціативність і підприємливість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057" w:type="dxa"/>
          </w:tcPr>
          <w:p w14:paraId="5FEE3187" w14:textId="77777777" w:rsidR="002A6B5F" w:rsidRPr="00460562" w:rsidRDefault="00CB0732" w:rsidP="00B8607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критично оцінювати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інтерпретувати явища культури минулого і сучасності, розуміючи роль традицій та інновацій; працювати в команді для пошуку вирішення художньо-творчих завдань; презентувати власні твори, пропонувати ідеї, шляхи розв’язання творчих завдань, оцінювати і визначати свої сильні і слабкі сто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рони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ініціативність щодо участі в мистецьких заходах, прагнення до творчої самореалізації (відчуття потреби бути учасником мистецьких заходів і подій), відповідальність за особистий і колективний результат</w:t>
            </w:r>
          </w:p>
        </w:tc>
      </w:tr>
      <w:tr w:rsidR="002A6B5F" w:rsidRPr="00460562" w14:paraId="593C7512" w14:textId="77777777">
        <w:tc>
          <w:tcPr>
            <w:tcW w:w="3618" w:type="dxa"/>
          </w:tcPr>
          <w:p w14:paraId="1D05AE20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8. Соціальна та громадянська компетентності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057" w:type="dxa"/>
          </w:tcPr>
          <w:p w14:paraId="7DF5C967" w14:textId="77777777" w:rsidR="002A6B5F" w:rsidRPr="00460562" w:rsidRDefault="00CB0732" w:rsidP="00B8607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ефективно співпрацювати з іншими, зокрема для реалізації громадських мистецьких проектів; творити (самостійно чи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 команді) естетичне середовище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усвідомлення своєї причетності до соціокультурних і суспільних процесів, розуміння своєї національної ідентичності завдяки пізнанню українського мистецтва в контексті світового, дбайливе ставлення до народних традицій, мистецтва рідного краю,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власної культури і надбань інших культур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розуміння значущості мистецтва для суспільного розвитку; гордість за здобутки українців у мистецькій діяльності</w:t>
            </w:r>
          </w:p>
        </w:tc>
      </w:tr>
      <w:tr w:rsidR="002A6B5F" w:rsidRPr="00460562" w14:paraId="3C111903" w14:textId="77777777">
        <w:tc>
          <w:tcPr>
            <w:tcW w:w="3618" w:type="dxa"/>
          </w:tcPr>
          <w:p w14:paraId="7F6408BB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9. Обізнаність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самовираження у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сфері культури</w:t>
            </w:r>
          </w:p>
          <w:p w14:paraId="3BAFDBEE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057" w:type="dxa"/>
          </w:tcPr>
          <w:p w14:paraId="649505D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Уміння: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розвивати власну емоційно-почуттєву сферу на основі сприймання мистецтва та художньо-творчої діяльності; аналізувати, інтерпретувати, давати естетичну оцінку творам різних видів мистецтва та довкілля; створювати художні образи 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засобами різних видів мистецтва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40CD9EC" w14:textId="77777777" w:rsidR="002A6B5F" w:rsidRPr="00460562" w:rsidRDefault="00CB0732" w:rsidP="00AA3E84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Ставлення: </w:t>
            </w:r>
            <w:r w:rsidR="00AA3E84" w:rsidRP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пошана до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національної культури; повага і толерантне ставлення до культурного розмаїття світу; усвідомлення потреби збереження художнього надбання людства</w:t>
            </w:r>
          </w:p>
        </w:tc>
      </w:tr>
      <w:tr w:rsidR="002A6B5F" w:rsidRPr="00A37C3B" w14:paraId="767D3ED5" w14:textId="77777777">
        <w:tc>
          <w:tcPr>
            <w:tcW w:w="3618" w:type="dxa"/>
          </w:tcPr>
          <w:p w14:paraId="76F95F9A" w14:textId="77777777" w:rsidR="002A6B5F" w:rsidRPr="00460562" w:rsidRDefault="00CB0732" w:rsidP="00B86072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10. Екологічна грамотність і здорове життя</w:t>
            </w:r>
          </w:p>
        </w:tc>
        <w:tc>
          <w:tcPr>
            <w:tcW w:w="11057" w:type="dxa"/>
          </w:tcPr>
          <w:p w14:paraId="57D59D2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Уміння: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використовувати мистецтво для вираження власних емоцій, почуттів, переживань та 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впливу на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власн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ий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</w:t>
            </w:r>
            <w:r w:rsidR="00AA3E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ий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</w:t>
            </w:r>
          </w:p>
          <w:p w14:paraId="38FA5435" w14:textId="77777777" w:rsidR="002A6B5F" w:rsidRPr="00460562" w:rsidRDefault="00CB0732" w:rsidP="00B8607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Ставлення: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розуміння гармонійної взаємодії людини і природи, сприймання довкілля як об’єкт</w:t>
            </w:r>
            <w:r w:rsidR="00B86072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для художньо-образної інтерпретації</w:t>
            </w:r>
          </w:p>
        </w:tc>
      </w:tr>
    </w:tbl>
    <w:p w14:paraId="3DE05974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2D49C84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інтеграції навчальних предметів і предметних циклів, формування ключових та міжпредметних компетентностей у зміст навчання введено 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наскрізні змістові лінії</w:t>
      </w:r>
      <w:r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 xml:space="preserve"> </w:t>
      </w:r>
      <w:r w:rsidR="00B86072"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 xml:space="preserve"> соціально значущі надпредметні теми, які сприяють формуванню в учнів уявлення про суспільство в цілому, розвивають здатність застосовувати отримані знання у різних ситуаціях. Зміст наскрізних змістових ліній є складовою основного змісту освіти і реалізується через  відповідні трактування, приклади і методи навчання, створення надпредметних, загальношкільних проектів (зокрема,через творчу роботу, яка виходить з наскрізних тем або інтегрує навчальні предмети) тощо.</w:t>
      </w:r>
    </w:p>
    <w:p w14:paraId="11856AF1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Наскрізними змістовими лініями в основній школі визначено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такі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Екологічна безпека </w:t>
      </w:r>
      <w:r w:rsidR="00B86072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сталий розвиток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Громадянська відповідальність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Здоров</w:t>
      </w:r>
      <w:r w:rsidR="00B86072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’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я і безпека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Підприємливість </w:t>
      </w:r>
      <w:r w:rsidR="00B86072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фінансова грамотність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664641C" w14:textId="77777777" w:rsidR="002A6B5F" w:rsidRPr="00460562" w:rsidRDefault="00B86072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аскрізна змістова лінія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CB0732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Екологічна безпека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й</w:t>
      </w:r>
      <w:r w:rsidR="00CB0732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сталий розвиток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націлена на формування в учнів соціальної активності, відповідальності 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екологічної свідомості, готовності брати участь у вирішенні питань збереження довкілля і розвитку суспільства, усвідомлення важливості сталого розвитку для майбутніх поколінь.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</w:rPr>
        <w:t xml:space="preserve"> Реалізація змістової лінії </w:t>
      </w:r>
      <w:r w:rsidR="001E49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</w:rPr>
        <w:t xml:space="preserve">Екологічна безпека та сталий розвиток» здійснюється на основі творів мистецтва та художньо-творчої діяльності у процесі виховання в учнів емоційно-ціннісного ставлення до природи; усвідомлення себе частиною світу, в якому все </w:t>
      </w:r>
      <w:r w:rsidR="00CB0732" w:rsidRPr="00460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взаємопов’язане; розуміння єдності національно-регіональних цінностей і глобальних людських пріоритетів. </w:t>
      </w:r>
    </w:p>
    <w:p w14:paraId="146167BB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Наскрізна змістова лінія </w:t>
      </w:r>
      <w:r w:rsidR="00B86072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Громадянська відповідальність</w:t>
      </w:r>
      <w:r w:rsidR="00B86072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спрямована на виховання відповідального громадянина своєї держави. Вагомою її складовою є формування в учнів культурної самосвідомості – здатності розуміти роль культури у становленні способу мислення і поведінки людей, шанобливого, толерантного ставлення до культурних надбань свого народу, країни, світу; усвідомлення власної значущості і відповідальності щодо причетності до свого народу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Це здійснюється під час опанування учнями досягнень українського мистецтва, зокрема</w:t>
      </w:r>
      <w:r w:rsidR="00B86072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контексті світової мистецької спадщини.</w:t>
      </w:r>
    </w:p>
    <w:p w14:paraId="77D53770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Наскрізна змістова лінія 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Здоров</w:t>
      </w:r>
      <w:r w:rsidR="00B86072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’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я і безпека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націлена на формування духовно, емоційно, соціально і фізично повноцінного члена суспільства, який здатний дотримуватися здорового способу життя і формувати безпечне життєве середовище. Її реалізація засобами мистецтва сприятиме гармонізації інтелектуальної та емоційної сфер особистості. Це відбувається у процесі усвідомлення учнями впливу мистецтва на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</w:rPr>
        <w:t xml:space="preserve"> емоційну сферу людини, зокрема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через емоційно-образне пізнання навколишнього світу на основі синтезу різних видів мистецтва; ознайомлення з елементами арттерапії, які сприятимуть збагаченню емоційно-почуттєвої сфери школярів, зниженню кількості захворювань та поведінкових ризиків. </w:t>
      </w:r>
    </w:p>
    <w:p w14:paraId="49BCC0F8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Наскрізна змістова лінія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Підприємливість 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фінансова грамотність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націлена на формування проактивної особистості, яка вміє планувати й досягати поставлених цілей, розвиває свої лідерські якості тощо. Вона реалізується у процесі формування в учнів умінь реально визначати свої сильні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слабкі сторони; мотивації учнів до виявлення творчих ініціатив та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</w:rPr>
        <w:t>сприяння їх</w:t>
      </w:r>
      <w:r w:rsidR="00A37C3B">
        <w:rPr>
          <w:rFonts w:ascii="Times New Roman" w:eastAsia="Times New Roman" w:hAnsi="Times New Roman" w:cs="Times New Roman"/>
          <w:sz w:val="28"/>
          <w:szCs w:val="28"/>
          <w:lang w:val="uk-UA"/>
        </w:rPr>
        <w:t>ній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реалізації, зокрема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через втілення їх у практичній художньо-творчій діяльності (індивідуальній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колективній).</w:t>
      </w:r>
    </w:p>
    <w:p w14:paraId="6943B88B" w14:textId="77777777" w:rsidR="00CD605D" w:rsidRPr="00460562" w:rsidRDefault="00CD605D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0B8D27" w14:textId="77777777" w:rsidR="00CD605D" w:rsidRDefault="00CD605D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32F725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402873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5C8DBB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B6237C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D7C431C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32754C7" w14:textId="77777777" w:rsidR="003B476C" w:rsidRPr="00460562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EC1455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Характеристика структури програми 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особливості організації навчально-виховного процесу</w:t>
      </w:r>
    </w:p>
    <w:p w14:paraId="09D4EA02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Структура програми «Мистецтво» зумовлена логікою побудови всього курсу, яка забезпечує цілісність змісту мистецької освіти в основній школі. Логічна послідовність тем за роками навчання (однакова і для автономного викладання музичного та образотворчого мистецтва, і для інтегрованого курсу) охоплює такі ключові естетичні категорії,  як 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види, жанри,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стилі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мистецтва. Спільна тематика кожного року розподіляється на окремі теми варіативно, адже  змістове наповнення конкретизується відповідно до специфіки кожного з блоків програми: предметів 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Музичне мистецтв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» і 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Образотворче мистецтво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A37C3B">
        <w:rPr>
          <w:rFonts w:ascii="Times New Roman" w:eastAsia="Times New Roman" w:hAnsi="Times New Roman" w:cs="Times New Roman"/>
          <w:sz w:val="28"/>
          <w:szCs w:val="28"/>
        </w:rPr>
        <w:t>чи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інтегрованого курсу «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Мистецтво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».     </w:t>
      </w:r>
    </w:p>
    <w:p w14:paraId="4821FC22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Основні види діяльності учнів на уроках охоплюють художньо-творче самовираження; сприймання, інтерпретацію та оцінювання художніх творів; пізнання явищ мистецтва й засвоєння відповідної мистецької термінології. </w:t>
      </w:r>
    </w:p>
    <w:p w14:paraId="5AD28109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7 класах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пріоритетними є різноманітні форми  практичної діяльності учнів, під час якої відбувається їхнє самовираження у співі, інструментальному музикуванні, малюванні, ліпленні, конструюванні, театралізації тощо. Учні засвоюють особливості мови різних видів мистецтва 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5 кл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ас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), палітру жанрів музичного та образотворчого мистецтв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6 кл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ас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), новітні явища в мистецтві в єдності традицій і новаторства 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7 кл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ас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</w:rPr>
        <w:t xml:space="preserve">). У 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</w:rPr>
        <w:t>8–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9 класах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учні опановують стилі та напрями мистецтва, які історично склалися впродовж епох, тому пріоритетними стають такі види діяльності, як інтерпретація художніх творів у культурологічному контексті, виконання індивідуальних і колективних проектів. Водночас поглиблюються знання термінології (мистецтвознавча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культурологічна пропедевтика). </w:t>
      </w:r>
    </w:p>
    <w:p w14:paraId="58AD2A8F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Окрім внутрішньої галузевої інтеграції, доцільно використовувати міжпредметні зв’язки й з іншими освітніми галузями: «Мови і літератури», «Суспільствознавство», «Технології», «Здоров’я і фізична культура» та ін.   </w:t>
      </w:r>
    </w:p>
    <w:p w14:paraId="06468632" w14:textId="77777777" w:rsidR="002A6B5F" w:rsidRPr="00460562" w:rsidRDefault="00CB0732" w:rsidP="00CD605D">
      <w:pPr>
        <w:widowControl/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Програма передбачає творче ставлення вчителя до змісту і технологій навчання, поурочного розподілу навчального художнього матеріалу. </w:t>
      </w:r>
      <w:r w:rsidR="00CD605D" w:rsidRPr="00460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читель самостійно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  визначає обсяг годин на вивчення окремої теми навчальної програми, за необхідності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має право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змінювати порядок вивчення тем у межах </w:t>
      </w:r>
      <w:r w:rsidR="00BA4519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 року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. Він має можливість обирати мистецькі твори для сприйм</w:t>
      </w:r>
      <w:r w:rsidR="00B13FFB" w:rsidRPr="00460562">
        <w:rPr>
          <w:rFonts w:ascii="Times New Roman" w:eastAsia="Times New Roman" w:hAnsi="Times New Roman" w:cs="Times New Roman"/>
          <w:sz w:val="28"/>
          <w:szCs w:val="28"/>
        </w:rPr>
        <w:t xml:space="preserve">ання та співу, орієнтуючись на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навчальну тематику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критерій їх високої художньої якості, а також розробляти художньо-практичні й ігрові завдання для учнів,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раховуючи програмні вимоги, мету уроку, дбаючи про цілісну драматургію уроку. </w:t>
      </w:r>
    </w:p>
    <w:p w14:paraId="5A96E243" w14:textId="77777777" w:rsidR="002A6B5F" w:rsidRPr="00460562" w:rsidRDefault="00CB0732">
      <w:pPr>
        <w:widowControl/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Предмети мистецтва в загальноосвітній школі мають важливе естетико-виховне спрямування, якому підпорядковуються дидактичні завдання, тому</w:t>
      </w:r>
      <w:r w:rsidR="00B13FFB" w:rsidRPr="00460562">
        <w:rPr>
          <w:rFonts w:ascii="Times New Roman" w:eastAsia="Times New Roman" w:hAnsi="Times New Roman" w:cs="Times New Roman"/>
          <w:sz w:val="28"/>
          <w:szCs w:val="28"/>
        </w:rPr>
        <w:t xml:space="preserve"> вчитель має сприяти зростанню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в учнів інтересу до мистецтва, розвитку здатності емоційно реагувати на художні твори і знаходити в них особистісний смисл.  Отже, головне надзавдання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вчителя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створити захопл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иву й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емоційно піднесену атмосферу, щоб кожний урок став справжнім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уроком мистецтва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, надихав учнів на творчість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в особистісній і соціокультурній діяльності. </w:t>
      </w:r>
    </w:p>
    <w:p w14:paraId="697303B9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Години резервного часу використовуються на розсуд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чителя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 на відвідування музеїв, виставок, театрів тощо.  </w:t>
      </w:r>
    </w:p>
    <w:p w14:paraId="7C62B2CF" w14:textId="77777777" w:rsidR="002A6B5F" w:rsidRPr="00460562" w:rsidRDefault="002A6B5F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72B0E6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Загальна тематична структура програми</w:t>
      </w:r>
    </w:p>
    <w:p w14:paraId="57F95194" w14:textId="77777777" w:rsidR="002A6B5F" w:rsidRPr="00460562" w:rsidRDefault="002A6B5F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4656" w:type="dxa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5303"/>
        <w:gridCol w:w="3544"/>
        <w:gridCol w:w="4536"/>
      </w:tblGrid>
      <w:tr w:rsidR="002A6B5F" w:rsidRPr="00460562" w14:paraId="2E445D10" w14:textId="77777777">
        <w:trPr>
          <w:trHeight w:val="200"/>
        </w:trPr>
        <w:tc>
          <w:tcPr>
            <w:tcW w:w="1273" w:type="dxa"/>
            <w:vMerge w:val="restart"/>
            <w:vAlign w:val="center"/>
          </w:tcPr>
          <w:p w14:paraId="12BB7582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  <w:tc>
          <w:tcPr>
            <w:tcW w:w="5303" w:type="dxa"/>
            <w:vMerge w:val="restart"/>
            <w:vAlign w:val="center"/>
          </w:tcPr>
          <w:p w14:paraId="3C97AE6E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080" w:type="dxa"/>
            <w:gridSpan w:val="2"/>
          </w:tcPr>
          <w:p w14:paraId="220B8043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Кількість годин на тиждень</w:t>
            </w:r>
          </w:p>
        </w:tc>
      </w:tr>
      <w:tr w:rsidR="002A6B5F" w:rsidRPr="00460562" w14:paraId="4918E210" w14:textId="77777777">
        <w:trPr>
          <w:trHeight w:val="340"/>
        </w:trPr>
        <w:tc>
          <w:tcPr>
            <w:tcW w:w="1273" w:type="dxa"/>
            <w:vMerge/>
            <w:vAlign w:val="center"/>
          </w:tcPr>
          <w:p w14:paraId="0FB2F6AC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3" w:type="dxa"/>
            <w:vMerge/>
            <w:vAlign w:val="center"/>
          </w:tcPr>
          <w:p w14:paraId="5FADDF60" w14:textId="77777777" w:rsidR="002A6B5F" w:rsidRPr="00460562" w:rsidRDefault="002A6B5F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5F5D3D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88AE32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14:paraId="538FA77A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Інтегрований курс «Мистецтво»</w:t>
            </w:r>
          </w:p>
        </w:tc>
      </w:tr>
      <w:tr w:rsidR="002A6B5F" w:rsidRPr="00460562" w14:paraId="73DE1E50" w14:textId="77777777">
        <w:trPr>
          <w:trHeight w:val="340"/>
        </w:trPr>
        <w:tc>
          <w:tcPr>
            <w:tcW w:w="1273" w:type="dxa"/>
            <w:vMerge/>
            <w:vAlign w:val="center"/>
          </w:tcPr>
          <w:p w14:paraId="5AA56B7C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3" w:type="dxa"/>
            <w:vMerge/>
            <w:vAlign w:val="center"/>
          </w:tcPr>
          <w:p w14:paraId="17194E90" w14:textId="77777777" w:rsidR="002A6B5F" w:rsidRPr="00460562" w:rsidRDefault="002A6B5F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7ADF9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0A0420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24CEADD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Музичне мистецтво</w:t>
            </w:r>
          </w:p>
        </w:tc>
        <w:tc>
          <w:tcPr>
            <w:tcW w:w="4536" w:type="dxa"/>
          </w:tcPr>
          <w:p w14:paraId="5BDACC57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Образотворче мистецтво</w:t>
            </w:r>
          </w:p>
        </w:tc>
      </w:tr>
      <w:tr w:rsidR="002A6B5F" w:rsidRPr="00460562" w14:paraId="5AAD79B0" w14:textId="77777777">
        <w:trPr>
          <w:trHeight w:val="140"/>
        </w:trPr>
        <w:tc>
          <w:tcPr>
            <w:tcW w:w="1273" w:type="dxa"/>
            <w:vAlign w:val="center"/>
          </w:tcPr>
          <w:p w14:paraId="2B3DEBCF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03" w:type="dxa"/>
            <w:vAlign w:val="center"/>
          </w:tcPr>
          <w:p w14:paraId="018C2AB6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мистецтва</w:t>
            </w:r>
          </w:p>
        </w:tc>
        <w:tc>
          <w:tcPr>
            <w:tcW w:w="3544" w:type="dxa"/>
          </w:tcPr>
          <w:p w14:paraId="794F38AB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6F3DECEF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35B77919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05CEFA98" w14:textId="77777777">
        <w:trPr>
          <w:trHeight w:val="340"/>
        </w:trPr>
        <w:tc>
          <w:tcPr>
            <w:tcW w:w="1273" w:type="dxa"/>
            <w:vAlign w:val="center"/>
          </w:tcPr>
          <w:p w14:paraId="4C224B53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03" w:type="dxa"/>
            <w:vAlign w:val="center"/>
          </w:tcPr>
          <w:p w14:paraId="5AB088B1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мистецтва</w:t>
            </w:r>
          </w:p>
        </w:tc>
        <w:tc>
          <w:tcPr>
            <w:tcW w:w="3544" w:type="dxa"/>
          </w:tcPr>
          <w:p w14:paraId="4178CA76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51FBFABD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4ACF17C0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55E940B0" w14:textId="77777777">
        <w:trPr>
          <w:trHeight w:val="280"/>
        </w:trPr>
        <w:tc>
          <w:tcPr>
            <w:tcW w:w="1273" w:type="dxa"/>
            <w:vAlign w:val="center"/>
          </w:tcPr>
          <w:p w14:paraId="70704486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03" w:type="dxa"/>
            <w:vAlign w:val="center"/>
          </w:tcPr>
          <w:p w14:paraId="1E01C86F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Мистецтво: діалог традицій і новаторства</w:t>
            </w:r>
          </w:p>
        </w:tc>
        <w:tc>
          <w:tcPr>
            <w:tcW w:w="3544" w:type="dxa"/>
          </w:tcPr>
          <w:p w14:paraId="457318A0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6B8484D8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6B5F" w:rsidRPr="00460562" w14:paraId="3C1C2881" w14:textId="77777777">
        <w:trPr>
          <w:trHeight w:val="280"/>
        </w:trPr>
        <w:tc>
          <w:tcPr>
            <w:tcW w:w="1273" w:type="dxa"/>
            <w:vAlign w:val="center"/>
          </w:tcPr>
          <w:p w14:paraId="70638144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14:paraId="34630C09" w14:textId="77777777" w:rsidR="002A6B5F" w:rsidRPr="00460562" w:rsidRDefault="002A6B5F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14:paraId="56D17256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Інтегрований курс «Мистецтво»</w:t>
            </w:r>
          </w:p>
        </w:tc>
      </w:tr>
      <w:tr w:rsidR="002A6B5F" w:rsidRPr="00460562" w14:paraId="6A19A5DA" w14:textId="77777777">
        <w:trPr>
          <w:trHeight w:val="280"/>
        </w:trPr>
        <w:tc>
          <w:tcPr>
            <w:tcW w:w="1273" w:type="dxa"/>
            <w:vAlign w:val="center"/>
          </w:tcPr>
          <w:p w14:paraId="1F4ABFD9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03" w:type="dxa"/>
            <w:vAlign w:val="center"/>
          </w:tcPr>
          <w:p w14:paraId="11AE994A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в культурі минулого</w:t>
            </w:r>
          </w:p>
        </w:tc>
        <w:tc>
          <w:tcPr>
            <w:tcW w:w="8080" w:type="dxa"/>
            <w:gridSpan w:val="2"/>
          </w:tcPr>
          <w:p w14:paraId="723B5ADC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6B5F" w:rsidRPr="00460562" w14:paraId="73897EEF" w14:textId="77777777">
        <w:trPr>
          <w:trHeight w:val="60"/>
        </w:trPr>
        <w:tc>
          <w:tcPr>
            <w:tcW w:w="1273" w:type="dxa"/>
            <w:vAlign w:val="center"/>
          </w:tcPr>
          <w:p w14:paraId="74FC86D1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03" w:type="dxa"/>
            <w:vAlign w:val="center"/>
          </w:tcPr>
          <w:p w14:paraId="16CCEBFA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Мистецтво в культурі сучасності </w:t>
            </w:r>
          </w:p>
        </w:tc>
        <w:tc>
          <w:tcPr>
            <w:tcW w:w="8080" w:type="dxa"/>
            <w:gridSpan w:val="2"/>
          </w:tcPr>
          <w:p w14:paraId="4E858699" w14:textId="77777777" w:rsidR="002A6B5F" w:rsidRPr="00460562" w:rsidRDefault="00CB0732">
            <w:pPr>
              <w:spacing w:line="276" w:lineRule="auto"/>
              <w:ind w:firstLine="30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CD7917A" w14:textId="77777777" w:rsidR="00CD605D" w:rsidRPr="00460562" w:rsidRDefault="00CD605D">
      <w:pPr>
        <w:tabs>
          <w:tab w:val="left" w:pos="-426"/>
        </w:tabs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4F502DB" w14:textId="77777777" w:rsidR="00F0171F" w:rsidRPr="00460562" w:rsidRDefault="00F0171F">
      <w:pPr>
        <w:tabs>
          <w:tab w:val="left" w:pos="-426"/>
        </w:tabs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B9067" w14:textId="77777777" w:rsidR="002A6B5F" w:rsidRPr="00460562" w:rsidRDefault="00CB0732">
      <w:pPr>
        <w:tabs>
          <w:tab w:val="left" w:pos="-426"/>
        </w:tabs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Особливості оцінювання результатів навчання</w:t>
      </w:r>
    </w:p>
    <w:p w14:paraId="7D5FC191" w14:textId="77777777" w:rsidR="00CD605D" w:rsidRPr="00460562" w:rsidRDefault="00CD605D">
      <w:pPr>
        <w:tabs>
          <w:tab w:val="left" w:pos="-426"/>
        </w:tabs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91C525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Багатокомпонентність змісту мистецької освіти зумовлює багатофункціональність оцінювання досягнень учнів у цій галузі, єдність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діагностичної, коригувальної, стимулюючо-мотиваційної, навчальної, виховної, розвивальної, прогностичної функцій.</w:t>
      </w:r>
      <w:r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3C4504D1" w14:textId="77777777" w:rsidR="002A6B5F" w:rsidRPr="00460562" w:rsidRDefault="00CB0732">
      <w:pPr>
        <w:tabs>
          <w:tab w:val="left" w:pos="93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Об’єктами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перевірки та оцінювання результатів мистецької освіти мають стати основні 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компетентності: </w:t>
      </w:r>
    </w:p>
    <w:p w14:paraId="3ED6A0BD" w14:textId="77777777" w:rsidR="002A6B5F" w:rsidRPr="00460562" w:rsidRDefault="00CB0732">
      <w:pPr>
        <w:numPr>
          <w:ilvl w:val="0"/>
          <w:numId w:val="4"/>
        </w:numPr>
        <w:tabs>
          <w:tab w:val="left" w:pos="-426"/>
        </w:tabs>
        <w:spacing w:line="276" w:lineRule="auto"/>
        <w:ind w:left="426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>предметні мистецькі;</w:t>
      </w:r>
    </w:p>
    <w:p w14:paraId="4AE15232" w14:textId="77777777" w:rsidR="002A6B5F" w:rsidRPr="00460562" w:rsidRDefault="00CB0732">
      <w:pPr>
        <w:numPr>
          <w:ilvl w:val="0"/>
          <w:numId w:val="4"/>
        </w:numPr>
        <w:tabs>
          <w:tab w:val="left" w:pos="-426"/>
        </w:tabs>
        <w:spacing w:line="276" w:lineRule="auto"/>
        <w:ind w:left="426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міжпредметні естетичні; </w:t>
      </w:r>
    </w:p>
    <w:p w14:paraId="411B1258" w14:textId="77777777" w:rsidR="002A6B5F" w:rsidRPr="00460562" w:rsidRDefault="00CB0732">
      <w:pPr>
        <w:numPr>
          <w:ilvl w:val="0"/>
          <w:numId w:val="4"/>
        </w:numPr>
        <w:tabs>
          <w:tab w:val="left" w:pos="-426"/>
        </w:tabs>
        <w:spacing w:line="276" w:lineRule="auto"/>
        <w:ind w:left="426" w:firstLine="567"/>
        <w:jc w:val="both"/>
        <w:rPr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ключові. </w:t>
      </w:r>
    </w:p>
    <w:p w14:paraId="469B8D10" w14:textId="77777777" w:rsidR="002A6B5F" w:rsidRPr="00460562" w:rsidRDefault="00CB073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Система оцінювання результатів навчання в освітній галузі «Мистецтво» ґрунтується на позитивному ставленні до кожного учня; оцінюється не рівень його недоліків і прорахунків, а  рівень особистісних досягнень.  Як відомо, значну роль у мистецькій сфері відіграють спеціальні художні здібності (музичний слух, вокальні дані, відчуття ритму, кольору, пропорцій, симультанне образне сприймання тощо), які впливають на освітні результати учнів. Тому індивідуальний і диференційований підходи до оцінювання мають надзвичайно важливе значення. Комплексна перевірка та оцінка, яка інтегрує результати різних видів діяльності учнів </w:t>
      </w:r>
      <w:r w:rsidR="00CD605D"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 інформаційно-пізнавальної, практичної, творчої, </w:t>
      </w:r>
      <w:r w:rsidR="00CD605D" w:rsidRPr="00460562">
        <w:rPr>
          <w:rFonts w:ascii="Times New Roman" w:eastAsia="Gungsuh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Gungsuh" w:hAnsi="Times New Roman" w:cs="Times New Roman"/>
          <w:sz w:val="28"/>
          <w:szCs w:val="28"/>
        </w:rPr>
        <w:t xml:space="preserve"> дають змогу вчителеві об’єктивно, але водночас і гуманно (не пригнічуючи особистість) оцінити тих, хто не має яскраво виражених художніх здібностей, проте характеризується сумлінним ставленням до навчання, активністю, ініціативністю. </w:t>
      </w:r>
    </w:p>
    <w:p w14:paraId="587F8982" w14:textId="77777777" w:rsidR="002A6B5F" w:rsidRPr="00460562" w:rsidRDefault="00CB0732">
      <w:pPr>
        <w:keepNext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До основних видів оцінювання належать: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 xml:space="preserve"> поточне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(виконує діагностичну, стимулюючу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коригуючу функції),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тематичне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 і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підсумкове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(семестрове і річне). Додатковими засобами стимулювання пізнавальної активності учнів є самооцінка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взаємне оцінювання. </w:t>
      </w:r>
    </w:p>
    <w:p w14:paraId="2FCB333E" w14:textId="77777777" w:rsidR="002A6B5F" w:rsidRPr="00460562" w:rsidRDefault="002A6B5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9A465" w14:textId="77777777" w:rsidR="00313AD5" w:rsidRPr="00460562" w:rsidRDefault="00313AD5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A48C7C" w14:textId="77777777" w:rsidR="00CD605D" w:rsidRPr="00460562" w:rsidRDefault="00CD605D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AE4A11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5C198E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24D634E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E797F3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8BD45B5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027F11E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759E6DD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FA7364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929ABA1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AA1355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DB48789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1C05C93" w14:textId="77777777" w:rsidR="003B476C" w:rsidRDefault="003B476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BAC4A05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Тематична структура програми «Музичне мистецтво»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</w:rPr>
        <w:t>5–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7 кл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аси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BA07AC1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35 год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рік 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1 год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тиждень), з них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4 год</w:t>
      </w:r>
      <w:r w:rsidR="00CD605D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05D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резервний час</w:t>
      </w:r>
    </w:p>
    <w:p w14:paraId="36922F42" w14:textId="77777777" w:rsidR="00CD605D" w:rsidRPr="00460562" w:rsidRDefault="00CD605D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15081" w:type="dxa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3827"/>
        <w:gridCol w:w="10123"/>
      </w:tblGrid>
      <w:tr w:rsidR="002A6B5F" w:rsidRPr="00460562" w14:paraId="5B22ACA8" w14:textId="77777777">
        <w:trPr>
          <w:trHeight w:val="540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B518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F2373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року</w:t>
            </w: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FC26D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Теми</w:t>
            </w:r>
          </w:p>
        </w:tc>
      </w:tr>
      <w:tr w:rsidR="002A6B5F" w:rsidRPr="00460562" w14:paraId="7CD0E000" w14:textId="77777777">
        <w:trPr>
          <w:trHeight w:val="540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99CC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0F1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музичного мистецтва</w:t>
            </w: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B8382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Музика як вид мистецтва</w:t>
            </w:r>
          </w:p>
        </w:tc>
      </w:tr>
      <w:tr w:rsidR="002A6B5F" w:rsidRPr="00460562" w14:paraId="6EBD34AF" w14:textId="77777777">
        <w:trPr>
          <w:trHeight w:val="54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4EAB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CDAE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B68F3B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A1B6ED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A2E7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Народна музика </w:t>
            </w:r>
          </w:p>
        </w:tc>
      </w:tr>
      <w:tr w:rsidR="002A6B5F" w:rsidRPr="00460562" w14:paraId="65A26733" w14:textId="77777777">
        <w:trPr>
          <w:trHeight w:val="54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B0353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7AC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019588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D26490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C033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Професійна музика </w:t>
            </w:r>
          </w:p>
        </w:tc>
      </w:tr>
      <w:tr w:rsidR="002A6B5F" w:rsidRPr="00460562" w14:paraId="4ADD705C" w14:textId="77777777">
        <w:trPr>
          <w:trHeight w:val="60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E0757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591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02A1F1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0B8B8B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2A09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Взаємодія музики з іншими видами мистецтва </w:t>
            </w:r>
          </w:p>
          <w:p w14:paraId="415A939B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(образотворче мистецтво, архітектура, література, театр, цирк, кіно)</w:t>
            </w:r>
          </w:p>
        </w:tc>
      </w:tr>
      <w:tr w:rsidR="002A6B5F" w:rsidRPr="00460562" w14:paraId="28F8FD96" w14:textId="77777777">
        <w:trPr>
          <w:trHeight w:val="540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451A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3BB7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 музичного мистецтва</w:t>
            </w: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B3625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Жанри камерно-вокальної музики </w:t>
            </w:r>
          </w:p>
        </w:tc>
      </w:tr>
      <w:tr w:rsidR="002A6B5F" w:rsidRPr="00460562" w14:paraId="7AA088A1" w14:textId="77777777">
        <w:trPr>
          <w:trHeight w:val="54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3CA7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D8B6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4ABCAC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34E462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A4B89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хорової музики</w:t>
            </w:r>
          </w:p>
        </w:tc>
      </w:tr>
      <w:tr w:rsidR="002A6B5F" w:rsidRPr="00460562" w14:paraId="1FAB4512" w14:textId="77777777">
        <w:trPr>
          <w:trHeight w:val="54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7BBA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767F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FFBD94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18AFA1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69DAA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камерно-інструментальної музики</w:t>
            </w:r>
          </w:p>
        </w:tc>
      </w:tr>
      <w:tr w:rsidR="002A6B5F" w:rsidRPr="00460562" w14:paraId="0ED4B2B1" w14:textId="77777777">
        <w:trPr>
          <w:trHeight w:val="54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93DE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545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5E32EB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D44CBF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FA08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симфонічної музики</w:t>
            </w:r>
          </w:p>
        </w:tc>
      </w:tr>
      <w:tr w:rsidR="002A6B5F" w:rsidRPr="00460562" w14:paraId="400BE45C" w14:textId="77777777">
        <w:trPr>
          <w:trHeight w:val="540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E31C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305322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0E66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1F5119" w14:textId="77777777" w:rsidR="002A6B5F" w:rsidRPr="00460562" w:rsidRDefault="00CB0732" w:rsidP="00CD605D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Музика: діалог  традицій 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новаторства </w:t>
            </w: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6F116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в нашому житті</w:t>
            </w:r>
          </w:p>
        </w:tc>
      </w:tr>
      <w:tr w:rsidR="002A6B5F" w:rsidRPr="00460562" w14:paraId="5F81B537" w14:textId="77777777">
        <w:trPr>
          <w:trHeight w:val="500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7192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A0D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B837CB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1187F" w14:textId="77777777" w:rsidR="002A6B5F" w:rsidRPr="00460562" w:rsidRDefault="002A6B5F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B15A" w14:textId="77777777" w:rsidR="002A6B5F" w:rsidRPr="00460562" w:rsidRDefault="00CB0732">
            <w:pPr>
              <w:spacing w:line="276" w:lineRule="auto"/>
              <w:ind w:firstLine="426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Новітні музичні явища</w:t>
            </w:r>
          </w:p>
        </w:tc>
      </w:tr>
    </w:tbl>
    <w:p w14:paraId="0E11F1ED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7AB6A3" w14:textId="77777777" w:rsidR="00800441" w:rsidRDefault="0080044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BD6521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DD7BA0" w14:textId="77777777" w:rsidR="003B476C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ADCA4C2" w14:textId="77777777" w:rsidR="003B476C" w:rsidRPr="00460562" w:rsidRDefault="003B476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A97539" w14:textId="77777777" w:rsidR="00800441" w:rsidRPr="00460562" w:rsidRDefault="00800441" w:rsidP="00BA4519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15060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24"/>
        <w:gridCol w:w="426"/>
        <w:gridCol w:w="4110"/>
      </w:tblGrid>
      <w:tr w:rsidR="00BA4519" w:rsidRPr="00460562" w14:paraId="245FE1CE" w14:textId="77777777" w:rsidTr="002A5BF5">
        <w:tc>
          <w:tcPr>
            <w:tcW w:w="15060" w:type="dxa"/>
            <w:gridSpan w:val="3"/>
          </w:tcPr>
          <w:p w14:paraId="1903083E" w14:textId="77777777" w:rsidR="00BA4519" w:rsidRPr="00460562" w:rsidRDefault="00BA451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 клас. Види музичного мистецтва</w:t>
            </w:r>
          </w:p>
        </w:tc>
      </w:tr>
      <w:tr w:rsidR="002A6B5F" w:rsidRPr="00460562" w14:paraId="510B2E3F" w14:textId="77777777">
        <w:tc>
          <w:tcPr>
            <w:tcW w:w="10950" w:type="dxa"/>
            <w:gridSpan w:val="2"/>
          </w:tcPr>
          <w:p w14:paraId="0D6666EB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4110" w:type="dxa"/>
          </w:tcPr>
          <w:p w14:paraId="2C86F900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7392EBE5" w14:textId="77777777">
        <w:tc>
          <w:tcPr>
            <w:tcW w:w="10950" w:type="dxa"/>
            <w:gridSpan w:val="2"/>
          </w:tcPr>
          <w:p w14:paraId="34F9F809" w14:textId="77777777" w:rsidR="002A6B5F" w:rsidRPr="00460562" w:rsidRDefault="00CB0732">
            <w:pPr>
              <w:spacing w:line="276" w:lineRule="auto"/>
              <w:ind w:left="72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74AD403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35867599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основних засобах музичної виразності, їх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ньої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ролі у створенні  музичного образу;</w:t>
            </w:r>
          </w:p>
          <w:p w14:paraId="025A37CB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народних пісень і танців, народних музичних інструментів;</w:t>
            </w:r>
          </w:p>
          <w:p w14:paraId="5A1B059E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музики в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житті, зокрема в побуті, медіа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просторі</w:t>
            </w:r>
          </w:p>
          <w:p w14:paraId="59B351F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4F5B8FB3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співу;</w:t>
            </w:r>
          </w:p>
          <w:p w14:paraId="06A49741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виразно 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народні пісні з елементами театралізації, зокрема обрядові, побутові, історичні та ін.;</w:t>
            </w:r>
          </w:p>
          <w:p w14:paraId="734B4831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найпростіший ритмічний супровід до пісні;</w:t>
            </w:r>
          </w:p>
          <w:p w14:paraId="2A1D66C1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тембри співацьких голосів, звучання українських народних  інструментів;</w:t>
            </w:r>
          </w:p>
          <w:p w14:paraId="44FBC3C5" w14:textId="77777777" w:rsidR="00BA4519" w:rsidRPr="00BA4519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музичні знання та вміння у власному житті</w:t>
            </w:r>
            <w:r w:rsidR="00BA45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  <w:p w14:paraId="09922540" w14:textId="77777777" w:rsidR="002A6B5F" w:rsidRPr="00460562" w:rsidRDefault="00BA4519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зміст прослуханих музичних творів</w:t>
            </w:r>
          </w:p>
          <w:p w14:paraId="46ABC31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46675391" w14:textId="77777777" w:rsidR="002A6B5F" w:rsidRPr="00460562" w:rsidRDefault="00CB0732">
            <w:pPr>
              <w:numPr>
                <w:ilvl w:val="0"/>
                <w:numId w:val="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BA451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</w:t>
            </w:r>
            <w:r w:rsidR="00BA4519" w:rsidRPr="00BA451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словлює</w:t>
            </w:r>
            <w:r w:rsidR="00BA45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оцінні судження щодо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образного змісту</w:t>
            </w:r>
            <w:r w:rsidR="00BA45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прослуханих музичних творів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4FDCD34" w14:textId="77777777" w:rsidR="002A6B5F" w:rsidRPr="00460562" w:rsidRDefault="00CB0732">
            <w:pPr>
              <w:numPr>
                <w:ilvl w:val="0"/>
                <w:numId w:val="6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емоційно-ціннісне ставлення до творів музичного мистецтва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7B5EA1B" w14:textId="77777777" w:rsidR="002A6B5F" w:rsidRPr="00460562" w:rsidRDefault="00CB0732">
            <w:pPr>
              <w:numPr>
                <w:ilvl w:val="0"/>
                <w:numId w:val="6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українську культурну ідентичність, виявляє шану до мистецького надбання українського народу 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гордість за нього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8E2D9B6" w14:textId="77777777" w:rsidR="002A6B5F" w:rsidRPr="00460562" w:rsidRDefault="00CB0732">
            <w:pPr>
              <w:numPr>
                <w:ilvl w:val="0"/>
                <w:numId w:val="6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пропагує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національну культуру через власну художньо-творчу діяльність; </w:t>
            </w:r>
          </w:p>
          <w:p w14:paraId="71C6F507" w14:textId="77777777" w:rsidR="002A6B5F" w:rsidRPr="00460562" w:rsidRDefault="00CB0732">
            <w:pPr>
              <w:numPr>
                <w:ilvl w:val="0"/>
                <w:numId w:val="6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повагу та толерантне ставлення до культурного розмаїття різних регіонів світу</w:t>
            </w:r>
          </w:p>
        </w:tc>
        <w:tc>
          <w:tcPr>
            <w:tcW w:w="4110" w:type="dxa"/>
          </w:tcPr>
          <w:p w14:paraId="78B30C8B" w14:textId="77777777" w:rsidR="00800441" w:rsidRPr="00460562" w:rsidRDefault="00800441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7F52C35" w14:textId="77777777" w:rsidR="00800441" w:rsidRPr="00460562" w:rsidRDefault="00800441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3AD9C88" w14:textId="77777777" w:rsidR="002A6B5F" w:rsidRPr="00460562" w:rsidRDefault="00CB0732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Музика як вид мистецтва</w:t>
            </w:r>
          </w:p>
          <w:p w14:paraId="165AFEDA" w14:textId="77777777" w:rsidR="002A6B5F" w:rsidRPr="00460562" w:rsidRDefault="00CB0732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Народна музика  </w:t>
            </w:r>
          </w:p>
          <w:p w14:paraId="3BEFA4D2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3877C903" w14:textId="77777777">
        <w:tc>
          <w:tcPr>
            <w:tcW w:w="10950" w:type="dxa"/>
            <w:gridSpan w:val="2"/>
          </w:tcPr>
          <w:p w14:paraId="6670A7B3" w14:textId="77777777" w:rsidR="003B476C" w:rsidRDefault="003B476C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14:paraId="0ADE7372" w14:textId="77777777" w:rsidR="003B476C" w:rsidRDefault="003B476C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14:paraId="12FF81BB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6F20A7F1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52D7AD8E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 характерних ознаках програмної та непрограмної, вокальної та інструментальної, хорової та симфонічної музики;</w:t>
            </w:r>
          </w:p>
          <w:p w14:paraId="3729F4BB" w14:textId="77777777" w:rsidR="00BA4519" w:rsidRPr="00460562" w:rsidRDefault="00BA4519" w:rsidP="00BA4519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поняттях «вокальна», «інструментальна», «хорова», «симфонічна музика»;</w:t>
            </w:r>
          </w:p>
          <w:p w14:paraId="5F9E8319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зв’язок народної і професійної музики;</w:t>
            </w:r>
          </w:p>
          <w:p w14:paraId="5F1835C4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взаємодії  музики та інших видів мистецтва (образотворче мистецтво,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література, театр, цирк, кіно)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ED37852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різновиди ансамблів та оркестрів</w:t>
            </w:r>
          </w:p>
          <w:p w14:paraId="51BBACA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27DAFB07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твори вокальної  та  інструментальної музики;</w:t>
            </w:r>
          </w:p>
          <w:p w14:paraId="16DD0127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передає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музичні образи в малюнках, пластичних імпровізаціях; </w:t>
            </w:r>
          </w:p>
          <w:p w14:paraId="37820531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тембри інструментів симфонічного оркестру;</w:t>
            </w:r>
          </w:p>
          <w:p w14:paraId="120E0258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характеризує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засоби музичної виразності;</w:t>
            </w:r>
          </w:p>
          <w:p w14:paraId="3E7C9FC5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зміст музичних творів і творів інших видів мистецтва;</w:t>
            </w:r>
          </w:p>
          <w:p w14:paraId="4E0A0C14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музичні знання та вміння, зокрема форми взаємодії музики з іншими видами мистецтва в процесі комунікації</w:t>
            </w:r>
          </w:p>
          <w:p w14:paraId="727E27F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6CD1151C" w14:textId="77777777" w:rsidR="002A6B5F" w:rsidRPr="00460562" w:rsidRDefault="00CB0732">
            <w:pPr>
              <w:numPr>
                <w:ilvl w:val="0"/>
                <w:numId w:val="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BA451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висловлює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оцінні судження щодо образного змісту</w:t>
            </w:r>
            <w:r w:rsidR="00BA45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прослуханих музичних творів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C23CB49" w14:textId="77777777" w:rsidR="002A6B5F" w:rsidRPr="00460562" w:rsidRDefault="00CB0732">
            <w:pPr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емоційно-ціннісне ставлення до творів музичного мистецтва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43A6996" w14:textId="77777777" w:rsidR="002A6B5F" w:rsidRPr="00460562" w:rsidRDefault="00CB0732">
            <w:pPr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 цінності, транслятором яких є мистецтво </w:t>
            </w:r>
          </w:p>
        </w:tc>
        <w:tc>
          <w:tcPr>
            <w:tcW w:w="4110" w:type="dxa"/>
          </w:tcPr>
          <w:p w14:paraId="7FF196ED" w14:textId="77777777" w:rsidR="00800441" w:rsidRPr="00460562" w:rsidRDefault="00800441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237F09D" w14:textId="77777777" w:rsidR="00800441" w:rsidRPr="00460562" w:rsidRDefault="00800441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716B43D" w14:textId="77777777" w:rsidR="002A6B5F" w:rsidRPr="00460562" w:rsidRDefault="00CB0732">
            <w:pPr>
              <w:spacing w:line="276" w:lineRule="auto"/>
              <w:ind w:firstLine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Професійна музика</w:t>
            </w:r>
          </w:p>
          <w:p w14:paraId="6D0D7614" w14:textId="77777777" w:rsidR="002A6B5F" w:rsidRPr="00460562" w:rsidRDefault="00CB0732">
            <w:pPr>
              <w:spacing w:line="276" w:lineRule="auto"/>
              <w:ind w:left="28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Взаємодія музики з іншими видами мистецтва</w:t>
            </w:r>
          </w:p>
        </w:tc>
      </w:tr>
      <w:tr w:rsidR="002A6B5F" w:rsidRPr="00460562" w14:paraId="18792658" w14:textId="77777777">
        <w:trPr>
          <w:trHeight w:val="240"/>
        </w:trPr>
        <w:tc>
          <w:tcPr>
            <w:tcW w:w="15060" w:type="dxa"/>
            <w:gridSpan w:val="3"/>
          </w:tcPr>
          <w:p w14:paraId="666759B8" w14:textId="77777777" w:rsidR="00800441" w:rsidRPr="00460562" w:rsidRDefault="00800441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14:paraId="25E9DBA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5 класу учень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виявляє здатність:</w:t>
            </w:r>
          </w:p>
          <w:p w14:paraId="179D9B5F" w14:textId="77777777" w:rsidR="00800441" w:rsidRPr="00460562" w:rsidRDefault="00CB0732">
            <w:pPr>
              <w:numPr>
                <w:ilvl w:val="0"/>
                <w:numId w:val="1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інтерпретувати зміст музичних творів, зокрема 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їх взаємозв’язках з іншими видами мистецтва; </w:t>
            </w:r>
          </w:p>
          <w:p w14:paraId="145E5A57" w14:textId="77777777" w:rsidR="002A6B5F" w:rsidRPr="00460562" w:rsidRDefault="00CB0732">
            <w:pPr>
              <w:numPr>
                <w:ilvl w:val="0"/>
                <w:numId w:val="1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передавати враження від музики вербальними, художніми засобами, засобами ритмопластики та театралізації; </w:t>
            </w:r>
          </w:p>
          <w:p w14:paraId="02BC7262" w14:textId="77777777" w:rsidR="002A6B5F" w:rsidRPr="00460562" w:rsidRDefault="00CB0732">
            <w:pPr>
              <w:numPr>
                <w:ilvl w:val="0"/>
                <w:numId w:val="1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виконувати пісні  серед однолітків, у родині з рухами та ритмічним акомпанементом;</w:t>
            </w:r>
          </w:p>
          <w:p w14:paraId="127CC49D" w14:textId="77777777" w:rsidR="002A6B5F" w:rsidRPr="00460562" w:rsidRDefault="00CB0732">
            <w:pPr>
              <w:numPr>
                <w:ilvl w:val="0"/>
                <w:numId w:val="1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розуміти зв’язок музики з іншими видами мистецтва, застосовувати міжпредметні компетентності у процесі художньо-творчої діяльності;</w:t>
            </w:r>
          </w:p>
          <w:p w14:paraId="578F788D" w14:textId="77777777" w:rsidR="002A6B5F" w:rsidRPr="00460562" w:rsidRDefault="00CB0732">
            <w:pPr>
              <w:numPr>
                <w:ilvl w:val="0"/>
                <w:numId w:val="12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власні судження про музику та інші види мистецтва, виявляти естетичне ставлення до них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3610AEF0" w14:textId="77777777" w:rsidR="002A6B5F" w:rsidRPr="00460562" w:rsidRDefault="00CB0732">
            <w:pPr>
              <w:numPr>
                <w:ilvl w:val="0"/>
                <w:numId w:val="12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брати участь у міжособистісному спілкуванні з приводу музики, співпрацювати в малих і великих групах;</w:t>
            </w:r>
          </w:p>
          <w:p w14:paraId="3913EE60" w14:textId="77777777" w:rsidR="002A6B5F" w:rsidRPr="00460562" w:rsidRDefault="00CB0732" w:rsidP="00800441">
            <w:pPr>
              <w:numPr>
                <w:ilvl w:val="0"/>
                <w:numId w:val="1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проявляти допитливість у процесі пізнання музики, використовувати різні друковані джерела інформації про музичне мистецтво </w:t>
            </w:r>
            <w:r w:rsidR="0080044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навчально-пізнавальній </w:t>
            </w:r>
            <w:r w:rsidR="00B13FFB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соціокультурній діяльності</w:t>
            </w:r>
          </w:p>
          <w:p w14:paraId="4CACB3C3" w14:textId="77777777" w:rsidR="00800441" w:rsidRPr="00460562" w:rsidRDefault="00800441" w:rsidP="00800441">
            <w:pPr>
              <w:spacing w:line="276" w:lineRule="auto"/>
              <w:ind w:left="817"/>
              <w:jc w:val="both"/>
              <w:rPr>
                <w:sz w:val="28"/>
                <w:szCs w:val="28"/>
              </w:rPr>
            </w:pPr>
          </w:p>
        </w:tc>
      </w:tr>
      <w:tr w:rsidR="002A6B5F" w:rsidRPr="00460562" w14:paraId="502D1403" w14:textId="77777777">
        <w:trPr>
          <w:trHeight w:val="240"/>
        </w:trPr>
        <w:tc>
          <w:tcPr>
            <w:tcW w:w="15060" w:type="dxa"/>
            <w:gridSpan w:val="3"/>
          </w:tcPr>
          <w:p w14:paraId="7AC0C406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 клас.  Жанри музичного мистецтва</w:t>
            </w:r>
          </w:p>
        </w:tc>
      </w:tr>
      <w:tr w:rsidR="002A6B5F" w:rsidRPr="00460562" w14:paraId="3EA78236" w14:textId="77777777">
        <w:tc>
          <w:tcPr>
            <w:tcW w:w="10524" w:type="dxa"/>
          </w:tcPr>
          <w:p w14:paraId="6C659E6A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4536" w:type="dxa"/>
            <w:gridSpan w:val="2"/>
          </w:tcPr>
          <w:p w14:paraId="117B34DB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625A3788" w14:textId="77777777">
        <w:tc>
          <w:tcPr>
            <w:tcW w:w="10524" w:type="dxa"/>
          </w:tcPr>
          <w:p w14:paraId="3B3B247D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0044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66F3A53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2C1594E8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характерних ознаках жанрів камерно</w:t>
            </w:r>
            <w:r w:rsidR="00B13FF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-вокальної та хорової музики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(пісня, гімн, романс, кантата, ораторія, меса, літургія та ін.) відповідно до їх призначення;</w:t>
            </w:r>
          </w:p>
          <w:p w14:paraId="52FE5A07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="00B13FF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творів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жанрів камерно-вокальної та хорової музики </w:t>
            </w:r>
          </w:p>
          <w:p w14:paraId="02D09EE8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186CCE06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камерно-вокальні та хорові жанри;</w:t>
            </w:r>
          </w:p>
          <w:p w14:paraId="21288850" w14:textId="77777777" w:rsidR="00CA6391" w:rsidRPr="00460562" w:rsidRDefault="00CA6391" w:rsidP="00CA6391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власну думку щодо музики з думкам інших і толерантно ставит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ся до них, виявля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ініціативу та взаємодопомогу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груповій роботі;</w:t>
            </w:r>
          </w:p>
          <w:p w14:paraId="2B021E29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пісні, які виражають різні естетичні почуття;</w:t>
            </w:r>
          </w:p>
          <w:p w14:paraId="0B4BCE1C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образний зміст камерно-вокальних і хорових творів; </w:t>
            </w:r>
          </w:p>
          <w:p w14:paraId="762EB906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набуті знання про вокальну та хорову музику у власній виконавській діяльності </w:t>
            </w:r>
          </w:p>
          <w:p w14:paraId="797D058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4C48F61C" w14:textId="77777777" w:rsidR="002A6B5F" w:rsidRPr="00460562" w:rsidRDefault="00CB0732">
            <w:pPr>
              <w:numPr>
                <w:ilvl w:val="0"/>
                <w:numId w:val="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оцінні судження щодо музики різних жанрів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6167EB1" w14:textId="77777777" w:rsidR="004D4A23" w:rsidRPr="001871D9" w:rsidRDefault="004D4A23" w:rsidP="004D4A23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1871D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емоції, що викликають твори мистецтва, 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</w:t>
            </w:r>
            <w:r w:rsidR="003B47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ній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вплив; </w:t>
            </w:r>
          </w:p>
          <w:p w14:paraId="48072311" w14:textId="77777777" w:rsidR="002A6B5F" w:rsidRPr="00460562" w:rsidRDefault="00CB0732">
            <w:pPr>
              <w:numPr>
                <w:ilvl w:val="0"/>
                <w:numId w:val="7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загальнолюдські, естетичні та художні цінності у творах музичного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мистецтва різних жанрів;</w:t>
            </w:r>
          </w:p>
          <w:p w14:paraId="54D92A0D" w14:textId="77777777" w:rsidR="002A6B5F" w:rsidRPr="00460562" w:rsidRDefault="00CB0732">
            <w:pPr>
              <w:numPr>
                <w:ilvl w:val="0"/>
                <w:numId w:val="7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необхідність збереж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ення музичної культури людства</w:t>
            </w:r>
          </w:p>
          <w:p w14:paraId="2A2F1DA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14:paraId="6C9041FD" w14:textId="77777777" w:rsidR="00800441" w:rsidRPr="00460562" w:rsidRDefault="00800441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5406FF5" w14:textId="77777777" w:rsidR="00800441" w:rsidRPr="00460562" w:rsidRDefault="00800441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413FD52" w14:textId="77777777" w:rsidR="00800441" w:rsidRPr="00460562" w:rsidRDefault="00800441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Жанри </w:t>
            </w:r>
          </w:p>
          <w:p w14:paraId="4DE9FB3F" w14:textId="77777777" w:rsidR="002A6B5F" w:rsidRPr="00460562" w:rsidRDefault="00800441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камерно-вокальної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музики</w:t>
            </w:r>
          </w:p>
          <w:p w14:paraId="24586C2A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3A5DA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хорової музики</w:t>
            </w:r>
          </w:p>
          <w:p w14:paraId="2D2793B4" w14:textId="77777777" w:rsidR="002A6B5F" w:rsidRPr="00460562" w:rsidRDefault="002A6B5F">
            <w:pPr>
              <w:spacing w:line="276" w:lineRule="auto"/>
              <w:ind w:firstLine="56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45595A48" w14:textId="77777777">
        <w:tc>
          <w:tcPr>
            <w:tcW w:w="10524" w:type="dxa"/>
          </w:tcPr>
          <w:p w14:paraId="3A113FC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0A504E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0A504E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42C7F02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0B542F75" w14:textId="77777777" w:rsidR="002A6B5F" w:rsidRPr="00460562" w:rsidRDefault="00CB0732" w:rsidP="000A504E">
            <w:pPr>
              <w:numPr>
                <w:ilvl w:val="0"/>
                <w:numId w:val="10"/>
              </w:numPr>
              <w:spacing w:line="276" w:lineRule="auto"/>
              <w:ind w:hanging="360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="000A504E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розуміє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характерні ознаки  музичних жанрів 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камерно-інструментальних  (прелюдія, скерцо, ноктюрн, етюд, варіації, рондо, соната, квартет та ін.) і симфонічних (увертюра, концерт, симфонія, симфонічна поема, сюїта та ін.);</w:t>
            </w:r>
          </w:p>
          <w:p w14:paraId="37AD4C95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музичних ци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клів, поєднання жанрів</w:t>
            </w:r>
          </w:p>
          <w:p w14:paraId="0E5FC8F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0BAEA273" w14:textId="77777777" w:rsidR="002A6B5F" w:rsidRPr="00460562" w:rsidRDefault="00F0171F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пісні, зокрема двоголосні;</w:t>
            </w:r>
          </w:p>
          <w:p w14:paraId="459AD804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інтерпретує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інструментальні твори різних жанрів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05DDACE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жанри камерної та симфонічної музики;</w:t>
            </w:r>
          </w:p>
          <w:p w14:paraId="0BA00A60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набуті знання про інструментальну музику в процесі міжособистісного спілкування</w:t>
            </w:r>
          </w:p>
          <w:p w14:paraId="15BAA9D1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35117F75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оцінні судження щодо музики різних жанрів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B537EBF" w14:textId="77777777" w:rsidR="002A6B5F" w:rsidRPr="00460562" w:rsidRDefault="00CB0732">
            <w:pPr>
              <w:numPr>
                <w:ilvl w:val="0"/>
                <w:numId w:val="1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естетичне ставлення до музичної діяльності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D325E05" w14:textId="77777777" w:rsidR="002A6B5F" w:rsidRPr="00460562" w:rsidRDefault="00CB0732">
            <w:pPr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загальнолюдські, естетичні та художні цінності у творах музичного мистецтва різних жанрів;</w:t>
            </w:r>
          </w:p>
          <w:p w14:paraId="204DD0BE" w14:textId="77777777" w:rsidR="002A6B5F" w:rsidRPr="00460562" w:rsidRDefault="00CB0732">
            <w:pPr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необхідність збереж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ення музичної культури людства</w:t>
            </w:r>
          </w:p>
        </w:tc>
        <w:tc>
          <w:tcPr>
            <w:tcW w:w="4536" w:type="dxa"/>
            <w:gridSpan w:val="2"/>
          </w:tcPr>
          <w:p w14:paraId="644DC43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камерно-інструментальної музики</w:t>
            </w:r>
          </w:p>
          <w:p w14:paraId="166D5EDB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DCA81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симфонічної музики</w:t>
            </w:r>
          </w:p>
          <w:p w14:paraId="382A2EFC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0E6AD971" w14:textId="77777777">
        <w:tc>
          <w:tcPr>
            <w:tcW w:w="15060" w:type="dxa"/>
            <w:gridSpan w:val="3"/>
          </w:tcPr>
          <w:p w14:paraId="0FE942B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6 класу учень/учениця  виявляє здатність:</w:t>
            </w:r>
          </w:p>
          <w:p w14:paraId="02B22A8D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інтерпретувати музичні твори різних жанрів, усвідомлюючи єдність змісту і форми, типи розвитку музики;</w:t>
            </w:r>
          </w:p>
          <w:p w14:paraId="08170731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пісні різних жанрів (соло, в ансамблі, хорі);  </w:t>
            </w:r>
          </w:p>
          <w:p w14:paraId="767B9D78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застосовувати набуті музичні знання і вміння для самореалізації, створення  домашньої фонотеки, складання програм шкільних і позашкільних концертів; </w:t>
            </w:r>
          </w:p>
          <w:p w14:paraId="7F54FE0A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розуміти зв’язок музики з гуманітарними та природничими дисциплінами, застосовувати міжпредметні компетентності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різноманітній творчій діяльності;</w:t>
            </w:r>
          </w:p>
          <w:p w14:paraId="7AA2C77B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висловлювати оцінні судження щодо музики різних жанрів, виявляти естетичне ставлення до музичної діяльності, брати участь у дискусіях, порівнювати власну думку щодо музики з думкам інших і толерантно ставитися до них, виявляти ініціативу та взаємодопомогу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груповій роботі;</w:t>
            </w:r>
          </w:p>
          <w:p w14:paraId="51CBB1A5" w14:textId="77777777" w:rsidR="002A6B5F" w:rsidRPr="00460562" w:rsidRDefault="00CB0732">
            <w:pPr>
              <w:numPr>
                <w:ilvl w:val="0"/>
                <w:numId w:val="13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проявляти активність у процесі пізнання музичного мистецтва, використовувати медіаресурси (радіо, телебачення тощо) у пошуковій діяльності</w:t>
            </w:r>
          </w:p>
        </w:tc>
      </w:tr>
      <w:tr w:rsidR="002A6B5F" w:rsidRPr="00460562" w14:paraId="75F6289E" w14:textId="77777777">
        <w:tc>
          <w:tcPr>
            <w:tcW w:w="15060" w:type="dxa"/>
            <w:gridSpan w:val="3"/>
          </w:tcPr>
          <w:p w14:paraId="34247701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7 клас.  Мистецтво: діалог традицій і новаторства</w:t>
            </w:r>
          </w:p>
        </w:tc>
      </w:tr>
      <w:tr w:rsidR="002A6B5F" w:rsidRPr="00460562" w14:paraId="0C311126" w14:textId="77777777">
        <w:tc>
          <w:tcPr>
            <w:tcW w:w="10524" w:type="dxa"/>
          </w:tcPr>
          <w:p w14:paraId="7F812BA2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4536" w:type="dxa"/>
            <w:gridSpan w:val="2"/>
          </w:tcPr>
          <w:p w14:paraId="1973D7F8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0C3B700C" w14:textId="77777777">
        <w:tc>
          <w:tcPr>
            <w:tcW w:w="10524" w:type="dxa"/>
          </w:tcPr>
          <w:p w14:paraId="516BA04B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28F12DA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4770E8F5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музичної культури рідного краю;</w:t>
            </w:r>
          </w:p>
          <w:p w14:paraId="51A5ECEC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CA639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видатних митців (композиторів, виконавців, мистецькі колективи тощо) рідного краю; </w:t>
            </w:r>
          </w:p>
          <w:p w14:paraId="657F057B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аранжування в музичному мистецтві; наводить приклади аранжування в народній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академічній музиці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502212A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відображення етнічних мотивів у класи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чній і сучасній музиці</w:t>
            </w:r>
          </w:p>
          <w:p w14:paraId="4DBF2E29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3A5AB5EF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пісні, створює вокальні та інструментальні імпровізації;</w:t>
            </w:r>
          </w:p>
          <w:p w14:paraId="45025FE6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оригінальні музичні твори та варіанти їх обробок, аранжувань;</w:t>
            </w:r>
          </w:p>
          <w:p w14:paraId="0725DEBD" w14:textId="77777777" w:rsidR="002A6B5F" w:rsidRPr="00460562" w:rsidRDefault="00CB0732">
            <w:pPr>
              <w:numPr>
                <w:ilvl w:val="0"/>
                <w:numId w:val="15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та вміння з аранжування народної музики у власній виконавській творчості</w:t>
            </w:r>
          </w:p>
          <w:p w14:paraId="52DEA68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42A6F616" w14:textId="77777777" w:rsidR="004D4A23" w:rsidRPr="001871D9" w:rsidRDefault="004D4A23" w:rsidP="004D4A23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1871D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емоції, що викликають твори мистецтва, 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вплив; </w:t>
            </w:r>
          </w:p>
          <w:p w14:paraId="1A3B858F" w14:textId="77777777" w:rsidR="002A6B5F" w:rsidRPr="00460562" w:rsidRDefault="00CB0732">
            <w:pPr>
              <w:numPr>
                <w:ilvl w:val="0"/>
                <w:numId w:val="15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аналізує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твори музичного мистецтва, виявляє емоційно-ціннісне ставлення до них;  </w:t>
            </w:r>
          </w:p>
          <w:p w14:paraId="787F7113" w14:textId="77777777" w:rsidR="002A6B5F" w:rsidRPr="00460562" w:rsidRDefault="00CB0732">
            <w:pPr>
              <w:numPr>
                <w:ilvl w:val="0"/>
                <w:numId w:val="15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необхідність збережен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ня художнього надбання людства</w:t>
            </w:r>
          </w:p>
          <w:p w14:paraId="4C21D39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14:paraId="48BF6B6C" w14:textId="77777777" w:rsidR="00F0171F" w:rsidRPr="00460562" w:rsidRDefault="00F0171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88FC14" w14:textId="77777777" w:rsidR="002A6B5F" w:rsidRPr="00460562" w:rsidRDefault="00CB0732" w:rsidP="000A504E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Музичне мистецтво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нашому житті</w:t>
            </w:r>
          </w:p>
        </w:tc>
      </w:tr>
      <w:tr w:rsidR="002A6B5F" w:rsidRPr="00460562" w14:paraId="34688D83" w14:textId="77777777">
        <w:tc>
          <w:tcPr>
            <w:tcW w:w="10524" w:type="dxa"/>
          </w:tcPr>
          <w:p w14:paraId="5F463BA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246C21F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360749F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особливостях музичних явищ  ХХ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ХХІ ст.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(джаз, рок, поп, шансон, авторська пісня та ін.);</w:t>
            </w:r>
          </w:p>
          <w:p w14:paraId="0666DAD2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називає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вираж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альні засоби електронної музики</w:t>
            </w:r>
          </w:p>
          <w:p w14:paraId="32E562B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2508B157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рок-оперу, мюзикл і класичні музично-театральні жанри;</w:t>
            </w:r>
          </w:p>
          <w:p w14:paraId="59882C8C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виконує вокальні твори сучасних напрямів (джаз, рок, поп, шансон, авторська пісня);</w:t>
            </w:r>
          </w:p>
          <w:p w14:paraId="5821DDCF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елементарні музич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ні/ритмічні композиції, зокрема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використанням комп’ютерних технологій;</w:t>
            </w:r>
          </w:p>
          <w:p w14:paraId="26473E12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про сучасні музичні напрями у власній творчій діяльності</w:t>
            </w:r>
          </w:p>
          <w:p w14:paraId="1624F349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2295FA95" w14:textId="77777777" w:rsidR="002A6B5F" w:rsidRPr="00460562" w:rsidRDefault="00CB0732">
            <w:pPr>
              <w:numPr>
                <w:ilvl w:val="0"/>
                <w:numId w:val="17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емоційно-ціннісне ставлення до творів сучасного музичного мистецтва;</w:t>
            </w:r>
          </w:p>
          <w:p w14:paraId="6EBAEF68" w14:textId="77777777" w:rsidR="002A6B5F" w:rsidRPr="00460562" w:rsidRDefault="00CB0732">
            <w:pPr>
              <w:numPr>
                <w:ilvl w:val="0"/>
                <w:numId w:val="17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аналізує, </w:t>
            </w:r>
            <w:r w:rsidRPr="00CA6391">
              <w:rPr>
                <w:rFonts w:ascii="Times New Roman" w:eastAsia="Times New Roman" w:hAnsi="Times New Roman" w:cs="Times New Roman"/>
                <w:sz w:val="28"/>
                <w:szCs w:val="28"/>
              </w:rPr>
              <w:t>інтерпретує,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дає естетичну оцінку творам музичного мистецтва, (зокрема, естетично оцінює музичний супровід медіа та 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нтернет-простору з активною критичною позицією); </w:t>
            </w:r>
          </w:p>
          <w:p w14:paraId="147F5B59" w14:textId="77777777" w:rsidR="002A6B5F" w:rsidRPr="00460562" w:rsidRDefault="00CB0732">
            <w:pPr>
              <w:numPr>
                <w:ilvl w:val="0"/>
                <w:numId w:val="17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 цінності, транслятором яких є твори музичного мистецтва минулого і сучасності; </w:t>
            </w:r>
          </w:p>
          <w:p w14:paraId="74E034D4" w14:textId="77777777" w:rsidR="002A6B5F" w:rsidRPr="00460562" w:rsidRDefault="00CB0732">
            <w:pPr>
              <w:numPr>
                <w:ilvl w:val="0"/>
                <w:numId w:val="17"/>
              </w:numPr>
              <w:tabs>
                <w:tab w:val="left" w:pos="426"/>
              </w:tabs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необхідність збереженн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я мистецького надбання людства</w:t>
            </w:r>
          </w:p>
        </w:tc>
        <w:tc>
          <w:tcPr>
            <w:tcW w:w="4536" w:type="dxa"/>
            <w:gridSpan w:val="2"/>
          </w:tcPr>
          <w:p w14:paraId="58579E81" w14:textId="77777777" w:rsidR="002A6B5F" w:rsidRPr="00460562" w:rsidRDefault="00CB0732" w:rsidP="000A504E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Новаторство в музичному  мистецтві</w:t>
            </w:r>
          </w:p>
        </w:tc>
      </w:tr>
      <w:tr w:rsidR="002A6B5F" w:rsidRPr="00460562" w14:paraId="7487138D" w14:textId="77777777">
        <w:tc>
          <w:tcPr>
            <w:tcW w:w="15060" w:type="dxa"/>
            <w:gridSpan w:val="3"/>
          </w:tcPr>
          <w:p w14:paraId="2A099B7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 7 класу 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 виявляє здатність:</w:t>
            </w:r>
          </w:p>
          <w:p w14:paraId="4D9E7CB3" w14:textId="77777777" w:rsidR="002A6B5F" w:rsidRPr="00460562" w:rsidRDefault="00CB0732">
            <w:pPr>
              <w:numPr>
                <w:ilvl w:val="0"/>
                <w:numId w:val="34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самостійно інтерпретувати музику сучасності, розуміючи взаємозв’язок традицій і новаторства; </w:t>
            </w:r>
          </w:p>
          <w:p w14:paraId="5422AFA6" w14:textId="77777777" w:rsidR="002A6B5F" w:rsidRPr="00460562" w:rsidRDefault="00CB0732">
            <w:pPr>
              <w:numPr>
                <w:ilvl w:val="0"/>
                <w:numId w:val="34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сучасні вокальні твори, зокрема мовою оригіналу, створювати елементарний музичний (ритмічний, пластичний) супровід до них, застосовувати набуті музичні знання і вміння для самореалізації та у соціокультурній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діяльності;</w:t>
            </w:r>
          </w:p>
          <w:p w14:paraId="51B95E3A" w14:textId="77777777" w:rsidR="002A6B5F" w:rsidRPr="00460562" w:rsidRDefault="00F0171F">
            <w:pPr>
              <w:numPr>
                <w:ilvl w:val="0"/>
                <w:numId w:val="34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розуміти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зв’язок музики з предметами інших освітніх галузей і застосовувати міжпредметні компетентності у процесі самореалізації та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соціокультурній діяльності; </w:t>
            </w:r>
          </w:p>
          <w:p w14:paraId="4F60B8A0" w14:textId="77777777" w:rsidR="002A6B5F" w:rsidRPr="00460562" w:rsidRDefault="00CB0732">
            <w:pPr>
              <w:numPr>
                <w:ilvl w:val="0"/>
                <w:numId w:val="34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критичні судження щодо музичних явищ сучасності, виявляти естетичне ставлення до них, аргументовано доводити власну позицію щодо музичних явищ сьогодення під час дискусії, брати участь у різних видах індивідуальної і колективної музичної діяльності;</w:t>
            </w:r>
          </w:p>
          <w:p w14:paraId="4C97BEFF" w14:textId="77777777" w:rsidR="002A6B5F" w:rsidRPr="00460562" w:rsidRDefault="00F0171F" w:rsidP="000A504E">
            <w:pPr>
              <w:numPr>
                <w:ilvl w:val="0"/>
                <w:numId w:val="34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проявляти самостійність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процесі пізнання музичних явищ сучасності, прагнення використовувати  інтернет-ресурси, комп’ютерні програми з музичного мистецтва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пошуково-дослідній і соціокультурній діяльності </w:t>
            </w:r>
          </w:p>
        </w:tc>
      </w:tr>
    </w:tbl>
    <w:p w14:paraId="7D05FD08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C92300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50A405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B138AD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D7E4B2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6D3BB4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986DB0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B4D82C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D5E4A8" w14:textId="77777777" w:rsidR="00F0171F" w:rsidRPr="00460562" w:rsidRDefault="00F0171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B1BE3F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DC6016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5F06BC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7920C80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8F658CD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B98332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0EADD06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2DEA12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579ABE7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C47E07" w14:textId="77777777" w:rsidR="003B476C" w:rsidRDefault="003B476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823CCD3" w14:textId="77777777" w:rsidR="002A6B5F" w:rsidRPr="00460562" w:rsidRDefault="00CB0732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Тематична структура програми «Образотворче мистецтво» (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="00F0171F" w:rsidRPr="00460562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7 кл</w:t>
      </w:r>
      <w:r w:rsidR="00F0171F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аси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2075A547" w14:textId="77777777" w:rsidR="002A6B5F" w:rsidRPr="00460562" w:rsidRDefault="00CB0732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35 год</w:t>
      </w:r>
      <w:r w:rsidR="00F0171F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рік  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1 год</w:t>
      </w:r>
      <w:r w:rsidR="00F0171F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тиждень), з них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4 год</w:t>
      </w:r>
      <w:r w:rsidR="00F0171F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71F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резервний час</w:t>
      </w:r>
    </w:p>
    <w:tbl>
      <w:tblPr>
        <w:tblStyle w:val="a9"/>
        <w:tblW w:w="14314" w:type="dxa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3301"/>
        <w:gridCol w:w="9740"/>
      </w:tblGrid>
      <w:tr w:rsidR="002A6B5F" w:rsidRPr="00460562" w14:paraId="5A8DAE38" w14:textId="77777777">
        <w:trPr>
          <w:trHeight w:val="540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5A7A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D14F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року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BBF7C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Теми</w:t>
            </w:r>
          </w:p>
        </w:tc>
      </w:tr>
      <w:tr w:rsidR="002A6B5F" w:rsidRPr="00460562" w14:paraId="7ECF86CF" w14:textId="77777777">
        <w:trPr>
          <w:trHeight w:val="540"/>
        </w:trPr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80B4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222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мистецтв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204D0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Графіка </w:t>
            </w:r>
          </w:p>
        </w:tc>
      </w:tr>
      <w:tr w:rsidR="002A6B5F" w:rsidRPr="00460562" w14:paraId="60AC1686" w14:textId="77777777">
        <w:trPr>
          <w:trHeight w:val="54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BEF0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F44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706DB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AEBD9A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C7FB4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Живопис  </w:t>
            </w:r>
          </w:p>
        </w:tc>
      </w:tr>
      <w:tr w:rsidR="002A6B5F" w:rsidRPr="00460562" w14:paraId="7D448693" w14:textId="77777777">
        <w:trPr>
          <w:trHeight w:val="54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EF5E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B71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032A25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74A9E7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E24D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Скульптура. Декоративно-прикладне мистецтво</w:t>
            </w:r>
          </w:p>
        </w:tc>
      </w:tr>
      <w:tr w:rsidR="002A6B5F" w:rsidRPr="00460562" w14:paraId="71E8FAFF" w14:textId="77777777">
        <w:trPr>
          <w:trHeight w:val="60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B71A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4A7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21B842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A68D94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12D4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Взаємодія образотворчого мистецтва з іншими видами мистецтва   (архітектурою, літературою, музикою, театром, цирком, кіно)</w:t>
            </w:r>
          </w:p>
        </w:tc>
      </w:tr>
      <w:tr w:rsidR="002A6B5F" w:rsidRPr="00460562" w14:paraId="0408BC73" w14:textId="77777777">
        <w:trPr>
          <w:trHeight w:val="540"/>
        </w:trPr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FA62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2AE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 мистецтва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D2387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Анімалістичний жанр. Пейзаж</w:t>
            </w:r>
          </w:p>
        </w:tc>
      </w:tr>
      <w:tr w:rsidR="002A6B5F" w:rsidRPr="00460562" w14:paraId="300DF180" w14:textId="77777777">
        <w:trPr>
          <w:trHeight w:val="54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496A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745D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7F3D3F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5D6231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CD681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Портретний жанр</w:t>
            </w:r>
          </w:p>
        </w:tc>
      </w:tr>
      <w:tr w:rsidR="002A6B5F" w:rsidRPr="00460562" w14:paraId="5C3586C9" w14:textId="77777777">
        <w:trPr>
          <w:trHeight w:val="54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7ECA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C33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CF8819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A4D144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01A9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Побутовий жанр. Натюрморт</w:t>
            </w:r>
          </w:p>
        </w:tc>
      </w:tr>
      <w:tr w:rsidR="002A6B5F" w:rsidRPr="00460562" w14:paraId="30CFC100" w14:textId="77777777">
        <w:trPr>
          <w:trHeight w:val="54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B76C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5B0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F56572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419AB5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8F8DB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Жанри: історичний, міфологічний, релігійний, батальний</w:t>
            </w:r>
          </w:p>
        </w:tc>
      </w:tr>
      <w:tr w:rsidR="002A6B5F" w:rsidRPr="00460562" w14:paraId="49BE656E" w14:textId="77777777">
        <w:trPr>
          <w:trHeight w:val="540"/>
        </w:trPr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F5DE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840976" w14:textId="77777777" w:rsidR="002A6B5F" w:rsidRPr="00460562" w:rsidRDefault="00CB0732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B61C" w14:textId="77777777" w:rsidR="002A6B5F" w:rsidRPr="00460562" w:rsidRDefault="00CB0732" w:rsidP="003B476C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Мистецтво: діалог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традицій  і новаторства</w:t>
            </w: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F329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в нашому житті</w:t>
            </w:r>
          </w:p>
        </w:tc>
      </w:tr>
      <w:tr w:rsidR="002A6B5F" w:rsidRPr="00460562" w14:paraId="72D29EC0" w14:textId="77777777">
        <w:trPr>
          <w:trHeight w:val="500"/>
        </w:trPr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F86A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D0F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F8D1D4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965EAD" w14:textId="77777777" w:rsidR="002A6B5F" w:rsidRPr="00460562" w:rsidRDefault="002A6B5F">
            <w:pPr>
              <w:spacing w:line="276" w:lineRule="auto"/>
              <w:ind w:firstLine="17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AD037" w14:textId="77777777" w:rsidR="002A6B5F" w:rsidRPr="00460562" w:rsidRDefault="00CB0732">
            <w:pPr>
              <w:spacing w:line="276" w:lineRule="auto"/>
              <w:ind w:left="242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</w:t>
            </w:r>
          </w:p>
        </w:tc>
      </w:tr>
    </w:tbl>
    <w:p w14:paraId="1521249D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64E10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6D8A0A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556D62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523AF2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AC1095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50696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DA760A" w14:textId="77777777" w:rsidR="00F0171F" w:rsidRPr="00460562" w:rsidRDefault="00F0171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14885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31"/>
        <w:gridCol w:w="1276"/>
        <w:gridCol w:w="4078"/>
      </w:tblGrid>
      <w:tr w:rsidR="002A6B5F" w:rsidRPr="00460562" w14:paraId="27ECCCB2" w14:textId="77777777">
        <w:trPr>
          <w:trHeight w:val="560"/>
        </w:trPr>
        <w:tc>
          <w:tcPr>
            <w:tcW w:w="14885" w:type="dxa"/>
            <w:gridSpan w:val="3"/>
          </w:tcPr>
          <w:p w14:paraId="06EF5DC4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5 клас.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Види образотворчого мистецтва</w:t>
            </w:r>
          </w:p>
        </w:tc>
      </w:tr>
      <w:tr w:rsidR="002A6B5F" w:rsidRPr="00460562" w14:paraId="4E38CD72" w14:textId="77777777">
        <w:trPr>
          <w:trHeight w:val="420"/>
        </w:trPr>
        <w:tc>
          <w:tcPr>
            <w:tcW w:w="9531" w:type="dxa"/>
          </w:tcPr>
          <w:p w14:paraId="42758DC0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5354" w:type="dxa"/>
            <w:gridSpan w:val="2"/>
            <w:tcBorders>
              <w:bottom w:val="single" w:sz="4" w:space="0" w:color="000000"/>
            </w:tcBorders>
          </w:tcPr>
          <w:p w14:paraId="32CBC45C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705875AD" w14:textId="77777777">
        <w:trPr>
          <w:trHeight w:val="3340"/>
        </w:trPr>
        <w:tc>
          <w:tcPr>
            <w:tcW w:w="9531" w:type="dxa"/>
            <w:vAlign w:val="center"/>
          </w:tcPr>
          <w:p w14:paraId="742E67F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3356D7C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Знаннєвий компонент </w:t>
            </w:r>
          </w:p>
          <w:p w14:paraId="25A1BD80" w14:textId="77777777" w:rsidR="002A6B5F" w:rsidRPr="00DE5BBB" w:rsidRDefault="00CB0732" w:rsidP="00DE5BBB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DE5B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DE5B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види графіки, засоби художньої виразності графіки (лінія, штрих, крапка, пляма); </w:t>
            </w:r>
            <w:r w:rsidR="000A504E" w:rsidRPr="00DE5BB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основні закони композиції</w:t>
            </w:r>
          </w:p>
          <w:p w14:paraId="48EF8BC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28D30912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об’єкти навколишнього світу засобами художньої виразності графіки; </w:t>
            </w:r>
          </w:p>
          <w:p w14:paraId="430FC9F6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передає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об’єм предметів засобами світлотіні;</w:t>
            </w:r>
          </w:p>
          <w:p w14:paraId="4FC3B4B6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основних законів композиції;</w:t>
            </w:r>
          </w:p>
          <w:p w14:paraId="21F89BDC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 графічні техніки та матеріали</w:t>
            </w:r>
          </w:p>
          <w:p w14:paraId="5980166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21E8FC5C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власні судження про естетичну цінність графічних творів;</w:t>
            </w:r>
          </w:p>
          <w:p w14:paraId="02262812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аналізує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власні графічні творчі роботи та роботи однолітків;</w:t>
            </w:r>
          </w:p>
          <w:p w14:paraId="0CDBFB6E" w14:textId="77777777" w:rsidR="002A6B5F" w:rsidRPr="00460562" w:rsidRDefault="00CB0732">
            <w:pPr>
              <w:numPr>
                <w:ilvl w:val="0"/>
                <w:numId w:val="36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графіки як основи інших видів образотворчого мистецтва</w:t>
            </w:r>
          </w:p>
        </w:tc>
        <w:tc>
          <w:tcPr>
            <w:tcW w:w="5354" w:type="dxa"/>
            <w:gridSpan w:val="2"/>
            <w:tcBorders>
              <w:bottom w:val="single" w:sz="4" w:space="0" w:color="000000"/>
            </w:tcBorders>
          </w:tcPr>
          <w:p w14:paraId="6E4969FA" w14:textId="77777777" w:rsidR="00F0171F" w:rsidRPr="00460562" w:rsidRDefault="00F0171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738371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Графіка</w:t>
            </w:r>
          </w:p>
          <w:p w14:paraId="17863256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45CE22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01AD5E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64BFC6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1DD37C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4743F7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0747C0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6DEAE659" w14:textId="77777777">
        <w:trPr>
          <w:trHeight w:val="720"/>
        </w:trPr>
        <w:tc>
          <w:tcPr>
            <w:tcW w:w="9531" w:type="dxa"/>
            <w:vAlign w:val="center"/>
          </w:tcPr>
          <w:p w14:paraId="0CA7616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0C4FF06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71C6664C" w14:textId="77777777" w:rsidR="002A6B5F" w:rsidRPr="00DE5BBB" w:rsidRDefault="00CB0732" w:rsidP="00DE5BBB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DE5B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DE5B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види живопису;</w:t>
            </w:r>
            <w:r w:rsidR="00DE5BBB" w:rsidRPr="00DE5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E5BBB">
              <w:rPr>
                <w:rFonts w:ascii="Times New Roman" w:eastAsia="Times New Roman" w:hAnsi="Times New Roman" w:cs="Times New Roman"/>
                <w:sz w:val="28"/>
                <w:szCs w:val="28"/>
              </w:rPr>
              <w:t>властивості кольору (насиченість, світлота, відтінок);</w:t>
            </w:r>
          </w:p>
          <w:p w14:paraId="634F6B5E" w14:textId="77777777" w:rsidR="002A6B5F" w:rsidRPr="00460562" w:rsidRDefault="00DE5BBB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називає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засоби художньої виразності живопису (колір, колорит,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контраст, нюанс, колірна гама)</w:t>
            </w:r>
          </w:p>
          <w:p w14:paraId="78D6D56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64C6C675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красу навколишнього світу засобами живопису;</w:t>
            </w:r>
          </w:p>
          <w:p w14:paraId="38B86D1E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передає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об’єм предметів кольором;</w:t>
            </w:r>
          </w:p>
          <w:p w14:paraId="163EDFFB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дотримується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основних законів композиції;</w:t>
            </w:r>
          </w:p>
          <w:p w14:paraId="05236FFC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передавати плановість засобами живопису;</w:t>
            </w:r>
          </w:p>
          <w:p w14:paraId="3B8BDB2F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різні живописні технік</w:t>
            </w:r>
            <w:r w:rsidR="00F017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и та матеріали (акварель, гуаш)</w:t>
            </w:r>
          </w:p>
          <w:p w14:paraId="7F645C3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4833528C" w14:textId="77777777" w:rsidR="002A6B5F" w:rsidRPr="00460562" w:rsidRDefault="00CB0732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аналізує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власні живописні творчі роботи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роботи своїх однолітків;</w:t>
            </w:r>
          </w:p>
          <w:p w14:paraId="73F29C4C" w14:textId="77777777" w:rsidR="002A6B5F" w:rsidRPr="00460562" w:rsidRDefault="00CB0732" w:rsidP="000A504E">
            <w:pPr>
              <w:numPr>
                <w:ilvl w:val="0"/>
                <w:numId w:val="3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судження, ціннісні ставлення до творів живопису, які є  культурним надбанням людства в Україні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світі</w:t>
            </w:r>
          </w:p>
        </w:tc>
        <w:tc>
          <w:tcPr>
            <w:tcW w:w="5354" w:type="dxa"/>
            <w:gridSpan w:val="2"/>
            <w:tcBorders>
              <w:top w:val="single" w:sz="4" w:space="0" w:color="000000"/>
            </w:tcBorders>
          </w:tcPr>
          <w:p w14:paraId="3D630ED7" w14:textId="77777777" w:rsidR="00F0171F" w:rsidRPr="00460562" w:rsidRDefault="00F0171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3D1211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Живопис</w:t>
            </w:r>
          </w:p>
        </w:tc>
      </w:tr>
      <w:tr w:rsidR="002A6B5F" w:rsidRPr="00460562" w14:paraId="4C070B59" w14:textId="77777777">
        <w:trPr>
          <w:trHeight w:val="680"/>
        </w:trPr>
        <w:tc>
          <w:tcPr>
            <w:tcW w:w="9531" w:type="dxa"/>
            <w:vAlign w:val="center"/>
          </w:tcPr>
          <w:p w14:paraId="6793CBC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F0171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2BFE983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1218164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види скульптури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декоративно-прикладного мистецтва;</w:t>
            </w:r>
            <w:r w:rsidR="00DE5BB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матеріали скульптури</w:t>
            </w:r>
            <w:r w:rsidR="00DE5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  <w:r w:rsidR="00DE5BBB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орнаментів</w:t>
            </w:r>
            <w:r w:rsidR="00DE5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5D6DC141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DE5B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засоби художньої виразності скульптури </w:t>
            </w:r>
            <w:r w:rsidR="00DE5B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й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декоративно-прикладного мистецтва;</w:t>
            </w:r>
          </w:p>
          <w:p w14:paraId="569BB1FB" w14:textId="77777777" w:rsidR="002A6B5F" w:rsidRPr="00DE5BBB" w:rsidRDefault="00DE5BBB" w:rsidP="00DE5BBB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DE5BB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називає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закономірності стилізації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E07BC1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79C7398F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створювати художні образи людей, тварин, сюжетно-тематичні композиції з різних пластичних матеріалів (кругла скульптура, рельєф);</w:t>
            </w:r>
          </w:p>
          <w:p w14:paraId="6AF80B2C" w14:textId="77777777" w:rsidR="00CA6391" w:rsidRPr="00460562" w:rsidRDefault="00CA6391" w:rsidP="00CA6391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уміє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створювати орнаментальні композиції; </w:t>
            </w:r>
          </w:p>
          <w:p w14:paraId="48D18A4C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стилізує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природні форми (тварин, птахів, квітів) для створення декоративних композицій;</w:t>
            </w:r>
          </w:p>
          <w:p w14:paraId="29B3746E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різні техніки, прийоми та матеріали для реалізації творчого задуму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декоративних і скульптурних композиціях</w:t>
            </w:r>
          </w:p>
          <w:p w14:paraId="64866C3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13F3368E" w14:textId="77777777" w:rsidR="002A6B5F" w:rsidRPr="00460562" w:rsidRDefault="00CB0732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власні судження про твори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дек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оративно-прикладного мистецтва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скульптури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480A99E" w14:textId="77777777" w:rsidR="002A6B5F" w:rsidRPr="00460562" w:rsidRDefault="00CB0732" w:rsidP="000A504E">
            <w:pPr>
              <w:numPr>
                <w:ilvl w:val="0"/>
                <w:numId w:val="4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творів декоративно-прикладного мистецтва і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скульптури у формуванні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збереженні культурної спадщини України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світу</w:t>
            </w:r>
          </w:p>
        </w:tc>
        <w:tc>
          <w:tcPr>
            <w:tcW w:w="5354" w:type="dxa"/>
            <w:gridSpan w:val="2"/>
          </w:tcPr>
          <w:p w14:paraId="06F80FE8" w14:textId="77777777" w:rsidR="002A6B5F" w:rsidRPr="00460562" w:rsidRDefault="00CB0732">
            <w:pPr>
              <w:spacing w:line="276" w:lineRule="auto"/>
              <w:ind w:firstLine="285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Скульптура.  </w:t>
            </w:r>
          </w:p>
          <w:p w14:paraId="7586F458" w14:textId="77777777" w:rsidR="002A6B5F" w:rsidRPr="00460562" w:rsidRDefault="00CB0732">
            <w:pPr>
              <w:spacing w:line="276" w:lineRule="auto"/>
              <w:ind w:firstLine="285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Декоративно-прикладне мистецтво</w:t>
            </w:r>
          </w:p>
          <w:p w14:paraId="5558D59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3C750CCE" w14:textId="77777777">
        <w:trPr>
          <w:trHeight w:val="740"/>
        </w:trPr>
        <w:tc>
          <w:tcPr>
            <w:tcW w:w="9531" w:type="dxa"/>
            <w:vAlign w:val="center"/>
          </w:tcPr>
          <w:p w14:paraId="454B3B1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7226881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4B3FD709" w14:textId="77777777" w:rsidR="002A6B5F" w:rsidRPr="00460562" w:rsidRDefault="00CB0732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розуміє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зв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язок образотворчого мистецтва з іншими видами мистецтв (музикою, літературою, театром, цирком, кіно);</w:t>
            </w:r>
          </w:p>
          <w:p w14:paraId="6B2957B2" w14:textId="77777777" w:rsidR="00CA6391" w:rsidRPr="00CA6391" w:rsidRDefault="00CB0732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 та 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засобів художньої в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иразності різних видів мистецтв</w:t>
            </w:r>
          </w:p>
          <w:p w14:paraId="2C16494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6E067F03" w14:textId="77777777" w:rsidR="002A6B5F" w:rsidRPr="00460562" w:rsidRDefault="00CB0732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відповідні засоби художньої виразності, техніки та матеріали для створення композицій;</w:t>
            </w:r>
          </w:p>
          <w:p w14:paraId="0A437BD9" w14:textId="77777777" w:rsidR="002A6B5F" w:rsidRPr="00460562" w:rsidRDefault="00CB0732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створювати образотворчі композиції, які відображають взаємозв’язок між різними видами мистецтв</w:t>
            </w:r>
          </w:p>
          <w:p w14:paraId="59F2DAB8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54BDA919" w14:textId="77777777" w:rsidR="002A6B5F" w:rsidRPr="00460562" w:rsidRDefault="00CA6391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висловлює </w:t>
            </w:r>
            <w:r w:rsidRPr="00CA63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власні судження про</w:t>
            </w:r>
            <w:r w:rsidR="00CB0732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нерозривну єдність різних видів мистецтв; </w:t>
            </w:r>
          </w:p>
          <w:p w14:paraId="0B0CFF46" w14:textId="77777777" w:rsidR="002A6B5F" w:rsidRPr="00460562" w:rsidRDefault="00CA6391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усвідомлює</w:t>
            </w:r>
            <w:r w:rsidR="00CB0732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те, що в поєднані образотворчого мистецтва з іншими видами мистецтв повною мірою відображається багатоплановість і складність навколишнього середовища;</w:t>
            </w:r>
          </w:p>
          <w:p w14:paraId="0CA9D615" w14:textId="77777777" w:rsidR="002A6B5F" w:rsidRPr="00CA6391" w:rsidRDefault="00CA6391" w:rsidP="00CA6391">
            <w:pPr>
              <w:numPr>
                <w:ilvl w:val="0"/>
                <w:numId w:val="4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CA63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роботи художника в театральному, цирковому мистецтві та кіно</w:t>
            </w:r>
          </w:p>
        </w:tc>
        <w:tc>
          <w:tcPr>
            <w:tcW w:w="5354" w:type="dxa"/>
            <w:gridSpan w:val="2"/>
          </w:tcPr>
          <w:p w14:paraId="6A869933" w14:textId="77777777" w:rsidR="00693631" w:rsidRPr="00460562" w:rsidRDefault="00693631">
            <w:pPr>
              <w:spacing w:line="276" w:lineRule="auto"/>
              <w:ind w:left="285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034DC" w14:textId="77777777" w:rsidR="00693631" w:rsidRPr="00460562" w:rsidRDefault="00693631">
            <w:pPr>
              <w:spacing w:line="276" w:lineRule="auto"/>
              <w:ind w:left="285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8B503" w14:textId="77777777" w:rsidR="002A6B5F" w:rsidRPr="00460562" w:rsidRDefault="00693631">
            <w:pPr>
              <w:spacing w:line="276" w:lineRule="auto"/>
              <w:ind w:left="285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Взаємодія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образотворчого мистецтва з іншими видами мистецтв</w:t>
            </w:r>
          </w:p>
        </w:tc>
      </w:tr>
      <w:tr w:rsidR="002A6B5F" w:rsidRPr="00460562" w14:paraId="2B2D50D3" w14:textId="77777777">
        <w:trPr>
          <w:trHeight w:val="740"/>
        </w:trPr>
        <w:tc>
          <w:tcPr>
            <w:tcW w:w="14885" w:type="dxa"/>
            <w:gridSpan w:val="3"/>
            <w:vAlign w:val="center"/>
          </w:tcPr>
          <w:p w14:paraId="71791712" w14:textId="77777777" w:rsidR="002A6B5F" w:rsidRPr="00460562" w:rsidRDefault="00EF6FA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Наприкінці 5 класу учень/учениця </w:t>
            </w:r>
            <w:r w:rsidR="00CB0732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виявляє здатність:</w:t>
            </w:r>
          </w:p>
          <w:p w14:paraId="4D76FE61" w14:textId="77777777" w:rsidR="002A6B5F" w:rsidRPr="00460562" w:rsidRDefault="00CB0732">
            <w:pPr>
              <w:numPr>
                <w:ilvl w:val="0"/>
                <w:numId w:val="21"/>
              </w:numPr>
              <w:spacing w:line="276" w:lineRule="auto"/>
              <w:ind w:left="0" w:firstLine="39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розрізняти види образотворчого мистецтва, порівнювати засоби художньої виразності творів образотворчого мистецтва, інтерпретувати їх</w:t>
            </w:r>
            <w:r w:rsidR="003B476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зміст;</w:t>
            </w:r>
          </w:p>
          <w:p w14:paraId="6909BE5B" w14:textId="77777777" w:rsidR="002A6B5F" w:rsidRPr="00460562" w:rsidRDefault="00CB0732">
            <w:pPr>
              <w:numPr>
                <w:ilvl w:val="0"/>
                <w:numId w:val="21"/>
              </w:numPr>
              <w:spacing w:line="276" w:lineRule="auto"/>
              <w:ind w:left="0" w:firstLine="39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розуміти взаємодію образотворчого мистецтва з іншими видами мистецтва (літературою, музикою, театром, цирком, кіно) та застосовувати міжпредметні компетентності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зображальній та виражальній діяльності;</w:t>
            </w:r>
          </w:p>
          <w:p w14:paraId="35D89136" w14:textId="77777777" w:rsidR="002A6B5F" w:rsidRPr="00460562" w:rsidRDefault="00CB0732">
            <w:pPr>
              <w:numPr>
                <w:ilvl w:val="0"/>
                <w:numId w:val="21"/>
              </w:numPr>
              <w:spacing w:line="276" w:lineRule="auto"/>
              <w:ind w:left="0" w:firstLine="39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практичні роботи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різних техніках образотворчого мистецтва;</w:t>
            </w:r>
          </w:p>
          <w:p w14:paraId="50478A86" w14:textId="77777777" w:rsidR="002A6B5F" w:rsidRPr="00460562" w:rsidRDefault="00CB0732">
            <w:pPr>
              <w:numPr>
                <w:ilvl w:val="0"/>
                <w:numId w:val="21"/>
              </w:numPr>
              <w:spacing w:line="276" w:lineRule="auto"/>
              <w:ind w:left="0" w:firstLine="39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висловлювати власні судження щодо творів образотворчого мистецтва, виявляти естетичне ставлення до них, брати участь у міжособистісному спілкуванні з приводу мистецтва, співпрацювати в групах;</w:t>
            </w:r>
          </w:p>
          <w:p w14:paraId="639A2293" w14:textId="77777777" w:rsidR="002A6B5F" w:rsidRPr="00460562" w:rsidRDefault="00CB0732" w:rsidP="000A504E">
            <w:pPr>
              <w:numPr>
                <w:ilvl w:val="0"/>
                <w:numId w:val="21"/>
              </w:numPr>
              <w:spacing w:line="276" w:lineRule="auto"/>
              <w:ind w:left="0" w:firstLine="39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проявляти допитливість у процесі пізнання образотворчого мистецтва, використовувати різні джерела інформації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пізнавально-практичній діяльності</w:t>
            </w:r>
          </w:p>
        </w:tc>
      </w:tr>
      <w:tr w:rsidR="002A6B5F" w:rsidRPr="00460562" w14:paraId="198DF711" w14:textId="77777777">
        <w:trPr>
          <w:trHeight w:val="200"/>
        </w:trPr>
        <w:tc>
          <w:tcPr>
            <w:tcW w:w="14885" w:type="dxa"/>
            <w:gridSpan w:val="3"/>
          </w:tcPr>
          <w:p w14:paraId="048265F4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 клас. Жанри образотворчого мистецтва</w:t>
            </w:r>
          </w:p>
        </w:tc>
      </w:tr>
      <w:tr w:rsidR="002A6B5F" w:rsidRPr="00460562" w14:paraId="46D71F3D" w14:textId="77777777">
        <w:trPr>
          <w:trHeight w:val="560"/>
        </w:trPr>
        <w:tc>
          <w:tcPr>
            <w:tcW w:w="10807" w:type="dxa"/>
            <w:gridSpan w:val="2"/>
          </w:tcPr>
          <w:p w14:paraId="764C0E34" w14:textId="77777777" w:rsidR="00693631" w:rsidRPr="00460562" w:rsidRDefault="00693631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EC9E896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4078" w:type="dxa"/>
          </w:tcPr>
          <w:p w14:paraId="02EC9A89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Зміст </w:t>
            </w:r>
          </w:p>
          <w:p w14:paraId="49F13DA7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навчального матеріалу</w:t>
            </w:r>
          </w:p>
        </w:tc>
      </w:tr>
      <w:tr w:rsidR="002A6B5F" w:rsidRPr="00460562" w14:paraId="41C0FDED" w14:textId="77777777">
        <w:trPr>
          <w:trHeight w:val="1260"/>
        </w:trPr>
        <w:tc>
          <w:tcPr>
            <w:tcW w:w="10807" w:type="dxa"/>
            <w:gridSpan w:val="2"/>
            <w:vAlign w:val="center"/>
          </w:tcPr>
          <w:p w14:paraId="45D64366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47E46A89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20D7D261" w14:textId="77777777" w:rsidR="002A6B5F" w:rsidRPr="00F93C1F" w:rsidRDefault="00CB0732" w:rsidP="00F93C1F">
            <w:pPr>
              <w:widowControl/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анімалістичного і пейзажного жанрів;</w:t>
            </w:r>
            <w:r w:rsidR="00F93C1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види пейзажів;</w:t>
            </w:r>
            <w:r w:rsidR="00F93C1F">
              <w:rPr>
                <w:sz w:val="28"/>
                <w:szCs w:val="28"/>
                <w:lang w:val="uk-UA"/>
              </w:rPr>
              <w:t xml:space="preserve"> </w:t>
            </w:r>
            <w:r w:rsidRPr="00F93C1F">
              <w:rPr>
                <w:rFonts w:ascii="Times New Roman" w:eastAsia="Times New Roman" w:hAnsi="Times New Roman" w:cs="Times New Roman"/>
                <w:sz w:val="28"/>
                <w:szCs w:val="28"/>
              </w:rPr>
              <w:t>елементарну будову тварин</w:t>
            </w:r>
            <w:r w:rsidR="000A504E" w:rsidRPr="00F93C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12AE8717" w14:textId="77777777" w:rsidR="002A6B5F" w:rsidRPr="00F93C1F" w:rsidRDefault="00F93C1F" w:rsidP="00F93C1F">
            <w:pPr>
              <w:widowControl/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F93C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розумі</w:t>
            </w:r>
            <w:r w:rsidR="00CB0732" w:rsidRPr="00F93C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є </w:t>
            </w:r>
            <w:r w:rsidR="00CB0732" w:rsidRPr="00F93C1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лінійної та повітряної перспективи;</w:t>
            </w:r>
            <w:r w:rsidRPr="00F93C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0732" w:rsidRPr="00F93C1F">
              <w:rPr>
                <w:rFonts w:ascii="Times New Roman" w:eastAsia="Times New Roman" w:hAnsi="Times New Roman" w:cs="Times New Roman"/>
                <w:sz w:val="28"/>
                <w:szCs w:val="28"/>
              </w:rPr>
              <w:t>послідовніс</w:t>
            </w:r>
            <w:r w:rsidR="00693631" w:rsidRPr="00F93C1F">
              <w:rPr>
                <w:rFonts w:ascii="Times New Roman" w:eastAsia="Times New Roman" w:hAnsi="Times New Roman" w:cs="Times New Roman"/>
                <w:sz w:val="28"/>
                <w:szCs w:val="28"/>
              </w:rPr>
              <w:t>ть зображення тварин та пейзажу</w:t>
            </w:r>
          </w:p>
          <w:p w14:paraId="4C814B81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173A7F03" w14:textId="77777777" w:rsidR="002A6B5F" w:rsidRPr="00460562" w:rsidRDefault="00CB0732">
            <w:pPr>
              <w:widowControl/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створює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художні образи тварин на площині та об’ємні, у статиці та динаміці;</w:t>
            </w:r>
          </w:p>
          <w:p w14:paraId="3A276630" w14:textId="77777777" w:rsidR="002A6B5F" w:rsidRPr="00460562" w:rsidRDefault="00CB0732">
            <w:pPr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передає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простір засобами лінійної та повітряної  перспективи;</w:t>
            </w:r>
          </w:p>
          <w:p w14:paraId="14881FF3" w14:textId="77777777" w:rsidR="002A6B5F" w:rsidRPr="00460562" w:rsidRDefault="00CB0732">
            <w:pPr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законів композиції 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під час виконання творчих робіт</w:t>
            </w:r>
          </w:p>
          <w:p w14:paraId="453E5EF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04CDA0E5" w14:textId="77777777" w:rsidR="002A6B5F" w:rsidRPr="00460562" w:rsidRDefault="00CB0732">
            <w:pPr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відповідальність людини за збереження природного 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середовища свого краю, України 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планети;</w:t>
            </w:r>
          </w:p>
          <w:p w14:paraId="5FA21408" w14:textId="77777777" w:rsidR="002A6B5F" w:rsidRPr="00460562" w:rsidRDefault="00CB0732" w:rsidP="000A504E">
            <w:pPr>
              <w:numPr>
                <w:ilvl w:val="0"/>
                <w:numId w:val="28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аргументує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своє ставлення до творів анімалістичного та пейзажного жанрів</w:t>
            </w:r>
          </w:p>
        </w:tc>
        <w:tc>
          <w:tcPr>
            <w:tcW w:w="4078" w:type="dxa"/>
          </w:tcPr>
          <w:p w14:paraId="67E76280" w14:textId="77777777" w:rsidR="002A6B5F" w:rsidRPr="00460562" w:rsidRDefault="00CB0732">
            <w:pPr>
              <w:spacing w:line="276" w:lineRule="auto"/>
              <w:ind w:left="284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Анімалістичний      жанр. </w:t>
            </w:r>
          </w:p>
          <w:p w14:paraId="32BAC269" w14:textId="77777777" w:rsidR="002A6B5F" w:rsidRPr="00460562" w:rsidRDefault="00CB0732">
            <w:pPr>
              <w:widowControl/>
              <w:spacing w:line="276" w:lineRule="auto"/>
              <w:ind w:left="284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Пейзаж</w:t>
            </w:r>
          </w:p>
        </w:tc>
      </w:tr>
      <w:tr w:rsidR="002A6B5F" w:rsidRPr="00460562" w14:paraId="44C5D792" w14:textId="77777777">
        <w:trPr>
          <w:trHeight w:val="580"/>
        </w:trPr>
        <w:tc>
          <w:tcPr>
            <w:tcW w:w="10807" w:type="dxa"/>
            <w:gridSpan w:val="2"/>
            <w:vAlign w:val="center"/>
          </w:tcPr>
          <w:p w14:paraId="23DA4763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07F1761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554BEAA8" w14:textId="77777777" w:rsidR="002A6B5F" w:rsidRPr="00460562" w:rsidRDefault="00CB073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види портрету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портретного жанру; </w:t>
            </w:r>
          </w:p>
          <w:p w14:paraId="5C75FF81" w14:textId="77777777" w:rsidR="002A6B5F" w:rsidRPr="00460562" w:rsidRDefault="00477A9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елементарну будову та пропорційні особливості голови та фігури людини </w:t>
            </w:r>
          </w:p>
          <w:p w14:paraId="35D7D4D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340D72A2" w14:textId="77777777" w:rsidR="002A6B5F" w:rsidRPr="00460562" w:rsidRDefault="00CB073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образи людини на площині та в об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ємі;</w:t>
            </w:r>
          </w:p>
          <w:p w14:paraId="02F3769D" w14:textId="77777777" w:rsidR="002A6B5F" w:rsidRPr="00460562" w:rsidRDefault="00CB073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зображує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фігуру людини у статиці та динаміці;</w:t>
            </w:r>
          </w:p>
          <w:p w14:paraId="511A1CA2" w14:textId="77777777" w:rsidR="002A6B5F" w:rsidRPr="00460562" w:rsidRDefault="00CB073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міміку, емоційні стани людини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</w:t>
            </w:r>
          </w:p>
          <w:p w14:paraId="71C94426" w14:textId="77777777" w:rsidR="002A6B5F" w:rsidRPr="00460562" w:rsidRDefault="00693631">
            <w:pPr>
              <w:numPr>
                <w:ilvl w:val="0"/>
                <w:numId w:val="29"/>
              </w:numPr>
              <w:spacing w:line="276" w:lineRule="auto"/>
              <w:ind w:left="675"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художні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прийоми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дл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створення шаржів,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карикатур</w:t>
            </w:r>
          </w:p>
          <w:p w14:paraId="514859B8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5FA6C1AE" w14:textId="77777777" w:rsidR="002A6B5F" w:rsidRPr="00460562" w:rsidRDefault="00CB0732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</w:t>
            </w:r>
            <w:r w:rsidR="00693631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ює 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судження щодо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творів портретного жанру різних видів, стилів, епох;</w:t>
            </w:r>
          </w:p>
          <w:p w14:paraId="1B612840" w14:textId="77777777" w:rsidR="00CA6391" w:rsidRPr="00CA6391" w:rsidRDefault="00CA6391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ціннісні ставлення щодо ролі портретів як культурного надбання людства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7951D246" w14:textId="77777777" w:rsidR="002A6B5F" w:rsidRPr="00460562" w:rsidRDefault="00CB0732" w:rsidP="00CA6391">
            <w:pPr>
              <w:numPr>
                <w:ilvl w:val="0"/>
                <w:numId w:val="29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цінність  поваги, розуміння, шанобливого  ставлення до людини</w:t>
            </w:r>
          </w:p>
        </w:tc>
        <w:tc>
          <w:tcPr>
            <w:tcW w:w="4078" w:type="dxa"/>
          </w:tcPr>
          <w:p w14:paraId="52FCBC04" w14:textId="77777777" w:rsidR="002A6B5F" w:rsidRPr="00460562" w:rsidRDefault="00CB0732">
            <w:pPr>
              <w:widowControl/>
              <w:spacing w:line="276" w:lineRule="auto"/>
              <w:ind w:firstLine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Портретний   жанр</w:t>
            </w:r>
          </w:p>
        </w:tc>
      </w:tr>
      <w:tr w:rsidR="002A6B5F" w:rsidRPr="00460562" w14:paraId="18AB9A59" w14:textId="77777777">
        <w:trPr>
          <w:trHeight w:val="700"/>
        </w:trPr>
        <w:tc>
          <w:tcPr>
            <w:tcW w:w="10807" w:type="dxa"/>
            <w:gridSpan w:val="2"/>
            <w:vAlign w:val="center"/>
          </w:tcPr>
          <w:p w14:paraId="74EBC80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1465225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06E311D7" w14:textId="77777777" w:rsidR="00477A92" w:rsidRPr="00460562" w:rsidRDefault="00477A92" w:rsidP="00477A9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закони зображення  інтер’єру</w:t>
            </w:r>
          </w:p>
          <w:p w14:paraId="50301B5A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побутового жанру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натюрморту;</w:t>
            </w:r>
          </w:p>
          <w:p w14:paraId="6096390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7E1628D0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виконує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пошукові ескізи варіантів композиції натюрморту;</w:t>
            </w:r>
          </w:p>
          <w:p w14:paraId="3328B604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послідовності зображення натюрморту;</w:t>
            </w:r>
          </w:p>
          <w:p w14:paraId="3BDB7412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зображує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натюрморти в різних видах образотворчого мистецтва;</w:t>
            </w:r>
          </w:p>
          <w:p w14:paraId="6D00AE5A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сцени з повсякденного життя людей у сюжетно-тематичних  і декоративних композиціях;</w:t>
            </w:r>
          </w:p>
          <w:p w14:paraId="4E2DAE67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різні техніки та матеріали у процесі виконання творчих робіт</w:t>
            </w:r>
          </w:p>
          <w:p w14:paraId="49887B1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13E5DFE5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ціннісні ставлення щодо творів образотворчого мистецтва, які  відображають життя та побут різних верств населення минулого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сучасності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4CB07D0" w14:textId="77777777" w:rsidR="002A6B5F" w:rsidRPr="00460562" w:rsidRDefault="00CB0732">
            <w:pPr>
              <w:numPr>
                <w:ilvl w:val="0"/>
                <w:numId w:val="30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загальнолюдські, естетичні та художні цінності, транслятором яких є образотворче мистецтво</w:t>
            </w:r>
          </w:p>
        </w:tc>
        <w:tc>
          <w:tcPr>
            <w:tcW w:w="4078" w:type="dxa"/>
          </w:tcPr>
          <w:p w14:paraId="2BF7BC89" w14:textId="77777777" w:rsidR="002A6B5F" w:rsidRPr="00460562" w:rsidRDefault="00CB0732">
            <w:pPr>
              <w:spacing w:line="276" w:lineRule="auto"/>
              <w:ind w:firstLine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Побутовий жанр. </w:t>
            </w:r>
          </w:p>
          <w:p w14:paraId="5A08A4EA" w14:textId="77777777" w:rsidR="002A6B5F" w:rsidRPr="00460562" w:rsidRDefault="00CB0732">
            <w:pPr>
              <w:widowControl/>
              <w:spacing w:line="276" w:lineRule="auto"/>
              <w:ind w:firstLine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Натюрморт</w:t>
            </w:r>
          </w:p>
        </w:tc>
      </w:tr>
      <w:tr w:rsidR="002A6B5F" w:rsidRPr="00460562" w14:paraId="5D48E705" w14:textId="77777777">
        <w:trPr>
          <w:trHeight w:val="420"/>
        </w:trPr>
        <w:tc>
          <w:tcPr>
            <w:tcW w:w="10807" w:type="dxa"/>
            <w:gridSpan w:val="2"/>
            <w:vAlign w:val="center"/>
          </w:tcPr>
          <w:p w14:paraId="0A4D0D0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48FA282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3FE23841" w14:textId="77777777" w:rsidR="002A6B5F" w:rsidRPr="00460562" w:rsidRDefault="00CB0732">
            <w:pPr>
              <w:numPr>
                <w:ilvl w:val="0"/>
                <w:numId w:val="3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знає і розуміє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історичного,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міфологічного,  р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елігійного,  батального  жанрів</w:t>
            </w:r>
          </w:p>
          <w:p w14:paraId="6494ED4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405FAA90" w14:textId="77777777" w:rsidR="002A6B5F" w:rsidRPr="00460562" w:rsidRDefault="00CB0732">
            <w:pPr>
              <w:numPr>
                <w:ilvl w:val="0"/>
                <w:numId w:val="3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виділяти композиційний центр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сюжетно-тематичній композиції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311F3420" w14:textId="77777777" w:rsidR="002A6B5F" w:rsidRPr="00460562" w:rsidRDefault="00CB0732">
            <w:pPr>
              <w:numPr>
                <w:ilvl w:val="0"/>
                <w:numId w:val="3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різні техніки для створення сюжетно-тематичні компози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ції в історичному, батальному,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ре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лігійному, міфологічному жанрах</w:t>
            </w:r>
          </w:p>
          <w:p w14:paraId="151F72F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728B12B3" w14:textId="77777777" w:rsidR="002A6B5F" w:rsidRPr="00460562" w:rsidRDefault="00CB0732">
            <w:pPr>
              <w:numPr>
                <w:ilvl w:val="0"/>
                <w:numId w:val="3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образотворчого мистецтва як засобу збереження історичної пам’яті людства;</w:t>
            </w:r>
          </w:p>
          <w:p w14:paraId="5C593F1B" w14:textId="77777777" w:rsidR="002A6B5F" w:rsidRPr="00460562" w:rsidRDefault="00CB0732" w:rsidP="000A504E">
            <w:pPr>
              <w:numPr>
                <w:ilvl w:val="0"/>
                <w:numId w:val="31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щодо творів мистецтва вітч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изняного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світового значення</w:t>
            </w:r>
          </w:p>
        </w:tc>
        <w:tc>
          <w:tcPr>
            <w:tcW w:w="4078" w:type="dxa"/>
          </w:tcPr>
          <w:p w14:paraId="66D6E62B" w14:textId="77777777" w:rsidR="002A6B5F" w:rsidRPr="00460562" w:rsidRDefault="00CB0732">
            <w:pPr>
              <w:widowControl/>
              <w:spacing w:line="276" w:lineRule="auto"/>
              <w:ind w:left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Жанри: історичний,   міфологічний,  релігійний,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батальний</w:t>
            </w:r>
          </w:p>
        </w:tc>
      </w:tr>
      <w:tr w:rsidR="002A6B5F" w:rsidRPr="00460562" w14:paraId="2F1AB12B" w14:textId="77777777">
        <w:trPr>
          <w:trHeight w:val="140"/>
        </w:trPr>
        <w:tc>
          <w:tcPr>
            <w:tcW w:w="14885" w:type="dxa"/>
            <w:gridSpan w:val="3"/>
          </w:tcPr>
          <w:p w14:paraId="50D39E21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Наприкінці 6 класу  учень</w:t>
            </w:r>
            <w:r w:rsidR="000A504E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0A504E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 виявляє здатність:</w:t>
            </w:r>
          </w:p>
          <w:p w14:paraId="616646BB" w14:textId="77777777" w:rsidR="002A6B5F" w:rsidRPr="00460562" w:rsidRDefault="000A504E">
            <w:pPr>
              <w:numPr>
                <w:ilvl w:val="0"/>
                <w:numId w:val="32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інтерпретувати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твори образотворчого мистецтва різних жанрів; </w:t>
            </w:r>
          </w:p>
          <w:p w14:paraId="2BB45F9B" w14:textId="77777777" w:rsidR="002A6B5F" w:rsidRPr="00460562" w:rsidRDefault="00CB0732">
            <w:pPr>
              <w:numPr>
                <w:ilvl w:val="0"/>
                <w:numId w:val="32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творчі роботи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різних жанрах образотворчого мистецтва;</w:t>
            </w:r>
          </w:p>
          <w:p w14:paraId="41C497D2" w14:textId="77777777" w:rsidR="002A6B5F" w:rsidRPr="00460562" w:rsidRDefault="00CB0732">
            <w:pPr>
              <w:numPr>
                <w:ilvl w:val="0"/>
                <w:numId w:val="32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розуміти зв’язок образотворчого мистецтва з предметами інших освітніх галузей, застосовувати міжпредметні компетентності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зображальній і виражальній  діяльності;</w:t>
            </w:r>
          </w:p>
          <w:p w14:paraId="2E013D50" w14:textId="77777777" w:rsidR="002A6B5F" w:rsidRPr="00460562" w:rsidRDefault="00CB0732">
            <w:pPr>
              <w:numPr>
                <w:ilvl w:val="0"/>
                <w:numId w:val="32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оцінні судження щодо творів образотворчого мистецтва різних жанрів, виявляти естетичне ставлення до художньої діяльності, брати участь у дискусіях з приводу мистецтва, аргументувати власну думку, поважати думки інших;</w:t>
            </w:r>
          </w:p>
          <w:p w14:paraId="009A00BB" w14:textId="77777777" w:rsidR="002A6B5F" w:rsidRPr="00460562" w:rsidRDefault="00CB0732" w:rsidP="000A504E">
            <w:pPr>
              <w:numPr>
                <w:ilvl w:val="0"/>
                <w:numId w:val="32"/>
              </w:numPr>
              <w:spacing w:line="276" w:lineRule="auto"/>
              <w:ind w:firstLine="32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проявляти активність у процесі пізн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ання образотворчого мистецтва,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використовувати 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пошуков</w:t>
            </w:r>
            <w:r w:rsidR="000A504E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ій діяльності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різні джерела інформації </w:t>
            </w:r>
          </w:p>
        </w:tc>
      </w:tr>
      <w:tr w:rsidR="002A6B5F" w:rsidRPr="00460562" w14:paraId="557AE00C" w14:textId="77777777">
        <w:trPr>
          <w:trHeight w:val="280"/>
        </w:trPr>
        <w:tc>
          <w:tcPr>
            <w:tcW w:w="14885" w:type="dxa"/>
            <w:gridSpan w:val="3"/>
          </w:tcPr>
          <w:p w14:paraId="2E0B910B" w14:textId="77777777" w:rsidR="00693631" w:rsidRPr="00460562" w:rsidRDefault="00693631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CC830D9" w14:textId="77777777" w:rsidR="00693631" w:rsidRPr="00460562" w:rsidRDefault="00693631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706A87E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 клас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Мистецтво: діалог традицій і новаторства</w:t>
            </w:r>
          </w:p>
        </w:tc>
      </w:tr>
      <w:tr w:rsidR="002A6B5F" w:rsidRPr="00460562" w14:paraId="49D73974" w14:textId="77777777">
        <w:trPr>
          <w:trHeight w:val="400"/>
        </w:trPr>
        <w:tc>
          <w:tcPr>
            <w:tcW w:w="10807" w:type="dxa"/>
            <w:gridSpan w:val="2"/>
          </w:tcPr>
          <w:p w14:paraId="65F20EBD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4078" w:type="dxa"/>
          </w:tcPr>
          <w:p w14:paraId="122C5576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6DE045A3" w14:textId="77777777">
        <w:trPr>
          <w:trHeight w:val="860"/>
        </w:trPr>
        <w:tc>
          <w:tcPr>
            <w:tcW w:w="10807" w:type="dxa"/>
            <w:gridSpan w:val="2"/>
            <w:vAlign w:val="center"/>
          </w:tcPr>
          <w:p w14:paraId="60C3E9B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56E9CB6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22CF18D" w14:textId="77777777" w:rsidR="002A6B5F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видах архітектури;  </w:t>
            </w:r>
          </w:p>
          <w:p w14:paraId="713BA4D5" w14:textId="77777777" w:rsidR="002A6B5F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архітектурні пам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ятки свого регіону, України та світу;</w:t>
            </w:r>
          </w:p>
          <w:p w14:paraId="182F6DD3" w14:textId="77777777" w:rsidR="002A6B5F" w:rsidRPr="00460562" w:rsidRDefault="00477A9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розуміє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регіональні особливості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символіку різних видів декоративно-прикладного мистецтва (розпис, кераміка, вишивка, писанкарство, в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итинанка, народна іграшка тощо)</w:t>
            </w:r>
          </w:p>
          <w:p w14:paraId="6E950799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66517184" w14:textId="77777777" w:rsidR="002A6B5F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зображує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архітектурні споруди за законами лінійної перспективи (екстер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єр, інтер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єр з пам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яті, за уявою); </w:t>
            </w:r>
          </w:p>
          <w:p w14:paraId="5D7CB562" w14:textId="77777777" w:rsidR="00AD543A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ескізи проектів, макети ек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тер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єру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інтер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єру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14:paraId="1447680A" w14:textId="77777777" w:rsidR="002A6B5F" w:rsidRPr="00460562" w:rsidRDefault="00AD543A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вико</w:t>
            </w:r>
            <w:r w:rsidR="00CB0732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ристовує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декоративно-прикладній діяльності символіку традиційної орнаментики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кольору; </w:t>
            </w:r>
          </w:p>
          <w:p w14:paraId="126F0FA4" w14:textId="77777777" w:rsidR="002A6B5F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творчі роботи в різних техніках де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коративно-прикладного мистецтва</w:t>
            </w:r>
          </w:p>
          <w:p w14:paraId="49B7CF68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2B9CB7E7" w14:textId="77777777" w:rsidR="002A6B5F" w:rsidRPr="00460562" w:rsidRDefault="00CB0732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фундаментальне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народного мистецтва 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цінність особистого внеску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розвиток української культури;</w:t>
            </w:r>
          </w:p>
          <w:p w14:paraId="3647DAB5" w14:textId="77777777" w:rsidR="00CA6391" w:rsidRPr="00CA6391" w:rsidRDefault="00CA6391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висловлю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є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CA63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власні судження про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необхідність збереження пам’яток архітектури як художнього надбання людства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D9E17A9" w14:textId="77777777" w:rsidR="002A6B5F" w:rsidRPr="00460562" w:rsidRDefault="00CA6391">
            <w:pPr>
              <w:numPr>
                <w:ilvl w:val="0"/>
                <w:numId w:val="33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являє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емоційно-ціннісне ставлення щодо твор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ів архітектури</w:t>
            </w:r>
          </w:p>
          <w:p w14:paraId="34FE9A4B" w14:textId="77777777" w:rsidR="002A6B5F" w:rsidRPr="00460562" w:rsidRDefault="002A6B5F" w:rsidP="00CA6391">
            <w:pPr>
              <w:spacing w:line="276" w:lineRule="auto"/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4078" w:type="dxa"/>
          </w:tcPr>
          <w:p w14:paraId="2671F84E" w14:textId="77777777" w:rsidR="002A6B5F" w:rsidRPr="00460562" w:rsidRDefault="00CB0732">
            <w:pPr>
              <w:spacing w:line="276" w:lineRule="auto"/>
              <w:ind w:left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Мистецтво в нашому житті</w:t>
            </w:r>
          </w:p>
          <w:p w14:paraId="7D4F7FA1" w14:textId="77777777" w:rsidR="002A6B5F" w:rsidRPr="00460562" w:rsidRDefault="002A6B5F">
            <w:pPr>
              <w:widowControl/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5120158C" w14:textId="77777777">
        <w:trPr>
          <w:trHeight w:val="740"/>
        </w:trPr>
        <w:tc>
          <w:tcPr>
            <w:tcW w:w="10807" w:type="dxa"/>
            <w:gridSpan w:val="2"/>
            <w:vAlign w:val="center"/>
          </w:tcPr>
          <w:p w14:paraId="4FDC6BAF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561C00F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0B5D4518" w14:textId="77777777" w:rsidR="002A6B5F" w:rsidRPr="00460562" w:rsidRDefault="00CB0732">
            <w:pPr>
              <w:numPr>
                <w:ilvl w:val="0"/>
                <w:numId w:val="22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дизайнерської діяльності (графічний, промисловий, ландшафтний тощо);</w:t>
            </w:r>
          </w:p>
          <w:p w14:paraId="143062E4" w14:textId="77777777" w:rsidR="002A6B5F" w:rsidRPr="00460562" w:rsidRDefault="00CB0732">
            <w:pPr>
              <w:numPr>
                <w:ilvl w:val="0"/>
                <w:numId w:val="22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основах специфіки видів дизайнерської діяльності </w:t>
            </w:r>
          </w:p>
          <w:p w14:paraId="1F4E8F02" w14:textId="77777777" w:rsidR="00693631" w:rsidRPr="00460562" w:rsidRDefault="00693631" w:rsidP="00693631">
            <w:pPr>
              <w:spacing w:line="276" w:lineRule="auto"/>
              <w:ind w:left="720"/>
              <w:jc w:val="both"/>
              <w:rPr>
                <w:sz w:val="28"/>
                <w:szCs w:val="28"/>
              </w:rPr>
            </w:pPr>
          </w:p>
          <w:p w14:paraId="23D112D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26CBECFD" w14:textId="77777777" w:rsidR="002A6B5F" w:rsidRPr="00460562" w:rsidRDefault="00CB0732">
            <w:pPr>
              <w:numPr>
                <w:ilvl w:val="0"/>
                <w:numId w:val="22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розробляє</w:t>
            </w:r>
            <w:r w:rsidR="00EF6F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ескізи дизайну середовища; ескізи одягу з урахуванням національних традицій і сучасних тенденцій у моді; ескізи для різних видів поліграфічної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продукції;</w:t>
            </w:r>
          </w:p>
          <w:p w14:paraId="784F728F" w14:textId="77777777" w:rsidR="002A6B5F" w:rsidRPr="00460562" w:rsidRDefault="00CB0732">
            <w:pPr>
              <w:numPr>
                <w:ilvl w:val="0"/>
                <w:numId w:val="22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проектує, моделює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транспортні засоби, побутові предмети на основі природних форм;</w:t>
            </w:r>
          </w:p>
          <w:p w14:paraId="1AEAD130" w14:textId="77777777" w:rsidR="002A6B5F" w:rsidRPr="00460562" w:rsidRDefault="00CB0732">
            <w:pPr>
              <w:numPr>
                <w:ilvl w:val="0"/>
                <w:numId w:val="22"/>
              </w:numPr>
              <w:spacing w:line="276" w:lineRule="auto"/>
              <w:ind w:hanging="36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медіа-технології у процесі ст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ворення дизайнерського продукту</w:t>
            </w:r>
          </w:p>
          <w:p w14:paraId="3D67CE04" w14:textId="77777777" w:rsidR="002A6B5F" w:rsidRPr="00460562" w:rsidRDefault="00CB0732">
            <w:pPr>
              <w:spacing w:line="276" w:lineRule="auto"/>
              <w:ind w:left="3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52575667" w14:textId="77777777" w:rsidR="002A6B5F" w:rsidRPr="00460562" w:rsidRDefault="00B05155">
            <w:pPr>
              <w:numPr>
                <w:ilvl w:val="3"/>
                <w:numId w:val="22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B051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висловлює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власні судження про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сучасних тенденцій мистецтва у формуванні та розвитку культурного середовища України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світу;</w:t>
            </w:r>
          </w:p>
          <w:p w14:paraId="7B9A9D48" w14:textId="77777777" w:rsidR="002A6B5F" w:rsidRPr="00460562" w:rsidRDefault="00CB0732">
            <w:pPr>
              <w:numPr>
                <w:ilvl w:val="3"/>
                <w:numId w:val="22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B0515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важливість творчої діяльності для самореалізації особистості</w:t>
            </w:r>
          </w:p>
        </w:tc>
        <w:tc>
          <w:tcPr>
            <w:tcW w:w="4078" w:type="dxa"/>
          </w:tcPr>
          <w:p w14:paraId="7590DAA0" w14:textId="77777777" w:rsidR="002A6B5F" w:rsidRPr="00460562" w:rsidRDefault="00CB0732">
            <w:pPr>
              <w:widowControl/>
              <w:spacing w:line="276" w:lineRule="auto"/>
              <w:ind w:firstLine="143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Дизайн</w:t>
            </w:r>
          </w:p>
        </w:tc>
      </w:tr>
      <w:tr w:rsidR="002A6B5F" w:rsidRPr="00460562" w14:paraId="65B923D3" w14:textId="77777777">
        <w:trPr>
          <w:trHeight w:val="3760"/>
        </w:trPr>
        <w:tc>
          <w:tcPr>
            <w:tcW w:w="14885" w:type="dxa"/>
            <w:gridSpan w:val="3"/>
          </w:tcPr>
          <w:p w14:paraId="56E78B9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Наприкінці  </w:t>
            </w:r>
            <w:r w:rsidR="00EF6FA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7 класу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виявляє здатність:</w:t>
            </w:r>
          </w:p>
          <w:p w14:paraId="0BE27FF1" w14:textId="77777777" w:rsidR="002A6B5F" w:rsidRPr="00460562" w:rsidRDefault="00CB0732">
            <w:pPr>
              <w:numPr>
                <w:ilvl w:val="0"/>
                <w:numId w:val="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самостійно інтерпретувати художні явища сучасності в єдності традицій і новаторства, розуміти їх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зв’язки з природним, соціальним і культурним середовищами;  </w:t>
            </w:r>
          </w:p>
          <w:p w14:paraId="0B52E57E" w14:textId="77777777" w:rsidR="002A6B5F" w:rsidRPr="00460562" w:rsidRDefault="00CB0732">
            <w:pPr>
              <w:numPr>
                <w:ilvl w:val="0"/>
                <w:numId w:val="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застосовувати набуті знання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міння для творчої самореалізації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соціокультурній діяльності;  </w:t>
            </w:r>
          </w:p>
          <w:p w14:paraId="063ADB4F" w14:textId="77777777" w:rsidR="002A6B5F" w:rsidRPr="00460562" w:rsidRDefault="00CB0732">
            <w:pPr>
              <w:numPr>
                <w:ilvl w:val="0"/>
                <w:numId w:val="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розуміти  зв’язок  образотворчого мистецтва з предметами інших освітніх галузей та застосовувати міжпредметні компетентності  у процесі творчості;</w:t>
            </w:r>
          </w:p>
          <w:p w14:paraId="1AFC1295" w14:textId="77777777" w:rsidR="002A6B5F" w:rsidRPr="00460562" w:rsidRDefault="00CB0732">
            <w:pPr>
              <w:numPr>
                <w:ilvl w:val="0"/>
                <w:numId w:val="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критич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ні судження щодо художніх явищ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сучасності, виявляти естетичне ставлення до них, аргументувати власну позицію під час дискусії, брати участь у культурному житті суспільства;</w:t>
            </w:r>
          </w:p>
          <w:p w14:paraId="5361B066" w14:textId="77777777" w:rsidR="002A6B5F" w:rsidRPr="00460562" w:rsidRDefault="00CB0732" w:rsidP="00AD543A">
            <w:pPr>
              <w:numPr>
                <w:ilvl w:val="0"/>
                <w:numId w:val="2"/>
              </w:numPr>
              <w:spacing w:line="276" w:lineRule="auto"/>
              <w:ind w:left="817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проявляти активність у процесі пізнання художніх яв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ищ сучасності, використовувати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нтернет-ресурси, комп’ютерні технології у творчо-пошуковій діяльності </w:t>
            </w:r>
          </w:p>
        </w:tc>
      </w:tr>
    </w:tbl>
    <w:p w14:paraId="0AA04FA4" w14:textId="77777777" w:rsidR="002A6B5F" w:rsidRPr="00460562" w:rsidRDefault="002A6B5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1BEEF7" w14:textId="77777777" w:rsidR="00693631" w:rsidRPr="00460562" w:rsidRDefault="0069363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AB4FE6" w14:textId="77777777" w:rsidR="00693631" w:rsidRDefault="0069363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425000C" w14:textId="77777777" w:rsid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A7FAFDD" w14:textId="77777777" w:rsid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F8A9383" w14:textId="77777777" w:rsid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24A0DD0" w14:textId="77777777" w:rsid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E00BCE7" w14:textId="77777777" w:rsid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D5BC9AD" w14:textId="77777777" w:rsidR="00EF6FAA" w:rsidRPr="00EF6FAA" w:rsidRDefault="00EF6FAA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554D0EF" w14:textId="77777777" w:rsidR="002A6B5F" w:rsidRPr="00460562" w:rsidRDefault="00CB0732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Тематична структура програми інт</w:t>
      </w:r>
      <w:r w:rsidR="00693631" w:rsidRPr="00460562">
        <w:rPr>
          <w:rFonts w:ascii="Times New Roman" w:eastAsia="Times New Roman" w:hAnsi="Times New Roman" w:cs="Times New Roman"/>
          <w:b/>
          <w:sz w:val="28"/>
          <w:szCs w:val="28"/>
        </w:rPr>
        <w:t>егрованого курсу «Мистецтво» (</w:t>
      </w:r>
      <w:r w:rsidR="00693631"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="00693631" w:rsidRPr="00460562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7 кл</w:t>
      </w:r>
      <w:r w:rsidR="00693631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аси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41E0278F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70 год</w:t>
      </w:r>
      <w:r w:rsidR="00693631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</w:t>
      </w:r>
      <w:r w:rsidR="00AD543A"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рік 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2 год</w:t>
      </w:r>
      <w:r w:rsidR="00693631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тиждень), з них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8 год</w:t>
      </w:r>
      <w:r w:rsidR="00693631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6FAA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резервний час</w:t>
      </w:r>
    </w:p>
    <w:tbl>
      <w:tblPr>
        <w:tblStyle w:val="ab"/>
        <w:tblW w:w="14881" w:type="dxa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2551"/>
        <w:gridCol w:w="10490"/>
      </w:tblGrid>
      <w:tr w:rsidR="002A6B5F" w:rsidRPr="00460562" w14:paraId="23097B76" w14:textId="77777777">
        <w:trPr>
          <w:trHeight w:val="54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5A5E68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E4A43B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  <w:p w14:paraId="567D4D37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1265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року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6773E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Теми</w:t>
            </w:r>
          </w:p>
        </w:tc>
      </w:tr>
      <w:tr w:rsidR="002A6B5F" w:rsidRPr="00460562" w14:paraId="38553AC2" w14:textId="77777777">
        <w:trPr>
          <w:trHeight w:val="540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2341C" w14:textId="77777777" w:rsidR="002A6B5F" w:rsidRPr="00460562" w:rsidRDefault="00CB0732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14:paraId="4425F2A2" w14:textId="77777777" w:rsidR="002A6B5F" w:rsidRPr="00460562" w:rsidRDefault="002A6B5F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103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мистецтвa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B068" w14:textId="77777777" w:rsidR="002A6B5F" w:rsidRPr="00460562" w:rsidRDefault="00CB0732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Народне і професійне мистецтво </w:t>
            </w:r>
          </w:p>
        </w:tc>
      </w:tr>
      <w:tr w:rsidR="002A6B5F" w:rsidRPr="00460562" w14:paraId="5F9442C7" w14:textId="77777777">
        <w:trPr>
          <w:trHeight w:val="600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BBE810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8183" w14:textId="77777777" w:rsidR="002A6B5F" w:rsidRPr="00460562" w:rsidRDefault="002A6B5F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EF2DF3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C26EF5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7A93C" w14:textId="77777777" w:rsidR="002A6B5F" w:rsidRPr="00460562" w:rsidRDefault="00CB0732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Взаємодія і синтез мистецтва  </w:t>
            </w:r>
          </w:p>
        </w:tc>
      </w:tr>
      <w:tr w:rsidR="002A6B5F" w:rsidRPr="00460562" w14:paraId="074C119C" w14:textId="77777777">
        <w:trPr>
          <w:trHeight w:val="540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D2C05B" w14:textId="77777777" w:rsidR="002A6B5F" w:rsidRPr="00460562" w:rsidRDefault="00CB0732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112A4AC3" w14:textId="77777777" w:rsidR="002A6B5F" w:rsidRPr="00460562" w:rsidRDefault="002A6B5F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82DD4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Жанри мистецтва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B13C" w14:textId="77777777" w:rsidR="002A6B5F" w:rsidRPr="00460562" w:rsidRDefault="00CB0732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Образи природи в мистецьких жанрах </w:t>
            </w:r>
          </w:p>
        </w:tc>
      </w:tr>
      <w:tr w:rsidR="002A6B5F" w:rsidRPr="00460562" w14:paraId="0E1F64EF" w14:textId="77777777">
        <w:trPr>
          <w:trHeight w:val="540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4C33BD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6997A0" w14:textId="77777777" w:rsidR="002A6B5F" w:rsidRPr="00460562" w:rsidRDefault="002A6B5F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EAB749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861D0C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31AB" w14:textId="77777777" w:rsidR="002A6B5F" w:rsidRPr="00460562" w:rsidRDefault="00CB0732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людини  в мистецьких жанрах</w:t>
            </w:r>
          </w:p>
        </w:tc>
      </w:tr>
      <w:tr w:rsidR="002A6B5F" w:rsidRPr="00460562" w14:paraId="4DF9DAFB" w14:textId="77777777">
        <w:trPr>
          <w:trHeight w:val="540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FE962" w14:textId="77777777" w:rsidR="002A6B5F" w:rsidRPr="00460562" w:rsidRDefault="00CB0732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14:paraId="11593629" w14:textId="77777777" w:rsidR="002A6B5F" w:rsidRPr="00460562" w:rsidRDefault="002A6B5F">
            <w:pPr>
              <w:tabs>
                <w:tab w:val="left" w:pos="1556"/>
                <w:tab w:val="left" w:pos="1624"/>
              </w:tabs>
              <w:spacing w:line="276" w:lineRule="auto"/>
              <w:ind w:right="68" w:firstLine="138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7F896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Мистецтво: діалог  традицій  </w:t>
            </w:r>
          </w:p>
          <w:p w14:paraId="05C70B57" w14:textId="77777777" w:rsidR="002A6B5F" w:rsidRPr="00460562" w:rsidRDefault="00EF6FAA">
            <w:pPr>
              <w:spacing w:line="276" w:lineRule="auto"/>
              <w:ind w:hanging="108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новаторства </w:t>
            </w:r>
          </w:p>
          <w:p w14:paraId="400AB0B1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956F5" w14:textId="77777777" w:rsidR="002A6B5F" w:rsidRPr="00460562" w:rsidRDefault="00CB0732" w:rsidP="00AD543A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Мистецтво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нашому житті</w:t>
            </w:r>
          </w:p>
        </w:tc>
      </w:tr>
      <w:tr w:rsidR="002A6B5F" w:rsidRPr="00460562" w14:paraId="03079746" w14:textId="77777777">
        <w:trPr>
          <w:trHeight w:val="600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52B145" w14:textId="77777777" w:rsidR="002A6B5F" w:rsidRPr="00460562" w:rsidRDefault="002A6B5F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674EA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0308F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93AF07" w14:textId="77777777" w:rsidR="002A6B5F" w:rsidRPr="00460562" w:rsidRDefault="002A6B5F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4130" w14:textId="77777777" w:rsidR="002A6B5F" w:rsidRPr="00460562" w:rsidRDefault="00CB0732">
            <w:pPr>
              <w:spacing w:line="276" w:lineRule="auto"/>
              <w:ind w:firstLine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Новітні мистецькі явища</w:t>
            </w:r>
          </w:p>
        </w:tc>
      </w:tr>
    </w:tbl>
    <w:p w14:paraId="5542FAD2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9D3272" w14:textId="77777777" w:rsidR="00AD543A" w:rsidRPr="00460562" w:rsidRDefault="00AD543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A4F5F5" w14:textId="77777777" w:rsidR="00AD543A" w:rsidRPr="00460562" w:rsidRDefault="00AD543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15026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0"/>
        <w:gridCol w:w="34"/>
        <w:gridCol w:w="108"/>
        <w:gridCol w:w="3544"/>
      </w:tblGrid>
      <w:tr w:rsidR="002A6B5F" w:rsidRPr="00460562" w14:paraId="3E0C8B7B" w14:textId="77777777" w:rsidTr="001C6887">
        <w:tc>
          <w:tcPr>
            <w:tcW w:w="15026" w:type="dxa"/>
            <w:gridSpan w:val="4"/>
          </w:tcPr>
          <w:p w14:paraId="257CC133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клас. Види мистецтва</w:t>
            </w:r>
          </w:p>
        </w:tc>
      </w:tr>
      <w:tr w:rsidR="002A6B5F" w:rsidRPr="00460562" w14:paraId="21154974" w14:textId="77777777" w:rsidTr="001C6887">
        <w:tc>
          <w:tcPr>
            <w:tcW w:w="11374" w:type="dxa"/>
            <w:gridSpan w:val="2"/>
          </w:tcPr>
          <w:p w14:paraId="024FD23E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3652" w:type="dxa"/>
            <w:gridSpan w:val="2"/>
          </w:tcPr>
          <w:p w14:paraId="4B413EDC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19B051A3" w14:textId="77777777" w:rsidTr="001C6887">
        <w:tc>
          <w:tcPr>
            <w:tcW w:w="11374" w:type="dxa"/>
            <w:gridSpan w:val="2"/>
          </w:tcPr>
          <w:p w14:paraId="48AFB537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693631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17C7E32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A62701D" w14:textId="77777777" w:rsidR="001C6887" w:rsidRPr="00460562" w:rsidRDefault="001C6887" w:rsidP="001C6887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види та засоби художньої виразності графіки, живопису, скульптури; види орнаментів і символіку кольорів;</w:t>
            </w:r>
          </w:p>
          <w:p w14:paraId="5D73E8AB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характерні ознаки вокальної та інструментальної музики; </w:t>
            </w:r>
          </w:p>
          <w:p w14:paraId="42B1C3AF" w14:textId="77777777" w:rsidR="001C6887" w:rsidRPr="001C6887" w:rsidRDefault="001C6887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розуміє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основні засоби музичної вира</w:t>
            </w: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ності, їх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ню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у створенні музичного образу;</w:t>
            </w:r>
          </w:p>
          <w:p w14:paraId="38ACE911" w14:textId="77777777" w:rsidR="002A6B5F" w:rsidRPr="00460562" w:rsidRDefault="001C6887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1C68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 xml:space="preserve">орієнтується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ях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народних пісень і танців, </w:t>
            </w:r>
            <w:r w:rsidR="00EF6FAA" w:rsidRPr="00EF6F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зв’язок</w:t>
            </w:r>
            <w:r w:rsidR="00693631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народної і професійної музики</w:t>
            </w:r>
          </w:p>
          <w:p w14:paraId="5C75F882" w14:textId="77777777" w:rsidR="00693631" w:rsidRPr="00460562" w:rsidRDefault="00693631" w:rsidP="00693631">
            <w:pPr>
              <w:spacing w:line="276" w:lineRule="auto"/>
              <w:ind w:left="675"/>
              <w:jc w:val="both"/>
              <w:rPr>
                <w:sz w:val="28"/>
                <w:szCs w:val="28"/>
              </w:rPr>
            </w:pPr>
          </w:p>
          <w:p w14:paraId="34CB6A1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7AB0FC04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пісні, зокрема з елементами театралізації, ритмічним супроводом; </w:t>
            </w:r>
          </w:p>
          <w:p w14:paraId="72C13098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порівнює </w:t>
            </w:r>
            <w:r w:rsidR="00CC1EB8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зміст прослуханих вокальних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інструментальних творів програмної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непрограмної музики;</w:t>
            </w:r>
          </w:p>
          <w:p w14:paraId="78721CE5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тембри співацьких голосів, українських народних  інструментів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CCB69C3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аналізує та порівнює тембри інструментів симфонічного оркестру;</w:t>
            </w:r>
          </w:p>
          <w:p w14:paraId="32A53F53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  композиції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графіки, живопису, скульптури, використовуючи різні техніки та матеріали; </w:t>
            </w:r>
          </w:p>
          <w:p w14:paraId="087B12B2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симетрії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ритму під час створення декоративних композицій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488EB56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природну форму тварин у різних художніх техніках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43B936AE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уміло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добирає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формат і варіанти розташування елементів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композиції, передає  плановість</w:t>
            </w:r>
          </w:p>
          <w:p w14:paraId="3373958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743CB149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виявляє 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емоційно-ціннісне ставлення до народного і професійного мистецтва;</w:t>
            </w:r>
          </w:p>
          <w:p w14:paraId="576A3BC6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про загальнолюдські, естетичні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художні цінності, транслятором яких є мистецтво; </w:t>
            </w:r>
          </w:p>
          <w:p w14:paraId="2183F752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українську культурну ідентичність, виявляє шану до мистецького надбання українського народу і гордість за нього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5EB3B6D7" w14:textId="77777777" w:rsidR="002A6B5F" w:rsidRPr="00460562" w:rsidRDefault="00CB0732">
            <w:pPr>
              <w:numPr>
                <w:ilvl w:val="0"/>
                <w:numId w:val="2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важливість творчої діяльності для самореалізації особистості</w:t>
            </w:r>
          </w:p>
        </w:tc>
        <w:tc>
          <w:tcPr>
            <w:tcW w:w="3652" w:type="dxa"/>
            <w:gridSpan w:val="2"/>
          </w:tcPr>
          <w:p w14:paraId="2F7A3CD5" w14:textId="77777777" w:rsidR="002A6B5F" w:rsidRPr="00460562" w:rsidRDefault="00CB0732" w:rsidP="00693631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Народне і професійне  мистецтво</w:t>
            </w:r>
          </w:p>
          <w:p w14:paraId="7F7C925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7011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C11E4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B3649C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76DD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ADC1A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EAD06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49C3C2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78FC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83251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3236B4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940F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EE8964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19A19C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59C72C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3AB33C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FACCE2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92A38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98A9C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B5ACB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B04451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39D514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6096C7D9" w14:textId="77777777" w:rsidTr="001C6887">
        <w:trPr>
          <w:trHeight w:val="5180"/>
        </w:trPr>
        <w:tc>
          <w:tcPr>
            <w:tcW w:w="11374" w:type="dxa"/>
            <w:gridSpan w:val="2"/>
          </w:tcPr>
          <w:p w14:paraId="1C3886E0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3F9AFCB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37DED5CC" w14:textId="77777777" w:rsidR="002A6B5F" w:rsidRPr="00460562" w:rsidRDefault="00CB0732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 і</w:t>
            </w:r>
            <w:r w:rsidR="00CC1EB8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розуміє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взаємодії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різних видів мистецтва (музики, образотворчого мистецтва, архітектури, літератури тощо) та специфіку синтетичного мистецтва (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хореографія, театр, цирк, кіно)</w:t>
            </w:r>
          </w:p>
          <w:p w14:paraId="7ABCC59A" w14:textId="77777777" w:rsidR="002A6B5F" w:rsidRPr="00460562" w:rsidRDefault="00CB0732">
            <w:pPr>
              <w:spacing w:line="276" w:lineRule="auto"/>
              <w:ind w:left="392" w:hanging="39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36F5A4A0" w14:textId="77777777" w:rsidR="002A6B5F" w:rsidRPr="00460562" w:rsidRDefault="00CB0732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добирає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тематичні мистецькі колекції, передає зміст музичних образів у малюнках;</w:t>
            </w:r>
          </w:p>
          <w:p w14:paraId="08B95563" w14:textId="77777777" w:rsidR="001C6887" w:rsidRPr="001C6887" w:rsidRDefault="00CB0732" w:rsidP="001C6887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уміє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відтворювати художні о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брази у різних видах мистецтва</w:t>
            </w:r>
            <w:r w:rsidR="001C6887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490D607A" w14:textId="77777777" w:rsidR="001C6887" w:rsidRPr="00460562" w:rsidRDefault="001C6887" w:rsidP="001C6887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образний зміст творів різних видів мистецтва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порівнює засоби його втілення</w:t>
            </w:r>
          </w:p>
          <w:p w14:paraId="213AF3ED" w14:textId="77777777" w:rsidR="002A6B5F" w:rsidRPr="00460562" w:rsidRDefault="00CB0732">
            <w:pPr>
              <w:spacing w:line="276" w:lineRule="auto"/>
              <w:ind w:left="392" w:hanging="39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6DAC8923" w14:textId="77777777" w:rsidR="001871D9" w:rsidRPr="001871D9" w:rsidRDefault="001871D9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1871D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емоції, що викликають твори мистецтва, 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вплив; </w:t>
            </w:r>
          </w:p>
          <w:p w14:paraId="0F15ECD8" w14:textId="77777777" w:rsidR="002A6B5F" w:rsidRPr="00460562" w:rsidRDefault="00CB0732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ціннісне ставлення до творів різних видів мистецтва;</w:t>
            </w:r>
          </w:p>
          <w:p w14:paraId="572BC7F3" w14:textId="77777777" w:rsidR="002A6B5F" w:rsidRPr="00460562" w:rsidRDefault="00CB0732" w:rsidP="00AD543A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про загальнолюдські, естетичні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художні цінності, транслятором яких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 твори різних видів мистецтва</w:t>
            </w:r>
          </w:p>
        </w:tc>
        <w:tc>
          <w:tcPr>
            <w:tcW w:w="3652" w:type="dxa"/>
            <w:gridSpan w:val="2"/>
          </w:tcPr>
          <w:p w14:paraId="45A298EF" w14:textId="77777777" w:rsidR="00CC1EB8" w:rsidRPr="00460562" w:rsidRDefault="00CC1EB8" w:rsidP="00CC1EB8">
            <w:pPr>
              <w:spacing w:line="276" w:lineRule="auto"/>
              <w:ind w:left="142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D1D2A2" w14:textId="77777777" w:rsidR="002A6B5F" w:rsidRPr="00460562" w:rsidRDefault="00CB0732" w:rsidP="00CC1EB8">
            <w:pPr>
              <w:spacing w:line="276" w:lineRule="auto"/>
              <w:ind w:left="142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Взаємодія і синтез мистецтв</w:t>
            </w:r>
          </w:p>
          <w:p w14:paraId="518A411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F081C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AE6D88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CB886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2FB66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75A9CC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FFADCF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BBA89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400F6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9C057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8A634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1035F2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F26EF1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697F217E" w14:textId="77777777" w:rsidTr="001C6887">
        <w:tc>
          <w:tcPr>
            <w:tcW w:w="15026" w:type="dxa"/>
            <w:gridSpan w:val="4"/>
          </w:tcPr>
          <w:p w14:paraId="137DC7C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5 класу учень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 виявляє здатність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14:paraId="5B66892A" w14:textId="77777777" w:rsidR="002A6B5F" w:rsidRPr="00460562" w:rsidRDefault="00CB0732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інтерпретувати зміст творів різних видів мистецтва, усвідомлюючи їх специфіку та взаємодію; </w:t>
            </w:r>
          </w:p>
          <w:p w14:paraId="07A908F9" w14:textId="77777777" w:rsidR="002A6B5F" w:rsidRPr="00460562" w:rsidRDefault="00CB0732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виконувати пісні з елементами театралізації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AC9DD78" w14:textId="77777777" w:rsidR="002A6B5F" w:rsidRPr="00460562" w:rsidRDefault="00CB0732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творчі роботи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різних видах образотворчого мистецтва;</w:t>
            </w:r>
          </w:p>
          <w:p w14:paraId="2D423A75" w14:textId="77777777" w:rsidR="002A6B5F" w:rsidRPr="00460562" w:rsidRDefault="00CB0732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розуміти зв’язок різних видів мистецтва та застосовувати міжпредметні компетентності у процесі художньо-творчої діяльності;</w:t>
            </w:r>
          </w:p>
          <w:p w14:paraId="60C969B4" w14:textId="77777777" w:rsidR="002A6B5F" w:rsidRPr="00460562" w:rsidRDefault="00CB0732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власні судження про мистецтво, виявляти естетичне ставлення до мистецької діяльності, брати участь у міжособистісному спілкуванні з приводу мистецтва, співпрацювати в малих і великих групах;</w:t>
            </w:r>
          </w:p>
          <w:p w14:paraId="29E8F802" w14:textId="77777777" w:rsidR="002A6B5F" w:rsidRPr="00460562" w:rsidRDefault="00AD543A" w:rsidP="00AD543A">
            <w:pPr>
              <w:numPr>
                <w:ilvl w:val="0"/>
                <w:numId w:val="25"/>
              </w:numPr>
              <w:spacing w:line="276" w:lineRule="auto"/>
              <w:ind w:left="817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використовувати різні медіа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ресурси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комп’ютерні технології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навчально-творчій діяльності</w:t>
            </w:r>
          </w:p>
        </w:tc>
      </w:tr>
      <w:tr w:rsidR="002A6B5F" w:rsidRPr="00460562" w14:paraId="1A3C4EE9" w14:textId="77777777" w:rsidTr="001C6887">
        <w:tc>
          <w:tcPr>
            <w:tcW w:w="15026" w:type="dxa"/>
            <w:gridSpan w:val="4"/>
          </w:tcPr>
          <w:p w14:paraId="4D34C487" w14:textId="77777777" w:rsidR="00CC1EB8" w:rsidRPr="00460562" w:rsidRDefault="00CC1EB8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643C24" w14:textId="77777777" w:rsidR="001C6887" w:rsidRDefault="001C6887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C642DC3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 клас. Жанри мистецтва</w:t>
            </w:r>
          </w:p>
        </w:tc>
      </w:tr>
      <w:tr w:rsidR="002A6B5F" w:rsidRPr="00460562" w14:paraId="036CF824" w14:textId="77777777" w:rsidTr="001C6887">
        <w:tc>
          <w:tcPr>
            <w:tcW w:w="11340" w:type="dxa"/>
          </w:tcPr>
          <w:p w14:paraId="16ABF58C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Очікувані результати навчально-пізнавальної діяльності учнів</w:t>
            </w:r>
          </w:p>
        </w:tc>
        <w:tc>
          <w:tcPr>
            <w:tcW w:w="3686" w:type="dxa"/>
            <w:gridSpan w:val="3"/>
          </w:tcPr>
          <w:p w14:paraId="5DF7B87A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0D10FFE1" w14:textId="77777777" w:rsidTr="001C6887">
        <w:tc>
          <w:tcPr>
            <w:tcW w:w="11340" w:type="dxa"/>
          </w:tcPr>
          <w:p w14:paraId="06782C10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4B3F110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4D7CB0ED" w14:textId="77777777" w:rsidR="001C6887" w:rsidRPr="00460562" w:rsidRDefault="001C6887" w:rsidP="001C6887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особливості жанрів образотворчого мистецтва (портрет, побутовий,  історичний,   міфологічний, релігійний, батальний); </w:t>
            </w:r>
          </w:p>
          <w:p w14:paraId="439C5235" w14:textId="77777777" w:rsidR="002A6B5F" w:rsidRPr="00460562" w:rsidRDefault="00CB0732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характерні ознаки камерно-вокальних і хорових жанрів (пісня, гімн, романс, кантата, ораторія, літургі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</w:rPr>
              <w:t>я та ін.), типи розвитку музики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F0A9A7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34D58215" w14:textId="77777777" w:rsidR="002A6B5F" w:rsidRPr="00460562" w:rsidRDefault="00CB0732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пісні, імпровізує нескладний супровід до них; </w:t>
            </w:r>
          </w:p>
          <w:p w14:paraId="7DEC1CD8" w14:textId="77777777" w:rsidR="002A6B5F" w:rsidRPr="00460562" w:rsidRDefault="00CB0732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набуті знання про жанри вокальної музики у власній виконавській діяльності;</w:t>
            </w:r>
          </w:p>
          <w:p w14:paraId="661B73AB" w14:textId="77777777" w:rsidR="002A6B5F" w:rsidRPr="00460562" w:rsidRDefault="00CB0732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D4A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створює </w:t>
            </w:r>
            <w:r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образи людини (зокрема, з натури) (на площині та в об’ємі, у статиці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динаміці), дотримуючись пропорційних особливостей голови, фігури;</w:t>
            </w:r>
          </w:p>
          <w:p w14:paraId="463141DC" w14:textId="77777777" w:rsidR="002A6B5F" w:rsidRPr="00460562" w:rsidRDefault="00CB0732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сюжетно-тематичні композиції 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різних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жанрах образотворчого мистецтва</w:t>
            </w:r>
          </w:p>
          <w:p w14:paraId="6AB86D7C" w14:textId="77777777" w:rsidR="001871D9" w:rsidRPr="00460562" w:rsidRDefault="001871D9" w:rsidP="001871D9">
            <w:pPr>
              <w:numPr>
                <w:ilvl w:val="0"/>
                <w:numId w:val="3"/>
              </w:numPr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інтерпретує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образний зміст і визначає форму творів камерно-вокальної і хорової музики різних жанрів</w:t>
            </w:r>
          </w:p>
          <w:p w14:paraId="404D22B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6A3972D6" w14:textId="77777777" w:rsidR="002A6B5F" w:rsidRPr="00460562" w:rsidRDefault="00CB0732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емоційно-ціннісного ставлення до творів мистецтва; </w:t>
            </w:r>
          </w:p>
          <w:p w14:paraId="38F769F6" w14:textId="77777777" w:rsidR="002A6B5F" w:rsidRPr="00460562" w:rsidRDefault="00CB0732">
            <w:pPr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різними способами емоційні стани,</w:t>
            </w:r>
            <w:r w:rsidR="001871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що викликали твори мистецтва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6A8E3A1" w14:textId="77777777" w:rsidR="002A6B5F" w:rsidRPr="00460562" w:rsidRDefault="00CB0732">
            <w:pPr>
              <w:numPr>
                <w:ilvl w:val="0"/>
                <w:numId w:val="3"/>
              </w:numPr>
              <w:tabs>
                <w:tab w:val="left" w:pos="426"/>
              </w:tabs>
              <w:spacing w:line="276" w:lineRule="auto"/>
              <w:ind w:left="675" w:hanging="283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загальнолюдські цінності творів різних жанрів </w:t>
            </w:r>
          </w:p>
        </w:tc>
        <w:tc>
          <w:tcPr>
            <w:tcW w:w="3686" w:type="dxa"/>
            <w:gridSpan w:val="3"/>
          </w:tcPr>
          <w:p w14:paraId="18314220" w14:textId="77777777" w:rsidR="002A6B5F" w:rsidRPr="00460562" w:rsidRDefault="00CB0732" w:rsidP="00CC1EB8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 людини 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  мистецьких жанрах</w:t>
            </w:r>
          </w:p>
          <w:p w14:paraId="34C286A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B4F4B6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1CB28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F89DCF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CAE8B6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4E782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63D7BD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8659E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3F5742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03585E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61DC60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501AA1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1A5E77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A6DC1E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57190F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6903B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C0E80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1951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06BC67BD" w14:textId="77777777" w:rsidTr="001C6887">
        <w:tc>
          <w:tcPr>
            <w:tcW w:w="11340" w:type="dxa"/>
          </w:tcPr>
          <w:p w14:paraId="6035058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6D21B4A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411C55BE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характерні ознаки музичних жанрів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камерно-інструментальних (прелюдія, ноктюрн, рондо, варіації, етюд-картина, соната тощо) і симфонічних (увертюра,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концерт, симфонія, симфонічна поема, симфонічна сюїта тощо), типи розвитку музики; </w:t>
            </w:r>
          </w:p>
          <w:p w14:paraId="7712233A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жанрів образотворчого мистецтва (пейзаж,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натюрморт, анімалістичний жанр)</w:t>
            </w:r>
          </w:p>
          <w:p w14:paraId="0DDE53A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253C9AAB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виконувати народні та композиторські пісні;</w:t>
            </w:r>
          </w:p>
          <w:p w14:paraId="210659E8" w14:textId="77777777" w:rsidR="004D4A23" w:rsidRPr="00460562" w:rsidRDefault="004D4A23" w:rsidP="004D4A23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уміє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створювати живописні й графічні пейзажі та натюрморти; </w:t>
            </w:r>
          </w:p>
          <w:p w14:paraId="0BB3CD36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зміст і визначає форму творів камерно-інструментальної та симфонічної музики різних жанрів;</w:t>
            </w:r>
          </w:p>
          <w:p w14:paraId="0BD43F60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образи тварин (на площині та в об’ємі, у статиці та динаміці);</w:t>
            </w:r>
          </w:p>
          <w:p w14:paraId="68900689" w14:textId="77777777" w:rsidR="002A6B5F" w:rsidRPr="001C6887" w:rsidRDefault="00CB0732" w:rsidP="001C6887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1C688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закони кольорознавства, </w:t>
            </w:r>
            <w:r w:rsidR="001C6887"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 (лінійна, повітряна)</w:t>
            </w:r>
            <w:r w:rsidR="001C6887" w:rsidRPr="001C68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прийоми композиції, техніки </w:t>
            </w:r>
            <w:r w:rsidR="00AD543A" w:rsidRPr="001C68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матеріали </w:t>
            </w:r>
            <w:r w:rsidR="00AD543A" w:rsidRPr="001C68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1C68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художньо-практичній діяльності відповідно до творчого задуму</w:t>
            </w:r>
            <w:r w:rsidR="00AD543A" w:rsidRPr="001C688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7857AC9A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передає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уявний простір засобами лінійної та повітряної перспективи;</w:t>
            </w:r>
          </w:p>
          <w:p w14:paraId="5685934B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набуті знання про жанри інструментальної музики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образотворчого мистецтва у процесі інтерпретації художніх творів </w:t>
            </w:r>
            <w:r w:rsidR="00EF6F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міжособистісного спілкування</w:t>
            </w:r>
          </w:p>
          <w:p w14:paraId="5D708E1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420907FD" w14:textId="77777777" w:rsidR="002A6B5F" w:rsidRPr="00460562" w:rsidRDefault="00CB0732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оцінює </w:t>
            </w:r>
            <w:r w:rsidR="00EF6FA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висловлює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щодо мистецьких витворів  різних жанрів;</w:t>
            </w:r>
          </w:p>
          <w:p w14:paraId="6F844EBF" w14:textId="77777777" w:rsidR="002A6B5F" w:rsidRPr="00460562" w:rsidRDefault="00CB0732">
            <w:pPr>
              <w:numPr>
                <w:ilvl w:val="0"/>
                <w:numId w:val="5"/>
              </w:numPr>
              <w:tabs>
                <w:tab w:val="left" w:pos="426"/>
              </w:tabs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</w:t>
            </w:r>
            <w:r w:rsidR="00E324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ставлення до творів мистецтва; </w:t>
            </w:r>
          </w:p>
          <w:p w14:paraId="41CDED6C" w14:textId="77777777" w:rsidR="002A6B5F" w:rsidRPr="00460562" w:rsidRDefault="00CB0732">
            <w:pPr>
              <w:numPr>
                <w:ilvl w:val="0"/>
                <w:numId w:val="5"/>
              </w:numPr>
              <w:tabs>
                <w:tab w:val="left" w:pos="426"/>
              </w:tabs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різними способами емоційні стани, втілені в художніх образах;</w:t>
            </w:r>
          </w:p>
          <w:p w14:paraId="141A21C7" w14:textId="77777777" w:rsidR="002A6B5F" w:rsidRPr="00460562" w:rsidRDefault="00CB0732">
            <w:pPr>
              <w:numPr>
                <w:ilvl w:val="0"/>
                <w:numId w:val="5"/>
              </w:numPr>
              <w:tabs>
                <w:tab w:val="left" w:pos="426"/>
              </w:tabs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загальнолюдські цінності творів різних жанрів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98E8517" w14:textId="77777777" w:rsidR="002A6B5F" w:rsidRPr="00460562" w:rsidRDefault="00CB0732" w:rsidP="00AD543A">
            <w:pPr>
              <w:numPr>
                <w:ilvl w:val="0"/>
                <w:numId w:val="5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усвідомлює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необхідність бережливого ставлення до природних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ресурсів свого краю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планети</w:t>
            </w:r>
          </w:p>
        </w:tc>
        <w:tc>
          <w:tcPr>
            <w:tcW w:w="3686" w:type="dxa"/>
            <w:gridSpan w:val="3"/>
          </w:tcPr>
          <w:p w14:paraId="7B94AD3A" w14:textId="77777777" w:rsidR="002A6B5F" w:rsidRPr="00460562" w:rsidRDefault="00CB0732" w:rsidP="00CC1EB8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Образи природи  у мистецьких  жанрах</w:t>
            </w:r>
          </w:p>
          <w:p w14:paraId="11C67D2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3A678DEE" w14:textId="77777777" w:rsidTr="001C6887">
        <w:tc>
          <w:tcPr>
            <w:tcW w:w="15026" w:type="dxa"/>
            <w:gridSpan w:val="4"/>
          </w:tcPr>
          <w:p w14:paraId="04E468F9" w14:textId="77777777" w:rsidR="00AD543A" w:rsidRPr="00460562" w:rsidRDefault="00AD543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499BCB7C" w14:textId="77777777" w:rsidR="00AD543A" w:rsidRPr="00460562" w:rsidRDefault="00AD543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78DA224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6 класу учень/учениця  виявляє здатність:</w:t>
            </w:r>
          </w:p>
          <w:p w14:paraId="6361A32E" w14:textId="77777777" w:rsidR="002A6B5F" w:rsidRPr="00460562" w:rsidRDefault="00CB0732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інтерпретувати твори мистецтва різних жанрів, усвідомлюючи єдність змісту і форми, типи розвитку музики; </w:t>
            </w:r>
          </w:p>
          <w:p w14:paraId="33BE0E21" w14:textId="77777777" w:rsidR="002A6B5F" w:rsidRPr="00460562" w:rsidRDefault="00CB0732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виконувати пісні різних жанрів (соло,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ансамблі, хорі), створювати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домашню фонотеку, складати програми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шкільних і позашкільних концертів; </w:t>
            </w:r>
          </w:p>
          <w:p w14:paraId="1D30C97A" w14:textId="77777777" w:rsidR="002A6B5F" w:rsidRPr="00460562" w:rsidRDefault="00CB0732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творчі роботи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різних жанрах образотворчого мистецтва, оформлювати шкільні тематичні виставки;</w:t>
            </w:r>
          </w:p>
          <w:p w14:paraId="73AE1DB7" w14:textId="77777777" w:rsidR="00AD543A" w:rsidRPr="00460562" w:rsidRDefault="00CB0732" w:rsidP="00AD543A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розуміти зв’язок мистецтва з предметами інших освітніх галузей і застосовувати міжпредметні компетентності у різноманітній творчій діяльності;</w:t>
            </w:r>
          </w:p>
          <w:p w14:paraId="79B6F1DC" w14:textId="77777777" w:rsidR="002A6B5F" w:rsidRPr="00460562" w:rsidRDefault="00CB0732" w:rsidP="00AD543A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висловлювати оцінні судження щодо творів мистецтва різних жанрів, виявляти естетичне ставлення до мистецької діяльності, брати участь у дискусіях, порівнювати власну думку з думкам інших і толерантно ставитися до них, виявляти ініціативу та взаємодопомогу у груповій роботі;</w:t>
            </w:r>
          </w:p>
          <w:p w14:paraId="7A6972D7" w14:textId="77777777" w:rsidR="002A6B5F" w:rsidRPr="00460562" w:rsidRDefault="00CB0732">
            <w:pPr>
              <w:numPr>
                <w:ilvl w:val="0"/>
                <w:numId w:val="8"/>
              </w:numPr>
              <w:spacing w:line="276" w:lineRule="auto"/>
              <w:ind w:left="534" w:hanging="141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проявляти активність у процесі пізнання мистецтва, використовувати у пошуковій діяльності медіаресурси</w:t>
            </w:r>
          </w:p>
        </w:tc>
      </w:tr>
      <w:tr w:rsidR="002A6B5F" w:rsidRPr="00460562" w14:paraId="2D2AAD83" w14:textId="77777777" w:rsidTr="001C6887">
        <w:tc>
          <w:tcPr>
            <w:tcW w:w="15026" w:type="dxa"/>
            <w:gridSpan w:val="4"/>
          </w:tcPr>
          <w:p w14:paraId="31BCA5A0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7 клас. Мистецтво: діалог традицій і новаторства</w:t>
            </w:r>
          </w:p>
        </w:tc>
      </w:tr>
      <w:tr w:rsidR="002A6B5F" w:rsidRPr="00460562" w14:paraId="052AFCF6" w14:textId="77777777" w:rsidTr="001C6887">
        <w:tc>
          <w:tcPr>
            <w:tcW w:w="11482" w:type="dxa"/>
            <w:gridSpan w:val="3"/>
          </w:tcPr>
          <w:p w14:paraId="594F51E1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3544" w:type="dxa"/>
          </w:tcPr>
          <w:p w14:paraId="53051607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</w:tr>
      <w:tr w:rsidR="002A6B5F" w:rsidRPr="00460562" w14:paraId="060992A8" w14:textId="77777777" w:rsidTr="001C6887">
        <w:tc>
          <w:tcPr>
            <w:tcW w:w="11482" w:type="dxa"/>
            <w:gridSpan w:val="3"/>
          </w:tcPr>
          <w:p w14:paraId="5D372AD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2873E3F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00FD0407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музичної культури рідного краю;</w:t>
            </w:r>
          </w:p>
          <w:p w14:paraId="059021BD" w14:textId="77777777" w:rsidR="00E32437" w:rsidRPr="00460562" w:rsidRDefault="00E32437" w:rsidP="00E32437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декоративно-прикладного мистецтва (розпис, писанкарство, вишивка, витинанка, народна іграшка тощо)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056B150D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особливості аранжування народної та академічної музики;</w:t>
            </w:r>
          </w:p>
          <w:p w14:paraId="781333F9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відображення етнічних мотивів у класичній і сучасній музиці;</w:t>
            </w:r>
          </w:p>
          <w:p w14:paraId="13BDC462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особливості архітектури як виду мистецтва; </w:t>
            </w:r>
          </w:p>
          <w:p w14:paraId="72239B6C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найвідоміші архітектурні пам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ятки рідного краю, України</w:t>
            </w:r>
          </w:p>
          <w:p w14:paraId="5B0E646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522FED3C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пісні,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вокальні та інструментальні імпровізації;</w:t>
            </w:r>
          </w:p>
          <w:p w14:paraId="13ACFAC1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оригінальні музичні твори та варіанти їх обробок, аранжувань;</w:t>
            </w:r>
          </w:p>
          <w:p w14:paraId="6E1C7D6D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створює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архітектурні образи у різних техніках (по пам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яті, за уявою);</w:t>
            </w:r>
          </w:p>
          <w:p w14:paraId="5604AB18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розробляє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ескізи виробів декоративно-прикладного мистецтва та виконує творчі роботи (розпис, вишивка, витинанка, народна іграшки тощо) з урахуванням традицій; </w:t>
            </w:r>
          </w:p>
          <w:p w14:paraId="0C249229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є знання та вміння з аранжування музики у власній виконавській творчості; </w:t>
            </w:r>
          </w:p>
          <w:p w14:paraId="7207EB95" w14:textId="77777777" w:rsidR="00E32437" w:rsidRPr="00E32437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особливостей архітектури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декоративно-прикладного мистецтва у побуті</w:t>
            </w:r>
            <w:r w:rsidR="00D546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34E5B847" w14:textId="77777777" w:rsidR="002A6B5F" w:rsidRPr="00460562" w:rsidRDefault="00E32437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інтерпретує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E324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твори мистецтва</w:t>
            </w:r>
          </w:p>
          <w:p w14:paraId="6BDB4D16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57294844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визначає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естетичну оцінку творам різних видів мистецтва; </w:t>
            </w:r>
          </w:p>
          <w:p w14:paraId="65C63B88" w14:textId="77777777" w:rsidR="002A6B5F" w:rsidRPr="00460562" w:rsidRDefault="00CB0732">
            <w:pPr>
              <w:numPr>
                <w:ilvl w:val="0"/>
                <w:numId w:val="11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емоційно-ціннісне ставлення до творів мистецтва;</w:t>
            </w:r>
          </w:p>
          <w:p w14:paraId="00E6C0A7" w14:textId="77777777" w:rsidR="00E32437" w:rsidRPr="00E32437" w:rsidRDefault="00CB0732" w:rsidP="00E32437">
            <w:pPr>
              <w:numPr>
                <w:ilvl w:val="0"/>
                <w:numId w:val="11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необхідність збереження художнього надбання українського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народу та різних народів світу</w:t>
            </w:r>
            <w:r w:rsidR="00E324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2F797DE4" w14:textId="77777777" w:rsidR="00E32437" w:rsidRPr="00460562" w:rsidRDefault="00E32437" w:rsidP="00E32437">
            <w:pPr>
              <w:numPr>
                <w:ilvl w:val="0"/>
                <w:numId w:val="11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українську культурну ідентичність, виявляє шану до мистецького надбання українського народу і гордість за нього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62DF68A5" w14:textId="77777777" w:rsidR="002A6B5F" w:rsidRPr="00E32437" w:rsidRDefault="00E32437" w:rsidP="00E32437">
            <w:pPr>
              <w:numPr>
                <w:ilvl w:val="0"/>
                <w:numId w:val="11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пропагує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національну культуру через власну художньо-творчу діяльність</w:t>
            </w:r>
          </w:p>
        </w:tc>
        <w:tc>
          <w:tcPr>
            <w:tcW w:w="3544" w:type="dxa"/>
          </w:tcPr>
          <w:p w14:paraId="2FBE7EF6" w14:textId="77777777" w:rsidR="00AD543A" w:rsidRPr="00460562" w:rsidRDefault="00AD543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196CA6" w14:textId="77777777" w:rsidR="00AD543A" w:rsidRPr="00460562" w:rsidRDefault="00AD543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69E881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у нашому житті</w:t>
            </w:r>
          </w:p>
        </w:tc>
      </w:tr>
      <w:tr w:rsidR="002A6B5F" w:rsidRPr="00460562" w14:paraId="36EFD398" w14:textId="77777777" w:rsidTr="001C6887">
        <w:tc>
          <w:tcPr>
            <w:tcW w:w="11482" w:type="dxa"/>
            <w:gridSpan w:val="3"/>
          </w:tcPr>
          <w:p w14:paraId="384BD8D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CC1EB8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50C9ED6B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DA608BF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музичних явищ ХХ–ХХІ ст. (джаз, рок, поп, шансон, авторська пісня, мюзикл, електронна музика); </w:t>
            </w:r>
          </w:p>
          <w:p w14:paraId="15AA704A" w14:textId="77777777" w:rsidR="00E32437" w:rsidRPr="00460562" w:rsidRDefault="00E32437" w:rsidP="00E32437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сучасні медіатехнології для створення дизайнерського виробу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46A285BF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видів дизайну (графічний, промисловий, ландшафтний, арт-дизайн)</w:t>
            </w:r>
          </w:p>
          <w:p w14:paraId="63F1D96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502F6A7D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вокальні твори сучасних напрямів (джаз, рок, поп, шансон, авторська пісня тощо);</w:t>
            </w:r>
          </w:p>
          <w:p w14:paraId="46151E38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елементарні музичні композиції з використанням комп’ютерних технологій; </w:t>
            </w:r>
          </w:p>
          <w:p w14:paraId="333517E5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розробляє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ескізи дизайну середовища, транспорту, побутових виробів, одягу, поліграфічної продукції;</w:t>
            </w:r>
          </w:p>
          <w:p w14:paraId="16E285F5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про новітні музичні явища у власній творчій діяльності;</w:t>
            </w:r>
          </w:p>
          <w:p w14:paraId="0B39D2B6" w14:textId="77777777" w:rsidR="002A6B5F" w:rsidRPr="00460562" w:rsidRDefault="00CB0732">
            <w:pPr>
              <w:numPr>
                <w:ilvl w:val="0"/>
                <w:numId w:val="14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дизай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нерські вміння у власному житті</w:t>
            </w:r>
          </w:p>
          <w:p w14:paraId="4455474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169BC98E" w14:textId="77777777" w:rsidR="00E32437" w:rsidRPr="001871D9" w:rsidRDefault="00E32437" w:rsidP="00E32437">
            <w:pPr>
              <w:numPr>
                <w:ilvl w:val="0"/>
                <w:numId w:val="24"/>
              </w:numPr>
              <w:spacing w:line="276" w:lineRule="auto"/>
              <w:ind w:left="392" w:firstLine="0"/>
              <w:jc w:val="both"/>
              <w:rPr>
                <w:sz w:val="28"/>
                <w:szCs w:val="28"/>
              </w:rPr>
            </w:pPr>
            <w:r w:rsidRPr="001871D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емоції, що викликають твори мистецтва, 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AB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вплив; </w:t>
            </w:r>
          </w:p>
          <w:p w14:paraId="71901BDB" w14:textId="77777777" w:rsidR="002A6B5F" w:rsidRPr="00460562" w:rsidRDefault="00CB0732">
            <w:pPr>
              <w:numPr>
                <w:ilvl w:val="0"/>
                <w:numId w:val="14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аналізує, інтерпретує, виявляє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емоційно-ціннісн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ставлення до творів мистецтва та художніх явищ сучасності і довкілля (зокрема медіа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C1EB8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нтернет-простору);</w:t>
            </w:r>
          </w:p>
          <w:p w14:paraId="4089A781" w14:textId="77777777" w:rsidR="002A6B5F" w:rsidRPr="00460562" w:rsidRDefault="00CB0732">
            <w:pPr>
              <w:numPr>
                <w:ilvl w:val="0"/>
                <w:numId w:val="14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загальнолюдські, естетичні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художні цінності, транслятором яких є мистецтво різних регіонів світу; усвідомлює українську культурну ідентичність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BEBDEF2" w14:textId="77777777" w:rsidR="002A6B5F" w:rsidRPr="00460562" w:rsidRDefault="00CB0732" w:rsidP="00AD543A">
            <w:pPr>
              <w:numPr>
                <w:ilvl w:val="0"/>
                <w:numId w:val="14"/>
              </w:numPr>
              <w:tabs>
                <w:tab w:val="left" w:pos="534"/>
              </w:tabs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виявляє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повагу </w:t>
            </w:r>
            <w:r w:rsidR="00AD543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толерантне ставлення до культурного розмаїття різних регіонів світу</w:t>
            </w:r>
          </w:p>
        </w:tc>
        <w:tc>
          <w:tcPr>
            <w:tcW w:w="3544" w:type="dxa"/>
          </w:tcPr>
          <w:p w14:paraId="22D4D703" w14:textId="77777777" w:rsidR="00AD543A" w:rsidRPr="00460562" w:rsidRDefault="00AD543A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49538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Новітні мистецькі  явища, дизайн</w:t>
            </w:r>
          </w:p>
          <w:p w14:paraId="4A170A4F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F35A7A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E2FC1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E15A3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C0DDC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09647B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606AD9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6B5F" w:rsidRPr="00460562" w14:paraId="16B2C3B0" w14:textId="77777777" w:rsidTr="001C6887">
        <w:tc>
          <w:tcPr>
            <w:tcW w:w="15026" w:type="dxa"/>
            <w:gridSpan w:val="4"/>
          </w:tcPr>
          <w:p w14:paraId="299547C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Наприкінці 7 класу учень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AD543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виявляє здатність:</w:t>
            </w:r>
          </w:p>
          <w:p w14:paraId="5EEEB9A3" w14:textId="77777777" w:rsidR="002A6B5F" w:rsidRPr="00460562" w:rsidRDefault="00CB0732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самостійно інтерпретувати мистецькі явища сучасності, розуміючи їх зв’язок із природним, соціальним і культурним середовищами;  </w:t>
            </w:r>
          </w:p>
          <w:p w14:paraId="07548C18" w14:textId="77777777" w:rsidR="002A6B5F" w:rsidRPr="00460562" w:rsidRDefault="00CB0732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виконувати сучасні вокальні твори, зокрема мовою оригіналу, створювати елементарний музичний супровід до них, застосовувати набуті музичні знання і вміння для самореалізації; </w:t>
            </w:r>
          </w:p>
          <w:p w14:paraId="518F1B15" w14:textId="77777777" w:rsidR="002A6B5F" w:rsidRPr="00460562" w:rsidRDefault="00CB0732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творчі роботи з використанням досягнень мистецтва сучасності; здійснювати художнє оформлення шкільних заходів, брати участь у соціокультурній діяльності;   </w:t>
            </w:r>
          </w:p>
          <w:p w14:paraId="7A0ECE77" w14:textId="77777777" w:rsidR="002A6B5F" w:rsidRPr="00460562" w:rsidRDefault="00CC1EB8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розуміти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зв’язок мистецтва з предметами інших освітніх галузей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застосовувати міжпредметні компетентності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соціокультурній діяльності; </w:t>
            </w:r>
          </w:p>
          <w:p w14:paraId="2513A344" w14:textId="77777777" w:rsidR="002A6B5F" w:rsidRPr="00460562" w:rsidRDefault="00CB0732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висловлювати критичні судження щодо мистецьких явищ сучасності, виявляти естетичне ставлення до них, аргументовано доводити власну позицію під час дискусії, брати участь у різних видах індивідуальної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колективної мистецької діяльності;</w:t>
            </w:r>
          </w:p>
          <w:p w14:paraId="7D6B413D" w14:textId="77777777" w:rsidR="002A6B5F" w:rsidRPr="00460562" w:rsidRDefault="00CC1EB8" w:rsidP="008F2CFA">
            <w:pPr>
              <w:numPr>
                <w:ilvl w:val="0"/>
                <w:numId w:val="16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проявляти самостійність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процесі пізнання явищ мистецтва сучасності, використовувати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нтернет-ресурси, комп’ютерні програми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пошуково-дослідній діяльності</w:t>
            </w:r>
          </w:p>
        </w:tc>
      </w:tr>
    </w:tbl>
    <w:p w14:paraId="6309FA99" w14:textId="77777777" w:rsidR="002A6B5F" w:rsidRPr="00460562" w:rsidRDefault="002A6B5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DF9A40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D347B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434B77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B30CF2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044501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D80DD6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978662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0B4DEB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Тематична структура програми інт</w:t>
      </w:r>
      <w:r w:rsidR="00CC1EB8" w:rsidRPr="00460562">
        <w:rPr>
          <w:rFonts w:ascii="Times New Roman" w:eastAsia="Times New Roman" w:hAnsi="Times New Roman" w:cs="Times New Roman"/>
          <w:b/>
          <w:sz w:val="28"/>
          <w:szCs w:val="28"/>
        </w:rPr>
        <w:t>егрованого курсу «Мистецтво» (</w:t>
      </w:r>
      <w:r w:rsidR="00CC1EB8"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460562">
        <w:rPr>
          <w:rFonts w:ascii="Times New Roman" w:eastAsia="Times New Roman" w:hAnsi="Times New Roman" w:cs="Times New Roman"/>
          <w:b/>
          <w:i/>
          <w:sz w:val="28"/>
          <w:szCs w:val="28"/>
        </w:rPr>
        <w:t>9 кл</w:t>
      </w:r>
      <w:r w:rsidR="00CC1EB8" w:rsidRPr="0046056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аси</w:t>
      </w:r>
      <w:r w:rsidRPr="0046056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FB92089" w14:textId="77777777" w:rsidR="002A6B5F" w:rsidRPr="00460562" w:rsidRDefault="00CB073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35 год</w:t>
      </w:r>
      <w:r w:rsidR="00CC1EB8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рік (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1 год</w:t>
      </w:r>
      <w:r w:rsidR="00CC1EB8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ина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на тиждень), з них </w:t>
      </w:r>
      <w:r w:rsidRPr="00460562">
        <w:rPr>
          <w:rFonts w:ascii="Times New Roman" w:eastAsia="Times New Roman" w:hAnsi="Times New Roman" w:cs="Times New Roman"/>
          <w:i/>
          <w:sz w:val="28"/>
          <w:szCs w:val="28"/>
        </w:rPr>
        <w:t>4 год</w:t>
      </w:r>
      <w:r w:rsidR="00CC1EB8" w:rsidRPr="004605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ини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1EB8" w:rsidRPr="00460562">
        <w:rPr>
          <w:rFonts w:ascii="Times New Roman" w:eastAsia="Times New Roman" w:hAnsi="Times New Roman" w:cs="Times New Roman"/>
          <w:sz w:val="28"/>
          <w:szCs w:val="28"/>
          <w:lang w:val="uk-UA"/>
        </w:rPr>
        <w:t>—</w:t>
      </w:r>
      <w:r w:rsidRPr="00460562">
        <w:rPr>
          <w:rFonts w:ascii="Times New Roman" w:eastAsia="Times New Roman" w:hAnsi="Times New Roman" w:cs="Times New Roman"/>
          <w:sz w:val="28"/>
          <w:szCs w:val="28"/>
        </w:rPr>
        <w:t xml:space="preserve"> резервний час</w:t>
      </w:r>
    </w:p>
    <w:p w14:paraId="2C2224D4" w14:textId="77777777" w:rsidR="00CC1EB8" w:rsidRPr="00460562" w:rsidRDefault="00CC1EB8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15010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3806"/>
        <w:gridCol w:w="9847"/>
      </w:tblGrid>
      <w:tr w:rsidR="002A6B5F" w:rsidRPr="00460562" w14:paraId="26D51AB1" w14:textId="77777777">
        <w:trPr>
          <w:trHeight w:val="540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92A3" w14:textId="77777777" w:rsidR="002A6B5F" w:rsidRPr="00460562" w:rsidRDefault="00CB0732">
            <w:pPr>
              <w:spacing w:line="276" w:lineRule="auto"/>
              <w:ind w:firstLine="171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44D7" w14:textId="77777777" w:rsidR="002A6B5F" w:rsidRPr="00460562" w:rsidRDefault="00CB0732">
            <w:pPr>
              <w:spacing w:line="276" w:lineRule="auto"/>
              <w:ind w:firstLine="171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року</w:t>
            </w:r>
          </w:p>
        </w:tc>
        <w:tc>
          <w:tcPr>
            <w:tcW w:w="9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ECCD6" w14:textId="77777777" w:rsidR="002A6B5F" w:rsidRPr="00460562" w:rsidRDefault="00CB0732">
            <w:pPr>
              <w:spacing w:line="276" w:lineRule="auto"/>
              <w:ind w:firstLine="171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Теми</w:t>
            </w:r>
          </w:p>
        </w:tc>
      </w:tr>
      <w:tr w:rsidR="002A6B5F" w:rsidRPr="00460562" w14:paraId="59A2F970" w14:textId="77777777">
        <w:trPr>
          <w:trHeight w:val="540"/>
        </w:trPr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DAFD2" w14:textId="77777777" w:rsidR="002A6B5F" w:rsidRPr="00460562" w:rsidRDefault="00CB0732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EFBFC" w14:textId="77777777" w:rsidR="002A6B5F" w:rsidRPr="00460562" w:rsidRDefault="00CB0732" w:rsidP="00CC1EB8">
            <w:pPr>
              <w:spacing w:line="276" w:lineRule="auto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в культурі  минулого</w:t>
            </w:r>
          </w:p>
        </w:tc>
        <w:tc>
          <w:tcPr>
            <w:tcW w:w="9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5AD38" w14:textId="77777777" w:rsidR="002A6B5F" w:rsidRPr="00460562" w:rsidRDefault="00CB0732">
            <w:pPr>
              <w:spacing w:line="276" w:lineRule="auto"/>
              <w:ind w:left="117" w:firstLine="5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Стилі та напрями мистецтва стародавніх епох і цивілізацій: античний, візантійський, романський, готика, Ренесанс</w:t>
            </w:r>
          </w:p>
        </w:tc>
      </w:tr>
      <w:tr w:rsidR="002A6B5F" w:rsidRPr="00460562" w14:paraId="298CBAF2" w14:textId="77777777">
        <w:trPr>
          <w:trHeight w:val="600"/>
        </w:trPr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221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05978" w14:textId="77777777" w:rsidR="002A6B5F" w:rsidRPr="00460562" w:rsidRDefault="002A6B5F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852244" w14:textId="77777777" w:rsidR="002A6B5F" w:rsidRPr="00460562" w:rsidRDefault="002A6B5F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06419" w14:textId="77777777" w:rsidR="002A6B5F" w:rsidRPr="00460562" w:rsidRDefault="00CB0732">
            <w:pPr>
              <w:spacing w:line="276" w:lineRule="auto"/>
              <w:ind w:left="117" w:firstLine="5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Стилі та напрями мистецтва: бароко, рококо, класицизм, романтизм, реалізм</w:t>
            </w:r>
          </w:p>
        </w:tc>
      </w:tr>
      <w:tr w:rsidR="002A6B5F" w:rsidRPr="00460562" w14:paraId="24C848E5" w14:textId="77777777">
        <w:trPr>
          <w:trHeight w:val="540"/>
        </w:trPr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A1AB" w14:textId="77777777" w:rsidR="002A6B5F" w:rsidRPr="00460562" w:rsidRDefault="00CB0732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E91A" w14:textId="77777777" w:rsidR="002A6B5F" w:rsidRPr="00460562" w:rsidRDefault="00CB0732" w:rsidP="00CC1EB8">
            <w:pPr>
              <w:spacing w:line="276" w:lineRule="auto"/>
              <w:ind w:hanging="5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в культурі сучасності</w:t>
            </w:r>
          </w:p>
        </w:tc>
        <w:tc>
          <w:tcPr>
            <w:tcW w:w="9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544F6" w14:textId="77777777" w:rsidR="002A6B5F" w:rsidRPr="00460562" w:rsidRDefault="00CB0732">
            <w:pPr>
              <w:spacing w:line="276" w:lineRule="auto"/>
              <w:ind w:left="117" w:firstLine="5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Стилі та напрями мистецтва: імпресіонізм і постімпресіонізм, модернізм</w:t>
            </w:r>
          </w:p>
          <w:p w14:paraId="2E238C40" w14:textId="77777777" w:rsidR="002A6B5F" w:rsidRPr="00460562" w:rsidRDefault="00CB0732">
            <w:pPr>
              <w:spacing w:line="276" w:lineRule="auto"/>
              <w:ind w:left="117" w:firstLine="5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постмодернізм</w:t>
            </w:r>
          </w:p>
        </w:tc>
      </w:tr>
      <w:tr w:rsidR="002A6B5F" w:rsidRPr="00460562" w14:paraId="69AB949C" w14:textId="77777777">
        <w:trPr>
          <w:trHeight w:val="540"/>
        </w:trPr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4445" w14:textId="77777777" w:rsidR="002A6B5F" w:rsidRPr="00460562" w:rsidRDefault="002A6B5F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E50D" w14:textId="77777777" w:rsidR="002A6B5F" w:rsidRPr="00460562" w:rsidRDefault="002A6B5F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9429B1" w14:textId="77777777" w:rsidR="002A6B5F" w:rsidRPr="00460562" w:rsidRDefault="002A6B5F">
            <w:pPr>
              <w:spacing w:line="276" w:lineRule="auto"/>
              <w:ind w:firstLine="17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62D0" w14:textId="77777777" w:rsidR="002A6B5F" w:rsidRPr="00460562" w:rsidRDefault="00CB0732">
            <w:pPr>
              <w:spacing w:line="276" w:lineRule="auto"/>
              <w:ind w:left="117" w:firstLine="5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Екранні мистецтва. Форми поширення мистецтва (музеї, медіа, реклама) </w:t>
            </w:r>
          </w:p>
        </w:tc>
      </w:tr>
    </w:tbl>
    <w:p w14:paraId="767116B6" w14:textId="77777777" w:rsidR="002A6B5F" w:rsidRPr="00460562" w:rsidRDefault="002A6B5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5027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90"/>
        <w:gridCol w:w="3937"/>
      </w:tblGrid>
      <w:tr w:rsidR="002A6B5F" w:rsidRPr="00460562" w14:paraId="007D9D9A" w14:textId="77777777">
        <w:tc>
          <w:tcPr>
            <w:tcW w:w="15027" w:type="dxa"/>
            <w:gridSpan w:val="2"/>
          </w:tcPr>
          <w:p w14:paraId="6B812F7D" w14:textId="77777777" w:rsidR="008F2CFA" w:rsidRPr="00460562" w:rsidRDefault="00CB0732" w:rsidP="008F2CFA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 клас</w:t>
            </w:r>
          </w:p>
          <w:p w14:paraId="5607B37D" w14:textId="77777777" w:rsidR="002A6B5F" w:rsidRPr="00460562" w:rsidRDefault="00CB0732" w:rsidP="008F2CFA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Мистецтво в культурі минулого</w:t>
            </w:r>
          </w:p>
        </w:tc>
      </w:tr>
      <w:tr w:rsidR="002A6B5F" w:rsidRPr="00460562" w14:paraId="31CB4F8C" w14:textId="77777777">
        <w:tc>
          <w:tcPr>
            <w:tcW w:w="11090" w:type="dxa"/>
          </w:tcPr>
          <w:p w14:paraId="6E13D297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3937" w:type="dxa"/>
          </w:tcPr>
          <w:p w14:paraId="0982ED29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Зміст</w:t>
            </w:r>
          </w:p>
          <w:p w14:paraId="7ED0F81C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навчального матеріалу</w:t>
            </w:r>
          </w:p>
        </w:tc>
      </w:tr>
      <w:tr w:rsidR="002A6B5F" w:rsidRPr="00460562" w14:paraId="2C459343" w14:textId="77777777">
        <w:tc>
          <w:tcPr>
            <w:tcW w:w="11090" w:type="dxa"/>
          </w:tcPr>
          <w:p w14:paraId="5FB76D9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F2CFA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1AF55CB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51F24D77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стилів мистецтва (античний, візантійський, романський, готика, Ренесанс);</w:t>
            </w:r>
          </w:p>
          <w:p w14:paraId="5792B388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вітчизняні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світові архітек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турні пам’ятки стародавніх епох</w:t>
            </w:r>
          </w:p>
          <w:p w14:paraId="31FE586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05931648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стилі у різних видах мистецтва (античний, візантійський, романський, готика, Ренесанс); </w:t>
            </w:r>
          </w:p>
          <w:p w14:paraId="76CA82F9" w14:textId="77777777" w:rsidR="005023D6" w:rsidRPr="00460562" w:rsidRDefault="005023D6" w:rsidP="005023D6">
            <w:pPr>
              <w:spacing w:line="276" w:lineRule="auto"/>
              <w:ind w:left="534"/>
              <w:jc w:val="both"/>
              <w:rPr>
                <w:sz w:val="28"/>
                <w:szCs w:val="28"/>
              </w:rPr>
            </w:pPr>
          </w:p>
          <w:p w14:paraId="520F7AD9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використовує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різні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художні матеріали у зображенні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архітектурних споруд і виконує живописні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й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графічні композиції у різних стилях;</w:t>
            </w:r>
          </w:p>
          <w:p w14:paraId="36E8C25B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спеціальну термінологію під час колективних обговорень явищ мистецтва</w:t>
            </w:r>
          </w:p>
          <w:p w14:paraId="1A74E9A3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застосовує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набуті знання і вміння </w:t>
            </w:r>
            <w:r w:rsidR="008F2CFA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художньо-творчій діял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ьності,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 час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виконанн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проектів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14:paraId="1233DE1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6ADCFECF" w14:textId="77777777" w:rsidR="002A6B5F" w:rsidRPr="00460562" w:rsidRDefault="00CB0732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E3243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необхідність збереження мистецької спадщини рідного краю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світу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3B284A34" w14:textId="77777777" w:rsidR="002A6B5F" w:rsidRPr="00460562" w:rsidRDefault="00E9407F" w:rsidP="00E9407F">
            <w:pPr>
              <w:numPr>
                <w:ilvl w:val="0"/>
                <w:numId w:val="18"/>
              </w:numPr>
              <w:spacing w:line="276" w:lineRule="auto"/>
              <w:ind w:left="534" w:hanging="284"/>
              <w:jc w:val="both"/>
              <w:rPr>
                <w:sz w:val="28"/>
                <w:szCs w:val="28"/>
              </w:rPr>
            </w:pPr>
            <w:r w:rsidRPr="00E3243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оцінює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висловлює власне судження щодо творів мистецтва</w:t>
            </w:r>
          </w:p>
        </w:tc>
        <w:tc>
          <w:tcPr>
            <w:tcW w:w="3937" w:type="dxa"/>
          </w:tcPr>
          <w:p w14:paraId="13B3823D" w14:textId="77777777" w:rsidR="005023D6" w:rsidRPr="00460562" w:rsidRDefault="005023D6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980D5D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Стилі та напрями мистецтва</w:t>
            </w:r>
          </w:p>
        </w:tc>
      </w:tr>
      <w:tr w:rsidR="002A6B5F" w:rsidRPr="00460562" w14:paraId="0D137939" w14:textId="77777777">
        <w:tc>
          <w:tcPr>
            <w:tcW w:w="11090" w:type="dxa"/>
          </w:tcPr>
          <w:p w14:paraId="042F2917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Учень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2048103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07A355BE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орієнтується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особливостях стилів мистецтва (бароко, рококо,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класицизм, романтизм, реалізм)</w:t>
            </w:r>
          </w:p>
          <w:p w14:paraId="201D173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1711685D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стилі у різних видах мистецтва; </w:t>
            </w:r>
          </w:p>
          <w:p w14:paraId="11DD6C2A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ескізи, композиції, театралізації;</w:t>
            </w:r>
          </w:p>
          <w:p w14:paraId="768B3975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і вміння щодо стилів і напрямів мистецтва у художньо-творчій діяльності, при виконанні індивідуальних і групових проектів;</w:t>
            </w:r>
          </w:p>
          <w:p w14:paraId="5628322B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спеціальну термінологію в процесі міжособистісного спілкування</w:t>
            </w:r>
          </w:p>
          <w:p w14:paraId="5F196E6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6DADCDB1" w14:textId="77777777" w:rsidR="002A6B5F" w:rsidRPr="00460562" w:rsidRDefault="00CB0732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цінність історичної та мистецької спадщини України та світу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3FB902CD" w14:textId="77777777" w:rsidR="002A6B5F" w:rsidRPr="00460562" w:rsidRDefault="00CB0732" w:rsidP="00E9407F">
            <w:pPr>
              <w:numPr>
                <w:ilvl w:val="0"/>
                <w:numId w:val="35"/>
              </w:numPr>
              <w:spacing w:line="276" w:lineRule="auto"/>
              <w:ind w:left="675" w:hanging="425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обґрунтовує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щодо ролі людини у створенні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збереженні культурної с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падщини свого народу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й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людства</w:t>
            </w:r>
          </w:p>
        </w:tc>
        <w:tc>
          <w:tcPr>
            <w:tcW w:w="3937" w:type="dxa"/>
          </w:tcPr>
          <w:p w14:paraId="37AD43E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Стилі та напрями мистецтва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(продовження)</w:t>
            </w:r>
          </w:p>
        </w:tc>
      </w:tr>
      <w:tr w:rsidR="002A6B5F" w:rsidRPr="00460562" w14:paraId="6652A27E" w14:textId="77777777">
        <w:tc>
          <w:tcPr>
            <w:tcW w:w="15027" w:type="dxa"/>
            <w:gridSpan w:val="2"/>
          </w:tcPr>
          <w:p w14:paraId="3F1E33EF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8 класу учень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 виявляє здатність</w:t>
            </w:r>
          </w:p>
          <w:p w14:paraId="04BB2275" w14:textId="77777777" w:rsidR="002A6B5F" w:rsidRPr="00460562" w:rsidRDefault="005023D6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інтерпретувати зміст творів </w:t>
            </w:r>
            <w:r w:rsidR="00CB0732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мистецтва різних видів і стилів відповідно до соціокультурного контексту;</w:t>
            </w:r>
          </w:p>
          <w:p w14:paraId="1A2592AF" w14:textId="77777777" w:rsidR="002A6B5F" w:rsidRPr="00460562" w:rsidRDefault="00CB0732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розробляти індивідуальні та колективні проекти з мистецтва різних епох; </w:t>
            </w:r>
          </w:p>
          <w:p w14:paraId="2E79158C" w14:textId="77777777" w:rsidR="002A6B5F" w:rsidRPr="00460562" w:rsidRDefault="00CB0732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застосовувати зв’язки між різними видами мистецтва у художньо-творчій діяльності; </w:t>
            </w:r>
          </w:p>
          <w:p w14:paraId="763C6AC2" w14:textId="77777777" w:rsidR="002A6B5F" w:rsidRPr="00460562" w:rsidRDefault="00CB0732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висловлювати особистісно-ціннісне ставлення щодо мистецтва різних стилів, виявляти комунікативні вміння в процесі обговорення р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ізних явищ мистецтва в групах,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виконувати проекти з мистецтва; </w:t>
            </w:r>
          </w:p>
          <w:p w14:paraId="06D87896" w14:textId="77777777" w:rsidR="002A6B5F" w:rsidRPr="00460562" w:rsidRDefault="00CB0732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самостійну пошукову діяльність щодо мистецтва різних стилів, використовувати музейні матеріали;</w:t>
            </w:r>
          </w:p>
          <w:p w14:paraId="3996B961" w14:textId="77777777" w:rsidR="002A6B5F" w:rsidRPr="00460562" w:rsidRDefault="00CB0732">
            <w:pPr>
              <w:numPr>
                <w:ilvl w:val="0"/>
                <w:numId w:val="3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мислити творчо, генерувати нові ідеї й ініціативи та втілювати їх у життя для підвищення власного добробуту і для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 суспільства та держави</w:t>
            </w:r>
          </w:p>
        </w:tc>
      </w:tr>
      <w:tr w:rsidR="002A6B5F" w:rsidRPr="00460562" w14:paraId="621C3761" w14:textId="77777777">
        <w:tc>
          <w:tcPr>
            <w:tcW w:w="15027" w:type="dxa"/>
            <w:gridSpan w:val="2"/>
          </w:tcPr>
          <w:p w14:paraId="0B3096F7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9 клас. Мистецтво у культурі сучасності</w:t>
            </w:r>
          </w:p>
        </w:tc>
      </w:tr>
      <w:tr w:rsidR="002A6B5F" w:rsidRPr="00460562" w14:paraId="0C22377D" w14:textId="77777777">
        <w:tc>
          <w:tcPr>
            <w:tcW w:w="11090" w:type="dxa"/>
          </w:tcPr>
          <w:p w14:paraId="6F85602C" w14:textId="77777777" w:rsidR="002A6B5F" w:rsidRPr="00460562" w:rsidRDefault="00CB0732">
            <w:pPr>
              <w:spacing w:line="276" w:lineRule="auto"/>
              <w:ind w:firstLine="567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Очікувані результати навчально-пізнавальної діяльності учнів</w:t>
            </w:r>
          </w:p>
        </w:tc>
        <w:tc>
          <w:tcPr>
            <w:tcW w:w="3937" w:type="dxa"/>
          </w:tcPr>
          <w:p w14:paraId="6AC77350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Зміст </w:t>
            </w:r>
          </w:p>
          <w:p w14:paraId="009FC3AB" w14:textId="77777777" w:rsidR="002A6B5F" w:rsidRPr="00460562" w:rsidRDefault="00CB0732">
            <w:pPr>
              <w:spacing w:line="276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навчального матеріалу</w:t>
            </w:r>
          </w:p>
        </w:tc>
      </w:tr>
      <w:tr w:rsidR="002A6B5F" w:rsidRPr="00460562" w14:paraId="7EDB393F" w14:textId="77777777">
        <w:tc>
          <w:tcPr>
            <w:tcW w:w="11090" w:type="dxa"/>
          </w:tcPr>
          <w:p w14:paraId="17B76B0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729124B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4539B79D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="005023D6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особливості стилів і напрямів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мистецтва (імпресіонізм та постімпресіонізм, різновиди модернізму і постмодернізму); </w:t>
            </w:r>
          </w:p>
          <w:p w14:paraId="5245D654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спадщину видатни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х діячів вітчизняного мистецтва</w:t>
            </w:r>
          </w:p>
          <w:p w14:paraId="5C3C3B9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0DC7F3D8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створює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живописні, графічні та декоративні композиції у різних стилях і напрямах; </w:t>
            </w:r>
          </w:p>
          <w:p w14:paraId="4AE257F8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знання про стилі та напрями мистецтва для самореалізації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855AF44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планує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виконання проектів у процесі художньо-творчої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соціокультурної діяльності</w:t>
            </w:r>
          </w:p>
          <w:p w14:paraId="3A31AC4E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1EABF5B1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інтерпретує </w:t>
            </w:r>
            <w:r w:rsidR="005023D6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порівнює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твори мистецтва різних стилів і напрямів;</w:t>
            </w:r>
          </w:p>
          <w:p w14:paraId="45FD5A79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оцінює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твори вид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атних діячів мистецтва України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світу;</w:t>
            </w:r>
          </w:p>
          <w:p w14:paraId="23849F43" w14:textId="77777777" w:rsidR="002A6B5F" w:rsidRPr="00460562" w:rsidRDefault="00CB0732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усвідомлює </w:t>
            </w:r>
            <w:r w:rsidR="005023D6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оцінює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людини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створенні  історичної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культурної спадщини України та світу;</w:t>
            </w:r>
          </w:p>
          <w:p w14:paraId="31DE95DF" w14:textId="77777777" w:rsidR="002A6B5F" w:rsidRPr="00460562" w:rsidRDefault="00CB0732" w:rsidP="00E9407F">
            <w:pPr>
              <w:numPr>
                <w:ilvl w:val="0"/>
                <w:numId w:val="39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загальнолюдських, естетичних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художніх цінностей, транслятором яких є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мистецтво різних регіонів світу</w:t>
            </w:r>
          </w:p>
        </w:tc>
        <w:tc>
          <w:tcPr>
            <w:tcW w:w="3937" w:type="dxa"/>
          </w:tcPr>
          <w:p w14:paraId="43285F42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Стилі та напрями мистецтва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(продовження)</w:t>
            </w:r>
          </w:p>
        </w:tc>
      </w:tr>
      <w:tr w:rsidR="002A6B5F" w:rsidRPr="00460562" w14:paraId="66496854" w14:textId="77777777">
        <w:tc>
          <w:tcPr>
            <w:tcW w:w="11090" w:type="dxa"/>
          </w:tcPr>
          <w:p w14:paraId="3B3010A9" w14:textId="77777777" w:rsidR="005023D6" w:rsidRPr="00460562" w:rsidRDefault="005023D6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3DFBF717" w14:textId="77777777" w:rsidR="005023D6" w:rsidRPr="00460562" w:rsidRDefault="005023D6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06430314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Учень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5023D6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учениця </w:t>
            </w:r>
          </w:p>
          <w:p w14:paraId="53D9C1F3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Знаннєвий компонент</w:t>
            </w:r>
          </w:p>
          <w:p w14:paraId="63F25D25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знає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види екранних мистецтв, жанри кіномистецтва;</w:t>
            </w:r>
          </w:p>
          <w:p w14:paraId="63EC346C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називає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найвідоміші музеї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художні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галереї рідного краю, України, світу; </w:t>
            </w:r>
          </w:p>
          <w:p w14:paraId="77A40738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 збереження культурної спадщини, роль музеїв та медіа у поширенні мистецтва;</w:t>
            </w:r>
          </w:p>
          <w:p w14:paraId="6AB5F670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розуміє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значущі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сть мистецтва в діалозі культур</w:t>
            </w:r>
          </w:p>
          <w:p w14:paraId="61BC13B5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Діяльнісний компонент</w:t>
            </w:r>
          </w:p>
          <w:p w14:paraId="074CEB9C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класифікує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твори мистецтва різних видів, жанрів, стилів і напрямів;</w:t>
            </w:r>
          </w:p>
          <w:p w14:paraId="2CF785E2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аналізує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критично 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оцінює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сучасні явища культури, зокрема телебачення і рекламу;</w:t>
            </w:r>
          </w:p>
          <w:p w14:paraId="2ED7EA25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уміє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створювати ескізи рекламної продукції вітчизняного виробництва; </w:t>
            </w:r>
          </w:p>
          <w:p w14:paraId="2C3E6C61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комп’ютерні технології, зокрема ресурси Інтернету, для віртуальних екскурсій музеями України та світу, для виконання проектів;</w:t>
            </w:r>
          </w:p>
          <w:p w14:paraId="71D07E08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застосовує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набуті художні знання і вміння для саморозвитку, естетизації середовища;</w:t>
            </w:r>
          </w:p>
          <w:p w14:paraId="667FECF8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Ціннісний компонент</w:t>
            </w:r>
          </w:p>
          <w:p w14:paraId="54B2CDDE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висловлює </w:t>
            </w:r>
            <w:r w:rsidR="005023D6"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обґрунтовує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судження щодо збереження мистецтва України та світу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6A90AD70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значення загальнолюдських, естетичних та художніх цінностей, транслятором яких є мистецтво різних регіонів світу;</w:t>
            </w:r>
          </w:p>
          <w:p w14:paraId="4B5AA230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необхідність збереження художнього надбання людства;</w:t>
            </w:r>
          </w:p>
          <w:p w14:paraId="6F0CF8FB" w14:textId="77777777" w:rsidR="002A6B5F" w:rsidRPr="00460562" w:rsidRDefault="00CB0732">
            <w:pPr>
              <w:numPr>
                <w:ilvl w:val="0"/>
                <w:numId w:val="26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bookmarkStart w:id="2" w:name="_30j0zll" w:colFirst="0" w:colLast="0"/>
            <w:bookmarkEnd w:id="2"/>
            <w:r w:rsidRPr="0046056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українську культурну ідентичність, виявляє шану до мистецького надбання українського народу і гордість за нього</w:t>
            </w:r>
          </w:p>
        </w:tc>
        <w:tc>
          <w:tcPr>
            <w:tcW w:w="3937" w:type="dxa"/>
          </w:tcPr>
          <w:p w14:paraId="5FB8A473" w14:textId="77777777" w:rsidR="005023D6" w:rsidRPr="00460562" w:rsidRDefault="005023D6">
            <w:pPr>
              <w:spacing w:line="276" w:lineRule="auto"/>
              <w:ind w:left="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89C5F0" w14:textId="77777777" w:rsidR="005023D6" w:rsidRPr="00460562" w:rsidRDefault="005023D6">
            <w:pPr>
              <w:spacing w:line="276" w:lineRule="auto"/>
              <w:ind w:left="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7B732F" w14:textId="77777777" w:rsidR="002A6B5F" w:rsidRPr="00460562" w:rsidRDefault="00CB0732">
            <w:pPr>
              <w:spacing w:line="276" w:lineRule="auto"/>
              <w:ind w:left="1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Екранні мистецтва. </w:t>
            </w:r>
          </w:p>
          <w:p w14:paraId="2BFEBA9A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 поширення мистецтва</w:t>
            </w:r>
          </w:p>
        </w:tc>
      </w:tr>
      <w:tr w:rsidR="002A6B5F" w14:paraId="0ECB9FA1" w14:textId="77777777">
        <w:tc>
          <w:tcPr>
            <w:tcW w:w="15027" w:type="dxa"/>
            <w:gridSpan w:val="2"/>
          </w:tcPr>
          <w:p w14:paraId="29345C2C" w14:textId="77777777" w:rsidR="002A6B5F" w:rsidRPr="00460562" w:rsidRDefault="00CB0732">
            <w:pPr>
              <w:spacing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Наприкінці 9 класу учень</w:t>
            </w:r>
            <w:r w:rsidR="00E9407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E9407F"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учениця  виявляє здатність:</w:t>
            </w:r>
          </w:p>
          <w:p w14:paraId="58C0CEE9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самостійно інтерпретувати зміст творів мистецтва різних видів і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стилів, розуміючи їх значення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розвитку культури;</w:t>
            </w:r>
          </w:p>
          <w:p w14:paraId="77CEB30F" w14:textId="77777777" w:rsidR="002A6B5F" w:rsidRPr="00460562" w:rsidRDefault="00CB0732" w:rsidP="00E9407F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виконувати творчі роботи та індивідуальні або колективні мистецькі проекти з використанням традиційних</w:t>
            </w:r>
            <w:r w:rsidR="00E9407F" w:rsidRPr="00460562">
              <w:rPr>
                <w:sz w:val="28"/>
                <w:szCs w:val="28"/>
                <w:lang w:val="uk-UA"/>
              </w:rPr>
              <w:t xml:space="preserve">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комп’ютерних технологій; </w:t>
            </w:r>
          </w:p>
          <w:p w14:paraId="4FB82E4D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застосовувати зв’язки між різними видами мистецтва у художньо-творчій діяльності; </w:t>
            </w:r>
          </w:p>
          <w:p w14:paraId="67D51085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виявляти особистіно-ціннісне ставлення до художніх явищ сучасності, висловлювати аргументовані оцінки,</w:t>
            </w:r>
          </w:p>
          <w:p w14:paraId="73E7A245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брати активну участь у дискусіях, шкільних культурно-мистецьких заходах;</w:t>
            </w:r>
          </w:p>
          <w:p w14:paraId="184916BF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самостійну пош</w:t>
            </w:r>
            <w:r w:rsidR="005023D6"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уково-дослідну діяльність щодо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мистецьких явищ різних стилів і напрямів, використовувати комп’ютерні технології для віртуальних екскурсій, презентації результатів проектної діяльності; створення і оформлення шкільних музейних колекцій,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художніх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галерей, 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мистецьких 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віталень</w:t>
            </w:r>
            <w:r w:rsidR="00E9407F" w:rsidRPr="004605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14:paraId="46FA6398" w14:textId="77777777" w:rsidR="002A6B5F" w:rsidRPr="00460562" w:rsidRDefault="00CB0732">
            <w:pPr>
              <w:numPr>
                <w:ilvl w:val="0"/>
                <w:numId w:val="27"/>
              </w:numPr>
              <w:spacing w:line="276" w:lineRule="auto"/>
              <w:ind w:hanging="470"/>
              <w:jc w:val="both"/>
              <w:rPr>
                <w:sz w:val="28"/>
                <w:szCs w:val="28"/>
              </w:rPr>
            </w:pPr>
            <w:r w:rsidRPr="00460562">
              <w:rPr>
                <w:rFonts w:ascii="Times New Roman" w:eastAsia="Times New Roman" w:hAnsi="Times New Roman" w:cs="Times New Roman"/>
                <w:sz w:val="28"/>
                <w:szCs w:val="28"/>
              </w:rPr>
              <w:t>мислити творчо, генерувати нові ідеї й ініціативи та втілювати їх у життя для підвищення власного добробуту і для розвитку суспільства та держави</w:t>
            </w:r>
          </w:p>
        </w:tc>
      </w:tr>
    </w:tbl>
    <w:p w14:paraId="34B79C0F" w14:textId="77777777" w:rsidR="002A6B5F" w:rsidRDefault="002A6B5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ACA9D" w14:textId="77777777" w:rsidR="002A6B5F" w:rsidRDefault="002A6B5F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2A6B5F" w:rsidSect="000C3C9D">
      <w:footerReference w:type="default" r:id="rId8"/>
      <w:pgSz w:w="16838" w:h="11906"/>
      <w:pgMar w:top="426" w:right="962" w:bottom="568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21106" w14:textId="77777777" w:rsidR="000D7B53" w:rsidRDefault="000D7B53" w:rsidP="00313AD5">
      <w:r>
        <w:separator/>
      </w:r>
    </w:p>
  </w:endnote>
  <w:endnote w:type="continuationSeparator" w:id="0">
    <w:p w14:paraId="1078C133" w14:textId="77777777" w:rsidR="000D7B53" w:rsidRDefault="000D7B53" w:rsidP="0031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6536339"/>
      <w:docPartObj>
        <w:docPartGallery w:val="Page Numbers (Bottom of Page)"/>
        <w:docPartUnique/>
      </w:docPartObj>
    </w:sdtPr>
    <w:sdtEndPr/>
    <w:sdtContent>
      <w:p w14:paraId="7F290CE0" w14:textId="77777777" w:rsidR="00A37C3B" w:rsidRDefault="000D7B5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BDA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64DFDBBE" w14:textId="77777777" w:rsidR="00A37C3B" w:rsidRDefault="00A37C3B" w:rsidP="00313AD5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4F935" w14:textId="77777777" w:rsidR="000D7B53" w:rsidRDefault="000D7B53" w:rsidP="00313AD5">
      <w:r>
        <w:separator/>
      </w:r>
    </w:p>
  </w:footnote>
  <w:footnote w:type="continuationSeparator" w:id="0">
    <w:p w14:paraId="0F7A662F" w14:textId="77777777" w:rsidR="000D7B53" w:rsidRDefault="000D7B53" w:rsidP="00313AD5">
      <w:r>
        <w:continuationSeparator/>
      </w:r>
    </w:p>
  </w:footnote>
  <w:footnote w:id="1">
    <w:p w14:paraId="5E78591F" w14:textId="77777777" w:rsidR="00F40BDA" w:rsidRDefault="00F40BDA" w:rsidP="00F40BDA">
      <w:pPr>
        <w:pStyle w:val="af6"/>
      </w:pPr>
      <w:r>
        <w:rPr>
          <w:rStyle w:val="af8"/>
        </w:rPr>
        <w:footnoteRef/>
      </w:r>
      <w:r>
        <w:t xml:space="preserve"> </w:t>
      </w:r>
      <w:bookmarkStart w:id="0" w:name="_GoBack"/>
      <w:bookmarkEnd w:id="0"/>
      <w:r>
        <w:t>Програма затверджена Наказом Міністерства освіти і науки України від 07.06.2017 № 804</w:t>
      </w:r>
    </w:p>
    <w:p w14:paraId="49FFE6FB" w14:textId="77777777" w:rsidR="00F40BDA" w:rsidRPr="00F40BDA" w:rsidRDefault="00F40BDA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20E5"/>
    <w:multiLevelType w:val="multilevel"/>
    <w:tmpl w:val="497A3AB4"/>
    <w:lvl w:ilvl="0">
      <w:start w:val="1"/>
      <w:numFmt w:val="bullet"/>
      <w:lvlText w:val="●"/>
      <w:lvlJc w:val="left"/>
      <w:pPr>
        <w:ind w:left="800" w:firstLine="12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20" w:firstLine="26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40" w:firstLine="41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60" w:firstLine="55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80" w:firstLine="70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400" w:firstLine="84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20" w:firstLine="98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40" w:firstLine="113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60" w:firstLine="12760"/>
      </w:pPr>
      <w:rPr>
        <w:rFonts w:ascii="Arial" w:eastAsia="Arial" w:hAnsi="Arial" w:cs="Arial"/>
        <w:vertAlign w:val="baseline"/>
      </w:rPr>
    </w:lvl>
  </w:abstractNum>
  <w:abstractNum w:abstractNumId="1">
    <w:nsid w:val="09ED02B5"/>
    <w:multiLevelType w:val="multilevel"/>
    <w:tmpl w:val="1FD2128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">
    <w:nsid w:val="0B8D630C"/>
    <w:multiLevelType w:val="multilevel"/>
    <w:tmpl w:val="FECA11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0D441BE7"/>
    <w:multiLevelType w:val="multilevel"/>
    <w:tmpl w:val="414A40A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">
    <w:nsid w:val="0DE52C0F"/>
    <w:multiLevelType w:val="multilevel"/>
    <w:tmpl w:val="DAF6A2D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5">
    <w:nsid w:val="1060655D"/>
    <w:multiLevelType w:val="multilevel"/>
    <w:tmpl w:val="D8CCCC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11CE50A9"/>
    <w:multiLevelType w:val="multilevel"/>
    <w:tmpl w:val="3E6299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7">
    <w:nsid w:val="128E7235"/>
    <w:multiLevelType w:val="multilevel"/>
    <w:tmpl w:val="6108F0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19271493"/>
    <w:multiLevelType w:val="multilevel"/>
    <w:tmpl w:val="E216273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9">
    <w:nsid w:val="1B007D6A"/>
    <w:multiLevelType w:val="multilevel"/>
    <w:tmpl w:val="3510F14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0">
    <w:nsid w:val="1CAD5071"/>
    <w:multiLevelType w:val="multilevel"/>
    <w:tmpl w:val="87E4B9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1FFE7AC8"/>
    <w:multiLevelType w:val="multilevel"/>
    <w:tmpl w:val="1746319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28352564"/>
    <w:multiLevelType w:val="multilevel"/>
    <w:tmpl w:val="5890051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3">
    <w:nsid w:val="292A75EC"/>
    <w:multiLevelType w:val="multilevel"/>
    <w:tmpl w:val="476EBB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4">
    <w:nsid w:val="2C156EF2"/>
    <w:multiLevelType w:val="multilevel"/>
    <w:tmpl w:val="F72864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>
    <w:nsid w:val="2E7A38C6"/>
    <w:multiLevelType w:val="multilevel"/>
    <w:tmpl w:val="9DF2CA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31BB00A1"/>
    <w:multiLevelType w:val="multilevel"/>
    <w:tmpl w:val="A54A9F9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>
    <w:nsid w:val="332F409E"/>
    <w:multiLevelType w:val="multilevel"/>
    <w:tmpl w:val="64FED4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33336ACA"/>
    <w:multiLevelType w:val="multilevel"/>
    <w:tmpl w:val="25CC65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33E93CEE"/>
    <w:multiLevelType w:val="multilevel"/>
    <w:tmpl w:val="8694744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0">
    <w:nsid w:val="3B8066B9"/>
    <w:multiLevelType w:val="multilevel"/>
    <w:tmpl w:val="11B24D16"/>
    <w:lvl w:ilvl="0">
      <w:start w:val="1"/>
      <w:numFmt w:val="bullet"/>
      <w:lvlText w:val="●"/>
      <w:lvlJc w:val="left"/>
      <w:pPr>
        <w:ind w:left="1287" w:firstLine="2213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-"/>
      <w:lvlJc w:val="left"/>
      <w:pPr>
        <w:ind w:left="2382" w:firstLine="4029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509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653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797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941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1085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1229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13734"/>
      </w:pPr>
      <w:rPr>
        <w:rFonts w:ascii="Arial" w:eastAsia="Arial" w:hAnsi="Arial" w:cs="Arial"/>
        <w:vertAlign w:val="baseline"/>
      </w:rPr>
    </w:lvl>
  </w:abstractNum>
  <w:abstractNum w:abstractNumId="21">
    <w:nsid w:val="3FE90E89"/>
    <w:multiLevelType w:val="multilevel"/>
    <w:tmpl w:val="8B36320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2">
    <w:nsid w:val="410650C4"/>
    <w:multiLevelType w:val="multilevel"/>
    <w:tmpl w:val="8F008B5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3">
    <w:nsid w:val="413376FA"/>
    <w:multiLevelType w:val="multilevel"/>
    <w:tmpl w:val="563A889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4">
    <w:nsid w:val="43FD169D"/>
    <w:multiLevelType w:val="multilevel"/>
    <w:tmpl w:val="91F61CC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5">
    <w:nsid w:val="4A4759CB"/>
    <w:multiLevelType w:val="multilevel"/>
    <w:tmpl w:val="227E7F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4D4344AE"/>
    <w:multiLevelType w:val="multilevel"/>
    <w:tmpl w:val="190674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4FF779B1"/>
    <w:multiLevelType w:val="multilevel"/>
    <w:tmpl w:val="B51ED9B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8">
    <w:nsid w:val="535F204E"/>
    <w:multiLevelType w:val="multilevel"/>
    <w:tmpl w:val="35BCE2FE"/>
    <w:lvl w:ilvl="0">
      <w:start w:val="1"/>
      <w:numFmt w:val="bullet"/>
      <w:lvlText w:val="●"/>
      <w:lvlJc w:val="left"/>
      <w:pPr>
        <w:ind w:left="1287" w:firstLine="2213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-"/>
      <w:lvlJc w:val="left"/>
      <w:pPr>
        <w:ind w:left="2382" w:firstLine="4029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509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653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797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941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1085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1229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13734"/>
      </w:pPr>
      <w:rPr>
        <w:rFonts w:ascii="Arial" w:eastAsia="Arial" w:hAnsi="Arial" w:cs="Arial"/>
        <w:vertAlign w:val="baseline"/>
      </w:rPr>
    </w:lvl>
  </w:abstractNum>
  <w:abstractNum w:abstractNumId="29">
    <w:nsid w:val="56856542"/>
    <w:multiLevelType w:val="multilevel"/>
    <w:tmpl w:val="BBB6C0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30">
    <w:nsid w:val="59706698"/>
    <w:multiLevelType w:val="hybridMultilevel"/>
    <w:tmpl w:val="6AEC6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7025B"/>
    <w:multiLevelType w:val="multilevel"/>
    <w:tmpl w:val="1BC0EB5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32">
    <w:nsid w:val="5A5772A9"/>
    <w:multiLevelType w:val="multilevel"/>
    <w:tmpl w:val="1D8C074C"/>
    <w:lvl w:ilvl="0">
      <w:start w:val="1"/>
      <w:numFmt w:val="bullet"/>
      <w:lvlText w:val="●"/>
      <w:lvlJc w:val="left"/>
      <w:pPr>
        <w:ind w:left="2007" w:firstLine="365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727" w:firstLine="509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447" w:firstLine="653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167" w:firstLine="797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887" w:firstLine="941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607" w:firstLine="1085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327" w:firstLine="1229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047" w:firstLine="1373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767" w:firstLine="15174"/>
      </w:pPr>
      <w:rPr>
        <w:rFonts w:ascii="Arial" w:eastAsia="Arial" w:hAnsi="Arial" w:cs="Arial"/>
        <w:vertAlign w:val="baseline"/>
      </w:rPr>
    </w:lvl>
  </w:abstractNum>
  <w:abstractNum w:abstractNumId="33">
    <w:nsid w:val="6C0D0E5B"/>
    <w:multiLevelType w:val="multilevel"/>
    <w:tmpl w:val="BEECF426"/>
    <w:lvl w:ilvl="0">
      <w:start w:val="1"/>
      <w:numFmt w:val="bullet"/>
      <w:lvlText w:val="●"/>
      <w:lvlJc w:val="left"/>
      <w:pPr>
        <w:ind w:left="1287" w:firstLine="2213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007" w:firstLine="365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509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653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797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941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1085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1229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13734"/>
      </w:pPr>
      <w:rPr>
        <w:rFonts w:ascii="Arial" w:eastAsia="Arial" w:hAnsi="Arial" w:cs="Arial"/>
        <w:vertAlign w:val="baseline"/>
      </w:rPr>
    </w:lvl>
  </w:abstractNum>
  <w:abstractNum w:abstractNumId="34">
    <w:nsid w:val="6D27377D"/>
    <w:multiLevelType w:val="multilevel"/>
    <w:tmpl w:val="E9BC57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00C3BD8"/>
    <w:multiLevelType w:val="multilevel"/>
    <w:tmpl w:val="F8C8B8C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36">
    <w:nsid w:val="71C8645A"/>
    <w:multiLevelType w:val="multilevel"/>
    <w:tmpl w:val="2E4C60F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37">
    <w:nsid w:val="73292B2C"/>
    <w:multiLevelType w:val="multilevel"/>
    <w:tmpl w:val="01EAD3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8">
    <w:nsid w:val="74DF66C3"/>
    <w:multiLevelType w:val="multilevel"/>
    <w:tmpl w:val="07E2E9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>
    <w:nsid w:val="768A5136"/>
    <w:multiLevelType w:val="multilevel"/>
    <w:tmpl w:val="AC5E228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0">
    <w:nsid w:val="794D63BC"/>
    <w:multiLevelType w:val="multilevel"/>
    <w:tmpl w:val="E35CEB4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1">
    <w:nsid w:val="7C410A32"/>
    <w:multiLevelType w:val="multilevel"/>
    <w:tmpl w:val="AAC839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9"/>
  </w:num>
  <w:num w:numId="2">
    <w:abstractNumId w:val="33"/>
  </w:num>
  <w:num w:numId="3">
    <w:abstractNumId w:val="40"/>
  </w:num>
  <w:num w:numId="4">
    <w:abstractNumId w:val="28"/>
  </w:num>
  <w:num w:numId="5">
    <w:abstractNumId w:val="39"/>
  </w:num>
  <w:num w:numId="6">
    <w:abstractNumId w:val="41"/>
  </w:num>
  <w:num w:numId="7">
    <w:abstractNumId w:val="5"/>
  </w:num>
  <w:num w:numId="8">
    <w:abstractNumId w:val="23"/>
  </w:num>
  <w:num w:numId="9">
    <w:abstractNumId w:val="37"/>
  </w:num>
  <w:num w:numId="10">
    <w:abstractNumId w:val="11"/>
  </w:num>
  <w:num w:numId="11">
    <w:abstractNumId w:val="27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"/>
  </w:num>
  <w:num w:numId="17">
    <w:abstractNumId w:val="10"/>
  </w:num>
  <w:num w:numId="18">
    <w:abstractNumId w:val="36"/>
  </w:num>
  <w:num w:numId="19">
    <w:abstractNumId w:val="0"/>
  </w:num>
  <w:num w:numId="20">
    <w:abstractNumId w:val="20"/>
  </w:num>
  <w:num w:numId="21">
    <w:abstractNumId w:val="32"/>
  </w:num>
  <w:num w:numId="22">
    <w:abstractNumId w:val="17"/>
  </w:num>
  <w:num w:numId="23">
    <w:abstractNumId w:val="6"/>
  </w:num>
  <w:num w:numId="24">
    <w:abstractNumId w:val="9"/>
  </w:num>
  <w:num w:numId="25">
    <w:abstractNumId w:val="21"/>
  </w:num>
  <w:num w:numId="26">
    <w:abstractNumId w:val="31"/>
  </w:num>
  <w:num w:numId="27">
    <w:abstractNumId w:val="8"/>
  </w:num>
  <w:num w:numId="28">
    <w:abstractNumId w:val="34"/>
  </w:num>
  <w:num w:numId="29">
    <w:abstractNumId w:val="38"/>
  </w:num>
  <w:num w:numId="30">
    <w:abstractNumId w:val="25"/>
  </w:num>
  <w:num w:numId="31">
    <w:abstractNumId w:val="15"/>
  </w:num>
  <w:num w:numId="32">
    <w:abstractNumId w:val="24"/>
  </w:num>
  <w:num w:numId="33">
    <w:abstractNumId w:val="14"/>
  </w:num>
  <w:num w:numId="34">
    <w:abstractNumId w:val="22"/>
  </w:num>
  <w:num w:numId="35">
    <w:abstractNumId w:val="35"/>
  </w:num>
  <w:num w:numId="36">
    <w:abstractNumId w:val="18"/>
  </w:num>
  <w:num w:numId="37">
    <w:abstractNumId w:val="19"/>
  </w:num>
  <w:num w:numId="38">
    <w:abstractNumId w:val="2"/>
  </w:num>
  <w:num w:numId="39">
    <w:abstractNumId w:val="3"/>
  </w:num>
  <w:num w:numId="40">
    <w:abstractNumId w:val="26"/>
  </w:num>
  <w:num w:numId="41">
    <w:abstractNumId w:val="16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B5F"/>
    <w:rsid w:val="0009332C"/>
    <w:rsid w:val="000A504E"/>
    <w:rsid w:val="000C3C9D"/>
    <w:rsid w:val="000D7B53"/>
    <w:rsid w:val="001871D9"/>
    <w:rsid w:val="001C6887"/>
    <w:rsid w:val="001E49C9"/>
    <w:rsid w:val="002101CF"/>
    <w:rsid w:val="002A5BF5"/>
    <w:rsid w:val="002A6B5F"/>
    <w:rsid w:val="002D05A0"/>
    <w:rsid w:val="002D755A"/>
    <w:rsid w:val="003076A8"/>
    <w:rsid w:val="00313AD5"/>
    <w:rsid w:val="003B476C"/>
    <w:rsid w:val="00452C5A"/>
    <w:rsid w:val="00460562"/>
    <w:rsid w:val="00477A92"/>
    <w:rsid w:val="004D4A23"/>
    <w:rsid w:val="005023D6"/>
    <w:rsid w:val="005F4338"/>
    <w:rsid w:val="006244E0"/>
    <w:rsid w:val="00693631"/>
    <w:rsid w:val="0071204C"/>
    <w:rsid w:val="00751E41"/>
    <w:rsid w:val="00770F70"/>
    <w:rsid w:val="00795C44"/>
    <w:rsid w:val="00800441"/>
    <w:rsid w:val="0085231F"/>
    <w:rsid w:val="008715AB"/>
    <w:rsid w:val="008F2CFA"/>
    <w:rsid w:val="008F578F"/>
    <w:rsid w:val="009001B3"/>
    <w:rsid w:val="00A0664A"/>
    <w:rsid w:val="00A37C3B"/>
    <w:rsid w:val="00AA3E84"/>
    <w:rsid w:val="00AD543A"/>
    <w:rsid w:val="00B05155"/>
    <w:rsid w:val="00B13FFB"/>
    <w:rsid w:val="00B3372C"/>
    <w:rsid w:val="00B86072"/>
    <w:rsid w:val="00BA4519"/>
    <w:rsid w:val="00C06C3E"/>
    <w:rsid w:val="00C706EA"/>
    <w:rsid w:val="00C7769B"/>
    <w:rsid w:val="00CA6391"/>
    <w:rsid w:val="00CB0732"/>
    <w:rsid w:val="00CC1EB8"/>
    <w:rsid w:val="00CC5E70"/>
    <w:rsid w:val="00CD605D"/>
    <w:rsid w:val="00D546C7"/>
    <w:rsid w:val="00DB28D0"/>
    <w:rsid w:val="00DE5BBB"/>
    <w:rsid w:val="00E32437"/>
    <w:rsid w:val="00E9407F"/>
    <w:rsid w:val="00EF6FAA"/>
    <w:rsid w:val="00F0171F"/>
    <w:rsid w:val="00F40BDA"/>
    <w:rsid w:val="00F93C1F"/>
    <w:rsid w:val="00FA3A95"/>
    <w:rsid w:val="00FC3567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DA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rsid w:val="000C3C9D"/>
  </w:style>
  <w:style w:type="paragraph" w:styleId="1">
    <w:name w:val="heading 1"/>
    <w:basedOn w:val="a"/>
    <w:next w:val="a"/>
    <w:rsid w:val="000C3C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C3C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3C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3C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C3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3C9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3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3C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C3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0C3C9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">
    <w:name w:val="header"/>
    <w:basedOn w:val="a"/>
    <w:link w:val="af0"/>
    <w:uiPriority w:val="99"/>
    <w:unhideWhenUsed/>
    <w:rsid w:val="00313AD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13AD5"/>
  </w:style>
  <w:style w:type="paragraph" w:styleId="af1">
    <w:name w:val="footer"/>
    <w:basedOn w:val="a"/>
    <w:link w:val="af2"/>
    <w:uiPriority w:val="99"/>
    <w:unhideWhenUsed/>
    <w:rsid w:val="00313AD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13AD5"/>
  </w:style>
  <w:style w:type="paragraph" w:styleId="af3">
    <w:name w:val="Balloon Text"/>
    <w:basedOn w:val="a"/>
    <w:link w:val="af4"/>
    <w:uiPriority w:val="99"/>
    <w:semiHidden/>
    <w:unhideWhenUsed/>
    <w:rsid w:val="00313AD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13AD5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8715AB"/>
    <w:pPr>
      <w:ind w:left="720"/>
      <w:contextualSpacing/>
    </w:pPr>
  </w:style>
  <w:style w:type="paragraph" w:customStyle="1" w:styleId="10">
    <w:name w:val="Обычный1"/>
    <w:rsid w:val="002101CF"/>
  </w:style>
  <w:style w:type="paragraph" w:styleId="af6">
    <w:name w:val="footnote text"/>
    <w:basedOn w:val="a"/>
    <w:link w:val="af7"/>
    <w:uiPriority w:val="99"/>
    <w:unhideWhenUsed/>
    <w:rsid w:val="00F40BDA"/>
    <w:rPr>
      <w:sz w:val="24"/>
      <w:szCs w:val="24"/>
    </w:rPr>
  </w:style>
  <w:style w:type="character" w:customStyle="1" w:styleId="af7">
    <w:name w:val="Текст сноски Знак"/>
    <w:basedOn w:val="a0"/>
    <w:link w:val="af6"/>
    <w:uiPriority w:val="99"/>
    <w:rsid w:val="00F40BDA"/>
    <w:rPr>
      <w:sz w:val="24"/>
      <w:szCs w:val="24"/>
    </w:rPr>
  </w:style>
  <w:style w:type="character" w:styleId="af8">
    <w:name w:val="footnote reference"/>
    <w:basedOn w:val="a0"/>
    <w:uiPriority w:val="99"/>
    <w:unhideWhenUsed/>
    <w:rsid w:val="00F40B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4E4B0-1DDA-0248-B176-2ED5EEA0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40</Pages>
  <Words>8897</Words>
  <Characters>50715</Characters>
  <Application>Microsoft Macintosh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Kyrychenko Bogdan</cp:lastModifiedBy>
  <cp:revision>4</cp:revision>
  <cp:lastPrinted>2017-04-24T10:01:00Z</cp:lastPrinted>
  <dcterms:created xsi:type="dcterms:W3CDTF">2017-05-29T14:01:00Z</dcterms:created>
  <dcterms:modified xsi:type="dcterms:W3CDTF">2017-06-12T09:49:00Z</dcterms:modified>
</cp:coreProperties>
</file>