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BE" w:rsidRPr="00F55308" w:rsidRDefault="00713EBE" w:rsidP="00713EBE">
      <w:pPr>
        <w:spacing w:after="0" w:line="240" w:lineRule="auto"/>
        <w:ind w:firstLine="5387"/>
        <w:rPr>
          <w:rFonts w:ascii="Times New Roman" w:hAnsi="Times New Roman" w:cs="Times New Roman"/>
          <w:sz w:val="20"/>
          <w:szCs w:val="20"/>
        </w:rPr>
      </w:pPr>
      <w:r w:rsidRPr="00F55308">
        <w:rPr>
          <w:rFonts w:ascii="Times New Roman" w:hAnsi="Times New Roman" w:cs="Times New Roman"/>
          <w:sz w:val="20"/>
          <w:szCs w:val="20"/>
        </w:rPr>
        <w:t xml:space="preserve">Затверджено </w:t>
      </w:r>
    </w:p>
    <w:p w:rsidR="00713EBE" w:rsidRPr="00F55308" w:rsidRDefault="00713EBE" w:rsidP="00713EBE">
      <w:pPr>
        <w:spacing w:after="0" w:line="240" w:lineRule="auto"/>
        <w:ind w:firstLine="5387"/>
        <w:rPr>
          <w:rFonts w:ascii="Times New Roman" w:hAnsi="Times New Roman" w:cs="Times New Roman"/>
          <w:sz w:val="20"/>
          <w:szCs w:val="20"/>
        </w:rPr>
      </w:pPr>
      <w:r w:rsidRPr="00F55308">
        <w:rPr>
          <w:rFonts w:ascii="Times New Roman" w:hAnsi="Times New Roman" w:cs="Times New Roman"/>
          <w:sz w:val="20"/>
          <w:szCs w:val="20"/>
        </w:rPr>
        <w:t xml:space="preserve">Директор _________ О. </w:t>
      </w:r>
      <w:proofErr w:type="spellStart"/>
      <w:r w:rsidRPr="00F55308">
        <w:rPr>
          <w:rFonts w:ascii="Times New Roman" w:hAnsi="Times New Roman" w:cs="Times New Roman"/>
          <w:sz w:val="20"/>
          <w:szCs w:val="20"/>
        </w:rPr>
        <w:t>Сірик</w:t>
      </w:r>
      <w:proofErr w:type="spellEnd"/>
    </w:p>
    <w:p w:rsidR="00F55308" w:rsidRPr="00F55308" w:rsidRDefault="00F55308" w:rsidP="00F55308">
      <w:pPr>
        <w:spacing w:after="0" w:line="240" w:lineRule="auto"/>
        <w:ind w:firstLine="5387"/>
        <w:rPr>
          <w:rFonts w:ascii="Times New Roman" w:hAnsi="Times New Roman" w:cs="Times New Roman"/>
          <w:sz w:val="20"/>
          <w:szCs w:val="20"/>
        </w:rPr>
      </w:pPr>
      <w:r w:rsidRPr="00F55308">
        <w:rPr>
          <w:rFonts w:ascii="Times New Roman" w:hAnsi="Times New Roman" w:cs="Times New Roman"/>
          <w:sz w:val="20"/>
          <w:szCs w:val="20"/>
        </w:rPr>
        <w:t xml:space="preserve">наказ по </w:t>
      </w:r>
      <w:proofErr w:type="spellStart"/>
      <w:r w:rsidRPr="00F55308">
        <w:rPr>
          <w:rFonts w:ascii="Times New Roman" w:hAnsi="Times New Roman" w:cs="Times New Roman"/>
          <w:sz w:val="20"/>
          <w:szCs w:val="20"/>
        </w:rPr>
        <w:t>Капустинській</w:t>
      </w:r>
      <w:proofErr w:type="spellEnd"/>
      <w:r w:rsidRPr="00F55308">
        <w:rPr>
          <w:rFonts w:ascii="Times New Roman" w:hAnsi="Times New Roman" w:cs="Times New Roman"/>
          <w:sz w:val="20"/>
          <w:szCs w:val="20"/>
        </w:rPr>
        <w:t xml:space="preserve"> </w:t>
      </w:r>
    </w:p>
    <w:p w:rsidR="00713EBE" w:rsidRPr="00F55308" w:rsidRDefault="00F55308" w:rsidP="00F55308">
      <w:pPr>
        <w:spacing w:after="0" w:line="240" w:lineRule="auto"/>
        <w:ind w:firstLine="5387"/>
        <w:rPr>
          <w:rFonts w:ascii="Times New Roman" w:hAnsi="Times New Roman" w:cs="Times New Roman"/>
          <w:sz w:val="20"/>
          <w:szCs w:val="20"/>
        </w:rPr>
      </w:pPr>
      <w:r w:rsidRPr="00F55308">
        <w:rPr>
          <w:rFonts w:ascii="Times New Roman" w:hAnsi="Times New Roman" w:cs="Times New Roman"/>
          <w:sz w:val="20"/>
          <w:szCs w:val="20"/>
        </w:rPr>
        <w:t xml:space="preserve">ЗОШ І-ІІІ ступенів </w:t>
      </w:r>
    </w:p>
    <w:p w:rsidR="00F55308" w:rsidRPr="00F55308" w:rsidRDefault="00F55308" w:rsidP="00F55308">
      <w:pPr>
        <w:spacing w:after="0" w:line="240" w:lineRule="auto"/>
        <w:ind w:firstLine="5387"/>
        <w:rPr>
          <w:rFonts w:ascii="Times New Roman" w:hAnsi="Times New Roman" w:cs="Times New Roman"/>
          <w:sz w:val="20"/>
          <w:szCs w:val="20"/>
        </w:rPr>
      </w:pPr>
      <w:r w:rsidRPr="00F55308">
        <w:rPr>
          <w:rFonts w:ascii="Times New Roman" w:hAnsi="Times New Roman" w:cs="Times New Roman"/>
          <w:sz w:val="20"/>
          <w:szCs w:val="20"/>
        </w:rPr>
        <w:t>від 11.11.2020 року №81-ОД</w:t>
      </w:r>
    </w:p>
    <w:p w:rsidR="00F55308" w:rsidRDefault="00F55308" w:rsidP="00F55308">
      <w:pPr>
        <w:spacing w:after="0" w:line="240" w:lineRule="auto"/>
        <w:ind w:firstLine="5387"/>
        <w:rPr>
          <w:rFonts w:ascii="Times New Roman" w:hAnsi="Times New Roman" w:cs="Times New Roman"/>
          <w:sz w:val="28"/>
          <w:szCs w:val="28"/>
        </w:rPr>
      </w:pPr>
    </w:p>
    <w:p w:rsidR="00F55308" w:rsidRDefault="00F55308" w:rsidP="00F55308">
      <w:pPr>
        <w:spacing w:after="0" w:line="240" w:lineRule="auto"/>
        <w:ind w:firstLine="5387"/>
        <w:rPr>
          <w:rFonts w:ascii="Times New Roman" w:hAnsi="Times New Roman" w:cs="Times New Roman"/>
          <w:sz w:val="28"/>
          <w:szCs w:val="28"/>
        </w:rPr>
      </w:pPr>
    </w:p>
    <w:p w:rsidR="00F55308" w:rsidRDefault="00713EBE" w:rsidP="00713EBE">
      <w:pPr>
        <w:spacing w:after="0" w:line="240" w:lineRule="auto"/>
        <w:jc w:val="center"/>
        <w:rPr>
          <w:rFonts w:ascii="Times New Roman" w:hAnsi="Times New Roman" w:cs="Times New Roman"/>
          <w:b/>
          <w:sz w:val="28"/>
          <w:szCs w:val="28"/>
        </w:rPr>
      </w:pPr>
      <w:r w:rsidRPr="00F55308">
        <w:rPr>
          <w:rFonts w:ascii="Times New Roman" w:hAnsi="Times New Roman" w:cs="Times New Roman"/>
          <w:b/>
          <w:sz w:val="28"/>
          <w:szCs w:val="28"/>
        </w:rPr>
        <w:t>Положення</w:t>
      </w:r>
    </w:p>
    <w:p w:rsidR="00713EBE" w:rsidRPr="00F55308" w:rsidRDefault="00713EBE" w:rsidP="00713EBE">
      <w:pPr>
        <w:spacing w:after="0" w:line="240" w:lineRule="auto"/>
        <w:jc w:val="center"/>
        <w:rPr>
          <w:rFonts w:ascii="Times New Roman" w:hAnsi="Times New Roman" w:cs="Times New Roman"/>
          <w:b/>
          <w:sz w:val="28"/>
          <w:szCs w:val="28"/>
        </w:rPr>
      </w:pPr>
      <w:r w:rsidRPr="00F55308">
        <w:rPr>
          <w:rFonts w:ascii="Times New Roman" w:hAnsi="Times New Roman" w:cs="Times New Roman"/>
          <w:b/>
          <w:sz w:val="28"/>
          <w:szCs w:val="28"/>
        </w:rPr>
        <w:t xml:space="preserve">  про організацію дистанційної форми навчання в закладі освіти</w:t>
      </w:r>
    </w:p>
    <w:p w:rsidR="00713EBE" w:rsidRPr="00F55308" w:rsidRDefault="00713EBE" w:rsidP="00713EBE">
      <w:pPr>
        <w:spacing w:after="0" w:line="240" w:lineRule="auto"/>
        <w:rPr>
          <w:rFonts w:ascii="Times New Roman" w:hAnsi="Times New Roman" w:cs="Times New Roman"/>
          <w:b/>
          <w:sz w:val="28"/>
          <w:szCs w:val="28"/>
        </w:rPr>
      </w:pPr>
    </w:p>
    <w:p w:rsidR="00713EBE" w:rsidRPr="00713EBE" w:rsidRDefault="00713EBE" w:rsidP="00713EBE">
      <w:pPr>
        <w:spacing w:after="0" w:line="240" w:lineRule="auto"/>
        <w:rPr>
          <w:rFonts w:ascii="Times New Roman" w:hAnsi="Times New Roman" w:cs="Times New Roman"/>
          <w:sz w:val="28"/>
          <w:szCs w:val="28"/>
        </w:rPr>
      </w:pPr>
      <w:r w:rsidRPr="00713EBE">
        <w:rPr>
          <w:rFonts w:ascii="Times New Roman" w:hAnsi="Times New Roman" w:cs="Times New Roman"/>
          <w:sz w:val="28"/>
          <w:szCs w:val="28"/>
        </w:rPr>
        <w:t>                 У зв’язку з набранням чинності 16 жовтня 2020 року Положення про дистанційну форму здобуття повної загальної середньої освіти, затвердженим наказом МОН від 08 вересня 2020 року № 1115, зареєстрованим в Міністерстві юстиції України 28 вересня 2020 року за № 941/35224 в рамках організації диста</w:t>
      </w:r>
      <w:r>
        <w:rPr>
          <w:rFonts w:ascii="Times New Roman" w:hAnsi="Times New Roman" w:cs="Times New Roman"/>
          <w:sz w:val="28"/>
          <w:szCs w:val="28"/>
        </w:rPr>
        <w:t>нційного навчання здійснюється:</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забезпечен</w:t>
      </w:r>
      <w:proofErr w:type="spellEnd"/>
      <w:r w:rsidRPr="00713EBE">
        <w:rPr>
          <w:rFonts w:ascii="Times New Roman" w:hAnsi="Times New Roman" w:cs="Times New Roman"/>
          <w:sz w:val="28"/>
          <w:szCs w:val="28"/>
        </w:rPr>
        <w:t>ня здобуття повної загальної середньої освіти за дистанційною формою (як о</w:t>
      </w:r>
      <w:r>
        <w:rPr>
          <w:rFonts w:ascii="Times New Roman" w:hAnsi="Times New Roman" w:cs="Times New Roman"/>
          <w:sz w:val="28"/>
          <w:szCs w:val="28"/>
        </w:rPr>
        <w:t>кремою формою здобуття освіти);</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використан</w:t>
      </w:r>
      <w:proofErr w:type="spellEnd"/>
      <w:r w:rsidRPr="00713EBE">
        <w:rPr>
          <w:rFonts w:ascii="Times New Roman" w:hAnsi="Times New Roman" w:cs="Times New Roman"/>
          <w:sz w:val="28"/>
          <w:szCs w:val="28"/>
        </w:rPr>
        <w:t xml:space="preserve">ня технологій дистанційного навчання під час організації здобуття повної загальної середньої освіти під час карантину </w:t>
      </w:r>
      <w:r>
        <w:rPr>
          <w:rFonts w:ascii="Times New Roman" w:hAnsi="Times New Roman" w:cs="Times New Roman"/>
          <w:sz w:val="28"/>
          <w:szCs w:val="28"/>
        </w:rPr>
        <w:t>та інших надзвичайних обставин.</w:t>
      </w:r>
    </w:p>
    <w:p w:rsidR="00713EBE" w:rsidRPr="00713EBE" w:rsidRDefault="00713EBE" w:rsidP="00713EBE">
      <w:pPr>
        <w:spacing w:after="0" w:line="240" w:lineRule="auto"/>
        <w:rPr>
          <w:rFonts w:ascii="Times New Roman" w:hAnsi="Times New Roman" w:cs="Times New Roman"/>
          <w:sz w:val="28"/>
          <w:szCs w:val="28"/>
        </w:rPr>
      </w:pPr>
      <w:r w:rsidRPr="00713EBE">
        <w:rPr>
          <w:rFonts w:ascii="Times New Roman" w:hAnsi="Times New Roman" w:cs="Times New Roman"/>
          <w:sz w:val="28"/>
          <w:szCs w:val="28"/>
        </w:rPr>
        <w:t>Відповідно до пунктів 6, 11, 12 розділу І, пунктів 3, 5 розділу IV Положення заклад освіти у рамках власної автономії має можливіст</w:t>
      </w:r>
      <w:r>
        <w:rPr>
          <w:rFonts w:ascii="Times New Roman" w:hAnsi="Times New Roman" w:cs="Times New Roman"/>
          <w:sz w:val="28"/>
          <w:szCs w:val="28"/>
        </w:rPr>
        <w:t>ь:</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визнача</w:t>
      </w:r>
      <w:proofErr w:type="spellEnd"/>
      <w:r w:rsidRPr="00713EBE">
        <w:rPr>
          <w:rFonts w:ascii="Times New Roman" w:hAnsi="Times New Roman" w:cs="Times New Roman"/>
          <w:sz w:val="28"/>
          <w:szCs w:val="28"/>
        </w:rPr>
        <w:t>ти в освітній(</w:t>
      </w:r>
      <w:proofErr w:type="spellStart"/>
      <w:r w:rsidRPr="00713EBE">
        <w:rPr>
          <w:rFonts w:ascii="Times New Roman" w:hAnsi="Times New Roman" w:cs="Times New Roman"/>
          <w:sz w:val="28"/>
          <w:szCs w:val="28"/>
        </w:rPr>
        <w:t>іх</w:t>
      </w:r>
      <w:proofErr w:type="spellEnd"/>
      <w:r w:rsidRPr="00713EBE">
        <w:rPr>
          <w:rFonts w:ascii="Times New Roman" w:hAnsi="Times New Roman" w:cs="Times New Roman"/>
          <w:sz w:val="28"/>
          <w:szCs w:val="28"/>
        </w:rPr>
        <w:t xml:space="preserve">) програмі(ах) закладу освіти форми організації освітнього процесу для забезпечення дистанційного навчання (навчальні заняття, консультації, </w:t>
      </w:r>
      <w:proofErr w:type="spellStart"/>
      <w:r w:rsidRPr="00713EBE">
        <w:rPr>
          <w:rFonts w:ascii="Times New Roman" w:hAnsi="Times New Roman" w:cs="Times New Roman"/>
          <w:sz w:val="28"/>
          <w:szCs w:val="28"/>
        </w:rPr>
        <w:t>вебінари</w:t>
      </w:r>
      <w:proofErr w:type="spellEnd"/>
      <w:r w:rsidRPr="00713EBE">
        <w:rPr>
          <w:rFonts w:ascii="Times New Roman" w:hAnsi="Times New Roman" w:cs="Times New Roman"/>
          <w:sz w:val="28"/>
          <w:szCs w:val="28"/>
        </w:rPr>
        <w:t xml:space="preserve">, </w:t>
      </w:r>
      <w:proofErr w:type="spellStart"/>
      <w:r w:rsidRPr="00713EBE">
        <w:rPr>
          <w:rFonts w:ascii="Times New Roman" w:hAnsi="Times New Roman" w:cs="Times New Roman"/>
          <w:sz w:val="28"/>
          <w:szCs w:val="28"/>
        </w:rPr>
        <w:t>онлайн</w:t>
      </w:r>
      <w:proofErr w:type="spellEnd"/>
      <w:r w:rsidRPr="00713EBE">
        <w:rPr>
          <w:rFonts w:ascii="Times New Roman" w:hAnsi="Times New Roman" w:cs="Times New Roman"/>
          <w:sz w:val="28"/>
          <w:szCs w:val="28"/>
        </w:rPr>
        <w:t xml:space="preserve"> фору</w:t>
      </w:r>
      <w:r>
        <w:rPr>
          <w:rFonts w:ascii="Times New Roman" w:hAnsi="Times New Roman" w:cs="Times New Roman"/>
          <w:sz w:val="28"/>
          <w:szCs w:val="28"/>
        </w:rPr>
        <w:t>ми, віртуальні екскурсії тощо);</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обира</w:t>
      </w:r>
      <w:proofErr w:type="spellEnd"/>
      <w:r w:rsidRPr="00713EBE">
        <w:rPr>
          <w:rFonts w:ascii="Times New Roman" w:hAnsi="Times New Roman" w:cs="Times New Roman"/>
          <w:sz w:val="28"/>
          <w:szCs w:val="28"/>
        </w:rPr>
        <w:t xml:space="preserve">ти (схвалювати педагогічною радою закладу освіти) конкретні електронні освітні платформи, </w:t>
      </w:r>
      <w:proofErr w:type="spellStart"/>
      <w:r w:rsidRPr="00713EBE">
        <w:rPr>
          <w:rFonts w:ascii="Times New Roman" w:hAnsi="Times New Roman" w:cs="Times New Roman"/>
          <w:sz w:val="28"/>
          <w:szCs w:val="28"/>
        </w:rPr>
        <w:t>онлайн</w:t>
      </w:r>
      <w:proofErr w:type="spellEnd"/>
      <w:r w:rsidRPr="00713EBE">
        <w:rPr>
          <w:rFonts w:ascii="Times New Roman" w:hAnsi="Times New Roman" w:cs="Times New Roman"/>
          <w:sz w:val="28"/>
          <w:szCs w:val="28"/>
        </w:rPr>
        <w:t xml:space="preserve"> сервіси та інструменти, за допомогою яких організовується освітній процес під час дистанційного навчання (</w:t>
      </w:r>
      <w:r>
        <w:rPr>
          <w:rFonts w:ascii="Times New Roman" w:hAnsi="Times New Roman" w:cs="Times New Roman"/>
          <w:sz w:val="28"/>
          <w:szCs w:val="28"/>
        </w:rPr>
        <w:t xml:space="preserve">за стосунок офіс 365 </w:t>
      </w:r>
      <w:r>
        <w:rPr>
          <w:rFonts w:ascii="Times New Roman" w:hAnsi="Times New Roman" w:cs="Times New Roman"/>
          <w:sz w:val="28"/>
          <w:szCs w:val="28"/>
          <w:lang w:val="en-US"/>
        </w:rPr>
        <w:t>Teams</w:t>
      </w:r>
      <w:r>
        <w:rPr>
          <w:rFonts w:ascii="Times New Roman" w:hAnsi="Times New Roman" w:cs="Times New Roman"/>
          <w:sz w:val="28"/>
          <w:szCs w:val="28"/>
        </w:rPr>
        <w:t xml:space="preserve">, </w:t>
      </w:r>
      <w:r w:rsidRPr="00713EB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Viber</w:t>
      </w:r>
      <w:proofErr w:type="spellEnd"/>
      <w:r>
        <w:rPr>
          <w:rFonts w:ascii="Times New Roman" w:hAnsi="Times New Roman" w:cs="Times New Roman"/>
          <w:sz w:val="28"/>
          <w:szCs w:val="28"/>
        </w:rPr>
        <w:t xml:space="preserve"> груп, аудіо конференцій</w:t>
      </w:r>
      <w:r w:rsidRPr="00713EBE">
        <w:rPr>
          <w:rFonts w:ascii="Times New Roman" w:hAnsi="Times New Roman" w:cs="Times New Roman"/>
          <w:sz w:val="28"/>
          <w:szCs w:val="28"/>
        </w:rPr>
        <w:t>). Такий вибір полегшує учасникам дистанційного навчання процес організації навчання та користування відповідними електронними ресурсами (перш за все, учнями). Водночас педагогічні працівники обирають форми, методи і засоби дистанційного навчання, а також визначають доцільність проведення конкретного навчального заняття в синхронному або асинхронному режимі. Такі дії педагогічних працівників не п</w:t>
      </w:r>
      <w:r>
        <w:rPr>
          <w:rFonts w:ascii="Times New Roman" w:hAnsi="Times New Roman" w:cs="Times New Roman"/>
          <w:sz w:val="28"/>
          <w:szCs w:val="28"/>
        </w:rPr>
        <w:t>отребують погодження/схвалення;</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здійснюва</w:t>
      </w:r>
      <w:proofErr w:type="spellEnd"/>
      <w:r w:rsidRPr="00713EBE">
        <w:rPr>
          <w:rFonts w:ascii="Times New Roman" w:hAnsi="Times New Roman" w:cs="Times New Roman"/>
          <w:sz w:val="28"/>
          <w:szCs w:val="28"/>
        </w:rPr>
        <w:t>ти моніторинг і контроль якості дистанційного навчання в закладі освіти (у тому числі застосовувати схвалений педагогічною радою спосіб здійснення керівником закладу контролю з</w:t>
      </w:r>
      <w:r>
        <w:rPr>
          <w:rFonts w:ascii="Times New Roman" w:hAnsi="Times New Roman" w:cs="Times New Roman"/>
          <w:sz w:val="28"/>
          <w:szCs w:val="28"/>
        </w:rPr>
        <w:t>а виконанням освітніх програм).</w:t>
      </w:r>
    </w:p>
    <w:p w:rsidR="00713EBE" w:rsidRPr="00713EBE" w:rsidRDefault="00713EBE" w:rsidP="00713EBE">
      <w:pPr>
        <w:spacing w:after="0" w:line="240" w:lineRule="auto"/>
        <w:rPr>
          <w:rFonts w:ascii="Times New Roman" w:hAnsi="Times New Roman" w:cs="Times New Roman"/>
          <w:sz w:val="28"/>
          <w:szCs w:val="28"/>
        </w:rPr>
      </w:pPr>
      <w:r w:rsidRPr="00713EBE">
        <w:rPr>
          <w:rFonts w:ascii="Times New Roman" w:hAnsi="Times New Roman" w:cs="Times New Roman"/>
          <w:sz w:val="28"/>
          <w:szCs w:val="28"/>
        </w:rPr>
        <w:t>При цьому заклад освіти діє в інтересах дитини, зокрема відповідно до пункті</w:t>
      </w:r>
      <w:r>
        <w:rPr>
          <w:rFonts w:ascii="Times New Roman" w:hAnsi="Times New Roman" w:cs="Times New Roman"/>
          <w:sz w:val="28"/>
          <w:szCs w:val="28"/>
        </w:rPr>
        <w:t>в 7, 9, 10 розділу І Положення:</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організов</w:t>
      </w:r>
      <w:proofErr w:type="spellEnd"/>
      <w:r w:rsidRPr="00713EBE">
        <w:rPr>
          <w:rFonts w:ascii="Times New Roman" w:hAnsi="Times New Roman" w:cs="Times New Roman"/>
          <w:sz w:val="28"/>
          <w:szCs w:val="28"/>
        </w:rPr>
        <w:t xml:space="preserve">ує дистанційне навчання для учнів, які не мають медичних протипоказань до занять із комп’ютерною технікою. Наявність таких протипоказань встановлюються на підставі медичного висновку чи іншого документа, виданого закладом охорони здоров’я (особою, яка провадить діяльність з медичної практики на підставі ліцензії) та добровільно поданого батьками або іншими законними представниками учня (далі </w:t>
      </w:r>
      <w:proofErr w:type="spellStart"/>
      <w:r w:rsidRPr="00713EBE">
        <w:rPr>
          <w:rFonts w:ascii="Times New Roman" w:hAnsi="Times New Roman" w:cs="Times New Roman"/>
          <w:sz w:val="28"/>
          <w:szCs w:val="28"/>
        </w:rPr>
        <w:t>-батьки</w:t>
      </w:r>
      <w:proofErr w:type="spellEnd"/>
      <w:r w:rsidRPr="00713EBE">
        <w:rPr>
          <w:rFonts w:ascii="Times New Roman" w:hAnsi="Times New Roman" w:cs="Times New Roman"/>
          <w:sz w:val="28"/>
          <w:szCs w:val="28"/>
        </w:rPr>
        <w:t xml:space="preserve">) до закладу освіти. Якщо заклад освіти організовує дистанційне навчання в умовах </w:t>
      </w:r>
      <w:r w:rsidRPr="00713EBE">
        <w:rPr>
          <w:rFonts w:ascii="Times New Roman" w:hAnsi="Times New Roman" w:cs="Times New Roman"/>
          <w:sz w:val="28"/>
          <w:szCs w:val="28"/>
        </w:rPr>
        <w:lastRenderedPageBreak/>
        <w:t>карантину або інших надзвичайних обставин, доцільно погодити з одним з батьків учня, який має відповідні протипоказання, форми взаємодії педагогічних працівників з ним і засоби навчанн</w:t>
      </w:r>
      <w:r>
        <w:rPr>
          <w:rFonts w:ascii="Times New Roman" w:hAnsi="Times New Roman" w:cs="Times New Roman"/>
          <w:sz w:val="28"/>
          <w:szCs w:val="28"/>
        </w:rPr>
        <w:t>я, що можуть використовуватися;</w:t>
      </w:r>
    </w:p>
    <w:p w:rsidR="00713EBE" w:rsidRPr="0068592D" w:rsidRDefault="00713EBE" w:rsidP="00713EBE">
      <w:pPr>
        <w:spacing w:after="0" w:line="240" w:lineRule="auto"/>
        <w:rPr>
          <w:rFonts w:ascii="Times New Roman" w:hAnsi="Times New Roman" w:cs="Times New Roman"/>
          <w:sz w:val="28"/>
          <w:szCs w:val="28"/>
        </w:rPr>
      </w:pPr>
      <w:proofErr w:type="spellStart"/>
      <w:r w:rsidRPr="0068592D">
        <w:rPr>
          <w:rFonts w:ascii="Times New Roman" w:hAnsi="Times New Roman" w:cs="Times New Roman"/>
          <w:sz w:val="28"/>
          <w:szCs w:val="28"/>
        </w:rPr>
        <w:t>–       дотримуєть</w:t>
      </w:r>
      <w:proofErr w:type="spellEnd"/>
      <w:r w:rsidRPr="0068592D">
        <w:rPr>
          <w:rFonts w:ascii="Times New Roman" w:hAnsi="Times New Roman" w:cs="Times New Roman"/>
          <w:sz w:val="28"/>
          <w:szCs w:val="28"/>
        </w:rPr>
        <w:t xml:space="preserve">ся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68592D">
        <w:rPr>
          <w:rFonts w:ascii="Times New Roman" w:hAnsi="Times New Roman" w:cs="Times New Roman"/>
          <w:sz w:val="28"/>
          <w:szCs w:val="28"/>
        </w:rPr>
        <w:t>позанавчальний</w:t>
      </w:r>
      <w:proofErr w:type="spellEnd"/>
      <w:r w:rsidRPr="0068592D">
        <w:rPr>
          <w:rFonts w:ascii="Times New Roman" w:hAnsi="Times New Roman" w:cs="Times New Roman"/>
          <w:sz w:val="28"/>
          <w:szCs w:val="28"/>
        </w:rPr>
        <w:t xml:space="preserve"> час (домашніх завдань);</w:t>
      </w:r>
    </w:p>
    <w:p w:rsidR="0068592D" w:rsidRPr="0068592D" w:rsidRDefault="0068592D" w:rsidP="0068592D">
      <w:pPr>
        <w:pStyle w:val="a3"/>
        <w:numPr>
          <w:ilvl w:val="0"/>
          <w:numId w:val="3"/>
        </w:numPr>
        <w:shd w:val="clear" w:color="auto" w:fill="FFFFFF"/>
        <w:spacing w:after="0" w:line="240" w:lineRule="auto"/>
        <w:ind w:hanging="720"/>
        <w:jc w:val="both"/>
        <w:textAlignment w:val="baseline"/>
        <w:rPr>
          <w:rFonts w:ascii="Times New Roman" w:eastAsia="Times New Roman" w:hAnsi="Times New Roman" w:cs="Times New Roman"/>
          <w:sz w:val="28"/>
          <w:szCs w:val="28"/>
          <w:lang w:eastAsia="uk-UA"/>
        </w:rPr>
      </w:pPr>
      <w:r w:rsidRPr="0068592D">
        <w:rPr>
          <w:rFonts w:ascii="Times New Roman" w:eastAsia="Times New Roman" w:hAnsi="Times New Roman" w:cs="Times New Roman"/>
          <w:sz w:val="28"/>
          <w:szCs w:val="28"/>
          <w:bdr w:val="none" w:sz="0" w:space="0" w:color="auto" w:frame="1"/>
          <w:lang w:eastAsia="uk-UA"/>
        </w:rPr>
        <w:t>Обмежує  час безперервної роботи з технічними засобами навчання: </w:t>
      </w:r>
    </w:p>
    <w:p w:rsidR="0068592D" w:rsidRPr="0068592D" w:rsidRDefault="0068592D" w:rsidP="0068592D">
      <w:pPr>
        <w:shd w:val="clear" w:color="auto" w:fill="FFFFFF"/>
        <w:spacing w:after="0" w:line="240" w:lineRule="auto"/>
        <w:jc w:val="both"/>
        <w:rPr>
          <w:rFonts w:ascii="Times New Roman" w:eastAsia="Times New Roman" w:hAnsi="Times New Roman" w:cs="Times New Roman"/>
          <w:sz w:val="28"/>
          <w:szCs w:val="28"/>
          <w:lang w:eastAsia="uk-UA"/>
        </w:rPr>
      </w:pPr>
      <w:r w:rsidRPr="0068592D">
        <w:rPr>
          <w:rFonts w:ascii="Times New Roman" w:eastAsia="Times New Roman" w:hAnsi="Times New Roman" w:cs="Times New Roman"/>
          <w:sz w:val="28"/>
          <w:szCs w:val="28"/>
          <w:lang w:eastAsia="uk-UA"/>
        </w:rPr>
        <w:t>для учнів 1 класу – не більше 10 хвилин; </w:t>
      </w:r>
    </w:p>
    <w:p w:rsidR="0068592D" w:rsidRPr="0068592D" w:rsidRDefault="0068592D" w:rsidP="0068592D">
      <w:pPr>
        <w:shd w:val="clear" w:color="auto" w:fill="FFFFFF"/>
        <w:spacing w:after="0" w:line="240" w:lineRule="auto"/>
        <w:jc w:val="both"/>
        <w:rPr>
          <w:rFonts w:ascii="Times New Roman" w:eastAsia="Times New Roman" w:hAnsi="Times New Roman" w:cs="Times New Roman"/>
          <w:sz w:val="28"/>
          <w:szCs w:val="28"/>
          <w:lang w:eastAsia="uk-UA"/>
        </w:rPr>
      </w:pPr>
      <w:r w:rsidRPr="0068592D">
        <w:rPr>
          <w:rFonts w:ascii="Times New Roman" w:eastAsia="Times New Roman" w:hAnsi="Times New Roman" w:cs="Times New Roman"/>
          <w:sz w:val="28"/>
          <w:szCs w:val="28"/>
          <w:bdr w:val="none" w:sz="0" w:space="0" w:color="auto" w:frame="1"/>
          <w:lang w:eastAsia="uk-UA"/>
        </w:rPr>
        <w:t>для учнів 2-4 класів – не більше 15 хвилин; </w:t>
      </w:r>
    </w:p>
    <w:p w:rsidR="0068592D" w:rsidRPr="0068592D" w:rsidRDefault="0068592D" w:rsidP="0068592D">
      <w:pPr>
        <w:shd w:val="clear" w:color="auto" w:fill="FFFFFF"/>
        <w:spacing w:after="0" w:line="240" w:lineRule="auto"/>
        <w:jc w:val="both"/>
        <w:rPr>
          <w:rFonts w:ascii="Times New Roman" w:eastAsia="Times New Roman" w:hAnsi="Times New Roman" w:cs="Times New Roman"/>
          <w:sz w:val="28"/>
          <w:szCs w:val="28"/>
          <w:lang w:eastAsia="uk-UA"/>
        </w:rPr>
      </w:pPr>
      <w:r w:rsidRPr="0068592D">
        <w:rPr>
          <w:rFonts w:ascii="Times New Roman" w:eastAsia="Times New Roman" w:hAnsi="Times New Roman" w:cs="Times New Roman"/>
          <w:sz w:val="28"/>
          <w:szCs w:val="28"/>
          <w:lang w:eastAsia="uk-UA"/>
        </w:rPr>
        <w:t>для учнів 5-7 класів – не більше 20 хвилин; </w:t>
      </w:r>
    </w:p>
    <w:p w:rsidR="0068592D" w:rsidRPr="0068592D" w:rsidRDefault="0068592D" w:rsidP="0068592D">
      <w:pPr>
        <w:shd w:val="clear" w:color="auto" w:fill="FFFFFF"/>
        <w:spacing w:after="0" w:line="240" w:lineRule="auto"/>
        <w:jc w:val="both"/>
        <w:rPr>
          <w:rFonts w:ascii="Times New Roman" w:eastAsia="Times New Roman" w:hAnsi="Times New Roman" w:cs="Times New Roman"/>
          <w:sz w:val="28"/>
          <w:szCs w:val="28"/>
          <w:lang w:eastAsia="uk-UA"/>
        </w:rPr>
      </w:pPr>
      <w:r w:rsidRPr="0068592D">
        <w:rPr>
          <w:rFonts w:ascii="Times New Roman" w:eastAsia="Times New Roman" w:hAnsi="Times New Roman" w:cs="Times New Roman"/>
          <w:sz w:val="28"/>
          <w:szCs w:val="28"/>
          <w:bdr w:val="none" w:sz="0" w:space="0" w:color="auto" w:frame="1"/>
          <w:lang w:eastAsia="uk-UA"/>
        </w:rPr>
        <w:t>для учнів 8-9 класів – 20-25 хвилин; </w:t>
      </w:r>
    </w:p>
    <w:p w:rsidR="0068592D" w:rsidRPr="0068592D" w:rsidRDefault="0068592D" w:rsidP="0068592D">
      <w:pPr>
        <w:shd w:val="clear" w:color="auto" w:fill="FFFFFF"/>
        <w:spacing w:after="0" w:line="240" w:lineRule="auto"/>
        <w:jc w:val="both"/>
        <w:rPr>
          <w:rFonts w:ascii="Times New Roman" w:eastAsia="Times New Roman" w:hAnsi="Times New Roman" w:cs="Times New Roman"/>
          <w:sz w:val="28"/>
          <w:szCs w:val="28"/>
          <w:lang w:eastAsia="uk-UA"/>
        </w:rPr>
      </w:pPr>
      <w:r w:rsidRPr="0068592D">
        <w:rPr>
          <w:rFonts w:ascii="Times New Roman" w:eastAsia="Times New Roman" w:hAnsi="Times New Roman" w:cs="Times New Roman"/>
          <w:sz w:val="28"/>
          <w:szCs w:val="28"/>
          <w:lang w:eastAsia="uk-UA"/>
        </w:rPr>
        <w:t>для учнів 10-11 (12) класів на 1-й годині занять – до 30 хвилин, на 2-й годині занять – 20 хвилин; </w:t>
      </w:r>
    </w:p>
    <w:p w:rsidR="0068592D" w:rsidRPr="0068592D" w:rsidRDefault="0068592D" w:rsidP="0068592D">
      <w:pPr>
        <w:shd w:val="clear" w:color="auto" w:fill="FFFFFF"/>
        <w:spacing w:after="0" w:line="240" w:lineRule="auto"/>
        <w:jc w:val="both"/>
        <w:rPr>
          <w:rFonts w:ascii="Times New Roman" w:eastAsia="Times New Roman" w:hAnsi="Times New Roman" w:cs="Times New Roman"/>
          <w:sz w:val="28"/>
          <w:szCs w:val="28"/>
          <w:lang w:eastAsia="uk-UA"/>
        </w:rPr>
      </w:pPr>
      <w:r w:rsidRPr="0068592D">
        <w:rPr>
          <w:rFonts w:ascii="Times New Roman" w:eastAsia="Times New Roman" w:hAnsi="Times New Roman" w:cs="Times New Roman"/>
          <w:sz w:val="28"/>
          <w:szCs w:val="28"/>
          <w:bdr w:val="none" w:sz="0" w:space="0" w:color="auto" w:frame="1"/>
          <w:lang w:eastAsia="uk-UA"/>
        </w:rPr>
        <w:t>при здвоєних навчальних заняттях для учнів 10-11 (12) класів – не більше 25-30 хвилин на першому навчальному занятті та не більше 15-20 хвилин на другому навчальному занятті.</w:t>
      </w:r>
    </w:p>
    <w:p w:rsidR="0068592D" w:rsidRPr="0068592D" w:rsidRDefault="0068592D" w:rsidP="0068592D">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68592D">
        <w:rPr>
          <w:rFonts w:ascii="Times New Roman" w:eastAsia="Times New Roman" w:hAnsi="Times New Roman" w:cs="Times New Roman"/>
          <w:sz w:val="28"/>
          <w:szCs w:val="28"/>
          <w:lang w:eastAsia="uk-UA"/>
        </w:rPr>
        <w:t>Тривалість навчальних занять, визначена Законом “Про повну загальну середню освіту", зберігається: 35 хвилин для 1 класу, 40 хвилин для 2-4 класів, 45 хвилин для 5-12 класів. Обмежується лише час безперервної роботи з комп’ютером для уникнення ризиків для здоров’я.</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створ</w:t>
      </w:r>
      <w:proofErr w:type="spellEnd"/>
      <w:r w:rsidRPr="00713EBE">
        <w:rPr>
          <w:rFonts w:ascii="Times New Roman" w:hAnsi="Times New Roman" w:cs="Times New Roman"/>
          <w:sz w:val="28"/>
          <w:szCs w:val="28"/>
        </w:rPr>
        <w:t xml:space="preserve">ює умови для забезпечення повноцінної участі в освітньому процесі осіб з особливими освітніми потребами (застосування допоміжних технологій навчання, підтримка з боку асистента вчителя та/або асистента учня, проведення (надання) додаткових психолого-педагогічних і </w:t>
      </w:r>
      <w:proofErr w:type="spellStart"/>
      <w:r w:rsidRPr="00713EBE">
        <w:rPr>
          <w:rFonts w:ascii="Times New Roman" w:hAnsi="Times New Roman" w:cs="Times New Roman"/>
          <w:sz w:val="28"/>
          <w:szCs w:val="28"/>
        </w:rPr>
        <w:t>корекційно-розвиткових</w:t>
      </w:r>
      <w:proofErr w:type="spellEnd"/>
      <w:r w:rsidRPr="00713EBE">
        <w:rPr>
          <w:rFonts w:ascii="Times New Roman" w:hAnsi="Times New Roman" w:cs="Times New Roman"/>
          <w:sz w:val="28"/>
          <w:szCs w:val="28"/>
        </w:rPr>
        <w:t xml:space="preserve"> занять (послуг) тощо) з обов’язковим урахуванням індивідуальної </w:t>
      </w:r>
      <w:r>
        <w:rPr>
          <w:rFonts w:ascii="Times New Roman" w:hAnsi="Times New Roman" w:cs="Times New Roman"/>
          <w:sz w:val="28"/>
          <w:szCs w:val="28"/>
        </w:rPr>
        <w:t>програми розвитку;</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використов</w:t>
      </w:r>
      <w:proofErr w:type="spellEnd"/>
      <w:r w:rsidRPr="00713EBE">
        <w:rPr>
          <w:rFonts w:ascii="Times New Roman" w:hAnsi="Times New Roman" w:cs="Times New Roman"/>
          <w:sz w:val="28"/>
          <w:szCs w:val="28"/>
        </w:rPr>
        <w:t>ує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w:t>
      </w:r>
      <w:r>
        <w:rPr>
          <w:rFonts w:ascii="Times New Roman" w:hAnsi="Times New Roman" w:cs="Times New Roman"/>
          <w:sz w:val="28"/>
          <w:szCs w:val="28"/>
        </w:rPr>
        <w:t>хнічних засобів навчання тощо);</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дотримуєть</w:t>
      </w:r>
      <w:proofErr w:type="spellEnd"/>
      <w:r w:rsidRPr="00713EBE">
        <w:rPr>
          <w:rFonts w:ascii="Times New Roman" w:hAnsi="Times New Roman" w:cs="Times New Roman"/>
          <w:sz w:val="28"/>
          <w:szCs w:val="28"/>
        </w:rPr>
        <w:t>ся вимог щодо захисту персональних даних учасників освітнього процесу в елек</w:t>
      </w:r>
      <w:r>
        <w:rPr>
          <w:rFonts w:ascii="Times New Roman" w:hAnsi="Times New Roman" w:cs="Times New Roman"/>
          <w:sz w:val="28"/>
          <w:szCs w:val="28"/>
        </w:rPr>
        <w:t>тронному освітньому середовищі.</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Засновн</w:t>
      </w:r>
      <w:proofErr w:type="spellEnd"/>
      <w:r w:rsidRPr="00713EBE">
        <w:rPr>
          <w:rFonts w:ascii="Times New Roman" w:hAnsi="Times New Roman" w:cs="Times New Roman"/>
          <w:sz w:val="28"/>
          <w:szCs w:val="28"/>
        </w:rPr>
        <w:t>ик і керівник закладу освіти забезпечують організаційну та методичну підтримку педагогічних працівників для реалізації дистанційного</w:t>
      </w:r>
      <w:r>
        <w:rPr>
          <w:rFonts w:ascii="Times New Roman" w:hAnsi="Times New Roman" w:cs="Times New Roman"/>
          <w:sz w:val="28"/>
          <w:szCs w:val="28"/>
        </w:rPr>
        <w:t xml:space="preserve"> навчання (пункт 12 розділу І).</w:t>
      </w:r>
    </w:p>
    <w:p w:rsidR="00713EBE" w:rsidRPr="00713EBE" w:rsidRDefault="00713EBE" w:rsidP="00713EBE">
      <w:pPr>
        <w:spacing w:after="0" w:line="240" w:lineRule="auto"/>
        <w:rPr>
          <w:rFonts w:ascii="Times New Roman" w:hAnsi="Times New Roman" w:cs="Times New Roman"/>
          <w:sz w:val="28"/>
          <w:szCs w:val="28"/>
        </w:rPr>
      </w:pPr>
      <w:r w:rsidRPr="00713EBE">
        <w:rPr>
          <w:rFonts w:ascii="Times New Roman" w:hAnsi="Times New Roman" w:cs="Times New Roman"/>
          <w:sz w:val="28"/>
          <w:szCs w:val="28"/>
        </w:rPr>
        <w:t>–       У рамках такої підтримки може бути організовано навчання з оволодіння навичками роботи з електронними ресурсами, ефективними методиками дистанційного навчання; здійснено планування обсягу коштів, необхідних для підвищення кваліфікації педагогічних працівників (за напрямом використання інформаційно-комунікативних (цифрових) технологій в освітньому процесі); створено умови для використання електронного класного журналу; визначено режим роботи закладу освіти з урахуванням особливостей організації дистанційного навчання; визначено в закладі освіти відповідальну особу за організац</w:t>
      </w:r>
      <w:r>
        <w:rPr>
          <w:rFonts w:ascii="Times New Roman" w:hAnsi="Times New Roman" w:cs="Times New Roman"/>
          <w:sz w:val="28"/>
          <w:szCs w:val="28"/>
        </w:rPr>
        <w:t>ію дистанційного навчання тощо.</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lastRenderedPageBreak/>
        <w:t>–       Батьки</w:t>
      </w:r>
      <w:proofErr w:type="spellEnd"/>
      <w:r w:rsidRPr="00713EBE">
        <w:rPr>
          <w:rFonts w:ascii="Times New Roman" w:hAnsi="Times New Roman" w:cs="Times New Roman"/>
          <w:sz w:val="28"/>
          <w:szCs w:val="28"/>
        </w:rPr>
        <w:t> є суб’єктами дистанційного навчання (разом із учнями та педагогічними працівниками) і надзвичайно важливе значення має їх сприяння виконанню дитиною освітньої програми та досягненню дитиною певних результат</w:t>
      </w:r>
      <w:r>
        <w:rPr>
          <w:rFonts w:ascii="Times New Roman" w:hAnsi="Times New Roman" w:cs="Times New Roman"/>
          <w:sz w:val="28"/>
          <w:szCs w:val="28"/>
        </w:rPr>
        <w:t>ів навчання.</w:t>
      </w:r>
    </w:p>
    <w:p w:rsidR="00713EBE" w:rsidRPr="00713EBE" w:rsidRDefault="00713EBE" w:rsidP="00713EBE">
      <w:pPr>
        <w:spacing w:after="0" w:line="240" w:lineRule="auto"/>
        <w:rPr>
          <w:rFonts w:ascii="Times New Roman" w:hAnsi="Times New Roman" w:cs="Times New Roman"/>
          <w:sz w:val="28"/>
          <w:szCs w:val="28"/>
        </w:rPr>
      </w:pPr>
      <w:r w:rsidRPr="00713EBE">
        <w:rPr>
          <w:rFonts w:ascii="Times New Roman" w:hAnsi="Times New Roman" w:cs="Times New Roman"/>
          <w:sz w:val="28"/>
          <w:szCs w:val="28"/>
        </w:rPr>
        <w:t>–       Під час дистанційного навчання (як і під час очного) батьки мають права та обов’язки, визначені статтею 55 Закону України «Про освіту», частиною другою статті 14, частиною другою статті 20, статтями 25 і ЗО, частиною п’ятою статті 59 Закону України «Про повну загальну середню освіту», пунктом 13 розділу І, пунктом 2 розділу II, п</w:t>
      </w:r>
      <w:r>
        <w:rPr>
          <w:rFonts w:ascii="Times New Roman" w:hAnsi="Times New Roman" w:cs="Times New Roman"/>
          <w:sz w:val="28"/>
          <w:szCs w:val="28"/>
        </w:rPr>
        <w:t>унктом 5 розділу III Положення.</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Бать</w:t>
      </w:r>
      <w:proofErr w:type="spellEnd"/>
      <w:r w:rsidRPr="00713EBE">
        <w:rPr>
          <w:rFonts w:ascii="Times New Roman" w:hAnsi="Times New Roman" w:cs="Times New Roman"/>
          <w:sz w:val="28"/>
          <w:szCs w:val="28"/>
        </w:rPr>
        <w:t xml:space="preserve">ки, які виявляють бажання щодо організації дистанційного навчання своєї дитини, у відповідній заяві підтверджують наявність умов для дистанційного навчання в синхронному та асинхронному режимах (пункт 4 розділу II, </w:t>
      </w:r>
      <w:r>
        <w:rPr>
          <w:rFonts w:ascii="Times New Roman" w:hAnsi="Times New Roman" w:cs="Times New Roman"/>
          <w:sz w:val="28"/>
          <w:szCs w:val="28"/>
        </w:rPr>
        <w:t>пункт 3 розділу III Положення).</w:t>
      </w:r>
    </w:p>
    <w:p w:rsidR="00713EBE" w:rsidRPr="00713EBE" w:rsidRDefault="00713EBE" w:rsidP="00713EBE">
      <w:pPr>
        <w:spacing w:after="0" w:line="240" w:lineRule="auto"/>
        <w:rPr>
          <w:rFonts w:ascii="Times New Roman" w:hAnsi="Times New Roman" w:cs="Times New Roman"/>
          <w:sz w:val="28"/>
          <w:szCs w:val="28"/>
        </w:rPr>
      </w:pPr>
      <w:proofErr w:type="spellStart"/>
      <w:r w:rsidRPr="00713EBE">
        <w:rPr>
          <w:rFonts w:ascii="Times New Roman" w:hAnsi="Times New Roman" w:cs="Times New Roman"/>
          <w:sz w:val="28"/>
          <w:szCs w:val="28"/>
        </w:rPr>
        <w:t>–       Зауважує</w:t>
      </w:r>
      <w:proofErr w:type="spellEnd"/>
      <w:r w:rsidRPr="00713EBE">
        <w:rPr>
          <w:rFonts w:ascii="Times New Roman" w:hAnsi="Times New Roman" w:cs="Times New Roman"/>
          <w:sz w:val="28"/>
          <w:szCs w:val="28"/>
        </w:rPr>
        <w:t>мо про необхідність налагодження та підтримання зворотного зв’язку та конструктивної комунікації між учасниками освітнього процесу, які спільними зусиллями забезпечують досягнення результатів навчання, визначених</w:t>
      </w:r>
      <w:r>
        <w:rPr>
          <w:rFonts w:ascii="Times New Roman" w:hAnsi="Times New Roman" w:cs="Times New Roman"/>
          <w:sz w:val="28"/>
          <w:szCs w:val="28"/>
        </w:rPr>
        <w:t xml:space="preserve"> державними стандартами освіти.</w:t>
      </w:r>
    </w:p>
    <w:p w:rsidR="008C4354" w:rsidRDefault="00713EBE" w:rsidP="00713EBE">
      <w:pPr>
        <w:spacing w:after="0" w:line="240" w:lineRule="auto"/>
        <w:rPr>
          <w:rFonts w:ascii="Times New Roman" w:hAnsi="Times New Roman" w:cs="Times New Roman"/>
          <w:sz w:val="28"/>
          <w:szCs w:val="28"/>
        </w:rPr>
      </w:pPr>
      <w:r w:rsidRPr="00713EBE">
        <w:rPr>
          <w:rFonts w:ascii="Times New Roman" w:hAnsi="Times New Roman" w:cs="Times New Roman"/>
          <w:sz w:val="28"/>
          <w:szCs w:val="28"/>
        </w:rPr>
        <w:t>Зміст освіти, обсяг навчального навантаження. Організація дистанційного навчання не потребує розроблення та затвердження окремих освітніх програм і навчальних програм із навчальних предметів (інтегрованих курсів). Незалежно від форми здобуття освіти згідно з частиною другою статті 44 Закону України «Про повну загальну середню освіту» заклад освіти забезпечує виконання державного(</w:t>
      </w:r>
      <w:proofErr w:type="spellStart"/>
      <w:r w:rsidRPr="00713EBE">
        <w:rPr>
          <w:rFonts w:ascii="Times New Roman" w:hAnsi="Times New Roman" w:cs="Times New Roman"/>
          <w:sz w:val="28"/>
          <w:szCs w:val="28"/>
        </w:rPr>
        <w:t>их</w:t>
      </w:r>
      <w:proofErr w:type="spellEnd"/>
      <w:r w:rsidRPr="00713EBE">
        <w:rPr>
          <w:rFonts w:ascii="Times New Roman" w:hAnsi="Times New Roman" w:cs="Times New Roman"/>
          <w:sz w:val="28"/>
          <w:szCs w:val="28"/>
        </w:rPr>
        <w:t>) стандарту(</w:t>
      </w:r>
      <w:proofErr w:type="spellStart"/>
      <w:r w:rsidRPr="00713EBE">
        <w:rPr>
          <w:rFonts w:ascii="Times New Roman" w:hAnsi="Times New Roman" w:cs="Times New Roman"/>
          <w:sz w:val="28"/>
          <w:szCs w:val="28"/>
        </w:rPr>
        <w:t>ів</w:t>
      </w:r>
      <w:proofErr w:type="spellEnd"/>
      <w:r w:rsidRPr="00713EBE">
        <w:rPr>
          <w:rFonts w:ascii="Times New Roman" w:hAnsi="Times New Roman" w:cs="Times New Roman"/>
          <w:sz w:val="28"/>
          <w:szCs w:val="28"/>
        </w:rPr>
        <w:t>) освіти на відповідному рівні(</w:t>
      </w:r>
      <w:proofErr w:type="spellStart"/>
      <w:r w:rsidRPr="00713EBE">
        <w:rPr>
          <w:rFonts w:ascii="Times New Roman" w:hAnsi="Times New Roman" w:cs="Times New Roman"/>
          <w:sz w:val="28"/>
          <w:szCs w:val="28"/>
        </w:rPr>
        <w:t>ях</w:t>
      </w:r>
      <w:proofErr w:type="spellEnd"/>
      <w:r w:rsidRPr="00713EBE">
        <w:rPr>
          <w:rFonts w:ascii="Times New Roman" w:hAnsi="Times New Roman" w:cs="Times New Roman"/>
          <w:sz w:val="28"/>
          <w:szCs w:val="28"/>
        </w:rPr>
        <w:t>) пов</w:t>
      </w:r>
      <w:r>
        <w:rPr>
          <w:rFonts w:ascii="Times New Roman" w:hAnsi="Times New Roman" w:cs="Times New Roman"/>
          <w:sz w:val="28"/>
          <w:szCs w:val="28"/>
        </w:rPr>
        <w:t>ної загальної середньої освіти.</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xml:space="preserve">Обсяг навчального навантаження при організації дистанційного навчання не зменшується, а реалізується в синхронному та асинхронному режимах відповідно до пункту 7 розділу І Положення (з урахуванням необхідності запобігання погіршенню здоров’я учасників дистанційного навчання, а також технічних можливостей для синхронної </w:t>
      </w:r>
      <w:r>
        <w:rPr>
          <w:rFonts w:ascii="Times New Roman" w:hAnsi="Times New Roman" w:cs="Times New Roman"/>
          <w:sz w:val="28"/>
          <w:szCs w:val="28"/>
        </w:rPr>
        <w:t>взаємодії).</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Оцінювання результатів дистанційного</w:t>
      </w:r>
      <w:r>
        <w:rPr>
          <w:rFonts w:ascii="Times New Roman" w:hAnsi="Times New Roman" w:cs="Times New Roman"/>
          <w:sz w:val="28"/>
          <w:szCs w:val="28"/>
        </w:rPr>
        <w:t xml:space="preserve"> навчання учнів передбачає, що:</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учні, які здобувають освіту за дистанційною формою, обов’язково проходять формувальне, поточне, підсумкове (тематичне,</w:t>
      </w:r>
      <w:r>
        <w:rPr>
          <w:rFonts w:ascii="Times New Roman" w:hAnsi="Times New Roman" w:cs="Times New Roman"/>
          <w:sz w:val="28"/>
          <w:szCs w:val="28"/>
        </w:rPr>
        <w:t xml:space="preserve"> семестрове, річне) оцінювання;</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w:t>
      </w:r>
      <w:r>
        <w:rPr>
          <w:rFonts w:ascii="Times New Roman" w:hAnsi="Times New Roman" w:cs="Times New Roman"/>
          <w:sz w:val="28"/>
          <w:szCs w:val="28"/>
        </w:rPr>
        <w:t>ічне оцінювання для екстернів);</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результати оцінювання фіксуються у класних ж</w:t>
      </w:r>
      <w:r>
        <w:rPr>
          <w:rFonts w:ascii="Times New Roman" w:hAnsi="Times New Roman" w:cs="Times New Roman"/>
          <w:sz w:val="28"/>
          <w:szCs w:val="28"/>
        </w:rPr>
        <w:t>урналах і свідоцтвах досягнень;</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оцінювання може здійснюватися за системою оцінювання, визначеною законодавством, або за власною шкалою закладу освіти (за наявності правил переведення такої шкали до системи оцінювання, визначеної законодавство</w:t>
      </w:r>
      <w:r>
        <w:rPr>
          <w:rFonts w:ascii="Times New Roman" w:hAnsi="Times New Roman" w:cs="Times New Roman"/>
          <w:sz w:val="28"/>
          <w:szCs w:val="28"/>
        </w:rPr>
        <w:t>м);</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оцінювання може відбуватися очно або дистанційно (з дотриман</w:t>
      </w:r>
      <w:r>
        <w:rPr>
          <w:rFonts w:ascii="Times New Roman" w:hAnsi="Times New Roman" w:cs="Times New Roman"/>
          <w:sz w:val="28"/>
          <w:szCs w:val="28"/>
        </w:rPr>
        <w:t>ням академічної доброчесності).</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xml:space="preserve">Заклад освіти може використовувати окремі, актуальні наразі, рекомендації щодо організації оцінювання в умовах дистанційного навчання, надані листом </w:t>
      </w:r>
      <w:r w:rsidRPr="008C4354">
        <w:rPr>
          <w:rFonts w:ascii="Times New Roman" w:hAnsi="Times New Roman" w:cs="Times New Roman"/>
          <w:sz w:val="28"/>
          <w:szCs w:val="28"/>
        </w:rPr>
        <w:lastRenderedPageBreak/>
        <w:t>МОН від 16.04.2020 № №1/9-213 «Щодо проведення підсумкового оцінювання та організованого завершен</w:t>
      </w:r>
      <w:r>
        <w:rPr>
          <w:rFonts w:ascii="Times New Roman" w:hAnsi="Times New Roman" w:cs="Times New Roman"/>
          <w:sz w:val="28"/>
          <w:szCs w:val="28"/>
        </w:rPr>
        <w:t>ня 2019-2020 навчального року».</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Облік навчальних занять У класному журналі необхідно зазначати режим проведення (синхронний, асинхронний) конкретного навчального заняття. Відмітка про відсутність учня може робитися лише під час навчального заняття в синхронному режимі. Проведення всіх навчальних занять (незалежно від режиму проведення) датується відповідно до календарно-тематичного планування. З метою дотримання прав педагогічних працівників дистанційне навчання має організовуватися в межах їхнього робочого часу, з урахуванням режиму робо</w:t>
      </w:r>
      <w:r>
        <w:rPr>
          <w:rFonts w:ascii="Times New Roman" w:hAnsi="Times New Roman" w:cs="Times New Roman"/>
          <w:sz w:val="28"/>
          <w:szCs w:val="28"/>
        </w:rPr>
        <w:t>ти закладу освіти.</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Організація освітнього процесу має забезпечувати регулярну та змістовну взаємодію су</w:t>
      </w:r>
      <w:r>
        <w:rPr>
          <w:rFonts w:ascii="Times New Roman" w:hAnsi="Times New Roman" w:cs="Times New Roman"/>
          <w:sz w:val="28"/>
          <w:szCs w:val="28"/>
        </w:rPr>
        <w:t>б’єктів дистанційного навчання;</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Не менше 30 відсотків навчального часу, передбаченого освітньою програмою закладу освіти, організовуєть</w:t>
      </w:r>
      <w:r>
        <w:rPr>
          <w:rFonts w:ascii="Times New Roman" w:hAnsi="Times New Roman" w:cs="Times New Roman"/>
          <w:sz w:val="28"/>
          <w:szCs w:val="28"/>
        </w:rPr>
        <w:t>ся в синхронному режимі;</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xml:space="preserve">–       Заклад освіти забезпечує регулярне відстеження результатів навчання учнів, а також надання їм (за потреби) </w:t>
      </w:r>
      <w:r>
        <w:rPr>
          <w:rFonts w:ascii="Times New Roman" w:hAnsi="Times New Roman" w:cs="Times New Roman"/>
          <w:sz w:val="28"/>
          <w:szCs w:val="28"/>
        </w:rPr>
        <w:t>підтримки в освітньому процесі;</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xml:space="preserve">–       Керівник закладу освіти забезпечує організацію освітнього процесу під час дистанційного навчання та здійснення контролю (у спосіб, схвалений педагогічною радою) </w:t>
      </w:r>
      <w:r>
        <w:rPr>
          <w:rFonts w:ascii="Times New Roman" w:hAnsi="Times New Roman" w:cs="Times New Roman"/>
          <w:sz w:val="28"/>
          <w:szCs w:val="28"/>
        </w:rPr>
        <w:t>за виконанням освітніх програм;</w:t>
      </w:r>
    </w:p>
    <w:p w:rsidR="008C4354" w:rsidRPr="008C4354" w:rsidRDefault="008C4354" w:rsidP="008C4354">
      <w:pPr>
        <w:spacing w:after="0" w:line="240" w:lineRule="auto"/>
        <w:rPr>
          <w:rFonts w:ascii="Times New Roman" w:hAnsi="Times New Roman" w:cs="Times New Roman"/>
          <w:sz w:val="28"/>
          <w:szCs w:val="28"/>
        </w:rPr>
      </w:pPr>
      <w:r w:rsidRPr="008C4354">
        <w:rPr>
          <w:rFonts w:ascii="Times New Roman" w:hAnsi="Times New Roman" w:cs="Times New Roman"/>
          <w:sz w:val="28"/>
          <w:szCs w:val="28"/>
        </w:rPr>
        <w:t>–       Педагогічні працівники, які організовують дистанційне навчання, мають підвищувати свою</w:t>
      </w:r>
      <w:r>
        <w:rPr>
          <w:rFonts w:ascii="Times New Roman" w:hAnsi="Times New Roman" w:cs="Times New Roman"/>
          <w:sz w:val="28"/>
          <w:szCs w:val="28"/>
        </w:rPr>
        <w:t xml:space="preserve"> кваліфікацію щодо викори</w:t>
      </w:r>
      <w:r w:rsidR="009560CD">
        <w:rPr>
          <w:rFonts w:ascii="Times New Roman" w:hAnsi="Times New Roman" w:cs="Times New Roman"/>
          <w:sz w:val="28"/>
          <w:szCs w:val="28"/>
        </w:rPr>
        <w:t xml:space="preserve">стання </w:t>
      </w:r>
      <w:proofErr w:type="spellStart"/>
      <w:r w:rsidRPr="008C4354">
        <w:rPr>
          <w:rFonts w:ascii="Times New Roman" w:hAnsi="Times New Roman" w:cs="Times New Roman"/>
          <w:sz w:val="28"/>
          <w:szCs w:val="28"/>
        </w:rPr>
        <w:t>інформаційно­комунікативних</w:t>
      </w:r>
      <w:proofErr w:type="spellEnd"/>
      <w:r w:rsidRPr="008C4354">
        <w:rPr>
          <w:rFonts w:ascii="Times New Roman" w:hAnsi="Times New Roman" w:cs="Times New Roman"/>
          <w:sz w:val="28"/>
          <w:szCs w:val="28"/>
        </w:rPr>
        <w:t xml:space="preserve"> </w:t>
      </w:r>
      <w:bookmarkStart w:id="0" w:name="_GoBack"/>
      <w:bookmarkEnd w:id="0"/>
      <w:r w:rsidRPr="008C4354">
        <w:rPr>
          <w:rFonts w:ascii="Times New Roman" w:hAnsi="Times New Roman" w:cs="Times New Roman"/>
          <w:sz w:val="28"/>
          <w:szCs w:val="28"/>
        </w:rPr>
        <w:t>(цифрових) технологій в освітньому процесі. Зауважуємо, що обов’язкової наявності у педагогічних працівників документів про підвищення кваліфікації шляхом формальної освіти Положенням не передбачається. Визнання результатів підвищення кваліфікації педагогічних працівників щодо використання інформаційно-комунікативних (цифрових) технологій в освітньому процесі шляхом формальної та неформальної освіти належить до повноважень педагогічної ради закладу освіти (частина друга статті 58 Закону Ук</w:t>
      </w:r>
      <w:r>
        <w:rPr>
          <w:rFonts w:ascii="Times New Roman" w:hAnsi="Times New Roman" w:cs="Times New Roman"/>
          <w:sz w:val="28"/>
          <w:szCs w:val="28"/>
        </w:rPr>
        <w:t>раїни «Про освіту»);</w:t>
      </w:r>
    </w:p>
    <w:p w:rsidR="008C4354" w:rsidRPr="00713EBE" w:rsidRDefault="008C4354" w:rsidP="008C4354">
      <w:pPr>
        <w:spacing w:after="0" w:line="240" w:lineRule="auto"/>
        <w:rPr>
          <w:rFonts w:ascii="Times New Roman" w:hAnsi="Times New Roman" w:cs="Times New Roman"/>
          <w:sz w:val="28"/>
          <w:szCs w:val="28"/>
        </w:rPr>
      </w:pPr>
      <w:r>
        <w:rPr>
          <w:rFonts w:ascii="Times New Roman" w:hAnsi="Times New Roman" w:cs="Times New Roman"/>
          <w:sz w:val="28"/>
          <w:szCs w:val="28"/>
        </w:rPr>
        <w:t>–    Заклад освіти, який</w:t>
      </w:r>
      <w:r w:rsidRPr="008C4354">
        <w:rPr>
          <w:rFonts w:ascii="Times New Roman" w:hAnsi="Times New Roman" w:cs="Times New Roman"/>
          <w:sz w:val="28"/>
          <w:szCs w:val="28"/>
        </w:rPr>
        <w:t xml:space="preserve"> організовує дистанційне навчання, має включати до внутрішньої системи забезпечення якості освіти механізм моніторингу та контролю якості дистанційного навчання. Такий механізм може включати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навчання (у тому числі </w:t>
      </w:r>
      <w:proofErr w:type="spellStart"/>
      <w:r w:rsidRPr="008C4354">
        <w:rPr>
          <w:rFonts w:ascii="Times New Roman" w:hAnsi="Times New Roman" w:cs="Times New Roman"/>
          <w:sz w:val="28"/>
          <w:szCs w:val="28"/>
        </w:rPr>
        <w:t>взаємонавчання</w:t>
      </w:r>
      <w:proofErr w:type="spellEnd"/>
      <w:r w:rsidRPr="008C4354">
        <w:rPr>
          <w:rFonts w:ascii="Times New Roman" w:hAnsi="Times New Roman" w:cs="Times New Roman"/>
          <w:sz w:val="28"/>
          <w:szCs w:val="28"/>
        </w:rPr>
        <w:t xml:space="preserve"> педагогічних працівників одного закладу освіти) тощо.</w:t>
      </w:r>
    </w:p>
    <w:sectPr w:rsidR="008C4354" w:rsidRPr="00713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13B3"/>
    <w:multiLevelType w:val="hybridMultilevel"/>
    <w:tmpl w:val="636E086A"/>
    <w:lvl w:ilvl="0" w:tplc="B07C3BE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2F35209"/>
    <w:multiLevelType w:val="hybridMultilevel"/>
    <w:tmpl w:val="762E3850"/>
    <w:lvl w:ilvl="0" w:tplc="BE3EF1B0">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B0529DB"/>
    <w:multiLevelType w:val="multilevel"/>
    <w:tmpl w:val="C240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E0"/>
    <w:rsid w:val="0068592D"/>
    <w:rsid w:val="00713EBE"/>
    <w:rsid w:val="008C3AC3"/>
    <w:rsid w:val="008C4354"/>
    <w:rsid w:val="009560CD"/>
    <w:rsid w:val="00AA77E0"/>
    <w:rsid w:val="00F4536D"/>
    <w:rsid w:val="00F553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92D"/>
    <w:pPr>
      <w:ind w:left="720"/>
      <w:contextualSpacing/>
    </w:pPr>
  </w:style>
  <w:style w:type="paragraph" w:styleId="a4">
    <w:name w:val="Normal (Web)"/>
    <w:basedOn w:val="a"/>
    <w:uiPriority w:val="99"/>
    <w:semiHidden/>
    <w:unhideWhenUsed/>
    <w:rsid w:val="006859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F553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5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92D"/>
    <w:pPr>
      <w:ind w:left="720"/>
      <w:contextualSpacing/>
    </w:pPr>
  </w:style>
  <w:style w:type="paragraph" w:styleId="a4">
    <w:name w:val="Normal (Web)"/>
    <w:basedOn w:val="a"/>
    <w:uiPriority w:val="99"/>
    <w:semiHidden/>
    <w:unhideWhenUsed/>
    <w:rsid w:val="006859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F553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5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7092</Words>
  <Characters>4043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2021-10-12T06:52:00Z</cp:lastPrinted>
  <dcterms:created xsi:type="dcterms:W3CDTF">2021-10-12T05:52:00Z</dcterms:created>
  <dcterms:modified xsi:type="dcterms:W3CDTF">2023-02-24T16:58:00Z</dcterms:modified>
</cp:coreProperties>
</file>