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D5" w:rsidRPr="00DA40D5" w:rsidRDefault="00DA40D5" w:rsidP="00DA40D5">
      <w:pPr>
        <w:spacing w:after="200" w:line="276" w:lineRule="auto"/>
        <w:jc w:val="center"/>
        <w:rPr>
          <w:rFonts w:ascii="Times New Roman" w:eastAsiaTheme="minorEastAsia" w:hAnsi="Times New Roman"/>
          <w:b/>
          <w:sz w:val="32"/>
          <w:lang w:val="uk-UA" w:eastAsia="uk-UA"/>
        </w:rPr>
      </w:pPr>
      <w:r w:rsidRPr="00DA40D5">
        <w:rPr>
          <w:rFonts w:ascii="Times New Roman" w:eastAsiaTheme="minorEastAsia" w:hAnsi="Times New Roman"/>
          <w:b/>
          <w:sz w:val="32"/>
          <w:lang w:val="uk-UA" w:eastAsia="uk-UA"/>
        </w:rPr>
        <w:t>Заробітна плата</w:t>
      </w:r>
    </w:p>
    <w:p w:rsidR="00DA40D5" w:rsidRPr="00DA40D5" w:rsidRDefault="00DA40D5" w:rsidP="00DA40D5">
      <w:pPr>
        <w:spacing w:after="200" w:line="276" w:lineRule="auto"/>
        <w:jc w:val="center"/>
        <w:rPr>
          <w:rFonts w:ascii="Times New Roman" w:eastAsiaTheme="minorEastAsia" w:hAnsi="Times New Roman"/>
          <w:b/>
          <w:sz w:val="32"/>
          <w:lang w:val="uk-UA" w:eastAsia="uk-UA"/>
        </w:rPr>
      </w:pPr>
      <w:r w:rsidRPr="00DA40D5">
        <w:rPr>
          <w:rFonts w:ascii="Times New Roman" w:eastAsiaTheme="minorEastAsia" w:hAnsi="Times New Roman"/>
          <w:b/>
          <w:sz w:val="32"/>
          <w:lang w:val="uk-UA" w:eastAsia="uk-UA"/>
        </w:rPr>
        <w:t xml:space="preserve">працівників </w:t>
      </w:r>
      <w:proofErr w:type="spellStart"/>
      <w:r w:rsidRPr="00DA40D5">
        <w:rPr>
          <w:rFonts w:ascii="Times New Roman" w:eastAsiaTheme="minorEastAsia" w:hAnsi="Times New Roman"/>
          <w:b/>
          <w:sz w:val="32"/>
          <w:lang w:val="uk-UA" w:eastAsia="uk-UA"/>
        </w:rPr>
        <w:t>Капустинської</w:t>
      </w:r>
      <w:proofErr w:type="spellEnd"/>
      <w:r w:rsidRPr="00DA40D5">
        <w:rPr>
          <w:rFonts w:ascii="Times New Roman" w:eastAsiaTheme="minorEastAsia" w:hAnsi="Times New Roman"/>
          <w:b/>
          <w:sz w:val="32"/>
          <w:lang w:val="uk-UA" w:eastAsia="uk-UA"/>
        </w:rPr>
        <w:t xml:space="preserve"> ЗОШ І-ІІІ ступенів</w:t>
      </w:r>
    </w:p>
    <w:p w:rsidR="00DA40D5" w:rsidRPr="00DA40D5" w:rsidRDefault="00DA40D5" w:rsidP="00DA40D5">
      <w:pPr>
        <w:spacing w:after="200" w:line="276" w:lineRule="auto"/>
        <w:jc w:val="center"/>
        <w:rPr>
          <w:rFonts w:ascii="Times New Roman" w:eastAsiaTheme="minorEastAsia" w:hAnsi="Times New Roman"/>
          <w:b/>
          <w:sz w:val="32"/>
          <w:lang w:val="uk-UA" w:eastAsia="uk-UA"/>
        </w:rPr>
      </w:pPr>
      <w:r>
        <w:rPr>
          <w:rFonts w:ascii="Times New Roman" w:eastAsiaTheme="minorEastAsia" w:hAnsi="Times New Roman"/>
          <w:b/>
          <w:sz w:val="32"/>
          <w:lang w:val="uk-UA" w:eastAsia="uk-UA"/>
        </w:rPr>
        <w:t>за квітень</w:t>
      </w:r>
      <w:r w:rsidR="00254725">
        <w:rPr>
          <w:rFonts w:ascii="Times New Roman" w:eastAsiaTheme="minorEastAsia" w:hAnsi="Times New Roman"/>
          <w:b/>
          <w:sz w:val="32"/>
          <w:lang w:val="uk-UA" w:eastAsia="uk-UA"/>
        </w:rPr>
        <w:t xml:space="preserve">  2022</w:t>
      </w:r>
      <w:r w:rsidRPr="00DA40D5">
        <w:rPr>
          <w:rFonts w:ascii="Times New Roman" w:eastAsiaTheme="minorEastAsia" w:hAnsi="Times New Roman"/>
          <w:b/>
          <w:sz w:val="32"/>
          <w:lang w:val="uk-UA" w:eastAsia="uk-UA"/>
        </w:rPr>
        <w:t xml:space="preserve"> року</w:t>
      </w:r>
    </w:p>
    <w:p w:rsidR="00DA40D5" w:rsidRPr="00DA40D5" w:rsidRDefault="00DA40D5" w:rsidP="00DA40D5">
      <w:pPr>
        <w:spacing w:after="200" w:line="276" w:lineRule="auto"/>
        <w:jc w:val="center"/>
        <w:rPr>
          <w:rFonts w:ascii="Times New Roman" w:eastAsiaTheme="minorEastAsia" w:hAnsi="Times New Roman"/>
          <w:sz w:val="28"/>
          <w:lang w:val="uk-UA" w:eastAsia="uk-UA"/>
        </w:rPr>
      </w:pPr>
      <w:r w:rsidRPr="00DA40D5">
        <w:rPr>
          <w:rFonts w:ascii="Times New Roman" w:eastAsiaTheme="minorEastAsia" w:hAnsi="Times New Roman"/>
          <w:sz w:val="28"/>
          <w:lang w:val="uk-UA" w:eastAsia="uk-UA"/>
        </w:rPr>
        <w:t>(за даними бухгалтерії відділу освіти, молоді, спорту, культури та туризму Синівської сільської ради)</w:t>
      </w:r>
    </w:p>
    <w:p w:rsidR="00DA40D5" w:rsidRPr="00DA40D5" w:rsidRDefault="00DA40D5" w:rsidP="00DA40D5">
      <w:pPr>
        <w:spacing w:after="200" w:line="276" w:lineRule="auto"/>
        <w:jc w:val="center"/>
        <w:rPr>
          <w:rFonts w:ascii="Times New Roman" w:eastAsiaTheme="minorEastAsia" w:hAnsi="Times New Roman"/>
          <w:b/>
          <w:sz w:val="28"/>
          <w:lang w:val="uk-UA" w:eastAsia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336"/>
        <w:gridCol w:w="2351"/>
        <w:gridCol w:w="2306"/>
      </w:tblGrid>
      <w:tr w:rsidR="00DA40D5" w:rsidRPr="00DA40D5" w:rsidTr="000C46CA"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0D5" w:rsidRPr="00DA40D5" w:rsidRDefault="00DA40D5" w:rsidP="00DA40D5">
            <w:pPr>
              <w:spacing w:after="0" w:line="360" w:lineRule="auto"/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0D5" w:rsidRPr="00DA40D5" w:rsidRDefault="00DA40D5" w:rsidP="00DA40D5">
            <w:pPr>
              <w:spacing w:after="0" w:line="360" w:lineRule="auto"/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</w:pPr>
            <w:r w:rsidRPr="00DA40D5"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  <w:t>Заробітна плата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0D5" w:rsidRPr="00DA40D5" w:rsidRDefault="00DA40D5" w:rsidP="00DA40D5">
            <w:pPr>
              <w:spacing w:after="0" w:line="360" w:lineRule="auto"/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</w:pPr>
            <w:r w:rsidRPr="00DA40D5"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  <w:t>Нарахування на заробітну плату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0D5" w:rsidRPr="00DA40D5" w:rsidRDefault="00DA40D5" w:rsidP="00DA40D5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</w:pPr>
            <w:r w:rsidRPr="00DA40D5"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  <w:t>Усього</w:t>
            </w:r>
          </w:p>
        </w:tc>
      </w:tr>
      <w:tr w:rsidR="00DA40D5" w:rsidRPr="00DA40D5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0D5" w:rsidRPr="00DA40D5" w:rsidRDefault="00DA40D5" w:rsidP="00DA40D5">
            <w:pPr>
              <w:spacing w:after="0" w:line="360" w:lineRule="auto"/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</w:pPr>
            <w:r w:rsidRPr="00DA40D5"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  <w:t>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0D5" w:rsidRPr="00DA40D5" w:rsidRDefault="00254725" w:rsidP="00DA40D5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8"/>
                <w:lang w:val="uk-UA" w:eastAsia="uk-UA"/>
              </w:rPr>
            </w:pPr>
            <w:r>
              <w:rPr>
                <w:rFonts w:ascii="Times New Roman" w:eastAsiaTheme="minorEastAsia" w:hAnsi="Times New Roman"/>
                <w:sz w:val="28"/>
                <w:lang w:val="uk-UA" w:eastAsia="uk-UA"/>
              </w:rPr>
              <w:t>106877.95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0D5" w:rsidRPr="00DA40D5" w:rsidRDefault="00254725" w:rsidP="00DA40D5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8"/>
                <w:lang w:val="uk-UA" w:eastAsia="uk-UA"/>
              </w:rPr>
            </w:pPr>
            <w:r>
              <w:rPr>
                <w:rFonts w:ascii="Times New Roman" w:eastAsiaTheme="minorEastAsia" w:hAnsi="Times New Roman"/>
                <w:sz w:val="28"/>
                <w:lang w:val="uk-UA" w:eastAsia="uk-UA"/>
              </w:rPr>
              <w:t>23513.14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0D5" w:rsidRPr="00DA40D5" w:rsidRDefault="00254725" w:rsidP="00DA40D5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8"/>
                <w:lang w:val="uk-UA" w:eastAsia="uk-UA"/>
              </w:rPr>
            </w:pPr>
            <w:r>
              <w:rPr>
                <w:rFonts w:ascii="Times New Roman" w:eastAsiaTheme="minorEastAsia" w:hAnsi="Times New Roman"/>
                <w:sz w:val="28"/>
                <w:lang w:val="uk-UA" w:eastAsia="uk-UA"/>
              </w:rPr>
              <w:t>130391.09</w:t>
            </w:r>
          </w:p>
        </w:tc>
      </w:tr>
      <w:tr w:rsidR="00DA40D5" w:rsidRPr="00DA40D5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0D5" w:rsidRPr="00DA40D5" w:rsidRDefault="00DA40D5" w:rsidP="00DA40D5">
            <w:pPr>
              <w:spacing w:after="0" w:line="360" w:lineRule="auto"/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</w:pPr>
            <w:r w:rsidRPr="00DA40D5"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  <w:t>Непедагогічні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0D5" w:rsidRPr="00DA40D5" w:rsidRDefault="00254725" w:rsidP="00DA40D5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8"/>
                <w:lang w:val="uk-UA" w:eastAsia="uk-UA"/>
              </w:rPr>
            </w:pPr>
            <w:r>
              <w:rPr>
                <w:rFonts w:ascii="Times New Roman" w:eastAsiaTheme="minorEastAsia" w:hAnsi="Times New Roman"/>
                <w:sz w:val="28"/>
                <w:lang w:val="uk-UA" w:eastAsia="uk-UA"/>
              </w:rPr>
              <w:t>34116.68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0D5" w:rsidRPr="00DA40D5" w:rsidRDefault="00254725" w:rsidP="00DA40D5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8"/>
                <w:lang w:val="uk-UA" w:eastAsia="uk-UA"/>
              </w:rPr>
            </w:pPr>
            <w:r>
              <w:rPr>
                <w:rFonts w:ascii="Times New Roman" w:eastAsiaTheme="minorEastAsia" w:hAnsi="Times New Roman"/>
                <w:sz w:val="28"/>
                <w:lang w:val="uk-UA" w:eastAsia="uk-UA"/>
              </w:rPr>
              <w:t>10018.28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0D5" w:rsidRPr="00DA40D5" w:rsidRDefault="00254725" w:rsidP="00DA40D5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8"/>
                <w:lang w:val="uk-UA" w:eastAsia="uk-UA"/>
              </w:rPr>
            </w:pPr>
            <w:r>
              <w:rPr>
                <w:rFonts w:ascii="Times New Roman" w:eastAsiaTheme="minorEastAsia" w:hAnsi="Times New Roman"/>
                <w:sz w:val="28"/>
                <w:lang w:val="uk-UA" w:eastAsia="uk-UA"/>
              </w:rPr>
              <w:t>44134.96</w:t>
            </w:r>
          </w:p>
        </w:tc>
      </w:tr>
      <w:tr w:rsidR="004F1C71" w:rsidRPr="00DA40D5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C71" w:rsidRPr="00DA40D5" w:rsidRDefault="004F1C71" w:rsidP="00DA40D5">
            <w:pPr>
              <w:spacing w:after="0" w:line="360" w:lineRule="auto"/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</w:pPr>
            <w:r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  <w:t xml:space="preserve">Разом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C71" w:rsidRDefault="004F1C71" w:rsidP="00DA40D5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8"/>
                <w:lang w:val="uk-UA" w:eastAsia="uk-UA"/>
              </w:rPr>
            </w:pPr>
            <w:r>
              <w:rPr>
                <w:rFonts w:ascii="Times New Roman" w:eastAsiaTheme="minorEastAsia" w:hAnsi="Times New Roman"/>
                <w:sz w:val="28"/>
                <w:lang w:val="uk-UA" w:eastAsia="uk-UA"/>
              </w:rPr>
              <w:t>140994.63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C71" w:rsidRDefault="004F1C71" w:rsidP="00DA40D5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8"/>
                <w:lang w:val="uk-UA" w:eastAsia="uk-UA"/>
              </w:rPr>
            </w:pPr>
            <w:r>
              <w:rPr>
                <w:rFonts w:ascii="Times New Roman" w:eastAsiaTheme="minorEastAsia" w:hAnsi="Times New Roman"/>
                <w:sz w:val="28"/>
                <w:lang w:val="uk-UA" w:eastAsia="uk-UA"/>
              </w:rPr>
              <w:t>33531,42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C71" w:rsidRDefault="004F1C71" w:rsidP="00DA40D5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8"/>
                <w:lang w:val="uk-UA" w:eastAsia="uk-UA"/>
              </w:rPr>
            </w:pPr>
            <w:r>
              <w:rPr>
                <w:rFonts w:ascii="Times New Roman" w:eastAsiaTheme="minorEastAsia" w:hAnsi="Times New Roman"/>
                <w:sz w:val="28"/>
                <w:lang w:val="uk-UA" w:eastAsia="uk-UA"/>
              </w:rPr>
              <w:t>174526.05</w:t>
            </w:r>
            <w:bookmarkStart w:id="0" w:name="_GoBack"/>
            <w:bookmarkEnd w:id="0"/>
          </w:p>
        </w:tc>
      </w:tr>
    </w:tbl>
    <w:p w:rsidR="00DA40D5" w:rsidRPr="00DA40D5" w:rsidRDefault="00DA40D5" w:rsidP="00DA40D5">
      <w:pPr>
        <w:spacing w:after="200" w:line="276" w:lineRule="auto"/>
        <w:rPr>
          <w:rFonts w:ascii="Times New Roman" w:eastAsiaTheme="minorEastAsia" w:hAnsi="Times New Roman"/>
          <w:b/>
          <w:sz w:val="28"/>
          <w:lang w:val="uk-UA" w:eastAsia="uk-UA"/>
        </w:rPr>
      </w:pPr>
    </w:p>
    <w:p w:rsidR="00DA40D5" w:rsidRPr="00DA40D5" w:rsidRDefault="00DA40D5" w:rsidP="00DA40D5">
      <w:pPr>
        <w:spacing w:after="200" w:line="276" w:lineRule="auto"/>
        <w:rPr>
          <w:rFonts w:eastAsiaTheme="minorEastAsia"/>
          <w:lang w:val="uk-UA" w:eastAsia="uk-UA"/>
        </w:rPr>
      </w:pPr>
    </w:p>
    <w:p w:rsidR="00DA40D5" w:rsidRPr="00DA40D5" w:rsidRDefault="00DA40D5" w:rsidP="00DA40D5">
      <w:pPr>
        <w:spacing w:after="200" w:line="276" w:lineRule="auto"/>
        <w:rPr>
          <w:rFonts w:eastAsiaTheme="minorEastAsia"/>
          <w:lang w:val="uk-UA" w:eastAsia="uk-UA"/>
        </w:rPr>
      </w:pPr>
    </w:p>
    <w:p w:rsidR="00CE3200" w:rsidRDefault="00CE3200"/>
    <w:sectPr w:rsidR="00CE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E1"/>
    <w:rsid w:val="00254725"/>
    <w:rsid w:val="004F1C71"/>
    <w:rsid w:val="007925E1"/>
    <w:rsid w:val="00CE3200"/>
    <w:rsid w:val="00DA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D3B5"/>
  <w15:chartTrackingRefBased/>
  <w15:docId w15:val="{E014B0DC-D885-4842-B1E1-7F7DC53A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2022-01-07T14:41:00Z</dcterms:created>
  <dcterms:modified xsi:type="dcterms:W3CDTF">2007-12-31T23:16:00Z</dcterms:modified>
</cp:coreProperties>
</file>