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5C" w:rsidRPr="007002D7" w:rsidRDefault="00A7335C" w:rsidP="00E74CA1">
      <w:pPr>
        <w:spacing w:before="0" w:after="0"/>
        <w:jc w:val="center"/>
        <w:rPr>
          <w:rFonts w:ascii="Times New Roman" w:eastAsia="Times New Roman" w:hAnsi="Times New Roman" w:cs="Times New Roman"/>
          <w:smallCaps/>
          <w:sz w:val="28"/>
          <w:szCs w:val="28"/>
        </w:rPr>
        <w:sectPr w:rsidR="00A7335C" w:rsidRPr="007002D7" w:rsidSect="00D72410">
          <w:footerReference w:type="default" r:id="rId8"/>
          <w:pgSz w:w="16838" w:h="11906" w:orient="landscape"/>
          <w:pgMar w:top="709" w:right="253" w:bottom="568" w:left="284" w:header="709" w:footer="709" w:gutter="0"/>
          <w:pgNumType w:start="1"/>
          <w:cols w:space="720"/>
          <w:titlePg/>
        </w:sectPr>
      </w:pPr>
      <w:r>
        <w:rPr>
          <w:noProof/>
        </w:rPr>
        <w:drawing>
          <wp:inline distT="0" distB="0" distL="0" distR="0">
            <wp:extent cx="9743018" cy="6782938"/>
            <wp:effectExtent l="0" t="0" r="0" b="0"/>
            <wp:docPr id="1" name="Рисунок 1" descr="Футажі в українському стилі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утажі в українському стилі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7354" cy="6792918"/>
                    </a:xfrm>
                    <a:prstGeom prst="rect">
                      <a:avLst/>
                    </a:prstGeom>
                    <a:noFill/>
                    <a:ln>
                      <a:noFill/>
                    </a:ln>
                  </pic:spPr>
                </pic:pic>
              </a:graphicData>
            </a:graphic>
          </wp:inline>
        </w:drawing>
      </w:r>
      <w:r w:rsidRPr="007002D7">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0B7E4A63" wp14:editId="06F868AC">
                <wp:simplePos x="0" y="0"/>
                <wp:positionH relativeFrom="column">
                  <wp:posOffset>342067</wp:posOffset>
                </wp:positionH>
                <wp:positionV relativeFrom="paragraph">
                  <wp:posOffset>1334292</wp:posOffset>
                </wp:positionV>
                <wp:extent cx="10248174" cy="541514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0248174" cy="5415148"/>
                        </a:xfrm>
                        <a:prstGeom prst="rect">
                          <a:avLst/>
                        </a:prstGeom>
                        <a:noFill/>
                      </wps:spPr>
                      <wps:txbx>
                        <w:txbxContent>
                          <w:p w:rsidR="00A7335C" w:rsidRPr="00820428" w:rsidRDefault="00A7335C" w:rsidP="00A7335C">
                            <w:pPr>
                              <w:spacing w:before="0" w:after="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РІЧНИЙ ЗВІТ</w:t>
                            </w:r>
                          </w:p>
                          <w:p w:rsidR="00A7335C" w:rsidRDefault="00A7335C" w:rsidP="00A7335C">
                            <w:pPr>
                              <w:spacing w:before="0" w:after="0"/>
                              <w:jc w:val="cente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w:t>
                            </w:r>
                            <w: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t xml:space="preserve">ПРО ДІЯЛЬНІСТЬ </w:t>
                            </w:r>
                          </w:p>
                          <w:p w:rsidR="00A7335C" w:rsidRPr="00820428" w:rsidRDefault="00A7335C" w:rsidP="00A7335C">
                            <w:pPr>
                              <w:spacing w:before="0" w:after="0"/>
                              <w:jc w:val="center"/>
                              <w:rPr>
                                <w:sz w:val="90"/>
                                <w:szCs w:val="90"/>
                              </w:rPr>
                            </w:pPr>
                            <w: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t>КАПУСТИНСЬКОГО ЛІЦЕЮ</w:t>
                            </w:r>
                          </w:p>
                          <w:p w:rsidR="00A7335C" w:rsidRDefault="00A7335C" w:rsidP="00A7335C">
                            <w:pPr>
                              <w:spacing w:before="0" w:after="0"/>
                              <w:jc w:val="cente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у</w:t>
                            </w: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202</w:t>
                            </w:r>
                            <w: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3</w:t>
                            </w: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4</w:t>
                            </w:r>
                          </w:p>
                          <w:p w:rsidR="00A7335C" w:rsidRDefault="00A7335C" w:rsidP="00A7335C">
                            <w:pPr>
                              <w:spacing w:before="0" w:after="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навчальному році</w:t>
                            </w:r>
                          </w:p>
                          <w:p w:rsidR="00A7335C" w:rsidRDefault="00A7335C" w:rsidP="00A7335C">
                            <w:pPr>
                              <w:spacing w:before="0" w:after="0"/>
                              <w:jc w:val="center"/>
                              <w:rPr>
                                <w:rFonts w:ascii="Calibri" w:eastAsia="+mn-ea" w:hAnsi="Calibri" w:cs="+mn-cs"/>
                                <w:b/>
                                <w:bCs/>
                                <w:i/>
                                <w:color w:val="FFFF00"/>
                                <w:kern w:val="24"/>
                                <w:sz w:val="96"/>
                                <w:szCs w:val="96"/>
                                <w:lang w:val="ru-RU"/>
                                <w14:textOutline w14:w="22225" w14:cap="flat" w14:cmpd="sng" w14:algn="ctr">
                                  <w14:solidFill>
                                    <w14:srgbClr w14:val="0070C0"/>
                                  </w14:solidFill>
                                  <w14:prstDash w14:val="solid"/>
                                  <w14:round/>
                                </w14:textOutline>
                              </w:rPr>
                            </w:pPr>
                          </w:p>
                          <w:p w:rsidR="00A7335C" w:rsidRPr="00820428" w:rsidRDefault="00A7335C" w:rsidP="00A7335C">
                            <w:pPr>
                              <w:spacing w:before="0" w:after="0"/>
                              <w:jc w:val="center"/>
                              <w:rPr>
                                <w:sz w:val="96"/>
                                <w:szCs w:val="96"/>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6.95pt;margin-top:105.05pt;width:806.95pt;height:4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" filled="f" stroked="f">
                <v:textbox>
                  <w:txbxContent>
                    <w:p w:rsidR="00A7335C" w:rsidRPr="00820428" w:rsidRDefault="00A7335C" w:rsidP="00A7335C">
                      <w:pPr>
                        <w:spacing w:before="0" w:after="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РІЧНИЙ ЗВІТ</w:t>
                      </w:r>
                    </w:p>
                    <w:p w:rsidR="00A7335C" w:rsidRDefault="00A7335C" w:rsidP="00A7335C">
                      <w:pPr>
                        <w:spacing w:before="0" w:after="0"/>
                        <w:jc w:val="cente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w:t>
                      </w:r>
                      <w: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t xml:space="preserve">ПРО ДІЯЛЬНІСТЬ </w:t>
                      </w:r>
                    </w:p>
                    <w:p w:rsidR="00A7335C" w:rsidRPr="00820428" w:rsidRDefault="00A7335C" w:rsidP="00A7335C">
                      <w:pPr>
                        <w:spacing w:before="0" w:after="0"/>
                        <w:jc w:val="center"/>
                        <w:rPr>
                          <w:sz w:val="90"/>
                          <w:szCs w:val="90"/>
                        </w:rPr>
                      </w:pPr>
                      <w:r>
                        <w:rPr>
                          <w:rFonts w:ascii="Calibri" w:eastAsia="+mn-ea" w:hAnsi="Calibri" w:cs="+mn-cs"/>
                          <w:b/>
                          <w:bCs/>
                          <w:color w:val="FFFF00"/>
                          <w:kern w:val="24"/>
                          <w:sz w:val="90"/>
                          <w:szCs w:val="90"/>
                          <w14:textOutline w14:w="22225" w14:cap="flat" w14:cmpd="sng" w14:algn="ctr">
                            <w14:solidFill>
                              <w14:srgbClr w14:val="0070C0"/>
                            </w14:solidFill>
                            <w14:prstDash w14:val="solid"/>
                            <w14:round/>
                          </w14:textOutline>
                        </w:rPr>
                        <w:t>КАПУСТИНСЬКОГО ЛІЦЕЮ</w:t>
                      </w:r>
                    </w:p>
                    <w:p w:rsidR="00A7335C" w:rsidRDefault="00A7335C" w:rsidP="00A7335C">
                      <w:pPr>
                        <w:spacing w:before="0" w:after="0"/>
                        <w:jc w:val="cente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у</w:t>
                      </w: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202</w:t>
                      </w:r>
                      <w: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3</w:t>
                      </w:r>
                      <w:r w:rsidRPr="00820428">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96"/>
                          <w:szCs w:val="96"/>
                          <w:lang w:val="ru-RU"/>
                          <w14:textOutline w14:w="22225" w14:cap="flat" w14:cmpd="sng" w14:algn="ctr">
                            <w14:solidFill>
                              <w14:srgbClr w14:val="0070C0"/>
                            </w14:solidFill>
                            <w14:prstDash w14:val="solid"/>
                            <w14:round/>
                          </w14:textOutline>
                        </w:rPr>
                        <w:t>4</w:t>
                      </w:r>
                    </w:p>
                    <w:p w:rsidR="00A7335C" w:rsidRDefault="00A7335C" w:rsidP="00A7335C">
                      <w:pPr>
                        <w:spacing w:before="0" w:after="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навчальному році</w:t>
                      </w:r>
                    </w:p>
                    <w:p w:rsidR="00A7335C" w:rsidRDefault="00A7335C" w:rsidP="00A7335C">
                      <w:pPr>
                        <w:spacing w:before="0" w:after="0"/>
                        <w:jc w:val="center"/>
                        <w:rPr>
                          <w:rFonts w:ascii="Calibri" w:eastAsia="+mn-ea" w:hAnsi="Calibri" w:cs="+mn-cs"/>
                          <w:b/>
                          <w:bCs/>
                          <w:i/>
                          <w:color w:val="FFFF00"/>
                          <w:kern w:val="24"/>
                          <w:sz w:val="96"/>
                          <w:szCs w:val="96"/>
                          <w:lang w:val="ru-RU"/>
                          <w14:textOutline w14:w="22225" w14:cap="flat" w14:cmpd="sng" w14:algn="ctr">
                            <w14:solidFill>
                              <w14:srgbClr w14:val="0070C0"/>
                            </w14:solidFill>
                            <w14:prstDash w14:val="solid"/>
                            <w14:round/>
                          </w14:textOutline>
                        </w:rPr>
                      </w:pPr>
                    </w:p>
                    <w:p w:rsidR="00A7335C" w:rsidRPr="00820428" w:rsidRDefault="00A7335C" w:rsidP="00A7335C">
                      <w:pPr>
                        <w:spacing w:before="0" w:after="0"/>
                        <w:jc w:val="center"/>
                        <w:rPr>
                          <w:sz w:val="96"/>
                          <w:szCs w:val="96"/>
                        </w:rPr>
                      </w:pPr>
                    </w:p>
                  </w:txbxContent>
                </v:textbox>
              </v:rect>
            </w:pict>
          </mc:Fallback>
        </mc:AlternateContent>
      </w:r>
      <w:r w:rsidRPr="007002D7">
        <w:rPr>
          <w:rFonts w:ascii="Times New Roman" w:eastAsia="Times New Roman" w:hAnsi="Times New Roman" w:cs="Times New Roman"/>
          <w:smallCaps/>
          <w:sz w:val="28"/>
          <w:szCs w:val="28"/>
        </w:rPr>
        <w:t xml:space="preserve">   </w:t>
      </w:r>
      <w:r w:rsidRPr="007002D7">
        <w:rPr>
          <w:rFonts w:ascii="Times New Roman" w:hAnsi="Times New Roman" w:cs="Times New Roman"/>
        </w:rPr>
        <w:br w:type="page"/>
      </w:r>
      <w:r w:rsidRPr="007002D7">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D13054E" wp14:editId="0DBF734E">
                <wp:simplePos x="0" y="0"/>
                <wp:positionH relativeFrom="column">
                  <wp:posOffset>2501265</wp:posOffset>
                </wp:positionH>
                <wp:positionV relativeFrom="paragraph">
                  <wp:posOffset>7395210</wp:posOffset>
                </wp:positionV>
                <wp:extent cx="3642360" cy="1539240"/>
                <wp:effectExtent l="0" t="0" r="15240" b="22860"/>
                <wp:wrapNone/>
                <wp:docPr id="3" name="Поле 3"/>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A7335C" w:rsidRPr="0093021A" w:rsidRDefault="00A7335C" w:rsidP="00A7335C">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A7335C" w:rsidRPr="0093021A" w:rsidRDefault="00A7335C" w:rsidP="00A7335C">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196.95pt;margin-top:582.3pt;width:286.8pt;height:1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" fillcolor="white [3201]" strokecolor="white [3212]" strokeweight=".5pt">
                <v:textbox>
                  <w:txbxContent>
                    <w:p w:rsidR="00A7335C" w:rsidRPr="0093021A" w:rsidRDefault="00A7335C" w:rsidP="00A7335C">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A7335C" w:rsidRPr="0093021A" w:rsidRDefault="00A7335C" w:rsidP="00A7335C">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v:shape>
            </w:pict>
          </mc:Fallback>
        </mc:AlternateConten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bookmarkStart w:id="0" w:name="_gjdgxs" w:colFirst="0" w:colLast="0"/>
      <w:bookmarkEnd w:id="0"/>
      <w:r w:rsidRPr="00CA1C80">
        <w:rPr>
          <w:rFonts w:ascii="Times New Roman" w:hAnsi="Times New Roman" w:cs="Times New Roman"/>
          <w:sz w:val="28"/>
          <w:szCs w:val="28"/>
        </w:rPr>
        <w:lastRenderedPageBreak/>
        <w:t xml:space="preserve">Місія закладу освіти: різнобічний розвиток особистості дитини відповідно до її вікових та індивідуальних психофізіологічних особливостей, формування в неї загальнокультурних і морально-етичних цінностей, ключових і предметних </w:t>
      </w:r>
      <w:proofErr w:type="spellStart"/>
      <w:r w:rsidRPr="00CA1C80">
        <w:rPr>
          <w:rFonts w:ascii="Times New Roman" w:hAnsi="Times New Roman" w:cs="Times New Roman"/>
          <w:sz w:val="28"/>
          <w:szCs w:val="28"/>
        </w:rPr>
        <w:t>компетентностей</w:t>
      </w:r>
      <w:proofErr w:type="spellEnd"/>
      <w:r w:rsidRPr="00CA1C80">
        <w:rPr>
          <w:rFonts w:ascii="Times New Roman" w:hAnsi="Times New Roman" w:cs="Times New Roman"/>
          <w:sz w:val="28"/>
          <w:szCs w:val="28"/>
        </w:rPr>
        <w:t xml:space="preserve">,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роботи закладу освіти  є здорова дитина, мотивована на успішне навчання, дослідницьке ставлення до життя; це учень та 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 та громадянкою України. </w:t>
      </w:r>
      <w:proofErr w:type="spellStart"/>
      <w:r w:rsidRPr="00CA1C80">
        <w:rPr>
          <w:rFonts w:ascii="Times New Roman" w:hAnsi="Times New Roman" w:cs="Times New Roman"/>
          <w:sz w:val="28"/>
          <w:szCs w:val="28"/>
        </w:rPr>
        <w:t>Капустинський</w:t>
      </w:r>
      <w:proofErr w:type="spellEnd"/>
      <w:r w:rsidRPr="00CA1C80">
        <w:rPr>
          <w:rFonts w:ascii="Times New Roman" w:hAnsi="Times New Roman" w:cs="Times New Roman"/>
          <w:sz w:val="28"/>
          <w:szCs w:val="28"/>
        </w:rPr>
        <w:t xml:space="preserve"> ліцей – заклад освіти успішних та щасливих дітей, відкритості  до батьків,  справедливих та  творчих  педагогів. </w:t>
      </w:r>
    </w:p>
    <w:p w:rsidR="00A7335C" w:rsidRPr="00CA1C80" w:rsidRDefault="00A7335C" w:rsidP="00E74CA1">
      <w:pPr>
        <w:pStyle w:val="a5"/>
        <w:shd w:val="clear" w:color="auto" w:fill="auto"/>
        <w:spacing w:before="0" w:line="360" w:lineRule="auto"/>
        <w:ind w:left="20" w:right="20" w:firstLine="660"/>
        <w:jc w:val="left"/>
        <w:rPr>
          <w:rFonts w:ascii="Times New Roman" w:hAnsi="Times New Roman" w:cs="Times New Roman"/>
          <w:sz w:val="28"/>
          <w:szCs w:val="28"/>
        </w:rPr>
      </w:pPr>
      <w:r w:rsidRPr="00CA1C80">
        <w:rPr>
          <w:rStyle w:val="a4"/>
          <w:rFonts w:ascii="Times New Roman" w:hAnsi="Times New Roman" w:cs="Times New Roman"/>
          <w:color w:val="1D1B11"/>
          <w:sz w:val="28"/>
          <w:szCs w:val="28"/>
        </w:rPr>
        <w:t>У закладі освіти  4 класи початкової школи</w:t>
      </w:r>
      <w:r>
        <w:rPr>
          <w:rStyle w:val="a4"/>
          <w:rFonts w:ascii="Times New Roman" w:hAnsi="Times New Roman" w:cs="Times New Roman"/>
          <w:color w:val="1D1B11"/>
          <w:sz w:val="28"/>
          <w:szCs w:val="28"/>
        </w:rPr>
        <w:t>:  1 клас – 8 учнів та 4 клас  3 учні та клас-комплект  2 клас - 2 учні, 3 клас 4</w:t>
      </w:r>
      <w:r w:rsidRPr="00CA1C80">
        <w:rPr>
          <w:rStyle w:val="a4"/>
          <w:rFonts w:ascii="Times New Roman" w:hAnsi="Times New Roman" w:cs="Times New Roman"/>
          <w:color w:val="1D1B11"/>
          <w:sz w:val="28"/>
          <w:szCs w:val="28"/>
        </w:rPr>
        <w:t xml:space="preserve"> </w:t>
      </w:r>
      <w:r>
        <w:rPr>
          <w:rStyle w:val="a4"/>
          <w:rFonts w:ascii="Times New Roman" w:hAnsi="Times New Roman" w:cs="Times New Roman"/>
          <w:color w:val="1D1B11"/>
          <w:sz w:val="28"/>
          <w:szCs w:val="28"/>
        </w:rPr>
        <w:t xml:space="preserve">учні; основна школа – 5 клас – 3 </w:t>
      </w:r>
      <w:r w:rsidRPr="00CA1C80">
        <w:rPr>
          <w:rStyle w:val="a4"/>
          <w:rFonts w:ascii="Times New Roman" w:hAnsi="Times New Roman" w:cs="Times New Roman"/>
          <w:color w:val="1D1B11"/>
          <w:sz w:val="28"/>
          <w:szCs w:val="28"/>
        </w:rPr>
        <w:t xml:space="preserve"> учні (індивідуа</w:t>
      </w:r>
      <w:r>
        <w:rPr>
          <w:rStyle w:val="a4"/>
          <w:rFonts w:ascii="Times New Roman" w:hAnsi="Times New Roman" w:cs="Times New Roman"/>
          <w:color w:val="1D1B11"/>
          <w:sz w:val="28"/>
          <w:szCs w:val="28"/>
        </w:rPr>
        <w:t xml:space="preserve">льна форма навчання), 6 клас – 2 учні ( </w:t>
      </w:r>
      <w:r w:rsidRPr="00CA1C80">
        <w:rPr>
          <w:rStyle w:val="a4"/>
          <w:rFonts w:ascii="Times New Roman" w:hAnsi="Times New Roman" w:cs="Times New Roman"/>
          <w:color w:val="1D1B11"/>
          <w:sz w:val="28"/>
          <w:szCs w:val="28"/>
        </w:rPr>
        <w:t>індивідуальна форма навчання</w:t>
      </w:r>
      <w:r>
        <w:rPr>
          <w:rStyle w:val="a4"/>
          <w:rFonts w:ascii="Times New Roman" w:hAnsi="Times New Roman" w:cs="Times New Roman"/>
          <w:color w:val="1D1B11"/>
          <w:sz w:val="28"/>
          <w:szCs w:val="28"/>
        </w:rPr>
        <w:t>) ,  7 клас – 7 учні,  8 клас - 2 учні</w:t>
      </w:r>
      <w:r w:rsidRPr="00CA1C80">
        <w:rPr>
          <w:rStyle w:val="a4"/>
          <w:rFonts w:ascii="Times New Roman" w:hAnsi="Times New Roman" w:cs="Times New Roman"/>
          <w:color w:val="1D1B11"/>
          <w:sz w:val="28"/>
          <w:szCs w:val="28"/>
        </w:rPr>
        <w:t xml:space="preserve"> (індивідуальна форм</w:t>
      </w:r>
      <w:r>
        <w:rPr>
          <w:rStyle w:val="a4"/>
          <w:rFonts w:ascii="Times New Roman" w:hAnsi="Times New Roman" w:cs="Times New Roman"/>
          <w:color w:val="1D1B11"/>
          <w:sz w:val="28"/>
          <w:szCs w:val="28"/>
        </w:rPr>
        <w:t>а навчання),  9 клас – 1 учень  (індивідуальна форма навчання).</w:t>
      </w:r>
      <w:r w:rsidRPr="00CA1C80">
        <w:rPr>
          <w:rStyle w:val="a4"/>
          <w:rFonts w:ascii="Times New Roman" w:hAnsi="Times New Roman" w:cs="Times New Roman"/>
          <w:color w:val="1D1B11"/>
          <w:sz w:val="28"/>
          <w:szCs w:val="28"/>
        </w:rPr>
        <w:t xml:space="preserve">  Старша школа відсутня. Усього у закладі освіти на початок </w:t>
      </w:r>
      <w:r w:rsidR="00391B62">
        <w:rPr>
          <w:rStyle w:val="a4"/>
          <w:rFonts w:ascii="Times New Roman" w:hAnsi="Times New Roman" w:cs="Times New Roman"/>
          <w:color w:val="1D1B11"/>
          <w:sz w:val="28"/>
          <w:szCs w:val="28"/>
        </w:rPr>
        <w:t xml:space="preserve">року навчалося 33 учнів. На кінець навчального року  - 32 </w:t>
      </w:r>
      <w:r w:rsidRPr="00CA1C80">
        <w:rPr>
          <w:rStyle w:val="a4"/>
          <w:rFonts w:ascii="Times New Roman" w:hAnsi="Times New Roman" w:cs="Times New Roman"/>
          <w:color w:val="1D1B11"/>
          <w:sz w:val="28"/>
          <w:szCs w:val="28"/>
        </w:rPr>
        <w:t xml:space="preserve"> здобувачі освіти. </w:t>
      </w:r>
      <w:r w:rsidRPr="00CA1C80">
        <w:rPr>
          <w:rFonts w:ascii="Times New Roman" w:hAnsi="Times New Roman" w:cs="Times New Roman"/>
          <w:sz w:val="28"/>
          <w:szCs w:val="28"/>
        </w:rPr>
        <w:t xml:space="preserve"> Сер</w:t>
      </w:r>
      <w:r w:rsidR="00391B62">
        <w:rPr>
          <w:rFonts w:ascii="Times New Roman" w:hAnsi="Times New Roman" w:cs="Times New Roman"/>
          <w:sz w:val="28"/>
          <w:szCs w:val="28"/>
        </w:rPr>
        <w:t>едня наповнюваність класів – 3,6</w:t>
      </w:r>
      <w:r w:rsidRPr="00CA1C80">
        <w:rPr>
          <w:rFonts w:ascii="Times New Roman" w:hAnsi="Times New Roman" w:cs="Times New Roman"/>
          <w:sz w:val="28"/>
          <w:szCs w:val="28"/>
        </w:rPr>
        <w:t xml:space="preserve"> учнів.</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У школі працює 10 педагогічних працівників, 1 асистент учителя, серед яких:</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 xml:space="preserve"> Учитель-методист – 1;</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 xml:space="preserve"> Учитель вищ</w:t>
      </w:r>
      <w:r w:rsidR="00391B62">
        <w:rPr>
          <w:rFonts w:ascii="Times New Roman" w:hAnsi="Times New Roman" w:cs="Times New Roman"/>
          <w:sz w:val="28"/>
          <w:szCs w:val="28"/>
        </w:rPr>
        <w:t>ої кваліфікаційної категорії – 2</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 xml:space="preserve"> Учитель</w:t>
      </w:r>
      <w:r w:rsidR="00391B62">
        <w:rPr>
          <w:rFonts w:ascii="Times New Roman" w:hAnsi="Times New Roman" w:cs="Times New Roman"/>
          <w:sz w:val="28"/>
          <w:szCs w:val="28"/>
        </w:rPr>
        <w:t xml:space="preserve"> І кваліфікаційної категорії - 6</w:t>
      </w:r>
      <w:r w:rsidRPr="00CA1C80">
        <w:rPr>
          <w:rFonts w:ascii="Times New Roman" w:hAnsi="Times New Roman" w:cs="Times New Roman"/>
          <w:sz w:val="28"/>
          <w:szCs w:val="28"/>
        </w:rPr>
        <w:t>;</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 xml:space="preserve"> Спеціаліст - 2. </w:t>
      </w:r>
    </w:p>
    <w:p w:rsidR="00A7335C" w:rsidRPr="00CA1C80" w:rsidRDefault="00A7335C" w:rsidP="00E74CA1">
      <w:pPr>
        <w:shd w:val="clear" w:color="auto" w:fill="FFFFFF"/>
        <w:spacing w:before="0" w:after="0" w:line="360" w:lineRule="auto"/>
        <w:ind w:firstLine="567"/>
        <w:jc w:val="both"/>
        <w:rPr>
          <w:rFonts w:ascii="Times New Roman" w:hAnsi="Times New Roman" w:cs="Times New Roman"/>
          <w:sz w:val="28"/>
          <w:szCs w:val="28"/>
        </w:rPr>
      </w:pPr>
      <w:r w:rsidRPr="00CA1C80">
        <w:rPr>
          <w:rFonts w:ascii="Times New Roman" w:hAnsi="Times New Roman" w:cs="Times New Roman"/>
          <w:sz w:val="28"/>
          <w:szCs w:val="28"/>
        </w:rPr>
        <w:t>Навчальні кабінети частково забезпечені науково-методичними матеріалами, технічними засобами навчанн</w:t>
      </w:r>
      <w:r w:rsidR="00391B62">
        <w:rPr>
          <w:rFonts w:ascii="Times New Roman" w:hAnsi="Times New Roman" w:cs="Times New Roman"/>
          <w:sz w:val="28"/>
          <w:szCs w:val="28"/>
        </w:rPr>
        <w:t xml:space="preserve">я, класи НУШ мають три </w:t>
      </w:r>
      <w:r w:rsidRPr="00CA1C80">
        <w:rPr>
          <w:rFonts w:ascii="Times New Roman" w:hAnsi="Times New Roman" w:cs="Times New Roman"/>
          <w:sz w:val="28"/>
          <w:szCs w:val="28"/>
        </w:rPr>
        <w:t xml:space="preserve">інтерактивні дошки та один проектор,  діє 1 комп’ютерний клас, медична кімната, ресурсна кімната, клас безпеки, бібліотека, їдальня, спортивний зал, </w:t>
      </w:r>
      <w:r w:rsidRPr="00CA1C80">
        <w:rPr>
          <w:rFonts w:ascii="Times New Roman" w:hAnsi="Times New Roman" w:cs="Times New Roman"/>
          <w:sz w:val="28"/>
          <w:szCs w:val="28"/>
        </w:rPr>
        <w:lastRenderedPageBreak/>
        <w:t xml:space="preserve">спортивний майданчик. Педагогічні працівники забезпечені комп’ютерною технікою 100%  (2 </w:t>
      </w:r>
      <w:proofErr w:type="spellStart"/>
      <w:r w:rsidRPr="00CA1C80">
        <w:rPr>
          <w:rFonts w:ascii="Times New Roman" w:hAnsi="Times New Roman" w:cs="Times New Roman"/>
          <w:sz w:val="28"/>
          <w:szCs w:val="28"/>
        </w:rPr>
        <w:t>хромбуки</w:t>
      </w:r>
      <w:proofErr w:type="spellEnd"/>
      <w:r w:rsidRPr="00CA1C80">
        <w:rPr>
          <w:rFonts w:ascii="Times New Roman" w:hAnsi="Times New Roman" w:cs="Times New Roman"/>
          <w:sz w:val="28"/>
          <w:szCs w:val="28"/>
        </w:rPr>
        <w:t>, 9 ноутбуків).</w:t>
      </w:r>
    </w:p>
    <w:p w:rsidR="00A7335C" w:rsidRPr="00CA1C80" w:rsidRDefault="00A7335C" w:rsidP="00E74CA1">
      <w:pPr>
        <w:pStyle w:val="a5"/>
        <w:shd w:val="clear" w:color="auto" w:fill="auto"/>
        <w:spacing w:before="0" w:line="360" w:lineRule="auto"/>
        <w:ind w:left="20" w:right="20" w:firstLine="660"/>
        <w:jc w:val="left"/>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    Заклад освіти підключений  до високошвидкісного  Інтернету (від 30- до 100 МБ/с), що значно покращує освітній процес у школі і дозволяє використовувати всі можливості глобальної мережі Інтернет педагогічними працівниками та дітьми. Мережа WІ-FІ доступна до всіх кабінетів.</w:t>
      </w:r>
    </w:p>
    <w:p w:rsidR="00A7335C" w:rsidRPr="00CA1C80" w:rsidRDefault="00A7335C" w:rsidP="00E74CA1">
      <w:pPr>
        <w:spacing w:before="0" w:after="0" w:line="360" w:lineRule="auto"/>
        <w:ind w:firstLine="425"/>
        <w:rPr>
          <w:rFonts w:ascii="Times New Roman" w:eastAsia="Times New Roman" w:hAnsi="Times New Roman" w:cs="Times New Roman"/>
          <w:sz w:val="28"/>
          <w:szCs w:val="28"/>
        </w:rPr>
      </w:pPr>
      <w:r w:rsidRPr="00CA1C80">
        <w:rPr>
          <w:rFonts w:ascii="Times New Roman" w:hAnsi="Times New Roman" w:cs="Times New Roman"/>
          <w:sz w:val="28"/>
          <w:szCs w:val="28"/>
        </w:rPr>
        <w:t>З метою забезпечення всіх учнів високим стандартам навчання педагогічним колективом були визначені наступні завдання:</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 1. Забезпечення обов’язкового здобуття всіма дітьми повної загальної середньої освіти в обсягах, визначених державними стандартами.</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 2. Виховання </w:t>
      </w:r>
      <w:proofErr w:type="spellStart"/>
      <w:r w:rsidRPr="00CA1C80">
        <w:rPr>
          <w:rFonts w:ascii="Times New Roman" w:hAnsi="Times New Roman" w:cs="Times New Roman"/>
          <w:sz w:val="28"/>
          <w:szCs w:val="28"/>
        </w:rPr>
        <w:t>конкурентно</w:t>
      </w:r>
      <w:proofErr w:type="spellEnd"/>
      <w:r w:rsidR="00C46D28">
        <w:rPr>
          <w:rFonts w:ascii="Times New Roman" w:hAnsi="Times New Roman" w:cs="Times New Roman"/>
          <w:sz w:val="28"/>
          <w:szCs w:val="28"/>
        </w:rPr>
        <w:t xml:space="preserve"> </w:t>
      </w:r>
      <w:r w:rsidRPr="00CA1C80">
        <w:rPr>
          <w:rFonts w:ascii="Times New Roman" w:hAnsi="Times New Roman" w:cs="Times New Roman"/>
          <w:sz w:val="28"/>
          <w:szCs w:val="28"/>
        </w:rPr>
        <w:t xml:space="preserve">спроможного громадянина, патріота шляхом формування особистості, яка здатна свідомо, активно, творчо впливати на навколишній світ.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3. Набуття здобувачами освітнього процесу соціально-культурного досвіду, адаптації в умовах євроінтеграційних векторів,засвоєння нових соціальних ролей на ринку праці.</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 4. Розвиток ключових </w:t>
      </w:r>
      <w:proofErr w:type="spellStart"/>
      <w:r w:rsidRPr="00CA1C80">
        <w:rPr>
          <w:rFonts w:ascii="Times New Roman" w:hAnsi="Times New Roman" w:cs="Times New Roman"/>
          <w:sz w:val="28"/>
          <w:szCs w:val="28"/>
        </w:rPr>
        <w:t>компетентностей</w:t>
      </w:r>
      <w:proofErr w:type="spellEnd"/>
      <w:r w:rsidRPr="00CA1C80">
        <w:rPr>
          <w:rFonts w:ascii="Times New Roman" w:hAnsi="Times New Roman" w:cs="Times New Roman"/>
          <w:sz w:val="28"/>
          <w:szCs w:val="28"/>
        </w:rPr>
        <w:t xml:space="preserve"> сучасного випускника.</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5. Застосування командної діяльності для повноцінного розвитку </w:t>
      </w:r>
      <w:proofErr w:type="spellStart"/>
      <w:r w:rsidRPr="00CA1C80">
        <w:rPr>
          <w:rFonts w:ascii="Times New Roman" w:hAnsi="Times New Roman" w:cs="Times New Roman"/>
          <w:sz w:val="28"/>
          <w:szCs w:val="28"/>
        </w:rPr>
        <w:t>компетентностей</w:t>
      </w:r>
      <w:proofErr w:type="spellEnd"/>
      <w:r w:rsidRPr="00CA1C80">
        <w:rPr>
          <w:rFonts w:ascii="Times New Roman" w:hAnsi="Times New Roman" w:cs="Times New Roman"/>
          <w:sz w:val="28"/>
          <w:szCs w:val="28"/>
        </w:rPr>
        <w:t xml:space="preserve"> НУШ: вміння навчатися впродовж життя, критично мислити, ставити цілі та досягати їх, толерантно спілкуватися в багатокультурному середовищі.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6. Формування екологічної компетентності особистості, як обов'язкової умови сталого розвитку суспільства, соціальних чинників розвитку держави.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7. Створення безпечного, комфортного </w:t>
      </w:r>
      <w:proofErr w:type="spellStart"/>
      <w:r w:rsidRPr="00CA1C80">
        <w:rPr>
          <w:rFonts w:ascii="Times New Roman" w:hAnsi="Times New Roman" w:cs="Times New Roman"/>
          <w:sz w:val="28"/>
          <w:szCs w:val="28"/>
        </w:rPr>
        <w:t>здоров'язбережного</w:t>
      </w:r>
      <w:proofErr w:type="spellEnd"/>
      <w:r w:rsidRPr="00CA1C80">
        <w:rPr>
          <w:rFonts w:ascii="Times New Roman" w:hAnsi="Times New Roman" w:cs="Times New Roman"/>
          <w:sz w:val="28"/>
          <w:szCs w:val="28"/>
        </w:rPr>
        <w:t xml:space="preserve"> освітнього середовища - як умови зростання духовної фізично-здорової, соціально активної особистості.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8. Розвиток професійної компетентності педагогів.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9.Дотримання педагогічної етики та етичної компетентності вчителя.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10.Продовження співпраці батьківської громади, педагогічних працівників та здобувачів освіти школи.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lastRenderedPageBreak/>
        <w:t xml:space="preserve">11.Забезпечення прозорості та відкритості діяльності школи. </w:t>
      </w:r>
    </w:p>
    <w:p w:rsidR="00A7335C" w:rsidRPr="00CA1C80" w:rsidRDefault="00A7335C" w:rsidP="00E74CA1">
      <w:pPr>
        <w:spacing w:before="0" w:after="0" w:line="360" w:lineRule="auto"/>
        <w:ind w:firstLine="425"/>
        <w:rPr>
          <w:rFonts w:ascii="Times New Roman" w:hAnsi="Times New Roman" w:cs="Times New Roman"/>
          <w:sz w:val="28"/>
          <w:szCs w:val="28"/>
        </w:rPr>
      </w:pPr>
      <w:r w:rsidRPr="00CA1C80">
        <w:rPr>
          <w:rFonts w:ascii="Times New Roman" w:hAnsi="Times New Roman" w:cs="Times New Roman"/>
          <w:sz w:val="28"/>
          <w:szCs w:val="28"/>
        </w:rPr>
        <w:t xml:space="preserve">12.Поповнення методичної та матеріально-технічної бази навчальних кабінетів. </w:t>
      </w:r>
    </w:p>
    <w:p w:rsidR="00391B62" w:rsidRDefault="00A7335C"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Освітній  процес у </w:t>
      </w:r>
      <w:proofErr w:type="spellStart"/>
      <w:r w:rsidRPr="00CA1C80">
        <w:rPr>
          <w:rFonts w:ascii="Times New Roman" w:eastAsia="Times New Roman" w:hAnsi="Times New Roman" w:cs="Times New Roman"/>
          <w:sz w:val="28"/>
          <w:szCs w:val="28"/>
        </w:rPr>
        <w:t>Капустинському</w:t>
      </w:r>
      <w:proofErr w:type="spellEnd"/>
      <w:r w:rsidRPr="00CA1C80">
        <w:rPr>
          <w:rFonts w:ascii="Times New Roman" w:eastAsia="Times New Roman" w:hAnsi="Times New Roman" w:cs="Times New Roman"/>
          <w:sz w:val="28"/>
          <w:szCs w:val="28"/>
        </w:rPr>
        <w:t xml:space="preserve"> ліцеї розпочався відповідно до структури нав</w:t>
      </w:r>
      <w:r w:rsidR="00391B62">
        <w:rPr>
          <w:rFonts w:ascii="Times New Roman" w:eastAsia="Times New Roman" w:hAnsi="Times New Roman" w:cs="Times New Roman"/>
          <w:sz w:val="28"/>
          <w:szCs w:val="28"/>
        </w:rPr>
        <w:t>чального року  з 01 вересня 2023</w:t>
      </w:r>
      <w:r w:rsidRPr="00CA1C80">
        <w:rPr>
          <w:rFonts w:ascii="Times New Roman" w:eastAsia="Times New Roman" w:hAnsi="Times New Roman" w:cs="Times New Roman"/>
          <w:sz w:val="28"/>
          <w:szCs w:val="28"/>
        </w:rPr>
        <w:t xml:space="preserve"> року т</w:t>
      </w:r>
      <w:r w:rsidR="00391B62">
        <w:rPr>
          <w:rFonts w:ascii="Times New Roman" w:eastAsia="Times New Roman" w:hAnsi="Times New Roman" w:cs="Times New Roman"/>
          <w:sz w:val="28"/>
          <w:szCs w:val="28"/>
        </w:rPr>
        <w:t>а тривав по 31 травня  2024</w:t>
      </w:r>
      <w:r w:rsidRPr="00CA1C80">
        <w:rPr>
          <w:rFonts w:ascii="Times New Roman" w:eastAsia="Times New Roman" w:hAnsi="Times New Roman" w:cs="Times New Roman"/>
          <w:sz w:val="28"/>
          <w:szCs w:val="28"/>
        </w:rPr>
        <w:t xml:space="preserve"> року. Навчальні заняття організовані відповідно до розкладу занять, затвердженого директором  освітнього закладу за семестровою системою:</w:t>
      </w:r>
    </w:p>
    <w:p w:rsidR="00391B62" w:rsidRPr="00391B62" w:rsidRDefault="00391B62" w:rsidP="00E74CA1">
      <w:pPr>
        <w:spacing w:before="0" w:after="0" w:line="360" w:lineRule="auto"/>
        <w:rPr>
          <w:rFonts w:ascii="Times New Roman" w:hAnsi="Times New Roman" w:cs="Times New Roman"/>
          <w:sz w:val="28"/>
          <w:szCs w:val="28"/>
        </w:rPr>
      </w:pPr>
      <w:r w:rsidRPr="00391B62">
        <w:rPr>
          <w:rFonts w:ascii="Times New Roman" w:hAnsi="Times New Roman" w:cs="Times New Roman"/>
          <w:sz w:val="28"/>
          <w:szCs w:val="28"/>
        </w:rPr>
        <w:t>І семестр тривав з 01.09.2023  по 29.12.2023 ( 81 робочий день),</w:t>
      </w:r>
    </w:p>
    <w:p w:rsidR="00391B62" w:rsidRPr="00391B62" w:rsidRDefault="00391B62" w:rsidP="00E74CA1">
      <w:pPr>
        <w:spacing w:before="0" w:after="0" w:line="360" w:lineRule="auto"/>
        <w:rPr>
          <w:rFonts w:ascii="Times New Roman" w:hAnsi="Times New Roman" w:cs="Times New Roman"/>
          <w:sz w:val="28"/>
          <w:szCs w:val="28"/>
        </w:rPr>
      </w:pPr>
      <w:r w:rsidRPr="00391B62">
        <w:rPr>
          <w:rFonts w:ascii="Times New Roman" w:hAnsi="Times New Roman" w:cs="Times New Roman"/>
          <w:sz w:val="28"/>
          <w:szCs w:val="28"/>
        </w:rPr>
        <w:t>ІІ семестр  з 15.01.2024 по 31.05.2024 ( 95 робочих днів)</w:t>
      </w:r>
      <w:r>
        <w:rPr>
          <w:rFonts w:ascii="Times New Roman" w:hAnsi="Times New Roman" w:cs="Times New Roman"/>
          <w:sz w:val="28"/>
          <w:szCs w:val="28"/>
        </w:rPr>
        <w:t>.</w:t>
      </w:r>
    </w:p>
    <w:p w:rsidR="00A7335C" w:rsidRPr="00CA1C80" w:rsidRDefault="00A7335C" w:rsidP="00E74CA1">
      <w:pPr>
        <w:shd w:val="clear" w:color="auto" w:fill="FFFFFF"/>
        <w:spacing w:before="0" w:after="0" w:line="360" w:lineRule="auto"/>
        <w:jc w:val="both"/>
        <w:rPr>
          <w:rFonts w:ascii="Times New Roman" w:eastAsia="Times New Roman" w:hAnsi="Times New Roman" w:cs="Times New Roman"/>
          <w:sz w:val="28"/>
          <w:szCs w:val="28"/>
        </w:rPr>
      </w:pPr>
      <w:r w:rsidRPr="00CA1C80">
        <w:rPr>
          <w:rFonts w:ascii="Times New Roman" w:hAnsi="Times New Roman" w:cs="Times New Roman"/>
          <w:sz w:val="28"/>
          <w:szCs w:val="28"/>
        </w:rPr>
        <w:t xml:space="preserve">Навчання в школі ведеться державною мовою. </w:t>
      </w:r>
    </w:p>
    <w:p w:rsidR="00A7335C" w:rsidRPr="00CA1C80" w:rsidRDefault="00391B62" w:rsidP="00E74CA1">
      <w:pPr>
        <w:spacing w:before="0" w:after="0" w:line="360" w:lineRule="auto"/>
        <w:ind w:firstLine="425"/>
        <w:rPr>
          <w:rFonts w:ascii="Times New Roman" w:hAnsi="Times New Roman" w:cs="Times New Roman"/>
          <w:sz w:val="28"/>
          <w:szCs w:val="28"/>
        </w:rPr>
      </w:pPr>
      <w:r>
        <w:rPr>
          <w:rFonts w:ascii="Times New Roman" w:eastAsia="Times New Roman" w:hAnsi="Times New Roman" w:cs="Times New Roman"/>
          <w:sz w:val="28"/>
          <w:szCs w:val="28"/>
        </w:rPr>
        <w:t>Протягом 2023-2024</w:t>
      </w:r>
      <w:r w:rsidR="00A7335C" w:rsidRPr="00CA1C80">
        <w:rPr>
          <w:rFonts w:ascii="Times New Roman" w:eastAsia="Times New Roman" w:hAnsi="Times New Roman" w:cs="Times New Roman"/>
          <w:sz w:val="28"/>
          <w:szCs w:val="28"/>
        </w:rPr>
        <w:t xml:space="preserve"> навчального року педагогічні працівники закладу працювали над </w:t>
      </w:r>
      <w:r w:rsidR="00A7335C" w:rsidRPr="00CA1C80">
        <w:rPr>
          <w:rFonts w:ascii="Times New Roman" w:hAnsi="Times New Roman" w:cs="Times New Roman"/>
          <w:sz w:val="28"/>
          <w:szCs w:val="28"/>
        </w:rPr>
        <w:t>реалізацією науково-методичної  проблеми «Використання інноваційних форм і методів роботи для створення комфортних умов навчання і розвитку учнів».</w:t>
      </w:r>
    </w:p>
    <w:p w:rsidR="00A7335C" w:rsidRPr="00CA1C80" w:rsidRDefault="00A7335C" w:rsidP="00E74CA1">
      <w:pPr>
        <w:pStyle w:val="a5"/>
        <w:shd w:val="clear" w:color="auto" w:fill="auto"/>
        <w:spacing w:before="0" w:line="360" w:lineRule="auto"/>
        <w:ind w:left="20" w:right="20" w:firstLine="660"/>
        <w:jc w:val="left"/>
        <w:rPr>
          <w:rFonts w:ascii="Times New Roman" w:hAnsi="Times New Roman" w:cs="Times New Roman"/>
          <w:sz w:val="28"/>
          <w:szCs w:val="28"/>
        </w:rPr>
      </w:pPr>
      <w:r w:rsidRPr="00CA1C80">
        <w:rPr>
          <w:rFonts w:ascii="Times New Roman" w:hAnsi="Times New Roman" w:cs="Times New Roman"/>
          <w:sz w:val="28"/>
          <w:szCs w:val="28"/>
        </w:rPr>
        <w:t>Робота Капустинського ліцею в поточному  навчальному році була спрямована на виконання Стратегії розвитку закладу, Освітньої програми закладу (1-9 класи), Освітньої</w:t>
      </w:r>
      <w:r w:rsidR="00441A89">
        <w:rPr>
          <w:rFonts w:ascii="Times New Roman" w:hAnsi="Times New Roman" w:cs="Times New Roman"/>
          <w:sz w:val="28"/>
          <w:szCs w:val="28"/>
        </w:rPr>
        <w:t xml:space="preserve"> програми для 5-6 класів</w:t>
      </w:r>
      <w:r w:rsidRPr="00CA1C80">
        <w:rPr>
          <w:rFonts w:ascii="Times New Roman" w:hAnsi="Times New Roman" w:cs="Times New Roman"/>
          <w:sz w:val="28"/>
          <w:szCs w:val="28"/>
        </w:rPr>
        <w:t xml:space="preserve">, річного плану роботи </w:t>
      </w:r>
      <w:r w:rsidR="00441A89">
        <w:rPr>
          <w:rFonts w:ascii="Times New Roman" w:hAnsi="Times New Roman" w:cs="Times New Roman"/>
          <w:sz w:val="28"/>
          <w:szCs w:val="28"/>
        </w:rPr>
        <w:t>на 2023</w:t>
      </w:r>
      <w:r w:rsidRPr="00CA1C80">
        <w:rPr>
          <w:rFonts w:ascii="Times New Roman" w:hAnsi="Times New Roman" w:cs="Times New Roman"/>
          <w:sz w:val="28"/>
          <w:szCs w:val="28"/>
        </w:rPr>
        <w:t>-</w:t>
      </w:r>
      <w:r w:rsidR="00441A89">
        <w:rPr>
          <w:rFonts w:ascii="Times New Roman" w:hAnsi="Times New Roman" w:cs="Times New Roman"/>
          <w:sz w:val="28"/>
          <w:szCs w:val="28"/>
        </w:rPr>
        <w:t>2024</w:t>
      </w:r>
      <w:r w:rsidRPr="00CA1C80">
        <w:rPr>
          <w:rFonts w:ascii="Times New Roman" w:hAnsi="Times New Roman" w:cs="Times New Roman"/>
          <w:sz w:val="28"/>
          <w:szCs w:val="28"/>
        </w:rPr>
        <w:t xml:space="preserve"> навчальний рік.</w:t>
      </w:r>
    </w:p>
    <w:p w:rsidR="00A7335C" w:rsidRDefault="00A7335C" w:rsidP="00E74CA1">
      <w:pPr>
        <w:pStyle w:val="a5"/>
        <w:shd w:val="clear" w:color="auto" w:fill="auto"/>
        <w:spacing w:before="0" w:line="360" w:lineRule="auto"/>
        <w:ind w:left="20" w:right="20" w:firstLine="660"/>
        <w:jc w:val="left"/>
        <w:rPr>
          <w:rStyle w:val="a4"/>
          <w:rFonts w:ascii="Times New Roman" w:hAnsi="Times New Roman" w:cs="Times New Roman"/>
          <w:color w:val="1D1B11"/>
          <w:sz w:val="28"/>
          <w:szCs w:val="28"/>
        </w:rPr>
      </w:pPr>
      <w:r w:rsidRPr="00CA1C80">
        <w:rPr>
          <w:rFonts w:ascii="Times New Roman" w:hAnsi="Times New Roman" w:cs="Times New Roman"/>
          <w:sz w:val="28"/>
          <w:szCs w:val="28"/>
        </w:rPr>
        <w:t xml:space="preserve"> </w:t>
      </w:r>
      <w:r w:rsidR="00441A89">
        <w:rPr>
          <w:rStyle w:val="a4"/>
          <w:rFonts w:ascii="Times New Roman" w:hAnsi="Times New Roman" w:cs="Times New Roman"/>
          <w:color w:val="1D1B11"/>
          <w:sz w:val="28"/>
          <w:szCs w:val="28"/>
        </w:rPr>
        <w:t>Навчальні плани на 2023-2024</w:t>
      </w:r>
      <w:r w:rsidRPr="00CA1C80">
        <w:rPr>
          <w:rStyle w:val="a4"/>
          <w:rFonts w:ascii="Times New Roman" w:hAnsi="Times New Roman" w:cs="Times New Roman"/>
          <w:color w:val="1D1B11"/>
          <w:sz w:val="28"/>
          <w:szCs w:val="28"/>
        </w:rPr>
        <w:t xml:space="preserve"> навчальний рік  складено на основі Освітніх програм для І та ІІ  ступенів (схвалено </w:t>
      </w:r>
      <w:r w:rsidR="00441A89">
        <w:rPr>
          <w:rStyle w:val="a4"/>
          <w:rFonts w:ascii="Times New Roman" w:hAnsi="Times New Roman" w:cs="Times New Roman"/>
          <w:color w:val="1D1B11"/>
          <w:sz w:val="28"/>
          <w:szCs w:val="28"/>
        </w:rPr>
        <w:t>педагогічною радою, протокол №10 від 16.08.2023 р., затверджено наказом №78-ОД від 01.09.2023</w:t>
      </w:r>
      <w:r w:rsidRPr="00CA1C80">
        <w:rPr>
          <w:rStyle w:val="a4"/>
          <w:rFonts w:ascii="Times New Roman" w:hAnsi="Times New Roman" w:cs="Times New Roman"/>
          <w:color w:val="1D1B11"/>
          <w:sz w:val="28"/>
          <w:szCs w:val="28"/>
        </w:rPr>
        <w:t xml:space="preserve"> р), які розроблені на підставі Типових освітніх програм:</w:t>
      </w:r>
    </w:p>
    <w:p w:rsidR="00441A89" w:rsidRPr="00441A89" w:rsidRDefault="00441A89" w:rsidP="00E74CA1">
      <w:pPr>
        <w:spacing w:before="0" w:after="0" w:line="360" w:lineRule="auto"/>
        <w:ind w:firstLine="426"/>
        <w:jc w:val="both"/>
        <w:rPr>
          <w:rStyle w:val="a4"/>
          <w:rFonts w:ascii="Times New Roman" w:hAnsi="Times New Roman" w:cs="Times New Roman"/>
          <w:color w:val="1D1B11"/>
          <w:spacing w:val="0"/>
          <w:sz w:val="28"/>
          <w:szCs w:val="28"/>
          <w:shd w:val="clear" w:color="auto" w:fill="auto"/>
        </w:rPr>
      </w:pPr>
      <w:r>
        <w:rPr>
          <w:rStyle w:val="a4"/>
          <w:rFonts w:ascii="Times New Roman" w:hAnsi="Times New Roman" w:cs="Times New Roman"/>
          <w:color w:val="1D1B11"/>
          <w:sz w:val="28"/>
          <w:szCs w:val="28"/>
        </w:rPr>
        <w:t xml:space="preserve">     - </w:t>
      </w:r>
      <w:r w:rsidRPr="00CA1C80">
        <w:rPr>
          <w:rFonts w:ascii="Times New Roman" w:hAnsi="Times New Roman" w:cs="Times New Roman"/>
          <w:color w:val="1D1B11"/>
          <w:sz w:val="28"/>
          <w:szCs w:val="28"/>
        </w:rPr>
        <w:t>Типової освітньої прог</w:t>
      </w:r>
      <w:r w:rsidR="00733084">
        <w:rPr>
          <w:rFonts w:ascii="Times New Roman" w:hAnsi="Times New Roman" w:cs="Times New Roman"/>
          <w:color w:val="1D1B11"/>
          <w:sz w:val="28"/>
          <w:szCs w:val="28"/>
        </w:rPr>
        <w:t>рами (під керівництвом Савченко О.Я</w:t>
      </w:r>
      <w:r w:rsidRPr="00CA1C80">
        <w:rPr>
          <w:rFonts w:ascii="Times New Roman" w:hAnsi="Times New Roman" w:cs="Times New Roman"/>
          <w:color w:val="1D1B11"/>
          <w:sz w:val="28"/>
          <w:szCs w:val="28"/>
        </w:rPr>
        <w:t>.), що затверджена наказом Міністерст</w:t>
      </w:r>
      <w:r w:rsidR="00733084">
        <w:rPr>
          <w:rFonts w:ascii="Times New Roman" w:hAnsi="Times New Roman" w:cs="Times New Roman"/>
          <w:color w:val="1D1B11"/>
          <w:sz w:val="28"/>
          <w:szCs w:val="28"/>
        </w:rPr>
        <w:t>ва освіти і науки України від 12.08.2022 року № 743-22</w:t>
      </w:r>
      <w:r w:rsidRPr="00CA1C80">
        <w:rPr>
          <w:rFonts w:ascii="Times New Roman" w:hAnsi="Times New Roman" w:cs="Times New Roman"/>
          <w:color w:val="1D1B11"/>
          <w:sz w:val="28"/>
          <w:szCs w:val="28"/>
        </w:rPr>
        <w:t xml:space="preserve"> «Про затвердження типових освітніх програм для 1 -2 класів закладів загальної середньої освіти». </w:t>
      </w:r>
    </w:p>
    <w:p w:rsidR="00A7335C" w:rsidRPr="00CA1C80" w:rsidRDefault="00A7335C" w:rsidP="00E74CA1">
      <w:pPr>
        <w:spacing w:before="0" w:after="0" w:line="360" w:lineRule="auto"/>
        <w:ind w:firstLine="426"/>
        <w:jc w:val="both"/>
        <w:rPr>
          <w:rFonts w:ascii="Times New Roman" w:hAnsi="Times New Roman" w:cs="Times New Roman"/>
          <w:color w:val="1D1B11"/>
          <w:sz w:val="28"/>
          <w:szCs w:val="28"/>
        </w:rPr>
      </w:pPr>
      <w:r w:rsidRPr="00CA1C80">
        <w:rPr>
          <w:rFonts w:ascii="Times New Roman" w:hAnsi="Times New Roman" w:cs="Times New Roman"/>
          <w:color w:val="1D1B11"/>
          <w:sz w:val="28"/>
          <w:szCs w:val="28"/>
        </w:rPr>
        <w:t xml:space="preserve">- Типової освітньої програми (під керівництвом Шияна Р.Б.), що затверджена наказом Міністерства освіти і науки України від 08.10.2019 року № 1272 «Про затвердження типових освітніх програм для 1 -2 класів закладів загальної середньої освіти». </w:t>
      </w:r>
    </w:p>
    <w:p w:rsidR="00A7335C" w:rsidRDefault="00A7335C" w:rsidP="00E74CA1">
      <w:pPr>
        <w:spacing w:before="0" w:after="0" w:line="360" w:lineRule="auto"/>
        <w:ind w:firstLine="426"/>
        <w:jc w:val="both"/>
        <w:rPr>
          <w:rFonts w:ascii="Times New Roman" w:hAnsi="Times New Roman" w:cs="Times New Roman"/>
          <w:color w:val="1D1B11"/>
          <w:sz w:val="28"/>
          <w:szCs w:val="28"/>
        </w:rPr>
      </w:pPr>
      <w:r w:rsidRPr="00CA1C80">
        <w:rPr>
          <w:rFonts w:ascii="Times New Roman" w:hAnsi="Times New Roman" w:cs="Times New Roman"/>
          <w:color w:val="1D1B11"/>
          <w:sz w:val="28"/>
          <w:szCs w:val="28"/>
        </w:rPr>
        <w:lastRenderedPageBreak/>
        <w:t xml:space="preserve">- Типової освітньої програми (під керівництвом Шияна Р.Б.), що затверджена наказом Міністерства освіти і науки України №1273 від 08.10.2019 «Про затвердження типових освітніх програм для 3-4 класів закладів загальної середньої освіти». </w:t>
      </w:r>
    </w:p>
    <w:p w:rsidR="00733084" w:rsidRPr="00CA1C80" w:rsidRDefault="00733084" w:rsidP="00E74CA1">
      <w:pPr>
        <w:spacing w:before="0" w:after="0" w:line="360" w:lineRule="auto"/>
        <w:ind w:firstLine="426"/>
        <w:jc w:val="both"/>
        <w:rPr>
          <w:rFonts w:ascii="Times New Roman" w:hAnsi="Times New Roman" w:cs="Times New Roman"/>
          <w:color w:val="1D1B11"/>
          <w:sz w:val="28"/>
          <w:szCs w:val="28"/>
        </w:rPr>
      </w:pPr>
      <w:r>
        <w:rPr>
          <w:rFonts w:ascii="Times New Roman" w:hAnsi="Times New Roman" w:cs="Times New Roman"/>
          <w:color w:val="1D1B11"/>
          <w:sz w:val="28"/>
          <w:szCs w:val="28"/>
        </w:rPr>
        <w:t>- Типова освітня програма  для 5-6</w:t>
      </w:r>
      <w:r w:rsidRPr="00CA1C80">
        <w:rPr>
          <w:rFonts w:ascii="Times New Roman" w:hAnsi="Times New Roman" w:cs="Times New Roman"/>
          <w:color w:val="1D1B11"/>
          <w:sz w:val="28"/>
          <w:szCs w:val="28"/>
        </w:rPr>
        <w:t xml:space="preserve"> класів  закладів загальної середньої освіти, що затверджена </w:t>
      </w:r>
      <w:r>
        <w:rPr>
          <w:rFonts w:ascii="Times New Roman" w:hAnsi="Times New Roman" w:cs="Times New Roman"/>
          <w:color w:val="1D1B11"/>
          <w:sz w:val="28"/>
          <w:szCs w:val="28"/>
        </w:rPr>
        <w:t>наказом МОН від 19.02.2021 року №235</w:t>
      </w:r>
      <w:r w:rsidRPr="00CA1C80">
        <w:rPr>
          <w:rFonts w:ascii="Times New Roman" w:hAnsi="Times New Roman" w:cs="Times New Roman"/>
          <w:color w:val="1D1B11"/>
          <w:sz w:val="28"/>
          <w:szCs w:val="28"/>
        </w:rPr>
        <w:t>.</w:t>
      </w:r>
    </w:p>
    <w:p w:rsidR="00A7335C" w:rsidRPr="00CA1C80" w:rsidRDefault="00A7335C" w:rsidP="00E74CA1">
      <w:pPr>
        <w:spacing w:before="0" w:after="0" w:line="360" w:lineRule="auto"/>
        <w:ind w:firstLine="426"/>
        <w:jc w:val="both"/>
        <w:rPr>
          <w:rFonts w:ascii="Times New Roman" w:hAnsi="Times New Roman" w:cs="Times New Roman"/>
          <w:color w:val="1D1B11"/>
          <w:sz w:val="28"/>
          <w:szCs w:val="28"/>
        </w:rPr>
      </w:pPr>
      <w:r w:rsidRPr="00CA1C80">
        <w:rPr>
          <w:rFonts w:ascii="Times New Roman" w:hAnsi="Times New Roman" w:cs="Times New Roman"/>
          <w:color w:val="1D1B11"/>
          <w:sz w:val="28"/>
          <w:szCs w:val="28"/>
        </w:rPr>
        <w:t xml:space="preserve">- Типової освітньої програми закладів загальної середньої освіти ІІ ступеня, що затверджена наказом Міністерства освіти і науки України від 20.04.2018 №405. </w:t>
      </w:r>
    </w:p>
    <w:p w:rsidR="00A7335C" w:rsidRPr="00CA1C80" w:rsidRDefault="00A7335C" w:rsidP="00E74CA1">
      <w:pPr>
        <w:shd w:val="clear" w:color="auto" w:fill="FFFFFF"/>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Протягом  навчального року освітній процес відбувався з урахуванням </w:t>
      </w:r>
      <w:proofErr w:type="spellStart"/>
      <w:r w:rsidRPr="00CA1C80">
        <w:rPr>
          <w:rFonts w:ascii="Times New Roman" w:hAnsi="Times New Roman" w:cs="Times New Roman"/>
          <w:sz w:val="28"/>
          <w:szCs w:val="28"/>
        </w:rPr>
        <w:t>безпекової</w:t>
      </w:r>
      <w:proofErr w:type="spellEnd"/>
      <w:r w:rsidRPr="00CA1C80">
        <w:rPr>
          <w:rFonts w:ascii="Times New Roman" w:hAnsi="Times New Roman" w:cs="Times New Roman"/>
          <w:sz w:val="28"/>
          <w:szCs w:val="28"/>
        </w:rPr>
        <w:t xml:space="preserve"> ситуації в державі та </w:t>
      </w:r>
      <w:r w:rsidR="00733084">
        <w:rPr>
          <w:rFonts w:ascii="Times New Roman" w:hAnsi="Times New Roman" w:cs="Times New Roman"/>
          <w:sz w:val="28"/>
          <w:szCs w:val="28"/>
        </w:rPr>
        <w:t xml:space="preserve">області в умовах воєнного стану, а саме </w:t>
      </w:r>
      <w:r w:rsidRPr="00CA1C80">
        <w:rPr>
          <w:rFonts w:ascii="Times New Roman" w:hAnsi="Times New Roman" w:cs="Times New Roman"/>
          <w:sz w:val="28"/>
          <w:szCs w:val="28"/>
        </w:rPr>
        <w:t>за змішаною формою.</w:t>
      </w:r>
    </w:p>
    <w:p w:rsidR="00A7335C" w:rsidRPr="00CA1C80" w:rsidRDefault="00A7335C" w:rsidP="00E74CA1">
      <w:pPr>
        <w:shd w:val="clear" w:color="auto" w:fill="FFFFFF"/>
        <w:spacing w:before="0" w:after="0" w:line="360" w:lineRule="auto"/>
        <w:jc w:val="both"/>
        <w:rPr>
          <w:rFonts w:ascii="Times New Roman" w:eastAsia="Times New Roman" w:hAnsi="Times New Roman" w:cs="Times New Roman"/>
          <w:sz w:val="28"/>
          <w:szCs w:val="28"/>
        </w:rPr>
      </w:pPr>
      <w:r w:rsidRPr="00CA1C80">
        <w:rPr>
          <w:rFonts w:ascii="Times New Roman" w:hAnsi="Times New Roman" w:cs="Times New Roman"/>
          <w:sz w:val="28"/>
          <w:szCs w:val="28"/>
        </w:rPr>
        <w:t xml:space="preserve">Підписано угоду з Синівською сільською радою про використання приміщення протирадіаційного укриття, що знаходиться за 100 м  від навчального закладу. Укриття </w:t>
      </w:r>
      <w:r w:rsidR="00F71F69">
        <w:rPr>
          <w:rFonts w:ascii="Times New Roman" w:hAnsi="Times New Roman" w:cs="Times New Roman"/>
          <w:sz w:val="28"/>
          <w:szCs w:val="28"/>
        </w:rPr>
        <w:t xml:space="preserve">придатне до використання й проведення там навчальних занять. Розраховане на 150 осіб.  На даний час там проводяться ремонтні роботи по покращенню умов. </w:t>
      </w:r>
    </w:p>
    <w:p w:rsidR="00A7335C" w:rsidRPr="00CA1C80" w:rsidRDefault="00A7335C"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Освітнє середовище закладу є безпечним та комфортним для учасників освітнього процесу. Проте в закладі освіти залишається проблематичним облаштування тери</w:t>
      </w:r>
      <w:r w:rsidR="001552D7">
        <w:rPr>
          <w:rFonts w:ascii="Times New Roman" w:eastAsia="Times New Roman" w:hAnsi="Times New Roman" w:cs="Times New Roman"/>
          <w:sz w:val="28"/>
          <w:szCs w:val="28"/>
        </w:rPr>
        <w:t xml:space="preserve">торії з урахуванням доступності. </w:t>
      </w:r>
      <w:r w:rsidRPr="00CA1C80">
        <w:rPr>
          <w:rFonts w:ascii="Times New Roman" w:eastAsia="Times New Roman" w:hAnsi="Times New Roman" w:cs="Times New Roman"/>
          <w:sz w:val="28"/>
          <w:szCs w:val="28"/>
        </w:rPr>
        <w:t>До закладу освіти складно  потрапити особам з обмеженими фізичними можли</w:t>
      </w:r>
      <w:r w:rsidR="001552D7">
        <w:rPr>
          <w:rFonts w:ascii="Times New Roman" w:eastAsia="Times New Roman" w:hAnsi="Times New Roman" w:cs="Times New Roman"/>
          <w:sz w:val="28"/>
          <w:szCs w:val="28"/>
        </w:rPr>
        <w:t>востями, адже пандус наявний</w:t>
      </w:r>
      <w:r w:rsidRPr="00CA1C80">
        <w:rPr>
          <w:rFonts w:ascii="Times New Roman" w:eastAsia="Times New Roman" w:hAnsi="Times New Roman" w:cs="Times New Roman"/>
          <w:sz w:val="28"/>
          <w:szCs w:val="28"/>
        </w:rPr>
        <w:t>, але він не відповідає будівельним нормам, має велик</w:t>
      </w:r>
      <w:r w:rsidR="001552D7">
        <w:rPr>
          <w:rFonts w:ascii="Times New Roman" w:eastAsia="Times New Roman" w:hAnsi="Times New Roman" w:cs="Times New Roman"/>
          <w:sz w:val="28"/>
          <w:szCs w:val="28"/>
        </w:rPr>
        <w:t>ий кут нахилу. Асфальтована доріжка</w:t>
      </w:r>
      <w:r w:rsidRPr="00CA1C80">
        <w:rPr>
          <w:rFonts w:ascii="Times New Roman" w:eastAsia="Times New Roman" w:hAnsi="Times New Roman" w:cs="Times New Roman"/>
          <w:sz w:val="28"/>
          <w:szCs w:val="28"/>
        </w:rPr>
        <w:t xml:space="preserve">, що веде до головного входу має пошкодження. </w:t>
      </w:r>
    </w:p>
    <w:p w:rsidR="00A7335C" w:rsidRPr="00CA1C80" w:rsidRDefault="00A7335C" w:rsidP="00E74CA1">
      <w:pPr>
        <w:shd w:val="clear" w:color="auto" w:fill="FFFFFF"/>
        <w:spacing w:before="0" w:after="0" w:line="360" w:lineRule="auto"/>
        <w:ind w:firstLine="539"/>
        <w:jc w:val="both"/>
        <w:rPr>
          <w:rStyle w:val="fontstyle01"/>
          <w:rFonts w:ascii="Times New Roman" w:eastAsia="Times New Roman" w:hAnsi="Times New Roman" w:cs="Times New Roman"/>
        </w:rPr>
      </w:pPr>
      <w:r w:rsidRPr="00CA1C80">
        <w:rPr>
          <w:rFonts w:ascii="Times New Roman" w:eastAsia="Times New Roman" w:hAnsi="Times New Roman" w:cs="Times New Roman"/>
          <w:sz w:val="28"/>
          <w:szCs w:val="28"/>
        </w:rPr>
        <w:t xml:space="preserve"> Територія закладу огороджена металевим парканом, </w:t>
      </w:r>
      <w:proofErr w:type="spellStart"/>
      <w:r w:rsidRPr="00CA1C80">
        <w:rPr>
          <w:rFonts w:ascii="Times New Roman" w:eastAsia="Times New Roman" w:hAnsi="Times New Roman" w:cs="Times New Roman"/>
          <w:sz w:val="28"/>
          <w:szCs w:val="28"/>
        </w:rPr>
        <w:t>убезпечена</w:t>
      </w:r>
      <w:proofErr w:type="spellEnd"/>
      <w:r w:rsidRPr="00CA1C80">
        <w:rPr>
          <w:rFonts w:ascii="Times New Roman" w:eastAsia="Times New Roman" w:hAnsi="Times New Roman" w:cs="Times New Roman"/>
          <w:sz w:val="28"/>
          <w:szCs w:val="28"/>
        </w:rPr>
        <w:t xml:space="preserve"> від доступу стороннього автотра</w:t>
      </w:r>
      <w:r w:rsidR="001552D7">
        <w:rPr>
          <w:rFonts w:ascii="Times New Roman" w:eastAsia="Times New Roman" w:hAnsi="Times New Roman" w:cs="Times New Roman"/>
          <w:sz w:val="28"/>
          <w:szCs w:val="28"/>
        </w:rPr>
        <w:t>н</w:t>
      </w:r>
      <w:r w:rsidRPr="00CA1C80">
        <w:rPr>
          <w:rFonts w:ascii="Times New Roman" w:eastAsia="Times New Roman" w:hAnsi="Times New Roman" w:cs="Times New Roman"/>
          <w:sz w:val="28"/>
          <w:szCs w:val="28"/>
        </w:rPr>
        <w:t xml:space="preserve">спорту, на </w:t>
      </w:r>
      <w:proofErr w:type="spellStart"/>
      <w:r w:rsidRPr="00CA1C80">
        <w:rPr>
          <w:rFonts w:ascii="Times New Roman" w:eastAsia="Times New Roman" w:hAnsi="Times New Roman" w:cs="Times New Roman"/>
          <w:sz w:val="28"/>
          <w:szCs w:val="28"/>
        </w:rPr>
        <w:t>території</w:t>
      </w:r>
      <w:proofErr w:type="spellEnd"/>
      <w:r w:rsidRPr="00CA1C80">
        <w:rPr>
          <w:rFonts w:ascii="Times New Roman" w:eastAsia="Times New Roman" w:hAnsi="Times New Roman" w:cs="Times New Roman"/>
          <w:sz w:val="28"/>
          <w:szCs w:val="28"/>
        </w:rPr>
        <w:t xml:space="preserve"> закладу немає місць, де  б учні могли залишитися без нагляду доросл</w:t>
      </w:r>
      <w:r w:rsidR="001552D7">
        <w:rPr>
          <w:rFonts w:ascii="Times New Roman" w:eastAsia="Times New Roman" w:hAnsi="Times New Roman" w:cs="Times New Roman"/>
          <w:sz w:val="28"/>
          <w:szCs w:val="28"/>
        </w:rPr>
        <w:t>их. Територія закладу складає 2,3</w:t>
      </w:r>
      <w:r w:rsidRPr="00CA1C80">
        <w:rPr>
          <w:rFonts w:ascii="Times New Roman" w:eastAsia="Times New Roman" w:hAnsi="Times New Roman" w:cs="Times New Roman"/>
          <w:sz w:val="28"/>
          <w:szCs w:val="28"/>
        </w:rPr>
        <w:t xml:space="preserve"> га,  достатньо озеленена. Є велика кількість клумб та зони для відпочинку.</w:t>
      </w:r>
    </w:p>
    <w:p w:rsidR="00A7335C" w:rsidRPr="00CA1C80" w:rsidRDefault="00A7335C"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sidRPr="00CA1C80">
        <w:rPr>
          <w:rStyle w:val="fontstyle01"/>
          <w:rFonts w:ascii="Times New Roman" w:hAnsi="Times New Roman" w:cs="Times New Roman"/>
        </w:rPr>
        <w:t>Усі навчальні кабінети  розміщені на І поверсі. Дру</w:t>
      </w:r>
      <w:r w:rsidR="001552D7">
        <w:rPr>
          <w:rStyle w:val="fontstyle01"/>
          <w:rFonts w:ascii="Times New Roman" w:hAnsi="Times New Roman" w:cs="Times New Roman"/>
        </w:rPr>
        <w:t xml:space="preserve">гий поверх не використовується для навчального процесу. На ІІ поверсі знаходяться </w:t>
      </w:r>
      <w:r w:rsidR="001552D7">
        <w:rPr>
          <w:rStyle w:val="fontstyle01"/>
          <w:rFonts w:ascii="Times New Roman" w:hAnsi="Times New Roman" w:cs="Times New Roman"/>
        </w:rPr>
        <w:lastRenderedPageBreak/>
        <w:t>музейні кімнати та клас безпеки.</w:t>
      </w:r>
      <w:r w:rsidRPr="00CA1C80">
        <w:rPr>
          <w:rFonts w:ascii="Times New Roman" w:hAnsi="Times New Roman" w:cs="Times New Roman"/>
          <w:sz w:val="28"/>
          <w:szCs w:val="28"/>
        </w:rPr>
        <w:br/>
      </w:r>
      <w:r w:rsidRPr="00CA1C80">
        <w:rPr>
          <w:rStyle w:val="fontstyle01"/>
          <w:rFonts w:ascii="Times New Roman" w:hAnsi="Times New Roman" w:cs="Times New Roman"/>
        </w:rPr>
        <w:t>Початкова школа частково відокремлена від навчальних приміщень для</w:t>
      </w:r>
      <w:r w:rsidRPr="00CA1C80">
        <w:rPr>
          <w:rFonts w:ascii="Times New Roman" w:hAnsi="Times New Roman" w:cs="Times New Roman"/>
          <w:sz w:val="28"/>
          <w:szCs w:val="28"/>
        </w:rPr>
        <w:br/>
      </w:r>
      <w:r w:rsidRPr="00CA1C80">
        <w:rPr>
          <w:rStyle w:val="fontstyle01"/>
          <w:rFonts w:ascii="Times New Roman" w:hAnsi="Times New Roman" w:cs="Times New Roman"/>
        </w:rPr>
        <w:t>здобувачів базової середньої освіти. Педагогічні працівники мають робочі місця у власних</w:t>
      </w:r>
      <w:r w:rsidRPr="00CA1C80">
        <w:rPr>
          <w:rFonts w:ascii="Times New Roman" w:hAnsi="Times New Roman" w:cs="Times New Roman"/>
          <w:sz w:val="28"/>
          <w:szCs w:val="28"/>
        </w:rPr>
        <w:t xml:space="preserve"> </w:t>
      </w:r>
      <w:r w:rsidRPr="00CA1C80">
        <w:rPr>
          <w:rStyle w:val="fontstyle01"/>
          <w:rFonts w:ascii="Times New Roman" w:hAnsi="Times New Roman" w:cs="Times New Roman"/>
        </w:rPr>
        <w:t>навчальних кабінетах. Є окрема методична кімната для</w:t>
      </w:r>
      <w:r w:rsidRPr="00CA1C80">
        <w:rPr>
          <w:rFonts w:ascii="Times New Roman" w:hAnsi="Times New Roman" w:cs="Times New Roman"/>
          <w:sz w:val="28"/>
          <w:szCs w:val="28"/>
        </w:rPr>
        <w:t xml:space="preserve"> </w:t>
      </w:r>
      <w:r w:rsidRPr="00CA1C80">
        <w:rPr>
          <w:rStyle w:val="fontstyle01"/>
          <w:rFonts w:ascii="Times New Roman" w:hAnsi="Times New Roman" w:cs="Times New Roman"/>
        </w:rPr>
        <w:t>роботи та відпочинку педагогів.</w:t>
      </w:r>
      <w:r w:rsidRPr="00CA1C80">
        <w:rPr>
          <w:rFonts w:ascii="Times New Roman" w:hAnsi="Times New Roman" w:cs="Times New Roman"/>
          <w:sz w:val="28"/>
          <w:szCs w:val="28"/>
        </w:rPr>
        <w:t xml:space="preserve"> </w:t>
      </w:r>
    </w:p>
    <w:p w:rsidR="00A7335C" w:rsidRPr="00CA1C80" w:rsidRDefault="00A7335C" w:rsidP="00E74CA1">
      <w:pPr>
        <w:shd w:val="clear" w:color="auto" w:fill="FFFFFF"/>
        <w:spacing w:before="0" w:after="0" w:line="360" w:lineRule="auto"/>
        <w:ind w:firstLine="539"/>
        <w:jc w:val="both"/>
        <w:rPr>
          <w:rStyle w:val="fontstyle01"/>
          <w:rFonts w:ascii="Times New Roman" w:hAnsi="Times New Roman" w:cs="Times New Roman"/>
        </w:rPr>
      </w:pPr>
      <w:r w:rsidRPr="00CA1C80">
        <w:rPr>
          <w:rFonts w:ascii="Times New Roman" w:eastAsia="Times New Roman" w:hAnsi="Times New Roman" w:cs="Times New Roman"/>
          <w:sz w:val="28"/>
          <w:szCs w:val="28"/>
        </w:rPr>
        <w:t>Заклад освіти чистий та доглянутий. Обслуговуючий персонал здійснює належне прибирання, провітрювання та дезінфекцію всіх приміщень у відповідності з Санітарним регламентом.</w:t>
      </w:r>
      <w:r w:rsidRPr="00CA1C80">
        <w:rPr>
          <w:rFonts w:ascii="Times New Roman" w:hAnsi="Times New Roman" w:cs="Times New Roman"/>
          <w:sz w:val="28"/>
          <w:szCs w:val="28"/>
        </w:rPr>
        <w:br/>
      </w:r>
      <w:r w:rsidRPr="00CA1C80">
        <w:rPr>
          <w:rStyle w:val="fontstyle01"/>
          <w:rFonts w:ascii="Times New Roman" w:hAnsi="Times New Roman" w:cs="Times New Roman"/>
        </w:rPr>
        <w:t xml:space="preserve">    Вимоги щодо режиму штучного та денного освітлення кабінетів  дотримуються. Температурний</w:t>
      </w:r>
      <w:r w:rsidRPr="00CA1C80">
        <w:rPr>
          <w:rFonts w:ascii="Times New Roman" w:hAnsi="Times New Roman" w:cs="Times New Roman"/>
          <w:sz w:val="28"/>
          <w:szCs w:val="28"/>
        </w:rPr>
        <w:t xml:space="preserve"> </w:t>
      </w:r>
      <w:r w:rsidRPr="00CA1C80">
        <w:rPr>
          <w:rStyle w:val="fontstyle01"/>
          <w:rFonts w:ascii="Times New Roman" w:hAnsi="Times New Roman" w:cs="Times New Roman"/>
        </w:rPr>
        <w:t>режим відповідав вимогам.</w:t>
      </w:r>
      <w:r w:rsidR="001552D7">
        <w:rPr>
          <w:rStyle w:val="fontstyle01"/>
          <w:rFonts w:ascii="Times New Roman" w:hAnsi="Times New Roman" w:cs="Times New Roman"/>
        </w:rPr>
        <w:t xml:space="preserve"> Питний режим забезпечується </w:t>
      </w:r>
      <w:r w:rsidRPr="00CA1C80">
        <w:rPr>
          <w:rStyle w:val="fontstyle01"/>
          <w:rFonts w:ascii="Times New Roman" w:hAnsi="Times New Roman" w:cs="Times New Roman"/>
        </w:rPr>
        <w:t xml:space="preserve"> шляхом використання  особистої  питної води кожним учнем.</w:t>
      </w:r>
      <w:r w:rsidR="001552D7">
        <w:rPr>
          <w:rStyle w:val="fontstyle01"/>
          <w:rFonts w:ascii="Times New Roman" w:hAnsi="Times New Roman" w:cs="Times New Roman"/>
        </w:rPr>
        <w:t xml:space="preserve">  (наказ по ліцею від 07.08.2023  №67-ОД)</w:t>
      </w:r>
      <w:r w:rsidRPr="00CA1C80">
        <w:rPr>
          <w:rFonts w:ascii="Times New Roman" w:hAnsi="Times New Roman" w:cs="Times New Roman"/>
          <w:sz w:val="28"/>
          <w:szCs w:val="28"/>
        </w:rPr>
        <w:br/>
      </w:r>
      <w:r w:rsidRPr="00CA1C80">
        <w:rPr>
          <w:rStyle w:val="fontstyle01"/>
          <w:rFonts w:ascii="Times New Roman" w:hAnsi="Times New Roman" w:cs="Times New Roman"/>
        </w:rPr>
        <w:t xml:space="preserve">       Для учасників освітнього процесу в закладі </w:t>
      </w:r>
      <w:proofErr w:type="spellStart"/>
      <w:r w:rsidRPr="00CA1C80">
        <w:rPr>
          <w:rStyle w:val="fontstyle01"/>
          <w:rFonts w:ascii="Times New Roman" w:hAnsi="Times New Roman" w:cs="Times New Roman"/>
        </w:rPr>
        <w:t>облаштовано</w:t>
      </w:r>
      <w:proofErr w:type="spellEnd"/>
      <w:r w:rsidRPr="00CA1C80">
        <w:rPr>
          <w:rStyle w:val="fontstyle01"/>
          <w:rFonts w:ascii="Times New Roman" w:hAnsi="Times New Roman" w:cs="Times New Roman"/>
        </w:rPr>
        <w:t xml:space="preserve"> внутрішні</w:t>
      </w:r>
      <w:r w:rsidRPr="00CA1C80">
        <w:rPr>
          <w:rFonts w:ascii="Times New Roman" w:hAnsi="Times New Roman" w:cs="Times New Roman"/>
          <w:sz w:val="28"/>
          <w:szCs w:val="28"/>
        </w:rPr>
        <w:br/>
      </w:r>
      <w:r w:rsidRPr="00CA1C80">
        <w:rPr>
          <w:rStyle w:val="fontstyle01"/>
          <w:rFonts w:ascii="Times New Roman" w:hAnsi="Times New Roman" w:cs="Times New Roman"/>
        </w:rPr>
        <w:t xml:space="preserve">вбиральні з усіма необхідними засобами та </w:t>
      </w:r>
      <w:r w:rsidR="001552D7">
        <w:rPr>
          <w:rStyle w:val="fontstyle01"/>
          <w:rFonts w:ascii="Times New Roman" w:hAnsi="Times New Roman" w:cs="Times New Roman"/>
        </w:rPr>
        <w:t xml:space="preserve">матеріалами, розділеними кабінками, місцями для миття рук. </w:t>
      </w:r>
    </w:p>
    <w:p w:rsidR="00A7335C" w:rsidRPr="00CA1C80" w:rsidRDefault="00A7335C"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CA1C80">
        <w:rPr>
          <w:rFonts w:ascii="Times New Roman" w:eastAsia="Times New Roman" w:hAnsi="Times New Roman" w:cs="Times New Roman"/>
          <w:sz w:val="28"/>
          <w:szCs w:val="28"/>
        </w:rPr>
        <w:t>їжі</w:t>
      </w:r>
      <w:proofErr w:type="spellEnd"/>
      <w:r w:rsidRPr="00CA1C80">
        <w:rPr>
          <w:rFonts w:ascii="Times New Roman" w:eastAsia="Times New Roman" w:hAnsi="Times New Roman" w:cs="Times New Roman"/>
          <w:sz w:val="28"/>
          <w:szCs w:val="28"/>
        </w:rPr>
        <w:t xml:space="preserve">  створені умови для зберігання продуктів та готових страв. </w:t>
      </w:r>
      <w:r w:rsidR="001552D7">
        <w:rPr>
          <w:rFonts w:ascii="Times New Roman" w:eastAsia="Times New Roman" w:hAnsi="Times New Roman" w:cs="Times New Roman"/>
          <w:sz w:val="28"/>
          <w:szCs w:val="28"/>
        </w:rPr>
        <w:t xml:space="preserve">Використовувалося </w:t>
      </w:r>
      <w:r w:rsidRPr="00CA1C80">
        <w:rPr>
          <w:rFonts w:ascii="Times New Roman" w:eastAsia="Times New Roman" w:hAnsi="Times New Roman" w:cs="Times New Roman"/>
          <w:sz w:val="28"/>
          <w:szCs w:val="28"/>
        </w:rPr>
        <w:t>чотиритижневе сезонне меню.</w:t>
      </w:r>
      <w:r w:rsidR="001552D7">
        <w:rPr>
          <w:rFonts w:ascii="Times New Roman" w:eastAsia="Times New Roman" w:hAnsi="Times New Roman" w:cs="Times New Roman"/>
          <w:sz w:val="28"/>
          <w:szCs w:val="28"/>
        </w:rPr>
        <w:t xml:space="preserve"> Н</w:t>
      </w:r>
      <w:r w:rsidR="00A41316">
        <w:rPr>
          <w:rFonts w:ascii="Times New Roman" w:eastAsia="Times New Roman" w:hAnsi="Times New Roman" w:cs="Times New Roman"/>
          <w:sz w:val="28"/>
          <w:szCs w:val="28"/>
        </w:rPr>
        <w:t xml:space="preserve">а підставі планового комісійного обстеження  стану реформування  системи шкільного харчування були надані висновки, зауваження та пропозиції до їх усунення. Основні зауваження до заміни виробничих столів на харчоблоці, ремонту каналізації місця для миття рук та щодо ведення журналу виконання норм за новим зразком,  врахування порцій до меню-розкладки для зняття проб та добових проб.  Зауваження враховані та усунуті.  </w:t>
      </w:r>
    </w:p>
    <w:p w:rsidR="00A7335C" w:rsidRPr="00CA1C80" w:rsidRDefault="00A41316"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7335C" w:rsidRPr="00CA1C80">
        <w:rPr>
          <w:rFonts w:ascii="Times New Roman" w:eastAsia="Times New Roman" w:hAnsi="Times New Roman" w:cs="Times New Roman"/>
          <w:sz w:val="28"/>
          <w:szCs w:val="28"/>
        </w:rPr>
        <w:t xml:space="preserve">ротягом навчального року </w:t>
      </w:r>
      <w:r>
        <w:rPr>
          <w:rFonts w:ascii="Times New Roman" w:eastAsia="Times New Roman" w:hAnsi="Times New Roman" w:cs="Times New Roman"/>
          <w:sz w:val="28"/>
          <w:szCs w:val="28"/>
        </w:rPr>
        <w:t xml:space="preserve">всі діти були охоплені гарячими сніданками. </w:t>
      </w:r>
    </w:p>
    <w:p w:rsidR="00A7335C" w:rsidRPr="00CA1C80" w:rsidRDefault="00A41316"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2023-2024</w:t>
      </w:r>
      <w:r w:rsidR="00A7335C" w:rsidRPr="00CA1C80">
        <w:rPr>
          <w:rFonts w:ascii="Times New Roman" w:hAnsi="Times New Roman" w:cs="Times New Roman"/>
          <w:sz w:val="28"/>
          <w:szCs w:val="28"/>
        </w:rPr>
        <w:t xml:space="preserve"> навчальному році за заявами батьків організований інклюзивний клас</w:t>
      </w:r>
      <w:r w:rsidR="002D5901">
        <w:rPr>
          <w:rFonts w:ascii="Times New Roman" w:hAnsi="Times New Roman" w:cs="Times New Roman"/>
          <w:sz w:val="28"/>
          <w:szCs w:val="28"/>
        </w:rPr>
        <w:t xml:space="preserve"> (1 клас)</w:t>
      </w:r>
      <w:r w:rsidR="00A7335C" w:rsidRPr="00CA1C80">
        <w:rPr>
          <w:rFonts w:ascii="Times New Roman" w:hAnsi="Times New Roman" w:cs="Times New Roman"/>
          <w:sz w:val="28"/>
          <w:szCs w:val="28"/>
        </w:rPr>
        <w:t xml:space="preserve">. </w:t>
      </w:r>
      <w:r w:rsidR="002D5901">
        <w:rPr>
          <w:rFonts w:ascii="Times New Roman" w:hAnsi="Times New Roman" w:cs="Times New Roman"/>
          <w:sz w:val="28"/>
          <w:szCs w:val="28"/>
        </w:rPr>
        <w:t xml:space="preserve">Дітей з ООП станом на 01.09.2023 – 3 особи. </w:t>
      </w:r>
      <w:r w:rsidR="00A7335C" w:rsidRPr="00CA1C80">
        <w:rPr>
          <w:rFonts w:ascii="Times New Roman" w:hAnsi="Times New Roman" w:cs="Times New Roman"/>
          <w:sz w:val="28"/>
          <w:szCs w:val="28"/>
        </w:rPr>
        <w:t xml:space="preserve">Для дітей з ООП відповідно до висновків інклюзивно-ресурсного центру складено індивідуальні  навчальні плани, розроблено індивідуальні програми </w:t>
      </w:r>
      <w:r w:rsidR="00A7335C" w:rsidRPr="00CA1C80">
        <w:rPr>
          <w:rFonts w:ascii="Times New Roman" w:hAnsi="Times New Roman" w:cs="Times New Roman"/>
          <w:sz w:val="28"/>
          <w:szCs w:val="28"/>
        </w:rPr>
        <w:lastRenderedPageBreak/>
        <w:t>розвитку. Для реалізації індивідуальних освітніх траєкторій цих учнів створено команди психолого-педагогічного супроводу. Налагоджена конструктивна спільна діяльність вчителів, батьків та фахівців інклюзивно-ресурсного центру.</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Спрямованість </w:t>
      </w:r>
      <w:proofErr w:type="spellStart"/>
      <w:r w:rsidRPr="00CA1C80">
        <w:rPr>
          <w:rFonts w:ascii="Times New Roman" w:hAnsi="Times New Roman" w:cs="Times New Roman"/>
          <w:sz w:val="28"/>
          <w:szCs w:val="28"/>
        </w:rPr>
        <w:t>корекційно-розвиткових</w:t>
      </w:r>
      <w:proofErr w:type="spellEnd"/>
      <w:r w:rsidRPr="00CA1C80">
        <w:rPr>
          <w:rFonts w:ascii="Times New Roman" w:hAnsi="Times New Roman" w:cs="Times New Roman"/>
          <w:sz w:val="28"/>
          <w:szCs w:val="28"/>
        </w:rPr>
        <w:t xml:space="preserve"> занять визначав у висновку інклюзивно-ресурсний центр відповідно до особливостей психофізичного розвитку</w:t>
      </w:r>
      <w:r w:rsidR="002D5901">
        <w:rPr>
          <w:rFonts w:ascii="Times New Roman" w:hAnsi="Times New Roman" w:cs="Times New Roman"/>
          <w:sz w:val="28"/>
          <w:szCs w:val="28"/>
        </w:rPr>
        <w:t xml:space="preserve"> кожного</w:t>
      </w:r>
      <w:r w:rsidRPr="00CA1C80">
        <w:rPr>
          <w:rFonts w:ascii="Times New Roman" w:hAnsi="Times New Roman" w:cs="Times New Roman"/>
          <w:sz w:val="28"/>
          <w:szCs w:val="28"/>
        </w:rPr>
        <w:t xml:space="preserve"> учня. Згідно рішення команди супроводу та з залученням працівників ІРЦ, навчання здійснювалося за адаптованими та модифікованими програмами.</w:t>
      </w:r>
    </w:p>
    <w:p w:rsidR="00A7335C" w:rsidRPr="00CA1C80" w:rsidRDefault="00A7335C" w:rsidP="00E74CA1">
      <w:pPr>
        <w:shd w:val="clear" w:color="auto" w:fill="FFFFFF"/>
        <w:spacing w:before="0" w:after="0" w:line="360" w:lineRule="auto"/>
        <w:ind w:firstLine="53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Цілеспрямована робота в закладі направлена на запобігання жорстокості та насиллю в шкільному середовищі. </w:t>
      </w:r>
      <w:r w:rsidRPr="00CA1C80">
        <w:rPr>
          <w:rFonts w:ascii="Times New Roman" w:hAnsi="Times New Roman" w:cs="Times New Roman"/>
          <w:sz w:val="28"/>
          <w:szCs w:val="28"/>
        </w:rPr>
        <w:t xml:space="preserve">Учнів залучили  до Всесвітнього тижня протидії </w:t>
      </w:r>
      <w:proofErr w:type="spellStart"/>
      <w:r w:rsidRPr="00CA1C80">
        <w:rPr>
          <w:rFonts w:ascii="Times New Roman" w:hAnsi="Times New Roman" w:cs="Times New Roman"/>
          <w:sz w:val="28"/>
          <w:szCs w:val="28"/>
        </w:rPr>
        <w:t>булінгу</w:t>
      </w:r>
      <w:proofErr w:type="spellEnd"/>
      <w:r w:rsidRPr="00CA1C80">
        <w:rPr>
          <w:rFonts w:ascii="Times New Roman" w:hAnsi="Times New Roman" w:cs="Times New Roman"/>
          <w:sz w:val="28"/>
          <w:szCs w:val="28"/>
        </w:rPr>
        <w:t xml:space="preserve"> та інших заходів у цьому напрямку</w:t>
      </w:r>
      <w:r w:rsidR="002D5901">
        <w:rPr>
          <w:rFonts w:ascii="Times New Roman" w:hAnsi="Times New Roman" w:cs="Times New Roman"/>
          <w:sz w:val="28"/>
          <w:szCs w:val="28"/>
        </w:rPr>
        <w:t>, що проводилися протягом навчального року</w:t>
      </w:r>
      <w:r w:rsidRPr="00CA1C80">
        <w:rPr>
          <w:rFonts w:ascii="Times New Roman" w:hAnsi="Times New Roman" w:cs="Times New Roman"/>
          <w:sz w:val="28"/>
          <w:szCs w:val="28"/>
        </w:rPr>
        <w:t xml:space="preserve">. </w:t>
      </w:r>
      <w:r w:rsidRPr="00CA1C80">
        <w:rPr>
          <w:rFonts w:ascii="Times New Roman" w:eastAsia="Times New Roman" w:hAnsi="Times New Roman" w:cs="Times New Roman"/>
          <w:sz w:val="28"/>
          <w:szCs w:val="28"/>
        </w:rPr>
        <w:t xml:space="preserve">На сайті школи розміщено корисні матеріали щодо протидії </w:t>
      </w:r>
      <w:proofErr w:type="spellStart"/>
      <w:r w:rsidRPr="00CA1C80">
        <w:rPr>
          <w:rFonts w:ascii="Times New Roman" w:eastAsia="Times New Roman" w:hAnsi="Times New Roman" w:cs="Times New Roman"/>
          <w:sz w:val="28"/>
          <w:szCs w:val="28"/>
        </w:rPr>
        <w:t>булінгу</w:t>
      </w:r>
      <w:proofErr w:type="spellEnd"/>
      <w:r w:rsidRPr="00CA1C80">
        <w:rPr>
          <w:rFonts w:ascii="Times New Roman" w:eastAsia="Times New Roman" w:hAnsi="Times New Roman" w:cs="Times New Roman"/>
          <w:sz w:val="28"/>
          <w:szCs w:val="28"/>
        </w:rPr>
        <w:t>.</w:t>
      </w:r>
      <w:r w:rsidR="00F0376B">
        <w:rPr>
          <w:rFonts w:ascii="Times New Roman" w:eastAsia="Times New Roman" w:hAnsi="Times New Roman" w:cs="Times New Roman"/>
          <w:sz w:val="28"/>
          <w:szCs w:val="28"/>
        </w:rPr>
        <w:t xml:space="preserve"> </w:t>
      </w:r>
      <w:r w:rsidR="00F32689">
        <w:rPr>
          <w:rFonts w:ascii="Times New Roman" w:eastAsia="Times New Roman" w:hAnsi="Times New Roman" w:cs="Times New Roman"/>
          <w:sz w:val="28"/>
          <w:szCs w:val="28"/>
        </w:rPr>
        <w:t xml:space="preserve">Розроблені необхідні наказ та плани. Підсумки проведення роботи </w:t>
      </w:r>
      <w:r w:rsidR="00F0376B">
        <w:rPr>
          <w:rFonts w:ascii="Times New Roman" w:eastAsia="Times New Roman" w:hAnsi="Times New Roman" w:cs="Times New Roman"/>
          <w:sz w:val="28"/>
          <w:szCs w:val="28"/>
        </w:rPr>
        <w:t xml:space="preserve">з протидії </w:t>
      </w:r>
      <w:proofErr w:type="spellStart"/>
      <w:r w:rsidR="00F0376B">
        <w:rPr>
          <w:rFonts w:ascii="Times New Roman" w:eastAsia="Times New Roman" w:hAnsi="Times New Roman" w:cs="Times New Roman"/>
          <w:sz w:val="28"/>
          <w:szCs w:val="28"/>
        </w:rPr>
        <w:t>булінгу</w:t>
      </w:r>
      <w:proofErr w:type="spellEnd"/>
      <w:r w:rsidR="00F0376B">
        <w:rPr>
          <w:rFonts w:ascii="Times New Roman" w:eastAsia="Times New Roman" w:hAnsi="Times New Roman" w:cs="Times New Roman"/>
          <w:sz w:val="28"/>
          <w:szCs w:val="28"/>
        </w:rPr>
        <w:t xml:space="preserve"> </w:t>
      </w:r>
      <w:r w:rsidR="00F32689">
        <w:rPr>
          <w:rFonts w:ascii="Times New Roman" w:eastAsia="Times New Roman" w:hAnsi="Times New Roman" w:cs="Times New Roman"/>
          <w:sz w:val="28"/>
          <w:szCs w:val="28"/>
        </w:rPr>
        <w:t xml:space="preserve">розглядалися </w:t>
      </w:r>
      <w:r w:rsidR="00F0376B">
        <w:rPr>
          <w:rFonts w:ascii="Times New Roman" w:eastAsia="Times New Roman" w:hAnsi="Times New Roman" w:cs="Times New Roman"/>
          <w:sz w:val="28"/>
          <w:szCs w:val="28"/>
        </w:rPr>
        <w:t>на педагогічній раді (протокол №8 від 31.05.2024).</w:t>
      </w:r>
      <w:r w:rsidR="00F71F69">
        <w:rPr>
          <w:rFonts w:ascii="Times New Roman" w:eastAsia="Times New Roman" w:hAnsi="Times New Roman" w:cs="Times New Roman"/>
          <w:sz w:val="28"/>
          <w:szCs w:val="28"/>
        </w:rPr>
        <w:t xml:space="preserve"> Проводилися виховні заходи в рамках тижня правового виховання.</w:t>
      </w:r>
    </w:p>
    <w:p w:rsidR="00A7335C" w:rsidRPr="00CA1C80" w:rsidRDefault="00A7335C" w:rsidP="00E74CA1">
      <w:pPr>
        <w:shd w:val="clear" w:color="auto" w:fill="FFFFFF"/>
        <w:tabs>
          <w:tab w:val="left" w:pos="0"/>
        </w:tabs>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Робота навчального закладу із запобігання дит</w:t>
      </w:r>
      <w:r w:rsidR="00F0376B">
        <w:rPr>
          <w:rFonts w:ascii="Times New Roman" w:eastAsia="Times New Roman" w:hAnsi="Times New Roman" w:cs="Times New Roman"/>
          <w:sz w:val="28"/>
          <w:szCs w:val="28"/>
        </w:rPr>
        <w:t>ячому травматизму упродовж 2023</w:t>
      </w:r>
      <w:r w:rsidRPr="00CA1C80">
        <w:rPr>
          <w:rFonts w:ascii="Times New Roman" w:eastAsia="Times New Roman" w:hAnsi="Times New Roman" w:cs="Times New Roman"/>
          <w:sz w:val="28"/>
          <w:szCs w:val="28"/>
        </w:rPr>
        <w:t>-</w:t>
      </w:r>
      <w:r w:rsidR="00F0376B">
        <w:rPr>
          <w:rFonts w:ascii="Times New Roman" w:eastAsia="Times New Roman" w:hAnsi="Times New Roman" w:cs="Times New Roman"/>
          <w:sz w:val="28"/>
          <w:szCs w:val="28"/>
        </w:rPr>
        <w:t>2024</w:t>
      </w:r>
      <w:r w:rsidRPr="00CA1C80">
        <w:rPr>
          <w:rFonts w:ascii="Times New Roman" w:eastAsia="Times New Roman" w:hAnsi="Times New Roman" w:cs="Times New Roman"/>
          <w:sz w:val="28"/>
          <w:szCs w:val="28"/>
        </w:rPr>
        <w:t xml:space="preserve"> навчального року здійснювалась відповідно до чинного законодавства. Питання збереження життя і здоров’я учнів та запобігання випадкам дитячого травматизму розглядалося на засіданнях педагогічної ради</w:t>
      </w:r>
      <w:r w:rsidR="002D5901">
        <w:rPr>
          <w:rFonts w:ascii="Times New Roman" w:eastAsia="Times New Roman" w:hAnsi="Times New Roman" w:cs="Times New Roman"/>
          <w:sz w:val="28"/>
          <w:szCs w:val="28"/>
        </w:rPr>
        <w:t xml:space="preserve"> (протокол №16 від 25 грудня 2023 року «Про здійснення аналізу стану  травматизму серед учасників освітнього процесу»)</w:t>
      </w:r>
      <w:r w:rsidRPr="00CA1C80">
        <w:rPr>
          <w:rFonts w:ascii="Times New Roman" w:eastAsia="Times New Roman" w:hAnsi="Times New Roman" w:cs="Times New Roman"/>
          <w:sz w:val="28"/>
          <w:szCs w:val="28"/>
        </w:rPr>
        <w:t xml:space="preserve">, інструктивно-методичних нарадах при директорові. </w:t>
      </w:r>
    </w:p>
    <w:p w:rsidR="00A7335C" w:rsidRPr="00CA1C80" w:rsidRDefault="00A7335C" w:rsidP="00E74CA1">
      <w:pPr>
        <w:spacing w:before="0" w:after="0" w:line="360" w:lineRule="auto"/>
        <w:rPr>
          <w:rFonts w:ascii="Times New Roman" w:hAnsi="Times New Roman" w:cs="Times New Roman"/>
          <w:sz w:val="28"/>
          <w:szCs w:val="28"/>
        </w:rPr>
      </w:pPr>
      <w:r w:rsidRPr="00CA1C80">
        <w:rPr>
          <w:rFonts w:ascii="Times New Roman" w:hAnsi="Times New Roman" w:cs="Times New Roman"/>
          <w:sz w:val="28"/>
          <w:szCs w:val="28"/>
        </w:rPr>
        <w:t xml:space="preserve">         Для запобігання травматизму систематично проводиться профілактична та роз’яснювальна робота.  Виданий наказ по </w:t>
      </w:r>
      <w:proofErr w:type="spellStart"/>
      <w:r w:rsidRPr="00CA1C80">
        <w:rPr>
          <w:rFonts w:ascii="Times New Roman" w:hAnsi="Times New Roman" w:cs="Times New Roman"/>
          <w:sz w:val="28"/>
          <w:szCs w:val="28"/>
        </w:rPr>
        <w:t>К</w:t>
      </w:r>
      <w:r w:rsidR="00875F74">
        <w:rPr>
          <w:rFonts w:ascii="Times New Roman" w:hAnsi="Times New Roman" w:cs="Times New Roman"/>
          <w:sz w:val="28"/>
          <w:szCs w:val="28"/>
        </w:rPr>
        <w:t>апустинському</w:t>
      </w:r>
      <w:proofErr w:type="spellEnd"/>
      <w:r w:rsidR="00875F74">
        <w:rPr>
          <w:rFonts w:ascii="Times New Roman" w:hAnsi="Times New Roman" w:cs="Times New Roman"/>
          <w:sz w:val="28"/>
          <w:szCs w:val="28"/>
        </w:rPr>
        <w:t xml:space="preserve"> закладу освіти №54-ОД від 07.08.2023</w:t>
      </w:r>
      <w:r w:rsidRPr="00CA1C80">
        <w:rPr>
          <w:rFonts w:ascii="Times New Roman" w:hAnsi="Times New Roman" w:cs="Times New Roman"/>
          <w:sz w:val="28"/>
          <w:szCs w:val="28"/>
        </w:rPr>
        <w:t xml:space="preserve"> року «Про охорону праці та дотримання техн</w:t>
      </w:r>
      <w:r w:rsidR="00875F74">
        <w:rPr>
          <w:rFonts w:ascii="Times New Roman" w:hAnsi="Times New Roman" w:cs="Times New Roman"/>
          <w:sz w:val="28"/>
          <w:szCs w:val="28"/>
        </w:rPr>
        <w:t xml:space="preserve">іки безпеки в </w:t>
      </w:r>
      <w:proofErr w:type="spellStart"/>
      <w:r w:rsidR="00875F74">
        <w:rPr>
          <w:rFonts w:ascii="Times New Roman" w:hAnsi="Times New Roman" w:cs="Times New Roman"/>
          <w:sz w:val="28"/>
          <w:szCs w:val="28"/>
        </w:rPr>
        <w:t>Капустинському</w:t>
      </w:r>
      <w:proofErr w:type="spellEnd"/>
      <w:r w:rsidR="00875F74">
        <w:rPr>
          <w:rFonts w:ascii="Times New Roman" w:hAnsi="Times New Roman" w:cs="Times New Roman"/>
          <w:sz w:val="28"/>
          <w:szCs w:val="28"/>
        </w:rPr>
        <w:t xml:space="preserve">  ліцеї в  2023-2024</w:t>
      </w:r>
      <w:r w:rsidRPr="00CA1C80">
        <w:rPr>
          <w:rFonts w:ascii="Times New Roman" w:hAnsi="Times New Roman" w:cs="Times New Roman"/>
          <w:sz w:val="28"/>
          <w:szCs w:val="28"/>
        </w:rPr>
        <w:t xml:space="preserve"> н. р.» відповідно якого розподілені обов’язки  сестри медичної, класних керівників, </w:t>
      </w:r>
      <w:proofErr w:type="spellStart"/>
      <w:r w:rsidRPr="00CA1C80">
        <w:rPr>
          <w:rFonts w:ascii="Times New Roman" w:hAnsi="Times New Roman" w:cs="Times New Roman"/>
          <w:sz w:val="28"/>
          <w:szCs w:val="28"/>
        </w:rPr>
        <w:t>вчителів-предметників</w:t>
      </w:r>
      <w:proofErr w:type="spellEnd"/>
      <w:r w:rsidRPr="00CA1C80">
        <w:rPr>
          <w:rFonts w:ascii="Times New Roman" w:hAnsi="Times New Roman" w:cs="Times New Roman"/>
          <w:sz w:val="28"/>
          <w:szCs w:val="28"/>
        </w:rPr>
        <w:t xml:space="preserve">  щодо профілактики та недопущення травматизму серед </w:t>
      </w:r>
      <w:r w:rsidRPr="00CA1C80">
        <w:rPr>
          <w:rFonts w:ascii="Times New Roman" w:hAnsi="Times New Roman" w:cs="Times New Roman"/>
          <w:sz w:val="28"/>
          <w:szCs w:val="28"/>
        </w:rPr>
        <w:lastRenderedPageBreak/>
        <w:t>учасників освітнього процесу.</w:t>
      </w:r>
      <w:r w:rsidR="00875F74">
        <w:rPr>
          <w:rFonts w:ascii="Times New Roman" w:hAnsi="Times New Roman" w:cs="Times New Roman"/>
          <w:sz w:val="28"/>
          <w:szCs w:val="28"/>
        </w:rPr>
        <w:t xml:space="preserve"> Виданий наказ №63-ОД від 07.08.2023</w:t>
      </w:r>
      <w:r w:rsidRPr="00CA1C80">
        <w:rPr>
          <w:rFonts w:ascii="Times New Roman" w:hAnsi="Times New Roman" w:cs="Times New Roman"/>
          <w:sz w:val="28"/>
          <w:szCs w:val="28"/>
        </w:rPr>
        <w:t xml:space="preserve"> року «Про створення комісії з розслідування нещасних випадків» відповідно якого здійснюються розслідування та облік нещасних випадків у побуті чи на виробництві, з метою  з’ясування обставин нещасного випадку та подальшого реагування.  Комісія з розслідувань керується  Положенням про порядок розслідування не</w:t>
      </w:r>
      <w:r w:rsidRPr="00CA1C80">
        <w:rPr>
          <w:rFonts w:ascii="Times New Roman" w:hAnsi="Times New Roman" w:cs="Times New Roman"/>
          <w:sz w:val="28"/>
          <w:szCs w:val="28"/>
        </w:rPr>
        <w:softHyphen/>
        <w:t xml:space="preserve">щасних випадків у закладі загальної середньої освіти, що затверджене наказом №78/1-ОД від 01.09.2021. </w:t>
      </w:r>
      <w:r w:rsidR="00107B2D">
        <w:rPr>
          <w:rFonts w:ascii="Times New Roman" w:hAnsi="Times New Roman" w:cs="Times New Roman"/>
          <w:sz w:val="28"/>
          <w:szCs w:val="28"/>
        </w:rPr>
        <w:t xml:space="preserve">  </w:t>
      </w:r>
    </w:p>
    <w:p w:rsidR="00A7335C" w:rsidRPr="00CA1C80" w:rsidRDefault="00A7335C" w:rsidP="00E74CA1">
      <w:pPr>
        <w:shd w:val="clear" w:color="auto" w:fill="FFFFFF"/>
        <w:tabs>
          <w:tab w:val="left" w:pos="0"/>
        </w:tabs>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У навчальному закладі працює система профілактичної роботи з  питань, яка включає в себе  навчання на уроках з «Основ здоров’я» та на годинах спілкування з класними керівниками, профілактичної роботи сестри медичної. Упродовж навчального року проводились Тижні  безпеки дорожнього руху, цивільного захисту, лекції, турніри та інші заходи з питань запобігання різних видів дитячого травматизму. У навчальному закладі  оформлені стенди з попередження дитячого травматизму, наявний план евакуації на випадок пожежі або інших стихійних лих. Проводилися тренування з евакуації за сприяння працівників ДСН. </w:t>
      </w:r>
    </w:p>
    <w:p w:rsidR="00A7335C" w:rsidRPr="00CA1C80" w:rsidRDefault="00A7335C" w:rsidP="00E74CA1">
      <w:pPr>
        <w:shd w:val="clear" w:color="auto" w:fill="FFFFFF"/>
        <w:tabs>
          <w:tab w:val="left" w:pos="0"/>
        </w:tabs>
        <w:spacing w:before="0" w:after="0" w:line="360" w:lineRule="auto"/>
        <w:ind w:firstLine="709"/>
        <w:jc w:val="both"/>
        <w:rPr>
          <w:rFonts w:ascii="Times New Roman" w:eastAsia="Times New Roman" w:hAnsi="Times New Roman" w:cs="Times New Roman"/>
          <w:sz w:val="28"/>
          <w:szCs w:val="28"/>
        </w:rPr>
      </w:pPr>
      <w:r w:rsidRPr="00CA1C80">
        <w:rPr>
          <w:rFonts w:ascii="Times New Roman" w:hAnsi="Times New Roman" w:cs="Times New Roman"/>
          <w:sz w:val="28"/>
          <w:szCs w:val="28"/>
        </w:rPr>
        <w:t xml:space="preserve">У межах реалізації Всеукраїнського </w:t>
      </w:r>
      <w:proofErr w:type="spellStart"/>
      <w:r w:rsidRPr="00CA1C80">
        <w:rPr>
          <w:rFonts w:ascii="Times New Roman" w:hAnsi="Times New Roman" w:cs="Times New Roman"/>
          <w:sz w:val="28"/>
          <w:szCs w:val="28"/>
        </w:rPr>
        <w:t>проєкту</w:t>
      </w:r>
      <w:proofErr w:type="spellEnd"/>
      <w:r w:rsidRPr="00CA1C80">
        <w:rPr>
          <w:rFonts w:ascii="Times New Roman" w:hAnsi="Times New Roman" w:cs="Times New Roman"/>
          <w:sz w:val="28"/>
          <w:szCs w:val="28"/>
        </w:rPr>
        <w:t xml:space="preserve"> «Клас безпеки», метою якого є систематична підготовка дітей та молоді з питань цивільного захисту, особистої безпеки, здорового способу життя, ознайомлення з правилами пожежної, мінної безпеки, надання </w:t>
      </w:r>
      <w:proofErr w:type="spellStart"/>
      <w:r w:rsidRPr="00CA1C80">
        <w:rPr>
          <w:rFonts w:ascii="Times New Roman" w:hAnsi="Times New Roman" w:cs="Times New Roman"/>
          <w:sz w:val="28"/>
          <w:szCs w:val="28"/>
        </w:rPr>
        <w:t>домедичної</w:t>
      </w:r>
      <w:proofErr w:type="spellEnd"/>
      <w:r w:rsidRPr="00CA1C80">
        <w:rPr>
          <w:rFonts w:ascii="Times New Roman" w:hAnsi="Times New Roman" w:cs="Times New Roman"/>
          <w:sz w:val="28"/>
          <w:szCs w:val="28"/>
        </w:rPr>
        <w:t xml:space="preserve"> допомоги, рятування в умовах надзвичайних ситуацій, у з</w:t>
      </w:r>
      <w:r w:rsidR="00875F74">
        <w:rPr>
          <w:rFonts w:ascii="Times New Roman" w:hAnsi="Times New Roman" w:cs="Times New Roman"/>
          <w:sz w:val="28"/>
          <w:szCs w:val="28"/>
        </w:rPr>
        <w:t>акладі  діє клас безпеки</w:t>
      </w:r>
      <w:r w:rsidRPr="00CA1C80">
        <w:rPr>
          <w:rFonts w:ascii="Times New Roman" w:hAnsi="Times New Roman" w:cs="Times New Roman"/>
          <w:sz w:val="28"/>
          <w:szCs w:val="28"/>
        </w:rPr>
        <w:t>.</w:t>
      </w:r>
    </w:p>
    <w:p w:rsidR="00A7335C" w:rsidRPr="00CA1C80" w:rsidRDefault="00A7335C" w:rsidP="00E74CA1">
      <w:pPr>
        <w:shd w:val="clear" w:color="auto" w:fill="FFFFFF"/>
        <w:tabs>
          <w:tab w:val="left" w:pos="0"/>
        </w:tabs>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Учителями проводилися інструктажі з безпеки життєдіяльності на уроках ф</w:t>
      </w:r>
      <w:r w:rsidR="00875F74">
        <w:rPr>
          <w:rFonts w:ascii="Times New Roman" w:eastAsia="Times New Roman" w:hAnsi="Times New Roman" w:cs="Times New Roman"/>
          <w:sz w:val="28"/>
          <w:szCs w:val="28"/>
        </w:rPr>
        <w:t>ізичної культури, фізики, хімії, інформатики.  Перед початком  канікул з</w:t>
      </w:r>
      <w:r w:rsidRPr="00CA1C80">
        <w:rPr>
          <w:rFonts w:ascii="Times New Roman" w:eastAsia="Times New Roman" w:hAnsi="Times New Roman" w:cs="Times New Roman"/>
          <w:sz w:val="28"/>
          <w:szCs w:val="28"/>
        </w:rPr>
        <w:t>добувачам освіти видава</w:t>
      </w:r>
      <w:r w:rsidR="00875F74">
        <w:rPr>
          <w:rFonts w:ascii="Times New Roman" w:eastAsia="Times New Roman" w:hAnsi="Times New Roman" w:cs="Times New Roman"/>
          <w:sz w:val="28"/>
          <w:szCs w:val="28"/>
        </w:rPr>
        <w:t xml:space="preserve">лися пам’ятки на період канікул. </w:t>
      </w:r>
      <w:r w:rsidR="00107B2D">
        <w:rPr>
          <w:rFonts w:ascii="Times New Roman" w:eastAsia="Times New Roman" w:hAnsi="Times New Roman" w:cs="Times New Roman"/>
          <w:sz w:val="28"/>
          <w:szCs w:val="28"/>
        </w:rPr>
        <w:t>Щомісяця класними керівниками проводилася виховна робота щодо безпеки життєдіяльності та проводилися записи  на відведених сторінках класних журналів.</w:t>
      </w:r>
    </w:p>
    <w:p w:rsidR="00A7335C" w:rsidRPr="00CA1C80" w:rsidRDefault="00A7335C" w:rsidP="00E74CA1">
      <w:pPr>
        <w:shd w:val="clear" w:color="auto" w:fill="FFFFFF"/>
        <w:tabs>
          <w:tab w:val="left" w:pos="0"/>
        </w:tabs>
        <w:spacing w:before="0" w:after="0" w:line="360" w:lineRule="auto"/>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         </w:t>
      </w:r>
      <w:r w:rsidR="00107B2D">
        <w:rPr>
          <w:rFonts w:ascii="Times New Roman" w:hAnsi="Times New Roman" w:cs="Times New Roman"/>
          <w:sz w:val="28"/>
          <w:szCs w:val="28"/>
        </w:rPr>
        <w:t xml:space="preserve"> Для фіксації у</w:t>
      </w:r>
      <w:r w:rsidRPr="00CA1C80">
        <w:rPr>
          <w:rFonts w:ascii="Times New Roman" w:hAnsi="Times New Roman" w:cs="Times New Roman"/>
          <w:sz w:val="28"/>
          <w:szCs w:val="28"/>
        </w:rPr>
        <w:t>сі</w:t>
      </w:r>
      <w:r w:rsidR="00107B2D">
        <w:rPr>
          <w:rFonts w:ascii="Times New Roman" w:hAnsi="Times New Roman" w:cs="Times New Roman"/>
          <w:sz w:val="28"/>
          <w:szCs w:val="28"/>
        </w:rPr>
        <w:t>х випадків</w:t>
      </w:r>
      <w:r w:rsidRPr="00CA1C80">
        <w:rPr>
          <w:rFonts w:ascii="Times New Roman" w:hAnsi="Times New Roman" w:cs="Times New Roman"/>
          <w:sz w:val="28"/>
          <w:szCs w:val="28"/>
        </w:rPr>
        <w:t xml:space="preserve"> травматизму </w:t>
      </w:r>
      <w:r w:rsidR="00107B2D">
        <w:rPr>
          <w:rFonts w:ascii="Times New Roman" w:hAnsi="Times New Roman" w:cs="Times New Roman"/>
          <w:sz w:val="28"/>
          <w:szCs w:val="28"/>
        </w:rPr>
        <w:t xml:space="preserve"> наявні журнали </w:t>
      </w:r>
      <w:r w:rsidRPr="00CA1C80">
        <w:rPr>
          <w:rFonts w:ascii="Times New Roman" w:hAnsi="Times New Roman" w:cs="Times New Roman"/>
          <w:sz w:val="28"/>
          <w:szCs w:val="28"/>
        </w:rPr>
        <w:t>обліку</w:t>
      </w:r>
      <w:r w:rsidR="00107B2D">
        <w:rPr>
          <w:rFonts w:ascii="Times New Roman" w:hAnsi="Times New Roman" w:cs="Times New Roman"/>
          <w:sz w:val="28"/>
          <w:szCs w:val="28"/>
        </w:rPr>
        <w:t xml:space="preserve"> травматизму</w:t>
      </w:r>
      <w:r w:rsidRPr="00CA1C80">
        <w:rPr>
          <w:rFonts w:ascii="Times New Roman" w:hAnsi="Times New Roman" w:cs="Times New Roman"/>
          <w:sz w:val="28"/>
          <w:szCs w:val="28"/>
        </w:rPr>
        <w:t xml:space="preserve"> (шкільний/побутовий травматизм).</w:t>
      </w:r>
    </w:p>
    <w:p w:rsidR="00A7335C" w:rsidRPr="00CA1C80" w:rsidRDefault="00A7335C" w:rsidP="00E74CA1">
      <w:pPr>
        <w:spacing w:before="0" w:after="0" w:line="360" w:lineRule="auto"/>
        <w:ind w:firstLine="708"/>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lastRenderedPageBreak/>
        <w:t xml:space="preserve">Проведена соціальна паспортизація класів. Складені і опрацьовані списки дітей соціально незахищених категорій (багатодітних сімей, із малозабезпечених сімей, із неповних сімей, дітей захисників та захисниць, дітей ВПО, інвалідів). </w:t>
      </w:r>
    </w:p>
    <w:p w:rsidR="00A7335C" w:rsidRPr="00107B2D" w:rsidRDefault="00A7335C" w:rsidP="00E74CA1">
      <w:pPr>
        <w:spacing w:before="0" w:after="0" w:line="360" w:lineRule="auto"/>
        <w:rPr>
          <w:rFonts w:ascii="Times New Roman" w:hAnsi="Times New Roman" w:cs="Times New Roman"/>
          <w:color w:val="FF0000"/>
          <w:sz w:val="28"/>
          <w:szCs w:val="28"/>
        </w:rPr>
      </w:pPr>
      <w:r w:rsidRPr="00CA1C80">
        <w:rPr>
          <w:rFonts w:ascii="Times New Roman" w:eastAsia="Times New Roman" w:hAnsi="Times New Roman" w:cs="Times New Roman"/>
          <w:sz w:val="28"/>
          <w:szCs w:val="28"/>
        </w:rPr>
        <w:t xml:space="preserve">    </w:t>
      </w:r>
      <w:r w:rsidRPr="00CA1C80">
        <w:rPr>
          <w:rFonts w:ascii="Times New Roman" w:hAnsi="Times New Roman" w:cs="Times New Roman"/>
          <w:sz w:val="28"/>
          <w:szCs w:val="28"/>
        </w:rPr>
        <w:t xml:space="preserve">За підсумками внутрішнього моніторингового дослідження за станом навчальних досягнень за рік було встановлено, </w:t>
      </w:r>
      <w:r w:rsidR="00EB3A12">
        <w:rPr>
          <w:rFonts w:ascii="Times New Roman" w:hAnsi="Times New Roman" w:cs="Times New Roman"/>
          <w:sz w:val="28"/>
          <w:szCs w:val="28"/>
        </w:rPr>
        <w:t xml:space="preserve"> </w:t>
      </w:r>
      <w:r w:rsidRPr="00CA1C80">
        <w:rPr>
          <w:rFonts w:ascii="Times New Roman" w:hAnsi="Times New Roman" w:cs="Times New Roman"/>
          <w:sz w:val="28"/>
          <w:szCs w:val="28"/>
        </w:rPr>
        <w:t xml:space="preserve">що здобувачі освіти  </w:t>
      </w:r>
      <w:r w:rsidR="000103B0">
        <w:rPr>
          <w:rFonts w:ascii="Times New Roman" w:hAnsi="Times New Roman" w:cs="Times New Roman"/>
          <w:sz w:val="28"/>
          <w:szCs w:val="28"/>
        </w:rPr>
        <w:t>3-9 класів мають в</w:t>
      </w:r>
      <w:r w:rsidRPr="00CA1C80">
        <w:rPr>
          <w:rFonts w:ascii="Times New Roman" w:hAnsi="Times New Roman" w:cs="Times New Roman"/>
          <w:sz w:val="28"/>
          <w:szCs w:val="28"/>
        </w:rPr>
        <w:t>исокий рів</w:t>
      </w:r>
      <w:r w:rsidR="00EB3A12">
        <w:rPr>
          <w:rFonts w:ascii="Times New Roman" w:hAnsi="Times New Roman" w:cs="Times New Roman"/>
          <w:sz w:val="28"/>
          <w:szCs w:val="28"/>
        </w:rPr>
        <w:t xml:space="preserve">ень знань з усіх предметів </w:t>
      </w:r>
      <w:r w:rsidR="00107B2D">
        <w:rPr>
          <w:rFonts w:ascii="Times New Roman" w:hAnsi="Times New Roman" w:cs="Times New Roman"/>
          <w:sz w:val="28"/>
          <w:szCs w:val="28"/>
        </w:rPr>
        <w:t xml:space="preserve"> </w:t>
      </w:r>
      <w:r w:rsidR="000103B0" w:rsidRPr="00EB3A12">
        <w:rPr>
          <w:rFonts w:ascii="Times New Roman" w:hAnsi="Times New Roman" w:cs="Times New Roman"/>
          <w:sz w:val="28"/>
          <w:szCs w:val="28"/>
        </w:rPr>
        <w:t>4</w:t>
      </w:r>
      <w:r w:rsidR="00107B2D" w:rsidRPr="00EB3A12">
        <w:rPr>
          <w:rFonts w:ascii="Times New Roman" w:hAnsi="Times New Roman" w:cs="Times New Roman"/>
          <w:sz w:val="28"/>
          <w:szCs w:val="28"/>
        </w:rPr>
        <w:t xml:space="preserve"> учні</w:t>
      </w:r>
      <w:r w:rsidR="000103B0" w:rsidRPr="00EB3A12">
        <w:rPr>
          <w:rFonts w:ascii="Times New Roman" w:hAnsi="Times New Roman" w:cs="Times New Roman"/>
          <w:sz w:val="28"/>
          <w:szCs w:val="28"/>
        </w:rPr>
        <w:t xml:space="preserve">, достатній рівень мають 6 </w:t>
      </w:r>
      <w:r w:rsidR="00C04C76" w:rsidRPr="00EB3A12">
        <w:rPr>
          <w:rFonts w:ascii="Times New Roman" w:hAnsi="Times New Roman" w:cs="Times New Roman"/>
          <w:sz w:val="28"/>
          <w:szCs w:val="28"/>
        </w:rPr>
        <w:t xml:space="preserve"> учнів. Середній </w:t>
      </w:r>
      <w:r w:rsidR="000103B0" w:rsidRPr="00EB3A12">
        <w:rPr>
          <w:rFonts w:ascii="Times New Roman" w:hAnsi="Times New Roman" w:cs="Times New Roman"/>
          <w:sz w:val="28"/>
          <w:szCs w:val="28"/>
        </w:rPr>
        <w:t>рівень мають 12</w:t>
      </w:r>
      <w:r w:rsidRPr="00EB3A12">
        <w:rPr>
          <w:rFonts w:ascii="Times New Roman" w:hAnsi="Times New Roman" w:cs="Times New Roman"/>
          <w:sz w:val="28"/>
          <w:szCs w:val="28"/>
        </w:rPr>
        <w:t xml:space="preserve"> здобувачів освіти.</w:t>
      </w:r>
    </w:p>
    <w:p w:rsidR="00A7335C" w:rsidRPr="00CA1C80" w:rsidRDefault="00A7335C" w:rsidP="00E74CA1">
      <w:pPr>
        <w:spacing w:before="0" w:after="0" w:line="360" w:lineRule="auto"/>
        <w:jc w:val="both"/>
        <w:rPr>
          <w:rStyle w:val="fontstyle21"/>
          <w:rFonts w:ascii="Times New Roman" w:hAnsi="Times New Roman" w:cs="Times New Roman"/>
        </w:rPr>
      </w:pPr>
      <w:r w:rsidRPr="00CA1C80">
        <w:rPr>
          <w:rStyle w:val="fontstyle21"/>
          <w:rFonts w:ascii="Times New Roman" w:hAnsi="Times New Roman" w:cs="Times New Roman"/>
        </w:rPr>
        <w:t xml:space="preserve">      Однією із складових системи оцінювання здобувачів освіти у школі є</w:t>
      </w:r>
      <w:r w:rsidRPr="00CA1C80">
        <w:rPr>
          <w:rFonts w:ascii="Times New Roman" w:hAnsi="Times New Roman" w:cs="Times New Roman"/>
          <w:sz w:val="28"/>
          <w:szCs w:val="28"/>
        </w:rPr>
        <w:br/>
      </w:r>
      <w:r w:rsidRPr="00CA1C80">
        <w:rPr>
          <w:rStyle w:val="fontstyle21"/>
          <w:rFonts w:ascii="Times New Roman" w:hAnsi="Times New Roman" w:cs="Times New Roman"/>
        </w:rPr>
        <w:t>система внутрішніх моніторингових досліджень, що передбачає не лише відстеження</w:t>
      </w:r>
      <w:r w:rsidRPr="00CA1C80">
        <w:rPr>
          <w:rFonts w:ascii="Times New Roman" w:hAnsi="Times New Roman" w:cs="Times New Roman"/>
          <w:sz w:val="28"/>
          <w:szCs w:val="28"/>
        </w:rPr>
        <w:t xml:space="preserve"> </w:t>
      </w:r>
      <w:r w:rsidRPr="00CA1C80">
        <w:rPr>
          <w:rStyle w:val="fontstyle21"/>
          <w:rFonts w:ascii="Times New Roman" w:hAnsi="Times New Roman" w:cs="Times New Roman"/>
        </w:rPr>
        <w:t>результатів навчальної діяльності кожного учня, а й заходи щодо їх</w:t>
      </w:r>
      <w:r w:rsidRPr="00CA1C80">
        <w:rPr>
          <w:rFonts w:ascii="Times New Roman" w:hAnsi="Times New Roman" w:cs="Times New Roman"/>
          <w:sz w:val="28"/>
          <w:szCs w:val="28"/>
        </w:rPr>
        <w:t xml:space="preserve"> </w:t>
      </w:r>
      <w:r w:rsidRPr="00CA1C80">
        <w:rPr>
          <w:rStyle w:val="fontstyle21"/>
          <w:rFonts w:ascii="Times New Roman" w:hAnsi="Times New Roman" w:cs="Times New Roman"/>
        </w:rPr>
        <w:t xml:space="preserve">корегування. </w:t>
      </w:r>
      <w:r w:rsidRPr="00CA1C80">
        <w:rPr>
          <w:rFonts w:ascii="Times New Roman" w:hAnsi="Times New Roman" w:cs="Times New Roman"/>
          <w:sz w:val="28"/>
          <w:szCs w:val="28"/>
        </w:rPr>
        <w:t xml:space="preserve"> За результатами контролю результатів навчання здобувачів освіти, визначаються чинники впливу на отриманий результат, приймають</w:t>
      </w:r>
      <w:r w:rsidR="00107B2D">
        <w:rPr>
          <w:rFonts w:ascii="Times New Roman" w:hAnsi="Times New Roman" w:cs="Times New Roman"/>
          <w:sz w:val="28"/>
          <w:szCs w:val="28"/>
        </w:rPr>
        <w:t>ся рішення щодо їх коригування.</w:t>
      </w:r>
    </w:p>
    <w:p w:rsidR="00A7335C" w:rsidRPr="00CA1C80" w:rsidRDefault="00A7335C" w:rsidP="00E74CA1">
      <w:pPr>
        <w:spacing w:before="0" w:after="0" w:line="360" w:lineRule="auto"/>
        <w:rPr>
          <w:rStyle w:val="fontstyle21"/>
          <w:rFonts w:ascii="Times New Roman" w:hAnsi="Times New Roman" w:cs="Times New Roman"/>
        </w:rPr>
      </w:pPr>
      <w:r w:rsidRPr="00CA1C80">
        <w:rPr>
          <w:rStyle w:val="fontstyle21"/>
          <w:rFonts w:ascii="Times New Roman" w:hAnsi="Times New Roman" w:cs="Times New Roman"/>
        </w:rPr>
        <w:t xml:space="preserve">    Система оцінювання у закладі освіти ґрунтується на </w:t>
      </w:r>
      <w:proofErr w:type="spellStart"/>
      <w:r w:rsidRPr="00CA1C80">
        <w:rPr>
          <w:rStyle w:val="fontstyle21"/>
          <w:rFonts w:ascii="Times New Roman" w:hAnsi="Times New Roman" w:cs="Times New Roman"/>
        </w:rPr>
        <w:t>компетентнісному</w:t>
      </w:r>
      <w:proofErr w:type="spellEnd"/>
      <w:r w:rsidRPr="00CA1C80">
        <w:rPr>
          <w:rFonts w:ascii="Times New Roman" w:hAnsi="Times New Roman" w:cs="Times New Roman"/>
          <w:sz w:val="28"/>
          <w:szCs w:val="28"/>
        </w:rPr>
        <w:br/>
      </w:r>
      <w:r w:rsidRPr="00CA1C80">
        <w:rPr>
          <w:rStyle w:val="fontstyle21"/>
          <w:rFonts w:ascii="Times New Roman" w:hAnsi="Times New Roman" w:cs="Times New Roman"/>
        </w:rPr>
        <w:t xml:space="preserve">підході. Вчителі використовують для оцінювання: поточне, формувальне, </w:t>
      </w:r>
      <w:proofErr w:type="spellStart"/>
      <w:r w:rsidRPr="00CA1C80">
        <w:rPr>
          <w:rStyle w:val="fontstyle21"/>
          <w:rFonts w:ascii="Times New Roman" w:hAnsi="Times New Roman" w:cs="Times New Roman"/>
        </w:rPr>
        <w:t>самооцінювання</w:t>
      </w:r>
      <w:proofErr w:type="spellEnd"/>
      <w:r w:rsidRPr="00CA1C80">
        <w:rPr>
          <w:rStyle w:val="fontstyle21"/>
          <w:rFonts w:ascii="Times New Roman" w:hAnsi="Times New Roman" w:cs="Times New Roman"/>
        </w:rPr>
        <w:t xml:space="preserve"> учнів, взаємне оцінювання, підсумкове.  Використовують різні прийоми</w:t>
      </w:r>
      <w:r w:rsidRPr="00CA1C80">
        <w:rPr>
          <w:rFonts w:ascii="Times New Roman" w:hAnsi="Times New Roman" w:cs="Times New Roman"/>
          <w:sz w:val="28"/>
          <w:szCs w:val="28"/>
        </w:rPr>
        <w:t xml:space="preserve"> </w:t>
      </w:r>
      <w:r w:rsidRPr="00CA1C80">
        <w:rPr>
          <w:rStyle w:val="fontstyle21"/>
          <w:rFonts w:ascii="Times New Roman" w:hAnsi="Times New Roman" w:cs="Times New Roman"/>
        </w:rPr>
        <w:t>формувального оцінювання.</w:t>
      </w:r>
    </w:p>
    <w:p w:rsidR="00A7335C" w:rsidRPr="00CA1C80" w:rsidRDefault="00A7335C" w:rsidP="00E74CA1">
      <w:pPr>
        <w:spacing w:before="0" w:after="0" w:line="360" w:lineRule="auto"/>
        <w:rPr>
          <w:rFonts w:ascii="Times New Roman" w:hAnsi="Times New Roman" w:cs="Times New Roman"/>
          <w:sz w:val="28"/>
          <w:szCs w:val="28"/>
        </w:rPr>
      </w:pPr>
      <w:r w:rsidRPr="00CA1C80">
        <w:rPr>
          <w:rStyle w:val="fontstyle21"/>
          <w:rFonts w:ascii="Times New Roman" w:hAnsi="Times New Roman" w:cs="Times New Roman"/>
        </w:rPr>
        <w:t xml:space="preserve">   </w:t>
      </w:r>
      <w:r w:rsidRPr="00CA1C80">
        <w:rPr>
          <w:rFonts w:ascii="Times New Roman" w:hAnsi="Times New Roman" w:cs="Times New Roman"/>
          <w:sz w:val="28"/>
          <w:szCs w:val="28"/>
        </w:rPr>
        <w:t>З метою впровадження у школі системи формувального оцінювання проведена відповідна робота. На засіданні педагогічної ради розглядалося  питання «Про</w:t>
      </w:r>
      <w:r w:rsidR="004C7677">
        <w:rPr>
          <w:rFonts w:ascii="Times New Roman" w:hAnsi="Times New Roman" w:cs="Times New Roman"/>
          <w:color w:val="FF0000"/>
          <w:sz w:val="28"/>
          <w:szCs w:val="28"/>
        </w:rPr>
        <w:t xml:space="preserve"> </w:t>
      </w:r>
      <w:r w:rsidR="004C7677" w:rsidRPr="004C7677">
        <w:rPr>
          <w:rFonts w:ascii="Times New Roman" w:hAnsi="Times New Roman" w:cs="Times New Roman"/>
          <w:sz w:val="28"/>
          <w:szCs w:val="28"/>
        </w:rPr>
        <w:t>оцінювання результатів навчання та особистих досягнень учнів 1-4 класів</w:t>
      </w:r>
      <w:r w:rsidR="004C7677">
        <w:rPr>
          <w:rFonts w:ascii="Times New Roman" w:hAnsi="Times New Roman" w:cs="Times New Roman"/>
          <w:sz w:val="28"/>
          <w:szCs w:val="28"/>
        </w:rPr>
        <w:t>»  та «Про організацію оцінювання  в 5 класі» (протокол №10 від 16.08.2023</w:t>
      </w:r>
      <w:r w:rsidRPr="00CA1C80">
        <w:rPr>
          <w:rFonts w:ascii="Times New Roman" w:hAnsi="Times New Roman" w:cs="Times New Roman"/>
          <w:sz w:val="28"/>
          <w:szCs w:val="28"/>
        </w:rPr>
        <w:t>) . Затверджені рамки оцінювання навчальних досягнень навчальні досягнення учнів за рівнявою та бальною системами.</w:t>
      </w:r>
    </w:p>
    <w:p w:rsidR="00A7335C" w:rsidRPr="00CA1C80" w:rsidRDefault="004C7677" w:rsidP="00E74CA1">
      <w:pPr>
        <w:pBdr>
          <w:top w:val="nil"/>
          <w:left w:val="nil"/>
          <w:bottom w:val="nil"/>
          <w:right w:val="nil"/>
          <w:between w:val="nil"/>
        </w:pBdr>
        <w:spacing w:before="0"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2023-2024</w:t>
      </w:r>
      <w:r w:rsidR="00A7335C" w:rsidRPr="00CA1C80">
        <w:rPr>
          <w:rFonts w:ascii="Times New Roman" w:eastAsia="Times New Roman" w:hAnsi="Times New Roman" w:cs="Times New Roman"/>
          <w:sz w:val="28"/>
          <w:szCs w:val="28"/>
        </w:rPr>
        <w:t xml:space="preserve"> навчального року учні школи брали  участь у І</w:t>
      </w:r>
      <w:r>
        <w:rPr>
          <w:rFonts w:ascii="Times New Roman" w:eastAsia="Times New Roman" w:hAnsi="Times New Roman" w:cs="Times New Roman"/>
          <w:sz w:val="28"/>
          <w:szCs w:val="28"/>
        </w:rPr>
        <w:t>І</w:t>
      </w:r>
      <w:r w:rsidR="00A7335C" w:rsidRPr="00CA1C80">
        <w:rPr>
          <w:rFonts w:ascii="Times New Roman" w:eastAsia="Times New Roman" w:hAnsi="Times New Roman" w:cs="Times New Roman"/>
          <w:sz w:val="28"/>
          <w:szCs w:val="28"/>
        </w:rPr>
        <w:t xml:space="preserve"> етапі Всеук</w:t>
      </w:r>
      <w:r>
        <w:rPr>
          <w:rFonts w:ascii="Times New Roman" w:eastAsia="Times New Roman" w:hAnsi="Times New Roman" w:cs="Times New Roman"/>
          <w:sz w:val="28"/>
          <w:szCs w:val="28"/>
        </w:rPr>
        <w:t>раїнських учнівських олімпіад: 6 учасників з шести предметів , з них 5 – призові місця (</w:t>
      </w:r>
      <w:r w:rsidR="00A7335C" w:rsidRPr="00CA1C80">
        <w:rPr>
          <w:rFonts w:ascii="Times New Roman" w:eastAsia="Times New Roman" w:hAnsi="Times New Roman" w:cs="Times New Roman"/>
          <w:sz w:val="28"/>
          <w:szCs w:val="28"/>
        </w:rPr>
        <w:t xml:space="preserve"> ІІІ м. – математика</w:t>
      </w:r>
      <w:r w:rsidR="005731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Тарасенко Р.</w:t>
      </w:r>
      <w:r w:rsidR="00A7335C" w:rsidRPr="00CA1C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ІІІ м.</w:t>
      </w:r>
      <w:r w:rsidR="00573104">
        <w:rPr>
          <w:rFonts w:ascii="Times New Roman" w:eastAsia="Times New Roman" w:hAnsi="Times New Roman" w:cs="Times New Roman"/>
          <w:sz w:val="28"/>
          <w:szCs w:val="28"/>
        </w:rPr>
        <w:t>- фізика, Тарасенко Р.,</w:t>
      </w:r>
      <w:r>
        <w:rPr>
          <w:rFonts w:ascii="Times New Roman" w:eastAsia="Times New Roman" w:hAnsi="Times New Roman" w:cs="Times New Roman"/>
          <w:sz w:val="28"/>
          <w:szCs w:val="28"/>
        </w:rPr>
        <w:t xml:space="preserve"> </w:t>
      </w:r>
      <w:r w:rsidR="00573104">
        <w:rPr>
          <w:rFonts w:ascii="Times New Roman" w:eastAsia="Times New Roman" w:hAnsi="Times New Roman" w:cs="Times New Roman"/>
          <w:sz w:val="28"/>
          <w:szCs w:val="28"/>
        </w:rPr>
        <w:t>ІІ</w:t>
      </w:r>
      <w:r w:rsidR="00A7335C" w:rsidRPr="00CA1C80">
        <w:rPr>
          <w:rFonts w:ascii="Times New Roman" w:eastAsia="Times New Roman" w:hAnsi="Times New Roman" w:cs="Times New Roman"/>
          <w:sz w:val="28"/>
          <w:szCs w:val="28"/>
        </w:rPr>
        <w:t xml:space="preserve"> м. – українська мова та література</w:t>
      </w:r>
      <w:r w:rsidR="00573104">
        <w:rPr>
          <w:rFonts w:ascii="Times New Roman" w:eastAsia="Times New Roman" w:hAnsi="Times New Roman" w:cs="Times New Roman"/>
          <w:sz w:val="28"/>
          <w:szCs w:val="28"/>
        </w:rPr>
        <w:t xml:space="preserve"> , </w:t>
      </w:r>
      <w:proofErr w:type="spellStart"/>
      <w:r w:rsidR="00573104">
        <w:rPr>
          <w:rFonts w:ascii="Times New Roman" w:eastAsia="Times New Roman" w:hAnsi="Times New Roman" w:cs="Times New Roman"/>
          <w:sz w:val="28"/>
          <w:szCs w:val="28"/>
        </w:rPr>
        <w:t>Артюх</w:t>
      </w:r>
      <w:proofErr w:type="spellEnd"/>
      <w:r w:rsidR="00573104">
        <w:rPr>
          <w:rFonts w:ascii="Times New Roman" w:eastAsia="Times New Roman" w:hAnsi="Times New Roman" w:cs="Times New Roman"/>
          <w:sz w:val="28"/>
          <w:szCs w:val="28"/>
        </w:rPr>
        <w:t xml:space="preserve"> Д., ІІ м. – хімія, </w:t>
      </w:r>
      <w:proofErr w:type="spellStart"/>
      <w:r w:rsidR="00573104">
        <w:rPr>
          <w:rFonts w:ascii="Times New Roman" w:eastAsia="Times New Roman" w:hAnsi="Times New Roman" w:cs="Times New Roman"/>
          <w:sz w:val="28"/>
          <w:szCs w:val="28"/>
        </w:rPr>
        <w:t>Сіденко</w:t>
      </w:r>
      <w:proofErr w:type="spellEnd"/>
      <w:r w:rsidR="00573104">
        <w:rPr>
          <w:rFonts w:ascii="Times New Roman" w:eastAsia="Times New Roman" w:hAnsi="Times New Roman" w:cs="Times New Roman"/>
          <w:sz w:val="28"/>
          <w:szCs w:val="28"/>
        </w:rPr>
        <w:t xml:space="preserve"> М., ІІІ м. – трудове навчання, </w:t>
      </w:r>
      <w:proofErr w:type="spellStart"/>
      <w:r w:rsidR="00573104">
        <w:rPr>
          <w:rFonts w:ascii="Times New Roman" w:eastAsia="Times New Roman" w:hAnsi="Times New Roman" w:cs="Times New Roman"/>
          <w:sz w:val="28"/>
          <w:szCs w:val="28"/>
        </w:rPr>
        <w:t>Глупак</w:t>
      </w:r>
      <w:proofErr w:type="spellEnd"/>
      <w:r w:rsidR="00573104">
        <w:rPr>
          <w:rFonts w:ascii="Times New Roman" w:eastAsia="Times New Roman" w:hAnsi="Times New Roman" w:cs="Times New Roman"/>
          <w:sz w:val="28"/>
          <w:szCs w:val="28"/>
        </w:rPr>
        <w:t xml:space="preserve"> С. </w:t>
      </w:r>
      <w:r w:rsidR="00A7335C" w:rsidRPr="00CA1C80">
        <w:rPr>
          <w:rFonts w:ascii="Times New Roman" w:eastAsia="Times New Roman" w:hAnsi="Times New Roman" w:cs="Times New Roman"/>
          <w:sz w:val="28"/>
          <w:szCs w:val="28"/>
        </w:rPr>
        <w:t xml:space="preserve">), мовознавчому конкурсі ім. П. </w:t>
      </w:r>
      <w:proofErr w:type="spellStart"/>
      <w:r w:rsidR="00A7335C" w:rsidRPr="00CA1C80">
        <w:rPr>
          <w:rFonts w:ascii="Times New Roman" w:eastAsia="Times New Roman" w:hAnsi="Times New Roman" w:cs="Times New Roman"/>
          <w:sz w:val="28"/>
          <w:szCs w:val="28"/>
        </w:rPr>
        <w:t>Яцика</w:t>
      </w:r>
      <w:proofErr w:type="spellEnd"/>
      <w:r w:rsidR="00573104">
        <w:rPr>
          <w:rFonts w:ascii="Times New Roman" w:eastAsia="Times New Roman" w:hAnsi="Times New Roman" w:cs="Times New Roman"/>
          <w:sz w:val="28"/>
          <w:szCs w:val="28"/>
        </w:rPr>
        <w:t xml:space="preserve"> (3 </w:t>
      </w:r>
      <w:r w:rsidR="00573104">
        <w:rPr>
          <w:rFonts w:ascii="Times New Roman" w:eastAsia="Times New Roman" w:hAnsi="Times New Roman" w:cs="Times New Roman"/>
          <w:sz w:val="28"/>
          <w:szCs w:val="28"/>
        </w:rPr>
        <w:lastRenderedPageBreak/>
        <w:t xml:space="preserve">кл. ІІ м </w:t>
      </w:r>
      <w:proofErr w:type="spellStart"/>
      <w:r w:rsidR="00573104">
        <w:rPr>
          <w:rFonts w:ascii="Times New Roman" w:eastAsia="Times New Roman" w:hAnsi="Times New Roman" w:cs="Times New Roman"/>
          <w:sz w:val="28"/>
          <w:szCs w:val="28"/>
        </w:rPr>
        <w:t>Ісмаілова</w:t>
      </w:r>
      <w:proofErr w:type="spellEnd"/>
      <w:r w:rsidR="00573104">
        <w:rPr>
          <w:rFonts w:ascii="Times New Roman" w:eastAsia="Times New Roman" w:hAnsi="Times New Roman" w:cs="Times New Roman"/>
          <w:sz w:val="28"/>
          <w:szCs w:val="28"/>
        </w:rPr>
        <w:t xml:space="preserve"> С.; 4 кл. ІІІ м. </w:t>
      </w:r>
      <w:proofErr w:type="spellStart"/>
      <w:r w:rsidR="00573104">
        <w:rPr>
          <w:rFonts w:ascii="Times New Roman" w:eastAsia="Times New Roman" w:hAnsi="Times New Roman" w:cs="Times New Roman"/>
          <w:sz w:val="28"/>
          <w:szCs w:val="28"/>
        </w:rPr>
        <w:t>Глупак</w:t>
      </w:r>
      <w:proofErr w:type="spellEnd"/>
      <w:r w:rsidR="00573104">
        <w:rPr>
          <w:rFonts w:ascii="Times New Roman" w:eastAsia="Times New Roman" w:hAnsi="Times New Roman" w:cs="Times New Roman"/>
          <w:sz w:val="28"/>
          <w:szCs w:val="28"/>
        </w:rPr>
        <w:t xml:space="preserve"> С.; 5 кл. ІІІ м. </w:t>
      </w:r>
      <w:proofErr w:type="spellStart"/>
      <w:r w:rsidR="00573104">
        <w:rPr>
          <w:rFonts w:ascii="Times New Roman" w:eastAsia="Times New Roman" w:hAnsi="Times New Roman" w:cs="Times New Roman"/>
          <w:sz w:val="28"/>
          <w:szCs w:val="28"/>
        </w:rPr>
        <w:t>Онопрійча</w:t>
      </w:r>
      <w:proofErr w:type="spellEnd"/>
      <w:r w:rsidR="00573104">
        <w:rPr>
          <w:rFonts w:ascii="Times New Roman" w:eastAsia="Times New Roman" w:hAnsi="Times New Roman" w:cs="Times New Roman"/>
          <w:sz w:val="28"/>
          <w:szCs w:val="28"/>
        </w:rPr>
        <w:t xml:space="preserve"> В.; 7 кл. ІІ м. </w:t>
      </w:r>
      <w:proofErr w:type="spellStart"/>
      <w:r w:rsidR="00573104">
        <w:rPr>
          <w:rFonts w:ascii="Times New Roman" w:eastAsia="Times New Roman" w:hAnsi="Times New Roman" w:cs="Times New Roman"/>
          <w:sz w:val="28"/>
          <w:szCs w:val="28"/>
        </w:rPr>
        <w:t>Артюх</w:t>
      </w:r>
      <w:proofErr w:type="spellEnd"/>
      <w:r w:rsidR="00573104">
        <w:rPr>
          <w:rFonts w:ascii="Times New Roman" w:eastAsia="Times New Roman" w:hAnsi="Times New Roman" w:cs="Times New Roman"/>
          <w:sz w:val="28"/>
          <w:szCs w:val="28"/>
        </w:rPr>
        <w:t xml:space="preserve"> Д.) </w:t>
      </w:r>
      <w:r w:rsidR="00A7335C" w:rsidRPr="00CA1C80">
        <w:rPr>
          <w:rFonts w:ascii="Times New Roman" w:eastAsia="Times New Roman" w:hAnsi="Times New Roman" w:cs="Times New Roman"/>
          <w:sz w:val="28"/>
          <w:szCs w:val="28"/>
        </w:rPr>
        <w:t xml:space="preserve"> </w:t>
      </w:r>
      <w:r w:rsidR="00573104">
        <w:rPr>
          <w:rFonts w:ascii="Times New Roman" w:eastAsia="Times New Roman" w:hAnsi="Times New Roman" w:cs="Times New Roman"/>
          <w:sz w:val="28"/>
          <w:szCs w:val="28"/>
        </w:rPr>
        <w:t xml:space="preserve">у </w:t>
      </w:r>
      <w:r w:rsidR="00A7335C" w:rsidRPr="00CA1C80">
        <w:rPr>
          <w:rFonts w:ascii="Times New Roman" w:eastAsia="Times New Roman" w:hAnsi="Times New Roman" w:cs="Times New Roman"/>
          <w:sz w:val="28"/>
          <w:szCs w:val="28"/>
        </w:rPr>
        <w:t xml:space="preserve">Всеукраїнському  </w:t>
      </w:r>
      <w:proofErr w:type="spellStart"/>
      <w:r w:rsidR="00A7335C" w:rsidRPr="00CA1C80">
        <w:rPr>
          <w:rFonts w:ascii="Times New Roman" w:eastAsia="Times New Roman" w:hAnsi="Times New Roman" w:cs="Times New Roman"/>
          <w:sz w:val="28"/>
          <w:szCs w:val="28"/>
        </w:rPr>
        <w:t>онлайн</w:t>
      </w:r>
      <w:proofErr w:type="spellEnd"/>
      <w:r w:rsidR="00A7335C" w:rsidRPr="00CA1C80">
        <w:rPr>
          <w:rFonts w:ascii="Times New Roman" w:eastAsia="Times New Roman" w:hAnsi="Times New Roman" w:cs="Times New Roman"/>
          <w:sz w:val="28"/>
          <w:szCs w:val="28"/>
        </w:rPr>
        <w:t xml:space="preserve"> к</w:t>
      </w:r>
      <w:r w:rsidR="00573104">
        <w:rPr>
          <w:rFonts w:ascii="Times New Roman" w:eastAsia="Times New Roman" w:hAnsi="Times New Roman" w:cs="Times New Roman"/>
          <w:sz w:val="28"/>
          <w:szCs w:val="28"/>
        </w:rPr>
        <w:t>онкурсі  з математики «Кенгуру».</w:t>
      </w:r>
    </w:p>
    <w:p w:rsidR="00A7335C" w:rsidRDefault="00E74CA1" w:rsidP="00E74CA1">
      <w:pPr>
        <w:pStyle w:val="1"/>
        <w:spacing w:before="0" w:beforeAutospacing="0" w:after="0" w:afterAutospacing="0" w:line="360" w:lineRule="auto"/>
        <w:rPr>
          <w:b w:val="0"/>
          <w:color w:val="1D1D1B"/>
          <w:sz w:val="28"/>
          <w:szCs w:val="28"/>
        </w:rPr>
      </w:pPr>
      <w:r>
        <w:rPr>
          <w:b w:val="0"/>
          <w:sz w:val="28"/>
          <w:szCs w:val="28"/>
        </w:rPr>
        <w:t xml:space="preserve">     У</w:t>
      </w:r>
      <w:r w:rsidR="00F71F69" w:rsidRPr="00E74CA1">
        <w:rPr>
          <w:b w:val="0"/>
          <w:sz w:val="28"/>
          <w:szCs w:val="28"/>
        </w:rPr>
        <w:t xml:space="preserve"> поточному році вперше проводиться </w:t>
      </w:r>
      <w:proofErr w:type="spellStart"/>
      <w:r>
        <w:rPr>
          <w:b w:val="0"/>
          <w:sz w:val="28"/>
          <w:szCs w:val="28"/>
        </w:rPr>
        <w:t>само</w:t>
      </w:r>
      <w:r w:rsidR="00F71F69" w:rsidRPr="00E74CA1">
        <w:rPr>
          <w:b w:val="0"/>
          <w:sz w:val="28"/>
          <w:szCs w:val="28"/>
        </w:rPr>
        <w:t>оцінювання</w:t>
      </w:r>
      <w:proofErr w:type="spellEnd"/>
      <w:r w:rsidR="00F71F69" w:rsidRPr="00E74CA1">
        <w:rPr>
          <w:b w:val="0"/>
          <w:sz w:val="28"/>
          <w:szCs w:val="28"/>
        </w:rPr>
        <w:t xml:space="preserve"> </w:t>
      </w:r>
      <w:r>
        <w:rPr>
          <w:b w:val="0"/>
          <w:sz w:val="28"/>
          <w:szCs w:val="28"/>
        </w:rPr>
        <w:t>Капустинського ліцею за  напрямком</w:t>
      </w:r>
      <w:r w:rsidR="00F71F69" w:rsidRPr="00E74CA1">
        <w:rPr>
          <w:b w:val="0"/>
          <w:sz w:val="28"/>
          <w:szCs w:val="28"/>
        </w:rPr>
        <w:t xml:space="preserve"> «безпечне освітнє середовище» на основі </w:t>
      </w:r>
      <w:r w:rsidR="00F71F69" w:rsidRPr="00E74CA1">
        <w:rPr>
          <w:b w:val="0"/>
          <w:color w:val="1D1D1B"/>
          <w:sz w:val="28"/>
          <w:szCs w:val="28"/>
        </w:rPr>
        <w:t>Інформаційно-аналітичної системи «</w:t>
      </w:r>
      <w:proofErr w:type="spellStart"/>
      <w:r w:rsidR="00F71F69" w:rsidRPr="00E74CA1">
        <w:rPr>
          <w:b w:val="0"/>
          <w:color w:val="1D1D1B"/>
          <w:sz w:val="28"/>
          <w:szCs w:val="28"/>
        </w:rPr>
        <w:t>EvaluEd</w:t>
      </w:r>
      <w:proofErr w:type="spellEnd"/>
      <w:r w:rsidR="00F71F69" w:rsidRPr="00E74CA1">
        <w:rPr>
          <w:b w:val="0"/>
          <w:color w:val="1D1D1B"/>
          <w:sz w:val="28"/>
          <w:szCs w:val="28"/>
        </w:rPr>
        <w:t xml:space="preserve">» . Це  інструмент </w:t>
      </w:r>
      <w:proofErr w:type="spellStart"/>
      <w:r w:rsidR="00F71F69" w:rsidRPr="00E74CA1">
        <w:rPr>
          <w:b w:val="0"/>
          <w:color w:val="1D1D1B"/>
          <w:sz w:val="28"/>
          <w:szCs w:val="28"/>
        </w:rPr>
        <w:t>самооцінювання</w:t>
      </w:r>
      <w:proofErr w:type="spellEnd"/>
      <w:r w:rsidR="00F71F69" w:rsidRPr="00E74CA1">
        <w:rPr>
          <w:b w:val="0"/>
          <w:color w:val="1D1D1B"/>
          <w:sz w:val="28"/>
          <w:szCs w:val="28"/>
        </w:rPr>
        <w:t xml:space="preserve"> та вдосконалення для шкіл. Вона включає повний аналіз роботи закладу із залученням до опитувань, анкетувань усіх учасників освітнього процесу (керівництва, здобувачів освіти, вчителів, батьків).</w:t>
      </w:r>
      <w:r>
        <w:rPr>
          <w:b w:val="0"/>
          <w:color w:val="1D1D1B"/>
          <w:sz w:val="28"/>
          <w:szCs w:val="28"/>
        </w:rPr>
        <w:t xml:space="preserve"> За </w:t>
      </w:r>
      <w:r w:rsidR="00C46D28">
        <w:rPr>
          <w:b w:val="0"/>
          <w:color w:val="1D1D1B"/>
          <w:sz w:val="28"/>
          <w:szCs w:val="28"/>
        </w:rPr>
        <w:t>підсумками якого система надає</w:t>
      </w:r>
      <w:r>
        <w:rPr>
          <w:b w:val="0"/>
          <w:color w:val="1D1D1B"/>
          <w:sz w:val="28"/>
          <w:szCs w:val="28"/>
        </w:rPr>
        <w:t xml:space="preserve"> оцінку роботи нашого закладу та рекомендації для її покращення. </w:t>
      </w:r>
      <w:r w:rsidR="00F71F69" w:rsidRPr="00E74CA1">
        <w:rPr>
          <w:b w:val="0"/>
          <w:color w:val="1D1D1B"/>
          <w:sz w:val="28"/>
          <w:szCs w:val="28"/>
        </w:rPr>
        <w:t xml:space="preserve"> </w:t>
      </w:r>
    </w:p>
    <w:p w:rsidR="00E74CA1" w:rsidRDefault="00E74CA1" w:rsidP="00E74CA1">
      <w:pPr>
        <w:pStyle w:val="1"/>
        <w:spacing w:before="0" w:beforeAutospacing="0" w:after="0" w:afterAutospacing="0" w:line="360" w:lineRule="auto"/>
        <w:rPr>
          <w:b w:val="0"/>
          <w:sz w:val="28"/>
          <w:szCs w:val="28"/>
          <w:shd w:val="clear" w:color="auto" w:fill="FFFFFF"/>
        </w:rPr>
      </w:pPr>
      <w:r>
        <w:rPr>
          <w:b w:val="0"/>
          <w:color w:val="1D1D1B"/>
          <w:sz w:val="28"/>
          <w:szCs w:val="28"/>
        </w:rPr>
        <w:t xml:space="preserve">          Ознакою безпечного освітнього середовища  є</w:t>
      </w:r>
      <w:r w:rsidRPr="00E74CA1">
        <w:rPr>
          <w:rFonts w:ascii="Arial" w:hAnsi="Arial" w:cs="Arial"/>
          <w:color w:val="4D5156"/>
          <w:shd w:val="clear" w:color="auto" w:fill="FFFFFF"/>
        </w:rPr>
        <w:t xml:space="preserve"> </w:t>
      </w:r>
      <w:r w:rsidRPr="00E74CA1">
        <w:rPr>
          <w:b w:val="0"/>
          <w:sz w:val="28"/>
          <w:szCs w:val="28"/>
          <w:shd w:val="clear" w:color="auto" w:fill="FFFFFF"/>
        </w:rPr>
        <w:t>наявність безпечних умов навчання та праці</w:t>
      </w:r>
      <w:r>
        <w:rPr>
          <w:b w:val="0"/>
          <w:sz w:val="28"/>
          <w:szCs w:val="28"/>
          <w:shd w:val="clear" w:color="auto" w:fill="FFFFFF"/>
        </w:rPr>
        <w:t>,</w:t>
      </w:r>
      <w:r w:rsidRPr="00E74CA1">
        <w:rPr>
          <w:b w:val="0"/>
          <w:sz w:val="28"/>
          <w:szCs w:val="28"/>
          <w:shd w:val="clear" w:color="auto" w:fill="FFFFFF"/>
        </w:rPr>
        <w:t xml:space="preserve"> комфортну міжособистісну взаємодію</w:t>
      </w:r>
      <w:r>
        <w:rPr>
          <w:b w:val="0"/>
          <w:sz w:val="28"/>
          <w:szCs w:val="28"/>
          <w:shd w:val="clear" w:color="auto" w:fill="FFFFFF"/>
        </w:rPr>
        <w:t xml:space="preserve"> всіх учасників освітнього процесу</w:t>
      </w:r>
      <w:r w:rsidRPr="00E74CA1">
        <w:rPr>
          <w:b w:val="0"/>
          <w:sz w:val="28"/>
          <w:szCs w:val="28"/>
          <w:shd w:val="clear" w:color="auto" w:fill="FFFFFF"/>
        </w:rPr>
        <w:t>,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w:t>
      </w:r>
      <w:r>
        <w:rPr>
          <w:b w:val="0"/>
          <w:sz w:val="28"/>
          <w:szCs w:val="28"/>
          <w:shd w:val="clear" w:color="auto" w:fill="FFFFFF"/>
        </w:rPr>
        <w:t xml:space="preserve">, безпечного  та якісного харчування, безпечно облаштованої території. </w:t>
      </w:r>
    </w:p>
    <w:p w:rsidR="00E8164F" w:rsidRDefault="00E8164F" w:rsidP="00E74CA1">
      <w:pPr>
        <w:pStyle w:val="1"/>
        <w:spacing w:before="0" w:beforeAutospacing="0" w:after="0" w:afterAutospacing="0" w:line="360" w:lineRule="auto"/>
        <w:rPr>
          <w:b w:val="0"/>
          <w:sz w:val="28"/>
          <w:szCs w:val="28"/>
          <w:shd w:val="clear" w:color="auto" w:fill="FFFFFF"/>
        </w:rPr>
      </w:pPr>
      <w:r>
        <w:rPr>
          <w:b w:val="0"/>
          <w:sz w:val="28"/>
          <w:szCs w:val="28"/>
          <w:shd w:val="clear" w:color="auto" w:fill="FFFFFF"/>
        </w:rPr>
        <w:t xml:space="preserve">         </w:t>
      </w:r>
      <w:r w:rsidR="00655920">
        <w:rPr>
          <w:b w:val="0"/>
          <w:sz w:val="28"/>
          <w:szCs w:val="28"/>
          <w:shd w:val="clear" w:color="auto" w:fill="FFFFFF"/>
        </w:rPr>
        <w:t xml:space="preserve">Велика увага приділяється комфортному та естетичному вигляду приміщень. </w:t>
      </w:r>
      <w:r>
        <w:rPr>
          <w:b w:val="0"/>
          <w:sz w:val="28"/>
          <w:szCs w:val="28"/>
          <w:shd w:val="clear" w:color="auto" w:fill="FFFFFF"/>
        </w:rPr>
        <w:t xml:space="preserve">Постійно є змінними фото зони та тематичні виставки у фойє школи. </w:t>
      </w:r>
      <w:r w:rsidR="00655920">
        <w:rPr>
          <w:b w:val="0"/>
          <w:sz w:val="28"/>
          <w:szCs w:val="28"/>
          <w:shd w:val="clear" w:color="auto" w:fill="FFFFFF"/>
        </w:rPr>
        <w:t xml:space="preserve">Цього року, спільними зусиллями дітей та педагогів </w:t>
      </w:r>
      <w:r>
        <w:rPr>
          <w:b w:val="0"/>
          <w:sz w:val="28"/>
          <w:szCs w:val="28"/>
          <w:shd w:val="clear" w:color="auto" w:fill="FFFFFF"/>
        </w:rPr>
        <w:t>було створено куточок української символіки.</w:t>
      </w:r>
    </w:p>
    <w:p w:rsidR="002856FB" w:rsidRPr="00E74CA1" w:rsidRDefault="002856FB" w:rsidP="00E74CA1">
      <w:pPr>
        <w:pStyle w:val="1"/>
        <w:spacing w:before="0" w:beforeAutospacing="0" w:after="0" w:afterAutospacing="0" w:line="360" w:lineRule="auto"/>
        <w:rPr>
          <w:b w:val="0"/>
          <w:sz w:val="28"/>
          <w:szCs w:val="28"/>
        </w:rPr>
      </w:pPr>
      <w:r>
        <w:rPr>
          <w:b w:val="0"/>
          <w:sz w:val="28"/>
          <w:szCs w:val="28"/>
          <w:shd w:val="clear" w:color="auto" w:fill="FFFFFF"/>
        </w:rPr>
        <w:t xml:space="preserve">          Заклад освіти активно включається до внесення даних до електронних баз. Так у 2023-2024 навчальному році були зареєстровані спортивні споруди та майданчики. Ведеть</w:t>
      </w:r>
      <w:r w:rsidR="00C46D28">
        <w:rPr>
          <w:b w:val="0"/>
          <w:sz w:val="28"/>
          <w:szCs w:val="28"/>
          <w:shd w:val="clear" w:color="auto" w:fill="FFFFFF"/>
        </w:rPr>
        <w:t>ся електронний паспорт безпеки, щоквартально здійснюється перевірка стану  протирадіаційного укриття.</w:t>
      </w:r>
    </w:p>
    <w:p w:rsidR="00A7335C" w:rsidRPr="00CA1C80" w:rsidRDefault="00A7335C" w:rsidP="00E74CA1">
      <w:pPr>
        <w:spacing w:before="0" w:after="0" w:line="360" w:lineRule="auto"/>
        <w:ind w:firstLine="708"/>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гуртки, організовані кожним педагогічним працівником за різними напрямками. У них розвивають свої творчі та інші здібності всі учні закладу. Найбільшою популярність користуються гуртки спортивного та естетичного спрямування. Гуртківці є </w:t>
      </w:r>
      <w:r w:rsidRPr="00CA1C80">
        <w:rPr>
          <w:rFonts w:ascii="Times New Roman" w:eastAsia="Times New Roman" w:hAnsi="Times New Roman" w:cs="Times New Roman"/>
          <w:sz w:val="28"/>
          <w:szCs w:val="28"/>
        </w:rPr>
        <w:lastRenderedPageBreak/>
        <w:t>активними учасниками всіх шкільних та позашкільних заходів, виставок. Досягнення учнів школи постійно висвітлюються на веб-сайті навчального закладу та в соціальних мережах.</w:t>
      </w:r>
    </w:p>
    <w:p w:rsidR="00A7335C" w:rsidRPr="00CA1C80" w:rsidRDefault="00A7335C" w:rsidP="00E74CA1">
      <w:pPr>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Серед проведених традиційних шкільн</w:t>
      </w:r>
      <w:r w:rsidR="00573104">
        <w:rPr>
          <w:rFonts w:ascii="Times New Roman" w:eastAsia="Times New Roman" w:hAnsi="Times New Roman" w:cs="Times New Roman"/>
          <w:sz w:val="28"/>
          <w:szCs w:val="28"/>
        </w:rPr>
        <w:t>их заходів є: День знань</w:t>
      </w:r>
      <w:r w:rsidRPr="00CA1C80">
        <w:rPr>
          <w:rFonts w:ascii="Times New Roman" w:eastAsia="Times New Roman" w:hAnsi="Times New Roman" w:cs="Times New Roman"/>
          <w:sz w:val="28"/>
          <w:szCs w:val="28"/>
        </w:rPr>
        <w:t>, День фізичної культури і спорту в рамках якого проведено лінійку до відкриття Олімпійського тижня, Олімпійські уроки,</w:t>
      </w:r>
      <w:r w:rsidR="00573104">
        <w:rPr>
          <w:rFonts w:ascii="Times New Roman" w:eastAsia="Times New Roman" w:hAnsi="Times New Roman" w:cs="Times New Roman"/>
          <w:sz w:val="28"/>
          <w:szCs w:val="28"/>
        </w:rPr>
        <w:t xml:space="preserve"> заходи</w:t>
      </w:r>
      <w:r w:rsidRPr="00CA1C80">
        <w:rPr>
          <w:rFonts w:ascii="Times New Roman" w:eastAsia="Times New Roman" w:hAnsi="Times New Roman" w:cs="Times New Roman"/>
          <w:sz w:val="28"/>
          <w:szCs w:val="28"/>
        </w:rPr>
        <w:t xml:space="preserve"> </w:t>
      </w:r>
      <w:r w:rsidR="00573104">
        <w:rPr>
          <w:rFonts w:ascii="Times New Roman" w:eastAsia="Times New Roman" w:hAnsi="Times New Roman" w:cs="Times New Roman"/>
          <w:sz w:val="28"/>
          <w:szCs w:val="28"/>
        </w:rPr>
        <w:t>до Міжнародного дня Миру</w:t>
      </w:r>
      <w:r w:rsidRPr="00CA1C80">
        <w:rPr>
          <w:rFonts w:ascii="Times New Roman" w:eastAsia="Times New Roman" w:hAnsi="Times New Roman" w:cs="Times New Roman"/>
          <w:sz w:val="28"/>
          <w:szCs w:val="28"/>
        </w:rPr>
        <w:t>, загальношкільні заходи д</w:t>
      </w:r>
      <w:r w:rsidR="00573104">
        <w:rPr>
          <w:rFonts w:ascii="Times New Roman" w:eastAsia="Times New Roman" w:hAnsi="Times New Roman" w:cs="Times New Roman"/>
          <w:sz w:val="28"/>
          <w:szCs w:val="28"/>
        </w:rPr>
        <w:t xml:space="preserve">о Дня працівників освіти </w:t>
      </w:r>
      <w:r w:rsidRPr="00CA1C80">
        <w:rPr>
          <w:rFonts w:ascii="Times New Roman" w:eastAsia="Times New Roman" w:hAnsi="Times New Roman" w:cs="Times New Roman"/>
          <w:sz w:val="28"/>
          <w:szCs w:val="28"/>
        </w:rPr>
        <w:t xml:space="preserve">, традиційні вітання вчителів-пенсіонерів  акцією </w:t>
      </w:r>
      <w:r w:rsidR="00573104">
        <w:rPr>
          <w:rFonts w:ascii="Times New Roman" w:eastAsia="Times New Roman" w:hAnsi="Times New Roman" w:cs="Times New Roman"/>
          <w:sz w:val="28"/>
          <w:szCs w:val="28"/>
        </w:rPr>
        <w:t>«Доброго ранку, вчителю!»</w:t>
      </w:r>
      <w:r w:rsidRPr="00CA1C80">
        <w:rPr>
          <w:rFonts w:ascii="Times New Roman" w:eastAsia="Times New Roman" w:hAnsi="Times New Roman" w:cs="Times New Roman"/>
          <w:sz w:val="28"/>
          <w:szCs w:val="28"/>
        </w:rPr>
        <w:t>, написання Всеукраїнського радіо диктанту національної єдності до Дня україн</w:t>
      </w:r>
      <w:r w:rsidR="00573104">
        <w:rPr>
          <w:rFonts w:ascii="Times New Roman" w:eastAsia="Times New Roman" w:hAnsi="Times New Roman" w:cs="Times New Roman"/>
          <w:sz w:val="28"/>
          <w:szCs w:val="28"/>
        </w:rPr>
        <w:t>ської писемності та мови, заходи</w:t>
      </w:r>
      <w:r w:rsidRPr="00CA1C80">
        <w:rPr>
          <w:rFonts w:ascii="Times New Roman" w:hAnsi="Times New Roman" w:cs="Times New Roman"/>
          <w:sz w:val="28"/>
          <w:szCs w:val="28"/>
          <w:shd w:val="clear" w:color="auto" w:fill="FFFFFF"/>
        </w:rPr>
        <w:t xml:space="preserve"> </w:t>
      </w:r>
      <w:r w:rsidRPr="00CA1C80">
        <w:rPr>
          <w:rFonts w:ascii="Times New Roman" w:eastAsia="Times New Roman" w:hAnsi="Times New Roman" w:cs="Times New Roman"/>
          <w:sz w:val="28"/>
          <w:szCs w:val="28"/>
        </w:rPr>
        <w:t xml:space="preserve"> д</w:t>
      </w:r>
      <w:r w:rsidR="00573104">
        <w:rPr>
          <w:rFonts w:ascii="Times New Roman" w:eastAsia="Times New Roman" w:hAnsi="Times New Roman" w:cs="Times New Roman"/>
          <w:sz w:val="28"/>
          <w:szCs w:val="28"/>
        </w:rPr>
        <w:t>о Дня Гідності і Свободи</w:t>
      </w:r>
      <w:r w:rsidRPr="00CA1C80">
        <w:rPr>
          <w:rFonts w:ascii="Times New Roman" w:eastAsia="Times New Roman" w:hAnsi="Times New Roman" w:cs="Times New Roman"/>
          <w:sz w:val="28"/>
          <w:szCs w:val="28"/>
        </w:rPr>
        <w:t>,</w:t>
      </w:r>
      <w:r w:rsidR="00573104">
        <w:rPr>
          <w:rFonts w:ascii="Times New Roman" w:eastAsia="Times New Roman" w:hAnsi="Times New Roman" w:cs="Times New Roman"/>
          <w:sz w:val="28"/>
          <w:szCs w:val="28"/>
        </w:rPr>
        <w:t xml:space="preserve"> Дня Єднання, </w:t>
      </w:r>
      <w:r w:rsidRPr="00CA1C80">
        <w:rPr>
          <w:rFonts w:ascii="Times New Roman" w:eastAsia="Times New Roman" w:hAnsi="Times New Roman" w:cs="Times New Roman"/>
          <w:sz w:val="28"/>
          <w:szCs w:val="28"/>
        </w:rPr>
        <w:t xml:space="preserve"> </w:t>
      </w:r>
      <w:r w:rsidR="00573104">
        <w:rPr>
          <w:rFonts w:ascii="Times New Roman" w:eastAsia="Times New Roman" w:hAnsi="Times New Roman" w:cs="Times New Roman"/>
          <w:sz w:val="28"/>
          <w:szCs w:val="28"/>
        </w:rPr>
        <w:t xml:space="preserve">Дня пам’яті жертв Голодомору, </w:t>
      </w:r>
      <w:r w:rsidRPr="00CA1C80">
        <w:rPr>
          <w:rFonts w:ascii="Times New Roman" w:hAnsi="Times New Roman" w:cs="Times New Roman"/>
          <w:sz w:val="28"/>
          <w:szCs w:val="28"/>
          <w:shd w:val="clear" w:color="auto" w:fill="FFFFFF"/>
        </w:rPr>
        <w:t xml:space="preserve">до Всесвітнього Дня боротьби зі СНІДОМ, </w:t>
      </w:r>
      <w:r w:rsidRPr="00CA1C80">
        <w:rPr>
          <w:rFonts w:ascii="Times New Roman" w:eastAsia="Times New Roman" w:hAnsi="Times New Roman" w:cs="Times New Roman"/>
          <w:sz w:val="28"/>
          <w:szCs w:val="28"/>
        </w:rPr>
        <w:t>до Дня збройних сил України</w:t>
      </w:r>
      <w:r w:rsidRPr="00CA1C80">
        <w:rPr>
          <w:rFonts w:ascii="Times New Roman" w:hAnsi="Times New Roman" w:cs="Times New Roman"/>
          <w:sz w:val="28"/>
          <w:szCs w:val="28"/>
          <w:shd w:val="clear" w:color="auto" w:fill="FFFFFF"/>
        </w:rPr>
        <w:t>,</w:t>
      </w:r>
      <w:r w:rsidRPr="00CA1C80">
        <w:rPr>
          <w:rFonts w:ascii="Times New Roman" w:eastAsia="Times New Roman" w:hAnsi="Times New Roman" w:cs="Times New Roman"/>
          <w:sz w:val="28"/>
          <w:szCs w:val="28"/>
        </w:rPr>
        <w:t xml:space="preserve"> загальношкільне свято до дня Святого </w:t>
      </w:r>
      <w:r w:rsidR="0012496C">
        <w:rPr>
          <w:rFonts w:ascii="Times New Roman" w:eastAsia="Times New Roman" w:hAnsi="Times New Roman" w:cs="Times New Roman"/>
          <w:sz w:val="28"/>
          <w:szCs w:val="28"/>
        </w:rPr>
        <w:t xml:space="preserve">Миколая , новорічні розваги, </w:t>
      </w:r>
      <w:r w:rsidRPr="00CA1C80">
        <w:rPr>
          <w:rFonts w:ascii="Times New Roman" w:eastAsia="Times New Roman" w:hAnsi="Times New Roman" w:cs="Times New Roman"/>
          <w:sz w:val="28"/>
          <w:szCs w:val="28"/>
        </w:rPr>
        <w:t xml:space="preserve"> до Міжнародного дня рідної мови </w:t>
      </w:r>
      <w:r w:rsidR="0012496C">
        <w:rPr>
          <w:rFonts w:ascii="Times New Roman" w:eastAsia="Times New Roman" w:hAnsi="Times New Roman" w:cs="Times New Roman"/>
          <w:sz w:val="28"/>
          <w:szCs w:val="28"/>
        </w:rPr>
        <w:t xml:space="preserve"> та </w:t>
      </w:r>
      <w:r w:rsidRPr="00CA1C80">
        <w:rPr>
          <w:rFonts w:ascii="Times New Roman" w:eastAsia="Times New Roman" w:hAnsi="Times New Roman" w:cs="Times New Roman"/>
          <w:sz w:val="28"/>
          <w:szCs w:val="28"/>
        </w:rPr>
        <w:t>виховні заходи до відзначення дня народження Т. Г. Шевченка Традиційно у нашому навчальному заході ми також відзначаємо День пам’яті та примир</w:t>
      </w:r>
      <w:r w:rsidR="0012496C">
        <w:rPr>
          <w:rFonts w:ascii="Times New Roman" w:eastAsia="Times New Roman" w:hAnsi="Times New Roman" w:cs="Times New Roman"/>
          <w:sz w:val="28"/>
          <w:szCs w:val="28"/>
        </w:rPr>
        <w:t xml:space="preserve">ення (08.05), День вишиванки (16.05) та День Матері, </w:t>
      </w:r>
      <w:proofErr w:type="spellStart"/>
      <w:r w:rsidR="0012496C">
        <w:rPr>
          <w:rFonts w:ascii="Times New Roman" w:eastAsia="Times New Roman" w:hAnsi="Times New Roman" w:cs="Times New Roman"/>
          <w:sz w:val="28"/>
          <w:szCs w:val="28"/>
        </w:rPr>
        <w:t>квест</w:t>
      </w:r>
      <w:proofErr w:type="spellEnd"/>
      <w:r w:rsidR="0012496C">
        <w:rPr>
          <w:rFonts w:ascii="Times New Roman" w:eastAsia="Times New Roman" w:hAnsi="Times New Roman" w:cs="Times New Roman"/>
          <w:sz w:val="28"/>
          <w:szCs w:val="28"/>
        </w:rPr>
        <w:t xml:space="preserve"> </w:t>
      </w:r>
      <w:r w:rsidRPr="00CA1C80">
        <w:rPr>
          <w:rFonts w:ascii="Times New Roman" w:eastAsia="Times New Roman" w:hAnsi="Times New Roman" w:cs="Times New Roman"/>
          <w:sz w:val="28"/>
          <w:szCs w:val="28"/>
        </w:rPr>
        <w:t xml:space="preserve"> «У пошуках скарбів», </w:t>
      </w:r>
      <w:r w:rsidR="0012496C">
        <w:rPr>
          <w:rFonts w:ascii="Times New Roman" w:eastAsia="Times New Roman" w:hAnsi="Times New Roman" w:cs="Times New Roman"/>
          <w:sz w:val="28"/>
          <w:szCs w:val="28"/>
        </w:rPr>
        <w:t xml:space="preserve">заходи </w:t>
      </w:r>
      <w:r w:rsidRPr="00CA1C80">
        <w:rPr>
          <w:rFonts w:ascii="Times New Roman" w:eastAsia="Times New Roman" w:hAnsi="Times New Roman" w:cs="Times New Roman"/>
          <w:sz w:val="28"/>
          <w:szCs w:val="28"/>
        </w:rPr>
        <w:t xml:space="preserve">до Міжнародного дня захисту дітей (01.06) та Свято останнього дзвоника (31.05). Деякі заходи у зв’язку зі змішаною формою навчання проводилися у </w:t>
      </w:r>
      <w:proofErr w:type="spellStart"/>
      <w:r w:rsidRPr="00CA1C80">
        <w:rPr>
          <w:rFonts w:ascii="Times New Roman" w:eastAsia="Times New Roman" w:hAnsi="Times New Roman" w:cs="Times New Roman"/>
          <w:sz w:val="28"/>
          <w:szCs w:val="28"/>
        </w:rPr>
        <w:t>онлайн</w:t>
      </w:r>
      <w:proofErr w:type="spellEnd"/>
      <w:r w:rsidRPr="00CA1C80">
        <w:rPr>
          <w:rFonts w:ascii="Times New Roman" w:eastAsia="Times New Roman" w:hAnsi="Times New Roman" w:cs="Times New Roman"/>
          <w:sz w:val="28"/>
          <w:szCs w:val="28"/>
        </w:rPr>
        <w:t xml:space="preserve"> форматі. </w:t>
      </w:r>
    </w:p>
    <w:p w:rsidR="0012496C" w:rsidRDefault="00A7335C" w:rsidP="00655920">
      <w:pPr>
        <w:spacing w:before="0" w:after="0" w:line="360" w:lineRule="auto"/>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     За результатами участі в конкурсах маємо такі результати:   </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 місце в літературному конкурсі «Проба пера» (Мазурик Н.)</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 місце в літературному конкурсі «Проба пера» (</w:t>
      </w:r>
      <w:proofErr w:type="spellStart"/>
      <w:r>
        <w:rPr>
          <w:rFonts w:ascii="Times New Roman" w:hAnsi="Times New Roman" w:cs="Times New Roman"/>
          <w:sz w:val="28"/>
          <w:szCs w:val="28"/>
        </w:rPr>
        <w:t>Ісмаілова</w:t>
      </w:r>
      <w:proofErr w:type="spellEnd"/>
      <w:r>
        <w:rPr>
          <w:rFonts w:ascii="Times New Roman" w:hAnsi="Times New Roman" w:cs="Times New Roman"/>
          <w:sz w:val="28"/>
          <w:szCs w:val="28"/>
        </w:rPr>
        <w:t xml:space="preserve"> С.)</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ІІІ місце в літературному конкурсі «Проба пера» (Мельник А.)</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ІІІ місце в літературному конкурсі «Проба пера» (Акулова Ю.)</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 місце в літературному конкурсі «Проба пера» (</w:t>
      </w:r>
      <w:proofErr w:type="spellStart"/>
      <w:r>
        <w:rPr>
          <w:rFonts w:ascii="Times New Roman" w:hAnsi="Times New Roman" w:cs="Times New Roman"/>
          <w:sz w:val="28"/>
          <w:szCs w:val="28"/>
        </w:rPr>
        <w:t>Сіденко</w:t>
      </w:r>
      <w:proofErr w:type="spellEnd"/>
      <w:r>
        <w:rPr>
          <w:rFonts w:ascii="Times New Roman" w:hAnsi="Times New Roman" w:cs="Times New Roman"/>
          <w:sz w:val="28"/>
          <w:szCs w:val="28"/>
        </w:rPr>
        <w:t xml:space="preserve"> М.)</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ІІІ місце у Всеукраїнському творчому конкурсі «Мій Шевченко» (художнє читання) (</w:t>
      </w:r>
      <w:proofErr w:type="spellStart"/>
      <w:r>
        <w:rPr>
          <w:rFonts w:ascii="Times New Roman" w:hAnsi="Times New Roman" w:cs="Times New Roman"/>
          <w:sz w:val="28"/>
          <w:szCs w:val="28"/>
        </w:rPr>
        <w:t>Ісмаілова</w:t>
      </w:r>
      <w:proofErr w:type="spellEnd"/>
      <w:r>
        <w:rPr>
          <w:rFonts w:ascii="Times New Roman" w:hAnsi="Times New Roman" w:cs="Times New Roman"/>
          <w:sz w:val="28"/>
          <w:szCs w:val="28"/>
        </w:rPr>
        <w:t xml:space="preserve"> А.)</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ІІІ місце у Всеукраїнському творчому конкурсі «Мій Шевченко» (художнє читання) (Мазурик Н.)</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lastRenderedPageBreak/>
        <w:t>І місце у Всеукраїнському творчому конкурсі «Мій Шевченко» (художнє читання) (</w:t>
      </w:r>
      <w:proofErr w:type="spellStart"/>
      <w:r>
        <w:rPr>
          <w:rFonts w:ascii="Times New Roman" w:hAnsi="Times New Roman" w:cs="Times New Roman"/>
          <w:sz w:val="28"/>
          <w:szCs w:val="28"/>
        </w:rPr>
        <w:t>Ісмаілова</w:t>
      </w:r>
      <w:proofErr w:type="spellEnd"/>
      <w:r>
        <w:rPr>
          <w:rFonts w:ascii="Times New Roman" w:hAnsi="Times New Roman" w:cs="Times New Roman"/>
          <w:sz w:val="28"/>
          <w:szCs w:val="28"/>
        </w:rPr>
        <w:t xml:space="preserve"> А.)</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ІІ місце у Всеукраїнському творчому конкурсі «Мій Шевченко» (художнє читання) (Мельник А.)</w:t>
      </w:r>
    </w:p>
    <w:p w:rsidR="0012496C" w:rsidRDefault="00E24E72"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ІІ місце у Всеукраїнському творчому конкурсі «Мій Шевченко» (фотомистецтво) (Акулова Ю.)</w:t>
      </w:r>
    </w:p>
    <w:p w:rsidR="0012496C" w:rsidRPr="00A803D2"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 місце в обласному фестивалі-конкурсі родинних гербів «Я. Родина. Україна» (</w:t>
      </w:r>
      <w:proofErr w:type="spellStart"/>
      <w:r>
        <w:rPr>
          <w:rFonts w:ascii="Times New Roman" w:hAnsi="Times New Roman" w:cs="Times New Roman"/>
          <w:sz w:val="28"/>
          <w:szCs w:val="28"/>
        </w:rPr>
        <w:t>Пустовіт</w:t>
      </w:r>
      <w:proofErr w:type="spellEnd"/>
      <w:r>
        <w:rPr>
          <w:rFonts w:ascii="Times New Roman" w:hAnsi="Times New Roman" w:cs="Times New Roman"/>
          <w:sz w:val="28"/>
          <w:szCs w:val="28"/>
        </w:rPr>
        <w:t xml:space="preserve"> З.)</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 місце у І етапі Всеукраїнського конкурсу есе «Війна на СВІЙ шлях» (Акулова Ю.)</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 місце у І етапі Всеукраїнського конкурсу есе «Війна на СВІЙ шлях» (</w:t>
      </w:r>
      <w:proofErr w:type="spellStart"/>
      <w:r>
        <w:rPr>
          <w:rFonts w:ascii="Times New Roman" w:hAnsi="Times New Roman" w:cs="Times New Roman"/>
          <w:sz w:val="28"/>
          <w:szCs w:val="28"/>
        </w:rPr>
        <w:t>Сіденко</w:t>
      </w:r>
      <w:proofErr w:type="spellEnd"/>
      <w:r>
        <w:rPr>
          <w:rFonts w:ascii="Times New Roman" w:hAnsi="Times New Roman" w:cs="Times New Roman"/>
          <w:sz w:val="28"/>
          <w:szCs w:val="28"/>
        </w:rPr>
        <w:t xml:space="preserve"> М.)</w:t>
      </w:r>
    </w:p>
    <w:p w:rsidR="0012496C" w:rsidRDefault="0012496C" w:rsidP="006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І  місце у Всеукраїнському конкурсі учнівської творчості  (література) «Ідея    Соборності України» (Акулова Ю.)</w:t>
      </w:r>
    </w:p>
    <w:p w:rsidR="0012496C"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місце у районному та обласному конкурсі «Парад квітів біля школи» </w:t>
      </w:r>
    </w:p>
    <w:p w:rsidR="00E24E72"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 місце у І етапі Всеукраїнської експедиції учнівської та студентської молоді  «Моя Батьківщина – Україна».</w:t>
      </w:r>
    </w:p>
    <w:p w:rsidR="00E24E72"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ІІ місце у краєзнавчій конференції «У світі краєзнавчих відкриттів» (експедиційний загін «Пошук»)</w:t>
      </w:r>
    </w:p>
    <w:p w:rsidR="00E24E72"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 місце у І етапі  конкурсу  «Український сувенір» (номінація «різдвяний янгол») (</w:t>
      </w:r>
      <w:proofErr w:type="spellStart"/>
      <w:r>
        <w:rPr>
          <w:rFonts w:ascii="Times New Roman" w:eastAsia="Times New Roman" w:hAnsi="Times New Roman" w:cs="Times New Roman"/>
          <w:sz w:val="28"/>
          <w:szCs w:val="28"/>
        </w:rPr>
        <w:t>Глупак</w:t>
      </w:r>
      <w:proofErr w:type="spellEnd"/>
      <w:r>
        <w:rPr>
          <w:rFonts w:ascii="Times New Roman" w:eastAsia="Times New Roman" w:hAnsi="Times New Roman" w:cs="Times New Roman"/>
          <w:sz w:val="28"/>
          <w:szCs w:val="28"/>
        </w:rPr>
        <w:t xml:space="preserve"> С.) </w:t>
      </w:r>
    </w:p>
    <w:p w:rsidR="00E24E72"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місце у територіальних та вихід у фінал в зональних змаганнях з </w:t>
      </w:r>
      <w:r>
        <w:rPr>
          <w:rFonts w:ascii="Times New Roman" w:eastAsia="Times New Roman" w:hAnsi="Times New Roman" w:cs="Times New Roman"/>
          <w:sz w:val="28"/>
          <w:szCs w:val="28"/>
          <w:lang w:val="en-US"/>
        </w:rPr>
        <w:t>Cool</w:t>
      </w:r>
      <w:r w:rsidRPr="00E24E7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Games</w:t>
      </w:r>
      <w:r>
        <w:rPr>
          <w:rFonts w:ascii="Times New Roman" w:eastAsia="Times New Roman" w:hAnsi="Times New Roman" w:cs="Times New Roman"/>
          <w:sz w:val="28"/>
          <w:szCs w:val="28"/>
        </w:rPr>
        <w:t>. (команда молодшої та середньої вікової групи)</w:t>
      </w:r>
    </w:p>
    <w:p w:rsidR="00E24E72"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ІІ місце у І етапі Всеукраїнського конкурсу дитячого малюнка  «Зоологічна галерея»  (</w:t>
      </w:r>
      <w:proofErr w:type="spellStart"/>
      <w:r>
        <w:rPr>
          <w:rFonts w:ascii="Times New Roman" w:eastAsia="Times New Roman" w:hAnsi="Times New Roman" w:cs="Times New Roman"/>
          <w:sz w:val="28"/>
          <w:szCs w:val="28"/>
        </w:rPr>
        <w:t>Глупак</w:t>
      </w:r>
      <w:proofErr w:type="spellEnd"/>
      <w:r>
        <w:rPr>
          <w:rFonts w:ascii="Times New Roman" w:eastAsia="Times New Roman" w:hAnsi="Times New Roman" w:cs="Times New Roman"/>
          <w:sz w:val="28"/>
          <w:szCs w:val="28"/>
        </w:rPr>
        <w:t xml:space="preserve"> С.)</w:t>
      </w:r>
    </w:p>
    <w:p w:rsidR="00A7335C" w:rsidRPr="00655920" w:rsidRDefault="00E24E72" w:rsidP="00655920">
      <w:pPr>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ІІ місце в конкурсі плакатів «Молодь обирає здоров’я</w:t>
      </w:r>
      <w:r w:rsidR="009C6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Глупак</w:t>
      </w:r>
      <w:proofErr w:type="spellEnd"/>
      <w:r>
        <w:rPr>
          <w:rFonts w:ascii="Times New Roman" w:eastAsia="Times New Roman" w:hAnsi="Times New Roman" w:cs="Times New Roman"/>
          <w:sz w:val="28"/>
          <w:szCs w:val="28"/>
        </w:rPr>
        <w:t xml:space="preserve"> С.)</w:t>
      </w:r>
      <w:r w:rsidR="00655920">
        <w:rPr>
          <w:rFonts w:ascii="Times New Roman" w:eastAsia="Times New Roman" w:hAnsi="Times New Roman" w:cs="Times New Roman"/>
          <w:sz w:val="28"/>
          <w:szCs w:val="28"/>
        </w:rPr>
        <w:t xml:space="preserve">.   </w:t>
      </w:r>
      <w:r w:rsidR="00A7335C" w:rsidRPr="00CA1C80">
        <w:rPr>
          <w:rFonts w:ascii="Times New Roman" w:eastAsia="Times New Roman" w:hAnsi="Times New Roman" w:cs="Times New Roman"/>
          <w:sz w:val="28"/>
          <w:szCs w:val="28"/>
        </w:rPr>
        <w:t xml:space="preserve">  </w:t>
      </w:r>
    </w:p>
    <w:p w:rsidR="00A7335C" w:rsidRPr="00CA1C80" w:rsidRDefault="00A7335C" w:rsidP="00E74CA1">
      <w:pPr>
        <w:spacing w:before="0" w:after="0" w:line="360" w:lineRule="auto"/>
        <w:ind w:firstLine="540"/>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ab/>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велику кількість виховних заходів, що сприяли формуванню почуття </w:t>
      </w:r>
      <w:r w:rsidRPr="00CA1C80">
        <w:rPr>
          <w:rFonts w:ascii="Times New Roman" w:eastAsia="Times New Roman" w:hAnsi="Times New Roman" w:cs="Times New Roman"/>
          <w:sz w:val="28"/>
          <w:szCs w:val="28"/>
        </w:rPr>
        <w:lastRenderedPageBreak/>
        <w:t xml:space="preserve">патріотизму в школярів. Національне виховання є важливою складовою виховного процесу в школі. </w:t>
      </w:r>
    </w:p>
    <w:p w:rsidR="00A803D2" w:rsidRPr="00C04C76" w:rsidRDefault="008C2DD8" w:rsidP="00E74CA1">
      <w:pPr>
        <w:spacing w:before="0" w:after="0" w:line="360" w:lineRule="auto"/>
        <w:ind w:firstLine="540"/>
        <w:jc w:val="both"/>
        <w:rPr>
          <w:rFonts w:ascii="Times New Roman" w:hAnsi="Times New Roman" w:cs="Times New Roman"/>
          <w:sz w:val="28"/>
          <w:szCs w:val="28"/>
        </w:rPr>
      </w:pPr>
      <w:r w:rsidRPr="00C04C76">
        <w:rPr>
          <w:rFonts w:ascii="Times New Roman" w:hAnsi="Times New Roman" w:cs="Times New Roman"/>
          <w:sz w:val="28"/>
          <w:szCs w:val="28"/>
        </w:rPr>
        <w:t>В цьому напрямку проведено</w:t>
      </w:r>
      <w:r w:rsidR="00A7335C" w:rsidRPr="00C04C76">
        <w:rPr>
          <w:rFonts w:ascii="Times New Roman" w:hAnsi="Times New Roman" w:cs="Times New Roman"/>
          <w:sz w:val="28"/>
          <w:szCs w:val="28"/>
        </w:rPr>
        <w:t xml:space="preserve"> </w:t>
      </w:r>
      <w:r w:rsidRPr="00C04C76">
        <w:rPr>
          <w:rFonts w:ascii="Times New Roman" w:hAnsi="Times New Roman" w:cs="Times New Roman"/>
          <w:sz w:val="28"/>
          <w:szCs w:val="28"/>
        </w:rPr>
        <w:t xml:space="preserve">заходи до </w:t>
      </w:r>
      <w:r w:rsidRPr="00C04C76">
        <w:rPr>
          <w:rFonts w:ascii="Times New Roman" w:hAnsi="Times New Roman" w:cs="Times New Roman"/>
          <w:color w:val="111111"/>
          <w:sz w:val="28"/>
          <w:szCs w:val="28"/>
          <w:shd w:val="clear" w:color="auto" w:fill="FFFFFF"/>
        </w:rPr>
        <w:t> Міжнародного Дня</w:t>
      </w:r>
      <w:r w:rsidR="00B21C9B" w:rsidRPr="00C04C76">
        <w:rPr>
          <w:rFonts w:ascii="Times New Roman" w:hAnsi="Times New Roman" w:cs="Times New Roman"/>
          <w:color w:val="111111"/>
          <w:sz w:val="28"/>
          <w:szCs w:val="28"/>
          <w:shd w:val="clear" w:color="auto" w:fill="FFFFFF"/>
        </w:rPr>
        <w:t xml:space="preserve"> миру. День  з</w:t>
      </w:r>
      <w:r w:rsidRPr="00C04C76">
        <w:rPr>
          <w:rFonts w:ascii="Times New Roman" w:hAnsi="Times New Roman" w:cs="Times New Roman"/>
          <w:color w:val="111111"/>
          <w:sz w:val="28"/>
          <w:szCs w:val="28"/>
          <w:shd w:val="clear" w:color="auto" w:fill="FFFFFF"/>
        </w:rPr>
        <w:t>ахисників та захисниць України відзначили шляхом  перегляду</w:t>
      </w:r>
      <w:r w:rsidR="00B21C9B" w:rsidRPr="00C04C76">
        <w:rPr>
          <w:rFonts w:ascii="Times New Roman" w:hAnsi="Times New Roman" w:cs="Times New Roman"/>
          <w:color w:val="111111"/>
          <w:sz w:val="28"/>
          <w:szCs w:val="28"/>
          <w:shd w:val="clear" w:color="auto" w:fill="FFFFFF"/>
        </w:rPr>
        <w:t xml:space="preserve"> тематич</w:t>
      </w:r>
      <w:r w:rsidRPr="00C04C76">
        <w:rPr>
          <w:rFonts w:ascii="Times New Roman" w:hAnsi="Times New Roman" w:cs="Times New Roman"/>
          <w:color w:val="111111"/>
          <w:sz w:val="28"/>
          <w:szCs w:val="28"/>
          <w:shd w:val="clear" w:color="auto" w:fill="FFFFFF"/>
        </w:rPr>
        <w:t>них відео та презентацій, роботи</w:t>
      </w:r>
      <w:r w:rsidR="00B21C9B" w:rsidRPr="00C04C76">
        <w:rPr>
          <w:rFonts w:ascii="Times New Roman" w:hAnsi="Times New Roman" w:cs="Times New Roman"/>
          <w:color w:val="111111"/>
          <w:sz w:val="28"/>
          <w:szCs w:val="28"/>
          <w:shd w:val="clear" w:color="auto" w:fill="FFFFFF"/>
        </w:rPr>
        <w:t xml:space="preserve"> творчих майстерень з  виготовлення листівок, малюнків,  вікто</w:t>
      </w:r>
      <w:r w:rsidRPr="00C04C76">
        <w:rPr>
          <w:rFonts w:ascii="Times New Roman" w:hAnsi="Times New Roman" w:cs="Times New Roman"/>
          <w:color w:val="111111"/>
          <w:sz w:val="28"/>
          <w:szCs w:val="28"/>
          <w:shd w:val="clear" w:color="auto" w:fill="FFFFFF"/>
        </w:rPr>
        <w:t>рини та патріотичних ігор</w:t>
      </w:r>
      <w:r w:rsidR="00B21C9B" w:rsidRPr="00C04C76">
        <w:rPr>
          <w:rFonts w:ascii="Times New Roman" w:hAnsi="Times New Roman" w:cs="Times New Roman"/>
          <w:color w:val="111111"/>
          <w:sz w:val="28"/>
          <w:szCs w:val="28"/>
          <w:shd w:val="clear" w:color="auto" w:fill="FFFFFF"/>
        </w:rPr>
        <w:t>. </w:t>
      </w:r>
      <w:r w:rsidRPr="00C04C76">
        <w:rPr>
          <w:rFonts w:ascii="Times New Roman" w:hAnsi="Times New Roman" w:cs="Times New Roman"/>
          <w:color w:val="111111"/>
          <w:sz w:val="28"/>
          <w:szCs w:val="28"/>
        </w:rPr>
        <w:t> </w:t>
      </w:r>
      <w:r w:rsidR="00C04C76">
        <w:rPr>
          <w:rFonts w:ascii="Times New Roman" w:hAnsi="Times New Roman" w:cs="Times New Roman"/>
          <w:color w:val="111111"/>
          <w:sz w:val="28"/>
          <w:szCs w:val="28"/>
        </w:rPr>
        <w:t>Діти б</w:t>
      </w:r>
      <w:r w:rsidR="00B21C9B" w:rsidRPr="00C04C76">
        <w:rPr>
          <w:rFonts w:ascii="Times New Roman" w:hAnsi="Times New Roman" w:cs="Times New Roman"/>
          <w:color w:val="111111"/>
          <w:sz w:val="28"/>
          <w:szCs w:val="28"/>
        </w:rPr>
        <w:t>рали  участь в унікальному фестивалі «Розмал</w:t>
      </w:r>
      <w:r w:rsidRPr="00C04C76">
        <w:rPr>
          <w:rFonts w:ascii="Times New Roman" w:hAnsi="Times New Roman" w:cs="Times New Roman"/>
          <w:color w:val="111111"/>
          <w:sz w:val="28"/>
          <w:szCs w:val="28"/>
        </w:rPr>
        <w:t>юй сердечко» в рамках</w:t>
      </w:r>
      <w:r w:rsidR="00B21C9B" w:rsidRPr="00C04C76">
        <w:rPr>
          <w:rFonts w:ascii="Times New Roman" w:hAnsi="Times New Roman" w:cs="Times New Roman"/>
          <w:color w:val="111111"/>
          <w:sz w:val="28"/>
          <w:szCs w:val="28"/>
        </w:rPr>
        <w:t xml:space="preserve"> Всесвітнього Дня Гідності та Свободи. </w:t>
      </w:r>
      <w:r w:rsidRPr="00C04C76">
        <w:rPr>
          <w:rFonts w:ascii="Times New Roman" w:hAnsi="Times New Roman" w:cs="Times New Roman"/>
          <w:color w:val="111111"/>
          <w:sz w:val="28"/>
          <w:szCs w:val="28"/>
        </w:rPr>
        <w:t xml:space="preserve">Найменші наші </w:t>
      </w:r>
      <w:r w:rsidR="00C04C76">
        <w:rPr>
          <w:rFonts w:ascii="Times New Roman" w:hAnsi="Times New Roman" w:cs="Times New Roman"/>
          <w:color w:val="111111"/>
          <w:sz w:val="28"/>
          <w:szCs w:val="28"/>
        </w:rPr>
        <w:t>школярі</w:t>
      </w:r>
      <w:r w:rsidRPr="00C04C76">
        <w:rPr>
          <w:rFonts w:ascii="Times New Roman" w:hAnsi="Times New Roman" w:cs="Times New Roman"/>
          <w:color w:val="111111"/>
          <w:sz w:val="28"/>
          <w:szCs w:val="28"/>
        </w:rPr>
        <w:t xml:space="preserve"> </w:t>
      </w:r>
      <w:r w:rsidR="00B21C9B" w:rsidRPr="00C04C76">
        <w:rPr>
          <w:rFonts w:ascii="Times New Roman" w:hAnsi="Times New Roman" w:cs="Times New Roman"/>
          <w:color w:val="111111"/>
          <w:sz w:val="28"/>
          <w:szCs w:val="28"/>
        </w:rPr>
        <w:t xml:space="preserve"> грали в лото "Народні символи України", а також переглянули віде</w:t>
      </w:r>
      <w:r w:rsidRPr="00C04C76">
        <w:rPr>
          <w:rFonts w:ascii="Times New Roman" w:hAnsi="Times New Roman" w:cs="Times New Roman"/>
          <w:color w:val="111111"/>
          <w:sz w:val="28"/>
          <w:szCs w:val="28"/>
        </w:rPr>
        <w:t>о про Гідність та Свободу</w:t>
      </w:r>
      <w:r w:rsidR="00B21C9B" w:rsidRPr="00C04C76">
        <w:rPr>
          <w:rFonts w:ascii="Times New Roman" w:hAnsi="Times New Roman" w:cs="Times New Roman"/>
          <w:color w:val="111111"/>
          <w:sz w:val="28"/>
          <w:szCs w:val="28"/>
        </w:rPr>
        <w:t xml:space="preserve"> українського народу.</w:t>
      </w:r>
      <w:r w:rsidRPr="00C04C76">
        <w:rPr>
          <w:rFonts w:ascii="Times New Roman" w:hAnsi="Times New Roman" w:cs="Times New Roman"/>
          <w:sz w:val="28"/>
          <w:szCs w:val="28"/>
        </w:rPr>
        <w:t xml:space="preserve"> До роковин пам’яті жертв голодоморів проводився </w:t>
      </w:r>
      <w:r w:rsidR="00B21C9B" w:rsidRPr="00C04C76">
        <w:rPr>
          <w:rFonts w:ascii="Times New Roman" w:hAnsi="Times New Roman" w:cs="Times New Roman"/>
          <w:color w:val="111111"/>
          <w:sz w:val="28"/>
          <w:szCs w:val="28"/>
          <w:shd w:val="clear" w:color="auto" w:fill="FFFFFF"/>
        </w:rPr>
        <w:t xml:space="preserve">урок пам’яті «Пам’ятаємо. Єднаємося. Перемагаємо». </w:t>
      </w:r>
      <w:r w:rsidRPr="00C04C76">
        <w:rPr>
          <w:rFonts w:ascii="Times New Roman" w:hAnsi="Times New Roman" w:cs="Times New Roman"/>
          <w:color w:val="111111"/>
          <w:sz w:val="28"/>
          <w:szCs w:val="28"/>
          <w:shd w:val="clear" w:color="auto" w:fill="FFFFFF"/>
        </w:rPr>
        <w:t xml:space="preserve">З нагоди </w:t>
      </w:r>
      <w:r w:rsidR="00B21C9B" w:rsidRPr="00C04C76">
        <w:rPr>
          <w:rFonts w:ascii="Times New Roman" w:hAnsi="Times New Roman" w:cs="Times New Roman"/>
          <w:sz w:val="28"/>
          <w:szCs w:val="28"/>
        </w:rPr>
        <w:t>Д</w:t>
      </w:r>
      <w:r w:rsidRPr="00C04C76">
        <w:rPr>
          <w:rFonts w:ascii="Times New Roman" w:hAnsi="Times New Roman" w:cs="Times New Roman"/>
          <w:sz w:val="28"/>
          <w:szCs w:val="28"/>
        </w:rPr>
        <w:t>ня</w:t>
      </w:r>
      <w:r w:rsidR="00B21C9B" w:rsidRPr="00C04C76">
        <w:rPr>
          <w:rFonts w:ascii="Times New Roman" w:hAnsi="Times New Roman" w:cs="Times New Roman"/>
          <w:sz w:val="28"/>
          <w:szCs w:val="28"/>
        </w:rPr>
        <w:t xml:space="preserve"> української хустки </w:t>
      </w:r>
      <w:r w:rsidRPr="00C04C76">
        <w:rPr>
          <w:rFonts w:ascii="Times New Roman" w:hAnsi="Times New Roman" w:cs="Times New Roman"/>
          <w:sz w:val="28"/>
          <w:szCs w:val="28"/>
        </w:rPr>
        <w:t xml:space="preserve">здобувачі освіти долучилися до створення </w:t>
      </w:r>
      <w:r w:rsidR="00B21C9B" w:rsidRPr="00C04C76">
        <w:rPr>
          <w:rFonts w:ascii="Times New Roman" w:hAnsi="Times New Roman" w:cs="Times New Roman"/>
          <w:sz w:val="28"/>
          <w:szCs w:val="28"/>
        </w:rPr>
        <w:t>відеоролик</w:t>
      </w:r>
      <w:r w:rsidRPr="00C04C76">
        <w:rPr>
          <w:rFonts w:ascii="Times New Roman" w:hAnsi="Times New Roman" w:cs="Times New Roman"/>
          <w:sz w:val="28"/>
          <w:szCs w:val="28"/>
        </w:rPr>
        <w:t xml:space="preserve">а. </w:t>
      </w:r>
      <w:r w:rsidRPr="00C04C76">
        <w:rPr>
          <w:rFonts w:ascii="Times New Roman" w:hAnsi="Times New Roman" w:cs="Times New Roman"/>
          <w:color w:val="111111"/>
          <w:sz w:val="28"/>
          <w:szCs w:val="28"/>
          <w:shd w:val="clear" w:color="auto" w:fill="FFFFFF"/>
        </w:rPr>
        <w:t>До Дня</w:t>
      </w:r>
      <w:r w:rsidR="00B21C9B" w:rsidRPr="00C04C76">
        <w:rPr>
          <w:rFonts w:ascii="Times New Roman" w:hAnsi="Times New Roman" w:cs="Times New Roman"/>
          <w:color w:val="111111"/>
          <w:sz w:val="28"/>
          <w:szCs w:val="28"/>
          <w:shd w:val="clear" w:color="auto" w:fill="FFFFFF"/>
        </w:rPr>
        <w:t xml:space="preserve"> Збройних Сил України </w:t>
      </w:r>
      <w:r w:rsidRPr="00C04C76">
        <w:rPr>
          <w:rFonts w:ascii="Times New Roman" w:hAnsi="Times New Roman" w:cs="Times New Roman"/>
          <w:color w:val="111111"/>
          <w:sz w:val="28"/>
          <w:szCs w:val="28"/>
          <w:shd w:val="clear" w:color="auto" w:fill="FFFFFF"/>
        </w:rPr>
        <w:t>проведено цікаву гру-змагання між двома командами  захисниць і захисників "Сила і міць наших ЗСУ ". Щоб відродити давні українські традиції новорічно-різдвяних віншувань, діти знімали відео з вітаннями та спільно створили цікавий відеоролик.</w:t>
      </w:r>
    </w:p>
    <w:p w:rsidR="00B5796E" w:rsidRPr="00C04C76" w:rsidRDefault="00B21C9B" w:rsidP="00E74CA1">
      <w:pPr>
        <w:spacing w:before="0" w:after="0" w:line="360" w:lineRule="auto"/>
        <w:ind w:firstLine="540"/>
        <w:jc w:val="both"/>
        <w:rPr>
          <w:rFonts w:ascii="Times New Roman" w:hAnsi="Times New Roman" w:cs="Times New Roman"/>
          <w:sz w:val="28"/>
          <w:szCs w:val="28"/>
        </w:rPr>
      </w:pPr>
      <w:r w:rsidRPr="00C04C76">
        <w:rPr>
          <w:rFonts w:ascii="Times New Roman" w:hAnsi="Times New Roman" w:cs="Times New Roman"/>
          <w:color w:val="111111"/>
          <w:sz w:val="28"/>
          <w:szCs w:val="28"/>
          <w:shd w:val="clear" w:color="auto" w:fill="FFFFFF"/>
        </w:rPr>
        <w:t> </w:t>
      </w:r>
      <w:r w:rsidR="00B5796E" w:rsidRPr="00C04C76">
        <w:rPr>
          <w:rFonts w:ascii="Times New Roman" w:hAnsi="Times New Roman" w:cs="Times New Roman"/>
          <w:color w:val="111111"/>
          <w:sz w:val="28"/>
          <w:szCs w:val="28"/>
          <w:shd w:val="clear" w:color="auto" w:fill="FFFFFF"/>
        </w:rPr>
        <w:t xml:space="preserve">День Соборності </w:t>
      </w:r>
      <w:r w:rsidR="00442FFE" w:rsidRPr="00C04C76">
        <w:rPr>
          <w:rFonts w:ascii="Times New Roman" w:hAnsi="Times New Roman" w:cs="Times New Roman"/>
          <w:color w:val="111111"/>
          <w:sz w:val="28"/>
          <w:szCs w:val="28"/>
          <w:shd w:val="clear" w:color="auto" w:fill="FFFFFF"/>
        </w:rPr>
        <w:t xml:space="preserve">відзначили  проведенням </w:t>
      </w:r>
      <w:r w:rsidR="00B5796E" w:rsidRPr="00C04C76">
        <w:rPr>
          <w:rFonts w:ascii="Times New Roman" w:hAnsi="Times New Roman" w:cs="Times New Roman"/>
          <w:color w:val="111111"/>
          <w:sz w:val="28"/>
          <w:szCs w:val="28"/>
          <w:shd w:val="clear" w:color="auto" w:fill="FFFFFF"/>
        </w:rPr>
        <w:t>подорож</w:t>
      </w:r>
      <w:r w:rsidR="00442FFE" w:rsidRPr="00C04C76">
        <w:rPr>
          <w:rFonts w:ascii="Times New Roman" w:hAnsi="Times New Roman" w:cs="Times New Roman"/>
          <w:color w:val="111111"/>
          <w:sz w:val="28"/>
          <w:szCs w:val="28"/>
          <w:shd w:val="clear" w:color="auto" w:fill="FFFFFF"/>
        </w:rPr>
        <w:t>і</w:t>
      </w:r>
      <w:r w:rsidR="00B5796E" w:rsidRPr="00C04C76">
        <w:rPr>
          <w:rFonts w:ascii="Times New Roman" w:hAnsi="Times New Roman" w:cs="Times New Roman"/>
          <w:color w:val="111111"/>
          <w:sz w:val="28"/>
          <w:szCs w:val="28"/>
          <w:shd w:val="clear" w:color="auto" w:fill="FFFFFF"/>
        </w:rPr>
        <w:t xml:space="preserve"> "З Україно</w:t>
      </w:r>
      <w:r w:rsidR="00442FFE" w:rsidRPr="00C04C76">
        <w:rPr>
          <w:rFonts w:ascii="Times New Roman" w:hAnsi="Times New Roman" w:cs="Times New Roman"/>
          <w:color w:val="111111"/>
          <w:sz w:val="28"/>
          <w:szCs w:val="28"/>
          <w:shd w:val="clear" w:color="auto" w:fill="FFFFFF"/>
        </w:rPr>
        <w:t xml:space="preserve">ю  в  серці", під час якої </w:t>
      </w:r>
      <w:r w:rsidR="00B5796E" w:rsidRPr="00C04C76">
        <w:rPr>
          <w:rFonts w:ascii="Times New Roman" w:hAnsi="Times New Roman" w:cs="Times New Roman"/>
          <w:color w:val="111111"/>
          <w:sz w:val="28"/>
          <w:szCs w:val="28"/>
          <w:shd w:val="clear" w:color="auto" w:fill="FFFFFF"/>
        </w:rPr>
        <w:t>переглянули презентацію "Україна єдина", від</w:t>
      </w:r>
      <w:r w:rsidR="00442FFE" w:rsidRPr="00C04C76">
        <w:rPr>
          <w:rFonts w:ascii="Times New Roman" w:hAnsi="Times New Roman" w:cs="Times New Roman"/>
          <w:color w:val="111111"/>
          <w:sz w:val="28"/>
          <w:szCs w:val="28"/>
          <w:shd w:val="clear" w:color="auto" w:fill="FFFFFF"/>
        </w:rPr>
        <w:t xml:space="preserve">повіли на запитання вікторини, </w:t>
      </w:r>
      <w:r w:rsidR="00B5796E" w:rsidRPr="00C04C76">
        <w:rPr>
          <w:rFonts w:ascii="Times New Roman" w:hAnsi="Times New Roman" w:cs="Times New Roman"/>
          <w:color w:val="111111"/>
          <w:sz w:val="28"/>
          <w:szCs w:val="28"/>
          <w:shd w:val="clear" w:color="auto" w:fill="FFFFFF"/>
        </w:rPr>
        <w:t xml:space="preserve"> виконали</w:t>
      </w:r>
      <w:r w:rsidR="00442FFE" w:rsidRPr="00C04C76">
        <w:rPr>
          <w:rFonts w:ascii="Times New Roman" w:hAnsi="Times New Roman" w:cs="Times New Roman"/>
          <w:color w:val="111111"/>
          <w:sz w:val="28"/>
          <w:szCs w:val="28"/>
          <w:shd w:val="clear" w:color="auto" w:fill="FFFFFF"/>
        </w:rPr>
        <w:t xml:space="preserve"> українознавчу </w:t>
      </w:r>
      <w:proofErr w:type="spellStart"/>
      <w:r w:rsidR="00442FFE" w:rsidRPr="00C04C76">
        <w:rPr>
          <w:rFonts w:ascii="Times New Roman" w:hAnsi="Times New Roman" w:cs="Times New Roman"/>
          <w:color w:val="111111"/>
          <w:sz w:val="28"/>
          <w:szCs w:val="28"/>
          <w:shd w:val="clear" w:color="auto" w:fill="FFFFFF"/>
        </w:rPr>
        <w:t>фізкультхвилинку</w:t>
      </w:r>
      <w:proofErr w:type="spellEnd"/>
      <w:r w:rsidR="00B5796E" w:rsidRPr="00C04C76">
        <w:rPr>
          <w:rFonts w:ascii="Times New Roman" w:hAnsi="Times New Roman" w:cs="Times New Roman"/>
          <w:color w:val="111111"/>
          <w:sz w:val="28"/>
          <w:szCs w:val="28"/>
          <w:shd w:val="clear" w:color="auto" w:fill="FFFFFF"/>
        </w:rPr>
        <w:t>, створили разом символічний ланцюжок єдності України,  розфарбували патріотичні розмальовки.</w:t>
      </w:r>
      <w:r w:rsidR="00C04C76">
        <w:rPr>
          <w:rFonts w:ascii="Times New Roman" w:hAnsi="Times New Roman" w:cs="Times New Roman"/>
          <w:sz w:val="28"/>
          <w:szCs w:val="28"/>
        </w:rPr>
        <w:t xml:space="preserve"> </w:t>
      </w:r>
      <w:r w:rsidR="00442FFE" w:rsidRPr="00C04C76">
        <w:rPr>
          <w:rFonts w:ascii="Times New Roman" w:hAnsi="Times New Roman" w:cs="Times New Roman"/>
          <w:color w:val="111111"/>
          <w:sz w:val="28"/>
          <w:szCs w:val="28"/>
          <w:shd w:val="clear" w:color="auto" w:fill="FFFFFF"/>
        </w:rPr>
        <w:t>Старшокласники взяли участь у грі</w:t>
      </w:r>
      <w:r w:rsidR="00C04C76">
        <w:rPr>
          <w:rFonts w:ascii="Times New Roman" w:hAnsi="Times New Roman" w:cs="Times New Roman"/>
          <w:color w:val="111111"/>
          <w:sz w:val="28"/>
          <w:szCs w:val="28"/>
          <w:shd w:val="clear" w:color="auto" w:fill="FFFFFF"/>
        </w:rPr>
        <w:t>-</w:t>
      </w:r>
      <w:r w:rsidR="00442FFE" w:rsidRPr="00C04C76">
        <w:rPr>
          <w:rFonts w:ascii="Times New Roman" w:hAnsi="Times New Roman" w:cs="Times New Roman"/>
          <w:color w:val="111111"/>
          <w:sz w:val="28"/>
          <w:szCs w:val="28"/>
          <w:shd w:val="clear" w:color="auto" w:fill="FFFFFF"/>
        </w:rPr>
        <w:t>вікторині</w:t>
      </w:r>
      <w:r w:rsidR="00B5796E" w:rsidRPr="00C04C76">
        <w:rPr>
          <w:rFonts w:ascii="Times New Roman" w:hAnsi="Times New Roman" w:cs="Times New Roman"/>
          <w:color w:val="111111"/>
          <w:sz w:val="28"/>
          <w:szCs w:val="28"/>
          <w:shd w:val="clear" w:color="auto" w:fill="FFFFFF"/>
        </w:rPr>
        <w:t xml:space="preserve"> до Дня Соборності України "Україна - Соборна держава".</w:t>
      </w:r>
    </w:p>
    <w:p w:rsidR="00A7335C" w:rsidRPr="00C04C76" w:rsidRDefault="00442FFE" w:rsidP="00E74CA1">
      <w:pPr>
        <w:spacing w:before="0" w:after="0" w:line="360" w:lineRule="auto"/>
        <w:ind w:firstLine="540"/>
        <w:jc w:val="both"/>
        <w:rPr>
          <w:rFonts w:ascii="Times New Roman" w:hAnsi="Times New Roman" w:cs="Times New Roman"/>
          <w:color w:val="111111"/>
          <w:sz w:val="28"/>
          <w:szCs w:val="28"/>
          <w:shd w:val="clear" w:color="auto" w:fill="FFFFFF"/>
        </w:rPr>
      </w:pPr>
      <w:r w:rsidRPr="00C04C76">
        <w:rPr>
          <w:rFonts w:ascii="Times New Roman" w:hAnsi="Times New Roman" w:cs="Times New Roman"/>
          <w:color w:val="111111"/>
          <w:sz w:val="28"/>
          <w:szCs w:val="28"/>
          <w:shd w:val="clear" w:color="auto" w:fill="FFFFFF"/>
        </w:rPr>
        <w:t xml:space="preserve">Порівняно молоде свято День єднання учні 5-9 класів  відзначили годиною спілкування, де переглянули презентацію, </w:t>
      </w:r>
      <w:r w:rsidR="000B645E" w:rsidRPr="00C04C76">
        <w:rPr>
          <w:rFonts w:ascii="Times New Roman" w:hAnsi="Times New Roman" w:cs="Times New Roman"/>
          <w:color w:val="111111"/>
          <w:sz w:val="28"/>
          <w:szCs w:val="28"/>
          <w:shd w:val="clear" w:color="auto" w:fill="FFFFFF"/>
        </w:rPr>
        <w:t xml:space="preserve">дізналися про історію свята, взяли </w:t>
      </w:r>
      <w:r w:rsidRPr="00C04C76">
        <w:rPr>
          <w:rFonts w:ascii="Times New Roman" w:hAnsi="Times New Roman" w:cs="Times New Roman"/>
          <w:color w:val="111111"/>
          <w:sz w:val="28"/>
          <w:szCs w:val="28"/>
          <w:shd w:val="clear" w:color="auto" w:fill="FFFFFF"/>
        </w:rPr>
        <w:t>участь у патріотичній вікторині, а</w:t>
      </w:r>
      <w:r w:rsidR="000B645E" w:rsidRP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color w:val="111111"/>
          <w:sz w:val="28"/>
          <w:szCs w:val="28"/>
          <w:shd w:val="clear" w:color="auto" w:fill="FFFFFF"/>
        </w:rPr>
        <w:t xml:space="preserve">учнів 1-4 класів проведено захід </w:t>
      </w:r>
      <w:r w:rsidR="000B645E" w:rsidRPr="00C04C76">
        <w:rPr>
          <w:rFonts w:ascii="Times New Roman" w:hAnsi="Times New Roman" w:cs="Times New Roman"/>
          <w:color w:val="111111"/>
          <w:sz w:val="28"/>
          <w:szCs w:val="28"/>
          <w:shd w:val="clear" w:color="auto" w:fill="FFFFFF"/>
        </w:rPr>
        <w:t xml:space="preserve"> "В єдності наша сила". У </w:t>
      </w:r>
      <w:r w:rsidR="00C46D28" w:rsidRPr="00C04C76">
        <w:rPr>
          <w:rFonts w:ascii="Times New Roman" w:hAnsi="Times New Roman" w:cs="Times New Roman"/>
          <w:color w:val="111111"/>
          <w:sz w:val="28"/>
          <w:szCs w:val="28"/>
          <w:shd w:val="clear" w:color="auto" w:fill="FFFFFF"/>
        </w:rPr>
        <w:t>фойє</w:t>
      </w:r>
      <w:r w:rsidR="000B645E" w:rsidRPr="00C04C76">
        <w:rPr>
          <w:rFonts w:ascii="Times New Roman" w:hAnsi="Times New Roman" w:cs="Times New Roman"/>
          <w:color w:val="111111"/>
          <w:sz w:val="28"/>
          <w:szCs w:val="28"/>
          <w:shd w:val="clear" w:color="auto" w:fill="FFFFFF"/>
        </w:rPr>
        <w:t xml:space="preserve"> закладу освіти облаштували тематичну </w:t>
      </w:r>
      <w:proofErr w:type="spellStart"/>
      <w:r w:rsidR="000B645E" w:rsidRPr="00C04C76">
        <w:rPr>
          <w:rFonts w:ascii="Times New Roman" w:hAnsi="Times New Roman" w:cs="Times New Roman"/>
          <w:color w:val="111111"/>
          <w:sz w:val="28"/>
          <w:szCs w:val="28"/>
          <w:shd w:val="clear" w:color="auto" w:fill="FFFFFF"/>
        </w:rPr>
        <w:t>фотозону</w:t>
      </w:r>
      <w:proofErr w:type="spellEnd"/>
      <w:r w:rsidR="000B645E" w:rsidRPr="00C04C76">
        <w:rPr>
          <w:rFonts w:ascii="Times New Roman" w:hAnsi="Times New Roman" w:cs="Times New Roman"/>
          <w:color w:val="111111"/>
          <w:sz w:val="28"/>
          <w:szCs w:val="28"/>
          <w:shd w:val="clear" w:color="auto" w:fill="FFFFFF"/>
        </w:rPr>
        <w:t xml:space="preserve"> "Єднаємося заради майбутнього". На завершення  здобувачі освіти долучилися до </w:t>
      </w:r>
      <w:proofErr w:type="spellStart"/>
      <w:r w:rsidR="000B645E" w:rsidRPr="00C04C76">
        <w:rPr>
          <w:rFonts w:ascii="Times New Roman" w:hAnsi="Times New Roman" w:cs="Times New Roman"/>
          <w:color w:val="111111"/>
          <w:sz w:val="28"/>
          <w:szCs w:val="28"/>
          <w:shd w:val="clear" w:color="auto" w:fill="FFFFFF"/>
        </w:rPr>
        <w:t>флешмобу</w:t>
      </w:r>
      <w:proofErr w:type="spellEnd"/>
      <w:r w:rsidR="000B645E" w:rsidRPr="00C04C76">
        <w:rPr>
          <w:rFonts w:ascii="Times New Roman" w:hAnsi="Times New Roman" w:cs="Times New Roman"/>
          <w:color w:val="111111"/>
          <w:sz w:val="28"/>
          <w:szCs w:val="28"/>
          <w:shd w:val="clear" w:color="auto" w:fill="FFFFFF"/>
        </w:rPr>
        <w:t>.</w:t>
      </w:r>
      <w:r w:rsid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color w:val="111111"/>
          <w:sz w:val="28"/>
          <w:szCs w:val="28"/>
          <w:shd w:val="clear" w:color="auto" w:fill="FFFFFF"/>
        </w:rPr>
        <w:t xml:space="preserve">На святкування </w:t>
      </w:r>
      <w:r w:rsidR="000B645E" w:rsidRPr="00C04C76">
        <w:rPr>
          <w:rFonts w:ascii="Times New Roman" w:hAnsi="Times New Roman" w:cs="Times New Roman"/>
          <w:color w:val="111111"/>
          <w:sz w:val="28"/>
          <w:szCs w:val="28"/>
          <w:shd w:val="clear" w:color="auto" w:fill="FFFFFF"/>
        </w:rPr>
        <w:t>210 річниці з дня народження славетного  Тараса Шевченка учні 5-8 класів отримали за</w:t>
      </w:r>
      <w:r w:rsidR="00CD5C4D" w:rsidRPr="00C04C76">
        <w:rPr>
          <w:rFonts w:ascii="Times New Roman" w:hAnsi="Times New Roman" w:cs="Times New Roman"/>
          <w:color w:val="111111"/>
          <w:sz w:val="28"/>
          <w:szCs w:val="28"/>
          <w:shd w:val="clear" w:color="auto" w:fill="FFFFFF"/>
        </w:rPr>
        <w:t xml:space="preserve">прошення побувати </w:t>
      </w:r>
      <w:r w:rsidR="00CD5C4D" w:rsidRPr="00C04C76">
        <w:rPr>
          <w:rFonts w:ascii="Times New Roman" w:hAnsi="Times New Roman" w:cs="Times New Roman"/>
          <w:color w:val="111111"/>
          <w:sz w:val="28"/>
          <w:szCs w:val="28"/>
          <w:shd w:val="clear" w:color="auto" w:fill="FFFFFF"/>
        </w:rPr>
        <w:lastRenderedPageBreak/>
        <w:t xml:space="preserve">на  </w:t>
      </w:r>
      <w:r w:rsidR="000B645E" w:rsidRP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color w:val="111111"/>
          <w:sz w:val="28"/>
          <w:szCs w:val="28"/>
          <w:shd w:val="clear" w:color="auto" w:fill="FFFFFF"/>
        </w:rPr>
        <w:t>театралізованому</w:t>
      </w:r>
      <w:r w:rsidR="000B645E" w:rsidRPr="00C04C76">
        <w:rPr>
          <w:rFonts w:ascii="Times New Roman" w:hAnsi="Times New Roman" w:cs="Times New Roman"/>
          <w:color w:val="111111"/>
          <w:sz w:val="28"/>
          <w:szCs w:val="28"/>
          <w:shd w:val="clear" w:color="auto" w:fill="FFFFFF"/>
        </w:rPr>
        <w:t xml:space="preserve"> </w:t>
      </w:r>
      <w:proofErr w:type="spellStart"/>
      <w:r w:rsidR="000B645E" w:rsidRPr="00C04C76">
        <w:rPr>
          <w:rFonts w:ascii="Times New Roman" w:hAnsi="Times New Roman" w:cs="Times New Roman"/>
          <w:color w:val="111111"/>
          <w:sz w:val="28"/>
          <w:szCs w:val="28"/>
          <w:shd w:val="clear" w:color="auto" w:fill="FFFFFF"/>
        </w:rPr>
        <w:t>захід</w:t>
      </w:r>
      <w:r w:rsidR="00CD5C4D" w:rsidRPr="00C04C76">
        <w:rPr>
          <w:rFonts w:ascii="Times New Roman" w:hAnsi="Times New Roman" w:cs="Times New Roman"/>
          <w:color w:val="111111"/>
          <w:sz w:val="28"/>
          <w:szCs w:val="28"/>
          <w:shd w:val="clear" w:color="auto" w:fill="FFFFFF"/>
        </w:rPr>
        <w:t>і</w:t>
      </w:r>
      <w:proofErr w:type="spellEnd"/>
      <w:r w:rsidR="000B645E" w:rsidRPr="00C04C76">
        <w:rPr>
          <w:rFonts w:ascii="Times New Roman" w:hAnsi="Times New Roman" w:cs="Times New Roman"/>
          <w:color w:val="111111"/>
          <w:sz w:val="28"/>
          <w:szCs w:val="28"/>
          <w:shd w:val="clear" w:color="auto" w:fill="FFFFFF"/>
        </w:rPr>
        <w:t xml:space="preserve"> "Інтерв'ю з Кобзарем"</w:t>
      </w:r>
      <w:r w:rsid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color w:val="111111"/>
          <w:sz w:val="28"/>
          <w:szCs w:val="28"/>
          <w:shd w:val="clear" w:color="auto" w:fill="FFFFFF"/>
        </w:rPr>
        <w:t>До Дня добровольця пр</w:t>
      </w:r>
      <w:r w:rsidR="000B645E" w:rsidRPr="00C04C76">
        <w:rPr>
          <w:rFonts w:ascii="Times New Roman" w:hAnsi="Times New Roman" w:cs="Times New Roman"/>
          <w:color w:val="111111"/>
          <w:sz w:val="28"/>
          <w:szCs w:val="28"/>
          <w:shd w:val="clear" w:color="auto" w:fill="FFFFFF"/>
        </w:rPr>
        <w:t xml:space="preserve">оведений </w:t>
      </w:r>
      <w:r w:rsidR="00CD5C4D" w:rsidRPr="00C04C76">
        <w:rPr>
          <w:rFonts w:ascii="Times New Roman" w:hAnsi="Times New Roman" w:cs="Times New Roman"/>
          <w:color w:val="111111"/>
          <w:sz w:val="28"/>
          <w:szCs w:val="28"/>
          <w:shd w:val="clear" w:color="auto" w:fill="FFFFFF"/>
        </w:rPr>
        <w:t xml:space="preserve"> </w:t>
      </w:r>
      <w:proofErr w:type="spellStart"/>
      <w:r w:rsidR="00CD5C4D" w:rsidRPr="00C04C76">
        <w:rPr>
          <w:rFonts w:ascii="Times New Roman" w:hAnsi="Times New Roman" w:cs="Times New Roman"/>
          <w:color w:val="111111"/>
          <w:sz w:val="28"/>
          <w:szCs w:val="28"/>
          <w:shd w:val="clear" w:color="auto" w:fill="FFFFFF"/>
        </w:rPr>
        <w:t>онлайн</w:t>
      </w:r>
      <w:proofErr w:type="spellEnd"/>
      <w:r w:rsidR="00CD5C4D" w:rsidRPr="00C04C76">
        <w:rPr>
          <w:rFonts w:ascii="Times New Roman" w:hAnsi="Times New Roman" w:cs="Times New Roman"/>
          <w:color w:val="111111"/>
          <w:sz w:val="28"/>
          <w:szCs w:val="28"/>
          <w:shd w:val="clear" w:color="auto" w:fill="FFFFFF"/>
        </w:rPr>
        <w:t xml:space="preserve"> </w:t>
      </w:r>
      <w:r w:rsidR="000B645E" w:rsidRPr="00C04C76">
        <w:rPr>
          <w:rFonts w:ascii="Times New Roman" w:hAnsi="Times New Roman" w:cs="Times New Roman"/>
          <w:color w:val="111111"/>
          <w:sz w:val="28"/>
          <w:szCs w:val="28"/>
          <w:shd w:val="clear" w:color="auto" w:fill="FFFFFF"/>
        </w:rPr>
        <w:t>захід "Український доброволець - взірець патріотизму",</w:t>
      </w:r>
      <w:r w:rsidR="00CD5C4D" w:rsidRPr="00C04C76">
        <w:rPr>
          <w:rFonts w:ascii="Times New Roman" w:hAnsi="Times New Roman" w:cs="Times New Roman"/>
          <w:color w:val="111111"/>
          <w:sz w:val="28"/>
          <w:szCs w:val="28"/>
          <w:shd w:val="clear" w:color="auto" w:fill="FFFFFF"/>
        </w:rPr>
        <w:t xml:space="preserve"> а на День народження Ліни Костенко </w:t>
      </w:r>
      <w:r w:rsidR="000B645E" w:rsidRPr="00C04C76">
        <w:rPr>
          <w:rFonts w:ascii="Times New Roman" w:hAnsi="Times New Roman" w:cs="Times New Roman"/>
          <w:color w:val="111111"/>
          <w:sz w:val="28"/>
          <w:szCs w:val="28"/>
          <w:shd w:val="clear" w:color="auto" w:fill="FFFFFF"/>
        </w:rPr>
        <w:t>відвідали літературну кав'ярню "На каву з Ліною Костенко"</w:t>
      </w:r>
      <w:r w:rsidR="00CD5C4D" w:rsidRPr="00C04C76">
        <w:rPr>
          <w:rFonts w:ascii="Times New Roman" w:hAnsi="Times New Roman" w:cs="Times New Roman"/>
          <w:color w:val="111111"/>
          <w:sz w:val="28"/>
          <w:szCs w:val="28"/>
          <w:shd w:val="clear" w:color="auto" w:fill="FFFFFF"/>
        </w:rPr>
        <w:t>.</w:t>
      </w:r>
      <w:r w:rsid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color w:val="111111"/>
          <w:sz w:val="28"/>
          <w:szCs w:val="28"/>
          <w:shd w:val="clear" w:color="auto" w:fill="FFFFFF"/>
        </w:rPr>
        <w:t>Також провели у</w:t>
      </w:r>
      <w:r w:rsidR="000B645E" w:rsidRPr="00C04C76">
        <w:rPr>
          <w:rFonts w:ascii="Times New Roman" w:hAnsi="Times New Roman" w:cs="Times New Roman"/>
          <w:color w:val="111111"/>
          <w:sz w:val="28"/>
          <w:szCs w:val="28"/>
          <w:shd w:val="clear" w:color="auto" w:fill="FFFFFF"/>
        </w:rPr>
        <w:t xml:space="preserve">рок </w:t>
      </w:r>
      <w:r w:rsidR="00CD5C4D" w:rsidRPr="00C04C76">
        <w:rPr>
          <w:rFonts w:ascii="Times New Roman" w:hAnsi="Times New Roman" w:cs="Times New Roman"/>
          <w:color w:val="111111"/>
          <w:sz w:val="28"/>
          <w:szCs w:val="28"/>
          <w:shd w:val="clear" w:color="auto" w:fill="FFFFFF"/>
        </w:rPr>
        <w:t xml:space="preserve">пам’яті "Пам'ятаємо - перемагаємо" з майстер класом по виготовленню символічних маків. </w:t>
      </w:r>
      <w:r w:rsidR="000B645E" w:rsidRPr="00C04C76">
        <w:rPr>
          <w:rFonts w:ascii="Times New Roman" w:hAnsi="Times New Roman" w:cs="Times New Roman"/>
          <w:color w:val="111111"/>
          <w:sz w:val="28"/>
          <w:szCs w:val="28"/>
          <w:shd w:val="clear" w:color="auto" w:fill="FFFFFF"/>
        </w:rPr>
        <w:t xml:space="preserve"> </w:t>
      </w:r>
      <w:r w:rsidR="00CD5C4D" w:rsidRPr="00C04C76">
        <w:rPr>
          <w:rFonts w:ascii="Times New Roman" w:hAnsi="Times New Roman" w:cs="Times New Roman"/>
          <w:sz w:val="28"/>
          <w:szCs w:val="28"/>
        </w:rPr>
        <w:t xml:space="preserve">Взяли участь у Всеукраїнському </w:t>
      </w:r>
      <w:r w:rsidR="00A7335C" w:rsidRPr="00C04C76">
        <w:rPr>
          <w:rFonts w:ascii="Times New Roman" w:hAnsi="Times New Roman" w:cs="Times New Roman"/>
          <w:sz w:val="28"/>
          <w:szCs w:val="28"/>
        </w:rPr>
        <w:t xml:space="preserve"> </w:t>
      </w:r>
      <w:proofErr w:type="spellStart"/>
      <w:r w:rsidR="00A7335C" w:rsidRPr="00C04C76">
        <w:rPr>
          <w:rFonts w:ascii="Times New Roman" w:hAnsi="Times New Roman" w:cs="Times New Roman"/>
          <w:sz w:val="28"/>
          <w:szCs w:val="28"/>
        </w:rPr>
        <w:t>флешмоб</w:t>
      </w:r>
      <w:r w:rsidR="00CD5C4D" w:rsidRPr="00C04C76">
        <w:rPr>
          <w:rFonts w:ascii="Times New Roman" w:hAnsi="Times New Roman" w:cs="Times New Roman"/>
          <w:sz w:val="28"/>
          <w:szCs w:val="28"/>
        </w:rPr>
        <w:t>і</w:t>
      </w:r>
      <w:proofErr w:type="spellEnd"/>
      <w:r w:rsidR="00A7335C" w:rsidRPr="00C04C76">
        <w:rPr>
          <w:rFonts w:ascii="Times New Roman" w:hAnsi="Times New Roman" w:cs="Times New Roman"/>
          <w:sz w:val="28"/>
          <w:szCs w:val="28"/>
        </w:rPr>
        <w:t xml:space="preserve"> до Дня вишиванки.</w:t>
      </w:r>
    </w:p>
    <w:p w:rsidR="00CD5C4D" w:rsidRDefault="00A7335C" w:rsidP="00E74CA1">
      <w:pPr>
        <w:spacing w:before="0" w:after="0" w:line="360" w:lineRule="auto"/>
        <w:ind w:firstLine="540"/>
        <w:jc w:val="both"/>
        <w:rPr>
          <w:rFonts w:ascii="Times New Roman" w:hAnsi="Times New Roman" w:cs="Times New Roman"/>
          <w:color w:val="111111"/>
          <w:sz w:val="28"/>
          <w:szCs w:val="28"/>
          <w:shd w:val="clear" w:color="auto" w:fill="FFFFFF"/>
        </w:rPr>
      </w:pPr>
      <w:r w:rsidRPr="00C04C76">
        <w:rPr>
          <w:rFonts w:ascii="Times New Roman" w:hAnsi="Times New Roman" w:cs="Times New Roman"/>
          <w:sz w:val="28"/>
          <w:szCs w:val="28"/>
        </w:rPr>
        <w:t xml:space="preserve">    Школярі долучилися до</w:t>
      </w:r>
      <w:r w:rsidRPr="00C04C76">
        <w:rPr>
          <w:rFonts w:ascii="Times New Roman" w:hAnsi="Times New Roman" w:cs="Times New Roman"/>
          <w:bCs/>
          <w:sz w:val="28"/>
          <w:szCs w:val="28"/>
          <w:lang w:val="ru-RU"/>
        </w:rPr>
        <w:t xml:space="preserve"> м</w:t>
      </w:r>
      <w:r w:rsidR="00CD5C4D" w:rsidRPr="00C04C76">
        <w:rPr>
          <w:rFonts w:ascii="Times New Roman" w:hAnsi="Times New Roman" w:cs="Times New Roman"/>
          <w:bCs/>
          <w:sz w:val="28"/>
          <w:szCs w:val="28"/>
          <w:lang w:val="ru-RU"/>
        </w:rPr>
        <w:t xml:space="preserve">арафону </w:t>
      </w:r>
      <w:proofErr w:type="spellStart"/>
      <w:r w:rsidR="00CD5C4D" w:rsidRPr="00C04C76">
        <w:rPr>
          <w:rFonts w:ascii="Times New Roman" w:hAnsi="Times New Roman" w:cs="Times New Roman"/>
          <w:bCs/>
          <w:sz w:val="28"/>
          <w:szCs w:val="28"/>
          <w:lang w:val="ru-RU"/>
        </w:rPr>
        <w:t>екологічних</w:t>
      </w:r>
      <w:proofErr w:type="spellEnd"/>
      <w:r w:rsidR="00CD5C4D" w:rsidRPr="00C04C76">
        <w:rPr>
          <w:rFonts w:ascii="Times New Roman" w:hAnsi="Times New Roman" w:cs="Times New Roman"/>
          <w:bCs/>
          <w:sz w:val="28"/>
          <w:szCs w:val="28"/>
          <w:lang w:val="ru-RU"/>
        </w:rPr>
        <w:t xml:space="preserve"> активностей. Так до </w:t>
      </w:r>
      <w:r w:rsidR="00CD5C4D" w:rsidRPr="00C04C76">
        <w:rPr>
          <w:rFonts w:ascii="Times New Roman" w:hAnsi="Times New Roman" w:cs="Times New Roman"/>
          <w:color w:val="111111"/>
          <w:sz w:val="28"/>
          <w:szCs w:val="28"/>
          <w:shd w:val="clear" w:color="auto" w:fill="FFFFFF"/>
        </w:rPr>
        <w:t xml:space="preserve">Всесвітнього дня прибирання </w:t>
      </w:r>
      <w:proofErr w:type="gramStart"/>
      <w:r w:rsidR="00CD5C4D" w:rsidRPr="00C04C76">
        <w:rPr>
          <w:rFonts w:ascii="Times New Roman" w:hAnsi="Times New Roman" w:cs="Times New Roman"/>
          <w:color w:val="111111"/>
          <w:sz w:val="28"/>
          <w:szCs w:val="28"/>
          <w:shd w:val="clear" w:color="auto" w:fill="FFFFFF"/>
        </w:rPr>
        <w:t>п</w:t>
      </w:r>
      <w:proofErr w:type="gramEnd"/>
      <w:r w:rsidR="00CD5C4D" w:rsidRPr="00C04C76">
        <w:rPr>
          <w:rFonts w:ascii="Times New Roman" w:hAnsi="Times New Roman" w:cs="Times New Roman"/>
          <w:color w:val="111111"/>
          <w:sz w:val="28"/>
          <w:szCs w:val="28"/>
          <w:shd w:val="clear" w:color="auto" w:fill="FFFFFF"/>
        </w:rPr>
        <w:t>ід гаслом: "Хай небо буде мирним, а Україна - чистою" всі разом прибирали пришкільну території. У рамках обласної акції волонтерських учнівських ініціатив учнівської молоді «Добрий вчинок» висадили с</w:t>
      </w:r>
      <w:r w:rsidR="00E01847" w:rsidRPr="00C04C76">
        <w:rPr>
          <w:rFonts w:ascii="Times New Roman" w:hAnsi="Times New Roman" w:cs="Times New Roman"/>
          <w:color w:val="111111"/>
          <w:sz w:val="28"/>
          <w:szCs w:val="28"/>
          <w:shd w:val="clear" w:color="auto" w:fill="FFFFFF"/>
        </w:rPr>
        <w:t>аджанці сосни у місцевому парку та направили матеріали проведеної роботи у вигляді відео презентації.</w:t>
      </w:r>
    </w:p>
    <w:p w:rsidR="00C04C76" w:rsidRPr="00C04C76" w:rsidRDefault="00C04C76" w:rsidP="00E74CA1">
      <w:pPr>
        <w:spacing w:before="0" w:after="0" w:line="360" w:lineRule="auto"/>
        <w:ind w:firstLine="54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Пошуковий загін «Пошук» попрацював над </w:t>
      </w:r>
      <w:r w:rsidRPr="00C04C76">
        <w:rPr>
          <w:rFonts w:ascii="Times New Roman" w:hAnsi="Times New Roman" w:cs="Times New Roman"/>
          <w:color w:val="111111"/>
          <w:sz w:val="28"/>
          <w:szCs w:val="28"/>
          <w:shd w:val="clear" w:color="auto" w:fill="FFFFFF"/>
        </w:rPr>
        <w:t>проектом «</w:t>
      </w:r>
      <w:r w:rsidRPr="00C04C76">
        <w:rPr>
          <w:rFonts w:ascii="Times New Roman" w:hAnsi="Times New Roman" w:cs="Times New Roman"/>
          <w:bCs/>
          <w:iCs/>
          <w:color w:val="111111"/>
          <w:sz w:val="28"/>
          <w:szCs w:val="28"/>
          <w:shd w:val="clear" w:color="auto" w:fill="FFFFFF"/>
        </w:rPr>
        <w:t>Вплив місцевих екологічних проблем на розвиток бджільництва</w:t>
      </w:r>
      <w:r w:rsidRPr="00C04C76">
        <w:rPr>
          <w:rFonts w:ascii="Times New Roman" w:hAnsi="Times New Roman" w:cs="Times New Roman"/>
          <w:bCs/>
          <w:color w:val="111111"/>
          <w:sz w:val="28"/>
          <w:szCs w:val="28"/>
          <w:shd w:val="clear" w:color="auto" w:fill="FFFFFF"/>
        </w:rPr>
        <w:t>»</w:t>
      </w:r>
      <w:r>
        <w:rPr>
          <w:rFonts w:ascii="Times New Roman" w:hAnsi="Times New Roman" w:cs="Times New Roman"/>
          <w:bCs/>
          <w:color w:val="111111"/>
          <w:sz w:val="28"/>
          <w:szCs w:val="28"/>
          <w:shd w:val="clear" w:color="auto" w:fill="FFFFFF"/>
        </w:rPr>
        <w:t xml:space="preserve"> та був високо оцінений під час презентації. </w:t>
      </w:r>
    </w:p>
    <w:p w:rsidR="00C04C76" w:rsidRDefault="00C04C76" w:rsidP="00E74CA1">
      <w:pPr>
        <w:spacing w:before="0" w:after="0" w:line="360" w:lineRule="auto"/>
        <w:ind w:firstLine="54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Окрім цього увага приділялася роботі з безпеки в Інтернеті. </w:t>
      </w:r>
    </w:p>
    <w:p w:rsidR="00C04C76" w:rsidRPr="00F02519" w:rsidRDefault="00C04C76" w:rsidP="00E74CA1">
      <w:pPr>
        <w:spacing w:before="0" w:after="0" w:line="360" w:lineRule="auto"/>
        <w:ind w:firstLine="540"/>
        <w:jc w:val="both"/>
        <w:rPr>
          <w:rFonts w:ascii="Times New Roman" w:hAnsi="Times New Roman" w:cs="Times New Roman"/>
          <w:color w:val="111111"/>
          <w:sz w:val="28"/>
          <w:szCs w:val="28"/>
          <w:shd w:val="clear" w:color="auto" w:fill="FFFFFF"/>
        </w:rPr>
      </w:pPr>
      <w:r w:rsidRPr="00F02519">
        <w:rPr>
          <w:rFonts w:ascii="Times New Roman" w:hAnsi="Times New Roman" w:cs="Times New Roman"/>
          <w:bCs/>
          <w:color w:val="111111"/>
          <w:sz w:val="28"/>
          <w:szCs w:val="28"/>
          <w:shd w:val="clear" w:color="auto" w:fill="FFFFFF"/>
        </w:rPr>
        <w:t xml:space="preserve">З метою попередження </w:t>
      </w:r>
      <w:proofErr w:type="spellStart"/>
      <w:r w:rsidRPr="00F02519">
        <w:rPr>
          <w:rFonts w:ascii="Times New Roman" w:hAnsi="Times New Roman" w:cs="Times New Roman"/>
          <w:bCs/>
          <w:color w:val="111111"/>
          <w:sz w:val="28"/>
          <w:szCs w:val="28"/>
          <w:shd w:val="clear" w:color="auto" w:fill="FFFFFF"/>
        </w:rPr>
        <w:t>онлайн-шахрайств</w:t>
      </w:r>
      <w:proofErr w:type="spellEnd"/>
      <w:r w:rsidRPr="00F02519">
        <w:rPr>
          <w:rFonts w:ascii="Times New Roman" w:hAnsi="Times New Roman" w:cs="Times New Roman"/>
          <w:bCs/>
          <w:color w:val="111111"/>
          <w:sz w:val="28"/>
          <w:szCs w:val="28"/>
          <w:shd w:val="clear" w:color="auto" w:fill="FFFFFF"/>
        </w:rPr>
        <w:t xml:space="preserve">  та до Дня </w:t>
      </w:r>
      <w:r w:rsidRPr="00F02519">
        <w:rPr>
          <w:rFonts w:ascii="Times New Roman" w:hAnsi="Times New Roman" w:cs="Times New Roman"/>
          <w:color w:val="111111"/>
          <w:sz w:val="28"/>
          <w:szCs w:val="28"/>
          <w:shd w:val="clear" w:color="auto" w:fill="FFFFFF"/>
        </w:rPr>
        <w:t xml:space="preserve">безпечного Інтернету </w:t>
      </w:r>
      <w:r w:rsidR="00F02519" w:rsidRPr="00F02519">
        <w:rPr>
          <w:rFonts w:ascii="Times New Roman" w:hAnsi="Times New Roman" w:cs="Times New Roman"/>
          <w:color w:val="111111"/>
          <w:sz w:val="28"/>
          <w:szCs w:val="28"/>
          <w:shd w:val="clear" w:color="auto" w:fill="FFFFFF"/>
        </w:rPr>
        <w:t xml:space="preserve">проводилися заходи:  перегляд </w:t>
      </w:r>
      <w:r w:rsidRPr="00F02519">
        <w:rPr>
          <w:rFonts w:ascii="Times New Roman" w:hAnsi="Times New Roman" w:cs="Times New Roman"/>
          <w:color w:val="111111"/>
          <w:sz w:val="28"/>
          <w:szCs w:val="28"/>
          <w:shd w:val="clear" w:color="auto" w:fill="FFFFFF"/>
        </w:rPr>
        <w:t xml:space="preserve"> відео "Увага! Інтернет!", </w:t>
      </w:r>
      <w:r w:rsidR="00F02519" w:rsidRPr="00F02519">
        <w:rPr>
          <w:rFonts w:ascii="Times New Roman" w:hAnsi="Times New Roman" w:cs="Times New Roman"/>
          <w:color w:val="111111"/>
          <w:sz w:val="28"/>
          <w:szCs w:val="28"/>
          <w:shd w:val="clear" w:color="auto" w:fill="FFFFFF"/>
        </w:rPr>
        <w:t xml:space="preserve"> створення  колективної </w:t>
      </w:r>
      <w:r w:rsidRPr="00F02519">
        <w:rPr>
          <w:rFonts w:ascii="Times New Roman" w:hAnsi="Times New Roman" w:cs="Times New Roman"/>
          <w:color w:val="111111"/>
          <w:sz w:val="28"/>
          <w:szCs w:val="28"/>
          <w:shd w:val="clear" w:color="auto" w:fill="FFFFFF"/>
        </w:rPr>
        <w:t>розмальовку "Правила безпеки в Інтернеті ми знаємо, тому у халепу не потрапляємо</w:t>
      </w:r>
      <w:r w:rsidR="00F02519" w:rsidRPr="00F02519">
        <w:rPr>
          <w:rFonts w:ascii="Times New Roman" w:hAnsi="Times New Roman" w:cs="Times New Roman"/>
          <w:color w:val="111111"/>
          <w:sz w:val="28"/>
          <w:szCs w:val="28"/>
          <w:shd w:val="clear" w:color="auto" w:fill="FFFFFF"/>
        </w:rPr>
        <w:t>»,  перегляд  презентації</w:t>
      </w:r>
      <w:r w:rsidRPr="00F02519">
        <w:rPr>
          <w:rFonts w:ascii="Times New Roman" w:hAnsi="Times New Roman" w:cs="Times New Roman"/>
          <w:color w:val="111111"/>
          <w:sz w:val="28"/>
          <w:szCs w:val="28"/>
          <w:shd w:val="clear" w:color="auto" w:fill="FFFFFF"/>
        </w:rPr>
        <w:t xml:space="preserve"> "Платіжна безпека: ос</w:t>
      </w:r>
      <w:r w:rsidR="00F02519" w:rsidRPr="00F02519">
        <w:rPr>
          <w:rFonts w:ascii="Times New Roman" w:hAnsi="Times New Roman" w:cs="Times New Roman"/>
          <w:color w:val="111111"/>
          <w:sz w:val="28"/>
          <w:szCs w:val="28"/>
          <w:shd w:val="clear" w:color="auto" w:fill="FFFFFF"/>
        </w:rPr>
        <w:t xml:space="preserve">новні поради", </w:t>
      </w:r>
      <w:proofErr w:type="spellStart"/>
      <w:r w:rsidR="00F02519" w:rsidRPr="00F02519">
        <w:rPr>
          <w:rFonts w:ascii="Times New Roman" w:hAnsi="Times New Roman" w:cs="Times New Roman"/>
          <w:color w:val="111111"/>
          <w:sz w:val="28"/>
          <w:szCs w:val="28"/>
          <w:shd w:val="clear" w:color="auto" w:fill="FFFFFF"/>
        </w:rPr>
        <w:t>гра-домінушку</w:t>
      </w:r>
      <w:proofErr w:type="spellEnd"/>
      <w:r w:rsidR="00F02519" w:rsidRPr="00F02519">
        <w:rPr>
          <w:rFonts w:ascii="Times New Roman" w:hAnsi="Times New Roman" w:cs="Times New Roman"/>
          <w:color w:val="111111"/>
          <w:sz w:val="28"/>
          <w:szCs w:val="28"/>
          <w:shd w:val="clear" w:color="auto" w:fill="FFFFFF"/>
        </w:rPr>
        <w:t xml:space="preserve"> "Безпечний Інтернет».</w:t>
      </w:r>
    </w:p>
    <w:p w:rsidR="00F02519" w:rsidRPr="00F02519" w:rsidRDefault="00F02519" w:rsidP="00E74CA1">
      <w:pPr>
        <w:spacing w:before="0" w:after="0" w:line="360" w:lineRule="auto"/>
        <w:ind w:firstLine="540"/>
        <w:jc w:val="both"/>
        <w:rPr>
          <w:rFonts w:ascii="Times New Roman" w:hAnsi="Times New Roman" w:cs="Times New Roman"/>
          <w:color w:val="111111"/>
          <w:sz w:val="28"/>
          <w:szCs w:val="28"/>
          <w:shd w:val="clear" w:color="auto" w:fill="FFFFFF"/>
        </w:rPr>
      </w:pPr>
      <w:r w:rsidRPr="00F02519">
        <w:rPr>
          <w:rFonts w:ascii="Times New Roman" w:hAnsi="Times New Roman" w:cs="Times New Roman"/>
          <w:color w:val="111111"/>
          <w:sz w:val="28"/>
          <w:szCs w:val="28"/>
          <w:shd w:val="clear" w:color="auto" w:fill="FFFFFF"/>
        </w:rPr>
        <w:t xml:space="preserve">В рамках Міжнародного  дня прав людини здобувачі освіти здійснили пізнавальну подорож «У  Країну прав дитини». </w:t>
      </w:r>
    </w:p>
    <w:p w:rsidR="00C04C76" w:rsidRPr="00F02519" w:rsidRDefault="00F02519" w:rsidP="00E74CA1">
      <w:pPr>
        <w:spacing w:before="0" w:after="0" w:line="360" w:lineRule="auto"/>
        <w:ind w:firstLine="540"/>
        <w:jc w:val="both"/>
        <w:rPr>
          <w:rFonts w:ascii="Times New Roman" w:hAnsi="Times New Roman" w:cs="Times New Roman"/>
          <w:color w:val="111111"/>
          <w:sz w:val="28"/>
          <w:szCs w:val="28"/>
          <w:shd w:val="clear" w:color="auto" w:fill="FFFFFF"/>
        </w:rPr>
      </w:pPr>
      <w:r w:rsidRPr="00F02519">
        <w:rPr>
          <w:rFonts w:ascii="Times New Roman" w:hAnsi="Times New Roman" w:cs="Times New Roman"/>
          <w:color w:val="111111"/>
          <w:sz w:val="28"/>
          <w:szCs w:val="28"/>
          <w:shd w:val="clear" w:color="auto" w:fill="FFFFFF"/>
        </w:rPr>
        <w:t>День ментального здоров'я відзначили пе</w:t>
      </w:r>
      <w:r w:rsidR="00C46D28">
        <w:rPr>
          <w:rFonts w:ascii="Times New Roman" w:hAnsi="Times New Roman" w:cs="Times New Roman"/>
          <w:color w:val="111111"/>
          <w:sz w:val="28"/>
          <w:szCs w:val="28"/>
          <w:shd w:val="clear" w:color="auto" w:fill="FFFFFF"/>
        </w:rPr>
        <w:t xml:space="preserve">реглядом  </w:t>
      </w:r>
      <w:proofErr w:type="spellStart"/>
      <w:r w:rsidR="00C46D28">
        <w:rPr>
          <w:rFonts w:ascii="Times New Roman" w:hAnsi="Times New Roman" w:cs="Times New Roman"/>
          <w:color w:val="111111"/>
          <w:sz w:val="28"/>
          <w:szCs w:val="28"/>
          <w:shd w:val="clear" w:color="auto" w:fill="FFFFFF"/>
        </w:rPr>
        <w:t>онлайн</w:t>
      </w:r>
      <w:proofErr w:type="spellEnd"/>
      <w:r w:rsidR="00C46D28">
        <w:rPr>
          <w:rFonts w:ascii="Times New Roman" w:hAnsi="Times New Roman" w:cs="Times New Roman"/>
          <w:color w:val="111111"/>
          <w:sz w:val="28"/>
          <w:szCs w:val="28"/>
          <w:shd w:val="clear" w:color="auto" w:fill="FFFFFF"/>
        </w:rPr>
        <w:t xml:space="preserve"> </w:t>
      </w:r>
      <w:proofErr w:type="spellStart"/>
      <w:r w:rsidR="00C46D28">
        <w:rPr>
          <w:rFonts w:ascii="Times New Roman" w:hAnsi="Times New Roman" w:cs="Times New Roman"/>
          <w:color w:val="111111"/>
          <w:sz w:val="28"/>
          <w:szCs w:val="28"/>
          <w:shd w:val="clear" w:color="auto" w:fill="FFFFFF"/>
        </w:rPr>
        <w:t>урока</w:t>
      </w:r>
      <w:proofErr w:type="spellEnd"/>
      <w:r w:rsidR="00C46D28">
        <w:rPr>
          <w:rFonts w:ascii="Times New Roman" w:hAnsi="Times New Roman" w:cs="Times New Roman"/>
          <w:color w:val="111111"/>
          <w:sz w:val="28"/>
          <w:szCs w:val="28"/>
          <w:shd w:val="clear" w:color="auto" w:fill="FFFFFF"/>
        </w:rPr>
        <w:t xml:space="preserve">  "Ти як?»</w:t>
      </w:r>
    </w:p>
    <w:p w:rsidR="00F02519" w:rsidRPr="00F02519" w:rsidRDefault="00F02519" w:rsidP="00E74CA1">
      <w:pPr>
        <w:spacing w:before="0" w:after="0" w:line="360" w:lineRule="auto"/>
        <w:ind w:firstLine="540"/>
        <w:jc w:val="both"/>
        <w:rPr>
          <w:rFonts w:ascii="Times New Roman" w:hAnsi="Times New Roman" w:cs="Times New Roman"/>
          <w:iCs/>
          <w:color w:val="111111"/>
          <w:sz w:val="28"/>
          <w:szCs w:val="28"/>
          <w:shd w:val="clear" w:color="auto" w:fill="FFFFFF"/>
        </w:rPr>
      </w:pPr>
      <w:r w:rsidRPr="00F02519">
        <w:rPr>
          <w:rFonts w:ascii="Times New Roman" w:hAnsi="Times New Roman" w:cs="Times New Roman"/>
          <w:color w:val="111111"/>
          <w:sz w:val="28"/>
          <w:szCs w:val="28"/>
          <w:shd w:val="clear" w:color="auto" w:fill="FFFFFF"/>
        </w:rPr>
        <w:t>Змістовною була протягом року робота бібліотеки. Проводилися: бібліотечний урок "Хто багато читає - той багато знає", вікторина "Вгадай українську казку", перегляд презентації "Цікаві факти про книги"</w:t>
      </w:r>
      <w:r w:rsidRPr="00F02519">
        <w:rPr>
          <w:rStyle w:val="ab"/>
          <w:rFonts w:ascii="Times New Roman" w:hAnsi="Times New Roman" w:cs="Times New Roman"/>
          <w:color w:val="111111"/>
          <w:sz w:val="28"/>
          <w:szCs w:val="28"/>
          <w:shd w:val="clear" w:color="auto" w:fill="FFFFFF"/>
        </w:rPr>
        <w:t xml:space="preserve"> </w:t>
      </w:r>
      <w:r w:rsidRPr="00F02519">
        <w:rPr>
          <w:rStyle w:val="ab"/>
          <w:rFonts w:ascii="Times New Roman" w:hAnsi="Times New Roman" w:cs="Times New Roman"/>
          <w:i w:val="0"/>
          <w:color w:val="111111"/>
          <w:sz w:val="28"/>
          <w:szCs w:val="28"/>
          <w:shd w:val="clear" w:color="auto" w:fill="FFFFFF"/>
        </w:rPr>
        <w:t xml:space="preserve">бібліотечний </w:t>
      </w:r>
      <w:proofErr w:type="spellStart"/>
      <w:r w:rsidRPr="00F02519">
        <w:rPr>
          <w:rStyle w:val="ab"/>
          <w:rFonts w:ascii="Times New Roman" w:hAnsi="Times New Roman" w:cs="Times New Roman"/>
          <w:i w:val="0"/>
          <w:color w:val="111111"/>
          <w:sz w:val="28"/>
          <w:szCs w:val="28"/>
          <w:shd w:val="clear" w:color="auto" w:fill="FFFFFF"/>
        </w:rPr>
        <w:t>квест</w:t>
      </w:r>
      <w:proofErr w:type="spellEnd"/>
      <w:r w:rsidRPr="00F02519">
        <w:rPr>
          <w:rStyle w:val="ab"/>
          <w:rFonts w:ascii="Times New Roman" w:hAnsi="Times New Roman" w:cs="Times New Roman"/>
          <w:i w:val="0"/>
          <w:color w:val="111111"/>
          <w:sz w:val="28"/>
          <w:szCs w:val="28"/>
          <w:shd w:val="clear" w:color="auto" w:fill="FFFFFF"/>
        </w:rPr>
        <w:t xml:space="preserve"> "Книга - твій найкращий друг", створений відеоролик, де </w:t>
      </w:r>
      <w:r w:rsidRPr="00F02519">
        <w:rPr>
          <w:rStyle w:val="ab"/>
          <w:rFonts w:ascii="Times New Roman" w:hAnsi="Times New Roman" w:cs="Times New Roman"/>
          <w:i w:val="0"/>
          <w:color w:val="111111"/>
          <w:sz w:val="28"/>
          <w:szCs w:val="28"/>
          <w:shd w:val="clear" w:color="auto" w:fill="FFFFFF"/>
        </w:rPr>
        <w:lastRenderedPageBreak/>
        <w:t>діти читали уривки своїх улюблених творів до В</w:t>
      </w:r>
      <w:r>
        <w:rPr>
          <w:rStyle w:val="ab"/>
          <w:rFonts w:ascii="Times New Roman" w:hAnsi="Times New Roman" w:cs="Times New Roman"/>
          <w:i w:val="0"/>
          <w:color w:val="111111"/>
          <w:sz w:val="28"/>
          <w:szCs w:val="28"/>
          <w:shd w:val="clear" w:color="auto" w:fill="FFFFFF"/>
        </w:rPr>
        <w:t>сес</w:t>
      </w:r>
      <w:r w:rsidRPr="00F02519">
        <w:rPr>
          <w:rStyle w:val="ab"/>
          <w:rFonts w:ascii="Times New Roman" w:hAnsi="Times New Roman" w:cs="Times New Roman"/>
          <w:i w:val="0"/>
          <w:color w:val="111111"/>
          <w:sz w:val="28"/>
          <w:szCs w:val="28"/>
          <w:shd w:val="clear" w:color="auto" w:fill="FFFFFF"/>
        </w:rPr>
        <w:t>вітнього дня читання вголос.</w:t>
      </w:r>
    </w:p>
    <w:p w:rsidR="00A7335C" w:rsidRPr="00CA1C80" w:rsidRDefault="00C04C76" w:rsidP="00E74CA1">
      <w:pPr>
        <w:spacing w:before="0"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7335C" w:rsidRPr="00CA1C80">
        <w:rPr>
          <w:rFonts w:ascii="Times New Roman" w:eastAsia="Times New Roman"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«САМ». </w:t>
      </w:r>
    </w:p>
    <w:p w:rsidR="00A7335C" w:rsidRPr="00CA1C80" w:rsidRDefault="00A7335C" w:rsidP="00E74CA1">
      <w:pPr>
        <w:pBdr>
          <w:top w:val="nil"/>
          <w:left w:val="nil"/>
          <w:bottom w:val="nil"/>
          <w:right w:val="nil"/>
          <w:between w:val="nil"/>
        </w:pBdr>
        <w:spacing w:before="0" w:after="0" w:line="360" w:lineRule="auto"/>
        <w:ind w:left="720"/>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Пріоритетними напрямками діяльності об’єднання Союзу Активної Молоді були: </w:t>
      </w:r>
    </w:p>
    <w:p w:rsidR="00A7335C" w:rsidRPr="00CA1C80" w:rsidRDefault="00A7335C" w:rsidP="00E74CA1">
      <w:pPr>
        <w:numPr>
          <w:ilvl w:val="0"/>
          <w:numId w:val="3"/>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використання потенціалу краєзнавчої роботи щодо патріотичного виховання учнів школи; </w:t>
      </w:r>
    </w:p>
    <w:p w:rsidR="00A7335C" w:rsidRPr="00CA1C80" w:rsidRDefault="00A7335C" w:rsidP="00E74CA1">
      <w:pPr>
        <w:numPr>
          <w:ilvl w:val="0"/>
          <w:numId w:val="3"/>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виховання в учнів громадянських якостей; профілактика й попередження шкідливих звичок та правопорушень серед учнів; </w:t>
      </w:r>
    </w:p>
    <w:p w:rsidR="00A7335C" w:rsidRPr="00CA1C80" w:rsidRDefault="00A7335C" w:rsidP="00E74CA1">
      <w:pPr>
        <w:numPr>
          <w:ilvl w:val="0"/>
          <w:numId w:val="2"/>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формування соціальної компетентності (відповідальної, вольової поведінки; </w:t>
      </w:r>
    </w:p>
    <w:p w:rsidR="00A7335C" w:rsidRPr="00CA1C80" w:rsidRDefault="00A7335C" w:rsidP="00E74CA1">
      <w:pPr>
        <w:numPr>
          <w:ilvl w:val="0"/>
          <w:numId w:val="2"/>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значення особистості (у шкільному та громадському житті); </w:t>
      </w:r>
    </w:p>
    <w:p w:rsidR="00A7335C" w:rsidRPr="00C04C76" w:rsidRDefault="00A7335C" w:rsidP="00E74CA1">
      <w:pPr>
        <w:numPr>
          <w:ilvl w:val="0"/>
          <w:numId w:val="2"/>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A7335C" w:rsidRPr="00CA1C80" w:rsidRDefault="00A7335C" w:rsidP="00E74CA1">
      <w:pPr>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Педагогічні працівники протягом навчального року приділяли увагу підвищенню фахової майстерності, розвитку власної творчої особистості, спільному вирішенню завдань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Ними приділялася увага  таким питанням:</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виконання Державних стандартів освіти;</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вивчення й реалізація основних положень нормативних і директивних документів про освіту;</w:t>
      </w:r>
    </w:p>
    <w:p w:rsidR="00A7335C" w:rsidRPr="00CA1C80" w:rsidRDefault="00A7335C" w:rsidP="00E74CA1">
      <w:pPr>
        <w:numPr>
          <w:ilvl w:val="1"/>
          <w:numId w:val="1"/>
        </w:numPr>
        <w:pBdr>
          <w:top w:val="nil"/>
          <w:left w:val="nil"/>
          <w:bottom w:val="nil"/>
          <w:right w:val="nil"/>
          <w:between w:val="nil"/>
        </w:pBdr>
        <w:spacing w:before="0" w:after="0" w:line="360" w:lineRule="auto"/>
        <w:ind w:left="142" w:firstLine="567"/>
        <w:jc w:val="both"/>
        <w:rPr>
          <w:rFonts w:ascii="Times New Roman" w:hAnsi="Times New Roman" w:cs="Times New Roman"/>
          <w:sz w:val="28"/>
          <w:szCs w:val="28"/>
        </w:rPr>
      </w:pPr>
      <w:r w:rsidRPr="00CA1C80">
        <w:rPr>
          <w:rFonts w:ascii="Times New Roman" w:eastAsia="Times New Roman" w:hAnsi="Times New Roman" w:cs="Times New Roman"/>
          <w:sz w:val="28"/>
          <w:szCs w:val="28"/>
        </w:rPr>
        <w:lastRenderedPageBreak/>
        <w:t>опрацювання методичних рекомендацій щодо вивчен</w:t>
      </w:r>
      <w:r w:rsidR="00E01847">
        <w:rPr>
          <w:rFonts w:ascii="Times New Roman" w:eastAsia="Times New Roman" w:hAnsi="Times New Roman" w:cs="Times New Roman"/>
          <w:sz w:val="28"/>
          <w:szCs w:val="28"/>
        </w:rPr>
        <w:t>ня базових дисциплін у 2023-2024</w:t>
      </w:r>
      <w:r w:rsidRPr="00CA1C80">
        <w:rPr>
          <w:rFonts w:ascii="Times New Roman" w:eastAsia="Times New Roman" w:hAnsi="Times New Roman" w:cs="Times New Roman"/>
          <w:sz w:val="28"/>
          <w:szCs w:val="28"/>
        </w:rPr>
        <w:t xml:space="preserve"> навчальному році;</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методика організації та проведення сучасного уроку;</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використання інтерактивних технологій як засіб підвищення ефективності уроку;</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 xml:space="preserve">формування предметних </w:t>
      </w:r>
      <w:proofErr w:type="spellStart"/>
      <w:r w:rsidRPr="00CA1C80">
        <w:rPr>
          <w:rFonts w:ascii="Times New Roman" w:eastAsia="Times New Roman" w:hAnsi="Times New Roman" w:cs="Times New Roman"/>
          <w:sz w:val="28"/>
          <w:szCs w:val="28"/>
        </w:rPr>
        <w:t>компетентностей</w:t>
      </w:r>
      <w:proofErr w:type="spellEnd"/>
      <w:r w:rsidRPr="00CA1C80">
        <w:rPr>
          <w:rFonts w:ascii="Times New Roman" w:eastAsia="Times New Roman" w:hAnsi="Times New Roman" w:cs="Times New Roman"/>
          <w:sz w:val="28"/>
          <w:szCs w:val="28"/>
        </w:rPr>
        <w:t xml:space="preserve"> в учнів;</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робота з творчо обдарованою молоддю, залучення до участі в різноманітних конкурсах, олімпіадах;</w:t>
      </w:r>
    </w:p>
    <w:p w:rsidR="00A7335C" w:rsidRPr="00CA1C80" w:rsidRDefault="00A7335C" w:rsidP="00E74CA1">
      <w:pPr>
        <w:numPr>
          <w:ilvl w:val="1"/>
          <w:numId w:val="1"/>
        </w:numPr>
        <w:pBdr>
          <w:top w:val="nil"/>
          <w:left w:val="nil"/>
          <w:bottom w:val="nil"/>
          <w:right w:val="nil"/>
          <w:between w:val="nil"/>
        </w:pBdr>
        <w:spacing w:before="0" w:after="0" w:line="360" w:lineRule="auto"/>
        <w:ind w:left="0" w:firstLine="709"/>
        <w:jc w:val="both"/>
        <w:rPr>
          <w:rFonts w:ascii="Times New Roman" w:hAnsi="Times New Roman" w:cs="Times New Roman"/>
          <w:sz w:val="28"/>
          <w:szCs w:val="28"/>
        </w:rPr>
      </w:pPr>
      <w:r w:rsidRPr="00CA1C80">
        <w:rPr>
          <w:rFonts w:ascii="Times New Roman" w:eastAsia="Times New Roman" w:hAnsi="Times New Roman" w:cs="Times New Roman"/>
          <w:sz w:val="28"/>
          <w:szCs w:val="28"/>
        </w:rPr>
        <w:t>вивчення передового педагогічного досвіду вчителів.</w:t>
      </w:r>
    </w:p>
    <w:p w:rsidR="00A7335C" w:rsidRPr="00CA1C80" w:rsidRDefault="00A7335C" w:rsidP="00E74CA1">
      <w:pPr>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Майстерність учителів реалізовувалася через постійне самовдосконалення, вивчення передового досвіду, шляхом самоосвіти та через участь у роботі семінарів, </w:t>
      </w:r>
      <w:proofErr w:type="spellStart"/>
      <w:r w:rsidRPr="00CA1C80">
        <w:rPr>
          <w:rFonts w:ascii="Times New Roman" w:eastAsia="Times New Roman" w:hAnsi="Times New Roman" w:cs="Times New Roman"/>
          <w:sz w:val="28"/>
          <w:szCs w:val="28"/>
        </w:rPr>
        <w:t>онлайн</w:t>
      </w:r>
      <w:proofErr w:type="spellEnd"/>
      <w:r w:rsidRPr="00CA1C80">
        <w:rPr>
          <w:rFonts w:ascii="Times New Roman" w:eastAsia="Times New Roman" w:hAnsi="Times New Roman" w:cs="Times New Roman"/>
          <w:sz w:val="28"/>
          <w:szCs w:val="28"/>
        </w:rPr>
        <w:t xml:space="preserve"> </w:t>
      </w:r>
      <w:proofErr w:type="spellStart"/>
      <w:r w:rsidRPr="00CA1C80">
        <w:rPr>
          <w:rFonts w:ascii="Times New Roman" w:eastAsia="Times New Roman" w:hAnsi="Times New Roman" w:cs="Times New Roman"/>
          <w:sz w:val="28"/>
          <w:szCs w:val="28"/>
        </w:rPr>
        <w:t>вебінарів</w:t>
      </w:r>
      <w:proofErr w:type="spellEnd"/>
      <w:r w:rsidRPr="00CA1C80">
        <w:rPr>
          <w:rFonts w:ascii="Times New Roman" w:eastAsia="Times New Roman" w:hAnsi="Times New Roman" w:cs="Times New Roman"/>
          <w:sz w:val="28"/>
          <w:szCs w:val="28"/>
        </w:rPr>
        <w:t>, творчих майстерень, виконанні особистих творчих планів.</w:t>
      </w:r>
    </w:p>
    <w:p w:rsidR="00A7335C" w:rsidRPr="00CA1C80" w:rsidRDefault="00A7335C" w:rsidP="00E74CA1">
      <w:pPr>
        <w:spacing w:before="0" w:after="0" w:line="360" w:lineRule="auto"/>
        <w:ind w:firstLine="709"/>
        <w:jc w:val="both"/>
        <w:rPr>
          <w:rFonts w:ascii="Times New Roman" w:eastAsia="Times New Roman" w:hAnsi="Times New Roman" w:cs="Times New Roman"/>
          <w:sz w:val="28"/>
          <w:szCs w:val="28"/>
        </w:rPr>
      </w:pPr>
      <w:r w:rsidRPr="00CA1C80">
        <w:rPr>
          <w:rFonts w:ascii="Times New Roman" w:eastAsia="Times New Roman" w:hAnsi="Times New Roman" w:cs="Times New Roman"/>
          <w:sz w:val="28"/>
          <w:szCs w:val="28"/>
        </w:rPr>
        <w:t xml:space="preserve">Педагоги закладу освіти є активними членами </w:t>
      </w:r>
      <w:proofErr w:type="spellStart"/>
      <w:r w:rsidRPr="00CA1C80">
        <w:rPr>
          <w:rFonts w:ascii="Times New Roman" w:eastAsia="Times New Roman" w:hAnsi="Times New Roman" w:cs="Times New Roman"/>
          <w:sz w:val="28"/>
          <w:szCs w:val="28"/>
        </w:rPr>
        <w:t>вебспільноти</w:t>
      </w:r>
      <w:proofErr w:type="spellEnd"/>
      <w:r w:rsidRPr="00CA1C80">
        <w:rPr>
          <w:rFonts w:ascii="Times New Roman" w:eastAsia="Times New Roman" w:hAnsi="Times New Roman" w:cs="Times New Roman"/>
          <w:sz w:val="28"/>
          <w:szCs w:val="28"/>
        </w:rPr>
        <w:t xml:space="preserve"> освітян, працюючи на таких платформах, як «</w:t>
      </w:r>
      <w:proofErr w:type="spellStart"/>
      <w:r w:rsidRPr="00CA1C80">
        <w:rPr>
          <w:rFonts w:ascii="Times New Roman" w:eastAsia="Times New Roman" w:hAnsi="Times New Roman" w:cs="Times New Roman"/>
          <w:sz w:val="28"/>
          <w:szCs w:val="28"/>
        </w:rPr>
        <w:t>Всеосвіта</w:t>
      </w:r>
      <w:proofErr w:type="spellEnd"/>
      <w:r w:rsidRPr="00CA1C80">
        <w:rPr>
          <w:rFonts w:ascii="Times New Roman" w:eastAsia="Times New Roman" w:hAnsi="Times New Roman" w:cs="Times New Roman"/>
          <w:sz w:val="28"/>
          <w:szCs w:val="28"/>
        </w:rPr>
        <w:t>», «На урок», «</w:t>
      </w:r>
      <w:proofErr w:type="spellStart"/>
      <w:r w:rsidRPr="00CA1C80">
        <w:rPr>
          <w:rFonts w:ascii="Times New Roman" w:eastAsia="Times New Roman" w:hAnsi="Times New Roman" w:cs="Times New Roman"/>
          <w:sz w:val="28"/>
          <w:szCs w:val="28"/>
        </w:rPr>
        <w:t>Прометеус</w:t>
      </w:r>
      <w:proofErr w:type="spellEnd"/>
      <w:r w:rsidRPr="00CA1C80">
        <w:rPr>
          <w:rFonts w:ascii="Times New Roman" w:eastAsia="Times New Roman" w:hAnsi="Times New Roman" w:cs="Times New Roman"/>
          <w:sz w:val="28"/>
          <w:szCs w:val="28"/>
        </w:rPr>
        <w:t xml:space="preserve">», «Всеукраїнська школа </w:t>
      </w:r>
      <w:proofErr w:type="spellStart"/>
      <w:r w:rsidRPr="00CA1C80">
        <w:rPr>
          <w:rFonts w:ascii="Times New Roman" w:eastAsia="Times New Roman" w:hAnsi="Times New Roman" w:cs="Times New Roman"/>
          <w:sz w:val="28"/>
          <w:szCs w:val="28"/>
        </w:rPr>
        <w:t>онлайн</w:t>
      </w:r>
      <w:proofErr w:type="spellEnd"/>
      <w:r w:rsidRPr="00CA1C80">
        <w:rPr>
          <w:rFonts w:ascii="Times New Roman" w:eastAsia="Times New Roman" w:hAnsi="Times New Roman" w:cs="Times New Roman"/>
          <w:sz w:val="28"/>
          <w:szCs w:val="28"/>
        </w:rPr>
        <w:t>», «</w:t>
      </w:r>
      <w:proofErr w:type="spellStart"/>
      <w:r w:rsidRPr="00CA1C80">
        <w:rPr>
          <w:rFonts w:ascii="Times New Roman" w:eastAsia="Times New Roman" w:hAnsi="Times New Roman" w:cs="Times New Roman"/>
          <w:sz w:val="28"/>
          <w:szCs w:val="28"/>
          <w:lang w:val="en-US"/>
        </w:rPr>
        <w:t>EdEra</w:t>
      </w:r>
      <w:proofErr w:type="spellEnd"/>
      <w:r w:rsidRPr="00CA1C80">
        <w:rPr>
          <w:rFonts w:ascii="Times New Roman" w:eastAsia="Times New Roman" w:hAnsi="Times New Roman" w:cs="Times New Roman"/>
          <w:sz w:val="28"/>
          <w:szCs w:val="28"/>
        </w:rPr>
        <w:t>»</w:t>
      </w:r>
      <w:r w:rsidR="00E01847">
        <w:rPr>
          <w:rFonts w:ascii="Times New Roman" w:eastAsia="Times New Roman" w:hAnsi="Times New Roman" w:cs="Times New Roman"/>
          <w:sz w:val="28"/>
          <w:szCs w:val="28"/>
        </w:rPr>
        <w:t xml:space="preserve">, </w:t>
      </w:r>
      <w:r w:rsidRPr="00CA1C80">
        <w:rPr>
          <w:rFonts w:ascii="Times New Roman" w:eastAsia="Times New Roman" w:hAnsi="Times New Roman" w:cs="Times New Roman"/>
          <w:sz w:val="28"/>
          <w:szCs w:val="28"/>
        </w:rPr>
        <w:t xml:space="preserve"> тощо, де проходять курси, беруть участь у семінарах та конференціях, розміщують власні методичні матеріали, створюють тести, використовують готовий матеріал  для перевірки рівня навчальних досягнень учнів.</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Протягом навчального року освітній процес в закладі проводився як в </w:t>
      </w:r>
      <w:r w:rsidR="00E01847">
        <w:rPr>
          <w:rFonts w:ascii="Times New Roman" w:hAnsi="Times New Roman" w:cs="Times New Roman"/>
          <w:sz w:val="28"/>
          <w:szCs w:val="28"/>
        </w:rPr>
        <w:t xml:space="preserve">очному </w:t>
      </w:r>
      <w:r w:rsidRPr="00CA1C80">
        <w:rPr>
          <w:rFonts w:ascii="Times New Roman" w:hAnsi="Times New Roman" w:cs="Times New Roman"/>
          <w:sz w:val="28"/>
          <w:szCs w:val="28"/>
        </w:rPr>
        <w:t xml:space="preserve">режимі, так і з використанням технологій дистанційного навчання. Для забезпечення дистанційного навчання освіти використовується платформа Microsoft </w:t>
      </w:r>
      <w:proofErr w:type="spellStart"/>
      <w:r w:rsidRPr="00CA1C80">
        <w:rPr>
          <w:rFonts w:ascii="Times New Roman" w:hAnsi="Times New Roman" w:cs="Times New Roman"/>
          <w:sz w:val="28"/>
          <w:szCs w:val="28"/>
        </w:rPr>
        <w:t>Teams</w:t>
      </w:r>
      <w:proofErr w:type="spellEnd"/>
      <w:r w:rsidRPr="00CA1C80">
        <w:rPr>
          <w:rFonts w:ascii="Times New Roman" w:hAnsi="Times New Roman" w:cs="Times New Roman"/>
          <w:sz w:val="28"/>
          <w:szCs w:val="28"/>
        </w:rPr>
        <w:t xml:space="preserve">. Педагогічні працівники використовували різні технології та ресурси для дистанційного навчання: </w:t>
      </w:r>
      <w:proofErr w:type="spellStart"/>
      <w:r w:rsidRPr="00CA1C80">
        <w:rPr>
          <w:rFonts w:ascii="Times New Roman" w:hAnsi="Times New Roman" w:cs="Times New Roman"/>
          <w:sz w:val="28"/>
          <w:szCs w:val="28"/>
        </w:rPr>
        <w:t>онлайн-уроки</w:t>
      </w:r>
      <w:proofErr w:type="spellEnd"/>
      <w:r w:rsidRPr="00CA1C80">
        <w:rPr>
          <w:rFonts w:ascii="Times New Roman" w:hAnsi="Times New Roman" w:cs="Times New Roman"/>
          <w:sz w:val="28"/>
          <w:szCs w:val="28"/>
        </w:rPr>
        <w:t xml:space="preserve">, ігрові </w:t>
      </w:r>
      <w:proofErr w:type="spellStart"/>
      <w:r w:rsidRPr="00CA1C80">
        <w:rPr>
          <w:rFonts w:ascii="Times New Roman" w:hAnsi="Times New Roman" w:cs="Times New Roman"/>
          <w:sz w:val="28"/>
          <w:szCs w:val="28"/>
        </w:rPr>
        <w:t>онлайн-сервіси</w:t>
      </w:r>
      <w:proofErr w:type="spellEnd"/>
      <w:r w:rsidRPr="00CA1C80">
        <w:rPr>
          <w:rFonts w:ascii="Times New Roman" w:hAnsi="Times New Roman" w:cs="Times New Roman"/>
          <w:sz w:val="28"/>
          <w:szCs w:val="28"/>
        </w:rPr>
        <w:t xml:space="preserve">, </w:t>
      </w:r>
      <w:proofErr w:type="spellStart"/>
      <w:r w:rsidRPr="00CA1C80">
        <w:rPr>
          <w:rFonts w:ascii="Times New Roman" w:hAnsi="Times New Roman" w:cs="Times New Roman"/>
          <w:sz w:val="28"/>
          <w:szCs w:val="28"/>
        </w:rPr>
        <w:t>онлайн</w:t>
      </w:r>
      <w:proofErr w:type="spellEnd"/>
      <w:r w:rsidRPr="00CA1C80">
        <w:rPr>
          <w:rFonts w:ascii="Times New Roman" w:hAnsi="Times New Roman" w:cs="Times New Roman"/>
          <w:sz w:val="28"/>
          <w:szCs w:val="28"/>
        </w:rPr>
        <w:t xml:space="preserve"> тести та завдання, відео матеріал.</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Водночас вчителі не охоче  оприлюднюють власні</w:t>
      </w:r>
      <w:r w:rsidR="00E01847">
        <w:rPr>
          <w:rFonts w:ascii="Times New Roman" w:hAnsi="Times New Roman" w:cs="Times New Roman"/>
          <w:sz w:val="28"/>
          <w:szCs w:val="28"/>
        </w:rPr>
        <w:t xml:space="preserve"> напрацювання, розробки. За 2023-2024</w:t>
      </w:r>
      <w:r w:rsidRPr="00CA1C80">
        <w:rPr>
          <w:rFonts w:ascii="Times New Roman" w:hAnsi="Times New Roman" w:cs="Times New Roman"/>
          <w:sz w:val="28"/>
          <w:szCs w:val="28"/>
        </w:rPr>
        <w:t xml:space="preserve"> навчальний рік лише один  учитель має опубліковані матеріали   (тести, публікації) з власної діяльності на платформі «На урок».</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Педагогічні працівники використовують інформаційно-комунікаційні технології на різних етапах навчальних занять: для мотивації освітньої </w:t>
      </w:r>
      <w:r w:rsidRPr="00CA1C80">
        <w:rPr>
          <w:rFonts w:ascii="Times New Roman" w:hAnsi="Times New Roman" w:cs="Times New Roman"/>
          <w:sz w:val="28"/>
          <w:szCs w:val="28"/>
        </w:rPr>
        <w:lastRenderedPageBreak/>
        <w:t>діяльності здобувачів освіти, вивчення нового матеріалу, узагальнення вивченого, на етапі рефлексії.</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Учителі застосовують для активізації навчально-пізнавальної діяльності здобувачів освіти презентації, відеоролики, </w:t>
      </w:r>
      <w:proofErr w:type="spellStart"/>
      <w:r w:rsidRPr="00CA1C80">
        <w:rPr>
          <w:rFonts w:ascii="Times New Roman" w:hAnsi="Times New Roman" w:cs="Times New Roman"/>
          <w:sz w:val="28"/>
          <w:szCs w:val="28"/>
        </w:rPr>
        <w:t>онлайн</w:t>
      </w:r>
      <w:proofErr w:type="spellEnd"/>
      <w:r w:rsidRPr="00CA1C80">
        <w:rPr>
          <w:rFonts w:ascii="Times New Roman" w:hAnsi="Times New Roman" w:cs="Times New Roman"/>
          <w:sz w:val="28"/>
          <w:szCs w:val="28"/>
        </w:rPr>
        <w:t xml:space="preserve"> тестування, візуальні повідомлення.</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На засіданні педагогічної ради розглядалося питання про затвердження Плану підвищення кваліфікації </w:t>
      </w:r>
      <w:r w:rsidR="00E01847">
        <w:rPr>
          <w:rFonts w:ascii="Times New Roman" w:hAnsi="Times New Roman" w:cs="Times New Roman"/>
          <w:sz w:val="28"/>
          <w:szCs w:val="28"/>
        </w:rPr>
        <w:t>педагогічних працівників на 2024</w:t>
      </w:r>
      <w:r w:rsidRPr="00CA1C80">
        <w:rPr>
          <w:rFonts w:ascii="Times New Roman" w:hAnsi="Times New Roman" w:cs="Times New Roman"/>
          <w:sz w:val="28"/>
          <w:szCs w:val="28"/>
        </w:rPr>
        <w:t xml:space="preserve"> рік</w:t>
      </w:r>
      <w:r w:rsidR="00E01847">
        <w:rPr>
          <w:rFonts w:ascii="Times New Roman" w:hAnsi="Times New Roman" w:cs="Times New Roman"/>
          <w:sz w:val="28"/>
          <w:szCs w:val="28"/>
        </w:rPr>
        <w:t xml:space="preserve"> та підсумки за 2023</w:t>
      </w:r>
      <w:r w:rsidRPr="00CA1C80">
        <w:rPr>
          <w:rFonts w:ascii="Times New Roman" w:hAnsi="Times New Roman" w:cs="Times New Roman"/>
          <w:sz w:val="28"/>
          <w:szCs w:val="28"/>
        </w:rPr>
        <w:t xml:space="preserve"> рік. Відповідно до планів усі педагогічні працівники пройшли курси на базі Сумського обласного інституту післядипломної педагогічної освіти згідно укладеного договору, а також долучалися до </w:t>
      </w:r>
      <w:proofErr w:type="spellStart"/>
      <w:r w:rsidRPr="00CA1C80">
        <w:rPr>
          <w:rFonts w:ascii="Times New Roman" w:hAnsi="Times New Roman" w:cs="Times New Roman"/>
          <w:sz w:val="28"/>
          <w:szCs w:val="28"/>
        </w:rPr>
        <w:t>онлайн-навчань</w:t>
      </w:r>
      <w:proofErr w:type="spellEnd"/>
      <w:r w:rsidRPr="00CA1C80">
        <w:rPr>
          <w:rFonts w:ascii="Times New Roman" w:hAnsi="Times New Roman" w:cs="Times New Roman"/>
          <w:sz w:val="28"/>
          <w:szCs w:val="28"/>
        </w:rPr>
        <w:t xml:space="preserve"> від Роменського ЦПРПП.</w:t>
      </w:r>
    </w:p>
    <w:p w:rsidR="00A7335C" w:rsidRPr="00E01847" w:rsidRDefault="00A7335C" w:rsidP="00E74CA1">
      <w:pPr>
        <w:spacing w:before="0" w:after="0" w:line="360" w:lineRule="auto"/>
        <w:jc w:val="both"/>
        <w:rPr>
          <w:rFonts w:ascii="Times New Roman" w:hAnsi="Times New Roman" w:cs="Times New Roman"/>
          <w:b/>
          <w:sz w:val="28"/>
          <w:szCs w:val="28"/>
        </w:rPr>
      </w:pPr>
      <w:r w:rsidRPr="00E01847">
        <w:rPr>
          <w:rStyle w:val="a3"/>
          <w:rFonts w:ascii="Times New Roman" w:hAnsi="Times New Roman" w:cs="Times New Roman"/>
          <w:b w:val="0"/>
          <w:sz w:val="28"/>
          <w:szCs w:val="28"/>
          <w:shd w:val="clear" w:color="auto" w:fill="FFFFFF"/>
        </w:rPr>
        <w:t xml:space="preserve">        Протягом навчального року було атестовано 3  педагогічні працівники. </w:t>
      </w:r>
      <w:r w:rsidR="00E01847" w:rsidRPr="00E01847">
        <w:rPr>
          <w:rStyle w:val="a3"/>
          <w:rFonts w:ascii="Times New Roman" w:hAnsi="Times New Roman" w:cs="Times New Roman"/>
          <w:b w:val="0"/>
          <w:sz w:val="28"/>
          <w:szCs w:val="28"/>
          <w:shd w:val="clear" w:color="auto" w:fill="FFFFFF"/>
        </w:rPr>
        <w:t xml:space="preserve"> За підсумками атестації 1 учителю присвоєно вищу кваліфікаційну категорію,</w:t>
      </w:r>
      <w:r w:rsidR="00E01847">
        <w:rPr>
          <w:rStyle w:val="a3"/>
          <w:rFonts w:ascii="Times New Roman" w:hAnsi="Times New Roman" w:cs="Times New Roman"/>
          <w:b w:val="0"/>
          <w:sz w:val="28"/>
          <w:szCs w:val="28"/>
          <w:shd w:val="clear" w:color="auto" w:fill="FFFFFF"/>
        </w:rPr>
        <w:t xml:space="preserve"> двом</w:t>
      </w:r>
      <w:r w:rsidR="00E01847" w:rsidRPr="00E01847">
        <w:rPr>
          <w:rStyle w:val="a3"/>
          <w:rFonts w:ascii="Times New Roman" w:hAnsi="Times New Roman" w:cs="Times New Roman"/>
          <w:b w:val="0"/>
          <w:sz w:val="28"/>
          <w:szCs w:val="28"/>
          <w:shd w:val="clear" w:color="auto" w:fill="FFFFFF"/>
        </w:rPr>
        <w:t xml:space="preserve"> – підтверджено першу кваліфікаційну категорію. </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На засіданнях педагогічної ради </w:t>
      </w:r>
      <w:r w:rsidRPr="00C04C76">
        <w:rPr>
          <w:rStyle w:val="a3"/>
          <w:rFonts w:ascii="Times New Roman" w:hAnsi="Times New Roman" w:cs="Times New Roman"/>
          <w:b w:val="0"/>
          <w:sz w:val="28"/>
          <w:szCs w:val="28"/>
        </w:rPr>
        <w:t>було  розглянуто близько п’ятдесяти питань різного змісту.</w:t>
      </w:r>
      <w:r w:rsidRPr="00CA1C80">
        <w:rPr>
          <w:rStyle w:val="a3"/>
          <w:rFonts w:ascii="Times New Roman" w:hAnsi="Times New Roman" w:cs="Times New Roman"/>
          <w:sz w:val="28"/>
          <w:szCs w:val="28"/>
        </w:rPr>
        <w:t xml:space="preserve"> </w:t>
      </w:r>
      <w:r w:rsidRPr="00CA1C80">
        <w:rPr>
          <w:rFonts w:ascii="Times New Roman" w:hAnsi="Times New Roman" w:cs="Times New Roman"/>
          <w:sz w:val="28"/>
          <w:szCs w:val="28"/>
        </w:rPr>
        <w:t xml:space="preserve">Розглядалися актуальні питання, приймалися колективні рішення: схвалення річного плану роботи, освітніх програм, затвердження форми роботи навчального закладу,  затвердження структури  навчального року, режиму роботи, орієнтовного плану підвищення кваліфікації; підвищення кваліфікації педагогічних працівників та розвитку їхньої творчої ініціативи, професійної майстерності. Приймалися рішення щодо вдосконалення й методичного забезпечення освітнього процесу. Опрацьовувалася нормативно-правова база діяльності закладу та розглядалися  інші питання, віднесені законом та Статутом школи до її повноважень. Заслуховувалися звіти про діяльність педагогів, адаптацію здобувачів освіти 1 та 5 класів, заслухали інформації педагогів про впровадження вимог НУШ, як простору освітніх можливостей, про запобігання насильству, </w:t>
      </w:r>
      <w:r w:rsidR="00E01847">
        <w:rPr>
          <w:rFonts w:ascii="Times New Roman" w:hAnsi="Times New Roman" w:cs="Times New Roman"/>
          <w:sz w:val="28"/>
          <w:szCs w:val="28"/>
        </w:rPr>
        <w:t>травматизму, про стан викладання предметів, стан харчування, роботи гуртків, вибір підручників.</w:t>
      </w:r>
    </w:p>
    <w:p w:rsidR="00A7335C" w:rsidRPr="00CA1C80" w:rsidRDefault="00E01847"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Протягом 2023-2024</w:t>
      </w:r>
      <w:r w:rsidR="00A7335C" w:rsidRPr="00CA1C80">
        <w:rPr>
          <w:rFonts w:ascii="Times New Roman" w:hAnsi="Times New Roman" w:cs="Times New Roman"/>
          <w:sz w:val="28"/>
          <w:szCs w:val="28"/>
        </w:rPr>
        <w:t xml:space="preserve"> навчального року діти Капустинського ліцею підвозу не потребували.</w:t>
      </w:r>
    </w:p>
    <w:p w:rsidR="00A7335C" w:rsidRPr="00CA1C80" w:rsidRDefault="00E01847"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6D68">
        <w:rPr>
          <w:rFonts w:ascii="Times New Roman" w:hAnsi="Times New Roman" w:cs="Times New Roman"/>
          <w:sz w:val="28"/>
          <w:szCs w:val="28"/>
        </w:rPr>
        <w:t xml:space="preserve">Педагогічними працівниками </w:t>
      </w:r>
      <w:r>
        <w:rPr>
          <w:rFonts w:ascii="Times New Roman" w:hAnsi="Times New Roman" w:cs="Times New Roman"/>
          <w:sz w:val="28"/>
          <w:szCs w:val="28"/>
        </w:rPr>
        <w:t xml:space="preserve"> у н</w:t>
      </w:r>
      <w:r w:rsidR="00076D68">
        <w:rPr>
          <w:rFonts w:ascii="Times New Roman" w:hAnsi="Times New Roman" w:cs="Times New Roman"/>
          <w:sz w:val="28"/>
          <w:szCs w:val="28"/>
        </w:rPr>
        <w:t>авчальному процесі використовується</w:t>
      </w:r>
      <w:r w:rsidR="00E14482">
        <w:rPr>
          <w:rFonts w:ascii="Times New Roman" w:hAnsi="Times New Roman" w:cs="Times New Roman"/>
          <w:sz w:val="28"/>
          <w:szCs w:val="28"/>
        </w:rPr>
        <w:t xml:space="preserve"> 2 </w:t>
      </w:r>
      <w:proofErr w:type="spellStart"/>
      <w:r w:rsidR="00E14482">
        <w:rPr>
          <w:rFonts w:ascii="Times New Roman" w:hAnsi="Times New Roman" w:cs="Times New Roman"/>
          <w:sz w:val="28"/>
          <w:szCs w:val="28"/>
        </w:rPr>
        <w:t>хромбуки</w:t>
      </w:r>
      <w:proofErr w:type="spellEnd"/>
      <w:r w:rsidR="00E14482">
        <w:rPr>
          <w:rFonts w:ascii="Times New Roman" w:hAnsi="Times New Roman" w:cs="Times New Roman"/>
          <w:sz w:val="28"/>
          <w:szCs w:val="28"/>
        </w:rPr>
        <w:t xml:space="preserve"> та 9</w:t>
      </w:r>
      <w:r w:rsidR="00076D68">
        <w:rPr>
          <w:rFonts w:ascii="Times New Roman" w:hAnsi="Times New Roman" w:cs="Times New Roman"/>
          <w:sz w:val="28"/>
          <w:szCs w:val="28"/>
        </w:rPr>
        <w:t xml:space="preserve"> ноутбуків. Для навчання дітей наявний комп’ютерний клас але самі комп’ютери застарілі та не дають можливості працювати за ними повноцінно. </w:t>
      </w:r>
      <w:r w:rsidR="00C04C76">
        <w:rPr>
          <w:rFonts w:ascii="Times New Roman" w:hAnsi="Times New Roman" w:cs="Times New Roman"/>
          <w:sz w:val="28"/>
          <w:szCs w:val="28"/>
        </w:rPr>
        <w:t>Як допоміжні засоби на уроках інформатики діти використовують комп’ютери, що належать вчителям.</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w:t>
      </w:r>
      <w:r w:rsidR="00076D68">
        <w:rPr>
          <w:rFonts w:ascii="Times New Roman" w:hAnsi="Times New Roman" w:cs="Times New Roman"/>
          <w:sz w:val="28"/>
          <w:szCs w:val="28"/>
        </w:rPr>
        <w:t xml:space="preserve">Придбано інтерактивну дошку, ноутбук та кольоровий принтер </w:t>
      </w:r>
      <w:r w:rsidR="00051B63">
        <w:rPr>
          <w:rFonts w:ascii="Times New Roman" w:hAnsi="Times New Roman" w:cs="Times New Roman"/>
          <w:sz w:val="28"/>
          <w:szCs w:val="28"/>
        </w:rPr>
        <w:t>на суму 67419</w:t>
      </w:r>
      <w:r w:rsidRPr="00CA1C80">
        <w:rPr>
          <w:rFonts w:ascii="Times New Roman" w:hAnsi="Times New Roman" w:cs="Times New Roman"/>
          <w:sz w:val="28"/>
          <w:szCs w:val="28"/>
        </w:rPr>
        <w:t xml:space="preserve">.00. </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w:t>
      </w:r>
      <w:r w:rsidR="00C04C76">
        <w:rPr>
          <w:rFonts w:ascii="Times New Roman" w:hAnsi="Times New Roman" w:cs="Times New Roman"/>
          <w:sz w:val="28"/>
          <w:szCs w:val="28"/>
        </w:rPr>
        <w:t xml:space="preserve"> </w:t>
      </w:r>
      <w:r w:rsidRPr="00CA1C80">
        <w:rPr>
          <w:rFonts w:ascii="Times New Roman" w:hAnsi="Times New Roman" w:cs="Times New Roman"/>
          <w:sz w:val="28"/>
          <w:szCs w:val="28"/>
        </w:rPr>
        <w:t xml:space="preserve"> Отримали нові парти та стільці для учнів 1-4 класів.</w:t>
      </w:r>
    </w:p>
    <w:p w:rsidR="00A7335C" w:rsidRPr="00CA1C80" w:rsidRDefault="00A7335C" w:rsidP="00E74CA1">
      <w:pPr>
        <w:spacing w:before="0" w:after="0" w:line="360" w:lineRule="auto"/>
        <w:jc w:val="both"/>
        <w:rPr>
          <w:rFonts w:ascii="Times New Roman" w:hAnsi="Times New Roman" w:cs="Times New Roman"/>
          <w:sz w:val="28"/>
          <w:szCs w:val="28"/>
        </w:rPr>
      </w:pPr>
      <w:r w:rsidRPr="00CA1C80">
        <w:rPr>
          <w:rFonts w:ascii="Times New Roman" w:hAnsi="Times New Roman" w:cs="Times New Roman"/>
          <w:sz w:val="28"/>
          <w:szCs w:val="28"/>
        </w:rPr>
        <w:t xml:space="preserve">      Силами працівників ліцею проведен</w:t>
      </w:r>
      <w:r w:rsidR="00084BD2">
        <w:rPr>
          <w:rFonts w:ascii="Times New Roman" w:hAnsi="Times New Roman" w:cs="Times New Roman"/>
          <w:sz w:val="28"/>
          <w:szCs w:val="28"/>
        </w:rPr>
        <w:t xml:space="preserve">о ремонтні роботи навчальних аудиторій та коридорів. </w:t>
      </w:r>
      <w:r w:rsidR="00AF7493">
        <w:rPr>
          <w:rFonts w:ascii="Times New Roman" w:hAnsi="Times New Roman" w:cs="Times New Roman"/>
          <w:sz w:val="28"/>
          <w:szCs w:val="28"/>
        </w:rPr>
        <w:t>Проводи</w:t>
      </w:r>
      <w:r w:rsidR="000B1FCC">
        <w:rPr>
          <w:rFonts w:ascii="Times New Roman" w:hAnsi="Times New Roman" w:cs="Times New Roman"/>
          <w:sz w:val="28"/>
          <w:szCs w:val="28"/>
        </w:rPr>
        <w:t>в</w:t>
      </w:r>
      <w:r w:rsidR="00AF7493">
        <w:rPr>
          <w:rFonts w:ascii="Times New Roman" w:hAnsi="Times New Roman" w:cs="Times New Roman"/>
          <w:sz w:val="28"/>
          <w:szCs w:val="28"/>
        </w:rPr>
        <w:t xml:space="preserve">ся </w:t>
      </w:r>
      <w:r w:rsidRPr="00CA1C80">
        <w:rPr>
          <w:rFonts w:ascii="Times New Roman" w:hAnsi="Times New Roman" w:cs="Times New Roman"/>
          <w:sz w:val="28"/>
          <w:szCs w:val="28"/>
        </w:rPr>
        <w:t>ремонт сходів на головному вході, підлоги</w:t>
      </w:r>
      <w:r w:rsidR="00084BD2">
        <w:rPr>
          <w:rFonts w:ascii="Times New Roman" w:hAnsi="Times New Roman" w:cs="Times New Roman"/>
          <w:sz w:val="28"/>
          <w:szCs w:val="28"/>
        </w:rPr>
        <w:t xml:space="preserve"> коридору І поверху.  Поданий запит до засновника щодо </w:t>
      </w:r>
      <w:r w:rsidR="00AF7493">
        <w:rPr>
          <w:rFonts w:ascii="Times New Roman" w:hAnsi="Times New Roman" w:cs="Times New Roman"/>
          <w:sz w:val="28"/>
          <w:szCs w:val="28"/>
        </w:rPr>
        <w:t xml:space="preserve"> ремонт</w:t>
      </w:r>
      <w:r w:rsidR="00084BD2">
        <w:rPr>
          <w:rFonts w:ascii="Times New Roman" w:hAnsi="Times New Roman" w:cs="Times New Roman"/>
          <w:sz w:val="28"/>
          <w:szCs w:val="28"/>
        </w:rPr>
        <w:t>у</w:t>
      </w:r>
      <w:r w:rsidR="00AF7493">
        <w:rPr>
          <w:rFonts w:ascii="Times New Roman" w:hAnsi="Times New Roman" w:cs="Times New Roman"/>
          <w:sz w:val="28"/>
          <w:szCs w:val="28"/>
        </w:rPr>
        <w:t xml:space="preserve"> каналізаційної мережі та заміни умивальників</w:t>
      </w:r>
      <w:r w:rsidR="000B1FCC">
        <w:rPr>
          <w:rFonts w:ascii="Times New Roman" w:hAnsi="Times New Roman" w:cs="Times New Roman"/>
          <w:sz w:val="28"/>
          <w:szCs w:val="28"/>
        </w:rPr>
        <w:t>. Потребуємо заміни виробничих столів на харчоблоці.</w:t>
      </w:r>
    </w:p>
    <w:p w:rsidR="00A7335C" w:rsidRPr="00CA1C80" w:rsidRDefault="000B1FCC"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35C" w:rsidRPr="00CA1C80">
        <w:rPr>
          <w:rFonts w:ascii="Times New Roman" w:hAnsi="Times New Roman" w:cs="Times New Roman"/>
          <w:sz w:val="28"/>
          <w:szCs w:val="28"/>
        </w:rPr>
        <w:t>За сприяння  Сині</w:t>
      </w:r>
      <w:r w:rsidR="00AF7493">
        <w:rPr>
          <w:rFonts w:ascii="Times New Roman" w:hAnsi="Times New Roman" w:cs="Times New Roman"/>
          <w:sz w:val="28"/>
          <w:szCs w:val="28"/>
        </w:rPr>
        <w:t>вської сільської ради про</w:t>
      </w:r>
      <w:r w:rsidR="00084BD2">
        <w:rPr>
          <w:rFonts w:ascii="Times New Roman" w:hAnsi="Times New Roman" w:cs="Times New Roman"/>
          <w:sz w:val="28"/>
          <w:szCs w:val="28"/>
        </w:rPr>
        <w:t>ведені</w:t>
      </w:r>
      <w:r w:rsidR="00AF7493">
        <w:rPr>
          <w:rFonts w:ascii="Times New Roman" w:hAnsi="Times New Roman" w:cs="Times New Roman"/>
          <w:sz w:val="28"/>
          <w:szCs w:val="28"/>
        </w:rPr>
        <w:t xml:space="preserve">  ремонтні роботи </w:t>
      </w:r>
      <w:r w:rsidR="008D3A59">
        <w:rPr>
          <w:rFonts w:ascii="Times New Roman" w:hAnsi="Times New Roman" w:cs="Times New Roman"/>
          <w:sz w:val="28"/>
          <w:szCs w:val="28"/>
        </w:rPr>
        <w:t xml:space="preserve">по заміні даху на приміщенні де знаходиться укриття, </w:t>
      </w:r>
      <w:r w:rsidR="00AF7493">
        <w:rPr>
          <w:rFonts w:ascii="Times New Roman" w:hAnsi="Times New Roman" w:cs="Times New Roman"/>
          <w:sz w:val="28"/>
          <w:szCs w:val="28"/>
        </w:rPr>
        <w:t xml:space="preserve">в </w:t>
      </w:r>
      <w:r w:rsidR="008D3A59">
        <w:rPr>
          <w:rFonts w:ascii="Times New Roman" w:hAnsi="Times New Roman" w:cs="Times New Roman"/>
          <w:sz w:val="28"/>
          <w:szCs w:val="28"/>
        </w:rPr>
        <w:t xml:space="preserve">самому </w:t>
      </w:r>
      <w:r w:rsidR="00AF7493">
        <w:rPr>
          <w:rFonts w:ascii="Times New Roman" w:hAnsi="Times New Roman" w:cs="Times New Roman"/>
          <w:sz w:val="28"/>
          <w:szCs w:val="28"/>
        </w:rPr>
        <w:t xml:space="preserve">укритті </w:t>
      </w:r>
      <w:r w:rsidR="008D3A59">
        <w:rPr>
          <w:rFonts w:ascii="Times New Roman" w:hAnsi="Times New Roman" w:cs="Times New Roman"/>
          <w:sz w:val="28"/>
          <w:szCs w:val="28"/>
        </w:rPr>
        <w:t xml:space="preserve">проведені роботи </w:t>
      </w:r>
      <w:r w:rsidR="00AF7493">
        <w:rPr>
          <w:rFonts w:ascii="Times New Roman" w:hAnsi="Times New Roman" w:cs="Times New Roman"/>
          <w:sz w:val="28"/>
          <w:szCs w:val="28"/>
        </w:rPr>
        <w:t>по бетонуванню підлоги, встановленню</w:t>
      </w:r>
      <w:r w:rsidR="00A7335C" w:rsidRPr="00CA1C80">
        <w:rPr>
          <w:rFonts w:ascii="Times New Roman" w:hAnsi="Times New Roman" w:cs="Times New Roman"/>
          <w:sz w:val="28"/>
          <w:szCs w:val="28"/>
        </w:rPr>
        <w:t xml:space="preserve"> системи опалення</w:t>
      </w:r>
      <w:r w:rsidR="00AF7493">
        <w:rPr>
          <w:rFonts w:ascii="Times New Roman" w:hAnsi="Times New Roman" w:cs="Times New Roman"/>
          <w:sz w:val="28"/>
          <w:szCs w:val="28"/>
        </w:rPr>
        <w:t>, підведенню води та встановлення каналізаційного відведення в санітарних кімнатах. Планується вирівнювання стін.</w:t>
      </w:r>
      <w:r w:rsidR="008D3A59">
        <w:rPr>
          <w:rFonts w:ascii="Times New Roman" w:hAnsi="Times New Roman" w:cs="Times New Roman"/>
          <w:sz w:val="28"/>
          <w:szCs w:val="28"/>
        </w:rPr>
        <w:t xml:space="preserve"> Протирадіаційне укриття стоїть на балансі сільської ради та використовується учасниками освітнього процесу на основі договору.</w:t>
      </w:r>
    </w:p>
    <w:p w:rsidR="00A7335C" w:rsidRPr="00CA1C80" w:rsidRDefault="00AF7493"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закладу працює </w:t>
      </w:r>
      <w:r w:rsidR="00A7335C" w:rsidRPr="00CA1C80">
        <w:rPr>
          <w:rFonts w:ascii="Times New Roman" w:hAnsi="Times New Roman" w:cs="Times New Roman"/>
          <w:sz w:val="28"/>
          <w:szCs w:val="28"/>
        </w:rPr>
        <w:t xml:space="preserve"> кнопка виклику на вході закла</w:t>
      </w:r>
      <w:r w:rsidR="000B1FCC">
        <w:rPr>
          <w:rFonts w:ascii="Times New Roman" w:hAnsi="Times New Roman" w:cs="Times New Roman"/>
          <w:sz w:val="28"/>
          <w:szCs w:val="28"/>
        </w:rPr>
        <w:t>ду та «тривожна» кнопка виклику поліції.</w:t>
      </w:r>
    </w:p>
    <w:p w:rsidR="00A7335C" w:rsidRPr="00CA1C80" w:rsidRDefault="00084BD2" w:rsidP="00E74CA1">
      <w:p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Протягом 2023-2024 навчального року </w:t>
      </w:r>
      <w:r w:rsidR="00A7335C" w:rsidRPr="00CA1C80">
        <w:rPr>
          <w:rFonts w:ascii="Times New Roman" w:hAnsi="Times New Roman" w:cs="Times New Roman"/>
          <w:sz w:val="28"/>
          <w:szCs w:val="28"/>
        </w:rPr>
        <w:t xml:space="preserve">дидактичні засоби для дітей з ООП </w:t>
      </w:r>
      <w:r w:rsidR="00AF7493">
        <w:rPr>
          <w:rFonts w:ascii="Times New Roman" w:hAnsi="Times New Roman" w:cs="Times New Roman"/>
          <w:sz w:val="28"/>
          <w:szCs w:val="28"/>
        </w:rPr>
        <w:t>не придбавалися.</w:t>
      </w:r>
    </w:p>
    <w:p w:rsidR="00A7335C" w:rsidRDefault="00A7335C" w:rsidP="00E74CA1">
      <w:pPr>
        <w:spacing w:before="0" w:after="0" w:line="240" w:lineRule="auto"/>
        <w:jc w:val="both"/>
        <w:rPr>
          <w:rFonts w:ascii="Times New Roman" w:hAnsi="Times New Roman" w:cs="Times New Roman"/>
          <w:sz w:val="28"/>
          <w:szCs w:val="28"/>
        </w:rPr>
      </w:pPr>
    </w:p>
    <w:p w:rsidR="00A7335C" w:rsidRDefault="00A7335C" w:rsidP="00E74CA1">
      <w:pPr>
        <w:spacing w:before="0" w:after="0" w:line="240" w:lineRule="auto"/>
        <w:jc w:val="both"/>
        <w:rPr>
          <w:rFonts w:ascii="Times New Roman" w:hAnsi="Times New Roman" w:cs="Times New Roman"/>
          <w:b/>
          <w:sz w:val="28"/>
          <w:szCs w:val="28"/>
        </w:rPr>
      </w:pPr>
    </w:p>
    <w:p w:rsidR="00A7335C" w:rsidRDefault="00A7335C" w:rsidP="00E74CA1">
      <w:pPr>
        <w:spacing w:before="0" w:after="0" w:line="240" w:lineRule="auto"/>
        <w:jc w:val="both"/>
        <w:rPr>
          <w:rFonts w:ascii="Times New Roman" w:hAnsi="Times New Roman" w:cs="Times New Roman"/>
          <w:b/>
          <w:sz w:val="28"/>
          <w:szCs w:val="28"/>
        </w:rPr>
      </w:pPr>
    </w:p>
    <w:p w:rsidR="00A7335C" w:rsidRPr="00246E58" w:rsidRDefault="00A7335C" w:rsidP="00E74CA1">
      <w:pPr>
        <w:spacing w:before="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46E58">
        <w:rPr>
          <w:rFonts w:ascii="Times New Roman" w:hAnsi="Times New Roman" w:cs="Times New Roman"/>
          <w:b/>
          <w:sz w:val="28"/>
          <w:szCs w:val="28"/>
        </w:rPr>
        <w:t xml:space="preserve">Директор                </w:t>
      </w:r>
      <w:r>
        <w:rPr>
          <w:rFonts w:ascii="Times New Roman" w:hAnsi="Times New Roman" w:cs="Times New Roman"/>
          <w:b/>
          <w:sz w:val="28"/>
          <w:szCs w:val="28"/>
        </w:rPr>
        <w:t xml:space="preserve">        </w:t>
      </w:r>
      <w:r w:rsidRPr="00246E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46E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46E58">
        <w:rPr>
          <w:rFonts w:ascii="Times New Roman" w:hAnsi="Times New Roman" w:cs="Times New Roman"/>
          <w:b/>
          <w:sz w:val="28"/>
          <w:szCs w:val="28"/>
        </w:rPr>
        <w:t xml:space="preserve">                  Оксана СІРИК</w:t>
      </w:r>
    </w:p>
    <w:p w:rsidR="00281E10" w:rsidRPr="00084BD2" w:rsidRDefault="00281E10" w:rsidP="00084BD2">
      <w:pPr>
        <w:spacing w:before="0" w:after="0" w:line="240" w:lineRule="auto"/>
        <w:jc w:val="both"/>
        <w:rPr>
          <w:rFonts w:ascii="TimesNewRomanPSMT" w:eastAsia="Times New Roman" w:hAnsi="TimesNewRomanPSMT" w:cs="Times New Roman"/>
          <w:color w:val="000000"/>
          <w:sz w:val="28"/>
          <w:szCs w:val="28"/>
        </w:rPr>
      </w:pPr>
    </w:p>
    <w:p w:rsidR="00E14482" w:rsidRDefault="00E14482" w:rsidP="00E74CA1">
      <w:pPr>
        <w:spacing w:before="0" w:after="0"/>
      </w:pPr>
      <w:bookmarkStart w:id="1" w:name="_GoBack"/>
      <w:bookmarkEnd w:id="1"/>
    </w:p>
    <w:sectPr w:rsidR="00E14482">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AA" w:rsidRDefault="00E8164F">
      <w:pPr>
        <w:spacing w:before="0" w:after="0" w:line="240" w:lineRule="auto"/>
      </w:pPr>
      <w:r>
        <w:separator/>
      </w:r>
    </w:p>
  </w:endnote>
  <w:endnote w:type="continuationSeparator" w:id="0">
    <w:p w:rsidR="001F75AA" w:rsidRDefault="00E816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wentieth Century">
    <w:altName w:val="Times New Roman"/>
    <w:charset w:val="00"/>
    <w:family w:val="auto"/>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297415"/>
      <w:docPartObj>
        <w:docPartGallery w:val="Page Numbers (Bottom of Page)"/>
        <w:docPartUnique/>
      </w:docPartObj>
    </w:sdtPr>
    <w:sdtEndPr/>
    <w:sdtContent>
      <w:p w:rsidR="00246E58" w:rsidRDefault="009C68E8">
        <w:pPr>
          <w:pStyle w:val="a6"/>
          <w:jc w:val="center"/>
        </w:pPr>
        <w:r>
          <w:fldChar w:fldCharType="begin"/>
        </w:r>
        <w:r>
          <w:instrText>PAGE   \* MERGEFORMAT</w:instrText>
        </w:r>
        <w:r>
          <w:fldChar w:fldCharType="separate"/>
        </w:r>
        <w:r w:rsidR="008D3A59" w:rsidRPr="008D3A59">
          <w:rPr>
            <w:noProof/>
            <w:lang w:val="ru-RU"/>
          </w:rPr>
          <w:t>18</w:t>
        </w:r>
        <w:r>
          <w:fldChar w:fldCharType="end"/>
        </w:r>
      </w:p>
    </w:sdtContent>
  </w:sdt>
  <w:p w:rsidR="00BA66CC" w:rsidRDefault="008D3A59">
    <w:pPr>
      <w:pBdr>
        <w:top w:val="nil"/>
        <w:left w:val="nil"/>
        <w:bottom w:val="nil"/>
        <w:right w:val="nil"/>
        <w:between w:val="nil"/>
      </w:pBdr>
      <w:tabs>
        <w:tab w:val="center" w:pos="4677"/>
        <w:tab w:val="right" w:pos="9355"/>
      </w:tabs>
      <w:spacing w:before="0"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AA" w:rsidRDefault="00E8164F">
      <w:pPr>
        <w:spacing w:before="0" w:after="0" w:line="240" w:lineRule="auto"/>
      </w:pPr>
      <w:r>
        <w:separator/>
      </w:r>
    </w:p>
  </w:footnote>
  <w:footnote w:type="continuationSeparator" w:id="0">
    <w:p w:rsidR="001F75AA" w:rsidRDefault="00E8164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054"/>
    <w:multiLevelType w:val="multilevel"/>
    <w:tmpl w:val="520CED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263036D0"/>
    <w:multiLevelType w:val="multilevel"/>
    <w:tmpl w:val="FF70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703879"/>
    <w:multiLevelType w:val="multilevel"/>
    <w:tmpl w:val="580C57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7B"/>
    <w:rsid w:val="000103B0"/>
    <w:rsid w:val="00051B63"/>
    <w:rsid w:val="00076D68"/>
    <w:rsid w:val="00084BD2"/>
    <w:rsid w:val="000B1FCC"/>
    <w:rsid w:val="000B645E"/>
    <w:rsid w:val="00107B2D"/>
    <w:rsid w:val="0012496C"/>
    <w:rsid w:val="00137132"/>
    <w:rsid w:val="001552D7"/>
    <w:rsid w:val="001F75AA"/>
    <w:rsid w:val="00281E10"/>
    <w:rsid w:val="002856FB"/>
    <w:rsid w:val="002D5901"/>
    <w:rsid w:val="0032733F"/>
    <w:rsid w:val="00391B62"/>
    <w:rsid w:val="00441A89"/>
    <w:rsid w:val="00442FFE"/>
    <w:rsid w:val="004C7677"/>
    <w:rsid w:val="00573104"/>
    <w:rsid w:val="00655920"/>
    <w:rsid w:val="00733084"/>
    <w:rsid w:val="00875F74"/>
    <w:rsid w:val="008C2DD8"/>
    <w:rsid w:val="008D3A59"/>
    <w:rsid w:val="009C68E8"/>
    <w:rsid w:val="00A41316"/>
    <w:rsid w:val="00A7335C"/>
    <w:rsid w:val="00A803D2"/>
    <w:rsid w:val="00AA107B"/>
    <w:rsid w:val="00AF7493"/>
    <w:rsid w:val="00B21C9B"/>
    <w:rsid w:val="00B5796E"/>
    <w:rsid w:val="00C04C76"/>
    <w:rsid w:val="00C46D28"/>
    <w:rsid w:val="00CD5C4D"/>
    <w:rsid w:val="00D72410"/>
    <w:rsid w:val="00E01847"/>
    <w:rsid w:val="00E14482"/>
    <w:rsid w:val="00E24E72"/>
    <w:rsid w:val="00E74CA1"/>
    <w:rsid w:val="00E8164F"/>
    <w:rsid w:val="00EB3A12"/>
    <w:rsid w:val="00F02519"/>
    <w:rsid w:val="00F0376B"/>
    <w:rsid w:val="00F32689"/>
    <w:rsid w:val="00F71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335C"/>
    <w:pPr>
      <w:spacing w:before="100"/>
    </w:pPr>
    <w:rPr>
      <w:rFonts w:ascii="Twentieth Century" w:eastAsia="Twentieth Century" w:hAnsi="Twentieth Century" w:cs="Twentieth Century"/>
      <w:sz w:val="20"/>
      <w:szCs w:val="20"/>
      <w:lang w:eastAsia="uk-UA"/>
    </w:rPr>
  </w:style>
  <w:style w:type="paragraph" w:styleId="1">
    <w:name w:val="heading 1"/>
    <w:basedOn w:val="a"/>
    <w:link w:val="10"/>
    <w:uiPriority w:val="9"/>
    <w:qFormat/>
    <w:rsid w:val="00F71F69"/>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335C"/>
    <w:rPr>
      <w:rFonts w:ascii="TimesNewRomanPSMT" w:hAnsi="TimesNewRomanPSMT" w:hint="default"/>
      <w:b w:val="0"/>
      <w:bCs w:val="0"/>
      <w:i w:val="0"/>
      <w:iCs w:val="0"/>
      <w:color w:val="000000"/>
      <w:sz w:val="28"/>
      <w:szCs w:val="28"/>
    </w:rPr>
  </w:style>
  <w:style w:type="character" w:customStyle="1" w:styleId="fontstyle21">
    <w:name w:val="fontstyle21"/>
    <w:basedOn w:val="a0"/>
    <w:rsid w:val="00A7335C"/>
    <w:rPr>
      <w:rFonts w:ascii="TimesNewRomanPSMT" w:hAnsi="TimesNewRomanPSMT" w:hint="default"/>
      <w:b w:val="0"/>
      <w:bCs w:val="0"/>
      <w:i w:val="0"/>
      <w:iCs w:val="0"/>
      <w:color w:val="000000"/>
      <w:sz w:val="28"/>
      <w:szCs w:val="28"/>
    </w:rPr>
  </w:style>
  <w:style w:type="character" w:styleId="a3">
    <w:name w:val="Strong"/>
    <w:basedOn w:val="a0"/>
    <w:uiPriority w:val="22"/>
    <w:qFormat/>
    <w:rsid w:val="00A7335C"/>
    <w:rPr>
      <w:b/>
      <w:bCs/>
    </w:rPr>
  </w:style>
  <w:style w:type="character" w:customStyle="1" w:styleId="a4">
    <w:name w:val="Основной текст Знак"/>
    <w:link w:val="a5"/>
    <w:rsid w:val="00A7335C"/>
    <w:rPr>
      <w:spacing w:val="1"/>
      <w:sz w:val="25"/>
      <w:szCs w:val="25"/>
      <w:shd w:val="clear" w:color="auto" w:fill="FFFFFF"/>
    </w:rPr>
  </w:style>
  <w:style w:type="paragraph" w:styleId="a5">
    <w:name w:val="Body Text"/>
    <w:basedOn w:val="a"/>
    <w:link w:val="a4"/>
    <w:rsid w:val="00A7335C"/>
    <w:pPr>
      <w:widowControl w:val="0"/>
      <w:shd w:val="clear" w:color="auto" w:fill="FFFFFF"/>
      <w:spacing w:before="240" w:after="0" w:line="322" w:lineRule="exact"/>
      <w:jc w:val="both"/>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7335C"/>
    <w:rPr>
      <w:rFonts w:ascii="Twentieth Century" w:eastAsia="Twentieth Century" w:hAnsi="Twentieth Century" w:cs="Twentieth Century"/>
      <w:sz w:val="20"/>
      <w:szCs w:val="20"/>
      <w:lang w:eastAsia="uk-UA"/>
    </w:rPr>
  </w:style>
  <w:style w:type="paragraph" w:styleId="a6">
    <w:name w:val="footer"/>
    <w:basedOn w:val="a"/>
    <w:link w:val="a7"/>
    <w:uiPriority w:val="99"/>
    <w:unhideWhenUsed/>
    <w:rsid w:val="00A7335C"/>
    <w:pPr>
      <w:tabs>
        <w:tab w:val="center" w:pos="4819"/>
        <w:tab w:val="right" w:pos="9639"/>
      </w:tabs>
      <w:spacing w:before="0" w:after="0" w:line="240" w:lineRule="auto"/>
    </w:pPr>
  </w:style>
  <w:style w:type="character" w:customStyle="1" w:styleId="a7">
    <w:name w:val="Нижний колонтитул Знак"/>
    <w:basedOn w:val="a0"/>
    <w:link w:val="a6"/>
    <w:uiPriority w:val="99"/>
    <w:rsid w:val="00A7335C"/>
    <w:rPr>
      <w:rFonts w:ascii="Twentieth Century" w:eastAsia="Twentieth Century" w:hAnsi="Twentieth Century" w:cs="Twentieth Century"/>
      <w:sz w:val="20"/>
      <w:szCs w:val="20"/>
      <w:lang w:eastAsia="uk-UA"/>
    </w:rPr>
  </w:style>
  <w:style w:type="paragraph" w:styleId="a8">
    <w:name w:val="Balloon Text"/>
    <w:basedOn w:val="a"/>
    <w:link w:val="a9"/>
    <w:uiPriority w:val="99"/>
    <w:semiHidden/>
    <w:unhideWhenUsed/>
    <w:rsid w:val="00A7335C"/>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335C"/>
    <w:rPr>
      <w:rFonts w:ascii="Tahoma" w:eastAsia="Twentieth Century" w:hAnsi="Tahoma" w:cs="Tahoma"/>
      <w:sz w:val="16"/>
      <w:szCs w:val="16"/>
      <w:lang w:eastAsia="uk-UA"/>
    </w:rPr>
  </w:style>
  <w:style w:type="paragraph" w:styleId="aa">
    <w:name w:val="Normal (Web)"/>
    <w:basedOn w:val="a"/>
    <w:uiPriority w:val="99"/>
    <w:semiHidden/>
    <w:unhideWhenUsed/>
    <w:rsid w:val="00B21C9B"/>
    <w:pPr>
      <w:spacing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B21C9B"/>
    <w:rPr>
      <w:i/>
      <w:iCs/>
    </w:rPr>
  </w:style>
  <w:style w:type="character" w:styleId="ac">
    <w:name w:val="Hyperlink"/>
    <w:basedOn w:val="a0"/>
    <w:uiPriority w:val="99"/>
    <w:semiHidden/>
    <w:unhideWhenUsed/>
    <w:rsid w:val="00E14482"/>
    <w:rPr>
      <w:color w:val="0000FF"/>
      <w:u w:val="single"/>
    </w:rPr>
  </w:style>
  <w:style w:type="character" w:customStyle="1" w:styleId="10">
    <w:name w:val="Заголовок 1 Знак"/>
    <w:basedOn w:val="a0"/>
    <w:link w:val="1"/>
    <w:uiPriority w:val="9"/>
    <w:rsid w:val="00F71F69"/>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335C"/>
    <w:pPr>
      <w:spacing w:before="100"/>
    </w:pPr>
    <w:rPr>
      <w:rFonts w:ascii="Twentieth Century" w:eastAsia="Twentieth Century" w:hAnsi="Twentieth Century" w:cs="Twentieth Century"/>
      <w:sz w:val="20"/>
      <w:szCs w:val="20"/>
      <w:lang w:eastAsia="uk-UA"/>
    </w:rPr>
  </w:style>
  <w:style w:type="paragraph" w:styleId="1">
    <w:name w:val="heading 1"/>
    <w:basedOn w:val="a"/>
    <w:link w:val="10"/>
    <w:uiPriority w:val="9"/>
    <w:qFormat/>
    <w:rsid w:val="00F71F69"/>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335C"/>
    <w:rPr>
      <w:rFonts w:ascii="TimesNewRomanPSMT" w:hAnsi="TimesNewRomanPSMT" w:hint="default"/>
      <w:b w:val="0"/>
      <w:bCs w:val="0"/>
      <w:i w:val="0"/>
      <w:iCs w:val="0"/>
      <w:color w:val="000000"/>
      <w:sz w:val="28"/>
      <w:szCs w:val="28"/>
    </w:rPr>
  </w:style>
  <w:style w:type="character" w:customStyle="1" w:styleId="fontstyle21">
    <w:name w:val="fontstyle21"/>
    <w:basedOn w:val="a0"/>
    <w:rsid w:val="00A7335C"/>
    <w:rPr>
      <w:rFonts w:ascii="TimesNewRomanPSMT" w:hAnsi="TimesNewRomanPSMT" w:hint="default"/>
      <w:b w:val="0"/>
      <w:bCs w:val="0"/>
      <w:i w:val="0"/>
      <w:iCs w:val="0"/>
      <w:color w:val="000000"/>
      <w:sz w:val="28"/>
      <w:szCs w:val="28"/>
    </w:rPr>
  </w:style>
  <w:style w:type="character" w:styleId="a3">
    <w:name w:val="Strong"/>
    <w:basedOn w:val="a0"/>
    <w:uiPriority w:val="22"/>
    <w:qFormat/>
    <w:rsid w:val="00A7335C"/>
    <w:rPr>
      <w:b/>
      <w:bCs/>
    </w:rPr>
  </w:style>
  <w:style w:type="character" w:customStyle="1" w:styleId="a4">
    <w:name w:val="Основной текст Знак"/>
    <w:link w:val="a5"/>
    <w:rsid w:val="00A7335C"/>
    <w:rPr>
      <w:spacing w:val="1"/>
      <w:sz w:val="25"/>
      <w:szCs w:val="25"/>
      <w:shd w:val="clear" w:color="auto" w:fill="FFFFFF"/>
    </w:rPr>
  </w:style>
  <w:style w:type="paragraph" w:styleId="a5">
    <w:name w:val="Body Text"/>
    <w:basedOn w:val="a"/>
    <w:link w:val="a4"/>
    <w:rsid w:val="00A7335C"/>
    <w:pPr>
      <w:widowControl w:val="0"/>
      <w:shd w:val="clear" w:color="auto" w:fill="FFFFFF"/>
      <w:spacing w:before="240" w:after="0" w:line="322" w:lineRule="exact"/>
      <w:jc w:val="both"/>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7335C"/>
    <w:rPr>
      <w:rFonts w:ascii="Twentieth Century" w:eastAsia="Twentieth Century" w:hAnsi="Twentieth Century" w:cs="Twentieth Century"/>
      <w:sz w:val="20"/>
      <w:szCs w:val="20"/>
      <w:lang w:eastAsia="uk-UA"/>
    </w:rPr>
  </w:style>
  <w:style w:type="paragraph" w:styleId="a6">
    <w:name w:val="footer"/>
    <w:basedOn w:val="a"/>
    <w:link w:val="a7"/>
    <w:uiPriority w:val="99"/>
    <w:unhideWhenUsed/>
    <w:rsid w:val="00A7335C"/>
    <w:pPr>
      <w:tabs>
        <w:tab w:val="center" w:pos="4819"/>
        <w:tab w:val="right" w:pos="9639"/>
      </w:tabs>
      <w:spacing w:before="0" w:after="0" w:line="240" w:lineRule="auto"/>
    </w:pPr>
  </w:style>
  <w:style w:type="character" w:customStyle="1" w:styleId="a7">
    <w:name w:val="Нижний колонтитул Знак"/>
    <w:basedOn w:val="a0"/>
    <w:link w:val="a6"/>
    <w:uiPriority w:val="99"/>
    <w:rsid w:val="00A7335C"/>
    <w:rPr>
      <w:rFonts w:ascii="Twentieth Century" w:eastAsia="Twentieth Century" w:hAnsi="Twentieth Century" w:cs="Twentieth Century"/>
      <w:sz w:val="20"/>
      <w:szCs w:val="20"/>
      <w:lang w:eastAsia="uk-UA"/>
    </w:rPr>
  </w:style>
  <w:style w:type="paragraph" w:styleId="a8">
    <w:name w:val="Balloon Text"/>
    <w:basedOn w:val="a"/>
    <w:link w:val="a9"/>
    <w:uiPriority w:val="99"/>
    <w:semiHidden/>
    <w:unhideWhenUsed/>
    <w:rsid w:val="00A7335C"/>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335C"/>
    <w:rPr>
      <w:rFonts w:ascii="Tahoma" w:eastAsia="Twentieth Century" w:hAnsi="Tahoma" w:cs="Tahoma"/>
      <w:sz w:val="16"/>
      <w:szCs w:val="16"/>
      <w:lang w:eastAsia="uk-UA"/>
    </w:rPr>
  </w:style>
  <w:style w:type="paragraph" w:styleId="aa">
    <w:name w:val="Normal (Web)"/>
    <w:basedOn w:val="a"/>
    <w:uiPriority w:val="99"/>
    <w:semiHidden/>
    <w:unhideWhenUsed/>
    <w:rsid w:val="00B21C9B"/>
    <w:pPr>
      <w:spacing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B21C9B"/>
    <w:rPr>
      <w:i/>
      <w:iCs/>
    </w:rPr>
  </w:style>
  <w:style w:type="character" w:styleId="ac">
    <w:name w:val="Hyperlink"/>
    <w:basedOn w:val="a0"/>
    <w:uiPriority w:val="99"/>
    <w:semiHidden/>
    <w:unhideWhenUsed/>
    <w:rsid w:val="00E14482"/>
    <w:rPr>
      <w:color w:val="0000FF"/>
      <w:u w:val="single"/>
    </w:rPr>
  </w:style>
  <w:style w:type="character" w:customStyle="1" w:styleId="10">
    <w:name w:val="Заголовок 1 Знак"/>
    <w:basedOn w:val="a0"/>
    <w:link w:val="1"/>
    <w:uiPriority w:val="9"/>
    <w:rsid w:val="00F71F69"/>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0989">
      <w:bodyDiv w:val="1"/>
      <w:marLeft w:val="0"/>
      <w:marRight w:val="0"/>
      <w:marTop w:val="0"/>
      <w:marBottom w:val="0"/>
      <w:divBdr>
        <w:top w:val="none" w:sz="0" w:space="0" w:color="auto"/>
        <w:left w:val="none" w:sz="0" w:space="0" w:color="auto"/>
        <w:bottom w:val="none" w:sz="0" w:space="0" w:color="auto"/>
        <w:right w:val="none" w:sz="0" w:space="0" w:color="auto"/>
      </w:divBdr>
    </w:div>
    <w:div w:id="767458563">
      <w:bodyDiv w:val="1"/>
      <w:marLeft w:val="0"/>
      <w:marRight w:val="0"/>
      <w:marTop w:val="0"/>
      <w:marBottom w:val="0"/>
      <w:divBdr>
        <w:top w:val="none" w:sz="0" w:space="0" w:color="auto"/>
        <w:left w:val="none" w:sz="0" w:space="0" w:color="auto"/>
        <w:bottom w:val="none" w:sz="0" w:space="0" w:color="auto"/>
        <w:right w:val="none" w:sz="0" w:space="0" w:color="auto"/>
      </w:divBdr>
    </w:div>
    <w:div w:id="8488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18</Pages>
  <Words>19728</Words>
  <Characters>11245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2024-06-19T09:26:00Z</cp:lastPrinted>
  <dcterms:created xsi:type="dcterms:W3CDTF">2024-05-23T09:02:00Z</dcterms:created>
  <dcterms:modified xsi:type="dcterms:W3CDTF">2024-07-15T16:12:00Z</dcterms:modified>
</cp:coreProperties>
</file>