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FC" w:rsidRPr="00C17EA2" w:rsidRDefault="008C0EAA" w:rsidP="00611BFC"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</w:t>
      </w:r>
      <w:r w:rsidR="00611B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11BF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64D3B2" wp14:editId="291A1860">
            <wp:extent cx="38862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FC" w:rsidRDefault="00611BFC" w:rsidP="00611BF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У К Р А Ї Н А </w:t>
      </w:r>
    </w:p>
    <w:p w:rsidR="00611BFC" w:rsidRDefault="00611BFC" w:rsidP="00611BF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Капустинський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ліцей</w:t>
      </w:r>
      <w:proofErr w:type="spellEnd"/>
    </w:p>
    <w:p w:rsidR="00611BFC" w:rsidRDefault="00611BFC" w:rsidP="00611BF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Синівської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Сумської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області</w:t>
      </w:r>
      <w:proofErr w:type="spellEnd"/>
    </w:p>
    <w:p w:rsidR="00611BFC" w:rsidRDefault="00611BFC" w:rsidP="00611BF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42521 </w:t>
      </w:r>
      <w:proofErr w:type="spellStart"/>
      <w:r>
        <w:rPr>
          <w:rFonts w:ascii="Times New Roman" w:hAnsi="Times New Roman"/>
          <w:sz w:val="20"/>
          <w:szCs w:val="20"/>
        </w:rPr>
        <w:t>Сумська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область </w:t>
      </w:r>
      <w:proofErr w:type="spellStart"/>
      <w:r>
        <w:rPr>
          <w:rFonts w:ascii="Times New Roman" w:hAnsi="Times New Roman"/>
          <w:sz w:val="20"/>
          <w:szCs w:val="20"/>
        </w:rPr>
        <w:t>Роменський</w:t>
      </w:r>
      <w:proofErr w:type="spellEnd"/>
      <w:r>
        <w:rPr>
          <w:rFonts w:ascii="Times New Roman" w:hAnsi="Times New Roman"/>
          <w:sz w:val="20"/>
          <w:szCs w:val="20"/>
        </w:rPr>
        <w:t xml:space="preserve">  район  </w:t>
      </w:r>
    </w:p>
    <w:p w:rsidR="00611BFC" w:rsidRDefault="00611BFC" w:rsidP="00611BF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>
        <w:rPr>
          <w:rFonts w:ascii="Times New Roman" w:hAnsi="Times New Roman"/>
          <w:sz w:val="20"/>
          <w:szCs w:val="20"/>
        </w:rPr>
        <w:t>Капустинці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вулиця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Беївська</w:t>
      </w:r>
      <w:proofErr w:type="spellEnd"/>
      <w:r>
        <w:rPr>
          <w:rFonts w:ascii="Times New Roman" w:hAnsi="Times New Roman"/>
          <w:sz w:val="20"/>
          <w:szCs w:val="20"/>
        </w:rPr>
        <w:t>, 1</w:t>
      </w:r>
    </w:p>
    <w:p w:rsidR="00611BFC" w:rsidRDefault="00611BFC" w:rsidP="00611BF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Електронна</w:t>
      </w:r>
      <w:proofErr w:type="spellEnd"/>
      <w:r>
        <w:rPr>
          <w:rFonts w:ascii="Times New Roman" w:hAnsi="Times New Roman"/>
          <w:sz w:val="20"/>
          <w:szCs w:val="20"/>
        </w:rPr>
        <w:t xml:space="preserve"> адреса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24014900@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ua</w:t>
      </w:r>
      <w:proofErr w:type="spellEnd"/>
    </w:p>
    <w:p w:rsidR="008C0EAA" w:rsidRPr="00611BFC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0EAA" w:rsidRPr="008C0EAA" w:rsidRDefault="008C0EAA" w:rsidP="00611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А К А З</w:t>
      </w:r>
    </w:p>
    <w:p w:rsidR="008C0EAA" w:rsidRPr="008C0EAA" w:rsidRDefault="008C0EAA" w:rsidP="002A3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C0EAA" w:rsidRPr="008C0EAA" w:rsidRDefault="00611BFC" w:rsidP="002A3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01.09.2023</w:t>
      </w:r>
      <w:r w:rsidR="008C0EAA"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року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="008C0EAA"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с. </w:t>
      </w:r>
      <w:proofErr w:type="spellStart"/>
      <w:r w:rsidR="008C0EAA"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Капустинці</w:t>
      </w:r>
      <w:proofErr w:type="spellEnd"/>
      <w:r w:rsidR="008C0EAA"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№ 76</w:t>
      </w:r>
      <w:r w:rsidR="008C0EAA"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-ОД</w:t>
      </w:r>
    </w:p>
    <w:p w:rsidR="008C0EAA" w:rsidRPr="008C0EAA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0EAA" w:rsidRPr="008C0EAA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Про порядок розслідування</w:t>
      </w:r>
      <w:r w:rsidR="009E6EF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випадків </w:t>
      </w:r>
      <w:proofErr w:type="spellStart"/>
      <w:r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булінгу</w:t>
      </w:r>
      <w:proofErr w:type="spellEnd"/>
    </w:p>
    <w:p w:rsidR="008C0EAA" w:rsidRPr="008C0EAA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0EAA" w:rsidRPr="008C0EAA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рекомендацій  Міністерства освіти і науки України щодо застосування норм Закону України «Про внесення змін до деяких законодавчих актів України щодо протидії  </w:t>
      </w:r>
      <w:proofErr w:type="spellStart"/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(цькуванню)» від 18.12.2018 №2657- VІІІ, </w:t>
      </w:r>
      <w:r w:rsidR="002A38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наказу МОН України  №1646 від 28.12.2019 року «Деякі питання реагування на випадки </w:t>
      </w:r>
      <w:proofErr w:type="spellStart"/>
      <w:r w:rsidR="002A38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="002A38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(цькування) та застосування заходів виховно</w:t>
      </w:r>
      <w:r w:rsidR="00FC76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 впливу в закладах освіти», керуючись порядком</w:t>
      </w:r>
      <w:r w:rsidR="002A38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реагування на випадки </w:t>
      </w:r>
      <w:proofErr w:type="spellStart"/>
      <w:r w:rsidR="002A38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="002A38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 </w:t>
      </w: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створення безпечного освітнього середовища в закладі</w:t>
      </w:r>
    </w:p>
    <w:p w:rsidR="008C0EAA" w:rsidRPr="008C0EAA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0EAA" w:rsidRPr="008C0EAA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НАКАЗУЮ:</w:t>
      </w:r>
    </w:p>
    <w:p w:rsidR="008C0EAA" w:rsidRPr="008C0EAA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0EAA" w:rsidRPr="008C0EAA" w:rsidRDefault="009E6EF4" w:rsidP="002A38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 розгляді випадків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керуватися  Порядком</w:t>
      </w:r>
      <w:r w:rsidR="008C0EAA"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озслідування  випадків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затвердженого наказом №81-ДО від 01.09.2021 року.</w:t>
      </w:r>
    </w:p>
    <w:p w:rsidR="008C0EAA" w:rsidRPr="008C0EAA" w:rsidRDefault="008C0EAA" w:rsidP="002A38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Призначити відповідальним щодо протидії </w:t>
      </w:r>
      <w:proofErr w:type="spellStart"/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насиллю  під час освітнього процесу вчителя основ здоров’я  Тарасенко Л.М.</w:t>
      </w:r>
    </w:p>
    <w:p w:rsidR="008C0EAA" w:rsidRPr="008C0EAA" w:rsidRDefault="008C0EAA" w:rsidP="002A38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Відповідальному</w:t>
      </w:r>
      <w:r w:rsidR="00F505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Тарасенко Л.М. на інформаційному стенді</w:t>
      </w:r>
      <w:bookmarkStart w:id="0" w:name="_GoBack"/>
      <w:bookmarkEnd w:id="0"/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розмістити телефони гарячих ліній, куди дитина може зателефонувати та розповісти про цькування.</w:t>
      </w:r>
    </w:p>
    <w:p w:rsidR="008C0EAA" w:rsidRPr="008C0EAA" w:rsidRDefault="008C0EAA" w:rsidP="002A38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Оприлюднити  план заходів та правила поведінки здобувачів освіти в закладі на шкільному веб-сайті.</w:t>
      </w:r>
    </w:p>
    <w:p w:rsidR="008C0EAA" w:rsidRPr="008C0EAA" w:rsidRDefault="008C0EAA" w:rsidP="002A38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Класним керівникам та класоводам:</w:t>
      </w:r>
    </w:p>
    <w:p w:rsidR="008C0EAA" w:rsidRPr="008C0EAA" w:rsidRDefault="008C0EAA" w:rsidP="002A388B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5.1 Ознайомити з  порядком розслідування випадків </w:t>
      </w:r>
      <w:proofErr w:type="spellStart"/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всіх  учасників освітнього процесу. </w:t>
      </w:r>
      <w:r w:rsidR="009E6E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611B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до  15.09.2023</w:t>
      </w:r>
    </w:p>
    <w:p w:rsidR="008C0EAA" w:rsidRPr="008C0EAA" w:rsidRDefault="008C0EAA" w:rsidP="002A38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0E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даного наказу залишаю за собою.</w:t>
      </w:r>
    </w:p>
    <w:p w:rsidR="008C0EAA" w:rsidRPr="008C0EAA" w:rsidRDefault="008C0EAA" w:rsidP="002A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1BFC" w:rsidRPr="00064697" w:rsidRDefault="009E6EF4" w:rsidP="00611B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</w:t>
      </w:r>
      <w:r w:rsidR="00611BFC">
        <w:rPr>
          <w:rFonts w:ascii="Times New Roman" w:hAnsi="Times New Roman"/>
          <w:b/>
          <w:sz w:val="28"/>
          <w:szCs w:val="28"/>
        </w:rPr>
        <w:t>Д</w:t>
      </w:r>
      <w:r w:rsidR="00611BFC" w:rsidRPr="00064697">
        <w:rPr>
          <w:rFonts w:ascii="Times New Roman" w:hAnsi="Times New Roman"/>
          <w:b/>
          <w:sz w:val="28"/>
          <w:szCs w:val="28"/>
        </w:rPr>
        <w:t xml:space="preserve">иректор                                 </w:t>
      </w:r>
      <w:r w:rsidR="00611BF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611BFC" w:rsidRPr="00064697">
        <w:rPr>
          <w:rFonts w:ascii="Times New Roman" w:hAnsi="Times New Roman"/>
          <w:b/>
          <w:sz w:val="28"/>
          <w:szCs w:val="28"/>
        </w:rPr>
        <w:t xml:space="preserve"> </w:t>
      </w:r>
      <w:r w:rsidR="00611BFC">
        <w:rPr>
          <w:rFonts w:ascii="Times New Roman" w:hAnsi="Times New Roman"/>
          <w:b/>
          <w:sz w:val="28"/>
          <w:szCs w:val="28"/>
        </w:rPr>
        <w:t>Оксана СІРИК</w:t>
      </w:r>
    </w:p>
    <w:p w:rsidR="00611BFC" w:rsidRDefault="00611BFC" w:rsidP="00611B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BFC" w:rsidRDefault="00611BFC" w:rsidP="00611B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4697">
        <w:rPr>
          <w:rFonts w:ascii="Times New Roman" w:hAnsi="Times New Roman"/>
          <w:sz w:val="28"/>
          <w:szCs w:val="28"/>
        </w:rPr>
        <w:t xml:space="preserve">З наказом </w:t>
      </w:r>
      <w:proofErr w:type="spellStart"/>
      <w:proofErr w:type="gramStart"/>
      <w:r w:rsidRPr="00064697">
        <w:rPr>
          <w:rFonts w:ascii="Times New Roman" w:hAnsi="Times New Roman"/>
          <w:sz w:val="28"/>
          <w:szCs w:val="28"/>
        </w:rPr>
        <w:t>ознайомлені</w:t>
      </w:r>
      <w:proofErr w:type="spellEnd"/>
      <w:r w:rsidRPr="00064697"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064697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611BFC" w:rsidRPr="00B21207" w:rsidRDefault="00611BFC" w:rsidP="00611B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120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B21207">
        <w:rPr>
          <w:rFonts w:ascii="Times New Roman" w:hAnsi="Times New Roman"/>
          <w:sz w:val="28"/>
          <w:szCs w:val="28"/>
        </w:rPr>
        <w:t>Світлана</w:t>
      </w:r>
      <w:proofErr w:type="spellEnd"/>
      <w:r w:rsidRPr="00B21207">
        <w:rPr>
          <w:rFonts w:ascii="Times New Roman" w:hAnsi="Times New Roman"/>
          <w:sz w:val="28"/>
          <w:szCs w:val="28"/>
        </w:rPr>
        <w:t xml:space="preserve"> АРТЮХ</w:t>
      </w:r>
    </w:p>
    <w:p w:rsidR="00611BFC" w:rsidRPr="00B21207" w:rsidRDefault="00611BFC" w:rsidP="00611B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120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B21207">
        <w:rPr>
          <w:rFonts w:ascii="Times New Roman" w:hAnsi="Times New Roman"/>
          <w:sz w:val="28"/>
          <w:szCs w:val="28"/>
        </w:rPr>
        <w:t>Дарина</w:t>
      </w:r>
      <w:proofErr w:type="spellEnd"/>
      <w:r w:rsidRPr="00B21207">
        <w:rPr>
          <w:rFonts w:ascii="Times New Roman" w:hAnsi="Times New Roman"/>
          <w:sz w:val="28"/>
          <w:szCs w:val="28"/>
        </w:rPr>
        <w:t xml:space="preserve"> БАБИЧ</w:t>
      </w:r>
    </w:p>
    <w:p w:rsidR="00611BFC" w:rsidRPr="00B21207" w:rsidRDefault="00611BFC" w:rsidP="00611B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120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B21207">
        <w:rPr>
          <w:rFonts w:ascii="Times New Roman" w:hAnsi="Times New Roman"/>
          <w:sz w:val="28"/>
          <w:szCs w:val="28"/>
        </w:rPr>
        <w:t>Лідія</w:t>
      </w:r>
      <w:proofErr w:type="spellEnd"/>
      <w:r w:rsidRPr="00B21207">
        <w:rPr>
          <w:rFonts w:ascii="Times New Roman" w:hAnsi="Times New Roman"/>
          <w:sz w:val="28"/>
          <w:szCs w:val="28"/>
        </w:rPr>
        <w:t xml:space="preserve"> СТЕПАНЕНКО</w:t>
      </w:r>
    </w:p>
    <w:p w:rsidR="00611BFC" w:rsidRPr="00B21207" w:rsidRDefault="00611BFC" w:rsidP="00611B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120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21207">
        <w:rPr>
          <w:rFonts w:ascii="Times New Roman" w:hAnsi="Times New Roman"/>
          <w:sz w:val="28"/>
          <w:szCs w:val="28"/>
        </w:rPr>
        <w:t>Ольга ПУСТОВІТ</w:t>
      </w:r>
    </w:p>
    <w:p w:rsidR="00611BFC" w:rsidRPr="00B21207" w:rsidRDefault="00611BFC" w:rsidP="00611BF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1207">
        <w:rPr>
          <w:rFonts w:ascii="Times New Roman" w:hAnsi="Times New Roman"/>
          <w:sz w:val="28"/>
          <w:szCs w:val="28"/>
        </w:rPr>
        <w:lastRenderedPageBreak/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B21207">
        <w:rPr>
          <w:rFonts w:ascii="Times New Roman" w:hAnsi="Times New Roman"/>
          <w:sz w:val="28"/>
          <w:szCs w:val="28"/>
        </w:rPr>
        <w:t>Лідія</w:t>
      </w:r>
      <w:proofErr w:type="spellEnd"/>
      <w:r w:rsidRPr="00B21207">
        <w:rPr>
          <w:rFonts w:ascii="Times New Roman" w:hAnsi="Times New Roman"/>
          <w:sz w:val="28"/>
          <w:szCs w:val="28"/>
        </w:rPr>
        <w:t xml:space="preserve"> ТАРАСЕНКО                                     </w:t>
      </w:r>
    </w:p>
    <w:p w:rsidR="00611BFC" w:rsidRPr="00B21207" w:rsidRDefault="00611BFC" w:rsidP="00611BF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12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21207">
        <w:rPr>
          <w:rFonts w:ascii="Times New Roman" w:hAnsi="Times New Roman"/>
          <w:color w:val="000000"/>
          <w:sz w:val="28"/>
          <w:szCs w:val="28"/>
        </w:rPr>
        <w:t>Наталія</w:t>
      </w:r>
      <w:proofErr w:type="spellEnd"/>
      <w:r w:rsidRPr="00B21207">
        <w:rPr>
          <w:rFonts w:ascii="Times New Roman" w:hAnsi="Times New Roman"/>
          <w:color w:val="000000"/>
          <w:sz w:val="28"/>
          <w:szCs w:val="28"/>
        </w:rPr>
        <w:t xml:space="preserve"> СИПКО</w:t>
      </w:r>
    </w:p>
    <w:p w:rsidR="00611BFC" w:rsidRPr="00B21207" w:rsidRDefault="00611BFC" w:rsidP="00611BF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12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Вячеслав ВАЛЮХ</w:t>
      </w:r>
    </w:p>
    <w:p w:rsidR="00611BFC" w:rsidRPr="00B21207" w:rsidRDefault="00611BFC" w:rsidP="00611BF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12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21207">
        <w:rPr>
          <w:rFonts w:ascii="Times New Roman" w:hAnsi="Times New Roman"/>
          <w:color w:val="000000"/>
          <w:sz w:val="28"/>
          <w:szCs w:val="28"/>
        </w:rPr>
        <w:t>Анатолій</w:t>
      </w:r>
      <w:proofErr w:type="spellEnd"/>
      <w:r w:rsidRPr="00B21207">
        <w:rPr>
          <w:rFonts w:ascii="Times New Roman" w:hAnsi="Times New Roman"/>
          <w:color w:val="000000"/>
          <w:sz w:val="28"/>
          <w:szCs w:val="28"/>
        </w:rPr>
        <w:t xml:space="preserve"> ТКАЧЕНКО</w:t>
      </w:r>
    </w:p>
    <w:p w:rsidR="00611BFC" w:rsidRDefault="00611BFC" w:rsidP="00611BF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12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1207">
        <w:rPr>
          <w:rFonts w:ascii="Times New Roman" w:hAnsi="Times New Roman"/>
          <w:color w:val="000000"/>
          <w:sz w:val="28"/>
          <w:szCs w:val="28"/>
        </w:rPr>
        <w:t xml:space="preserve"> Алла СУПРУН</w:t>
      </w:r>
    </w:p>
    <w:p w:rsidR="00611BFC" w:rsidRDefault="00611BFC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Тамара БАБИЧ</w:t>
      </w:r>
    </w:p>
    <w:p w:rsidR="00611BFC" w:rsidRDefault="00611BFC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Тетяна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ПОНОМАРЕНКО</w:t>
      </w:r>
    </w:p>
    <w:p w:rsidR="00611BFC" w:rsidRDefault="00611BFC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Ольга ВАЩЕНКО</w:t>
      </w:r>
    </w:p>
    <w:p w:rsidR="00611BFC" w:rsidRDefault="00611BFC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Владислав ПЛЕШИВИЙ</w:t>
      </w:r>
    </w:p>
    <w:p w:rsidR="00611BFC" w:rsidRDefault="00611BFC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Володимир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БАБИЧ</w:t>
      </w:r>
    </w:p>
    <w:p w:rsidR="00FC7621" w:rsidRDefault="00FC7621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Валентина БАБИЧ</w:t>
      </w: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2B44" w:rsidRPr="00FC7621" w:rsidRDefault="00D82B44" w:rsidP="00611BF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C0EAA" w:rsidRDefault="008C0EAA" w:rsidP="00611BF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2B44" w:rsidRDefault="00D82B44" w:rsidP="00611BF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2B44" w:rsidRDefault="00D82B44" w:rsidP="00611BF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2B44" w:rsidRDefault="00D82B44" w:rsidP="00611BF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2B44" w:rsidRDefault="00D82B44" w:rsidP="00611BF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2B44" w:rsidRDefault="00D82B44" w:rsidP="00611BF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2B44" w:rsidRPr="00D82B44" w:rsidRDefault="00D82B44" w:rsidP="002A388B">
      <w:pPr>
        <w:spacing w:after="0" w:line="240" w:lineRule="auto"/>
        <w:rPr>
          <w:lang w:val="uk-UA"/>
        </w:rPr>
      </w:pPr>
    </w:p>
    <w:sectPr w:rsidR="00D82B44" w:rsidRPr="00D82B44" w:rsidSect="004572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7B3"/>
    <w:multiLevelType w:val="hybridMultilevel"/>
    <w:tmpl w:val="9E1ADE5A"/>
    <w:lvl w:ilvl="0" w:tplc="6C6858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57"/>
    <w:rsid w:val="002A388B"/>
    <w:rsid w:val="004E5098"/>
    <w:rsid w:val="00611BFC"/>
    <w:rsid w:val="007C39C7"/>
    <w:rsid w:val="00831FA0"/>
    <w:rsid w:val="008C0EAA"/>
    <w:rsid w:val="008E075C"/>
    <w:rsid w:val="009E6EF4"/>
    <w:rsid w:val="00D82B44"/>
    <w:rsid w:val="00DE2A57"/>
    <w:rsid w:val="00F50565"/>
    <w:rsid w:val="00F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B36C"/>
  <w15:docId w15:val="{CE3B9B44-3E5D-43EC-87EF-0425D0BB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2B4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D8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2023-09-15T10:02:00Z</cp:lastPrinted>
  <dcterms:created xsi:type="dcterms:W3CDTF">2021-09-27T18:37:00Z</dcterms:created>
  <dcterms:modified xsi:type="dcterms:W3CDTF">2007-12-31T23:08:00Z</dcterms:modified>
</cp:coreProperties>
</file>