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5C" w:rsidRPr="00C94D5C" w:rsidRDefault="00C94D5C" w:rsidP="00C94D5C">
      <w:pPr>
        <w:pBdr>
          <w:bottom w:val="single" w:sz="6" w:space="9" w:color="auto"/>
        </w:pBdr>
        <w:spacing w:after="0" w:line="240" w:lineRule="auto"/>
        <w:jc w:val="center"/>
        <w:rPr>
          <w:rFonts w:ascii="Times New Roman" w:hAnsi="Times New Roman" w:cs="Times New Roman"/>
          <w:b/>
          <w:sz w:val="28"/>
          <w:szCs w:val="28"/>
          <w:lang w:eastAsia="uk-UA"/>
        </w:rPr>
      </w:pPr>
      <w:proofErr w:type="spellStart"/>
      <w:r w:rsidRPr="00C94D5C">
        <w:rPr>
          <w:rFonts w:ascii="Times New Roman" w:hAnsi="Times New Roman" w:cs="Times New Roman"/>
          <w:b/>
          <w:sz w:val="28"/>
          <w:szCs w:val="28"/>
        </w:rPr>
        <w:t>Підволочиська</w:t>
      </w:r>
      <w:proofErr w:type="spellEnd"/>
      <w:r w:rsidRPr="00C94D5C">
        <w:rPr>
          <w:rFonts w:ascii="Times New Roman" w:hAnsi="Times New Roman" w:cs="Times New Roman"/>
          <w:b/>
          <w:sz w:val="28"/>
          <w:szCs w:val="28"/>
        </w:rPr>
        <w:t xml:space="preserve"> селищна рада</w:t>
      </w:r>
    </w:p>
    <w:p w:rsidR="00C94D5C" w:rsidRPr="00C94D5C" w:rsidRDefault="00C94D5C" w:rsidP="00C94D5C">
      <w:pPr>
        <w:pBdr>
          <w:bottom w:val="single" w:sz="6" w:space="9" w:color="auto"/>
        </w:pBdr>
        <w:spacing w:after="0" w:line="240" w:lineRule="auto"/>
        <w:jc w:val="center"/>
        <w:rPr>
          <w:rFonts w:ascii="Times New Roman" w:hAnsi="Times New Roman" w:cs="Times New Roman"/>
          <w:b/>
          <w:sz w:val="28"/>
          <w:szCs w:val="28"/>
        </w:rPr>
      </w:pPr>
      <w:proofErr w:type="spellStart"/>
      <w:r w:rsidRPr="00C94D5C">
        <w:rPr>
          <w:rFonts w:ascii="Times New Roman" w:hAnsi="Times New Roman" w:cs="Times New Roman"/>
          <w:b/>
          <w:sz w:val="28"/>
          <w:szCs w:val="28"/>
        </w:rPr>
        <w:t>Кам’янківська</w:t>
      </w:r>
      <w:proofErr w:type="spellEnd"/>
      <w:r w:rsidRPr="00C94D5C">
        <w:rPr>
          <w:rFonts w:ascii="Times New Roman" w:hAnsi="Times New Roman" w:cs="Times New Roman"/>
          <w:b/>
          <w:sz w:val="28"/>
          <w:szCs w:val="28"/>
        </w:rPr>
        <w:t xml:space="preserve"> загальноосвітня школа І-ІІІ ступенів</w:t>
      </w:r>
    </w:p>
    <w:p w:rsidR="00C94D5C" w:rsidRPr="00C94D5C" w:rsidRDefault="00C94D5C" w:rsidP="00C94D5C">
      <w:pPr>
        <w:pBdr>
          <w:bottom w:val="single" w:sz="6" w:space="9" w:color="auto"/>
        </w:pBdr>
        <w:spacing w:after="0" w:line="240" w:lineRule="auto"/>
        <w:jc w:val="center"/>
        <w:rPr>
          <w:rFonts w:ascii="Times New Roman" w:hAnsi="Times New Roman" w:cs="Times New Roman"/>
          <w:b/>
          <w:sz w:val="28"/>
          <w:szCs w:val="28"/>
        </w:rPr>
      </w:pPr>
      <w:proofErr w:type="spellStart"/>
      <w:r w:rsidRPr="00C94D5C">
        <w:rPr>
          <w:rFonts w:ascii="Times New Roman" w:hAnsi="Times New Roman" w:cs="Times New Roman"/>
          <w:b/>
          <w:sz w:val="28"/>
          <w:szCs w:val="28"/>
        </w:rPr>
        <w:t>Підволочиської</w:t>
      </w:r>
      <w:proofErr w:type="spellEnd"/>
      <w:r w:rsidRPr="00C94D5C">
        <w:rPr>
          <w:rFonts w:ascii="Times New Roman" w:hAnsi="Times New Roman" w:cs="Times New Roman"/>
          <w:b/>
          <w:sz w:val="28"/>
          <w:szCs w:val="28"/>
        </w:rPr>
        <w:t xml:space="preserve"> селищної ради Тернопільської області</w:t>
      </w:r>
    </w:p>
    <w:p w:rsidR="00C94D5C" w:rsidRPr="00C94D5C" w:rsidRDefault="00C94D5C" w:rsidP="00C94D5C">
      <w:pPr>
        <w:pBdr>
          <w:bottom w:val="single" w:sz="6" w:space="9" w:color="auto"/>
        </w:pBdr>
        <w:spacing w:after="0" w:line="240" w:lineRule="auto"/>
        <w:jc w:val="center"/>
        <w:rPr>
          <w:rFonts w:ascii="Times New Roman" w:hAnsi="Times New Roman" w:cs="Times New Roman"/>
          <w:sz w:val="24"/>
          <w:szCs w:val="24"/>
        </w:rPr>
      </w:pPr>
      <w:r w:rsidRPr="00C94D5C">
        <w:rPr>
          <w:rFonts w:ascii="Times New Roman" w:hAnsi="Times New Roman" w:cs="Times New Roman"/>
        </w:rPr>
        <w:t xml:space="preserve">вул.  Шкільна, 32 А, с. Кам’янки, </w:t>
      </w:r>
      <w:proofErr w:type="spellStart"/>
      <w:r w:rsidRPr="00C94D5C">
        <w:rPr>
          <w:rFonts w:ascii="Times New Roman" w:hAnsi="Times New Roman" w:cs="Times New Roman"/>
        </w:rPr>
        <w:t>Підволочиський</w:t>
      </w:r>
      <w:proofErr w:type="spellEnd"/>
      <w:r w:rsidRPr="00C94D5C">
        <w:rPr>
          <w:rFonts w:ascii="Times New Roman" w:hAnsi="Times New Roman" w:cs="Times New Roman"/>
        </w:rPr>
        <w:t xml:space="preserve"> район, Тернопільська область, 47840,</w:t>
      </w:r>
      <w:r w:rsidRPr="00C94D5C">
        <w:rPr>
          <w:rFonts w:ascii="Times New Roman" w:hAnsi="Times New Roman" w:cs="Times New Roman"/>
        </w:rPr>
        <w:tab/>
      </w:r>
      <w:proofErr w:type="spellStart"/>
      <w:r w:rsidRPr="00C94D5C">
        <w:rPr>
          <w:rFonts w:ascii="Times New Roman" w:hAnsi="Times New Roman" w:cs="Times New Roman"/>
        </w:rPr>
        <w:t>тел</w:t>
      </w:r>
      <w:proofErr w:type="spellEnd"/>
      <w:r w:rsidRPr="00C94D5C">
        <w:rPr>
          <w:rFonts w:ascii="Times New Roman" w:hAnsi="Times New Roman" w:cs="Times New Roman"/>
        </w:rPr>
        <w:t>. (03543) 2-71-75, е-</w:t>
      </w:r>
      <w:r w:rsidRPr="00C94D5C">
        <w:rPr>
          <w:rFonts w:ascii="Times New Roman" w:hAnsi="Times New Roman" w:cs="Times New Roman"/>
          <w:lang w:val="en-US"/>
        </w:rPr>
        <w:t>mail</w:t>
      </w:r>
      <w:r w:rsidRPr="00C94D5C">
        <w:rPr>
          <w:rFonts w:ascii="Times New Roman" w:hAnsi="Times New Roman" w:cs="Times New Roman"/>
        </w:rPr>
        <w:t xml:space="preserve">: </w:t>
      </w:r>
      <w:hyperlink r:id="rId5" w:history="1">
        <w:r w:rsidRPr="00C94D5C">
          <w:rPr>
            <w:rStyle w:val="a3"/>
            <w:rFonts w:ascii="Times New Roman" w:hAnsi="Times New Roman" w:cs="Times New Roman"/>
            <w:color w:val="auto"/>
            <w:lang w:val="en-US"/>
          </w:rPr>
          <w:t>kam</w:t>
        </w:r>
        <w:r w:rsidRPr="00C94D5C">
          <w:rPr>
            <w:rStyle w:val="a3"/>
            <w:rFonts w:ascii="Times New Roman" w:hAnsi="Times New Roman" w:cs="Times New Roman"/>
            <w:color w:val="auto"/>
          </w:rPr>
          <w:t>_</w:t>
        </w:r>
        <w:r w:rsidRPr="00C94D5C">
          <w:rPr>
            <w:rStyle w:val="a3"/>
            <w:rFonts w:ascii="Times New Roman" w:hAnsi="Times New Roman" w:cs="Times New Roman"/>
            <w:color w:val="auto"/>
            <w:lang w:val="en-US"/>
          </w:rPr>
          <w:t>school</w:t>
        </w:r>
        <w:r w:rsidRPr="00C94D5C">
          <w:rPr>
            <w:rStyle w:val="a3"/>
            <w:rFonts w:ascii="Times New Roman" w:hAnsi="Times New Roman" w:cs="Times New Roman"/>
            <w:color w:val="auto"/>
          </w:rPr>
          <w:t>@</w:t>
        </w:r>
        <w:r w:rsidRPr="00C94D5C">
          <w:rPr>
            <w:rStyle w:val="a3"/>
            <w:rFonts w:ascii="Times New Roman" w:hAnsi="Times New Roman" w:cs="Times New Roman"/>
            <w:color w:val="auto"/>
            <w:lang w:val="en-US"/>
          </w:rPr>
          <w:t>i</w:t>
        </w:r>
        <w:r w:rsidRPr="00C94D5C">
          <w:rPr>
            <w:rStyle w:val="a3"/>
            <w:rFonts w:ascii="Times New Roman" w:hAnsi="Times New Roman" w:cs="Times New Roman"/>
            <w:color w:val="auto"/>
          </w:rPr>
          <w:t>.</w:t>
        </w:r>
        <w:r w:rsidRPr="00C94D5C">
          <w:rPr>
            <w:rStyle w:val="a3"/>
            <w:rFonts w:ascii="Times New Roman" w:hAnsi="Times New Roman" w:cs="Times New Roman"/>
            <w:color w:val="auto"/>
            <w:lang w:val="en-US"/>
          </w:rPr>
          <w:t>ua</w:t>
        </w:r>
        <w:r w:rsidRPr="00C94D5C">
          <w:rPr>
            <w:rStyle w:val="a3"/>
            <w:rFonts w:ascii="Times New Roman" w:hAnsi="Times New Roman" w:cs="Times New Roman"/>
            <w:color w:val="auto"/>
          </w:rPr>
          <w:t xml:space="preserve"> Код</w:t>
        </w:r>
      </w:hyperlink>
      <w:r w:rsidRPr="00C94D5C">
        <w:rPr>
          <w:rStyle w:val="a3"/>
          <w:rFonts w:ascii="Times New Roman" w:hAnsi="Times New Roman" w:cs="Times New Roman"/>
          <w:color w:val="auto"/>
        </w:rPr>
        <w:t xml:space="preserve"> ЄДРПОУ 24619744</w:t>
      </w:r>
    </w:p>
    <w:p w:rsidR="00C94D5C" w:rsidRPr="00C94D5C" w:rsidRDefault="00C94D5C" w:rsidP="00C94D5C">
      <w:pPr>
        <w:rPr>
          <w:u w:val="single"/>
        </w:rPr>
      </w:pPr>
      <w:r w:rsidRPr="00C94D5C">
        <w:tab/>
      </w:r>
    </w:p>
    <w:p w:rsidR="00C94D5C" w:rsidRPr="00C94D5C" w:rsidRDefault="00C94D5C" w:rsidP="00C94D5C">
      <w:pPr>
        <w:pStyle w:val="3"/>
        <w:spacing w:after="0" w:line="240" w:lineRule="auto"/>
        <w:jc w:val="center"/>
        <w:rPr>
          <w:rFonts w:ascii="Times New Roman" w:hAnsi="Times New Roman" w:cs="Times New Roman"/>
          <w:b/>
          <w:sz w:val="36"/>
          <w:szCs w:val="36"/>
        </w:rPr>
      </w:pPr>
      <w:r w:rsidRPr="00C94D5C">
        <w:rPr>
          <w:rFonts w:ascii="Times New Roman" w:hAnsi="Times New Roman" w:cs="Times New Roman"/>
          <w:b/>
          <w:sz w:val="36"/>
          <w:szCs w:val="36"/>
        </w:rPr>
        <w:t>НАКАЗ</w:t>
      </w:r>
    </w:p>
    <w:p w:rsidR="00C94D5C" w:rsidRPr="00C94D5C" w:rsidRDefault="00C94D5C" w:rsidP="00C94D5C">
      <w:pPr>
        <w:pStyle w:val="3"/>
        <w:spacing w:after="0" w:line="240" w:lineRule="auto"/>
        <w:jc w:val="both"/>
        <w:rPr>
          <w:rFonts w:ascii="Times New Roman" w:hAnsi="Times New Roman" w:cs="Times New Roman"/>
          <w:b/>
          <w:i/>
          <w:sz w:val="28"/>
          <w:szCs w:val="28"/>
          <w:lang w:val="uk-UA"/>
        </w:rPr>
      </w:pPr>
    </w:p>
    <w:p w:rsidR="00C94D5C" w:rsidRPr="00C94D5C" w:rsidRDefault="00C94D5C" w:rsidP="00C94D5C">
      <w:pPr>
        <w:pStyle w:val="3"/>
        <w:spacing w:after="0" w:line="240" w:lineRule="auto"/>
        <w:jc w:val="both"/>
        <w:rPr>
          <w:rFonts w:ascii="Times New Roman" w:hAnsi="Times New Roman" w:cs="Times New Roman"/>
          <w:i/>
          <w:sz w:val="28"/>
          <w:szCs w:val="28"/>
        </w:rPr>
      </w:pPr>
      <w:r w:rsidRPr="00C94D5C">
        <w:rPr>
          <w:rFonts w:ascii="Times New Roman" w:hAnsi="Times New Roman" w:cs="Times New Roman"/>
          <w:b/>
          <w:i/>
          <w:sz w:val="28"/>
          <w:szCs w:val="28"/>
          <w:lang w:val="uk-UA"/>
        </w:rPr>
        <w:t xml:space="preserve">03 </w:t>
      </w:r>
      <w:proofErr w:type="spellStart"/>
      <w:r w:rsidRPr="00C94D5C">
        <w:rPr>
          <w:rFonts w:ascii="Times New Roman" w:hAnsi="Times New Roman" w:cs="Times New Roman"/>
          <w:b/>
          <w:i/>
          <w:sz w:val="28"/>
          <w:szCs w:val="28"/>
        </w:rPr>
        <w:t>червня</w:t>
      </w:r>
      <w:proofErr w:type="spellEnd"/>
      <w:r w:rsidRPr="00C94D5C">
        <w:rPr>
          <w:rFonts w:ascii="Times New Roman" w:hAnsi="Times New Roman" w:cs="Times New Roman"/>
          <w:b/>
          <w:i/>
          <w:sz w:val="28"/>
          <w:szCs w:val="28"/>
        </w:rPr>
        <w:t xml:space="preserve">   201</w:t>
      </w:r>
      <w:r w:rsidRPr="00C94D5C">
        <w:rPr>
          <w:rFonts w:ascii="Times New Roman" w:hAnsi="Times New Roman" w:cs="Times New Roman"/>
          <w:b/>
          <w:i/>
          <w:sz w:val="28"/>
          <w:szCs w:val="28"/>
          <w:lang w:val="uk-UA"/>
        </w:rPr>
        <w:t>9</w:t>
      </w:r>
      <w:r w:rsidRPr="00C94D5C">
        <w:rPr>
          <w:rFonts w:ascii="Times New Roman" w:hAnsi="Times New Roman" w:cs="Times New Roman"/>
          <w:b/>
          <w:i/>
          <w:sz w:val="28"/>
          <w:szCs w:val="28"/>
        </w:rPr>
        <w:t xml:space="preserve">  року                 </w:t>
      </w:r>
      <w:r w:rsidRPr="00C94D5C">
        <w:rPr>
          <w:rFonts w:ascii="Times New Roman" w:hAnsi="Times New Roman" w:cs="Times New Roman"/>
          <w:b/>
          <w:i/>
          <w:sz w:val="28"/>
          <w:szCs w:val="28"/>
          <w:lang w:val="uk-UA"/>
        </w:rPr>
        <w:t xml:space="preserve">                </w:t>
      </w:r>
      <w:r w:rsidRPr="00C94D5C">
        <w:rPr>
          <w:rFonts w:ascii="Times New Roman" w:hAnsi="Times New Roman" w:cs="Times New Roman"/>
          <w:b/>
          <w:i/>
          <w:sz w:val="28"/>
          <w:szCs w:val="28"/>
        </w:rPr>
        <w:t xml:space="preserve">                         №  - од  </w:t>
      </w:r>
    </w:p>
    <w:p w:rsidR="00C94D5C" w:rsidRPr="00C94D5C" w:rsidRDefault="00C94D5C" w:rsidP="00C94D5C">
      <w:pPr>
        <w:shd w:val="clear" w:color="auto" w:fill="FFFFFF"/>
        <w:autoSpaceDE w:val="0"/>
        <w:autoSpaceDN w:val="0"/>
        <w:adjustRightInd w:val="0"/>
        <w:spacing w:after="0" w:line="240" w:lineRule="auto"/>
        <w:ind w:left="567" w:hanging="567"/>
        <w:rPr>
          <w:rFonts w:ascii="Times New Roman" w:hAnsi="Times New Roman" w:cs="Times New Roman"/>
          <w:b/>
          <w:i/>
          <w:sz w:val="28"/>
          <w:szCs w:val="28"/>
        </w:rPr>
      </w:pPr>
    </w:p>
    <w:p w:rsidR="00C94D5C" w:rsidRPr="00C94D5C" w:rsidRDefault="00C94D5C"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b/>
          <w:i/>
          <w:sz w:val="28"/>
          <w:szCs w:val="28"/>
          <w:lang w:eastAsia="uk-UA"/>
        </w:rPr>
      </w:pPr>
      <w:r w:rsidRPr="00C94D5C">
        <w:rPr>
          <w:rFonts w:ascii="Times New Roman" w:eastAsia="Times New Roman" w:hAnsi="Times New Roman" w:cs="Times New Roman"/>
          <w:b/>
          <w:i/>
          <w:sz w:val="28"/>
          <w:szCs w:val="28"/>
          <w:lang w:eastAsia="uk-UA"/>
        </w:rPr>
        <w:t>Про підсумки методичної роботи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b/>
          <w:i/>
          <w:sz w:val="28"/>
          <w:szCs w:val="28"/>
          <w:lang w:eastAsia="uk-UA"/>
        </w:rPr>
      </w:pPr>
      <w:r w:rsidRPr="00C94D5C">
        <w:rPr>
          <w:rFonts w:ascii="Times New Roman" w:eastAsia="Times New Roman" w:hAnsi="Times New Roman" w:cs="Times New Roman"/>
          <w:b/>
          <w:i/>
          <w:sz w:val="28"/>
          <w:szCs w:val="28"/>
          <w:lang w:eastAsia="uk-UA"/>
        </w:rPr>
        <w:t>з педагогічними працівниками</w:t>
      </w:r>
    </w:p>
    <w:p w:rsidR="00EC07CA" w:rsidRPr="00C94D5C" w:rsidRDefault="00C94D5C" w:rsidP="00C94D5C">
      <w:pPr>
        <w:shd w:val="clear" w:color="auto" w:fill="FFFFFF"/>
        <w:spacing w:after="150" w:line="240" w:lineRule="auto"/>
        <w:ind w:firstLine="567"/>
        <w:jc w:val="both"/>
        <w:rPr>
          <w:rFonts w:ascii="Times New Roman" w:eastAsia="Times New Roman" w:hAnsi="Times New Roman" w:cs="Times New Roman"/>
          <w:b/>
          <w:i/>
          <w:sz w:val="28"/>
          <w:szCs w:val="28"/>
          <w:lang w:eastAsia="uk-UA"/>
        </w:rPr>
      </w:pPr>
      <w:r w:rsidRPr="00C94D5C">
        <w:rPr>
          <w:rFonts w:ascii="Times New Roman" w:eastAsia="Times New Roman" w:hAnsi="Times New Roman" w:cs="Times New Roman"/>
          <w:b/>
          <w:i/>
          <w:sz w:val="28"/>
          <w:szCs w:val="28"/>
          <w:lang w:eastAsia="uk-UA"/>
        </w:rPr>
        <w:t>у 2019-2020</w:t>
      </w:r>
      <w:r w:rsidR="00EC07CA" w:rsidRPr="00C94D5C">
        <w:rPr>
          <w:rFonts w:ascii="Times New Roman" w:eastAsia="Times New Roman" w:hAnsi="Times New Roman" w:cs="Times New Roman"/>
          <w:b/>
          <w:i/>
          <w:sz w:val="28"/>
          <w:szCs w:val="28"/>
          <w:lang w:eastAsia="uk-UA"/>
        </w:rPr>
        <w:t xml:space="preserve"> н. р.</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Керуючись законами України «Про освіту», «Про загальну середню освіту», </w:t>
      </w:r>
      <w:r w:rsidR="00C94D5C">
        <w:rPr>
          <w:rFonts w:ascii="Times New Roman" w:eastAsia="Times New Roman" w:hAnsi="Times New Roman" w:cs="Times New Roman"/>
          <w:sz w:val="28"/>
          <w:szCs w:val="28"/>
          <w:lang w:eastAsia="uk-UA"/>
        </w:rPr>
        <w:t xml:space="preserve">Державним стандартом освіти, </w:t>
      </w:r>
      <w:r w:rsidRPr="00C94D5C">
        <w:rPr>
          <w:rFonts w:ascii="Times New Roman" w:eastAsia="Times New Roman" w:hAnsi="Times New Roman" w:cs="Times New Roman"/>
          <w:sz w:val="28"/>
          <w:szCs w:val="28"/>
          <w:lang w:eastAsia="uk-UA"/>
        </w:rPr>
        <w:t xml:space="preserve">освітня політика в </w:t>
      </w:r>
      <w:proofErr w:type="spellStart"/>
      <w:r w:rsidR="00C94D5C">
        <w:rPr>
          <w:rFonts w:ascii="Times New Roman" w:eastAsia="Times New Roman" w:hAnsi="Times New Roman" w:cs="Times New Roman"/>
          <w:sz w:val="28"/>
          <w:szCs w:val="28"/>
          <w:lang w:eastAsia="uk-UA"/>
        </w:rPr>
        <w:t>Кам</w:t>
      </w:r>
      <w:r w:rsidR="00C94D5C" w:rsidRPr="00C94D5C">
        <w:rPr>
          <w:rFonts w:ascii="Times New Roman" w:eastAsia="Times New Roman" w:hAnsi="Times New Roman" w:cs="Times New Roman"/>
          <w:sz w:val="28"/>
          <w:szCs w:val="28"/>
          <w:lang w:eastAsia="uk-UA"/>
        </w:rPr>
        <w:t>’</w:t>
      </w:r>
      <w:r w:rsidR="00C94D5C">
        <w:rPr>
          <w:rFonts w:ascii="Times New Roman" w:eastAsia="Times New Roman" w:hAnsi="Times New Roman" w:cs="Times New Roman"/>
          <w:sz w:val="28"/>
          <w:szCs w:val="28"/>
          <w:lang w:eastAsia="uk-UA"/>
        </w:rPr>
        <w:t>янківській</w:t>
      </w:r>
      <w:proofErr w:type="spellEnd"/>
      <w:r w:rsidR="00C94D5C">
        <w:rPr>
          <w:rFonts w:ascii="Times New Roman" w:eastAsia="Times New Roman" w:hAnsi="Times New Roman" w:cs="Times New Roman"/>
          <w:sz w:val="28"/>
          <w:szCs w:val="28"/>
          <w:lang w:eastAsia="uk-UA"/>
        </w:rPr>
        <w:t xml:space="preserve"> ЗОШ І – ІІІ ступенів у 2019-2020</w:t>
      </w:r>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н.р</w:t>
      </w:r>
      <w:proofErr w:type="spellEnd"/>
      <w:r w:rsidRPr="00C94D5C">
        <w:rPr>
          <w:rFonts w:ascii="Times New Roman" w:eastAsia="Times New Roman" w:hAnsi="Times New Roman" w:cs="Times New Roman"/>
          <w:sz w:val="28"/>
          <w:szCs w:val="28"/>
          <w:lang w:eastAsia="uk-UA"/>
        </w:rPr>
        <w:t>. спрямовувалась на пізнавальну, наукову, аналі</w:t>
      </w:r>
      <w:r w:rsidR="00C94D5C">
        <w:rPr>
          <w:rFonts w:ascii="Times New Roman" w:eastAsia="Times New Roman" w:hAnsi="Times New Roman" w:cs="Times New Roman"/>
          <w:sz w:val="28"/>
          <w:szCs w:val="28"/>
          <w:lang w:eastAsia="uk-UA"/>
        </w:rPr>
        <w:t xml:space="preserve">тико – управлінську діяльність </w:t>
      </w:r>
      <w:r w:rsidRPr="00C94D5C">
        <w:rPr>
          <w:rFonts w:ascii="Times New Roman" w:eastAsia="Times New Roman" w:hAnsi="Times New Roman" w:cs="Times New Roman"/>
          <w:sz w:val="28"/>
          <w:szCs w:val="28"/>
          <w:lang w:eastAsia="uk-UA"/>
        </w:rPr>
        <w:t xml:space="preserve">освітнього процесу, </w:t>
      </w:r>
      <w:r w:rsidR="00C94D5C">
        <w:rPr>
          <w:rFonts w:ascii="Times New Roman" w:eastAsia="Times New Roman" w:hAnsi="Times New Roman" w:cs="Times New Roman"/>
          <w:sz w:val="28"/>
          <w:szCs w:val="28"/>
          <w:lang w:eastAsia="uk-UA"/>
        </w:rPr>
        <w:t xml:space="preserve">а також </w:t>
      </w:r>
      <w:r w:rsidRPr="00C94D5C">
        <w:rPr>
          <w:rFonts w:ascii="Times New Roman" w:eastAsia="Times New Roman" w:hAnsi="Times New Roman" w:cs="Times New Roman"/>
          <w:sz w:val="28"/>
          <w:szCs w:val="28"/>
          <w:lang w:eastAsia="uk-UA"/>
        </w:rPr>
        <w:t>на ефективність, дієвість і результ</w:t>
      </w:r>
      <w:r w:rsidR="00C94D5C">
        <w:rPr>
          <w:rFonts w:ascii="Times New Roman" w:eastAsia="Times New Roman" w:hAnsi="Times New Roman" w:cs="Times New Roman"/>
          <w:sz w:val="28"/>
          <w:szCs w:val="28"/>
          <w:lang w:eastAsia="uk-UA"/>
        </w:rPr>
        <w:t xml:space="preserve">ативність </w:t>
      </w:r>
      <w:proofErr w:type="spellStart"/>
      <w:r w:rsidR="00C94D5C">
        <w:rPr>
          <w:rFonts w:ascii="Times New Roman" w:eastAsia="Times New Roman" w:hAnsi="Times New Roman" w:cs="Times New Roman"/>
          <w:sz w:val="28"/>
          <w:szCs w:val="28"/>
          <w:lang w:eastAsia="uk-UA"/>
        </w:rPr>
        <w:t>внутрішньо</w:t>
      </w:r>
      <w:r w:rsidRPr="00C94D5C">
        <w:rPr>
          <w:rFonts w:ascii="Times New Roman" w:eastAsia="Times New Roman" w:hAnsi="Times New Roman" w:cs="Times New Roman"/>
          <w:sz w:val="28"/>
          <w:szCs w:val="28"/>
          <w:lang w:eastAsia="uk-UA"/>
        </w:rPr>
        <w:t>шкільної</w:t>
      </w:r>
      <w:proofErr w:type="spellEnd"/>
      <w:r w:rsidRPr="00C94D5C">
        <w:rPr>
          <w:rFonts w:ascii="Times New Roman" w:eastAsia="Times New Roman" w:hAnsi="Times New Roman" w:cs="Times New Roman"/>
          <w:sz w:val="28"/>
          <w:szCs w:val="28"/>
          <w:lang w:eastAsia="uk-UA"/>
        </w:rPr>
        <w:t xml:space="preserve"> методичної роботи.</w:t>
      </w:r>
    </w:p>
    <w:p w:rsidR="00EC07CA" w:rsidRPr="00C94D5C" w:rsidRDefault="00C94D5C"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Місія методичної роботи у 2019-2020</w:t>
      </w:r>
      <w:r w:rsidR="00EC07CA" w:rsidRPr="00C94D5C">
        <w:rPr>
          <w:rFonts w:ascii="Times New Roman" w:eastAsia="Times New Roman" w:hAnsi="Times New Roman" w:cs="Times New Roman"/>
          <w:sz w:val="28"/>
          <w:szCs w:val="28"/>
          <w:lang w:eastAsia="uk-UA"/>
        </w:rPr>
        <w:t xml:space="preserve">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Ця мета конкретизувалася в завданнях:</w:t>
      </w:r>
    </w:p>
    <w:p w:rsidR="00EC07CA" w:rsidRPr="00C94D5C" w:rsidRDefault="00EC07CA" w:rsidP="00C94D5C">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створити </w:t>
      </w:r>
      <w:r w:rsidRPr="00C94D5C">
        <w:rPr>
          <w:rFonts w:ascii="Times New Roman" w:eastAsia="Times New Roman" w:hAnsi="Times New Roman" w:cs="Times New Roman"/>
          <w:i/>
          <w:iCs/>
          <w:sz w:val="28"/>
          <w:szCs w:val="28"/>
          <w:lang w:eastAsia="uk-UA"/>
        </w:rPr>
        <w:t>інформаційно-освітнє середовище </w:t>
      </w:r>
      <w:r w:rsidRPr="00C94D5C">
        <w:rPr>
          <w:rFonts w:ascii="Times New Roman" w:eastAsia="Times New Roman" w:hAnsi="Times New Roman" w:cs="Times New Roman"/>
          <w:sz w:val="28"/>
          <w:szCs w:val="28"/>
          <w:lang w:eastAsia="uk-UA"/>
        </w:rPr>
        <w:t>професійного розвитку вчителя різними засобами, зокрема й із використанням хмарних технологій, соціальних мереж тощо.</w:t>
      </w:r>
    </w:p>
    <w:p w:rsidR="00EC07CA" w:rsidRPr="00C94D5C" w:rsidRDefault="00EC07CA" w:rsidP="00C94D5C">
      <w:pPr>
        <w:numPr>
          <w:ilvl w:val="0"/>
          <w:numId w:val="1"/>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i/>
          <w:iCs/>
          <w:sz w:val="28"/>
          <w:szCs w:val="28"/>
          <w:lang w:eastAsia="uk-UA"/>
        </w:rPr>
        <w:t>створити методичну інфраструктуру</w:t>
      </w:r>
      <w:r w:rsidRPr="00C94D5C">
        <w:rPr>
          <w:rFonts w:ascii="Times New Roman" w:eastAsia="Times New Roman" w:hAnsi="Times New Roman" w:cs="Times New Roman"/>
          <w:sz w:val="28"/>
          <w:szCs w:val="28"/>
          <w:lang w:eastAsia="uk-UA"/>
        </w:rPr>
        <w:t>, залучити зовнішні ресурси для участі у шкільній методичній роботі, активізувати внутрішні ресурси для задоволення професійного інтересу вчителів та вдосконалення ним</w:t>
      </w:r>
      <w:r w:rsidR="001410E1">
        <w:rPr>
          <w:rFonts w:ascii="Times New Roman" w:eastAsia="Times New Roman" w:hAnsi="Times New Roman" w:cs="Times New Roman"/>
          <w:sz w:val="28"/>
          <w:szCs w:val="28"/>
          <w:lang w:eastAsia="uk-UA"/>
        </w:rPr>
        <w:t>и власної педагогічної практики.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На виконання наказу по школі від </w:t>
      </w:r>
      <w:r w:rsidR="001410E1">
        <w:rPr>
          <w:rFonts w:ascii="Times New Roman" w:eastAsia="Times New Roman" w:hAnsi="Times New Roman" w:cs="Times New Roman"/>
          <w:sz w:val="28"/>
          <w:szCs w:val="28"/>
          <w:lang w:eastAsia="uk-UA"/>
        </w:rPr>
        <w:t>17.09.2019 № 181-од</w:t>
      </w:r>
      <w:r w:rsidRPr="001410E1">
        <w:rPr>
          <w:rFonts w:ascii="Times New Roman" w:eastAsia="Times New Roman" w:hAnsi="Times New Roman" w:cs="Times New Roman"/>
          <w:sz w:val="28"/>
          <w:szCs w:val="28"/>
          <w:lang w:eastAsia="uk-UA"/>
        </w:rPr>
        <w:t xml:space="preserve"> «Про організацію методичної робот</w:t>
      </w:r>
      <w:r w:rsidR="00C94D5C" w:rsidRPr="001410E1">
        <w:rPr>
          <w:rFonts w:ascii="Times New Roman" w:eastAsia="Times New Roman" w:hAnsi="Times New Roman" w:cs="Times New Roman"/>
          <w:sz w:val="28"/>
          <w:szCs w:val="28"/>
          <w:lang w:eastAsia="uk-UA"/>
        </w:rPr>
        <w:t xml:space="preserve">и </w:t>
      </w:r>
      <w:r w:rsidR="001410E1">
        <w:rPr>
          <w:rFonts w:ascii="Times New Roman" w:eastAsia="Times New Roman" w:hAnsi="Times New Roman" w:cs="Times New Roman"/>
          <w:sz w:val="28"/>
          <w:szCs w:val="28"/>
          <w:lang w:eastAsia="uk-UA"/>
        </w:rPr>
        <w:t xml:space="preserve">педагогічних працівників </w:t>
      </w:r>
      <w:r w:rsidR="00C94D5C" w:rsidRPr="001410E1">
        <w:rPr>
          <w:rFonts w:ascii="Times New Roman" w:eastAsia="Times New Roman" w:hAnsi="Times New Roman" w:cs="Times New Roman"/>
          <w:sz w:val="28"/>
          <w:szCs w:val="28"/>
          <w:lang w:eastAsia="uk-UA"/>
        </w:rPr>
        <w:t>у 2019-2020</w:t>
      </w:r>
      <w:r w:rsidRPr="001410E1">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н.р</w:t>
      </w:r>
      <w:proofErr w:type="spellEnd"/>
      <w:r w:rsidR="001410E1">
        <w:rPr>
          <w:rFonts w:ascii="Times New Roman" w:eastAsia="Times New Roman" w:hAnsi="Times New Roman" w:cs="Times New Roman"/>
          <w:sz w:val="28"/>
          <w:szCs w:val="28"/>
          <w:lang w:eastAsia="uk-UA"/>
        </w:rPr>
        <w:t xml:space="preserve">.» роботу було сплановано </w:t>
      </w:r>
      <w:r w:rsidRPr="00C94D5C">
        <w:rPr>
          <w:rFonts w:ascii="Times New Roman" w:eastAsia="Times New Roman" w:hAnsi="Times New Roman" w:cs="Times New Roman"/>
          <w:sz w:val="28"/>
          <w:szCs w:val="28"/>
          <w:lang w:eastAsia="uk-UA"/>
        </w:rPr>
        <w:t xml:space="preserve"> враховуючи індивідуальні можливості вчителів, їх методичну підготовку, професійний рівень, матеріальну базу школи, було визначено структуру методичної роботи, де всі її складові тісно були пов’язані, взаємодіяли між собою, діяли з єдиною метою - досягнення кращих показників навчання і виховання.</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Структура організації методичної роботи забезпечувала підвищення рівня методичної підготовки педагогів, діагностико-теоретичне опрацювання </w:t>
      </w:r>
      <w:r w:rsidRPr="00C94D5C">
        <w:rPr>
          <w:rFonts w:ascii="Times New Roman" w:eastAsia="Times New Roman" w:hAnsi="Times New Roman" w:cs="Times New Roman"/>
          <w:sz w:val="28"/>
          <w:szCs w:val="28"/>
          <w:lang w:eastAsia="uk-UA"/>
        </w:rPr>
        <w:lastRenderedPageBreak/>
        <w:t xml:space="preserve">методичної теми школи та реалізовувалась через колективні, групові та індивідуальні форми роботи: педагогічна рада; методична рада;        предметні </w:t>
      </w:r>
      <w:r w:rsidR="00C94D5C">
        <w:rPr>
          <w:rFonts w:ascii="Times New Roman" w:eastAsia="Times New Roman" w:hAnsi="Times New Roman" w:cs="Times New Roman"/>
          <w:sz w:val="28"/>
          <w:szCs w:val="28"/>
          <w:lang w:eastAsia="uk-UA"/>
        </w:rPr>
        <w:t>об</w:t>
      </w:r>
      <w:r w:rsidR="00C94D5C" w:rsidRPr="00C94D5C">
        <w:rPr>
          <w:rFonts w:ascii="Times New Roman" w:eastAsia="Times New Roman" w:hAnsi="Times New Roman" w:cs="Times New Roman"/>
          <w:sz w:val="28"/>
          <w:szCs w:val="28"/>
          <w:lang w:eastAsia="uk-UA"/>
        </w:rPr>
        <w:t>’</w:t>
      </w:r>
      <w:r w:rsidR="00C94D5C">
        <w:rPr>
          <w:rFonts w:ascii="Times New Roman" w:eastAsia="Times New Roman" w:hAnsi="Times New Roman" w:cs="Times New Roman"/>
          <w:sz w:val="28"/>
          <w:szCs w:val="28"/>
          <w:lang w:eastAsia="uk-UA"/>
        </w:rPr>
        <w:t>єднання</w:t>
      </w:r>
      <w:r w:rsidRPr="00C94D5C">
        <w:rPr>
          <w:rFonts w:ascii="Times New Roman" w:eastAsia="Times New Roman" w:hAnsi="Times New Roman" w:cs="Times New Roman"/>
          <w:sz w:val="28"/>
          <w:szCs w:val="28"/>
          <w:lang w:eastAsia="uk-UA"/>
        </w:rPr>
        <w:t xml:space="preserve"> вчителів; </w:t>
      </w:r>
      <w:r w:rsidR="00C94D5C">
        <w:rPr>
          <w:rFonts w:ascii="Times New Roman" w:eastAsia="Times New Roman" w:hAnsi="Times New Roman" w:cs="Times New Roman"/>
          <w:sz w:val="28"/>
          <w:szCs w:val="28"/>
          <w:lang w:eastAsia="uk-UA"/>
        </w:rPr>
        <w:t>н</w:t>
      </w:r>
      <w:r w:rsidRPr="00C94D5C">
        <w:rPr>
          <w:rFonts w:ascii="Times New Roman" w:eastAsia="Times New Roman" w:hAnsi="Times New Roman" w:cs="Times New Roman"/>
          <w:sz w:val="28"/>
          <w:szCs w:val="28"/>
          <w:lang w:eastAsia="uk-UA"/>
        </w:rPr>
        <w:t>етрадиційні форми методичної роботи; методичні тижні; проведення заходів, спрямованих на вдосконалення освітнього процесу, підвищення загальноосвітнього рівня школярів; робота з молодими вчителями; робота з обдарованими дітьми.</w:t>
      </w:r>
    </w:p>
    <w:p w:rsidR="00EC07CA" w:rsidRPr="00C94D5C" w:rsidRDefault="00C94D5C"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2019-2020</w:t>
      </w:r>
      <w:r w:rsidR="00EC07CA" w:rsidRPr="00C94D5C">
        <w:rPr>
          <w:rFonts w:ascii="Times New Roman" w:eastAsia="Times New Roman" w:hAnsi="Times New Roman" w:cs="Times New Roman"/>
          <w:sz w:val="28"/>
          <w:szCs w:val="28"/>
          <w:lang w:eastAsia="uk-UA"/>
        </w:rPr>
        <w:t xml:space="preserve"> навчальному році педаг</w:t>
      </w:r>
      <w:r>
        <w:rPr>
          <w:rFonts w:ascii="Times New Roman" w:eastAsia="Times New Roman" w:hAnsi="Times New Roman" w:cs="Times New Roman"/>
          <w:sz w:val="28"/>
          <w:szCs w:val="28"/>
          <w:lang w:eastAsia="uk-UA"/>
        </w:rPr>
        <w:t>огічний колектив школи</w:t>
      </w:r>
      <w:r w:rsidR="00EC07CA" w:rsidRPr="00C94D5C">
        <w:rPr>
          <w:rFonts w:ascii="Times New Roman" w:eastAsia="Times New Roman" w:hAnsi="Times New Roman" w:cs="Times New Roman"/>
          <w:sz w:val="28"/>
          <w:szCs w:val="28"/>
          <w:lang w:eastAsia="uk-UA"/>
        </w:rPr>
        <w:t xml:space="preserve"> працював над впровадженням науково-методичної проблеми «</w:t>
      </w:r>
      <w:r w:rsidR="004F71E8" w:rsidRPr="004F71E8">
        <w:rPr>
          <w:rFonts w:ascii="Times New Roman" w:eastAsia="Times New Roman" w:hAnsi="Times New Roman" w:cs="Times New Roman"/>
          <w:color w:val="000000"/>
          <w:sz w:val="28"/>
          <w:szCs w:val="28"/>
          <w:lang w:eastAsia="ru-RU"/>
        </w:rPr>
        <w:t>«</w:t>
      </w:r>
      <w:proofErr w:type="spellStart"/>
      <w:r w:rsidR="004F71E8" w:rsidRPr="004F71E8">
        <w:rPr>
          <w:rFonts w:ascii="Times New Roman" w:eastAsia="Times New Roman" w:hAnsi="Times New Roman" w:cs="Times New Roman"/>
          <w:sz w:val="28"/>
          <w:szCs w:val="20"/>
          <w:lang w:val="ru-RU" w:eastAsia="ru-RU"/>
        </w:rPr>
        <w:t>Інформаційна</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компетентність</w:t>
      </w:r>
      <w:proofErr w:type="spellEnd"/>
      <w:r w:rsidR="004F71E8" w:rsidRPr="004F71E8">
        <w:rPr>
          <w:rFonts w:ascii="Times New Roman" w:eastAsia="Times New Roman" w:hAnsi="Times New Roman" w:cs="Times New Roman"/>
          <w:sz w:val="28"/>
          <w:szCs w:val="20"/>
          <w:lang w:val="ru-RU" w:eastAsia="ru-RU"/>
        </w:rPr>
        <w:t xml:space="preserve">, як </w:t>
      </w:r>
      <w:proofErr w:type="spellStart"/>
      <w:r w:rsidR="004F71E8" w:rsidRPr="004F71E8">
        <w:rPr>
          <w:rFonts w:ascii="Times New Roman" w:eastAsia="Times New Roman" w:hAnsi="Times New Roman" w:cs="Times New Roman"/>
          <w:sz w:val="28"/>
          <w:szCs w:val="20"/>
          <w:lang w:val="ru-RU" w:eastAsia="ru-RU"/>
        </w:rPr>
        <w:t>вагома</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складова</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фахової</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компетентності</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вчителя</w:t>
      </w:r>
      <w:proofErr w:type="spellEnd"/>
      <w:r w:rsidR="004F71E8" w:rsidRPr="004F71E8">
        <w:rPr>
          <w:rFonts w:ascii="Times New Roman" w:eastAsia="Times New Roman" w:hAnsi="Times New Roman" w:cs="Times New Roman"/>
          <w:sz w:val="28"/>
          <w:szCs w:val="20"/>
          <w:lang w:val="ru-RU" w:eastAsia="ru-RU"/>
        </w:rPr>
        <w:t xml:space="preserve"> в </w:t>
      </w:r>
      <w:proofErr w:type="spellStart"/>
      <w:r w:rsidR="004F71E8" w:rsidRPr="004F71E8">
        <w:rPr>
          <w:rFonts w:ascii="Times New Roman" w:eastAsia="Times New Roman" w:hAnsi="Times New Roman" w:cs="Times New Roman"/>
          <w:sz w:val="28"/>
          <w:szCs w:val="20"/>
          <w:lang w:val="ru-RU" w:eastAsia="ru-RU"/>
        </w:rPr>
        <w:t>умовах</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новітньої</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системи</w:t>
      </w:r>
      <w:proofErr w:type="spellEnd"/>
      <w:r w:rsidR="004F71E8" w:rsidRPr="004F71E8">
        <w:rPr>
          <w:rFonts w:ascii="Times New Roman" w:eastAsia="Times New Roman" w:hAnsi="Times New Roman" w:cs="Times New Roman"/>
          <w:sz w:val="28"/>
          <w:szCs w:val="20"/>
          <w:lang w:val="ru-RU" w:eastAsia="ru-RU"/>
        </w:rPr>
        <w:t xml:space="preserve"> </w:t>
      </w:r>
      <w:proofErr w:type="spellStart"/>
      <w:r w:rsidR="004F71E8" w:rsidRPr="004F71E8">
        <w:rPr>
          <w:rFonts w:ascii="Times New Roman" w:eastAsia="Times New Roman" w:hAnsi="Times New Roman" w:cs="Times New Roman"/>
          <w:sz w:val="28"/>
          <w:szCs w:val="20"/>
          <w:lang w:val="ru-RU" w:eastAsia="ru-RU"/>
        </w:rPr>
        <w:t>освіти</w:t>
      </w:r>
      <w:proofErr w:type="spellEnd"/>
      <w:r w:rsidR="00EC07CA" w:rsidRPr="00C94D5C">
        <w:rPr>
          <w:rFonts w:ascii="Times New Roman" w:eastAsia="Times New Roman" w:hAnsi="Times New Roman" w:cs="Times New Roman"/>
          <w:sz w:val="28"/>
          <w:szCs w:val="28"/>
          <w:lang w:eastAsia="uk-UA"/>
        </w:rPr>
        <w:t xml:space="preserve">» </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його заступники, голови мето</w:t>
      </w:r>
      <w:r w:rsidR="001410E1">
        <w:rPr>
          <w:rFonts w:ascii="Times New Roman" w:eastAsia="Times New Roman" w:hAnsi="Times New Roman" w:cs="Times New Roman"/>
          <w:sz w:val="28"/>
          <w:szCs w:val="28"/>
          <w:lang w:eastAsia="uk-UA"/>
        </w:rPr>
        <w:t>дичних комісій</w:t>
      </w:r>
      <w:r w:rsidRPr="00C94D5C">
        <w:rPr>
          <w:rFonts w:ascii="Times New Roman" w:eastAsia="Times New Roman" w:hAnsi="Times New Roman" w:cs="Times New Roman"/>
          <w:sz w:val="28"/>
          <w:szCs w:val="28"/>
          <w:lang w:eastAsia="uk-UA"/>
        </w:rPr>
        <w:t>.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З педагогами закладу проведені </w:t>
      </w:r>
      <w:proofErr w:type="spellStart"/>
      <w:r w:rsidRPr="00C94D5C">
        <w:rPr>
          <w:rFonts w:ascii="Times New Roman" w:eastAsia="Times New Roman" w:hAnsi="Times New Roman" w:cs="Times New Roman"/>
          <w:sz w:val="28"/>
          <w:szCs w:val="28"/>
          <w:lang w:eastAsia="uk-UA"/>
        </w:rPr>
        <w:t>інструктивно</w:t>
      </w:r>
      <w:proofErr w:type="spellEnd"/>
      <w:r w:rsidRPr="00C94D5C">
        <w:rPr>
          <w:rFonts w:ascii="Times New Roman" w:eastAsia="Times New Roman" w:hAnsi="Times New Roman" w:cs="Times New Roman"/>
          <w:sz w:val="28"/>
          <w:szCs w:val="28"/>
          <w:lang w:eastAsia="uk-UA"/>
        </w:rPr>
        <w:t>-методичні наради: «Методичні рекомендації щодо вивч</w:t>
      </w:r>
      <w:r w:rsidR="001410E1">
        <w:rPr>
          <w:rFonts w:ascii="Times New Roman" w:eastAsia="Times New Roman" w:hAnsi="Times New Roman" w:cs="Times New Roman"/>
          <w:sz w:val="28"/>
          <w:szCs w:val="28"/>
          <w:lang w:eastAsia="uk-UA"/>
        </w:rPr>
        <w:t>ення навчальних предметів у 2019-2020</w:t>
      </w:r>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н.р</w:t>
      </w:r>
      <w:proofErr w:type="spellEnd"/>
      <w:r w:rsidRPr="00C94D5C">
        <w:rPr>
          <w:rFonts w:ascii="Times New Roman" w:eastAsia="Times New Roman" w:hAnsi="Times New Roman" w:cs="Times New Roman"/>
          <w:sz w:val="28"/>
          <w:szCs w:val="28"/>
          <w:lang w:eastAsia="uk-UA"/>
        </w:rPr>
        <w:t>.»,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w:t>
      </w:r>
      <w:proofErr w:type="spellStart"/>
      <w:r w:rsidRPr="00C94D5C">
        <w:rPr>
          <w:rFonts w:ascii="Times New Roman" w:eastAsia="Times New Roman" w:hAnsi="Times New Roman" w:cs="Times New Roman"/>
          <w:sz w:val="28"/>
          <w:szCs w:val="28"/>
          <w:lang w:eastAsia="uk-UA"/>
        </w:rPr>
        <w:t>уроки</w:t>
      </w:r>
      <w:proofErr w:type="spellEnd"/>
      <w:r w:rsidRPr="00C94D5C">
        <w:rPr>
          <w:rFonts w:ascii="Times New Roman" w:eastAsia="Times New Roman" w:hAnsi="Times New Roman" w:cs="Times New Roman"/>
          <w:sz w:val="28"/>
          <w:szCs w:val="28"/>
          <w:lang w:eastAsia="uk-UA"/>
        </w:rPr>
        <w:t>,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Стрижневу роль в реалізації методичних завдань, розробці та запровадженні прогресивних форм і методів навчання та виховання, проведенні систематичної групової та індивідуальної форм роботи з педагогічними кадрами, надано предметним методичним комісіям. Освітній процес у школі-колегіумі орг</w:t>
      </w:r>
      <w:r w:rsidR="002B46C3">
        <w:rPr>
          <w:rFonts w:ascii="Times New Roman" w:eastAsia="Times New Roman" w:hAnsi="Times New Roman" w:cs="Times New Roman"/>
          <w:sz w:val="28"/>
          <w:szCs w:val="28"/>
          <w:lang w:eastAsia="uk-UA"/>
        </w:rPr>
        <w:t>анізовували 5</w:t>
      </w:r>
      <w:r w:rsidRPr="00C94D5C">
        <w:rPr>
          <w:rFonts w:ascii="Times New Roman" w:eastAsia="Times New Roman" w:hAnsi="Times New Roman" w:cs="Times New Roman"/>
          <w:sz w:val="28"/>
          <w:szCs w:val="28"/>
          <w:lang w:eastAsia="uk-UA"/>
        </w:rPr>
        <w:t xml:space="preserve"> методичних </w:t>
      </w:r>
      <w:r w:rsidR="002B46C3">
        <w:rPr>
          <w:rFonts w:ascii="Times New Roman" w:eastAsia="Times New Roman" w:hAnsi="Times New Roman" w:cs="Times New Roman"/>
          <w:sz w:val="28"/>
          <w:szCs w:val="28"/>
          <w:lang w:eastAsia="uk-UA"/>
        </w:rPr>
        <w:t>об</w:t>
      </w:r>
      <w:r w:rsidR="002B46C3">
        <w:rPr>
          <w:rFonts w:ascii="Times New Roman" w:eastAsia="Times New Roman" w:hAnsi="Times New Roman" w:cs="Times New Roman"/>
          <w:sz w:val="28"/>
          <w:szCs w:val="28"/>
          <w:lang w:val="en-US" w:eastAsia="uk-UA"/>
        </w:rPr>
        <w:t>’</w:t>
      </w:r>
      <w:r w:rsidR="002B46C3">
        <w:rPr>
          <w:rFonts w:ascii="Times New Roman" w:eastAsia="Times New Roman" w:hAnsi="Times New Roman" w:cs="Times New Roman"/>
          <w:sz w:val="28"/>
          <w:szCs w:val="28"/>
          <w:lang w:eastAsia="uk-UA"/>
        </w:rPr>
        <w:t>єднань</w:t>
      </w:r>
      <w:r w:rsidRPr="00C94D5C">
        <w:rPr>
          <w:rFonts w:ascii="Times New Roman" w:eastAsia="Times New Roman" w:hAnsi="Times New Roman" w:cs="Times New Roman"/>
          <w:sz w:val="28"/>
          <w:szCs w:val="28"/>
          <w:lang w:eastAsia="uk-UA"/>
        </w:rPr>
        <w:t>:</w:t>
      </w:r>
    </w:p>
    <w:p w:rsidR="002B46C3" w:rsidRPr="002B46C3" w:rsidRDefault="002B46C3" w:rsidP="002B46C3">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val="ru-RU" w:eastAsia="ru-RU"/>
        </w:rPr>
      </w:pPr>
      <w:r w:rsidRPr="002B46C3">
        <w:rPr>
          <w:rFonts w:ascii="Times New Roman" w:eastAsia="Times New Roman" w:hAnsi="Times New Roman" w:cs="Times New Roman"/>
          <w:b/>
          <w:color w:val="000000"/>
          <w:sz w:val="28"/>
          <w:szCs w:val="28"/>
          <w:lang w:val="ru-RU" w:eastAsia="ru-RU"/>
        </w:rPr>
        <w:t xml:space="preserve">-  </w:t>
      </w:r>
      <w:r w:rsidRPr="002B46C3">
        <w:rPr>
          <w:rFonts w:ascii="Times New Roman" w:eastAsia="Times New Roman" w:hAnsi="Times New Roman" w:cs="Times New Roman"/>
          <w:color w:val="000000"/>
          <w:sz w:val="28"/>
          <w:szCs w:val="28"/>
          <w:lang w:val="ru-RU" w:eastAsia="ru-RU"/>
        </w:rPr>
        <w:t xml:space="preserve">  </w:t>
      </w:r>
      <w:proofErr w:type="spellStart"/>
      <w:r w:rsidRPr="002B46C3">
        <w:rPr>
          <w:rFonts w:ascii="Times New Roman" w:eastAsia="Times New Roman" w:hAnsi="Times New Roman" w:cs="Times New Roman"/>
          <w:color w:val="000000"/>
          <w:sz w:val="28"/>
          <w:szCs w:val="28"/>
          <w:lang w:val="ru-RU" w:eastAsia="ru-RU"/>
        </w:rPr>
        <w:t>вчителів</w:t>
      </w:r>
      <w:proofErr w:type="spellEnd"/>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color w:val="000000"/>
          <w:sz w:val="28"/>
          <w:szCs w:val="28"/>
          <w:lang w:eastAsia="ru-RU"/>
        </w:rPr>
        <w:t>-філологів</w:t>
      </w:r>
      <w:r w:rsidRPr="002B46C3">
        <w:rPr>
          <w:rFonts w:ascii="Times New Roman" w:eastAsia="Times New Roman" w:hAnsi="Times New Roman" w:cs="Times New Roman"/>
          <w:color w:val="000000"/>
          <w:sz w:val="28"/>
          <w:szCs w:val="28"/>
          <w:lang w:val="ru-RU" w:eastAsia="ru-RU"/>
        </w:rPr>
        <w:t xml:space="preserve"> (</w:t>
      </w:r>
      <w:proofErr w:type="spellStart"/>
      <w:r w:rsidRPr="002B46C3">
        <w:rPr>
          <w:rFonts w:ascii="Times New Roman" w:eastAsia="Times New Roman" w:hAnsi="Times New Roman" w:cs="Times New Roman"/>
          <w:bCs/>
          <w:i/>
          <w:iCs/>
          <w:color w:val="000000"/>
          <w:sz w:val="28"/>
          <w:szCs w:val="28"/>
          <w:lang w:val="ru-RU" w:eastAsia="ru-RU"/>
        </w:rPr>
        <w:t>керівник</w:t>
      </w:r>
      <w:proofErr w:type="spellEnd"/>
      <w:r w:rsidRPr="002B46C3">
        <w:rPr>
          <w:rFonts w:ascii="Times New Roman" w:eastAsia="Times New Roman" w:hAnsi="Times New Roman" w:cs="Times New Roman"/>
          <w:bCs/>
          <w:i/>
          <w:iCs/>
          <w:color w:val="000000"/>
          <w:sz w:val="28"/>
          <w:szCs w:val="28"/>
          <w:lang w:val="ru-RU" w:eastAsia="ru-RU"/>
        </w:rPr>
        <w:t xml:space="preserve"> </w:t>
      </w:r>
      <w:r w:rsidRPr="002B46C3">
        <w:rPr>
          <w:rFonts w:ascii="Times New Roman" w:eastAsia="Times New Roman" w:hAnsi="Times New Roman" w:cs="Times New Roman"/>
          <w:bCs/>
          <w:i/>
          <w:iCs/>
          <w:color w:val="000000"/>
          <w:sz w:val="28"/>
          <w:szCs w:val="28"/>
          <w:lang w:eastAsia="ru-RU"/>
        </w:rPr>
        <w:t>Демчук Н.В</w:t>
      </w:r>
      <w:r w:rsidRPr="002B46C3">
        <w:rPr>
          <w:rFonts w:ascii="Times New Roman" w:eastAsia="Times New Roman" w:hAnsi="Times New Roman" w:cs="Times New Roman"/>
          <w:bCs/>
          <w:i/>
          <w:iCs/>
          <w:color w:val="000000"/>
          <w:sz w:val="28"/>
          <w:szCs w:val="28"/>
          <w:lang w:val="ru-RU" w:eastAsia="ru-RU"/>
        </w:rPr>
        <w:t>.),</w:t>
      </w:r>
    </w:p>
    <w:p w:rsidR="002B46C3" w:rsidRPr="002B46C3" w:rsidRDefault="002B46C3" w:rsidP="002B46C3">
      <w:pPr>
        <w:shd w:val="clear" w:color="auto" w:fill="FFFFFF"/>
        <w:autoSpaceDE w:val="0"/>
        <w:autoSpaceDN w:val="0"/>
        <w:adjustRightInd w:val="0"/>
        <w:spacing w:after="0" w:line="240" w:lineRule="auto"/>
        <w:ind w:left="284"/>
        <w:jc w:val="both"/>
        <w:rPr>
          <w:rFonts w:ascii="Times New Roman" w:eastAsia="Times New Roman" w:hAnsi="Times New Roman" w:cs="Times New Roman"/>
          <w:i/>
          <w:iCs/>
          <w:color w:val="000000"/>
          <w:sz w:val="28"/>
          <w:szCs w:val="28"/>
          <w:lang w:eastAsia="ru-RU"/>
        </w:rPr>
      </w:pPr>
      <w:r w:rsidRPr="002B46C3">
        <w:rPr>
          <w:rFonts w:ascii="Times New Roman" w:eastAsia="Times New Roman" w:hAnsi="Times New Roman" w:cs="Times New Roman"/>
          <w:i/>
          <w:iCs/>
          <w:color w:val="000000"/>
          <w:sz w:val="28"/>
          <w:szCs w:val="28"/>
          <w:lang w:val="ru-RU" w:eastAsia="ru-RU"/>
        </w:rPr>
        <w:t xml:space="preserve">-    </w:t>
      </w:r>
      <w:proofErr w:type="spellStart"/>
      <w:r w:rsidRPr="002B46C3">
        <w:rPr>
          <w:rFonts w:ascii="Times New Roman" w:eastAsia="Times New Roman" w:hAnsi="Times New Roman" w:cs="Times New Roman"/>
          <w:color w:val="000000"/>
          <w:sz w:val="28"/>
          <w:szCs w:val="28"/>
          <w:lang w:val="ru-RU" w:eastAsia="ru-RU"/>
        </w:rPr>
        <w:t>вчителів</w:t>
      </w:r>
      <w:proofErr w:type="spellEnd"/>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color w:val="000000"/>
          <w:sz w:val="28"/>
          <w:szCs w:val="28"/>
          <w:lang w:eastAsia="ru-RU"/>
        </w:rPr>
        <w:t>природничо-математичного циклу</w:t>
      </w:r>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bCs/>
          <w:i/>
          <w:iCs/>
          <w:color w:val="000000"/>
          <w:sz w:val="28"/>
          <w:szCs w:val="28"/>
          <w:lang w:val="ru-RU" w:eastAsia="ru-RU"/>
        </w:rPr>
        <w:t>(</w:t>
      </w:r>
      <w:proofErr w:type="spellStart"/>
      <w:r w:rsidRPr="002B46C3">
        <w:rPr>
          <w:rFonts w:ascii="Times New Roman" w:eastAsia="Times New Roman" w:hAnsi="Times New Roman" w:cs="Times New Roman"/>
          <w:bCs/>
          <w:i/>
          <w:iCs/>
          <w:color w:val="000000"/>
          <w:sz w:val="28"/>
          <w:szCs w:val="28"/>
          <w:lang w:val="ru-RU" w:eastAsia="ru-RU"/>
        </w:rPr>
        <w:t>керівник</w:t>
      </w:r>
      <w:proofErr w:type="spellEnd"/>
      <w:r w:rsidRPr="002B46C3">
        <w:rPr>
          <w:rFonts w:ascii="Times New Roman" w:eastAsia="Times New Roman" w:hAnsi="Times New Roman" w:cs="Times New Roman"/>
          <w:bCs/>
          <w:i/>
          <w:iCs/>
          <w:color w:val="000000"/>
          <w:sz w:val="28"/>
          <w:szCs w:val="28"/>
          <w:lang w:val="ru-RU" w:eastAsia="ru-RU"/>
        </w:rPr>
        <w:t xml:space="preserve"> </w:t>
      </w:r>
      <w:proofErr w:type="spellStart"/>
      <w:r w:rsidRPr="002B46C3">
        <w:rPr>
          <w:rFonts w:ascii="Times New Roman" w:eastAsia="Times New Roman" w:hAnsi="Times New Roman" w:cs="Times New Roman"/>
          <w:bCs/>
          <w:i/>
          <w:iCs/>
          <w:color w:val="000000"/>
          <w:sz w:val="28"/>
          <w:szCs w:val="28"/>
          <w:lang w:eastAsia="ru-RU"/>
        </w:rPr>
        <w:t>Гавриляк</w:t>
      </w:r>
      <w:proofErr w:type="spellEnd"/>
      <w:r w:rsidRPr="002B46C3">
        <w:rPr>
          <w:rFonts w:ascii="Times New Roman" w:eastAsia="Times New Roman" w:hAnsi="Times New Roman" w:cs="Times New Roman"/>
          <w:bCs/>
          <w:i/>
          <w:iCs/>
          <w:color w:val="000000"/>
          <w:sz w:val="28"/>
          <w:szCs w:val="28"/>
          <w:lang w:eastAsia="ru-RU"/>
        </w:rPr>
        <w:t xml:space="preserve"> О.В.</w:t>
      </w:r>
      <w:r w:rsidRPr="002B46C3">
        <w:rPr>
          <w:rFonts w:ascii="Times New Roman" w:eastAsia="Times New Roman" w:hAnsi="Times New Roman" w:cs="Times New Roman"/>
          <w:bCs/>
          <w:i/>
          <w:iCs/>
          <w:color w:val="000000"/>
          <w:sz w:val="28"/>
          <w:szCs w:val="28"/>
          <w:lang w:val="ru-RU" w:eastAsia="ru-RU"/>
        </w:rPr>
        <w:t>),</w:t>
      </w:r>
    </w:p>
    <w:p w:rsidR="002B46C3" w:rsidRPr="002B46C3" w:rsidRDefault="002B46C3" w:rsidP="002B46C3">
      <w:pPr>
        <w:spacing w:after="0" w:line="240" w:lineRule="auto"/>
        <w:ind w:firstLine="709"/>
        <w:jc w:val="both"/>
        <w:rPr>
          <w:rFonts w:ascii="Times New Roman" w:eastAsia="Times New Roman" w:hAnsi="Times New Roman" w:cs="Times New Roman"/>
          <w:sz w:val="28"/>
          <w:szCs w:val="28"/>
          <w:lang w:eastAsia="ru-RU"/>
        </w:rPr>
      </w:pPr>
      <w:r w:rsidRPr="002B46C3">
        <w:rPr>
          <w:rFonts w:ascii="Times New Roman" w:eastAsia="Times New Roman" w:hAnsi="Times New Roman" w:cs="Times New Roman"/>
          <w:sz w:val="28"/>
          <w:szCs w:val="28"/>
          <w:lang w:eastAsia="ru-RU"/>
        </w:rPr>
        <w:t>- семінар-практикум “Слово”, керівник – Демчук Н. В.,</w:t>
      </w:r>
    </w:p>
    <w:p w:rsidR="002B46C3" w:rsidRPr="002B46C3" w:rsidRDefault="002B46C3" w:rsidP="002B46C3">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2B46C3">
        <w:rPr>
          <w:rFonts w:ascii="Times New Roman" w:eastAsia="Times New Roman" w:hAnsi="Times New Roman" w:cs="Times New Roman"/>
          <w:i/>
          <w:iCs/>
          <w:color w:val="000000"/>
          <w:sz w:val="28"/>
          <w:szCs w:val="28"/>
          <w:lang w:val="ru-RU" w:eastAsia="ru-RU"/>
        </w:rPr>
        <w:t xml:space="preserve">- </w:t>
      </w:r>
      <w:r w:rsidRPr="002B46C3">
        <w:rPr>
          <w:rFonts w:ascii="Times New Roman" w:eastAsia="Times New Roman" w:hAnsi="Times New Roman" w:cs="Times New Roman"/>
          <w:i/>
          <w:iCs/>
          <w:color w:val="000000"/>
          <w:sz w:val="28"/>
          <w:szCs w:val="28"/>
          <w:lang w:eastAsia="ru-RU"/>
        </w:rPr>
        <w:t xml:space="preserve"> </w:t>
      </w:r>
      <w:r w:rsidRPr="002B46C3">
        <w:rPr>
          <w:rFonts w:ascii="Times New Roman" w:eastAsia="Times New Roman" w:hAnsi="Times New Roman" w:cs="Times New Roman"/>
          <w:i/>
          <w:iCs/>
          <w:color w:val="000000"/>
          <w:sz w:val="28"/>
          <w:szCs w:val="28"/>
          <w:lang w:val="ru-RU" w:eastAsia="ru-RU"/>
        </w:rPr>
        <w:t xml:space="preserve"> </w:t>
      </w:r>
      <w:proofErr w:type="spellStart"/>
      <w:r w:rsidRPr="002B46C3">
        <w:rPr>
          <w:rFonts w:ascii="Times New Roman" w:eastAsia="Times New Roman" w:hAnsi="Times New Roman" w:cs="Times New Roman"/>
          <w:color w:val="000000"/>
          <w:sz w:val="28"/>
          <w:szCs w:val="28"/>
          <w:lang w:val="ru-RU" w:eastAsia="ru-RU"/>
        </w:rPr>
        <w:t>вчителів</w:t>
      </w:r>
      <w:proofErr w:type="spellEnd"/>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color w:val="000000"/>
          <w:sz w:val="28"/>
          <w:szCs w:val="28"/>
          <w:lang w:eastAsia="ru-RU"/>
        </w:rPr>
        <w:t xml:space="preserve">предметів художньо-естетичного циклу </w:t>
      </w:r>
      <w:r w:rsidRPr="002B46C3">
        <w:rPr>
          <w:rFonts w:ascii="Times New Roman" w:eastAsia="Times New Roman" w:hAnsi="Times New Roman" w:cs="Times New Roman"/>
          <w:bCs/>
          <w:i/>
          <w:iCs/>
          <w:color w:val="000000"/>
          <w:sz w:val="28"/>
          <w:szCs w:val="28"/>
          <w:lang w:val="ru-RU" w:eastAsia="ru-RU"/>
        </w:rPr>
        <w:t>(</w:t>
      </w:r>
      <w:proofErr w:type="spellStart"/>
      <w:r w:rsidRPr="002B46C3">
        <w:rPr>
          <w:rFonts w:ascii="Times New Roman" w:eastAsia="Times New Roman" w:hAnsi="Times New Roman" w:cs="Times New Roman"/>
          <w:bCs/>
          <w:i/>
          <w:iCs/>
          <w:color w:val="000000"/>
          <w:sz w:val="28"/>
          <w:szCs w:val="28"/>
          <w:lang w:val="ru-RU" w:eastAsia="ru-RU"/>
        </w:rPr>
        <w:t>керівник</w:t>
      </w:r>
      <w:proofErr w:type="spellEnd"/>
      <w:r w:rsidRPr="002B46C3">
        <w:rPr>
          <w:rFonts w:ascii="Times New Roman" w:eastAsia="Times New Roman" w:hAnsi="Times New Roman" w:cs="Times New Roman"/>
          <w:bCs/>
          <w:i/>
          <w:iCs/>
          <w:color w:val="000000"/>
          <w:sz w:val="28"/>
          <w:szCs w:val="28"/>
          <w:lang w:val="ru-RU" w:eastAsia="ru-RU"/>
        </w:rPr>
        <w:t xml:space="preserve"> </w:t>
      </w:r>
      <w:proofErr w:type="spellStart"/>
      <w:r w:rsidRPr="002B46C3">
        <w:rPr>
          <w:rFonts w:ascii="Times New Roman" w:eastAsia="Times New Roman" w:hAnsi="Times New Roman" w:cs="Times New Roman"/>
          <w:bCs/>
          <w:i/>
          <w:iCs/>
          <w:color w:val="000000"/>
          <w:sz w:val="28"/>
          <w:szCs w:val="28"/>
          <w:lang w:eastAsia="ru-RU"/>
        </w:rPr>
        <w:t>Міхневич</w:t>
      </w:r>
      <w:proofErr w:type="spellEnd"/>
      <w:r w:rsidRPr="002B46C3">
        <w:rPr>
          <w:rFonts w:ascii="Times New Roman" w:eastAsia="Times New Roman" w:hAnsi="Times New Roman" w:cs="Times New Roman"/>
          <w:bCs/>
          <w:i/>
          <w:iCs/>
          <w:color w:val="000000"/>
          <w:sz w:val="28"/>
          <w:szCs w:val="28"/>
          <w:lang w:eastAsia="ru-RU"/>
        </w:rPr>
        <w:t xml:space="preserve"> А.Л</w:t>
      </w:r>
      <w:r w:rsidRPr="002B46C3">
        <w:rPr>
          <w:rFonts w:ascii="Times New Roman" w:eastAsia="Times New Roman" w:hAnsi="Times New Roman" w:cs="Times New Roman"/>
          <w:bCs/>
          <w:i/>
          <w:iCs/>
          <w:color w:val="000000"/>
          <w:sz w:val="28"/>
          <w:szCs w:val="28"/>
          <w:lang w:val="ru-RU" w:eastAsia="ru-RU"/>
        </w:rPr>
        <w:t>.),</w:t>
      </w:r>
    </w:p>
    <w:p w:rsidR="002B46C3" w:rsidRPr="002B46C3" w:rsidRDefault="002B46C3" w:rsidP="002B46C3">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val="ru-RU" w:eastAsia="ru-RU"/>
        </w:rPr>
      </w:pPr>
      <w:r w:rsidRPr="002B46C3">
        <w:rPr>
          <w:rFonts w:ascii="Times New Roman" w:eastAsia="Times New Roman" w:hAnsi="Times New Roman" w:cs="Times New Roman"/>
          <w:i/>
          <w:iCs/>
          <w:color w:val="000000"/>
          <w:sz w:val="28"/>
          <w:szCs w:val="28"/>
          <w:lang w:val="ru-RU" w:eastAsia="ru-RU"/>
        </w:rPr>
        <w:t xml:space="preserve">-    </w:t>
      </w:r>
      <w:proofErr w:type="spellStart"/>
      <w:r w:rsidRPr="002B46C3">
        <w:rPr>
          <w:rFonts w:ascii="Times New Roman" w:eastAsia="Times New Roman" w:hAnsi="Times New Roman" w:cs="Times New Roman"/>
          <w:color w:val="000000"/>
          <w:sz w:val="28"/>
          <w:szCs w:val="28"/>
          <w:lang w:val="ru-RU" w:eastAsia="ru-RU"/>
        </w:rPr>
        <w:t>вчителів</w:t>
      </w:r>
      <w:proofErr w:type="spellEnd"/>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color w:val="000000"/>
          <w:sz w:val="28"/>
          <w:szCs w:val="28"/>
          <w:lang w:eastAsia="ru-RU"/>
        </w:rPr>
        <w:t>початкових класів</w:t>
      </w:r>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bCs/>
          <w:i/>
          <w:iCs/>
          <w:color w:val="000000"/>
          <w:sz w:val="28"/>
          <w:szCs w:val="28"/>
          <w:lang w:val="ru-RU" w:eastAsia="ru-RU"/>
        </w:rPr>
        <w:t>(</w:t>
      </w:r>
      <w:proofErr w:type="spellStart"/>
      <w:r w:rsidRPr="002B46C3">
        <w:rPr>
          <w:rFonts w:ascii="Times New Roman" w:eastAsia="Times New Roman" w:hAnsi="Times New Roman" w:cs="Times New Roman"/>
          <w:bCs/>
          <w:i/>
          <w:iCs/>
          <w:color w:val="000000"/>
          <w:sz w:val="28"/>
          <w:szCs w:val="28"/>
          <w:lang w:val="ru-RU" w:eastAsia="ru-RU"/>
        </w:rPr>
        <w:t>керівник</w:t>
      </w:r>
      <w:proofErr w:type="spellEnd"/>
      <w:r w:rsidRPr="002B46C3">
        <w:rPr>
          <w:rFonts w:ascii="Times New Roman" w:eastAsia="Times New Roman" w:hAnsi="Times New Roman" w:cs="Times New Roman"/>
          <w:bCs/>
          <w:i/>
          <w:iCs/>
          <w:color w:val="000000"/>
          <w:sz w:val="28"/>
          <w:szCs w:val="28"/>
          <w:lang w:val="ru-RU" w:eastAsia="ru-RU"/>
        </w:rPr>
        <w:t xml:space="preserve"> </w:t>
      </w:r>
      <w:proofErr w:type="spellStart"/>
      <w:r w:rsidRPr="002B46C3">
        <w:rPr>
          <w:rFonts w:ascii="Times New Roman" w:eastAsia="Times New Roman" w:hAnsi="Times New Roman" w:cs="Times New Roman"/>
          <w:bCs/>
          <w:i/>
          <w:iCs/>
          <w:color w:val="000000"/>
          <w:sz w:val="28"/>
          <w:szCs w:val="28"/>
          <w:lang w:eastAsia="ru-RU"/>
        </w:rPr>
        <w:t>Теренда</w:t>
      </w:r>
      <w:proofErr w:type="spellEnd"/>
      <w:r w:rsidRPr="002B46C3">
        <w:rPr>
          <w:rFonts w:ascii="Times New Roman" w:eastAsia="Times New Roman" w:hAnsi="Times New Roman" w:cs="Times New Roman"/>
          <w:bCs/>
          <w:i/>
          <w:iCs/>
          <w:color w:val="000000"/>
          <w:sz w:val="28"/>
          <w:szCs w:val="28"/>
          <w:lang w:eastAsia="ru-RU"/>
        </w:rPr>
        <w:t xml:space="preserve"> В.І.</w:t>
      </w:r>
      <w:r w:rsidRPr="002B46C3">
        <w:rPr>
          <w:rFonts w:ascii="Times New Roman" w:eastAsia="Times New Roman" w:hAnsi="Times New Roman" w:cs="Times New Roman"/>
          <w:bCs/>
          <w:i/>
          <w:iCs/>
          <w:color w:val="000000"/>
          <w:sz w:val="28"/>
          <w:szCs w:val="28"/>
          <w:lang w:val="ru-RU" w:eastAsia="ru-RU"/>
        </w:rPr>
        <w:t>);</w:t>
      </w:r>
    </w:p>
    <w:p w:rsidR="002B46C3" w:rsidRPr="002B46C3" w:rsidRDefault="002B46C3" w:rsidP="002B46C3">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FF0000"/>
          <w:sz w:val="28"/>
          <w:szCs w:val="28"/>
          <w:lang w:val="ru-RU" w:eastAsia="ru-RU"/>
        </w:rPr>
      </w:pPr>
      <w:r w:rsidRPr="002B46C3">
        <w:rPr>
          <w:rFonts w:ascii="Times New Roman" w:eastAsia="Times New Roman" w:hAnsi="Times New Roman" w:cs="Times New Roman"/>
          <w:i/>
          <w:iCs/>
          <w:color w:val="000000"/>
          <w:sz w:val="28"/>
          <w:szCs w:val="28"/>
          <w:lang w:val="ru-RU" w:eastAsia="ru-RU"/>
        </w:rPr>
        <w:t xml:space="preserve">-    </w:t>
      </w:r>
      <w:proofErr w:type="spellStart"/>
      <w:r w:rsidRPr="002B46C3">
        <w:rPr>
          <w:rFonts w:ascii="Times New Roman" w:eastAsia="Times New Roman" w:hAnsi="Times New Roman" w:cs="Times New Roman"/>
          <w:color w:val="000000"/>
          <w:sz w:val="28"/>
          <w:szCs w:val="28"/>
          <w:lang w:val="ru-RU" w:eastAsia="ru-RU"/>
        </w:rPr>
        <w:t>класних</w:t>
      </w:r>
      <w:proofErr w:type="spellEnd"/>
      <w:r w:rsidRPr="002B46C3">
        <w:rPr>
          <w:rFonts w:ascii="Times New Roman" w:eastAsia="Times New Roman" w:hAnsi="Times New Roman" w:cs="Times New Roman"/>
          <w:color w:val="000000"/>
          <w:sz w:val="28"/>
          <w:szCs w:val="28"/>
          <w:lang w:val="ru-RU" w:eastAsia="ru-RU"/>
        </w:rPr>
        <w:t xml:space="preserve"> </w:t>
      </w:r>
      <w:proofErr w:type="spellStart"/>
      <w:r w:rsidRPr="002B46C3">
        <w:rPr>
          <w:rFonts w:ascii="Times New Roman" w:eastAsia="Times New Roman" w:hAnsi="Times New Roman" w:cs="Times New Roman"/>
          <w:color w:val="000000"/>
          <w:sz w:val="28"/>
          <w:szCs w:val="28"/>
          <w:lang w:val="ru-RU" w:eastAsia="ru-RU"/>
        </w:rPr>
        <w:t>керівників</w:t>
      </w:r>
      <w:proofErr w:type="spellEnd"/>
      <w:r w:rsidRPr="002B46C3">
        <w:rPr>
          <w:rFonts w:ascii="Times New Roman" w:eastAsia="Times New Roman" w:hAnsi="Times New Roman" w:cs="Times New Roman"/>
          <w:color w:val="000000"/>
          <w:sz w:val="28"/>
          <w:szCs w:val="28"/>
          <w:lang w:val="ru-RU" w:eastAsia="ru-RU"/>
        </w:rPr>
        <w:t xml:space="preserve"> 5-11 </w:t>
      </w:r>
      <w:proofErr w:type="spellStart"/>
      <w:r w:rsidRPr="002B46C3">
        <w:rPr>
          <w:rFonts w:ascii="Times New Roman" w:eastAsia="Times New Roman" w:hAnsi="Times New Roman" w:cs="Times New Roman"/>
          <w:color w:val="000000"/>
          <w:sz w:val="28"/>
          <w:szCs w:val="28"/>
          <w:lang w:val="ru-RU" w:eastAsia="ru-RU"/>
        </w:rPr>
        <w:t>класів</w:t>
      </w:r>
      <w:proofErr w:type="spellEnd"/>
      <w:r w:rsidRPr="002B46C3">
        <w:rPr>
          <w:rFonts w:ascii="Times New Roman" w:eastAsia="Times New Roman" w:hAnsi="Times New Roman" w:cs="Times New Roman"/>
          <w:color w:val="000000"/>
          <w:sz w:val="28"/>
          <w:szCs w:val="28"/>
          <w:lang w:val="ru-RU" w:eastAsia="ru-RU"/>
        </w:rPr>
        <w:t xml:space="preserve"> </w:t>
      </w:r>
      <w:r w:rsidRPr="002B46C3">
        <w:rPr>
          <w:rFonts w:ascii="Times New Roman" w:eastAsia="Times New Roman" w:hAnsi="Times New Roman" w:cs="Times New Roman"/>
          <w:bCs/>
          <w:i/>
          <w:iCs/>
          <w:sz w:val="28"/>
          <w:szCs w:val="28"/>
          <w:lang w:val="ru-RU" w:eastAsia="ru-RU"/>
        </w:rPr>
        <w:t>(</w:t>
      </w:r>
      <w:proofErr w:type="spellStart"/>
      <w:r w:rsidRPr="002B46C3">
        <w:rPr>
          <w:rFonts w:ascii="Times New Roman" w:eastAsia="Times New Roman" w:hAnsi="Times New Roman" w:cs="Times New Roman"/>
          <w:bCs/>
          <w:i/>
          <w:iCs/>
          <w:sz w:val="28"/>
          <w:szCs w:val="28"/>
          <w:lang w:val="ru-RU" w:eastAsia="ru-RU"/>
        </w:rPr>
        <w:t>керівник</w:t>
      </w:r>
      <w:proofErr w:type="spellEnd"/>
      <w:r w:rsidRPr="002B46C3">
        <w:rPr>
          <w:rFonts w:ascii="Times New Roman" w:eastAsia="Times New Roman" w:hAnsi="Times New Roman" w:cs="Times New Roman"/>
          <w:bCs/>
          <w:i/>
          <w:iCs/>
          <w:sz w:val="28"/>
          <w:szCs w:val="28"/>
          <w:lang w:val="ru-RU" w:eastAsia="ru-RU"/>
        </w:rPr>
        <w:t xml:space="preserve"> </w:t>
      </w:r>
      <w:proofErr w:type="gramStart"/>
      <w:r w:rsidRPr="002B46C3">
        <w:rPr>
          <w:rFonts w:ascii="Times New Roman" w:eastAsia="Times New Roman" w:hAnsi="Times New Roman" w:cs="Times New Roman"/>
          <w:bCs/>
          <w:i/>
          <w:iCs/>
          <w:sz w:val="28"/>
          <w:szCs w:val="28"/>
          <w:lang w:eastAsia="ru-RU"/>
        </w:rPr>
        <w:t>Курило</w:t>
      </w:r>
      <w:proofErr w:type="gramEnd"/>
      <w:r w:rsidRPr="002B46C3">
        <w:rPr>
          <w:rFonts w:ascii="Times New Roman" w:eastAsia="Times New Roman" w:hAnsi="Times New Roman" w:cs="Times New Roman"/>
          <w:bCs/>
          <w:i/>
          <w:iCs/>
          <w:sz w:val="28"/>
          <w:szCs w:val="28"/>
          <w:lang w:eastAsia="ru-RU"/>
        </w:rPr>
        <w:t xml:space="preserve"> І</w:t>
      </w:r>
      <w:r w:rsidRPr="002B46C3">
        <w:rPr>
          <w:rFonts w:ascii="Times New Roman" w:eastAsia="Times New Roman" w:hAnsi="Times New Roman" w:cs="Times New Roman"/>
          <w:bCs/>
          <w:i/>
          <w:iCs/>
          <w:sz w:val="28"/>
          <w:szCs w:val="28"/>
          <w:lang w:val="ru-RU" w:eastAsia="ru-RU"/>
        </w:rPr>
        <w:t>.П.).</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Протягом останніх років школа ефективно працює над впровадженням інноваційних </w:t>
      </w:r>
      <w:proofErr w:type="spellStart"/>
      <w:r w:rsidRPr="00C94D5C">
        <w:rPr>
          <w:rFonts w:ascii="Times New Roman" w:eastAsia="Times New Roman" w:hAnsi="Times New Roman" w:cs="Times New Roman"/>
          <w:sz w:val="28"/>
          <w:szCs w:val="28"/>
          <w:lang w:eastAsia="uk-UA"/>
        </w:rPr>
        <w:t>методик</w:t>
      </w:r>
      <w:proofErr w:type="spellEnd"/>
      <w:r w:rsidRPr="00C94D5C">
        <w:rPr>
          <w:rFonts w:ascii="Times New Roman" w:eastAsia="Times New Roman" w:hAnsi="Times New Roman" w:cs="Times New Roman"/>
          <w:sz w:val="28"/>
          <w:szCs w:val="28"/>
          <w:lang w:eastAsia="uk-UA"/>
        </w:rPr>
        <w:t xml:space="preserve"> навчання та виховання на основі </w:t>
      </w:r>
      <w:proofErr w:type="spellStart"/>
      <w:r w:rsidRPr="00C94D5C">
        <w:rPr>
          <w:rFonts w:ascii="Times New Roman" w:eastAsia="Times New Roman" w:hAnsi="Times New Roman" w:cs="Times New Roman"/>
          <w:sz w:val="28"/>
          <w:szCs w:val="28"/>
          <w:lang w:eastAsia="uk-UA"/>
        </w:rPr>
        <w:t>компетентнісного</w:t>
      </w:r>
      <w:proofErr w:type="spellEnd"/>
      <w:r w:rsidRPr="00C94D5C">
        <w:rPr>
          <w:rFonts w:ascii="Times New Roman" w:eastAsia="Times New Roman" w:hAnsi="Times New Roman" w:cs="Times New Roman"/>
          <w:sz w:val="28"/>
          <w:szCs w:val="28"/>
          <w:lang w:eastAsia="uk-UA"/>
        </w:rPr>
        <w:t xml:space="preserve">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w:t>
      </w:r>
      <w:r w:rsidRPr="00C94D5C">
        <w:rPr>
          <w:rFonts w:ascii="Times New Roman" w:eastAsia="Times New Roman" w:hAnsi="Times New Roman" w:cs="Times New Roman"/>
          <w:sz w:val="28"/>
          <w:szCs w:val="28"/>
          <w:lang w:eastAsia="uk-UA"/>
        </w:rPr>
        <w:lastRenderedPageBreak/>
        <w:t xml:space="preserve">інноваційних технологій, розвиток пізнавальної активності учнів, формування особистості учня, його життєвих та навчальних </w:t>
      </w:r>
      <w:proofErr w:type="spellStart"/>
      <w:r w:rsidRPr="00C94D5C">
        <w:rPr>
          <w:rFonts w:ascii="Times New Roman" w:eastAsia="Times New Roman" w:hAnsi="Times New Roman" w:cs="Times New Roman"/>
          <w:sz w:val="28"/>
          <w:szCs w:val="28"/>
          <w:lang w:eastAsia="uk-UA"/>
        </w:rPr>
        <w:t>компетентностей</w:t>
      </w:r>
      <w:proofErr w:type="spellEnd"/>
      <w:r w:rsidRPr="00C94D5C">
        <w:rPr>
          <w:rFonts w:ascii="Times New Roman" w:eastAsia="Times New Roman" w:hAnsi="Times New Roman" w:cs="Times New Roman"/>
          <w:sz w:val="28"/>
          <w:szCs w:val="28"/>
          <w:lang w:eastAsia="uk-UA"/>
        </w:rPr>
        <w:t>, розвиток творчих здібностей, підготовка учнів до ДПА та ЗНО.</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У своїй роботі вчителі використовували такі форми роботи як </w:t>
      </w:r>
      <w:proofErr w:type="spellStart"/>
      <w:r w:rsidRPr="00C94D5C">
        <w:rPr>
          <w:rFonts w:ascii="Times New Roman" w:eastAsia="Times New Roman" w:hAnsi="Times New Roman" w:cs="Times New Roman"/>
          <w:sz w:val="28"/>
          <w:szCs w:val="28"/>
          <w:lang w:eastAsia="uk-UA"/>
        </w:rPr>
        <w:t>взаємовідвідування</w:t>
      </w:r>
      <w:proofErr w:type="spellEnd"/>
      <w:r w:rsidRPr="00C94D5C">
        <w:rPr>
          <w:rFonts w:ascii="Times New Roman" w:eastAsia="Times New Roman" w:hAnsi="Times New Roman" w:cs="Times New Roman"/>
          <w:sz w:val="28"/>
          <w:szCs w:val="28"/>
          <w:lang w:eastAsia="uk-UA"/>
        </w:rPr>
        <w:t xml:space="preserve"> уроків, майстер-класи, творчі звіти, консультації, поєднували групові та індивідуальні форми роботи.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Вчителі української мови та літератури, зарубіжної літератури, основ християнської етики, реалізовуючи методичну проблему «Ситуація успіху – головна передумова гуманізації навчання та виховання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словесності»,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створювали атмосферу духовності, національного патріотизму, розкривали учням високість помислів наших предків, глибинність традиційних вірувань. Учителями проведено семінар «Використання міждисциплінарних підходів STEAM в процесі здобуття мовно-літературної освіти», методичний кластер «Сучасні європейські технології освіти у викладанні зарубіжної літератури», студію «Формування духовності учнів в контексті трансформації сучасного українського соціуму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основ християнської етики».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Педагоги методичної комісії суспільно-природничого циклу працювали над реалізацією науково-методичної проблеми «Створення ситуації успіху з метою формування життєвих </w:t>
      </w:r>
      <w:proofErr w:type="spellStart"/>
      <w:r w:rsidRPr="00C94D5C">
        <w:rPr>
          <w:rFonts w:ascii="Times New Roman" w:eastAsia="Times New Roman" w:hAnsi="Times New Roman" w:cs="Times New Roman"/>
          <w:sz w:val="28"/>
          <w:szCs w:val="28"/>
          <w:lang w:eastAsia="uk-UA"/>
        </w:rPr>
        <w:t>компетентностей</w:t>
      </w:r>
      <w:proofErr w:type="spellEnd"/>
      <w:r w:rsidRPr="00C94D5C">
        <w:rPr>
          <w:rFonts w:ascii="Times New Roman" w:eastAsia="Times New Roman" w:hAnsi="Times New Roman" w:cs="Times New Roman"/>
          <w:sz w:val="28"/>
          <w:szCs w:val="28"/>
          <w:lang w:eastAsia="uk-UA"/>
        </w:rPr>
        <w:t xml:space="preserve"> школярів» та над вдосконаленням форм і методів освітнього процесу. З метою підвищення мотивації для подальшого професійного зросту і впровадження інтерактивних та здоров’язберігаючих технологій проведено майстер-клас «Ситуативна задача як засіб формування універсальних навчальних можливостей учнів» (вчитель біології Савка О.З.), тренінг «Створення інтерактивних карт як дієвого інструменту сучасного вчителя» (вчитель Осадчук Л.Б.).</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Члени педагогічної майстерні вчителів початкових класів працювали над вирішенням проблеми «Ситуація успіху як визначальна умова підвищення результативності уроку». Вивчення, узагальнення та впровадження передового педагогічного досвіду проводилося шляхом проведення методичних тренінгів «</w:t>
      </w:r>
      <w:proofErr w:type="spellStart"/>
      <w:r w:rsidRPr="00C94D5C">
        <w:rPr>
          <w:rFonts w:ascii="Times New Roman" w:eastAsia="Times New Roman" w:hAnsi="Times New Roman" w:cs="Times New Roman"/>
          <w:sz w:val="28"/>
          <w:szCs w:val="28"/>
          <w:lang w:eastAsia="uk-UA"/>
        </w:rPr>
        <w:t>Дисграфія</w:t>
      </w:r>
      <w:proofErr w:type="spellEnd"/>
      <w:r w:rsidRPr="00C94D5C">
        <w:rPr>
          <w:rFonts w:ascii="Times New Roman" w:eastAsia="Times New Roman" w:hAnsi="Times New Roman" w:cs="Times New Roman"/>
          <w:sz w:val="28"/>
          <w:szCs w:val="28"/>
          <w:lang w:eastAsia="uk-UA"/>
        </w:rPr>
        <w:t>. Як учитель може допомогти учню бути успішним», «НУШ-новий зміст освіти», практикумів «Системно-діяльнісний підхід як філософія освіти початкової школи. Мовно-літературна освітня галузь», «Модернізація змісту освіти в умовах реалізації Державного стандарту освіти. Природнича освітня галузь», майстерні «Педагогіка партнерства. Математична освітня галузь».</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Вчителі матема</w:t>
      </w:r>
      <w:bookmarkStart w:id="0" w:name="_GoBack"/>
      <w:bookmarkEnd w:id="0"/>
      <w:r w:rsidRPr="00C94D5C">
        <w:rPr>
          <w:rFonts w:ascii="Times New Roman" w:eastAsia="Times New Roman" w:hAnsi="Times New Roman" w:cs="Times New Roman"/>
          <w:sz w:val="28"/>
          <w:szCs w:val="28"/>
          <w:lang w:eastAsia="uk-UA"/>
        </w:rPr>
        <w:t xml:space="preserve">тики, фізики та інформатики реалізовували науково-методичну проблему «Формування духовної особистості та розвиток творчого потенціалу школяра шляхом створення ситуації успіху». З метою підвищення ефективності навчальних занять, інтеграції предметних дисциплін, ознайомлення із методами створення ситуації успіху, використання цифрових технологій проведено круглий стіл «Формування позитивної мотивації до навчальної діяльності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математики, фізики та інформатики», творчу лабораторію «Створення необхідних умов для формування та розвитку обдарованої особистості школяра», семінар-практикум «Виховання </w:t>
      </w:r>
      <w:r w:rsidRPr="00C94D5C">
        <w:rPr>
          <w:rFonts w:ascii="Times New Roman" w:eastAsia="Times New Roman" w:hAnsi="Times New Roman" w:cs="Times New Roman"/>
          <w:sz w:val="28"/>
          <w:szCs w:val="28"/>
          <w:lang w:eastAsia="uk-UA"/>
        </w:rPr>
        <w:lastRenderedPageBreak/>
        <w:t xml:space="preserve">християнських цінностей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природничо-математичного циклу» та дискусійну трибуну «Яким я уявляю сучасний урок».</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Задля реалізації методичної проблеми «Сприяння підвищенню професійної компетентності, зростанню педагогічної майстерності та розвитку творчого потенціалу вчителя, спрямованого на оптимальне формування і розвиток особистості учня, його самовизначення й самореалізацію» вчителі іноземних мов формували навички навчання усного мовлення учнів молодших класів, впроваджували проектні технології, розглядали основні психолінгвістичні умови навчання англійської мови, удосконалювались у моделюванні та створенні середовища розвитку дитини. На засіданнях розглядались питання розвитку навичок самостійного орієнтування в інформаційному полі, проектування, створення та використання навчальних мультимедійних презентацій, створення віртуального середовища для вивчення іноземної мови.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Методична комісія вчителів міжпредметної групи спрямовувала роботу на формування у всіх суб'єктів освітнього процесу необхідних знань, умінь і навичок здорового способу життя; підвищення рівня фізичного та психічного здоров’я учнів; розвиток висококультурної, </w:t>
      </w:r>
      <w:proofErr w:type="spellStart"/>
      <w:r w:rsidRPr="00C94D5C">
        <w:rPr>
          <w:rFonts w:ascii="Times New Roman" w:eastAsia="Times New Roman" w:hAnsi="Times New Roman" w:cs="Times New Roman"/>
          <w:sz w:val="28"/>
          <w:szCs w:val="28"/>
          <w:lang w:eastAsia="uk-UA"/>
        </w:rPr>
        <w:t>інтелектуально</w:t>
      </w:r>
      <w:proofErr w:type="spellEnd"/>
      <w:r w:rsidRPr="00C94D5C">
        <w:rPr>
          <w:rFonts w:ascii="Times New Roman" w:eastAsia="Times New Roman" w:hAnsi="Times New Roman" w:cs="Times New Roman"/>
          <w:sz w:val="28"/>
          <w:szCs w:val="28"/>
          <w:lang w:eastAsia="uk-UA"/>
        </w:rPr>
        <w:t xml:space="preserve"> розвиненої, фізично здорової особистості. З метою удосконалення своїх знань та умінь щодо використання інноваційних та інформаційних технологій, провели майстер-клас «Використання вуличних тренажерів для зміцнення здоров’я школярів», майстер-клас «Здорова їжа школяра», творчу майстерню «Формування творчої особистості учня засобами народного мистецтва», «Використання українського народного фольклору, як засобу патріотичного виховання в процесі музичної діяльності дітей».</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Робота клубу педагогічного спілкування класних керівників була спрямована на реалізацію проблеми «Формування життєвих </w:t>
      </w:r>
      <w:proofErr w:type="spellStart"/>
      <w:r w:rsidRPr="00C94D5C">
        <w:rPr>
          <w:rFonts w:ascii="Times New Roman" w:eastAsia="Times New Roman" w:hAnsi="Times New Roman" w:cs="Times New Roman"/>
          <w:sz w:val="28"/>
          <w:szCs w:val="28"/>
          <w:lang w:eastAsia="uk-UA"/>
        </w:rPr>
        <w:t>компетентностей</w:t>
      </w:r>
      <w:proofErr w:type="spellEnd"/>
      <w:r w:rsidRPr="00C94D5C">
        <w:rPr>
          <w:rFonts w:ascii="Times New Roman" w:eastAsia="Times New Roman" w:hAnsi="Times New Roman" w:cs="Times New Roman"/>
          <w:sz w:val="28"/>
          <w:szCs w:val="28"/>
          <w:lang w:eastAsia="uk-UA"/>
        </w:rPr>
        <w:t xml:space="preserve"> особистості шляхом впровадження ефективних технологій виховання». З метою удосконалення навичок формування задоволення духовних потреб людини, свободи у виборі власних світоглядних позицій, механізмів саморегуляції та самовиховання класними керівниками проведено практичне заняття «Використання навчально-демонстраційних ігор у практиці роботи класного керівника», </w:t>
      </w:r>
      <w:proofErr w:type="spellStart"/>
      <w:r w:rsidRPr="00C94D5C">
        <w:rPr>
          <w:rFonts w:ascii="Times New Roman" w:eastAsia="Times New Roman" w:hAnsi="Times New Roman" w:cs="Times New Roman"/>
          <w:sz w:val="28"/>
          <w:szCs w:val="28"/>
          <w:lang w:eastAsia="uk-UA"/>
        </w:rPr>
        <w:t>консультпункти</w:t>
      </w:r>
      <w:proofErr w:type="spellEnd"/>
      <w:r w:rsidRPr="00C94D5C">
        <w:rPr>
          <w:rFonts w:ascii="Times New Roman" w:eastAsia="Times New Roman" w:hAnsi="Times New Roman" w:cs="Times New Roman"/>
          <w:sz w:val="28"/>
          <w:szCs w:val="28"/>
          <w:lang w:eastAsia="uk-UA"/>
        </w:rPr>
        <w:t xml:space="preserve"> «Організація виховання по напрямку «Ціннісне ставлення до суспільства та держави. Громадянське виховання», «Тиждень католицького шкільництва», інтерактивну конференцію «Інноваційні форми та методи виховання школярів», рекламне педагогічне агентство «А у нас…».</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Виявляючи творчі нахили школярів, створюючи умови для їх самореалізації, залучаючи учнів до позакласної роботи, були проведені предметні та методичні тижні:</w:t>
      </w:r>
    </w:p>
    <w:p w:rsidR="00EC07CA" w:rsidRPr="00C94D5C" w:rsidRDefault="00EC07CA" w:rsidP="00C94D5C">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української мови та літератури «Всіх нас єднає рідна мова» (листопад 2018), де традиційним для учнів та учителів стала участь у написанні Всеукраїнського диктанту національної єдності, участь школярів у конкурсі ім. П. Яцика, флеш-</w:t>
      </w:r>
      <w:proofErr w:type="spellStart"/>
      <w:r w:rsidRPr="00C94D5C">
        <w:rPr>
          <w:rFonts w:ascii="Times New Roman" w:eastAsia="Times New Roman" w:hAnsi="Times New Roman" w:cs="Times New Roman"/>
          <w:sz w:val="28"/>
          <w:szCs w:val="28"/>
          <w:lang w:eastAsia="uk-UA"/>
        </w:rPr>
        <w:t>моб</w:t>
      </w:r>
      <w:proofErr w:type="spellEnd"/>
      <w:r w:rsidRPr="00C94D5C">
        <w:rPr>
          <w:rFonts w:ascii="Times New Roman" w:eastAsia="Times New Roman" w:hAnsi="Times New Roman" w:cs="Times New Roman"/>
          <w:sz w:val="28"/>
          <w:szCs w:val="28"/>
          <w:lang w:eastAsia="uk-UA"/>
        </w:rPr>
        <w:t xml:space="preserve"> до Міжнародного дня рідної мови;</w:t>
      </w:r>
    </w:p>
    <w:p w:rsidR="00EC07CA" w:rsidRPr="00C94D5C" w:rsidRDefault="00EC07CA" w:rsidP="00C94D5C">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lastRenderedPageBreak/>
        <w:t>початкових класів «Янголи миру і любові» (грудень 2018 р.), учителями проведено майстер-класи з використанням цифрових та інтерактивних технологій;</w:t>
      </w:r>
    </w:p>
    <w:p w:rsidR="00EC07CA" w:rsidRPr="00C94D5C" w:rsidRDefault="00EC07CA" w:rsidP="00C94D5C">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всеукраїнський тиждень права «Права людини понад усе» (04-08 грудня 2018 р.);</w:t>
      </w:r>
    </w:p>
    <w:p w:rsidR="00EC07CA" w:rsidRPr="00C94D5C" w:rsidRDefault="00EC07CA" w:rsidP="00C94D5C">
      <w:pPr>
        <w:numPr>
          <w:ilvl w:val="0"/>
          <w:numId w:val="4"/>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тиждень знань з основ БЖД ( 20-24 листопада2018р., 22-26 квітня2019р.).</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 З цією метою були проведені заходи:</w:t>
      </w:r>
    </w:p>
    <w:p w:rsidR="00EC07CA" w:rsidRPr="00C94D5C" w:rsidRDefault="00EC07CA" w:rsidP="00C94D5C">
      <w:pPr>
        <w:numPr>
          <w:ilvl w:val="0"/>
          <w:numId w:val="5"/>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інтегрований тиждень «Формування </w:t>
      </w:r>
      <w:proofErr w:type="spellStart"/>
      <w:r w:rsidRPr="00C94D5C">
        <w:rPr>
          <w:rFonts w:ascii="Times New Roman" w:eastAsia="Times New Roman" w:hAnsi="Times New Roman" w:cs="Times New Roman"/>
          <w:sz w:val="28"/>
          <w:szCs w:val="28"/>
          <w:lang w:eastAsia="uk-UA"/>
        </w:rPr>
        <w:t>метапредметної</w:t>
      </w:r>
      <w:proofErr w:type="spellEnd"/>
      <w:r w:rsidRPr="00C94D5C">
        <w:rPr>
          <w:rFonts w:ascii="Times New Roman" w:eastAsia="Times New Roman" w:hAnsi="Times New Roman" w:cs="Times New Roman"/>
          <w:sz w:val="28"/>
          <w:szCs w:val="28"/>
          <w:lang w:eastAsia="uk-UA"/>
        </w:rPr>
        <w:t xml:space="preserve"> компетентності учнів під час проведення бінарних та інтегрованих уроків»: «Життя на планеті Земля» (10 грудня -14 грудня 2018 р.): 10.12 – День Землі, 11.12 – День Води, 12.12 – День Повітря, 13.12 – День Вогню, 14.12 – День Сонця. На кожному </w:t>
      </w:r>
      <w:proofErr w:type="spellStart"/>
      <w:r w:rsidRPr="00C94D5C">
        <w:rPr>
          <w:rFonts w:ascii="Times New Roman" w:eastAsia="Times New Roman" w:hAnsi="Times New Roman" w:cs="Times New Roman"/>
          <w:sz w:val="28"/>
          <w:szCs w:val="28"/>
          <w:lang w:eastAsia="uk-UA"/>
        </w:rPr>
        <w:t>уроці</w:t>
      </w:r>
      <w:proofErr w:type="spellEnd"/>
      <w:r w:rsidRPr="00C94D5C">
        <w:rPr>
          <w:rFonts w:ascii="Times New Roman" w:eastAsia="Times New Roman" w:hAnsi="Times New Roman" w:cs="Times New Roman"/>
          <w:sz w:val="28"/>
          <w:szCs w:val="28"/>
          <w:lang w:eastAsia="uk-UA"/>
        </w:rPr>
        <w:t xml:space="preserve"> протягом тижня педагоги інтегрували у навчальний процес відомості з інших предметів відповідно до теми дня. Учні узагальнювали навчальний матеріал з різних навчальних дисциплін, знаходили нові зв'язки між фактами, розв’язували </w:t>
      </w:r>
      <w:proofErr w:type="spellStart"/>
      <w:r w:rsidRPr="00C94D5C">
        <w:rPr>
          <w:rFonts w:ascii="Times New Roman" w:eastAsia="Times New Roman" w:hAnsi="Times New Roman" w:cs="Times New Roman"/>
          <w:sz w:val="28"/>
          <w:szCs w:val="28"/>
          <w:lang w:eastAsia="uk-UA"/>
        </w:rPr>
        <w:t>компетентнісні</w:t>
      </w:r>
      <w:proofErr w:type="spellEnd"/>
      <w:r w:rsidRPr="00C94D5C">
        <w:rPr>
          <w:rFonts w:ascii="Times New Roman" w:eastAsia="Times New Roman" w:hAnsi="Times New Roman" w:cs="Times New Roman"/>
          <w:sz w:val="28"/>
          <w:szCs w:val="28"/>
          <w:lang w:eastAsia="uk-UA"/>
        </w:rPr>
        <w:t xml:space="preserve"> задачі про об’єм повітря, яке вдихають легені людині, забруднення міст та обсяг шкідливих викидів в атмосферу автотранспортом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інформатики, складали асоціативні кущі, готували проекти про будову Сонця, досліджували Сонячну планету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англійської мови, обговорювали поезії про всесвіт, пояснювали народні мудрості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зарубіжної літератури, розв’язували кросворди, задачі про запаси прісної води на Землі, маси планет Сонячної системи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математики, досліджували склад води, повітря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хімії, створили колекцію малюнків «Відпусти вогонь зла, а впусти вогонь добра» на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xml:space="preserve"> образотворчого мистецтва;</w:t>
      </w:r>
    </w:p>
    <w:p w:rsidR="00EC07CA" w:rsidRPr="00C94D5C" w:rsidRDefault="00EC07CA" w:rsidP="00C94D5C">
      <w:pPr>
        <w:numPr>
          <w:ilvl w:val="0"/>
          <w:numId w:val="6"/>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панорама відкритих уроків учителів, які атестуються «Педагогічні інновації – через творчість учителя» (листопад-лютий): польської мови у 8-А класі «Подорож до Львова. Відмінювання іменників та прикметників середнього роду в множині» (вчитель Скляренко К.В.), зарубіжної літератури у 6-А класі «Засідання любителів природи. </w:t>
      </w:r>
      <w:proofErr w:type="spellStart"/>
      <w:r w:rsidRPr="00C94D5C">
        <w:rPr>
          <w:rFonts w:ascii="Times New Roman" w:eastAsia="Times New Roman" w:hAnsi="Times New Roman" w:cs="Times New Roman"/>
          <w:sz w:val="28"/>
          <w:szCs w:val="28"/>
          <w:lang w:eastAsia="uk-UA"/>
        </w:rPr>
        <w:t>Ерн</w:t>
      </w:r>
      <w:proofErr w:type="spellEnd"/>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Сетон</w:t>
      </w:r>
      <w:proofErr w:type="spellEnd"/>
      <w:r w:rsidRPr="00C94D5C">
        <w:rPr>
          <w:rFonts w:ascii="Times New Roman" w:eastAsia="Times New Roman" w:hAnsi="Times New Roman" w:cs="Times New Roman"/>
          <w:sz w:val="28"/>
          <w:szCs w:val="28"/>
          <w:lang w:eastAsia="uk-UA"/>
        </w:rPr>
        <w:t xml:space="preserve">-Томсон «Лобо». Авторські спостереження за світом природи» (вчитель </w:t>
      </w:r>
      <w:proofErr w:type="spellStart"/>
      <w:r w:rsidRPr="00C94D5C">
        <w:rPr>
          <w:rFonts w:ascii="Times New Roman" w:eastAsia="Times New Roman" w:hAnsi="Times New Roman" w:cs="Times New Roman"/>
          <w:sz w:val="28"/>
          <w:szCs w:val="28"/>
          <w:lang w:eastAsia="uk-UA"/>
        </w:rPr>
        <w:t>Куцкір</w:t>
      </w:r>
      <w:proofErr w:type="spellEnd"/>
      <w:r w:rsidRPr="00C94D5C">
        <w:rPr>
          <w:rFonts w:ascii="Times New Roman" w:eastAsia="Times New Roman" w:hAnsi="Times New Roman" w:cs="Times New Roman"/>
          <w:sz w:val="28"/>
          <w:szCs w:val="28"/>
          <w:lang w:eastAsia="uk-UA"/>
        </w:rPr>
        <w:t xml:space="preserve"> С.В.), геометрії у 8-А класі «Перпендикуляр і похила, їх властивості. Розв’язування задач» (вчитель Панасюк Н.Д.), математики на І курсі </w:t>
      </w:r>
      <w:r w:rsidRPr="00C94D5C">
        <w:rPr>
          <w:rFonts w:ascii="Times New Roman" w:eastAsia="Times New Roman" w:hAnsi="Times New Roman" w:cs="Times New Roman"/>
          <w:sz w:val="28"/>
          <w:szCs w:val="28"/>
          <w:lang w:eastAsia="uk-UA"/>
        </w:rPr>
        <w:lastRenderedPageBreak/>
        <w:t xml:space="preserve">колегіуму «Розв’язування тригонометричних рівнянь» (вчитель </w:t>
      </w:r>
      <w:proofErr w:type="spellStart"/>
      <w:r w:rsidRPr="00C94D5C">
        <w:rPr>
          <w:rFonts w:ascii="Times New Roman" w:eastAsia="Times New Roman" w:hAnsi="Times New Roman" w:cs="Times New Roman"/>
          <w:sz w:val="28"/>
          <w:szCs w:val="28"/>
          <w:lang w:eastAsia="uk-UA"/>
        </w:rPr>
        <w:t>Зажерей</w:t>
      </w:r>
      <w:proofErr w:type="spellEnd"/>
      <w:r w:rsidRPr="00C94D5C">
        <w:rPr>
          <w:rFonts w:ascii="Times New Roman" w:eastAsia="Times New Roman" w:hAnsi="Times New Roman" w:cs="Times New Roman"/>
          <w:sz w:val="28"/>
          <w:szCs w:val="28"/>
          <w:lang w:eastAsia="uk-UA"/>
        </w:rPr>
        <w:t xml:space="preserve"> Г.А.), географії у 7-А класі «Південна Америка. Води суходолу» (вчитель Осадчук Л.Б.), біології у 6-А класі «Рослина – живий організм. Органи рослин» (вчитель Савка О.З.), літературне читання у 2-А класі «Образи зими у поезіях Ліни Костенко «Баба Віхола», «Пряля»» (вчитель </w:t>
      </w:r>
      <w:proofErr w:type="spellStart"/>
      <w:r w:rsidRPr="00C94D5C">
        <w:rPr>
          <w:rFonts w:ascii="Times New Roman" w:eastAsia="Times New Roman" w:hAnsi="Times New Roman" w:cs="Times New Roman"/>
          <w:sz w:val="28"/>
          <w:szCs w:val="28"/>
          <w:lang w:eastAsia="uk-UA"/>
        </w:rPr>
        <w:t>П’ятничка</w:t>
      </w:r>
      <w:proofErr w:type="spellEnd"/>
      <w:r w:rsidRPr="00C94D5C">
        <w:rPr>
          <w:rFonts w:ascii="Times New Roman" w:eastAsia="Times New Roman" w:hAnsi="Times New Roman" w:cs="Times New Roman"/>
          <w:sz w:val="28"/>
          <w:szCs w:val="28"/>
          <w:lang w:eastAsia="uk-UA"/>
        </w:rPr>
        <w:t xml:space="preserve"> І.В.), українська мова у 4-А класі «Роль займенників у текстах. Узагальнення і систематизація знань і вмінь учнів із розділу «Займенник»» (вчитель </w:t>
      </w:r>
      <w:proofErr w:type="spellStart"/>
      <w:r w:rsidRPr="00C94D5C">
        <w:rPr>
          <w:rFonts w:ascii="Times New Roman" w:eastAsia="Times New Roman" w:hAnsi="Times New Roman" w:cs="Times New Roman"/>
          <w:sz w:val="28"/>
          <w:szCs w:val="28"/>
          <w:lang w:eastAsia="uk-UA"/>
        </w:rPr>
        <w:t>Машталер</w:t>
      </w:r>
      <w:proofErr w:type="spellEnd"/>
      <w:r w:rsidRPr="00C94D5C">
        <w:rPr>
          <w:rFonts w:ascii="Times New Roman" w:eastAsia="Times New Roman" w:hAnsi="Times New Roman" w:cs="Times New Roman"/>
          <w:sz w:val="28"/>
          <w:szCs w:val="28"/>
          <w:lang w:eastAsia="uk-UA"/>
        </w:rPr>
        <w:t xml:space="preserve"> В.О.);</w:t>
      </w:r>
    </w:p>
    <w:p w:rsidR="00EC07CA" w:rsidRPr="00C94D5C" w:rsidRDefault="00EC07CA" w:rsidP="00C94D5C">
      <w:pPr>
        <w:numPr>
          <w:ilvl w:val="0"/>
          <w:numId w:val="6"/>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творчий бенефіс вчителів, які атестуються «Практика творить майстра» 22 березня 2018 р.;</w:t>
      </w:r>
    </w:p>
    <w:p w:rsidR="00EC07CA" w:rsidRPr="00C94D5C" w:rsidRDefault="00EC07CA" w:rsidP="00C94D5C">
      <w:pPr>
        <w:numPr>
          <w:ilvl w:val="0"/>
          <w:numId w:val="6"/>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проведення Дня закладу: </w:t>
      </w:r>
      <w:proofErr w:type="spellStart"/>
      <w:r w:rsidRPr="00C94D5C">
        <w:rPr>
          <w:rFonts w:ascii="Times New Roman" w:eastAsia="Times New Roman" w:hAnsi="Times New Roman" w:cs="Times New Roman"/>
          <w:sz w:val="28"/>
          <w:szCs w:val="28"/>
          <w:lang w:eastAsia="uk-UA"/>
        </w:rPr>
        <w:t>уроки</w:t>
      </w:r>
      <w:proofErr w:type="spellEnd"/>
      <w:r w:rsidRPr="00C94D5C">
        <w:rPr>
          <w:rFonts w:ascii="Times New Roman" w:eastAsia="Times New Roman" w:hAnsi="Times New Roman" w:cs="Times New Roman"/>
          <w:sz w:val="28"/>
          <w:szCs w:val="28"/>
          <w:lang w:eastAsia="uk-UA"/>
        </w:rPr>
        <w:t xml:space="preserve"> «Запрошують батьки» з музичного мистецтва (1-А клас), астрономії (8-А клас), алгебри (9-А клас), трудового навчання (1-Б, 2-А, 3-А, 3-Б, 3-В , 4-А класи), образотворчого мистецтва (2-Б клас), фізичної культури (4-Б клас), німецької мови (5-Б клас), основи християнської етики (6-А клас), бібліотечний урок «Аптека душ»(7-А клас), біології (7-Б клас), інформатика (8-Б клас), інтерактивне заняття «Ярмарок професій» (ІІ курс колегіуму), локації різного спрямування: спортивна, мистецький салон, інтелектуальний марафон, «Громадянська платформа», «Європа поряд», «Чудеса навколо нас», «</w:t>
      </w:r>
      <w:proofErr w:type="spellStart"/>
      <w:r w:rsidRPr="00C94D5C">
        <w:rPr>
          <w:rFonts w:ascii="Times New Roman" w:eastAsia="Times New Roman" w:hAnsi="Times New Roman" w:cs="Times New Roman"/>
          <w:sz w:val="28"/>
          <w:szCs w:val="28"/>
          <w:lang w:eastAsia="uk-UA"/>
        </w:rPr>
        <w:t>Hand</w:t>
      </w:r>
      <w:proofErr w:type="spellEnd"/>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made</w:t>
      </w:r>
      <w:proofErr w:type="spellEnd"/>
      <w:r w:rsidRPr="00C94D5C">
        <w:rPr>
          <w:rFonts w:ascii="Times New Roman" w:eastAsia="Times New Roman" w:hAnsi="Times New Roman" w:cs="Times New Roman"/>
          <w:sz w:val="28"/>
          <w:szCs w:val="28"/>
          <w:lang w:eastAsia="uk-UA"/>
        </w:rPr>
        <w:t>»;</w:t>
      </w:r>
    </w:p>
    <w:p w:rsidR="00EC07CA" w:rsidRPr="00C94D5C" w:rsidRDefault="00EC07CA" w:rsidP="00C94D5C">
      <w:pPr>
        <w:numPr>
          <w:ilvl w:val="0"/>
          <w:numId w:val="6"/>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Всеукраїнський тиждень права, урок «Бути вільним. Проект «Жити за Українською Хартією вільної людини»» (вчитель Сидор М.М.);</w:t>
      </w:r>
    </w:p>
    <w:p w:rsidR="00EC07CA" w:rsidRPr="00C94D5C" w:rsidRDefault="00EC07CA" w:rsidP="00C94D5C">
      <w:pPr>
        <w:numPr>
          <w:ilvl w:val="0"/>
          <w:numId w:val="6"/>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майстер-клас для вчителів-курсантів ТОКІППО «Відносна атомна маса хімічних елементів» (вчитель хімії Насипана О.В.). </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Використання інноваційних технологій у процесі вивчення різних предметів у школі дало змогу покращити зміст навчання, вдосконалити методи і форми навчання, активізувати та індивідуалізувати його. Більшість педагогів закладу володіють інформаційно-комунікаційними технологіями, </w:t>
      </w:r>
      <w:proofErr w:type="spellStart"/>
      <w:r w:rsidRPr="00C94D5C">
        <w:rPr>
          <w:rFonts w:ascii="Times New Roman" w:eastAsia="Times New Roman" w:hAnsi="Times New Roman" w:cs="Times New Roman"/>
          <w:sz w:val="28"/>
          <w:szCs w:val="28"/>
          <w:lang w:eastAsia="uk-UA"/>
        </w:rPr>
        <w:t>уроки</w:t>
      </w:r>
      <w:proofErr w:type="spellEnd"/>
      <w:r w:rsidRPr="00C94D5C">
        <w:rPr>
          <w:rFonts w:ascii="Times New Roman" w:eastAsia="Times New Roman" w:hAnsi="Times New Roman" w:cs="Times New Roman"/>
          <w:sz w:val="28"/>
          <w:szCs w:val="28"/>
          <w:lang w:eastAsia="uk-UA"/>
        </w:rPr>
        <w:t xml:space="preserve"> та виховні заходи проводять з використанням мультимедійної та комп’ютерної техніки. На жаль, вчителі закладу не брали участі у Всеукраїнському конкурсі педагогічної майстерності «Учитель року», що в перспективі залишається питанням, над яким необхідно працювати.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 Саме з цією метою в плані роботи з методичної підструктури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w:t>
      </w:r>
      <w:proofErr w:type="spellStart"/>
      <w:r w:rsidRPr="00C94D5C">
        <w:rPr>
          <w:rFonts w:ascii="Times New Roman" w:eastAsia="Times New Roman" w:hAnsi="Times New Roman" w:cs="Times New Roman"/>
          <w:sz w:val="28"/>
          <w:szCs w:val="28"/>
          <w:lang w:eastAsia="uk-UA"/>
        </w:rPr>
        <w:t>докурсова</w:t>
      </w:r>
      <w:proofErr w:type="spellEnd"/>
      <w:r w:rsidRPr="00C94D5C">
        <w:rPr>
          <w:rFonts w:ascii="Times New Roman" w:eastAsia="Times New Roman" w:hAnsi="Times New Roman" w:cs="Times New Roman"/>
          <w:sz w:val="28"/>
          <w:szCs w:val="28"/>
          <w:lang w:eastAsia="uk-UA"/>
        </w:rPr>
        <w:t xml:space="preserve"> та </w:t>
      </w:r>
      <w:proofErr w:type="spellStart"/>
      <w:r w:rsidRPr="00C94D5C">
        <w:rPr>
          <w:rFonts w:ascii="Times New Roman" w:eastAsia="Times New Roman" w:hAnsi="Times New Roman" w:cs="Times New Roman"/>
          <w:sz w:val="28"/>
          <w:szCs w:val="28"/>
          <w:lang w:eastAsia="uk-UA"/>
        </w:rPr>
        <w:t>післякурсова</w:t>
      </w:r>
      <w:proofErr w:type="spellEnd"/>
      <w:r w:rsidRPr="00C94D5C">
        <w:rPr>
          <w:rFonts w:ascii="Times New Roman" w:eastAsia="Times New Roman" w:hAnsi="Times New Roman" w:cs="Times New Roman"/>
          <w:sz w:val="28"/>
          <w:szCs w:val="28"/>
          <w:lang w:eastAsia="uk-UA"/>
        </w:rPr>
        <w:t xml:space="preserve"> підготовка, консультування, опрацювання фахових журналів і методичної літератури та інше.</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Постійно надавалась допомога молодим вчителям в оволодінні методикою викладання свого предмета, розвитку умінь використовувати у своїй роботі досягнення сучасної психолого-педагогічної науки. З цією метою проведено спілкування на тему «Педагогічна творчість як основа формування педагогічної майстерності», практикум «Моделювання сучасного уроку. Технологічні </w:t>
      </w:r>
      <w:r w:rsidRPr="00C94D5C">
        <w:rPr>
          <w:rFonts w:ascii="Times New Roman" w:eastAsia="Times New Roman" w:hAnsi="Times New Roman" w:cs="Times New Roman"/>
          <w:sz w:val="28"/>
          <w:szCs w:val="28"/>
          <w:lang w:eastAsia="uk-UA"/>
        </w:rPr>
        <w:lastRenderedPageBreak/>
        <w:t>підходи до проектування уроку», гру-тренінг «Камертон», консультацію «Психологічна атмосфера уроку».</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Учителі закладу були активними учасниками інтерактивної школи сучасного вчителя, лабораторії якості навчання та обдарованої дитини, </w:t>
      </w:r>
      <w:proofErr w:type="spellStart"/>
      <w:r w:rsidRPr="00C94D5C">
        <w:rPr>
          <w:rFonts w:ascii="Times New Roman" w:eastAsia="Times New Roman" w:hAnsi="Times New Roman" w:cs="Times New Roman"/>
          <w:sz w:val="28"/>
          <w:szCs w:val="28"/>
          <w:lang w:eastAsia="uk-UA"/>
        </w:rPr>
        <w:t>консультпунктів</w:t>
      </w:r>
      <w:proofErr w:type="spellEnd"/>
      <w:r w:rsidRPr="00C94D5C">
        <w:rPr>
          <w:rFonts w:ascii="Times New Roman" w:eastAsia="Times New Roman" w:hAnsi="Times New Roman" w:cs="Times New Roman"/>
          <w:sz w:val="28"/>
          <w:szCs w:val="28"/>
          <w:lang w:eastAsia="uk-UA"/>
        </w:rPr>
        <w:t xml:space="preserve"> усіх напрямів діяльності освітнього процесу закладу, школи передового досвіду «Від А до Я», інтерактивної школи сучасного вчителя і </w:t>
      </w:r>
      <w:proofErr w:type="spellStart"/>
      <w:r w:rsidRPr="00C94D5C">
        <w:rPr>
          <w:rFonts w:ascii="Times New Roman" w:eastAsia="Times New Roman" w:hAnsi="Times New Roman" w:cs="Times New Roman"/>
          <w:sz w:val="28"/>
          <w:szCs w:val="28"/>
          <w:lang w:eastAsia="uk-UA"/>
        </w:rPr>
        <w:t>бібліотекаря</w:t>
      </w:r>
      <w:proofErr w:type="spellEnd"/>
      <w:r w:rsidRPr="00C94D5C">
        <w:rPr>
          <w:rFonts w:ascii="Times New Roman" w:eastAsia="Times New Roman" w:hAnsi="Times New Roman" w:cs="Times New Roman"/>
          <w:sz w:val="28"/>
          <w:szCs w:val="28"/>
          <w:lang w:eastAsia="uk-UA"/>
        </w:rPr>
        <w:t>, локації освітнього трансфер-містечка (</w:t>
      </w:r>
      <w:proofErr w:type="spellStart"/>
      <w:r w:rsidRPr="00C94D5C">
        <w:rPr>
          <w:rFonts w:ascii="Times New Roman" w:eastAsia="Times New Roman" w:hAnsi="Times New Roman" w:cs="Times New Roman"/>
          <w:sz w:val="28"/>
          <w:szCs w:val="28"/>
          <w:lang w:eastAsia="uk-UA"/>
        </w:rPr>
        <w:t>Т’mistechko</w:t>
      </w:r>
      <w:proofErr w:type="spellEnd"/>
      <w:r w:rsidRPr="00C94D5C">
        <w:rPr>
          <w:rFonts w:ascii="Times New Roman" w:eastAsia="Times New Roman" w:hAnsi="Times New Roman" w:cs="Times New Roman"/>
          <w:sz w:val="28"/>
          <w:szCs w:val="28"/>
          <w:lang w:eastAsia="uk-UA"/>
        </w:rPr>
        <w:t xml:space="preserve">) інноваційних можливостей, організованих управлінням освіти та науки Тернопільської міської ради. Вчитель інформатики Гнатик І.В. упродовж цього навчального року була модератором інтерактивної «Школи молодого вчителя інформатики, математики і фізики», організованого ТКМЦ НОІМ, ділилась досвідом роботи з молодими учителями з питань «STEM -  освіта як шлях інтеграції навчальних предметів», «Розв’язування </w:t>
      </w:r>
      <w:proofErr w:type="spellStart"/>
      <w:r w:rsidRPr="00C94D5C">
        <w:rPr>
          <w:rFonts w:ascii="Times New Roman" w:eastAsia="Times New Roman" w:hAnsi="Times New Roman" w:cs="Times New Roman"/>
          <w:sz w:val="28"/>
          <w:szCs w:val="28"/>
          <w:lang w:eastAsia="uk-UA"/>
        </w:rPr>
        <w:t>компетентнісних</w:t>
      </w:r>
      <w:proofErr w:type="spellEnd"/>
      <w:r w:rsidRPr="00C94D5C">
        <w:rPr>
          <w:rFonts w:ascii="Times New Roman" w:eastAsia="Times New Roman" w:hAnsi="Times New Roman" w:cs="Times New Roman"/>
          <w:sz w:val="28"/>
          <w:szCs w:val="28"/>
          <w:lang w:eastAsia="uk-UA"/>
        </w:rPr>
        <w:t xml:space="preserve"> задач», «STEM технології як засіб реалізації наскрізних ліній на інтегрованих </w:t>
      </w:r>
      <w:proofErr w:type="spellStart"/>
      <w:r w:rsidRPr="00C94D5C">
        <w:rPr>
          <w:rFonts w:ascii="Times New Roman" w:eastAsia="Times New Roman" w:hAnsi="Times New Roman" w:cs="Times New Roman"/>
          <w:sz w:val="28"/>
          <w:szCs w:val="28"/>
          <w:lang w:eastAsia="uk-UA"/>
        </w:rPr>
        <w:t>уроках</w:t>
      </w:r>
      <w:proofErr w:type="spellEnd"/>
      <w:r w:rsidRPr="00C94D5C">
        <w:rPr>
          <w:rFonts w:ascii="Times New Roman" w:eastAsia="Times New Roman" w:hAnsi="Times New Roman" w:cs="Times New Roman"/>
          <w:sz w:val="28"/>
          <w:szCs w:val="28"/>
          <w:lang w:eastAsia="uk-UA"/>
        </w:rPr>
        <w:t>» та ін.</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Заступник директора з навчально-виховної роботи  </w:t>
      </w:r>
      <w:proofErr w:type="spellStart"/>
      <w:r w:rsidRPr="00C94D5C">
        <w:rPr>
          <w:rFonts w:ascii="Times New Roman" w:eastAsia="Times New Roman" w:hAnsi="Times New Roman" w:cs="Times New Roman"/>
          <w:sz w:val="28"/>
          <w:szCs w:val="28"/>
          <w:lang w:eastAsia="uk-UA"/>
        </w:rPr>
        <w:t>Куцкір</w:t>
      </w:r>
      <w:proofErr w:type="spellEnd"/>
      <w:r w:rsidRPr="00C94D5C">
        <w:rPr>
          <w:rFonts w:ascii="Times New Roman" w:eastAsia="Times New Roman" w:hAnsi="Times New Roman" w:cs="Times New Roman"/>
          <w:sz w:val="28"/>
          <w:szCs w:val="28"/>
          <w:lang w:eastAsia="uk-UA"/>
        </w:rPr>
        <w:t xml:space="preserve"> С.В. та педагог-організатор </w:t>
      </w:r>
      <w:proofErr w:type="spellStart"/>
      <w:r w:rsidRPr="00C94D5C">
        <w:rPr>
          <w:rFonts w:ascii="Times New Roman" w:eastAsia="Times New Roman" w:hAnsi="Times New Roman" w:cs="Times New Roman"/>
          <w:sz w:val="28"/>
          <w:szCs w:val="28"/>
          <w:lang w:eastAsia="uk-UA"/>
        </w:rPr>
        <w:t>Заверуха</w:t>
      </w:r>
      <w:proofErr w:type="spellEnd"/>
      <w:r w:rsidRPr="00C94D5C">
        <w:rPr>
          <w:rFonts w:ascii="Times New Roman" w:eastAsia="Times New Roman" w:hAnsi="Times New Roman" w:cs="Times New Roman"/>
          <w:sz w:val="28"/>
          <w:szCs w:val="28"/>
          <w:lang w:eastAsia="uk-UA"/>
        </w:rPr>
        <w:t xml:space="preserve"> Т.М. були учасниками: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освітянського тренінгу  з прав людини та громадянської освіти, організованому ОБСЄ (організацією з безпеки та співробітництва в Європі);</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 тренінгу «Батьки-педагоги-шкільна адміністрація: від діалогу до партнерства», листопад 2018р., організованого Інститутом розвитку освіти, Міжнародним фондом «Відродження», громадською організацією «Батьки SOS» за фінансової підтримки Представництва «Фонду Фрідріха </w:t>
      </w:r>
      <w:proofErr w:type="spellStart"/>
      <w:r w:rsidRPr="00C94D5C">
        <w:rPr>
          <w:rFonts w:ascii="Times New Roman" w:eastAsia="Times New Roman" w:hAnsi="Times New Roman" w:cs="Times New Roman"/>
          <w:sz w:val="28"/>
          <w:szCs w:val="28"/>
          <w:lang w:eastAsia="uk-UA"/>
        </w:rPr>
        <w:t>Науманна</w:t>
      </w:r>
      <w:proofErr w:type="spellEnd"/>
      <w:r w:rsidRPr="00C94D5C">
        <w:rPr>
          <w:rFonts w:ascii="Times New Roman" w:eastAsia="Times New Roman" w:hAnsi="Times New Roman" w:cs="Times New Roman"/>
          <w:sz w:val="28"/>
          <w:szCs w:val="28"/>
          <w:lang w:eastAsia="uk-UA"/>
        </w:rPr>
        <w:t xml:space="preserve"> за свободу» в Україні;</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 саміту </w:t>
      </w:r>
      <w:proofErr w:type="spellStart"/>
      <w:r w:rsidRPr="00C94D5C">
        <w:rPr>
          <w:rFonts w:ascii="Times New Roman" w:eastAsia="Times New Roman" w:hAnsi="Times New Roman" w:cs="Times New Roman"/>
          <w:sz w:val="28"/>
          <w:szCs w:val="28"/>
          <w:lang w:eastAsia="uk-UA"/>
        </w:rPr>
        <w:t>проактивної</w:t>
      </w:r>
      <w:proofErr w:type="spellEnd"/>
      <w:r w:rsidRPr="00C94D5C">
        <w:rPr>
          <w:rFonts w:ascii="Times New Roman" w:eastAsia="Times New Roman" w:hAnsi="Times New Roman" w:cs="Times New Roman"/>
          <w:sz w:val="28"/>
          <w:szCs w:val="28"/>
          <w:lang w:eastAsia="uk-UA"/>
        </w:rPr>
        <w:t xml:space="preserve"> молоді, організованому Центром Наук Тернополя;</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Всеукраїнського семінару «Громадянська освіта крізь призму впровадження Української Хартії вільної людини  в освітній процес»;</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 літньої управлінської школи «Закарпаття-2019, організованою Асоціацією «Відродження Гімназій України».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За підтримки Комісії УГКЦ у справах освіти та виховання педагоги закладу є постійними учасниками семінарів, зустрічей, курсів, зокрема:</w:t>
      </w:r>
    </w:p>
    <w:p w:rsidR="00EC07CA" w:rsidRPr="00C94D5C" w:rsidRDefault="00EC07CA" w:rsidP="00C94D5C">
      <w:pPr>
        <w:numPr>
          <w:ilvl w:val="0"/>
          <w:numId w:val="7"/>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дворічних курсів для директорів католицьких закладів, організовані Педагогічним Інститутом Відня у кооперації з Освітньо-методичним Центром, м. Львів;</w:t>
      </w:r>
    </w:p>
    <w:p w:rsidR="00EC07CA" w:rsidRPr="00C94D5C" w:rsidRDefault="00EC07CA" w:rsidP="00C94D5C">
      <w:pPr>
        <w:numPr>
          <w:ilvl w:val="0"/>
          <w:numId w:val="7"/>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навчальних курсів для вчителів католицьких освітніх закладів, організовані Комісією УГКЦ;</w:t>
      </w:r>
    </w:p>
    <w:p w:rsidR="00EC07CA" w:rsidRPr="00C94D5C" w:rsidRDefault="00EC07CA" w:rsidP="00C94D5C">
      <w:pPr>
        <w:numPr>
          <w:ilvl w:val="0"/>
          <w:numId w:val="7"/>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семінару для духівників на тему «Духовний супровід та розпізнання покликання».</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Педагогічний колектив активно ділився своїм досвідом із колегами області та міста, України через:</w:t>
      </w:r>
    </w:p>
    <w:p w:rsidR="00EC07CA" w:rsidRPr="00C94D5C" w:rsidRDefault="00EC07CA" w:rsidP="00C94D5C">
      <w:pPr>
        <w:numPr>
          <w:ilvl w:val="0"/>
          <w:numId w:val="8"/>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обласний семінар вчителів основ християнської етики;</w:t>
      </w:r>
    </w:p>
    <w:p w:rsidR="00EC07CA" w:rsidRPr="00C94D5C" w:rsidRDefault="00EC07CA" w:rsidP="00C94D5C">
      <w:pPr>
        <w:numPr>
          <w:ilvl w:val="0"/>
          <w:numId w:val="8"/>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lastRenderedPageBreak/>
        <w:t>розширене засідання секції з питань освіти Всеукраїнської асоціації органів місцевого самоврядування «Асоціація міст України» в рамках проекту «Розробка курсу на зміцнення місцевого самоврядування в Україні» (ПУЛЬС), за підтримки Тернопільської міської ради;</w:t>
      </w:r>
    </w:p>
    <w:p w:rsidR="00EC07CA" w:rsidRPr="00C94D5C" w:rsidRDefault="00EC07CA" w:rsidP="00C94D5C">
      <w:pPr>
        <w:numPr>
          <w:ilvl w:val="0"/>
          <w:numId w:val="8"/>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зустрічі іноземної делегації.</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Дієвим органом у структурі методичної роботи є педагогічні ради, на які виносилися питання звітного характеру, проблемного, організаційного, підсумкового. Їх проведення мало на меті стимулювання розвитку творчого потенціалу педколективу, росту професійної майстерності вчителів, вихователів, керівників гуртків, сприяння формуванню атмосфери творчого пошуку, забезпечення підвищення якості навчально-виховного процесу: </w:t>
      </w:r>
      <w:proofErr w:type="spellStart"/>
      <w:r w:rsidRPr="00C94D5C">
        <w:rPr>
          <w:rFonts w:ascii="Times New Roman" w:eastAsia="Times New Roman" w:hAnsi="Times New Roman" w:cs="Times New Roman"/>
          <w:sz w:val="28"/>
          <w:szCs w:val="28"/>
          <w:lang w:eastAsia="uk-UA"/>
        </w:rPr>
        <w:t>фішбоун</w:t>
      </w:r>
      <w:proofErr w:type="spellEnd"/>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Cтворення</w:t>
      </w:r>
      <w:proofErr w:type="spellEnd"/>
      <w:r w:rsidRPr="00C94D5C">
        <w:rPr>
          <w:rFonts w:ascii="Times New Roman" w:eastAsia="Times New Roman" w:hAnsi="Times New Roman" w:cs="Times New Roman"/>
          <w:sz w:val="28"/>
          <w:szCs w:val="28"/>
          <w:lang w:eastAsia="uk-UA"/>
        </w:rPr>
        <w:t xml:space="preserve"> умов для забезпечення якісної освіти учнів початкових класів у контексті реалізації завдань Нової української школи» (доповідач - заступник директора з НВР Даценко Олександра Іванівна), проведена 30 жовтня 2018 року, «Адаптація учнів 5-х класів до навчання в школі ІІ ступеня» (доповідач - заступник директора з НВР Сусла Ігор Петрович), що відбулась 03 січня 2019 року, «Діяльнісний підхід. Деякі стратегії розвитку критичного мислення учнів» 27 березня 2019 р.(доповідач - заступник директора з НВР Панасюк Наталія Дмитрівна).</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З метою популяризації творчого досвіду педагоги закладу поширювали свої праці у таких виданнях: стаття «Особливості розвитку навичок читання у молодших школярів за допомогою техніки “кольорового читання”» вчителя англійської і німецької мов Власюк І.В. в </w:t>
      </w:r>
      <w:proofErr w:type="spellStart"/>
      <w:r w:rsidRPr="00C94D5C">
        <w:rPr>
          <w:rFonts w:ascii="Times New Roman" w:eastAsia="Times New Roman" w:hAnsi="Times New Roman" w:cs="Times New Roman"/>
          <w:sz w:val="28"/>
          <w:szCs w:val="28"/>
          <w:lang w:eastAsia="uk-UA"/>
        </w:rPr>
        <w:t>альманасі</w:t>
      </w:r>
      <w:proofErr w:type="spellEnd"/>
      <w:r w:rsidRPr="00C94D5C">
        <w:rPr>
          <w:rFonts w:ascii="Times New Roman" w:eastAsia="Times New Roman" w:hAnsi="Times New Roman" w:cs="Times New Roman"/>
          <w:sz w:val="28"/>
          <w:szCs w:val="28"/>
          <w:lang w:eastAsia="uk-UA"/>
        </w:rPr>
        <w:t xml:space="preserve"> «Слово вчителя»; урок розвитку мовлення (усно) </w:t>
      </w:r>
      <w:proofErr w:type="spellStart"/>
      <w:r w:rsidRPr="00C94D5C">
        <w:rPr>
          <w:rFonts w:ascii="Times New Roman" w:eastAsia="Times New Roman" w:hAnsi="Times New Roman" w:cs="Times New Roman"/>
          <w:sz w:val="28"/>
          <w:szCs w:val="28"/>
          <w:lang w:eastAsia="uk-UA"/>
        </w:rPr>
        <w:t>Філософсько</w:t>
      </w:r>
      <w:proofErr w:type="spellEnd"/>
      <w:r w:rsidRPr="00C94D5C">
        <w:rPr>
          <w:rFonts w:ascii="Times New Roman" w:eastAsia="Times New Roman" w:hAnsi="Times New Roman" w:cs="Times New Roman"/>
          <w:sz w:val="28"/>
          <w:szCs w:val="28"/>
          <w:lang w:eastAsia="uk-UA"/>
        </w:rPr>
        <w:t>-гуманістичний зміст повісті Е. Хемінгуея «Старий і море», урок розвитку мовлення (2 год., 1-усно, 2-письмово) «Введення власного твору-опису «Храм душі» в оповідання М. Павича «</w:t>
      </w:r>
      <w:proofErr w:type="spellStart"/>
      <w:r w:rsidRPr="00C94D5C">
        <w:rPr>
          <w:rFonts w:ascii="Times New Roman" w:eastAsia="Times New Roman" w:hAnsi="Times New Roman" w:cs="Times New Roman"/>
          <w:sz w:val="28"/>
          <w:szCs w:val="28"/>
          <w:lang w:eastAsia="uk-UA"/>
        </w:rPr>
        <w:t>Дамаскин</w:t>
      </w:r>
      <w:proofErr w:type="spellEnd"/>
      <w:r w:rsidRPr="00C94D5C">
        <w:rPr>
          <w:rFonts w:ascii="Times New Roman" w:eastAsia="Times New Roman" w:hAnsi="Times New Roman" w:cs="Times New Roman"/>
          <w:sz w:val="28"/>
          <w:szCs w:val="28"/>
          <w:lang w:eastAsia="uk-UA"/>
        </w:rPr>
        <w:t xml:space="preserve">»» вчителя зарубіжної літератури </w:t>
      </w:r>
      <w:proofErr w:type="spellStart"/>
      <w:r w:rsidRPr="00C94D5C">
        <w:rPr>
          <w:rFonts w:ascii="Times New Roman" w:eastAsia="Times New Roman" w:hAnsi="Times New Roman" w:cs="Times New Roman"/>
          <w:sz w:val="28"/>
          <w:szCs w:val="28"/>
          <w:lang w:eastAsia="uk-UA"/>
        </w:rPr>
        <w:t>Кудринської</w:t>
      </w:r>
      <w:proofErr w:type="spellEnd"/>
      <w:r w:rsidRPr="00C94D5C">
        <w:rPr>
          <w:rFonts w:ascii="Times New Roman" w:eastAsia="Times New Roman" w:hAnsi="Times New Roman" w:cs="Times New Roman"/>
          <w:sz w:val="28"/>
          <w:szCs w:val="28"/>
          <w:lang w:eastAsia="uk-UA"/>
        </w:rPr>
        <w:t xml:space="preserve"> Т.В. у журналі «Зарубіжна література»; авторські матеріали: </w:t>
      </w:r>
      <w:proofErr w:type="spellStart"/>
      <w:r w:rsidRPr="00C94D5C">
        <w:rPr>
          <w:rFonts w:ascii="Times New Roman" w:eastAsia="Times New Roman" w:hAnsi="Times New Roman" w:cs="Times New Roman"/>
          <w:sz w:val="28"/>
          <w:szCs w:val="28"/>
          <w:lang w:eastAsia="uk-UA"/>
        </w:rPr>
        <w:t>уроки</w:t>
      </w:r>
      <w:proofErr w:type="spellEnd"/>
      <w:r w:rsidRPr="00C94D5C">
        <w:rPr>
          <w:rFonts w:ascii="Times New Roman" w:eastAsia="Times New Roman" w:hAnsi="Times New Roman" w:cs="Times New Roman"/>
          <w:sz w:val="28"/>
          <w:szCs w:val="28"/>
          <w:lang w:eastAsia="uk-UA"/>
        </w:rPr>
        <w:t xml:space="preserve"> «Зимуючі птахи та звірі», «Охорона здоров’я в медичних закладах», «Узагальнення і узагальнення знань та вмінь учнів про частини мови», сценарій «Вокзал прощання» вчителя початкових класів </w:t>
      </w:r>
      <w:proofErr w:type="spellStart"/>
      <w:r w:rsidRPr="00C94D5C">
        <w:rPr>
          <w:rFonts w:ascii="Times New Roman" w:eastAsia="Times New Roman" w:hAnsi="Times New Roman" w:cs="Times New Roman"/>
          <w:sz w:val="28"/>
          <w:szCs w:val="28"/>
          <w:lang w:eastAsia="uk-UA"/>
        </w:rPr>
        <w:t>П’ятнички</w:t>
      </w:r>
      <w:proofErr w:type="spellEnd"/>
      <w:r w:rsidRPr="00C94D5C">
        <w:rPr>
          <w:rFonts w:ascii="Times New Roman" w:eastAsia="Times New Roman" w:hAnsi="Times New Roman" w:cs="Times New Roman"/>
          <w:sz w:val="28"/>
          <w:szCs w:val="28"/>
          <w:lang w:eastAsia="uk-UA"/>
        </w:rPr>
        <w:t xml:space="preserve"> І.В., як учасника конкурсу навчальних розробок «Вчительська десятка» від освітнього проекту «На урок».</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Педагогічні працівники закладу залучались до роботи у міських та обласних формах проведення для учителів, зокрема:</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Зажерей</w:t>
      </w:r>
      <w:proofErr w:type="spellEnd"/>
      <w:r w:rsidRPr="00C94D5C">
        <w:rPr>
          <w:rFonts w:ascii="Times New Roman" w:eastAsia="Times New Roman" w:hAnsi="Times New Roman" w:cs="Times New Roman"/>
          <w:sz w:val="28"/>
          <w:szCs w:val="28"/>
          <w:lang w:eastAsia="uk-UA"/>
        </w:rPr>
        <w:t xml:space="preserve"> Галина Андріївна, вчитель математики,  взяла участь у засіданні експертних груп ІФРЦОЯО зі встановлення порогового </w:t>
      </w:r>
      <w:proofErr w:type="spellStart"/>
      <w:r w:rsidRPr="00C94D5C">
        <w:rPr>
          <w:rFonts w:ascii="Times New Roman" w:eastAsia="Times New Roman" w:hAnsi="Times New Roman" w:cs="Times New Roman"/>
          <w:sz w:val="28"/>
          <w:szCs w:val="28"/>
          <w:lang w:eastAsia="uk-UA"/>
        </w:rPr>
        <w:t>бала</w:t>
      </w:r>
      <w:proofErr w:type="spellEnd"/>
      <w:r w:rsidRPr="00C94D5C">
        <w:rPr>
          <w:rFonts w:ascii="Times New Roman" w:eastAsia="Times New Roman" w:hAnsi="Times New Roman" w:cs="Times New Roman"/>
          <w:sz w:val="28"/>
          <w:szCs w:val="28"/>
          <w:lang w:eastAsia="uk-UA"/>
        </w:rPr>
        <w:t xml:space="preserve"> «склав /успішно склав» у процесі переведення тестових балів у рейтингові оцінки (21.05.2019 р.);</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 </w:t>
      </w:r>
      <w:proofErr w:type="spellStart"/>
      <w:r w:rsidRPr="00C94D5C">
        <w:rPr>
          <w:rFonts w:ascii="Times New Roman" w:eastAsia="Times New Roman" w:hAnsi="Times New Roman" w:cs="Times New Roman"/>
          <w:sz w:val="28"/>
          <w:szCs w:val="28"/>
          <w:lang w:eastAsia="uk-UA"/>
        </w:rPr>
        <w:t>Парацій</w:t>
      </w:r>
      <w:proofErr w:type="spellEnd"/>
      <w:r w:rsidRPr="00C94D5C">
        <w:rPr>
          <w:rFonts w:ascii="Times New Roman" w:eastAsia="Times New Roman" w:hAnsi="Times New Roman" w:cs="Times New Roman"/>
          <w:sz w:val="28"/>
          <w:szCs w:val="28"/>
          <w:lang w:eastAsia="uk-UA"/>
        </w:rPr>
        <w:t xml:space="preserve"> Лілія Миколаївна, вчитель української мови та літератури, член журі IV етапу Всеукраїнської учнівської олімпіади з української мови та літератури у м. Кропивницький (24-28.05 2019р.).</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Для забезпечення безперервного дослідження стану навчально-виховного процесу, наступної його корекції та прогнозування розвитку педагогічної освітньої системи в школі-колегіумі здійснювався педагогічний моніторинг, </w:t>
      </w:r>
      <w:r w:rsidRPr="00C94D5C">
        <w:rPr>
          <w:rFonts w:ascii="Times New Roman" w:eastAsia="Times New Roman" w:hAnsi="Times New Roman" w:cs="Times New Roman"/>
          <w:sz w:val="28"/>
          <w:szCs w:val="28"/>
          <w:lang w:eastAsia="uk-UA"/>
        </w:rPr>
        <w:lastRenderedPageBreak/>
        <w:t>зокрема, з таких питань: дотримання режиму навчання, відпочинку та харчування під час ГПД, ціннісне ставлення до праці, стан проведення гурткової та позакласної роботи, діяльність учнівського самоврядування.</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Узагальнивши результати вивчення стану викладання навчальних предметів Художня культура у І семестрі, Фізична культура (1-4 класи), Українська література, Англійська мова, Економіка у ІІ семестрі наказами по школі та здійснивши аналіз діяльності педагогічного колективу, адміністрацією зроблено висновок про позитивні зміни у рівні навчальних досягнень, розвитку, вихованості учнів, їх компетентності, професійній компетентності вчителів закладу.</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План заходів щодо організації методичної роботи в школі протягом 2018-2019 навчального року був виконаний. Однак у здійсненні методичної роботи мали місце окремі недоліки:</w:t>
      </w:r>
    </w:p>
    <w:p w:rsidR="00EC07CA" w:rsidRPr="00C94D5C" w:rsidRDefault="00EC07CA" w:rsidP="00C94D5C">
      <w:pPr>
        <w:numPr>
          <w:ilvl w:val="0"/>
          <w:numId w:val="9"/>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окремі учителі недостатньо працювали з обдарованими учнями, не залучали їх до участі в альтернативних олімпіадах, що проводились у місті;</w:t>
      </w:r>
    </w:p>
    <w:p w:rsidR="00EC07CA" w:rsidRPr="00C94D5C" w:rsidRDefault="00EC07CA" w:rsidP="00C94D5C">
      <w:pPr>
        <w:numPr>
          <w:ilvl w:val="0"/>
          <w:numId w:val="9"/>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педагоги залишаються інертними до участі в конкурсі педагогічної майстерності «Учитель року»;</w:t>
      </w:r>
    </w:p>
    <w:p w:rsidR="00EC07CA" w:rsidRPr="00C94D5C" w:rsidRDefault="00EC07CA" w:rsidP="00C94D5C">
      <w:pPr>
        <w:numPr>
          <w:ilvl w:val="0"/>
          <w:numId w:val="9"/>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керівниками предметних комісій не налагоджено роботу з випуску методичних рекомендацій учителям;</w:t>
      </w:r>
    </w:p>
    <w:p w:rsidR="00EC07CA" w:rsidRPr="00C94D5C" w:rsidRDefault="00EC07CA" w:rsidP="00C94D5C">
      <w:pPr>
        <w:numPr>
          <w:ilvl w:val="0"/>
          <w:numId w:val="9"/>
        </w:num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педагоги не достатньо висвітлюють свої надбання у педагогічних виданнях.</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На підставі зазначеного, керуючись завданнями, які стоять перед педагогічним колективом на навчальний рік, з метою підвищення ефективності методичної роботи, удосконалення змісту і форм методичної роботи по підвищенню науково-теоретичного рівня і професійної майстерності педагогічних кадрів</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НАКАЗУЮ:</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1. Визнати стан методичної роботи у 2018-2019 н. р. задовільним.</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2. Заступнику директора з навчально-виховної роботи Панасюк Наталії Дмитрівні:</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2.1. Створити у 2019-2020 </w:t>
      </w:r>
      <w:proofErr w:type="spellStart"/>
      <w:r w:rsidRPr="00C94D5C">
        <w:rPr>
          <w:rFonts w:ascii="Times New Roman" w:eastAsia="Times New Roman" w:hAnsi="Times New Roman" w:cs="Times New Roman"/>
          <w:sz w:val="28"/>
          <w:szCs w:val="28"/>
          <w:lang w:eastAsia="uk-UA"/>
        </w:rPr>
        <w:t>н.р</w:t>
      </w:r>
      <w:proofErr w:type="spellEnd"/>
      <w:r w:rsidRPr="00C94D5C">
        <w:rPr>
          <w:rFonts w:ascii="Times New Roman" w:eastAsia="Times New Roman" w:hAnsi="Times New Roman" w:cs="Times New Roman"/>
          <w:sz w:val="28"/>
          <w:szCs w:val="28"/>
          <w:lang w:eastAsia="uk-UA"/>
        </w:rPr>
        <w:t>. необхідні умови для діяльності методичних підрозділів, координації їх роботи, сприяти активізації роботи ШМК над науково-методичною проблемою.</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2.2. Виявляти нові педагогічні ідеї, цікаві методичні знахідки у досвіді творчо працюючих учителів з метою поширення досвіду.</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2.3. Залучати учителів до творчого педагогічного пошуку в процесі реалізації проблеми школи.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2.4. Спроектувати особистісно орієнтовану адаптивну організаційну структуру методичної роботи, спрямовану на задоволення запитів кожного вчителя.</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lastRenderedPageBreak/>
        <w:t xml:space="preserve">3. Керівникам шкільних методичних комісій </w:t>
      </w:r>
      <w:proofErr w:type="spellStart"/>
      <w:r w:rsidRPr="00C94D5C">
        <w:rPr>
          <w:rFonts w:ascii="Times New Roman" w:eastAsia="Times New Roman" w:hAnsi="Times New Roman" w:cs="Times New Roman"/>
          <w:sz w:val="28"/>
          <w:szCs w:val="28"/>
          <w:lang w:eastAsia="uk-UA"/>
        </w:rPr>
        <w:t>Гальчишин</w:t>
      </w:r>
      <w:proofErr w:type="spellEnd"/>
      <w:r w:rsidRPr="00C94D5C">
        <w:rPr>
          <w:rFonts w:ascii="Times New Roman" w:eastAsia="Times New Roman" w:hAnsi="Times New Roman" w:cs="Times New Roman"/>
          <w:sz w:val="28"/>
          <w:szCs w:val="28"/>
          <w:lang w:eastAsia="uk-UA"/>
        </w:rPr>
        <w:t xml:space="preserve"> Олександрі Михайлівні, </w:t>
      </w:r>
      <w:proofErr w:type="spellStart"/>
      <w:r w:rsidRPr="00C94D5C">
        <w:rPr>
          <w:rFonts w:ascii="Times New Roman" w:eastAsia="Times New Roman" w:hAnsi="Times New Roman" w:cs="Times New Roman"/>
          <w:sz w:val="28"/>
          <w:szCs w:val="28"/>
          <w:lang w:eastAsia="uk-UA"/>
        </w:rPr>
        <w:t>Парацій</w:t>
      </w:r>
      <w:proofErr w:type="spellEnd"/>
      <w:r w:rsidRPr="00C94D5C">
        <w:rPr>
          <w:rFonts w:ascii="Times New Roman" w:eastAsia="Times New Roman" w:hAnsi="Times New Roman" w:cs="Times New Roman"/>
          <w:sz w:val="28"/>
          <w:szCs w:val="28"/>
          <w:lang w:eastAsia="uk-UA"/>
        </w:rPr>
        <w:t xml:space="preserve"> Лілії Миколаївні, Сидор Марії Михайлівні, </w:t>
      </w:r>
      <w:proofErr w:type="spellStart"/>
      <w:r w:rsidRPr="00C94D5C">
        <w:rPr>
          <w:rFonts w:ascii="Times New Roman" w:eastAsia="Times New Roman" w:hAnsi="Times New Roman" w:cs="Times New Roman"/>
          <w:sz w:val="28"/>
          <w:szCs w:val="28"/>
          <w:lang w:eastAsia="uk-UA"/>
        </w:rPr>
        <w:t>Василюк</w:t>
      </w:r>
      <w:proofErr w:type="spellEnd"/>
      <w:r w:rsidRPr="00C94D5C">
        <w:rPr>
          <w:rFonts w:ascii="Times New Roman" w:eastAsia="Times New Roman" w:hAnsi="Times New Roman" w:cs="Times New Roman"/>
          <w:sz w:val="28"/>
          <w:szCs w:val="28"/>
          <w:lang w:eastAsia="uk-UA"/>
        </w:rPr>
        <w:t xml:space="preserve"> Юлії Зіновіївні, </w:t>
      </w:r>
      <w:proofErr w:type="spellStart"/>
      <w:r w:rsidRPr="00C94D5C">
        <w:rPr>
          <w:rFonts w:ascii="Times New Roman" w:eastAsia="Times New Roman" w:hAnsi="Times New Roman" w:cs="Times New Roman"/>
          <w:sz w:val="28"/>
          <w:szCs w:val="28"/>
          <w:lang w:eastAsia="uk-UA"/>
        </w:rPr>
        <w:t>Слотюк</w:t>
      </w:r>
      <w:proofErr w:type="spellEnd"/>
      <w:r w:rsidRPr="00C94D5C">
        <w:rPr>
          <w:rFonts w:ascii="Times New Roman" w:eastAsia="Times New Roman" w:hAnsi="Times New Roman" w:cs="Times New Roman"/>
          <w:sz w:val="28"/>
          <w:szCs w:val="28"/>
          <w:lang w:eastAsia="uk-UA"/>
        </w:rPr>
        <w:t xml:space="preserve"> Оксані Василівні, </w:t>
      </w:r>
      <w:proofErr w:type="spellStart"/>
      <w:r w:rsidRPr="00C94D5C">
        <w:rPr>
          <w:rFonts w:ascii="Times New Roman" w:eastAsia="Times New Roman" w:hAnsi="Times New Roman" w:cs="Times New Roman"/>
          <w:sz w:val="28"/>
          <w:szCs w:val="28"/>
          <w:lang w:eastAsia="uk-UA"/>
        </w:rPr>
        <w:t>Бацулі</w:t>
      </w:r>
      <w:proofErr w:type="spellEnd"/>
      <w:r w:rsidRPr="00C94D5C">
        <w:rPr>
          <w:rFonts w:ascii="Times New Roman" w:eastAsia="Times New Roman" w:hAnsi="Times New Roman" w:cs="Times New Roman"/>
          <w:sz w:val="28"/>
          <w:szCs w:val="28"/>
          <w:lang w:eastAsia="uk-UA"/>
        </w:rPr>
        <w:t xml:space="preserve"> Наталі Петрівні, </w:t>
      </w:r>
      <w:proofErr w:type="spellStart"/>
      <w:r w:rsidRPr="00C94D5C">
        <w:rPr>
          <w:rFonts w:ascii="Times New Roman" w:eastAsia="Times New Roman" w:hAnsi="Times New Roman" w:cs="Times New Roman"/>
          <w:sz w:val="28"/>
          <w:szCs w:val="28"/>
          <w:lang w:eastAsia="uk-UA"/>
        </w:rPr>
        <w:t>Хомик</w:t>
      </w:r>
      <w:proofErr w:type="spellEnd"/>
      <w:r w:rsidRPr="00C94D5C">
        <w:rPr>
          <w:rFonts w:ascii="Times New Roman" w:eastAsia="Times New Roman" w:hAnsi="Times New Roman" w:cs="Times New Roman"/>
          <w:sz w:val="28"/>
          <w:szCs w:val="28"/>
          <w:lang w:eastAsia="uk-UA"/>
        </w:rPr>
        <w:t xml:space="preserve"> Ірині Богданівні:</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3.1.На засіданні предметних комісій обговорити питання щодо посилення роботи з обдарованими учнями.</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3.2. Проаналізувати та прийняти до уваги результати міських та обласних олімпіад з базових дисциплін.</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3.3. Активізувати роботу щодо публікації педагогами методичного доробку на сторінках фахових газет та журналів.</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3.4. Сприяти участі учителів у конкурсах педагогічної майстерності.</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4. Контроль за виконанням наказу залишаю за собою.</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w:t>
      </w:r>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Директор                                                  </w:t>
      </w:r>
      <w:proofErr w:type="spellStart"/>
      <w:r w:rsidRPr="00C94D5C">
        <w:rPr>
          <w:rFonts w:ascii="Times New Roman" w:eastAsia="Times New Roman" w:hAnsi="Times New Roman" w:cs="Times New Roman"/>
          <w:sz w:val="28"/>
          <w:szCs w:val="28"/>
          <w:lang w:eastAsia="uk-UA"/>
        </w:rPr>
        <w:t>М.Гуцал</w:t>
      </w:r>
      <w:proofErr w:type="spellEnd"/>
    </w:p>
    <w:p w:rsidR="00EC07CA" w:rsidRPr="00C94D5C" w:rsidRDefault="00EC07CA" w:rsidP="00C94D5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З наказом ознайомлені: :     ____________Н.Д. Панасюк   «____» _______ 2019р.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____________</w:t>
      </w:r>
      <w:proofErr w:type="spellStart"/>
      <w:r w:rsidRPr="00C94D5C">
        <w:rPr>
          <w:rFonts w:ascii="Times New Roman" w:eastAsia="Times New Roman" w:hAnsi="Times New Roman" w:cs="Times New Roman"/>
          <w:sz w:val="28"/>
          <w:szCs w:val="28"/>
          <w:lang w:eastAsia="uk-UA"/>
        </w:rPr>
        <w:t>О.М.Гальчишин</w:t>
      </w:r>
      <w:proofErr w:type="spellEnd"/>
      <w:r w:rsidRPr="00C94D5C">
        <w:rPr>
          <w:rFonts w:ascii="Times New Roman" w:eastAsia="Times New Roman" w:hAnsi="Times New Roman" w:cs="Times New Roman"/>
          <w:sz w:val="28"/>
          <w:szCs w:val="28"/>
          <w:lang w:eastAsia="uk-UA"/>
        </w:rPr>
        <w:t>  «____» ______ 2019р.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____________ </w:t>
      </w:r>
      <w:proofErr w:type="spellStart"/>
      <w:r w:rsidRPr="00C94D5C">
        <w:rPr>
          <w:rFonts w:ascii="Times New Roman" w:eastAsia="Times New Roman" w:hAnsi="Times New Roman" w:cs="Times New Roman"/>
          <w:sz w:val="28"/>
          <w:szCs w:val="28"/>
          <w:lang w:eastAsia="uk-UA"/>
        </w:rPr>
        <w:t>М.М.Сидор</w:t>
      </w:r>
      <w:proofErr w:type="spellEnd"/>
      <w:r w:rsidRPr="00C94D5C">
        <w:rPr>
          <w:rFonts w:ascii="Times New Roman" w:eastAsia="Times New Roman" w:hAnsi="Times New Roman" w:cs="Times New Roman"/>
          <w:sz w:val="28"/>
          <w:szCs w:val="28"/>
          <w:lang w:eastAsia="uk-UA"/>
        </w:rPr>
        <w:t>         «____» ______ 2019р.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____________Л.М. </w:t>
      </w:r>
      <w:proofErr w:type="spellStart"/>
      <w:r w:rsidRPr="00C94D5C">
        <w:rPr>
          <w:rFonts w:ascii="Times New Roman" w:eastAsia="Times New Roman" w:hAnsi="Times New Roman" w:cs="Times New Roman"/>
          <w:sz w:val="28"/>
          <w:szCs w:val="28"/>
          <w:lang w:eastAsia="uk-UA"/>
        </w:rPr>
        <w:t>Парацій</w:t>
      </w:r>
      <w:proofErr w:type="spellEnd"/>
      <w:r w:rsidRPr="00C94D5C">
        <w:rPr>
          <w:rFonts w:ascii="Times New Roman" w:eastAsia="Times New Roman" w:hAnsi="Times New Roman" w:cs="Times New Roman"/>
          <w:sz w:val="28"/>
          <w:szCs w:val="28"/>
          <w:lang w:eastAsia="uk-UA"/>
        </w:rPr>
        <w:t>      «____» ______2 019р.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____________</w:t>
      </w:r>
      <w:proofErr w:type="spellStart"/>
      <w:r w:rsidRPr="00C94D5C">
        <w:rPr>
          <w:rFonts w:ascii="Times New Roman" w:eastAsia="Times New Roman" w:hAnsi="Times New Roman" w:cs="Times New Roman"/>
          <w:sz w:val="28"/>
          <w:szCs w:val="28"/>
          <w:lang w:eastAsia="uk-UA"/>
        </w:rPr>
        <w:t>Ю.З.Василюк</w:t>
      </w:r>
      <w:proofErr w:type="spellEnd"/>
      <w:r w:rsidRPr="00C94D5C">
        <w:rPr>
          <w:rFonts w:ascii="Times New Roman" w:eastAsia="Times New Roman" w:hAnsi="Times New Roman" w:cs="Times New Roman"/>
          <w:sz w:val="28"/>
          <w:szCs w:val="28"/>
          <w:lang w:eastAsia="uk-UA"/>
        </w:rPr>
        <w:t>    «____» _______ 2019р.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____________О. В. </w:t>
      </w:r>
      <w:proofErr w:type="spellStart"/>
      <w:r w:rsidRPr="00C94D5C">
        <w:rPr>
          <w:rFonts w:ascii="Times New Roman" w:eastAsia="Times New Roman" w:hAnsi="Times New Roman" w:cs="Times New Roman"/>
          <w:sz w:val="28"/>
          <w:szCs w:val="28"/>
          <w:lang w:eastAsia="uk-UA"/>
        </w:rPr>
        <w:t>Слотюк</w:t>
      </w:r>
      <w:proofErr w:type="spellEnd"/>
      <w:r w:rsidRPr="00C94D5C">
        <w:rPr>
          <w:rFonts w:ascii="Times New Roman" w:eastAsia="Times New Roman" w:hAnsi="Times New Roman" w:cs="Times New Roman"/>
          <w:sz w:val="28"/>
          <w:szCs w:val="28"/>
          <w:lang w:eastAsia="uk-UA"/>
        </w:rPr>
        <w:t>     «____» _______ 2019р.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 xml:space="preserve">____________Н.П. </w:t>
      </w:r>
      <w:proofErr w:type="spellStart"/>
      <w:r w:rsidRPr="00C94D5C">
        <w:rPr>
          <w:rFonts w:ascii="Times New Roman" w:eastAsia="Times New Roman" w:hAnsi="Times New Roman" w:cs="Times New Roman"/>
          <w:sz w:val="28"/>
          <w:szCs w:val="28"/>
          <w:lang w:eastAsia="uk-UA"/>
        </w:rPr>
        <w:t>Бацула</w:t>
      </w:r>
      <w:proofErr w:type="spellEnd"/>
      <w:r w:rsidRPr="00C94D5C">
        <w:rPr>
          <w:rFonts w:ascii="Times New Roman" w:eastAsia="Times New Roman" w:hAnsi="Times New Roman" w:cs="Times New Roman"/>
          <w:sz w:val="28"/>
          <w:szCs w:val="28"/>
          <w:lang w:eastAsia="uk-UA"/>
        </w:rPr>
        <w:t>       «____» _______ 2019р.</w:t>
      </w:r>
    </w:p>
    <w:p w:rsidR="00EC07CA" w:rsidRPr="00C94D5C" w:rsidRDefault="00EC07CA" w:rsidP="00C94D5C">
      <w:pPr>
        <w:shd w:val="clear" w:color="auto" w:fill="FFFFFF"/>
        <w:spacing w:after="150" w:line="240" w:lineRule="auto"/>
        <w:ind w:left="3261" w:firstLine="567"/>
        <w:jc w:val="both"/>
        <w:rPr>
          <w:rFonts w:ascii="Times New Roman" w:eastAsia="Times New Roman" w:hAnsi="Times New Roman" w:cs="Times New Roman"/>
          <w:sz w:val="28"/>
          <w:szCs w:val="28"/>
          <w:lang w:eastAsia="uk-UA"/>
        </w:rPr>
      </w:pPr>
      <w:r w:rsidRPr="00C94D5C">
        <w:rPr>
          <w:rFonts w:ascii="Times New Roman" w:eastAsia="Times New Roman" w:hAnsi="Times New Roman" w:cs="Times New Roman"/>
          <w:sz w:val="28"/>
          <w:szCs w:val="28"/>
          <w:lang w:eastAsia="uk-UA"/>
        </w:rPr>
        <w:t>____________</w:t>
      </w:r>
      <w:proofErr w:type="spellStart"/>
      <w:r w:rsidRPr="00C94D5C">
        <w:rPr>
          <w:rFonts w:ascii="Times New Roman" w:eastAsia="Times New Roman" w:hAnsi="Times New Roman" w:cs="Times New Roman"/>
          <w:sz w:val="28"/>
          <w:szCs w:val="28"/>
          <w:lang w:eastAsia="uk-UA"/>
        </w:rPr>
        <w:t>І.Б.Хомик</w:t>
      </w:r>
      <w:proofErr w:type="spellEnd"/>
      <w:r w:rsidRPr="00C94D5C">
        <w:rPr>
          <w:rFonts w:ascii="Times New Roman" w:eastAsia="Times New Roman" w:hAnsi="Times New Roman" w:cs="Times New Roman"/>
          <w:sz w:val="28"/>
          <w:szCs w:val="28"/>
          <w:lang w:eastAsia="uk-UA"/>
        </w:rPr>
        <w:t>          «____» _______ 2019р.</w:t>
      </w:r>
    </w:p>
    <w:p w:rsidR="00237F75" w:rsidRPr="00C94D5C" w:rsidRDefault="00237F75" w:rsidP="00C94D5C">
      <w:pPr>
        <w:ind w:firstLine="567"/>
        <w:jc w:val="both"/>
        <w:rPr>
          <w:rFonts w:ascii="Times New Roman" w:hAnsi="Times New Roman" w:cs="Times New Roman"/>
          <w:sz w:val="28"/>
          <w:szCs w:val="28"/>
        </w:rPr>
      </w:pPr>
    </w:p>
    <w:sectPr w:rsidR="00237F75" w:rsidRPr="00C94D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FAC"/>
    <w:multiLevelType w:val="multilevel"/>
    <w:tmpl w:val="7A5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A0243"/>
    <w:multiLevelType w:val="multilevel"/>
    <w:tmpl w:val="FF2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D2A2D"/>
    <w:multiLevelType w:val="multilevel"/>
    <w:tmpl w:val="60AA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469E2"/>
    <w:multiLevelType w:val="multilevel"/>
    <w:tmpl w:val="8326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91DBB"/>
    <w:multiLevelType w:val="multilevel"/>
    <w:tmpl w:val="6978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070D9"/>
    <w:multiLevelType w:val="multilevel"/>
    <w:tmpl w:val="24A2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83074"/>
    <w:multiLevelType w:val="multilevel"/>
    <w:tmpl w:val="04E0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93A21"/>
    <w:multiLevelType w:val="multilevel"/>
    <w:tmpl w:val="934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E6569"/>
    <w:multiLevelType w:val="multilevel"/>
    <w:tmpl w:val="67D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CA"/>
    <w:rsid w:val="001410E1"/>
    <w:rsid w:val="00237F75"/>
    <w:rsid w:val="002B46C3"/>
    <w:rsid w:val="004F71E8"/>
    <w:rsid w:val="00C94D5C"/>
    <w:rsid w:val="00EC0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C95A"/>
  <w15:chartTrackingRefBased/>
  <w15:docId w15:val="{23057E67-F3C7-4932-B4ED-88B686A3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D5C"/>
    <w:rPr>
      <w:color w:val="0563C1" w:themeColor="hyperlink"/>
      <w:u w:val="single"/>
    </w:rPr>
  </w:style>
  <w:style w:type="paragraph" w:styleId="3">
    <w:name w:val="Body Text 3"/>
    <w:basedOn w:val="a"/>
    <w:link w:val="30"/>
    <w:uiPriority w:val="99"/>
    <w:semiHidden/>
    <w:unhideWhenUsed/>
    <w:rsid w:val="00C94D5C"/>
    <w:pPr>
      <w:spacing w:after="120" w:line="276" w:lineRule="auto"/>
    </w:pPr>
    <w:rPr>
      <w:rFonts w:eastAsiaTheme="minorEastAsia"/>
      <w:sz w:val="16"/>
      <w:szCs w:val="16"/>
      <w:lang w:val="ru-RU" w:eastAsia="ru-RU"/>
    </w:rPr>
  </w:style>
  <w:style w:type="character" w:customStyle="1" w:styleId="30">
    <w:name w:val="Основной текст 3 Знак"/>
    <w:basedOn w:val="a0"/>
    <w:link w:val="3"/>
    <w:uiPriority w:val="99"/>
    <w:semiHidden/>
    <w:rsid w:val="00C94D5C"/>
    <w:rPr>
      <w:rFonts w:eastAsiaTheme="minorEastAsi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_school@i.ua%20&#1050;&#1086;&#10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3787</Words>
  <Characters>21586</Characters>
  <Application>Microsoft Office Word</Application>
  <DocSecurity>0</DocSecurity>
  <Lines>179</Lines>
  <Paragraphs>50</Paragraphs>
  <ScaleCrop>false</ScaleCrop>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dc:creator>
  <cp:keywords/>
  <dc:description/>
  <cp:lastModifiedBy>Завуч</cp:lastModifiedBy>
  <cp:revision>8</cp:revision>
  <dcterms:created xsi:type="dcterms:W3CDTF">2020-06-04T10:02:00Z</dcterms:created>
  <dcterms:modified xsi:type="dcterms:W3CDTF">2020-06-22T06:40:00Z</dcterms:modified>
</cp:coreProperties>
</file>