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A0D" w:rsidRPr="00DB0052" w:rsidRDefault="00B21A0D" w:rsidP="00B21A0D">
      <w:pPr>
        <w:spacing w:after="0" w:line="240" w:lineRule="auto"/>
        <w:jc w:val="center"/>
        <w:rPr>
          <w:rFonts w:ascii="Times New Roman" w:hAnsi="Times New Roman"/>
          <w:b/>
          <w:sz w:val="28"/>
          <w:szCs w:val="28"/>
          <w:lang w:val="uk-UA"/>
        </w:rPr>
      </w:pPr>
      <w:r w:rsidRPr="00DB0052">
        <w:rPr>
          <w:rFonts w:ascii="Times New Roman" w:hAnsi="Times New Roman"/>
          <w:b/>
          <w:sz w:val="28"/>
          <w:szCs w:val="28"/>
          <w:lang w:val="uk-UA"/>
        </w:rPr>
        <w:t>Освітня програма</w:t>
      </w:r>
    </w:p>
    <w:p w:rsidR="00B21A0D" w:rsidRPr="00DB0052" w:rsidRDefault="00B21A0D" w:rsidP="00B21A0D">
      <w:pPr>
        <w:spacing w:after="0" w:line="240" w:lineRule="auto"/>
        <w:jc w:val="center"/>
        <w:rPr>
          <w:rFonts w:ascii="Times New Roman" w:hAnsi="Times New Roman"/>
          <w:b/>
          <w:sz w:val="28"/>
          <w:szCs w:val="28"/>
          <w:lang w:val="uk-UA"/>
        </w:rPr>
      </w:pPr>
      <w:proofErr w:type="spellStart"/>
      <w:r>
        <w:rPr>
          <w:rFonts w:ascii="Times New Roman" w:hAnsi="Times New Roman"/>
          <w:b/>
          <w:sz w:val="28"/>
          <w:szCs w:val="28"/>
          <w:lang w:val="uk-UA"/>
        </w:rPr>
        <w:t>Кам</w:t>
      </w:r>
      <w:r w:rsidRPr="00B21A0D">
        <w:rPr>
          <w:rFonts w:ascii="Times New Roman" w:hAnsi="Times New Roman"/>
          <w:b/>
          <w:sz w:val="28"/>
          <w:szCs w:val="28"/>
          <w:lang w:val="uk-UA"/>
        </w:rPr>
        <w:t>’</w:t>
      </w:r>
      <w:r>
        <w:rPr>
          <w:rFonts w:ascii="Times New Roman" w:hAnsi="Times New Roman"/>
          <w:b/>
          <w:sz w:val="28"/>
          <w:szCs w:val="28"/>
          <w:lang w:val="uk-UA"/>
        </w:rPr>
        <w:t>янківс</w:t>
      </w:r>
      <w:r w:rsidRPr="00DB0052">
        <w:rPr>
          <w:rFonts w:ascii="Times New Roman" w:hAnsi="Times New Roman"/>
          <w:b/>
          <w:sz w:val="28"/>
          <w:szCs w:val="28"/>
          <w:lang w:val="uk-UA"/>
        </w:rPr>
        <w:t>ької</w:t>
      </w:r>
      <w:proofErr w:type="spellEnd"/>
      <w:r w:rsidRPr="00DB0052">
        <w:rPr>
          <w:rFonts w:ascii="Times New Roman" w:hAnsi="Times New Roman"/>
          <w:b/>
          <w:sz w:val="28"/>
          <w:szCs w:val="28"/>
          <w:lang w:val="uk-UA"/>
        </w:rPr>
        <w:t xml:space="preserve"> загальноосвітньої школи І-ІІІ ступенів </w:t>
      </w:r>
    </w:p>
    <w:p w:rsidR="00B21A0D" w:rsidRPr="00DB0052" w:rsidRDefault="00B21A0D" w:rsidP="00B21A0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І ступеня (3</w:t>
      </w:r>
      <w:r w:rsidRPr="00DB0052">
        <w:rPr>
          <w:rFonts w:ascii="Times New Roman" w:hAnsi="Times New Roman"/>
          <w:b/>
          <w:sz w:val="28"/>
          <w:szCs w:val="28"/>
          <w:lang w:val="uk-UA"/>
        </w:rPr>
        <w:t>-4 класи)</w:t>
      </w:r>
    </w:p>
    <w:p w:rsidR="00B21A0D" w:rsidRPr="00DB0052" w:rsidRDefault="00B21A0D" w:rsidP="00B21A0D">
      <w:pPr>
        <w:spacing w:after="0" w:line="240" w:lineRule="auto"/>
        <w:jc w:val="both"/>
        <w:rPr>
          <w:rFonts w:ascii="Times New Roman" w:hAnsi="Times New Roman"/>
          <w:b/>
          <w:sz w:val="28"/>
          <w:szCs w:val="28"/>
          <w:lang w:val="uk-UA"/>
        </w:rPr>
      </w:pPr>
    </w:p>
    <w:p w:rsidR="00B21A0D" w:rsidRPr="00DB0052" w:rsidRDefault="00B21A0D" w:rsidP="00B21A0D">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 xml:space="preserve">Освітня програма </w:t>
      </w:r>
      <w:proofErr w:type="spellStart"/>
      <w:r>
        <w:rPr>
          <w:rFonts w:ascii="Times New Roman" w:hAnsi="Times New Roman"/>
          <w:sz w:val="28"/>
          <w:szCs w:val="28"/>
          <w:lang w:val="uk-UA"/>
        </w:rPr>
        <w:t>Кам</w:t>
      </w:r>
      <w:r w:rsidRPr="00B21A0D">
        <w:rPr>
          <w:rFonts w:ascii="Times New Roman" w:hAnsi="Times New Roman"/>
          <w:sz w:val="28"/>
          <w:szCs w:val="28"/>
          <w:lang w:val="uk-UA"/>
        </w:rPr>
        <w:t>’</w:t>
      </w:r>
      <w:r>
        <w:rPr>
          <w:rFonts w:ascii="Times New Roman" w:hAnsi="Times New Roman"/>
          <w:sz w:val="28"/>
          <w:szCs w:val="28"/>
          <w:lang w:val="uk-UA"/>
        </w:rPr>
        <w:t>янківської</w:t>
      </w:r>
      <w:proofErr w:type="spellEnd"/>
      <w:r>
        <w:rPr>
          <w:rFonts w:ascii="Times New Roman" w:hAnsi="Times New Roman"/>
          <w:sz w:val="28"/>
          <w:szCs w:val="28"/>
          <w:lang w:val="uk-UA"/>
        </w:rPr>
        <w:t xml:space="preserve"> </w:t>
      </w:r>
      <w:r w:rsidRPr="00DB0052">
        <w:rPr>
          <w:rFonts w:ascii="Times New Roman" w:hAnsi="Times New Roman"/>
          <w:sz w:val="28"/>
          <w:szCs w:val="28"/>
          <w:lang w:val="uk-UA"/>
        </w:rPr>
        <w:t>ЗОШ І ступеня (початкова освіта) розроблена на виконання Закону України «Про освіту», постанови Кабінету Міністрів України від 20 квітня 2011 року № 462 «Про затвердження Державного стандарту</w:t>
      </w:r>
      <w:r>
        <w:rPr>
          <w:rFonts w:ascii="Times New Roman" w:hAnsi="Times New Roman"/>
          <w:sz w:val="28"/>
          <w:szCs w:val="28"/>
          <w:lang w:val="uk-UA"/>
        </w:rPr>
        <w:t xml:space="preserve"> початкової загальної освіти» (3</w:t>
      </w:r>
      <w:r w:rsidRPr="00DB0052">
        <w:rPr>
          <w:rFonts w:ascii="Times New Roman" w:hAnsi="Times New Roman"/>
          <w:sz w:val="28"/>
          <w:szCs w:val="28"/>
          <w:lang w:val="uk-UA"/>
        </w:rPr>
        <w:t>-4 класи), наказу МОН України від 20.04.2018 №407 «Про затвердження типової освітньої програми закладів загальної середньої освіти І ступеня».</w:t>
      </w:r>
    </w:p>
    <w:p w:rsidR="00B21A0D" w:rsidRPr="00DB0052" w:rsidRDefault="00B21A0D" w:rsidP="00B21A0D">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Освітня програма початкової освіти </w:t>
      </w:r>
      <w:proofErr w:type="spellStart"/>
      <w:r>
        <w:rPr>
          <w:rFonts w:ascii="Times New Roman" w:hAnsi="Times New Roman"/>
          <w:sz w:val="28"/>
          <w:szCs w:val="28"/>
          <w:lang w:val="uk-UA"/>
        </w:rPr>
        <w:t>Кам</w:t>
      </w:r>
      <w:r w:rsidRPr="00B21A0D">
        <w:rPr>
          <w:rFonts w:ascii="Times New Roman" w:hAnsi="Times New Roman"/>
          <w:sz w:val="28"/>
          <w:szCs w:val="28"/>
          <w:lang w:val="uk-UA"/>
        </w:rPr>
        <w:t>’</w:t>
      </w:r>
      <w:r>
        <w:rPr>
          <w:rFonts w:ascii="Times New Roman" w:hAnsi="Times New Roman"/>
          <w:sz w:val="28"/>
          <w:szCs w:val="28"/>
          <w:lang w:val="uk-UA"/>
        </w:rPr>
        <w:t>янківської</w:t>
      </w:r>
      <w:proofErr w:type="spellEnd"/>
      <w:r w:rsidRPr="00DB0052">
        <w:rPr>
          <w:rFonts w:ascii="Times New Roman" w:eastAsia="Calibri" w:hAnsi="Times New Roman"/>
          <w:sz w:val="28"/>
          <w:szCs w:val="28"/>
          <w:lang w:val="uk-UA"/>
        </w:rPr>
        <w:t xml:space="preserve"> ЗОШ </w:t>
      </w:r>
      <w:r>
        <w:rPr>
          <w:rFonts w:ascii="Times New Roman" w:eastAsia="Calibri" w:hAnsi="Times New Roman"/>
          <w:sz w:val="28"/>
          <w:szCs w:val="28"/>
          <w:lang w:val="uk-UA"/>
        </w:rPr>
        <w:t>І – ІІІ ступенів</w:t>
      </w:r>
      <w:r w:rsidRPr="00DB0052">
        <w:rPr>
          <w:rFonts w:ascii="Times New Roman" w:eastAsia="Calibri" w:hAnsi="Times New Roman"/>
          <w:sz w:val="28"/>
          <w:szCs w:val="28"/>
          <w:lang w:val="uk-UA"/>
        </w:rPr>
        <w:t xml:space="preserve">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B21A0D" w:rsidRPr="00DB0052" w:rsidRDefault="00B21A0D" w:rsidP="00B21A0D">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Освітня програма визначає: </w:t>
      </w:r>
    </w:p>
    <w:p w:rsidR="00B21A0D" w:rsidRPr="00DB0052" w:rsidRDefault="00B21A0D" w:rsidP="00B21A0D">
      <w:pPr>
        <w:pStyle w:val="a3"/>
        <w:widowControl/>
        <w:numPr>
          <w:ilvl w:val="0"/>
          <w:numId w:val="1"/>
        </w:numPr>
        <w:tabs>
          <w:tab w:val="left" w:pos="993"/>
        </w:tabs>
        <w:autoSpaceDE/>
        <w:autoSpaceDN/>
        <w:adjustRightInd/>
        <w:ind w:left="426"/>
        <w:jc w:val="both"/>
        <w:rPr>
          <w:rFonts w:eastAsia="Calibri"/>
          <w:sz w:val="28"/>
          <w:szCs w:val="28"/>
          <w:lang w:val="uk-UA"/>
        </w:rPr>
      </w:pPr>
      <w:r w:rsidRPr="00DB0052">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B21A0D" w:rsidRPr="00DB0052" w:rsidRDefault="00B21A0D" w:rsidP="00B21A0D">
      <w:pPr>
        <w:pStyle w:val="a3"/>
        <w:widowControl/>
        <w:numPr>
          <w:ilvl w:val="0"/>
          <w:numId w:val="1"/>
        </w:numPr>
        <w:tabs>
          <w:tab w:val="left" w:pos="993"/>
        </w:tabs>
        <w:autoSpaceDE/>
        <w:autoSpaceDN/>
        <w:adjustRightInd/>
        <w:ind w:left="426"/>
        <w:jc w:val="both"/>
        <w:rPr>
          <w:rFonts w:eastAsia="Calibri"/>
          <w:sz w:val="28"/>
          <w:szCs w:val="28"/>
          <w:lang w:val="uk-UA"/>
        </w:rPr>
      </w:pPr>
      <w:r w:rsidRPr="00DB0052">
        <w:rPr>
          <w:rFonts w:eastAsia="Calibri"/>
          <w:sz w:val="28"/>
          <w:szCs w:val="28"/>
          <w:lang w:val="uk-UA"/>
        </w:rPr>
        <w:t xml:space="preserve">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B21A0D" w:rsidRPr="00DB0052" w:rsidRDefault="00B21A0D" w:rsidP="00B21A0D">
      <w:pPr>
        <w:pStyle w:val="a3"/>
        <w:widowControl/>
        <w:numPr>
          <w:ilvl w:val="0"/>
          <w:numId w:val="1"/>
        </w:numPr>
        <w:tabs>
          <w:tab w:val="left" w:pos="993"/>
        </w:tabs>
        <w:autoSpaceDE/>
        <w:autoSpaceDN/>
        <w:adjustRightInd/>
        <w:ind w:left="426"/>
        <w:jc w:val="both"/>
        <w:rPr>
          <w:rFonts w:eastAsia="Calibri"/>
          <w:sz w:val="28"/>
          <w:szCs w:val="28"/>
          <w:lang w:val="uk-UA"/>
        </w:rPr>
      </w:pPr>
      <w:r w:rsidRPr="00DB0052">
        <w:rPr>
          <w:rFonts w:eastAsia="Calibr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B21A0D" w:rsidRPr="00DB0052" w:rsidRDefault="00B21A0D" w:rsidP="00B21A0D">
      <w:pPr>
        <w:pStyle w:val="a3"/>
        <w:widowControl/>
        <w:numPr>
          <w:ilvl w:val="0"/>
          <w:numId w:val="1"/>
        </w:numPr>
        <w:tabs>
          <w:tab w:val="left" w:pos="993"/>
        </w:tabs>
        <w:autoSpaceDE/>
        <w:autoSpaceDN/>
        <w:adjustRightInd/>
        <w:ind w:left="426"/>
        <w:jc w:val="both"/>
        <w:rPr>
          <w:rFonts w:eastAsia="Calibri"/>
          <w:sz w:val="28"/>
          <w:szCs w:val="28"/>
          <w:lang w:val="uk-UA"/>
        </w:rPr>
      </w:pPr>
      <w:r w:rsidRPr="00DB0052">
        <w:rPr>
          <w:rFonts w:eastAsia="Calibri"/>
          <w:sz w:val="28"/>
          <w:szCs w:val="28"/>
          <w:lang w:val="uk-UA"/>
        </w:rPr>
        <w:t xml:space="preserve">вимоги до осіб, які можуть розпочати навчання за цією освітньою програмою. </w:t>
      </w:r>
    </w:p>
    <w:p w:rsidR="00B21A0D" w:rsidRPr="00DB0052" w:rsidRDefault="00B21A0D" w:rsidP="00B21A0D">
      <w:pPr>
        <w:spacing w:after="0" w:line="240" w:lineRule="auto"/>
        <w:ind w:left="66" w:firstLine="643"/>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DB0052">
        <w:rPr>
          <w:rFonts w:ascii="Times New Roman" w:eastAsia="Calibri" w:hAnsi="Times New Roman"/>
          <w:b/>
          <w:sz w:val="28"/>
          <w:szCs w:val="28"/>
          <w:lang w:val="uk-UA"/>
        </w:rPr>
        <w:t>.</w:t>
      </w:r>
      <w:r w:rsidRPr="00DB0052">
        <w:rPr>
          <w:rFonts w:ascii="Times New Roman" w:eastAsia="Calibri" w:hAnsi="Times New Roman"/>
          <w:sz w:val="28"/>
          <w:szCs w:val="28"/>
          <w:lang w:val="uk-UA"/>
        </w:rPr>
        <w:t xml:space="preserve">        </w:t>
      </w:r>
    </w:p>
    <w:p w:rsidR="00B21A0D" w:rsidRPr="00DB0052" w:rsidRDefault="00B21A0D" w:rsidP="00B21A0D">
      <w:pPr>
        <w:spacing w:after="0" w:line="240" w:lineRule="auto"/>
        <w:ind w:left="66" w:firstLine="643"/>
        <w:jc w:val="both"/>
        <w:rPr>
          <w:rFonts w:ascii="Times New Roman" w:eastAsia="Calibri" w:hAnsi="Times New Roman"/>
          <w:sz w:val="28"/>
          <w:szCs w:val="28"/>
          <w:lang w:val="uk-UA"/>
        </w:rPr>
      </w:pPr>
      <w:r w:rsidRPr="00DB0052">
        <w:rPr>
          <w:rFonts w:ascii="Times New Roman" w:eastAsia="Calibri" w:hAnsi="Times New Roman"/>
          <w:sz w:val="28"/>
          <w:szCs w:val="28"/>
          <w:lang w:val="uk-UA"/>
        </w:rPr>
        <w:t>Загальний обсяг навч</w:t>
      </w:r>
      <w:r>
        <w:rPr>
          <w:rFonts w:ascii="Times New Roman" w:eastAsia="Calibri" w:hAnsi="Times New Roman"/>
          <w:sz w:val="28"/>
          <w:szCs w:val="28"/>
          <w:lang w:val="uk-UA"/>
        </w:rPr>
        <w:t>ального навантаження для учнів 3</w:t>
      </w:r>
      <w:r w:rsidRPr="00DB0052">
        <w:rPr>
          <w:rFonts w:ascii="Times New Roman" w:eastAsia="Calibri" w:hAnsi="Times New Roman"/>
          <w:sz w:val="28"/>
          <w:szCs w:val="28"/>
          <w:lang w:val="uk-UA"/>
        </w:rPr>
        <w:t xml:space="preserve">-4-х класів закладів загальної середньої освіти складає 2695 годин/навчальний рік: </w:t>
      </w:r>
    </w:p>
    <w:p w:rsidR="00B21A0D" w:rsidRPr="00DB0052" w:rsidRDefault="00B21A0D" w:rsidP="00B21A0D">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для 3-го класу</w:t>
      </w:r>
      <w:r w:rsidRPr="00DB0052">
        <w:rPr>
          <w:rFonts w:ascii="Times New Roman" w:eastAsia="Calibri" w:hAnsi="Times New Roman"/>
          <w:sz w:val="28"/>
          <w:szCs w:val="28"/>
          <w:lang w:val="uk-UA"/>
        </w:rPr>
        <w:t xml:space="preserve"> – 910 годин/навчальний рік, </w:t>
      </w:r>
    </w:p>
    <w:p w:rsidR="00B21A0D" w:rsidRPr="00DB0052" w:rsidRDefault="00B21A0D" w:rsidP="00B21A0D">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для 4-го класу</w:t>
      </w:r>
      <w:r w:rsidRPr="00DB0052">
        <w:rPr>
          <w:rFonts w:ascii="Times New Roman" w:eastAsia="Calibri" w:hAnsi="Times New Roman"/>
          <w:sz w:val="28"/>
          <w:szCs w:val="28"/>
          <w:lang w:val="uk-UA"/>
        </w:rPr>
        <w:t xml:space="preserve"> – 910 годин/навчальний рік</w:t>
      </w:r>
      <w:r>
        <w:rPr>
          <w:rFonts w:ascii="Times New Roman" w:eastAsia="Calibri" w:hAnsi="Times New Roman"/>
          <w:sz w:val="28"/>
          <w:szCs w:val="28"/>
          <w:lang w:val="uk-UA"/>
        </w:rPr>
        <w:t>.</w:t>
      </w:r>
    </w:p>
    <w:p w:rsidR="00B21A0D" w:rsidRPr="00DB0052" w:rsidRDefault="00B21A0D" w:rsidP="00B21A0D">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Детальний розподіл навчального навантаження на тиждень </w:t>
      </w:r>
      <w:r w:rsidRPr="00DB0052">
        <w:rPr>
          <w:rFonts w:ascii="Times New Roman" w:eastAsia="Calibri" w:hAnsi="Times New Roman"/>
          <w:color w:val="000000"/>
          <w:sz w:val="28"/>
          <w:szCs w:val="28"/>
          <w:lang w:val="uk-UA"/>
        </w:rPr>
        <w:t xml:space="preserve">окреслено у </w:t>
      </w:r>
      <w:r w:rsidRPr="00DB0052">
        <w:rPr>
          <w:rFonts w:ascii="Times New Roman" w:eastAsia="Calibri" w:hAnsi="Times New Roman"/>
          <w:sz w:val="28"/>
          <w:szCs w:val="28"/>
          <w:lang w:val="uk-UA"/>
        </w:rPr>
        <w:t>навчальних планах закладу загальної середньої освіти І с</w:t>
      </w:r>
      <w:r w:rsidR="003D69A2">
        <w:rPr>
          <w:rFonts w:ascii="Times New Roman" w:eastAsia="Calibri" w:hAnsi="Times New Roman"/>
          <w:sz w:val="28"/>
          <w:szCs w:val="28"/>
          <w:lang w:val="uk-UA"/>
        </w:rPr>
        <w:t xml:space="preserve">тупеня (далі </w:t>
      </w:r>
      <w:r w:rsidR="00FC3EA2">
        <w:rPr>
          <w:rFonts w:ascii="Times New Roman" w:eastAsia="Calibri" w:hAnsi="Times New Roman"/>
          <w:sz w:val="28"/>
          <w:szCs w:val="28"/>
          <w:lang w:val="uk-UA"/>
        </w:rPr>
        <w:t>–навчальний план) – додаток 2</w:t>
      </w:r>
      <w:r w:rsidR="003D69A2">
        <w:rPr>
          <w:rFonts w:ascii="Times New Roman" w:eastAsia="Calibri" w:hAnsi="Times New Roman"/>
          <w:sz w:val="28"/>
          <w:szCs w:val="28"/>
          <w:lang w:val="uk-UA"/>
        </w:rPr>
        <w:t>.</w:t>
      </w:r>
    </w:p>
    <w:p w:rsidR="00B21A0D" w:rsidRPr="00DB0052" w:rsidRDefault="00B21A0D" w:rsidP="00B21A0D">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w:t>
      </w:r>
      <w:r w:rsidRPr="00DB0052">
        <w:rPr>
          <w:rFonts w:ascii="Times New Roman" w:eastAsia="Calibri" w:hAnsi="Times New Roman"/>
          <w:sz w:val="28"/>
          <w:szCs w:val="28"/>
          <w:lang w:val="uk-UA"/>
        </w:rPr>
        <w:lastRenderedPageBreak/>
        <w:t xml:space="preserve">рівні, яка є спільною для всіх закладів загальної середньої освіти незалежно від підпорядкування і форм власності, та варіативну складову. </w:t>
      </w:r>
    </w:p>
    <w:p w:rsidR="00B21A0D" w:rsidRPr="00DB0052" w:rsidRDefault="00B21A0D" w:rsidP="00B21A0D">
      <w:pPr>
        <w:tabs>
          <w:tab w:val="left" w:pos="3740"/>
        </w:tabs>
        <w:spacing w:after="0" w:line="240" w:lineRule="auto"/>
        <w:ind w:firstLine="709"/>
        <w:jc w:val="both"/>
        <w:rPr>
          <w:rFonts w:ascii="Times New Roman" w:eastAsia="Calibri" w:hAnsi="Times New Roman"/>
          <w:color w:val="000000"/>
          <w:sz w:val="28"/>
          <w:szCs w:val="28"/>
          <w:lang w:val="uk-UA" w:eastAsia="uk-UA" w:bidi="uk-UA"/>
        </w:rPr>
      </w:pPr>
      <w:r w:rsidRPr="00DB0052">
        <w:rPr>
          <w:rFonts w:ascii="Times New Roman" w:eastAsia="Calibri" w:hAnsi="Times New Roman"/>
          <w:color w:val="000000"/>
          <w:sz w:val="28"/>
          <w:szCs w:val="28"/>
          <w:lang w:eastAsia="uk-UA" w:bidi="uk-UA"/>
        </w:rPr>
        <w:t>В</w:t>
      </w:r>
      <w:proofErr w:type="spellStart"/>
      <w:r w:rsidRPr="00DB0052">
        <w:rPr>
          <w:rFonts w:ascii="Times New Roman" w:eastAsia="Calibri" w:hAnsi="Times New Roman"/>
          <w:color w:val="000000"/>
          <w:sz w:val="28"/>
          <w:szCs w:val="28"/>
          <w:lang w:val="uk-UA" w:eastAsia="uk-UA" w:bidi="uk-UA"/>
        </w:rPr>
        <w:t>ідповідно</w:t>
      </w:r>
      <w:proofErr w:type="spellEnd"/>
      <w:r w:rsidRPr="00DB0052">
        <w:rPr>
          <w:rFonts w:ascii="Times New Roman" w:eastAsia="Calibri" w:hAnsi="Times New Roman"/>
          <w:color w:val="000000"/>
          <w:sz w:val="28"/>
          <w:szCs w:val="28"/>
          <w:lang w:val="uk-UA" w:eastAsia="uk-UA" w:bidi="uk-UA"/>
        </w:rPr>
        <w:t xml:space="preserve"> до мов навчання у</w:t>
      </w:r>
      <w:r w:rsidR="0020404F" w:rsidRPr="0020404F">
        <w:rPr>
          <w:rFonts w:ascii="Times New Roman" w:hAnsi="Times New Roman"/>
          <w:sz w:val="28"/>
          <w:szCs w:val="28"/>
          <w:lang w:val="uk-UA"/>
        </w:rPr>
        <w:t xml:space="preserve"> </w:t>
      </w:r>
      <w:proofErr w:type="spellStart"/>
      <w:r w:rsidR="0020404F">
        <w:rPr>
          <w:rFonts w:ascii="Times New Roman" w:hAnsi="Times New Roman"/>
          <w:sz w:val="28"/>
          <w:szCs w:val="28"/>
          <w:lang w:val="uk-UA"/>
        </w:rPr>
        <w:t>Кам</w:t>
      </w:r>
      <w:r w:rsidR="0020404F" w:rsidRPr="00B21A0D">
        <w:rPr>
          <w:rFonts w:ascii="Times New Roman" w:hAnsi="Times New Roman"/>
          <w:sz w:val="28"/>
          <w:szCs w:val="28"/>
          <w:lang w:val="uk-UA"/>
        </w:rPr>
        <w:t>’</w:t>
      </w:r>
      <w:r w:rsidR="0020404F">
        <w:rPr>
          <w:rFonts w:ascii="Times New Roman" w:hAnsi="Times New Roman"/>
          <w:sz w:val="28"/>
          <w:szCs w:val="28"/>
          <w:lang w:val="uk-UA"/>
        </w:rPr>
        <w:t>янківській</w:t>
      </w:r>
      <w:proofErr w:type="spellEnd"/>
      <w:r w:rsidRPr="00DB0052">
        <w:rPr>
          <w:rFonts w:ascii="Times New Roman" w:eastAsia="Calibri" w:hAnsi="Times New Roman"/>
          <w:color w:val="000000"/>
          <w:sz w:val="28"/>
          <w:szCs w:val="28"/>
          <w:lang w:val="uk-UA" w:eastAsia="uk-UA" w:bidi="uk-UA"/>
        </w:rPr>
        <w:t xml:space="preserve"> ЗОШ </w:t>
      </w:r>
      <w:r w:rsidR="0020404F">
        <w:rPr>
          <w:rFonts w:ascii="Times New Roman" w:eastAsia="Calibri" w:hAnsi="Times New Roman"/>
          <w:color w:val="000000"/>
          <w:sz w:val="28"/>
          <w:szCs w:val="28"/>
          <w:lang w:val="uk-UA" w:eastAsia="uk-UA" w:bidi="uk-UA"/>
        </w:rPr>
        <w:t>І – ІІІ ступенів</w:t>
      </w:r>
      <w:r w:rsidRPr="00DB0052">
        <w:rPr>
          <w:rFonts w:ascii="Times New Roman" w:eastAsia="Calibri" w:hAnsi="Times New Roman"/>
          <w:color w:val="000000"/>
          <w:sz w:val="28"/>
          <w:szCs w:val="28"/>
          <w:lang w:val="uk-UA" w:eastAsia="uk-UA" w:bidi="uk-UA"/>
        </w:rPr>
        <w:t xml:space="preserve"> 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регіональні курси.</w:t>
      </w:r>
    </w:p>
    <w:p w:rsidR="00B21A0D" w:rsidRPr="00DB0052" w:rsidRDefault="00B21A0D" w:rsidP="00B21A0D">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color w:val="000000"/>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B21A0D" w:rsidRPr="00DB0052" w:rsidRDefault="00B21A0D" w:rsidP="00B21A0D">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color w:val="000000"/>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sidRPr="00DB0052">
        <w:rPr>
          <w:rFonts w:ascii="Times New Roman" w:eastAsia="Calibri" w:hAnsi="Times New Roman"/>
          <w:sz w:val="28"/>
          <w:szCs w:val="28"/>
          <w:lang w:val="uk-UA" w:eastAsia="uk-UA" w:bidi="uk-UA"/>
        </w:rPr>
        <w:t>Природознавство».</w:t>
      </w:r>
    </w:p>
    <w:p w:rsidR="00B21A0D" w:rsidRPr="00DB0052" w:rsidRDefault="00B21A0D" w:rsidP="00B21A0D">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eastAsia="uk-UA" w:bidi="uk-UA"/>
        </w:rPr>
        <w:t>Освітня галузь «Суспільствознавство» реалізується предметом «Я у світі».</w:t>
      </w:r>
    </w:p>
    <w:p w:rsidR="00B21A0D" w:rsidRPr="00DB0052" w:rsidRDefault="00B21A0D" w:rsidP="00B21A0D">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color w:val="000000"/>
          <w:sz w:val="28"/>
          <w:szCs w:val="28"/>
          <w:lang w:val="uk-UA" w:eastAsia="uk-UA" w:bidi="uk-UA"/>
        </w:rPr>
        <w:t xml:space="preserve">Освітня галузь «Здоров'я і фізична культура» реалізується окремими предметами «Основи здоров'я» </w:t>
      </w:r>
      <w:r w:rsidRPr="00DB0052">
        <w:rPr>
          <w:rFonts w:ascii="Times New Roman" w:eastAsia="Calibri" w:hAnsi="Times New Roman"/>
          <w:sz w:val="28"/>
          <w:szCs w:val="28"/>
          <w:lang w:val="uk-UA" w:eastAsia="uk-UA" w:bidi="uk-UA"/>
        </w:rPr>
        <w:t xml:space="preserve">та «Фізична культура». </w:t>
      </w:r>
    </w:p>
    <w:p w:rsidR="00B21A0D" w:rsidRPr="00DB0052" w:rsidRDefault="00B21A0D" w:rsidP="00B21A0D">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eastAsia="uk-UA" w:bidi="uk-UA"/>
        </w:rPr>
        <w:t>Освітня галузь «Технології» реалізується через окремі предмети «Трудове навчання» та «Інформатика».</w:t>
      </w:r>
    </w:p>
    <w:p w:rsidR="00B21A0D" w:rsidRPr="00DB0052" w:rsidRDefault="00B21A0D" w:rsidP="00B21A0D">
      <w:pPr>
        <w:spacing w:after="0" w:line="240" w:lineRule="auto"/>
        <w:ind w:firstLine="709"/>
        <w:jc w:val="both"/>
        <w:rPr>
          <w:rFonts w:ascii="Times New Roman" w:eastAsia="Calibri" w:hAnsi="Times New Roman"/>
          <w:sz w:val="28"/>
          <w:szCs w:val="28"/>
          <w:lang w:val="uk-UA" w:eastAsia="uk-UA" w:bidi="uk-UA"/>
        </w:rPr>
      </w:pPr>
      <w:r w:rsidRPr="00DB0052">
        <w:rPr>
          <w:rFonts w:ascii="Times New Roman" w:eastAsia="Calibri" w:hAnsi="Times New Roman"/>
          <w:sz w:val="28"/>
          <w:szCs w:val="28"/>
          <w:lang w:val="uk-UA" w:eastAsia="uk-UA" w:bidi="uk-UA"/>
        </w:rPr>
        <w:t xml:space="preserve">Освітня галузь «Мистецтво» реалізується окремими предметами «Образотворче мистецтво» і «Музичне мистецтво». </w:t>
      </w:r>
    </w:p>
    <w:p w:rsidR="00B21A0D" w:rsidRPr="00DB0052" w:rsidRDefault="00B21A0D" w:rsidP="00B21A0D">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DB0052">
        <w:rPr>
          <w:rFonts w:ascii="Times New Roman" w:eastAsia="Calibri" w:hAnsi="Times New Roman"/>
          <w:sz w:val="28"/>
          <w:szCs w:val="28"/>
          <w:lang w:val="uk-UA"/>
        </w:rPr>
        <w:t xml:space="preserve"> </w:t>
      </w:r>
    </w:p>
    <w:p w:rsidR="00B21A0D" w:rsidRPr="00DB0052" w:rsidRDefault="00B21A0D" w:rsidP="00B21A0D">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B21A0D" w:rsidRPr="00DB0052" w:rsidRDefault="00B21A0D" w:rsidP="00B21A0D">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DB0052">
        <w:rPr>
          <w:rFonts w:ascii="Times New Roman" w:eastAsia="Calibri" w:hAnsi="Times New Roman"/>
          <w:sz w:val="28"/>
          <w:szCs w:val="28"/>
          <w:lang w:val="en-US" w:eastAsia="uk-UA" w:bidi="uk-UA"/>
        </w:rPr>
        <w:t> </w:t>
      </w:r>
      <w:r w:rsidRPr="00DB0052">
        <w:rPr>
          <w:rFonts w:ascii="Times New Roman" w:eastAsia="Calibri" w:hAnsi="Times New Roman"/>
          <w:sz w:val="28"/>
          <w:szCs w:val="28"/>
          <w:lang w:val="uk-UA" w:eastAsia="uk-UA" w:bidi="uk-UA"/>
        </w:rPr>
        <w:t>хвилин.</w:t>
      </w:r>
      <w:r w:rsidRPr="00DB0052">
        <w:rPr>
          <w:rFonts w:ascii="Times New Roman" w:eastAsia="Calibri" w:hAnsi="Times New Roman"/>
          <w:sz w:val="28"/>
          <w:szCs w:val="28"/>
          <w:lang w:val="uk-UA"/>
        </w:rPr>
        <w:t xml:space="preserve"> </w:t>
      </w:r>
    </w:p>
    <w:p w:rsidR="00B21A0D" w:rsidRPr="00DB0052" w:rsidRDefault="00B21A0D" w:rsidP="00B21A0D">
      <w:pPr>
        <w:spacing w:after="0" w:line="240" w:lineRule="auto"/>
        <w:ind w:firstLine="709"/>
        <w:jc w:val="both"/>
        <w:rPr>
          <w:rFonts w:eastAsia="Calibri"/>
          <w:sz w:val="28"/>
          <w:szCs w:val="28"/>
          <w:lang w:val="uk-UA"/>
        </w:rPr>
      </w:pPr>
      <w:r w:rsidRPr="00DB0052">
        <w:rPr>
          <w:rFonts w:ascii="Times New Roman" w:eastAsia="Calibri" w:hAnsi="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B21A0D" w:rsidRPr="00DB0052" w:rsidRDefault="00B21A0D" w:rsidP="00B21A0D">
      <w:pPr>
        <w:tabs>
          <w:tab w:val="left" w:pos="8430"/>
        </w:tabs>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DB0052">
        <w:rPr>
          <w:rFonts w:ascii="Times New Roman" w:eastAsia="Calibri" w:hAnsi="Times New Roman"/>
          <w:sz w:val="28"/>
          <w:szCs w:val="28"/>
          <w:lang w:val="uk-U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B21A0D" w:rsidRPr="0020404F" w:rsidRDefault="00B21A0D" w:rsidP="0020404F">
      <w:pPr>
        <w:spacing w:after="0" w:line="240" w:lineRule="auto"/>
        <w:ind w:right="85"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lastRenderedPageBreak/>
        <w:t>Варіативна складова навчал</w:t>
      </w:r>
      <w:r w:rsidR="0020404F">
        <w:rPr>
          <w:rFonts w:ascii="Times New Roman" w:eastAsia="Calibri" w:hAnsi="Times New Roman"/>
          <w:sz w:val="28"/>
          <w:szCs w:val="28"/>
          <w:lang w:val="uk-UA"/>
        </w:rPr>
        <w:t xml:space="preserve">ьного плану використовується на </w:t>
      </w:r>
      <w:r w:rsidRPr="0020404F">
        <w:rPr>
          <w:rFonts w:ascii="Times New Roman" w:eastAsia="Calibri" w:hAnsi="Times New Roman"/>
          <w:sz w:val="28"/>
          <w:szCs w:val="28"/>
          <w:lang w:val="uk-UA"/>
        </w:rPr>
        <w:t>запровадження курсів за вибором</w:t>
      </w:r>
      <w:r w:rsidR="0020404F">
        <w:rPr>
          <w:rFonts w:ascii="Times New Roman" w:eastAsia="Calibri" w:hAnsi="Times New Roman"/>
          <w:sz w:val="28"/>
          <w:szCs w:val="28"/>
          <w:lang w:val="uk-UA"/>
        </w:rPr>
        <w:t xml:space="preserve"> – «Основи християнської етики»</w:t>
      </w:r>
      <w:r w:rsidRPr="0020404F">
        <w:rPr>
          <w:rFonts w:ascii="Times New Roman" w:eastAsia="Calibri" w:hAnsi="Times New Roman"/>
          <w:sz w:val="28"/>
          <w:szCs w:val="28"/>
          <w:lang w:val="uk-UA"/>
        </w:rPr>
        <w:t>, світоглядного спрямування (</w:t>
      </w:r>
      <w:r w:rsidR="0020404F">
        <w:rPr>
          <w:rFonts w:ascii="Times New Roman" w:eastAsia="Calibri" w:hAnsi="Times New Roman"/>
          <w:sz w:val="28"/>
          <w:szCs w:val="28"/>
          <w:lang w:val="uk-UA"/>
        </w:rPr>
        <w:t>«Основи споживчих знань»</w:t>
      </w:r>
      <w:r w:rsidRPr="0020404F">
        <w:rPr>
          <w:rFonts w:ascii="Times New Roman" w:eastAsia="Calibri" w:hAnsi="Times New Roman"/>
          <w:sz w:val="28"/>
          <w:szCs w:val="28"/>
          <w:lang w:val="uk-UA"/>
        </w:rPr>
        <w:t>).</w:t>
      </w:r>
    </w:p>
    <w:p w:rsidR="00B21A0D" w:rsidRPr="00DB0052" w:rsidRDefault="00B21A0D" w:rsidP="00B21A0D">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B21A0D" w:rsidRPr="00DB0052" w:rsidRDefault="00B21A0D" w:rsidP="00B21A0D">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B21A0D" w:rsidRPr="00DB0052" w:rsidRDefault="00B21A0D" w:rsidP="00B21A0D">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B21A0D" w:rsidRPr="00DB0052" w:rsidRDefault="00B21A0D" w:rsidP="00B21A0D">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Гранична наповнюваність класів встановлюється відповідно до Закону України «Про загальну середню освіту». </w:t>
      </w:r>
    </w:p>
    <w:p w:rsidR="00B21A0D" w:rsidRPr="00DB0052" w:rsidRDefault="00B21A0D" w:rsidP="00B21A0D">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eastAsia="uk-UA" w:bidi="uk-UA"/>
        </w:rPr>
        <w:t>Навчальні плани зорієнтовані на роботу початкової школи за 5-денним навчальними тижнем.</w:t>
      </w:r>
    </w:p>
    <w:p w:rsidR="00B21A0D" w:rsidRPr="00DB0052" w:rsidRDefault="00B21A0D" w:rsidP="00B21A0D">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Очікувані результати навчання здобувачів освіти</w:t>
      </w:r>
      <w:r w:rsidRPr="00DB0052">
        <w:rPr>
          <w:rFonts w:ascii="Times New Roman" w:eastAsia="Calibri" w:hAnsi="Times New Roman"/>
          <w:i/>
          <w:sz w:val="28"/>
          <w:szCs w:val="28"/>
          <w:lang w:val="uk-UA"/>
        </w:rPr>
        <w:t>.</w:t>
      </w:r>
      <w:r w:rsidRPr="00DB0052">
        <w:rPr>
          <w:rFonts w:ascii="Times New Roman" w:eastAsia="Calibri" w:hAnsi="Times New Roman"/>
          <w:sz w:val="28"/>
          <w:szCs w:val="28"/>
          <w:lang w:val="uk-UA"/>
        </w:rPr>
        <w:t xml:space="preserve"> </w:t>
      </w:r>
    </w:p>
    <w:p w:rsidR="00B21A0D" w:rsidRPr="00DB0052" w:rsidRDefault="00B21A0D" w:rsidP="00B21A0D">
      <w:pPr>
        <w:spacing w:after="0" w:line="240" w:lineRule="auto"/>
        <w:ind w:firstLine="709"/>
        <w:jc w:val="both"/>
        <w:rPr>
          <w:rFonts w:ascii="Times New Roman" w:hAnsi="Times New Roman"/>
          <w:sz w:val="28"/>
          <w:szCs w:val="28"/>
          <w:highlight w:val="white"/>
          <w:lang w:val="uk-UA"/>
        </w:rPr>
      </w:pPr>
      <w:r w:rsidRPr="00DB0052">
        <w:rPr>
          <w:rFonts w:ascii="Times New Roman" w:eastAsia="Calibri" w:hAnsi="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DB0052">
        <w:rPr>
          <w:rFonts w:ascii="Times New Roman" w:hAnsi="Times New Roman"/>
          <w:sz w:val="28"/>
          <w:szCs w:val="28"/>
          <w:highlight w:val="white"/>
          <w:lang w:val="uk-UA"/>
        </w:rPr>
        <w:t xml:space="preserve"> робити внесок у формування ключових </w:t>
      </w:r>
      <w:proofErr w:type="spellStart"/>
      <w:r w:rsidRPr="00DB0052">
        <w:rPr>
          <w:rFonts w:ascii="Times New Roman" w:hAnsi="Times New Roman"/>
          <w:sz w:val="28"/>
          <w:szCs w:val="28"/>
          <w:highlight w:val="white"/>
          <w:lang w:val="uk-UA"/>
        </w:rPr>
        <w:t>компетентностей</w:t>
      </w:r>
      <w:proofErr w:type="spellEnd"/>
      <w:r w:rsidRPr="00DB0052">
        <w:rPr>
          <w:rFonts w:ascii="Times New Roman" w:hAnsi="Times New Roman"/>
          <w:sz w:val="28"/>
          <w:szCs w:val="28"/>
          <w:highlight w:val="white"/>
          <w:lang w:val="uk-UA"/>
        </w:rPr>
        <w:t xml:space="preserve"> учнів.</w:t>
      </w:r>
    </w:p>
    <w:p w:rsidR="00B21A0D" w:rsidRPr="00DB0052" w:rsidRDefault="00B21A0D" w:rsidP="00B21A0D">
      <w:pPr>
        <w:spacing w:after="0" w:line="240" w:lineRule="auto"/>
        <w:ind w:firstLine="709"/>
        <w:jc w:val="both"/>
        <w:rPr>
          <w:rFonts w:ascii="Times New Roman" w:eastAsia="Arial" w:hAnsi="Times New Roman"/>
          <w:sz w:val="28"/>
          <w:szCs w:val="28"/>
          <w:highlight w:val="white"/>
          <w:lang w:val="uk-UA" w:eastAsia="uk-UA"/>
        </w:rPr>
      </w:pPr>
      <w:r w:rsidRPr="00DB0052">
        <w:rPr>
          <w:rFonts w:ascii="Times New Roman" w:eastAsia="Arial" w:hAnsi="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DB0052">
        <w:rPr>
          <w:rFonts w:ascii="Times New Roman" w:eastAsia="Arial" w:hAnsi="Times New Roman"/>
          <w:sz w:val="28"/>
          <w:szCs w:val="28"/>
          <w:highlight w:val="white"/>
          <w:lang w:val="uk-UA" w:eastAsia="uk-UA"/>
        </w:rPr>
        <w:t>компетентностей</w:t>
      </w:r>
      <w:proofErr w:type="spellEnd"/>
      <w:r w:rsidRPr="00DB0052">
        <w:rPr>
          <w:rFonts w:ascii="Times New Roman" w:eastAsia="Arial" w:hAnsi="Times New Roman"/>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DB0052">
        <w:rPr>
          <w:rFonts w:ascii="Times New Roman" w:eastAsia="Arial" w:hAnsi="Times New Roman"/>
          <w:b/>
          <w:sz w:val="28"/>
          <w:szCs w:val="28"/>
          <w:highlight w:val="white"/>
          <w:lang w:val="uk-UA" w:eastAsia="uk-UA"/>
        </w:rPr>
        <w:t xml:space="preserve"> </w:t>
      </w:r>
      <w:r w:rsidRPr="00DB0052">
        <w:rPr>
          <w:rFonts w:ascii="Times New Roman" w:eastAsia="Arial" w:hAnsi="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B21A0D" w:rsidRPr="00DB0052" w:rsidRDefault="00B21A0D" w:rsidP="00B21A0D">
      <w:pPr>
        <w:spacing w:after="0" w:line="240" w:lineRule="auto"/>
        <w:ind w:firstLine="709"/>
        <w:jc w:val="both"/>
        <w:rPr>
          <w:rFonts w:ascii="Times New Roman" w:hAnsi="Times New Roman"/>
          <w:sz w:val="28"/>
          <w:szCs w:val="28"/>
          <w:highlight w:val="white"/>
          <w:lang w:val="uk-UA"/>
        </w:rPr>
      </w:pPr>
      <w:r w:rsidRPr="00DB0052">
        <w:rPr>
          <w:rFonts w:ascii="Times New Roman" w:hAnsi="Times New Roman"/>
          <w:sz w:val="28"/>
          <w:szCs w:val="28"/>
          <w:highlight w:val="white"/>
          <w:lang w:val="uk-UA"/>
        </w:rPr>
        <w:t xml:space="preserve">Необхідною умовою формування </w:t>
      </w:r>
      <w:proofErr w:type="spellStart"/>
      <w:r w:rsidRPr="00DB0052">
        <w:rPr>
          <w:rFonts w:ascii="Times New Roman" w:hAnsi="Times New Roman"/>
          <w:sz w:val="28"/>
          <w:szCs w:val="28"/>
          <w:highlight w:val="white"/>
          <w:lang w:val="uk-UA"/>
        </w:rPr>
        <w:t>компетентностей</w:t>
      </w:r>
      <w:proofErr w:type="spellEnd"/>
      <w:r w:rsidRPr="00DB0052">
        <w:rPr>
          <w:rFonts w:ascii="Times New Roman" w:hAnsi="Times New Roman"/>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DB0052">
        <w:rPr>
          <w:rFonts w:ascii="Times New Roman" w:hAnsi="Times New Roman"/>
          <w:sz w:val="28"/>
          <w:szCs w:val="28"/>
          <w:highlight w:val="white"/>
          <w:lang w:val="uk-UA"/>
        </w:rPr>
        <w:t>компетентностей</w:t>
      </w:r>
      <w:proofErr w:type="spellEnd"/>
      <w:r w:rsidRPr="00DB0052">
        <w:rPr>
          <w:rFonts w:ascii="Times New Roman" w:hAnsi="Times New Roman"/>
          <w:sz w:val="28"/>
          <w:szCs w:val="28"/>
          <w:highlight w:val="white"/>
          <w:lang w:val="uk-UA"/>
        </w:rPr>
        <w:t xml:space="preserve"> сприяє встановлення та реалізація в освітньому процесі міжпредметних і </w:t>
      </w:r>
      <w:proofErr w:type="spellStart"/>
      <w:r w:rsidRPr="00DB0052">
        <w:rPr>
          <w:rFonts w:ascii="Times New Roman" w:hAnsi="Times New Roman"/>
          <w:sz w:val="28"/>
          <w:szCs w:val="28"/>
          <w:highlight w:val="white"/>
          <w:lang w:val="uk-UA"/>
        </w:rPr>
        <w:t>внутрішньопредметних</w:t>
      </w:r>
      <w:proofErr w:type="spellEnd"/>
      <w:r w:rsidRPr="00DB0052">
        <w:rPr>
          <w:rFonts w:ascii="Times New Roman" w:hAnsi="Times New Roman"/>
          <w:sz w:val="28"/>
          <w:szCs w:val="28"/>
          <w:highlight w:val="white"/>
          <w:lang w:val="uk-UA"/>
        </w:rPr>
        <w:t xml:space="preserve"> </w:t>
      </w:r>
      <w:proofErr w:type="spellStart"/>
      <w:r w:rsidRPr="00DB0052">
        <w:rPr>
          <w:rFonts w:ascii="Times New Roman" w:hAnsi="Times New Roman"/>
          <w:sz w:val="28"/>
          <w:szCs w:val="28"/>
          <w:highlight w:val="white"/>
          <w:lang w:val="uk-UA"/>
        </w:rPr>
        <w:t>зв’язків</w:t>
      </w:r>
      <w:proofErr w:type="spellEnd"/>
      <w:r w:rsidRPr="00DB0052">
        <w:rPr>
          <w:rFonts w:ascii="Times New Roman" w:hAnsi="Times New Roman"/>
          <w:sz w:val="28"/>
          <w:szCs w:val="28"/>
          <w:highlight w:val="white"/>
          <w:lang w:val="uk-UA"/>
        </w:rPr>
        <w:t xml:space="preserve">, а саме: </w:t>
      </w:r>
      <w:proofErr w:type="spellStart"/>
      <w:r w:rsidRPr="00DB0052">
        <w:rPr>
          <w:rFonts w:ascii="Times New Roman" w:hAnsi="Times New Roman"/>
          <w:sz w:val="28"/>
          <w:szCs w:val="28"/>
          <w:highlight w:val="white"/>
          <w:lang w:val="uk-UA"/>
        </w:rPr>
        <w:lastRenderedPageBreak/>
        <w:t>змістово</w:t>
      </w:r>
      <w:proofErr w:type="spellEnd"/>
      <w:r w:rsidRPr="00DB0052">
        <w:rPr>
          <w:rFonts w:ascii="Times New Roman" w:hAnsi="Times New Roman"/>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B21A0D" w:rsidRPr="00DB0052" w:rsidRDefault="00B21A0D" w:rsidP="00B21A0D">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Вимоги до осіб, які можуть розпочинати здобуття базової середньої освіти.</w:t>
      </w:r>
      <w:r w:rsidRPr="00DB0052">
        <w:rPr>
          <w:rFonts w:ascii="Times New Roman" w:eastAsia="Calibri" w:hAnsi="Times New Roman"/>
          <w:b/>
          <w:sz w:val="28"/>
          <w:szCs w:val="28"/>
          <w:lang w:val="uk-UA"/>
        </w:rPr>
        <w:t xml:space="preserve"> </w:t>
      </w:r>
    </w:p>
    <w:p w:rsidR="00B21A0D" w:rsidRPr="00DB0052" w:rsidRDefault="00B21A0D" w:rsidP="00B21A0D">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Початкова освіта здобувається, як правило, з шести років (відповідно до Закону України «Про освіту»). </w:t>
      </w:r>
    </w:p>
    <w:p w:rsidR="00B21A0D" w:rsidRPr="00DB0052" w:rsidRDefault="00B21A0D" w:rsidP="00B21A0D">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B21A0D" w:rsidRPr="00DB0052" w:rsidRDefault="00B21A0D" w:rsidP="00B21A0D">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Перелік освітніх галузей</w:t>
      </w:r>
      <w:r w:rsidRPr="00DB0052">
        <w:rPr>
          <w:rFonts w:ascii="Times New Roman" w:eastAsia="Calibri" w:hAnsi="Times New Roman"/>
          <w:i/>
          <w:sz w:val="28"/>
          <w:szCs w:val="28"/>
          <w:lang w:val="uk-UA"/>
        </w:rPr>
        <w:t>.</w:t>
      </w:r>
      <w:r w:rsidRPr="00DB0052">
        <w:rPr>
          <w:rFonts w:ascii="Times New Roman" w:eastAsia="Calibri" w:hAnsi="Times New Roman"/>
          <w:sz w:val="28"/>
          <w:szCs w:val="28"/>
          <w:lang w:val="uk-UA"/>
        </w:rPr>
        <w:t xml:space="preserve"> </w:t>
      </w:r>
    </w:p>
    <w:p w:rsidR="00B21A0D" w:rsidRPr="00DB0052" w:rsidRDefault="00B21A0D" w:rsidP="00B21A0D">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Освітню програму укладено за такими освітніми галузями:</w:t>
      </w:r>
    </w:p>
    <w:p w:rsidR="00B21A0D" w:rsidRPr="00DB0052" w:rsidRDefault="00B21A0D" w:rsidP="00B21A0D">
      <w:pPr>
        <w:numPr>
          <w:ilvl w:val="0"/>
          <w:numId w:val="5"/>
        </w:numPr>
        <w:tabs>
          <w:tab w:val="left" w:pos="1134"/>
        </w:tabs>
        <w:spacing w:after="0" w:line="240" w:lineRule="auto"/>
        <w:ind w:left="0" w:firstLine="0"/>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Мови і літератури </w:t>
      </w:r>
    </w:p>
    <w:p w:rsidR="00B21A0D" w:rsidRPr="00DB0052" w:rsidRDefault="00B21A0D" w:rsidP="00B21A0D">
      <w:pPr>
        <w:numPr>
          <w:ilvl w:val="0"/>
          <w:numId w:val="5"/>
        </w:numPr>
        <w:tabs>
          <w:tab w:val="left" w:pos="1134"/>
        </w:tabs>
        <w:spacing w:after="0" w:line="240" w:lineRule="auto"/>
        <w:ind w:left="0" w:firstLine="0"/>
        <w:jc w:val="both"/>
        <w:rPr>
          <w:rFonts w:ascii="Times New Roman" w:eastAsia="Calibri" w:hAnsi="Times New Roman"/>
          <w:sz w:val="28"/>
          <w:szCs w:val="28"/>
          <w:lang w:val="uk-UA"/>
        </w:rPr>
      </w:pPr>
      <w:r w:rsidRPr="00DB0052">
        <w:rPr>
          <w:rFonts w:ascii="Times New Roman" w:eastAsia="Calibri" w:hAnsi="Times New Roman"/>
          <w:sz w:val="28"/>
          <w:szCs w:val="28"/>
          <w:lang w:val="uk-UA"/>
        </w:rPr>
        <w:t>Суспільствознавство</w:t>
      </w:r>
    </w:p>
    <w:p w:rsidR="00B21A0D" w:rsidRPr="00DB0052" w:rsidRDefault="00B21A0D" w:rsidP="00B21A0D">
      <w:pPr>
        <w:numPr>
          <w:ilvl w:val="0"/>
          <w:numId w:val="5"/>
        </w:numPr>
        <w:tabs>
          <w:tab w:val="left" w:pos="1134"/>
        </w:tabs>
        <w:spacing w:after="0" w:line="240" w:lineRule="auto"/>
        <w:ind w:left="0" w:firstLine="0"/>
        <w:jc w:val="both"/>
        <w:rPr>
          <w:rFonts w:ascii="Times New Roman" w:eastAsia="Calibri" w:hAnsi="Times New Roman"/>
          <w:sz w:val="28"/>
          <w:szCs w:val="28"/>
          <w:lang w:val="uk-UA"/>
        </w:rPr>
      </w:pPr>
      <w:r w:rsidRPr="00DB0052">
        <w:rPr>
          <w:rFonts w:ascii="Times New Roman" w:eastAsia="Calibri" w:hAnsi="Times New Roman"/>
          <w:sz w:val="28"/>
          <w:szCs w:val="28"/>
          <w:lang w:val="uk-UA"/>
        </w:rPr>
        <w:t>Мистецтво</w:t>
      </w:r>
    </w:p>
    <w:p w:rsidR="00B21A0D" w:rsidRPr="00DB0052" w:rsidRDefault="00B21A0D" w:rsidP="00B21A0D">
      <w:pPr>
        <w:numPr>
          <w:ilvl w:val="0"/>
          <w:numId w:val="5"/>
        </w:numPr>
        <w:tabs>
          <w:tab w:val="left" w:pos="1134"/>
        </w:tabs>
        <w:spacing w:after="0" w:line="240" w:lineRule="auto"/>
        <w:ind w:left="0" w:firstLine="0"/>
        <w:jc w:val="both"/>
        <w:rPr>
          <w:rFonts w:ascii="Times New Roman" w:eastAsia="Calibri" w:hAnsi="Times New Roman"/>
          <w:sz w:val="28"/>
          <w:szCs w:val="28"/>
          <w:lang w:val="uk-UA"/>
        </w:rPr>
      </w:pPr>
      <w:r w:rsidRPr="00DB0052">
        <w:rPr>
          <w:rFonts w:ascii="Times New Roman" w:eastAsia="Calibri" w:hAnsi="Times New Roman"/>
          <w:sz w:val="28"/>
          <w:szCs w:val="28"/>
          <w:lang w:val="uk-UA"/>
        </w:rPr>
        <w:t>Математика</w:t>
      </w:r>
    </w:p>
    <w:p w:rsidR="00B21A0D" w:rsidRPr="00DB0052" w:rsidRDefault="00B21A0D" w:rsidP="00B21A0D">
      <w:pPr>
        <w:numPr>
          <w:ilvl w:val="0"/>
          <w:numId w:val="5"/>
        </w:numPr>
        <w:tabs>
          <w:tab w:val="left" w:pos="1134"/>
        </w:tabs>
        <w:spacing w:after="0" w:line="240" w:lineRule="auto"/>
        <w:ind w:left="0" w:firstLine="0"/>
        <w:jc w:val="both"/>
        <w:rPr>
          <w:rFonts w:ascii="Times New Roman" w:eastAsia="Calibri" w:hAnsi="Times New Roman"/>
          <w:sz w:val="28"/>
          <w:szCs w:val="28"/>
          <w:lang w:val="uk-UA"/>
        </w:rPr>
      </w:pPr>
      <w:r w:rsidRPr="00DB0052">
        <w:rPr>
          <w:rFonts w:ascii="Times New Roman" w:eastAsia="Calibri" w:hAnsi="Times New Roman"/>
          <w:sz w:val="28"/>
          <w:szCs w:val="28"/>
          <w:lang w:val="uk-UA"/>
        </w:rPr>
        <w:t>Природознавство</w:t>
      </w:r>
    </w:p>
    <w:p w:rsidR="00B21A0D" w:rsidRPr="00DB0052" w:rsidRDefault="00B21A0D" w:rsidP="00B21A0D">
      <w:pPr>
        <w:numPr>
          <w:ilvl w:val="0"/>
          <w:numId w:val="5"/>
        </w:numPr>
        <w:tabs>
          <w:tab w:val="left" w:pos="1134"/>
        </w:tabs>
        <w:spacing w:after="0" w:line="240" w:lineRule="auto"/>
        <w:ind w:left="0" w:firstLine="0"/>
        <w:jc w:val="both"/>
        <w:rPr>
          <w:rFonts w:ascii="Times New Roman" w:eastAsia="Calibri" w:hAnsi="Times New Roman"/>
          <w:b/>
          <w:i/>
          <w:sz w:val="28"/>
          <w:szCs w:val="28"/>
          <w:lang w:val="uk-UA"/>
        </w:rPr>
      </w:pPr>
      <w:r w:rsidRPr="00DB0052">
        <w:rPr>
          <w:rFonts w:ascii="Times New Roman" w:eastAsia="Calibri" w:hAnsi="Times New Roman"/>
          <w:sz w:val="28"/>
          <w:szCs w:val="28"/>
          <w:lang w:val="uk-UA"/>
        </w:rPr>
        <w:t>Технології</w:t>
      </w:r>
    </w:p>
    <w:p w:rsidR="00B21A0D" w:rsidRPr="00DB0052" w:rsidRDefault="00B21A0D" w:rsidP="00B21A0D">
      <w:pPr>
        <w:numPr>
          <w:ilvl w:val="0"/>
          <w:numId w:val="5"/>
        </w:numPr>
        <w:tabs>
          <w:tab w:val="left" w:pos="1134"/>
        </w:tabs>
        <w:spacing w:after="0" w:line="240" w:lineRule="auto"/>
        <w:ind w:left="0" w:firstLine="0"/>
        <w:jc w:val="both"/>
        <w:rPr>
          <w:rFonts w:ascii="Times New Roman" w:eastAsia="Calibri" w:hAnsi="Times New Roman"/>
          <w:b/>
          <w:i/>
          <w:sz w:val="28"/>
          <w:szCs w:val="28"/>
          <w:lang w:val="uk-UA"/>
        </w:rPr>
      </w:pPr>
      <w:r w:rsidRPr="00DB0052">
        <w:rPr>
          <w:rFonts w:ascii="Times New Roman" w:eastAsia="Calibri" w:hAnsi="Times New Roman"/>
          <w:sz w:val="28"/>
          <w:szCs w:val="28"/>
          <w:lang w:val="uk-UA"/>
        </w:rPr>
        <w:t>Здоров’я і фізична культура</w:t>
      </w:r>
    </w:p>
    <w:p w:rsidR="00B21A0D" w:rsidRPr="00DB0052" w:rsidRDefault="00B21A0D" w:rsidP="00B21A0D">
      <w:pPr>
        <w:spacing w:after="0" w:line="240" w:lineRule="auto"/>
        <w:ind w:firstLine="709"/>
        <w:jc w:val="both"/>
        <w:rPr>
          <w:rFonts w:ascii="Times New Roman" w:eastAsia="Calibri" w:hAnsi="Times New Roman"/>
          <w:b/>
          <w:sz w:val="28"/>
          <w:szCs w:val="28"/>
          <w:lang w:val="uk-UA"/>
        </w:rPr>
      </w:pPr>
      <w:r w:rsidRPr="00DB0052">
        <w:rPr>
          <w:rFonts w:ascii="Times New Roman" w:eastAsia="Calibri" w:hAnsi="Times New Roman"/>
          <w:b/>
          <w:i/>
          <w:sz w:val="28"/>
          <w:szCs w:val="28"/>
          <w:lang w:val="uk-UA"/>
        </w:rPr>
        <w:t>Логічна послідовність вивчення предметів</w:t>
      </w:r>
      <w:r w:rsidRPr="00DB0052">
        <w:rPr>
          <w:rFonts w:ascii="Times New Roman" w:eastAsia="Calibri" w:hAnsi="Times New Roman"/>
          <w:b/>
          <w:sz w:val="28"/>
          <w:szCs w:val="28"/>
          <w:lang w:val="uk-UA"/>
        </w:rPr>
        <w:t xml:space="preserve"> розкривається у відповідних </w:t>
      </w:r>
      <w:r w:rsidRPr="00DB0052">
        <w:rPr>
          <w:rFonts w:ascii="Times New Roman" w:eastAsia="Calibri" w:hAnsi="Times New Roman"/>
          <w:b/>
          <w:i/>
          <w:sz w:val="28"/>
          <w:szCs w:val="28"/>
          <w:lang w:val="uk-UA"/>
        </w:rPr>
        <w:t>навчальних</w:t>
      </w:r>
      <w:r w:rsidRPr="00DB0052">
        <w:rPr>
          <w:rFonts w:ascii="Times New Roman" w:eastAsia="Calibri" w:hAnsi="Times New Roman"/>
          <w:b/>
          <w:sz w:val="28"/>
          <w:szCs w:val="28"/>
          <w:lang w:val="uk-UA"/>
        </w:rPr>
        <w:t xml:space="preserve"> </w:t>
      </w:r>
      <w:r w:rsidRPr="00DB0052">
        <w:rPr>
          <w:rFonts w:ascii="Times New Roman" w:eastAsia="Calibri" w:hAnsi="Times New Roman"/>
          <w:b/>
          <w:i/>
          <w:sz w:val="28"/>
          <w:szCs w:val="28"/>
          <w:lang w:val="uk-UA"/>
        </w:rPr>
        <w:t>програмах</w:t>
      </w:r>
      <w:r w:rsidRPr="00DB0052">
        <w:rPr>
          <w:rFonts w:ascii="Times New Roman" w:eastAsia="Calibri" w:hAnsi="Times New Roman"/>
          <w:b/>
          <w:sz w:val="28"/>
          <w:szCs w:val="28"/>
          <w:lang w:val="uk-UA"/>
        </w:rPr>
        <w:t>.</w:t>
      </w:r>
    </w:p>
    <w:p w:rsidR="00B21A0D" w:rsidRPr="00DB0052" w:rsidRDefault="00B21A0D" w:rsidP="00B21A0D">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Основними формами організації освітнього процесу є різні типи уроку, екскурсії, віртуальні подорожі, спектаклі, </w:t>
      </w:r>
      <w:proofErr w:type="spellStart"/>
      <w:r w:rsidRPr="00DB0052">
        <w:rPr>
          <w:rFonts w:ascii="Times New Roman" w:eastAsia="Calibri" w:hAnsi="Times New Roman"/>
          <w:sz w:val="28"/>
          <w:szCs w:val="28"/>
          <w:lang w:val="uk-UA"/>
        </w:rPr>
        <w:t>квести</w:t>
      </w:r>
      <w:proofErr w:type="spellEnd"/>
      <w:r w:rsidRPr="00DB0052">
        <w:rPr>
          <w:rFonts w:ascii="Times New Roman" w:eastAsia="Calibri" w:hAnsi="Times New Roman"/>
          <w:sz w:val="28"/>
          <w:szCs w:val="28"/>
          <w:lang w:val="uk-UA"/>
        </w:rPr>
        <w:t xml:space="preserve">, які вчитель організує у межах уроку або в позаурочний час. </w:t>
      </w:r>
    </w:p>
    <w:p w:rsidR="00B21A0D" w:rsidRPr="00DB0052" w:rsidRDefault="00B21A0D" w:rsidP="00B21A0D">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Форми організації освітнього процесу можуть </w:t>
      </w:r>
      <w:proofErr w:type="spellStart"/>
      <w:r w:rsidRPr="00DB0052">
        <w:rPr>
          <w:rFonts w:ascii="Times New Roman" w:eastAsia="Calibri" w:hAnsi="Times New Roman"/>
          <w:sz w:val="28"/>
          <w:szCs w:val="28"/>
          <w:lang w:val="uk-UA"/>
        </w:rPr>
        <w:t>уточнюватись</w:t>
      </w:r>
      <w:proofErr w:type="spellEnd"/>
      <w:r w:rsidRPr="00DB0052">
        <w:rPr>
          <w:rFonts w:ascii="Times New Roman" w:eastAsia="Calibri" w:hAnsi="Times New Roman"/>
          <w:sz w:val="28"/>
          <w:szCs w:val="28"/>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21A0D" w:rsidRPr="00DB0052" w:rsidRDefault="00B21A0D" w:rsidP="00B21A0D">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21A0D" w:rsidRDefault="00B21A0D" w:rsidP="00B21A0D">
      <w:pPr>
        <w:shd w:val="clear" w:color="auto" w:fill="FFFFFF"/>
        <w:spacing w:after="0" w:line="240" w:lineRule="auto"/>
        <w:ind w:firstLine="709"/>
        <w:jc w:val="both"/>
        <w:rPr>
          <w:rFonts w:ascii="Times New Roman" w:eastAsia="Calibri" w:hAnsi="Times New Roman"/>
          <w:b/>
          <w:i/>
          <w:sz w:val="28"/>
          <w:szCs w:val="28"/>
          <w:lang w:val="uk-UA"/>
        </w:rPr>
      </w:pPr>
    </w:p>
    <w:p w:rsidR="00B21A0D" w:rsidRDefault="00B21A0D" w:rsidP="00B21A0D">
      <w:pPr>
        <w:shd w:val="clear" w:color="auto" w:fill="FFFFFF"/>
        <w:spacing w:after="0" w:line="240" w:lineRule="auto"/>
        <w:ind w:firstLine="709"/>
        <w:jc w:val="both"/>
        <w:rPr>
          <w:rFonts w:ascii="Times New Roman" w:eastAsia="Calibri" w:hAnsi="Times New Roman"/>
          <w:b/>
          <w:i/>
          <w:sz w:val="28"/>
          <w:szCs w:val="28"/>
          <w:lang w:val="uk-UA"/>
        </w:rPr>
      </w:pPr>
    </w:p>
    <w:p w:rsidR="00B21A0D" w:rsidRPr="00DB0052" w:rsidRDefault="00B21A0D" w:rsidP="00B21A0D">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Опис та інструменти системи внутрішнього забезпечення якості освіти.</w:t>
      </w:r>
      <w:r w:rsidRPr="00DB0052">
        <w:rPr>
          <w:rFonts w:ascii="Times New Roman" w:eastAsia="Calibri" w:hAnsi="Times New Roman"/>
          <w:sz w:val="28"/>
          <w:szCs w:val="28"/>
          <w:lang w:val="uk-UA"/>
        </w:rPr>
        <w:t xml:space="preserve"> </w:t>
      </w:r>
    </w:p>
    <w:p w:rsidR="00B21A0D" w:rsidRPr="00DB0052" w:rsidRDefault="00B21A0D" w:rsidP="00B21A0D">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Система внутрішнього забезпечення якості складається з наступних компонентів:</w:t>
      </w:r>
    </w:p>
    <w:p w:rsidR="00B21A0D" w:rsidRPr="00DB0052" w:rsidRDefault="00B21A0D" w:rsidP="00B21A0D">
      <w:pPr>
        <w:pStyle w:val="a3"/>
        <w:widowControl/>
        <w:numPr>
          <w:ilvl w:val="0"/>
          <w:numId w:val="3"/>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кадрове забезпечення освітньої діяльності;</w:t>
      </w:r>
    </w:p>
    <w:p w:rsidR="00B21A0D" w:rsidRPr="00DB0052" w:rsidRDefault="00B21A0D" w:rsidP="00B21A0D">
      <w:pPr>
        <w:pStyle w:val="a3"/>
        <w:widowControl/>
        <w:numPr>
          <w:ilvl w:val="0"/>
          <w:numId w:val="3"/>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навчально-методичне забезпечення освітньої діяльності;</w:t>
      </w:r>
    </w:p>
    <w:p w:rsidR="00B21A0D" w:rsidRPr="00DB0052" w:rsidRDefault="00B21A0D" w:rsidP="00B21A0D">
      <w:pPr>
        <w:pStyle w:val="a3"/>
        <w:widowControl/>
        <w:numPr>
          <w:ilvl w:val="0"/>
          <w:numId w:val="3"/>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матеріально-технічне забезпечення освітньої діяльності;</w:t>
      </w:r>
    </w:p>
    <w:p w:rsidR="00B21A0D" w:rsidRPr="00DB0052" w:rsidRDefault="00B21A0D" w:rsidP="00B21A0D">
      <w:pPr>
        <w:pStyle w:val="a3"/>
        <w:widowControl/>
        <w:numPr>
          <w:ilvl w:val="0"/>
          <w:numId w:val="3"/>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якість проведення навчальних занять;</w:t>
      </w:r>
    </w:p>
    <w:p w:rsidR="00B21A0D" w:rsidRPr="00DB0052" w:rsidRDefault="00B21A0D" w:rsidP="00B21A0D">
      <w:pPr>
        <w:pStyle w:val="a3"/>
        <w:widowControl/>
        <w:numPr>
          <w:ilvl w:val="0"/>
          <w:numId w:val="3"/>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 xml:space="preserve">моніторинг досягнення </w:t>
      </w:r>
      <w:r w:rsidRPr="00DB0052">
        <w:rPr>
          <w:sz w:val="28"/>
          <w:szCs w:val="28"/>
          <w:lang w:val="uk-UA" w:eastAsia="uk-UA"/>
        </w:rPr>
        <w:t xml:space="preserve">учнями </w:t>
      </w:r>
      <w:r w:rsidRPr="00DB0052">
        <w:rPr>
          <w:rFonts w:eastAsia="Calibri"/>
          <w:sz w:val="28"/>
          <w:szCs w:val="28"/>
          <w:lang w:val="uk-UA"/>
        </w:rPr>
        <w:t>результатів навчання (</w:t>
      </w:r>
      <w:proofErr w:type="spellStart"/>
      <w:r w:rsidRPr="00DB0052">
        <w:rPr>
          <w:rFonts w:eastAsia="Calibri"/>
          <w:sz w:val="28"/>
          <w:szCs w:val="28"/>
          <w:lang w:val="uk-UA"/>
        </w:rPr>
        <w:t>компетентностей</w:t>
      </w:r>
      <w:proofErr w:type="spellEnd"/>
      <w:r w:rsidRPr="00DB0052">
        <w:rPr>
          <w:rFonts w:eastAsia="Calibri"/>
          <w:sz w:val="28"/>
          <w:szCs w:val="28"/>
          <w:lang w:val="uk-UA"/>
        </w:rPr>
        <w:t>).</w:t>
      </w:r>
    </w:p>
    <w:p w:rsidR="00B21A0D" w:rsidRPr="00DB0052" w:rsidRDefault="00B21A0D" w:rsidP="00B21A0D">
      <w:pPr>
        <w:pStyle w:val="a3"/>
        <w:widowControl/>
        <w:numPr>
          <w:ilvl w:val="0"/>
          <w:numId w:val="3"/>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завдання системи внутрішнього забезпечення якості освіти:</w:t>
      </w:r>
    </w:p>
    <w:p w:rsidR="00B21A0D" w:rsidRPr="00DB0052" w:rsidRDefault="00B21A0D" w:rsidP="00B21A0D">
      <w:pPr>
        <w:pStyle w:val="a3"/>
        <w:widowControl/>
        <w:numPr>
          <w:ilvl w:val="0"/>
          <w:numId w:val="3"/>
        </w:numPr>
        <w:shd w:val="clear" w:color="auto" w:fill="FFFFFF"/>
        <w:tabs>
          <w:tab w:val="left" w:pos="284"/>
          <w:tab w:val="left" w:pos="1134"/>
        </w:tabs>
        <w:autoSpaceDE/>
        <w:autoSpaceDN/>
        <w:adjustRightInd/>
        <w:ind w:left="284" w:hanging="284"/>
        <w:jc w:val="both"/>
        <w:rPr>
          <w:sz w:val="28"/>
          <w:szCs w:val="28"/>
          <w:lang w:val="uk-UA"/>
        </w:rPr>
      </w:pPr>
      <w:r w:rsidRPr="00DB0052">
        <w:rPr>
          <w:rFonts w:eastAsia="Calibri"/>
          <w:sz w:val="28"/>
          <w:szCs w:val="28"/>
          <w:lang w:val="uk-UA"/>
        </w:rPr>
        <w:t>оновлення методичної бази освітньої діяльності;</w:t>
      </w:r>
    </w:p>
    <w:p w:rsidR="00B21A0D" w:rsidRPr="00DB0052" w:rsidRDefault="00B21A0D" w:rsidP="00B21A0D">
      <w:pPr>
        <w:pStyle w:val="a3"/>
        <w:widowControl/>
        <w:numPr>
          <w:ilvl w:val="0"/>
          <w:numId w:val="3"/>
        </w:numPr>
        <w:shd w:val="clear" w:color="auto" w:fill="FFFFFF"/>
        <w:tabs>
          <w:tab w:val="left" w:pos="284"/>
          <w:tab w:val="left" w:pos="1134"/>
        </w:tabs>
        <w:autoSpaceDE/>
        <w:autoSpaceDN/>
        <w:adjustRightInd/>
        <w:ind w:left="284" w:hanging="284"/>
        <w:jc w:val="both"/>
        <w:rPr>
          <w:sz w:val="28"/>
          <w:szCs w:val="28"/>
          <w:lang w:val="uk-UA"/>
        </w:rPr>
      </w:pPr>
      <w:r w:rsidRPr="00DB0052">
        <w:rPr>
          <w:rFonts w:eastAsia="Calibri"/>
          <w:sz w:val="28"/>
          <w:szCs w:val="28"/>
          <w:lang w:val="uk-UA"/>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21A0D" w:rsidRPr="00DB0052" w:rsidRDefault="00B21A0D" w:rsidP="00B21A0D">
      <w:pPr>
        <w:pStyle w:val="a3"/>
        <w:widowControl/>
        <w:numPr>
          <w:ilvl w:val="0"/>
          <w:numId w:val="3"/>
        </w:numPr>
        <w:shd w:val="clear" w:color="auto" w:fill="FFFFFF"/>
        <w:tabs>
          <w:tab w:val="left" w:pos="284"/>
          <w:tab w:val="left" w:pos="1134"/>
        </w:tabs>
        <w:autoSpaceDE/>
        <w:autoSpaceDN/>
        <w:adjustRightInd/>
        <w:ind w:left="284" w:hanging="284"/>
        <w:jc w:val="both"/>
        <w:rPr>
          <w:sz w:val="28"/>
          <w:szCs w:val="28"/>
          <w:lang w:val="uk-UA"/>
        </w:rPr>
      </w:pPr>
      <w:r w:rsidRPr="00DB0052">
        <w:rPr>
          <w:rFonts w:eastAsia="Calibri"/>
          <w:sz w:val="28"/>
          <w:szCs w:val="28"/>
          <w:lang w:val="uk-UA"/>
        </w:rPr>
        <w:t>моніторинг та оптимізація соціально-психологічного середовища закладу освіти;</w:t>
      </w:r>
    </w:p>
    <w:p w:rsidR="00B21A0D" w:rsidRPr="00DB0052" w:rsidRDefault="00B21A0D" w:rsidP="00B21A0D">
      <w:pPr>
        <w:pStyle w:val="a3"/>
        <w:widowControl/>
        <w:numPr>
          <w:ilvl w:val="0"/>
          <w:numId w:val="3"/>
        </w:numPr>
        <w:shd w:val="clear" w:color="auto" w:fill="FFFFFF"/>
        <w:tabs>
          <w:tab w:val="left" w:pos="284"/>
          <w:tab w:val="left" w:pos="1134"/>
        </w:tabs>
        <w:autoSpaceDE/>
        <w:autoSpaceDN/>
        <w:adjustRightInd/>
        <w:ind w:left="284" w:hanging="284"/>
        <w:jc w:val="both"/>
        <w:rPr>
          <w:bCs/>
          <w:iCs/>
          <w:sz w:val="28"/>
          <w:szCs w:val="28"/>
          <w:lang w:val="uk-UA"/>
        </w:rPr>
      </w:pPr>
      <w:r w:rsidRPr="00DB0052">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B21A0D" w:rsidRPr="00DB0052" w:rsidRDefault="00B21A0D" w:rsidP="00B21A0D">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Освітня програма початкової освіти</w:t>
      </w:r>
      <w:r w:rsidRPr="00DB0052">
        <w:rPr>
          <w:rFonts w:ascii="Times New Roman" w:eastAsia="Calibri" w:hAnsi="Times New Roman"/>
          <w:b/>
          <w:sz w:val="28"/>
          <w:szCs w:val="28"/>
          <w:lang w:val="uk-UA"/>
        </w:rPr>
        <w:t xml:space="preserve"> </w:t>
      </w:r>
      <w:proofErr w:type="spellStart"/>
      <w:r w:rsidR="0020404F">
        <w:rPr>
          <w:rFonts w:ascii="Times New Roman" w:hAnsi="Times New Roman"/>
          <w:sz w:val="28"/>
          <w:szCs w:val="28"/>
          <w:lang w:val="uk-UA"/>
        </w:rPr>
        <w:t>Кам</w:t>
      </w:r>
      <w:r w:rsidR="0020404F" w:rsidRPr="00B21A0D">
        <w:rPr>
          <w:rFonts w:ascii="Times New Roman" w:hAnsi="Times New Roman"/>
          <w:sz w:val="28"/>
          <w:szCs w:val="28"/>
          <w:lang w:val="uk-UA"/>
        </w:rPr>
        <w:t>’</w:t>
      </w:r>
      <w:r w:rsidR="0020404F">
        <w:rPr>
          <w:rFonts w:ascii="Times New Roman" w:hAnsi="Times New Roman"/>
          <w:sz w:val="28"/>
          <w:szCs w:val="28"/>
          <w:lang w:val="uk-UA"/>
        </w:rPr>
        <w:t>янківської</w:t>
      </w:r>
      <w:proofErr w:type="spellEnd"/>
      <w:r w:rsidR="0020404F" w:rsidRPr="00DB0052">
        <w:rPr>
          <w:rFonts w:ascii="Times New Roman" w:eastAsia="Calibri" w:hAnsi="Times New Roman"/>
          <w:sz w:val="28"/>
          <w:szCs w:val="28"/>
          <w:lang w:val="uk-UA"/>
        </w:rPr>
        <w:t xml:space="preserve"> </w:t>
      </w:r>
      <w:r w:rsidRPr="00DB0052">
        <w:rPr>
          <w:rFonts w:ascii="Times New Roman" w:eastAsia="Calibri" w:hAnsi="Times New Roman"/>
          <w:sz w:val="28"/>
          <w:szCs w:val="28"/>
          <w:lang w:val="uk-UA"/>
        </w:rPr>
        <w:t xml:space="preserve">ЗОШ </w:t>
      </w:r>
      <w:r w:rsidR="0020404F">
        <w:rPr>
          <w:rFonts w:ascii="Times New Roman" w:eastAsia="Calibri" w:hAnsi="Times New Roman"/>
          <w:sz w:val="28"/>
          <w:szCs w:val="28"/>
          <w:lang w:val="uk-UA"/>
        </w:rPr>
        <w:t>І – ІІІ ступенів</w:t>
      </w:r>
      <w:r w:rsidRPr="00DB0052">
        <w:rPr>
          <w:rFonts w:ascii="Times New Roman" w:eastAsia="Calibri" w:hAnsi="Times New Roman"/>
          <w:sz w:val="28"/>
          <w:szCs w:val="28"/>
          <w:lang w:val="uk-UA"/>
        </w:rPr>
        <w:t xml:space="preserve"> передбачає досягнення учнями результатів навчання (</w:t>
      </w:r>
      <w:proofErr w:type="spellStart"/>
      <w:r w:rsidRPr="00DB0052">
        <w:rPr>
          <w:rFonts w:ascii="Times New Roman" w:eastAsia="Calibri" w:hAnsi="Times New Roman"/>
          <w:sz w:val="28"/>
          <w:szCs w:val="28"/>
          <w:lang w:val="uk-UA"/>
        </w:rPr>
        <w:t>компетентностей</w:t>
      </w:r>
      <w:proofErr w:type="spellEnd"/>
      <w:r w:rsidRPr="00DB0052">
        <w:rPr>
          <w:rFonts w:ascii="Times New Roman" w:eastAsia="Calibri" w:hAnsi="Times New Roman"/>
          <w:sz w:val="28"/>
          <w:szCs w:val="28"/>
          <w:lang w:val="uk-UA"/>
        </w:rPr>
        <w:t>), визначених Державним стандартом.</w:t>
      </w:r>
    </w:p>
    <w:p w:rsidR="00B21A0D" w:rsidRPr="00DB0052" w:rsidRDefault="00B21A0D" w:rsidP="00B21A0D">
      <w:pPr>
        <w:widowControl w:val="0"/>
        <w:spacing w:after="0" w:line="240" w:lineRule="auto"/>
        <w:ind w:firstLine="709"/>
        <w:jc w:val="both"/>
        <w:rPr>
          <w:rFonts w:ascii="Times New Roman" w:eastAsia="Microsoft Sans Serif" w:hAnsi="Times New Roman"/>
          <w:color w:val="000000"/>
          <w:sz w:val="28"/>
          <w:szCs w:val="28"/>
          <w:shd w:val="clear" w:color="auto" w:fill="FFFFFF"/>
          <w:lang w:val="uk-UA" w:bidi="en-US"/>
        </w:rPr>
      </w:pPr>
      <w:r w:rsidRPr="00DB0052">
        <w:rPr>
          <w:rFonts w:ascii="Times New Roman" w:eastAsia="Microsoft Sans Serif" w:hAnsi="Times New Roman"/>
          <w:color w:val="000000"/>
          <w:sz w:val="28"/>
          <w:szCs w:val="28"/>
          <w:shd w:val="clear" w:color="auto" w:fill="FFFFFF"/>
          <w:lang w:val="uk-UA" w:bidi="en-US"/>
        </w:rPr>
        <w:t>Реалізація о</w:t>
      </w:r>
      <w:r w:rsidRPr="00DB0052">
        <w:rPr>
          <w:rFonts w:ascii="Times New Roman" w:eastAsia="Calibri" w:hAnsi="Times New Roman"/>
          <w:sz w:val="28"/>
          <w:szCs w:val="28"/>
          <w:lang w:val="uk-UA"/>
        </w:rPr>
        <w:t>світньої програми початкової освіти</w:t>
      </w:r>
      <w:r w:rsidRPr="00DB0052">
        <w:rPr>
          <w:rFonts w:ascii="Times New Roman" w:eastAsia="Microsoft Sans Serif" w:hAnsi="Times New Roman"/>
          <w:color w:val="000000"/>
          <w:sz w:val="28"/>
          <w:szCs w:val="28"/>
          <w:shd w:val="clear" w:color="auto" w:fill="FFFFFF"/>
          <w:lang w:val="uk-UA" w:bidi="en-US"/>
        </w:rPr>
        <w:t xml:space="preserve"> </w:t>
      </w:r>
      <w:r w:rsidR="0020404F">
        <w:rPr>
          <w:rFonts w:ascii="Times New Roman" w:eastAsia="Calibri" w:hAnsi="Times New Roman"/>
          <w:sz w:val="28"/>
          <w:szCs w:val="28"/>
          <w:lang w:val="uk-UA"/>
        </w:rPr>
        <w:t xml:space="preserve">школи </w:t>
      </w:r>
      <w:r w:rsidRPr="00DB0052">
        <w:rPr>
          <w:rFonts w:ascii="Times New Roman" w:eastAsia="Microsoft Sans Serif" w:hAnsi="Times New Roman"/>
          <w:color w:val="000000"/>
          <w:sz w:val="28"/>
          <w:szCs w:val="28"/>
          <w:shd w:val="clear" w:color="auto" w:fill="FFFFFF"/>
          <w:lang w:val="uk-UA" w:bidi="en-US"/>
        </w:rPr>
        <w:t xml:space="preserve">забезпечує формування ключових </w:t>
      </w:r>
      <w:proofErr w:type="spellStart"/>
      <w:r w:rsidRPr="00DB0052">
        <w:rPr>
          <w:rFonts w:ascii="Times New Roman" w:eastAsia="Microsoft Sans Serif" w:hAnsi="Times New Roman"/>
          <w:color w:val="000000"/>
          <w:sz w:val="28"/>
          <w:szCs w:val="28"/>
          <w:shd w:val="clear" w:color="auto" w:fill="FFFFFF"/>
          <w:lang w:val="uk-UA" w:bidi="en-US"/>
        </w:rPr>
        <w:t>компетентностей</w:t>
      </w:r>
      <w:proofErr w:type="spellEnd"/>
      <w:r w:rsidRPr="00DB0052">
        <w:rPr>
          <w:rFonts w:ascii="Times New Roman" w:eastAsia="Microsoft Sans Serif" w:hAnsi="Times New Roman"/>
          <w:color w:val="000000"/>
          <w:sz w:val="28"/>
          <w:szCs w:val="28"/>
          <w:shd w:val="clear" w:color="auto" w:fill="FFFFFF"/>
          <w:lang w:val="uk-UA" w:bidi="en-US"/>
        </w:rPr>
        <w:t xml:space="preserve">, необхідних кожній сучасній людині для її успішної життєдіяльності, а саме: </w:t>
      </w:r>
    </w:p>
    <w:p w:rsidR="00B21A0D" w:rsidRPr="00DB0052" w:rsidRDefault="00B21A0D" w:rsidP="00B21A0D">
      <w:pPr>
        <w:pStyle w:val="a3"/>
        <w:numPr>
          <w:ilvl w:val="0"/>
          <w:numId w:val="4"/>
        </w:numPr>
        <w:autoSpaceDE/>
        <w:autoSpaceDN/>
        <w:adjustRightInd/>
        <w:ind w:left="0" w:firstLine="66"/>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t xml:space="preserve">здатність спілкуватися державною та іноземною мовами, висловлювати і захищати власні погляди; </w:t>
      </w:r>
    </w:p>
    <w:p w:rsidR="00B21A0D" w:rsidRPr="00DB0052" w:rsidRDefault="00B21A0D" w:rsidP="00B21A0D">
      <w:pPr>
        <w:pStyle w:val="a3"/>
        <w:numPr>
          <w:ilvl w:val="0"/>
          <w:numId w:val="4"/>
        </w:numPr>
        <w:autoSpaceDE/>
        <w:autoSpaceDN/>
        <w:adjustRightInd/>
        <w:ind w:left="0" w:firstLine="66"/>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t xml:space="preserve">досліджувати ситуації і виокремлювати проблеми, які можна розв’язувати із застосуванням математичних методів; </w:t>
      </w:r>
    </w:p>
    <w:p w:rsidR="00B21A0D" w:rsidRPr="00DB0052" w:rsidRDefault="00B21A0D" w:rsidP="00B21A0D">
      <w:pPr>
        <w:pStyle w:val="a3"/>
        <w:numPr>
          <w:ilvl w:val="0"/>
          <w:numId w:val="4"/>
        </w:numPr>
        <w:autoSpaceDE/>
        <w:autoSpaceDN/>
        <w:adjustRightInd/>
        <w:ind w:left="0" w:firstLine="66"/>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t>усвідомлювати розмаїття природи, взаємозв’язків її об’єктів та явищ, пояснювати роль природничих наук і техніки в житті людини;</w:t>
      </w:r>
    </w:p>
    <w:p w:rsidR="00B21A0D" w:rsidRPr="00DB0052" w:rsidRDefault="00B21A0D" w:rsidP="00B21A0D">
      <w:pPr>
        <w:pStyle w:val="a3"/>
        <w:numPr>
          <w:ilvl w:val="0"/>
          <w:numId w:val="4"/>
        </w:numPr>
        <w:autoSpaceDE/>
        <w:autoSpaceDN/>
        <w:adjustRightInd/>
        <w:ind w:left="0" w:firstLine="66"/>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t>готовності використовувати інформаційно-комунікаційні технології у своїй діяльності, здатності до соціальної комунікації й активності;</w:t>
      </w:r>
    </w:p>
    <w:p w:rsidR="00B21A0D" w:rsidRPr="00DB0052" w:rsidRDefault="00B21A0D" w:rsidP="00B21A0D">
      <w:pPr>
        <w:pStyle w:val="a3"/>
        <w:numPr>
          <w:ilvl w:val="0"/>
          <w:numId w:val="4"/>
        </w:numPr>
        <w:autoSpaceDE/>
        <w:autoSpaceDN/>
        <w:adjustRightInd/>
        <w:ind w:left="0" w:firstLine="66"/>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t xml:space="preserve">усвідомлювати почуття власної гідності, діяльності з урахуванням власних прав і свобод, поваги до прав і гідності інших осіб, протидію дискримінації та нерівному ставленню до особистості; </w:t>
      </w:r>
    </w:p>
    <w:p w:rsidR="00B21A0D" w:rsidRPr="00DB0052" w:rsidRDefault="00B21A0D" w:rsidP="00B21A0D">
      <w:pPr>
        <w:pStyle w:val="a3"/>
        <w:numPr>
          <w:ilvl w:val="0"/>
          <w:numId w:val="4"/>
        </w:numPr>
        <w:autoSpaceDE/>
        <w:autoSpaceDN/>
        <w:adjustRightInd/>
        <w:ind w:left="0" w:firstLine="0"/>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t>володіти навичками підприємницької діяльності, загальнокультурної й екологічної грамотності, готовності до здорового способу життя.</w:t>
      </w:r>
    </w:p>
    <w:p w:rsidR="00424CDA" w:rsidRDefault="00424CDA">
      <w:pPr>
        <w:rPr>
          <w:lang w:val="uk-UA"/>
        </w:rPr>
      </w:pPr>
    </w:p>
    <w:tbl>
      <w:tblPr>
        <w:tblpPr w:leftFromText="180" w:rightFromText="180" w:vertAnchor="text" w:tblpY="1"/>
        <w:tblOverlap w:val="never"/>
        <w:tblW w:w="9540" w:type="dxa"/>
        <w:tblLayout w:type="fixed"/>
        <w:tblCellMar>
          <w:left w:w="10" w:type="dxa"/>
          <w:right w:w="10" w:type="dxa"/>
        </w:tblCellMar>
        <w:tblLook w:val="04A0" w:firstRow="1" w:lastRow="0" w:firstColumn="1" w:lastColumn="0" w:noHBand="0" w:noVBand="1"/>
      </w:tblPr>
      <w:tblGrid>
        <w:gridCol w:w="2278"/>
        <w:gridCol w:w="426"/>
        <w:gridCol w:w="3260"/>
        <w:gridCol w:w="709"/>
        <w:gridCol w:w="827"/>
        <w:gridCol w:w="667"/>
        <w:gridCol w:w="1373"/>
      </w:tblGrid>
      <w:tr w:rsidR="00885910" w:rsidRPr="00885910" w:rsidTr="00B93FA9">
        <w:trPr>
          <w:trHeight w:hRule="exact" w:val="1257"/>
        </w:trPr>
        <w:tc>
          <w:tcPr>
            <w:tcW w:w="2278" w:type="dxa"/>
            <w:tcBorders>
              <w:top w:val="single" w:sz="4" w:space="0" w:color="auto"/>
              <w:left w:val="single" w:sz="4" w:space="0" w:color="auto"/>
              <w:bottom w:val="nil"/>
              <w:right w:val="nil"/>
            </w:tcBorders>
            <w:shd w:val="clear" w:color="auto" w:fill="FFFFFF"/>
          </w:tcPr>
          <w:p w:rsidR="00885910" w:rsidRPr="00885910" w:rsidRDefault="00885910" w:rsidP="00885910">
            <w:pPr>
              <w:spacing w:after="0" w:line="240" w:lineRule="auto"/>
              <w:jc w:val="center"/>
              <w:rPr>
                <w:rFonts w:ascii="Times New Roman" w:eastAsia="Courier New" w:hAnsi="Times New Roman"/>
                <w:bCs/>
                <w:color w:val="000000"/>
                <w:spacing w:val="4"/>
                <w:sz w:val="24"/>
                <w:szCs w:val="24"/>
                <w:shd w:val="clear" w:color="auto" w:fill="FFFFFF"/>
                <w:lang w:val="uk-UA" w:eastAsia="uk-UA"/>
              </w:rPr>
            </w:pPr>
          </w:p>
          <w:p w:rsidR="00885910" w:rsidRPr="00885910" w:rsidRDefault="00885910" w:rsidP="00885910">
            <w:pPr>
              <w:spacing w:after="0" w:line="240" w:lineRule="auto"/>
              <w:jc w:val="center"/>
              <w:rPr>
                <w:rFonts w:ascii="Times New Roman" w:eastAsia="Courier New" w:hAnsi="Times New Roman"/>
                <w:b/>
                <w:bCs/>
                <w:color w:val="000000"/>
                <w:spacing w:val="4"/>
                <w:sz w:val="24"/>
                <w:szCs w:val="24"/>
                <w:shd w:val="clear" w:color="auto" w:fill="FFFFFF"/>
                <w:lang w:val="uk-UA" w:eastAsia="uk-UA"/>
              </w:rPr>
            </w:pPr>
          </w:p>
        </w:tc>
        <w:tc>
          <w:tcPr>
            <w:tcW w:w="426" w:type="dxa"/>
            <w:tcBorders>
              <w:top w:val="single" w:sz="4" w:space="0" w:color="auto"/>
              <w:left w:val="single" w:sz="4" w:space="0" w:color="auto"/>
              <w:bottom w:val="nil"/>
              <w:right w:val="nil"/>
            </w:tcBorders>
            <w:shd w:val="clear" w:color="auto" w:fill="FFFFFF"/>
          </w:tcPr>
          <w:p w:rsidR="00885910" w:rsidRPr="00885910" w:rsidRDefault="00885910" w:rsidP="00885910">
            <w:pPr>
              <w:spacing w:after="0" w:line="240" w:lineRule="auto"/>
              <w:jc w:val="center"/>
              <w:rPr>
                <w:rFonts w:ascii="Times New Roman" w:eastAsia="Courier New" w:hAnsi="Times New Roman"/>
                <w:b/>
                <w:bCs/>
                <w:color w:val="000000"/>
                <w:spacing w:val="6"/>
                <w:sz w:val="20"/>
                <w:szCs w:val="20"/>
                <w:shd w:val="clear" w:color="auto" w:fill="FFFFFF"/>
                <w:lang w:val="uk-UA" w:eastAsia="uk-UA"/>
              </w:rPr>
            </w:pPr>
          </w:p>
        </w:tc>
        <w:tc>
          <w:tcPr>
            <w:tcW w:w="3260" w:type="dxa"/>
            <w:tcBorders>
              <w:top w:val="single" w:sz="4" w:space="0" w:color="auto"/>
              <w:left w:val="single" w:sz="4" w:space="0" w:color="auto"/>
              <w:bottom w:val="nil"/>
              <w:right w:val="nil"/>
            </w:tcBorders>
            <w:shd w:val="clear" w:color="auto" w:fill="FFFFFF"/>
          </w:tcPr>
          <w:p w:rsidR="00885910" w:rsidRPr="00885910" w:rsidRDefault="00885910" w:rsidP="00885910">
            <w:pPr>
              <w:spacing w:after="0" w:line="240" w:lineRule="auto"/>
              <w:jc w:val="center"/>
              <w:rPr>
                <w:rFonts w:ascii="Times New Roman" w:eastAsia="Courier New" w:hAnsi="Times New Roman"/>
                <w:b/>
                <w:bCs/>
                <w:color w:val="000000"/>
                <w:spacing w:val="4"/>
                <w:sz w:val="24"/>
                <w:szCs w:val="24"/>
                <w:shd w:val="clear" w:color="auto" w:fill="FFFFFF"/>
                <w:lang w:val="uk-UA" w:eastAsia="uk-UA"/>
              </w:rPr>
            </w:pPr>
          </w:p>
          <w:p w:rsidR="00885910" w:rsidRPr="00885910" w:rsidRDefault="00885910" w:rsidP="00885910">
            <w:pPr>
              <w:spacing w:after="0" w:line="240" w:lineRule="auto"/>
              <w:jc w:val="center"/>
              <w:rPr>
                <w:rFonts w:ascii="Times New Roman" w:eastAsia="Courier New" w:hAnsi="Times New Roman"/>
                <w:bCs/>
                <w:color w:val="000000"/>
                <w:spacing w:val="4"/>
                <w:sz w:val="24"/>
                <w:szCs w:val="24"/>
                <w:shd w:val="clear" w:color="auto" w:fill="FFFFFF"/>
                <w:lang w:val="uk-UA" w:eastAsia="uk-UA"/>
              </w:rPr>
            </w:pPr>
            <w:r>
              <w:rPr>
                <w:rFonts w:ascii="Times New Roman" w:eastAsia="Courier New" w:hAnsi="Times New Roman"/>
                <w:b/>
                <w:bCs/>
                <w:color w:val="000000"/>
                <w:spacing w:val="4"/>
                <w:sz w:val="24"/>
                <w:szCs w:val="24"/>
                <w:shd w:val="clear" w:color="auto" w:fill="FFFFFF"/>
                <w:lang w:val="uk-UA" w:eastAsia="uk-UA"/>
              </w:rPr>
              <w:t>3</w:t>
            </w:r>
            <w:r w:rsidRPr="00885910">
              <w:rPr>
                <w:rFonts w:ascii="Times New Roman" w:eastAsia="Courier New" w:hAnsi="Times New Roman"/>
                <w:b/>
                <w:bCs/>
                <w:color w:val="000000"/>
                <w:spacing w:val="4"/>
                <w:sz w:val="24"/>
                <w:szCs w:val="24"/>
                <w:shd w:val="clear" w:color="auto" w:fill="FFFFFF"/>
                <w:lang w:val="uk-UA" w:eastAsia="uk-UA"/>
              </w:rPr>
              <w:t>-4 класи</w:t>
            </w:r>
          </w:p>
        </w:tc>
        <w:tc>
          <w:tcPr>
            <w:tcW w:w="709" w:type="dxa"/>
            <w:tcBorders>
              <w:top w:val="single" w:sz="4" w:space="0" w:color="auto"/>
              <w:left w:val="single" w:sz="4" w:space="0" w:color="auto"/>
              <w:bottom w:val="nil"/>
              <w:right w:val="nil"/>
            </w:tcBorders>
            <w:shd w:val="clear" w:color="auto" w:fill="FFFFFF"/>
          </w:tcPr>
          <w:p w:rsidR="00885910" w:rsidRPr="00885910" w:rsidRDefault="00885910" w:rsidP="00885910">
            <w:pPr>
              <w:spacing w:after="0" w:line="240" w:lineRule="auto"/>
              <w:jc w:val="center"/>
              <w:rPr>
                <w:rFonts w:ascii="Times New Roman" w:eastAsia="Courier New" w:hAnsi="Times New Roman"/>
                <w:bCs/>
                <w:color w:val="000000"/>
                <w:spacing w:val="4"/>
                <w:sz w:val="24"/>
                <w:szCs w:val="24"/>
                <w:shd w:val="clear" w:color="auto" w:fill="FFFFFF"/>
                <w:lang w:val="uk-UA" w:eastAsia="uk-UA"/>
              </w:rPr>
            </w:pPr>
          </w:p>
        </w:tc>
        <w:tc>
          <w:tcPr>
            <w:tcW w:w="827" w:type="dxa"/>
            <w:tcBorders>
              <w:top w:val="single" w:sz="4" w:space="0" w:color="auto"/>
              <w:left w:val="single" w:sz="4" w:space="0" w:color="auto"/>
              <w:bottom w:val="nil"/>
              <w:right w:val="nil"/>
            </w:tcBorders>
            <w:shd w:val="clear" w:color="auto" w:fill="FFFFFF"/>
          </w:tcPr>
          <w:p w:rsidR="00885910" w:rsidRPr="00885910" w:rsidRDefault="00885910" w:rsidP="00885910">
            <w:pPr>
              <w:spacing w:after="0" w:line="240" w:lineRule="auto"/>
              <w:jc w:val="center"/>
              <w:rPr>
                <w:rFonts w:ascii="Times New Roman" w:eastAsia="Courier New" w:hAnsi="Times New Roman"/>
                <w:bCs/>
                <w:color w:val="000000"/>
                <w:spacing w:val="4"/>
                <w:sz w:val="24"/>
                <w:szCs w:val="24"/>
                <w:shd w:val="clear" w:color="auto" w:fill="FFFFFF"/>
                <w:lang w:val="uk-UA" w:eastAsia="uk-UA"/>
              </w:rPr>
            </w:pPr>
          </w:p>
        </w:tc>
        <w:tc>
          <w:tcPr>
            <w:tcW w:w="667" w:type="dxa"/>
            <w:tcBorders>
              <w:top w:val="single" w:sz="4" w:space="0" w:color="auto"/>
              <w:left w:val="single" w:sz="4" w:space="0" w:color="auto"/>
              <w:bottom w:val="nil"/>
              <w:right w:val="nil"/>
            </w:tcBorders>
            <w:shd w:val="clear" w:color="auto" w:fill="FFFFFF"/>
          </w:tcPr>
          <w:p w:rsidR="00885910" w:rsidRPr="00885910" w:rsidRDefault="00885910" w:rsidP="00885910">
            <w:pPr>
              <w:spacing w:after="0" w:line="240" w:lineRule="auto"/>
              <w:jc w:val="center"/>
              <w:rPr>
                <w:rFonts w:ascii="Times New Roman" w:eastAsia="Courier New" w:hAnsi="Times New Roman"/>
                <w:bCs/>
                <w:color w:val="000000"/>
                <w:spacing w:val="4"/>
                <w:sz w:val="24"/>
                <w:szCs w:val="24"/>
                <w:shd w:val="clear" w:color="auto" w:fill="FFFFFF"/>
                <w:lang w:val="uk-UA" w:eastAsia="uk-UA"/>
              </w:rPr>
            </w:pPr>
          </w:p>
        </w:tc>
        <w:tc>
          <w:tcPr>
            <w:tcW w:w="1373" w:type="dxa"/>
            <w:tcBorders>
              <w:top w:val="single" w:sz="4" w:space="0" w:color="auto"/>
              <w:left w:val="single" w:sz="4" w:space="0" w:color="auto"/>
              <w:bottom w:val="nil"/>
              <w:right w:val="single" w:sz="4" w:space="0" w:color="auto"/>
            </w:tcBorders>
            <w:shd w:val="clear" w:color="auto" w:fill="FFFFFF"/>
          </w:tcPr>
          <w:p w:rsidR="00885910" w:rsidRPr="00885910" w:rsidRDefault="00885910" w:rsidP="00885910">
            <w:pPr>
              <w:spacing w:after="0" w:line="240" w:lineRule="auto"/>
              <w:jc w:val="center"/>
              <w:rPr>
                <w:rFonts w:ascii="Times New Roman" w:eastAsia="Calibri" w:hAnsi="Times New Roman"/>
                <w:sz w:val="24"/>
                <w:szCs w:val="24"/>
                <w:lang w:val="uk-UA" w:eastAsia="uk-UA"/>
              </w:rPr>
            </w:pPr>
          </w:p>
        </w:tc>
      </w:tr>
      <w:tr w:rsidR="00885910" w:rsidRPr="00885910" w:rsidTr="00B93FA9">
        <w:trPr>
          <w:trHeight w:hRule="exact" w:val="1581"/>
        </w:trPr>
        <w:tc>
          <w:tcPr>
            <w:tcW w:w="2278" w:type="dxa"/>
            <w:tcBorders>
              <w:top w:val="single" w:sz="4" w:space="0" w:color="auto"/>
              <w:left w:val="single" w:sz="4" w:space="0" w:color="auto"/>
              <w:bottom w:val="nil"/>
              <w:right w:val="nil"/>
            </w:tcBorders>
            <w:shd w:val="clear" w:color="auto" w:fill="FFFFFF"/>
            <w:hideMark/>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Украї</w:t>
            </w:r>
            <w:r w:rsidRPr="00885910">
              <w:rPr>
                <w:rFonts w:ascii="Times New Roman" w:eastAsia="Malgun Gothic" w:hAnsi="Times New Roman"/>
                <w:bCs/>
                <w:color w:val="000000"/>
                <w:spacing w:val="6"/>
                <w:sz w:val="24"/>
                <w:szCs w:val="24"/>
                <w:shd w:val="clear" w:color="auto" w:fill="FFFFFF"/>
                <w:lang w:val="uk-UA" w:eastAsia="uk-UA"/>
              </w:rPr>
              <w:t>нська</w:t>
            </w:r>
            <w:r w:rsidRPr="00885910">
              <w:rPr>
                <w:rFonts w:ascii="Times New Roman" w:eastAsia="Courier New" w:hAnsi="Times New Roman"/>
                <w:bCs/>
                <w:color w:val="000000"/>
                <w:spacing w:val="6"/>
                <w:sz w:val="24"/>
                <w:szCs w:val="24"/>
                <w:shd w:val="clear" w:color="auto" w:fill="FFFFFF"/>
                <w:lang w:val="uk-UA" w:eastAsia="uk-UA"/>
              </w:rPr>
              <w:t xml:space="preserve"> </w:t>
            </w:r>
            <w:r w:rsidRPr="00885910">
              <w:rPr>
                <w:rFonts w:ascii="Times New Roman" w:eastAsia="Malgun Gothic" w:hAnsi="Times New Roman"/>
                <w:bCs/>
                <w:color w:val="000000"/>
                <w:spacing w:val="6"/>
                <w:sz w:val="24"/>
                <w:szCs w:val="24"/>
                <w:shd w:val="clear" w:color="auto" w:fill="FFFFFF"/>
                <w:lang w:val="uk-UA" w:eastAsia="uk-UA"/>
              </w:rPr>
              <w:t>мова</w:t>
            </w:r>
          </w:p>
        </w:tc>
        <w:tc>
          <w:tcPr>
            <w:tcW w:w="426" w:type="dxa"/>
            <w:tcBorders>
              <w:top w:val="single" w:sz="4" w:space="0" w:color="auto"/>
              <w:left w:val="single" w:sz="4" w:space="0" w:color="auto"/>
              <w:bottom w:val="nil"/>
              <w:right w:val="nil"/>
            </w:tcBorders>
            <w:shd w:val="clear" w:color="auto" w:fill="FFFFFF"/>
            <w:hideMark/>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1.</w:t>
            </w:r>
          </w:p>
        </w:tc>
        <w:tc>
          <w:tcPr>
            <w:tcW w:w="3260" w:type="dxa"/>
            <w:tcBorders>
              <w:top w:val="single" w:sz="4" w:space="0" w:color="auto"/>
              <w:left w:val="single" w:sz="4" w:space="0" w:color="auto"/>
              <w:bottom w:val="nil"/>
              <w:right w:val="nil"/>
            </w:tcBorders>
            <w:shd w:val="clear" w:color="auto" w:fill="FFFFFF"/>
          </w:tcPr>
          <w:p w:rsidR="00885910" w:rsidRPr="00885910" w:rsidRDefault="00885910" w:rsidP="00885910">
            <w:pPr>
              <w:spacing w:after="0" w:line="240" w:lineRule="auto"/>
              <w:rPr>
                <w:rFonts w:ascii="Times New Roman" w:hAnsi="Times New Roman"/>
                <w:sz w:val="28"/>
                <w:szCs w:val="28"/>
                <w:lang w:val="uk-UA" w:eastAsia="uk-UA"/>
              </w:rPr>
            </w:pPr>
            <w:r w:rsidRPr="00885910">
              <w:rPr>
                <w:rFonts w:ascii="Times New Roman" w:hAnsi="Times New Roman"/>
                <w:sz w:val="28"/>
                <w:szCs w:val="28"/>
                <w:lang w:val="uk-UA" w:eastAsia="uk-UA"/>
              </w:rPr>
              <w:t>Українська мова.</w:t>
            </w:r>
          </w:p>
          <w:p w:rsidR="00885910" w:rsidRPr="00885910" w:rsidRDefault="00885910" w:rsidP="00885910">
            <w:pPr>
              <w:spacing w:after="0" w:line="240" w:lineRule="auto"/>
              <w:rPr>
                <w:rFonts w:ascii="Times New Roman" w:hAnsi="Times New Roman"/>
                <w:sz w:val="28"/>
                <w:szCs w:val="28"/>
                <w:lang w:val="uk-UA" w:eastAsia="uk-UA"/>
              </w:rPr>
            </w:pPr>
            <w:r w:rsidRPr="00885910">
              <w:rPr>
                <w:rFonts w:ascii="Times New Roman" w:hAnsi="Times New Roman"/>
                <w:sz w:val="28"/>
                <w:szCs w:val="28"/>
                <w:lang w:val="uk-UA" w:eastAsia="uk-UA"/>
              </w:rPr>
              <w:t xml:space="preserve"> Навчальна програма для загальноосвітніх навчальних закладів </w:t>
            </w:r>
          </w:p>
        </w:tc>
        <w:tc>
          <w:tcPr>
            <w:tcW w:w="709" w:type="dxa"/>
            <w:tcBorders>
              <w:top w:val="single" w:sz="4" w:space="0" w:color="auto"/>
              <w:left w:val="single" w:sz="4" w:space="0" w:color="auto"/>
              <w:bottom w:val="nil"/>
              <w:right w:val="nil"/>
            </w:tcBorders>
            <w:shd w:val="clear" w:color="auto" w:fill="FFFFFF"/>
            <w:hideMark/>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2-4</w:t>
            </w:r>
          </w:p>
        </w:tc>
        <w:tc>
          <w:tcPr>
            <w:tcW w:w="827" w:type="dxa"/>
            <w:tcBorders>
              <w:top w:val="single" w:sz="4" w:space="0" w:color="auto"/>
              <w:left w:val="single" w:sz="4" w:space="0" w:color="auto"/>
              <w:bottom w:val="nil"/>
              <w:right w:val="nil"/>
            </w:tcBorders>
            <w:shd w:val="clear" w:color="auto" w:fill="FFFFFF"/>
            <w:hideMark/>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nil"/>
              <w:right w:val="nil"/>
            </w:tcBorders>
            <w:shd w:val="clear" w:color="auto" w:fill="FFFFFF"/>
            <w:hideMark/>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2016</w:t>
            </w:r>
          </w:p>
        </w:tc>
        <w:tc>
          <w:tcPr>
            <w:tcW w:w="1373" w:type="dxa"/>
            <w:tcBorders>
              <w:top w:val="single" w:sz="4" w:space="0" w:color="auto"/>
              <w:left w:val="single" w:sz="4" w:space="0" w:color="auto"/>
              <w:bottom w:val="nil"/>
              <w:right w:val="single" w:sz="4" w:space="0" w:color="auto"/>
            </w:tcBorders>
            <w:shd w:val="clear" w:color="auto" w:fill="FFFFFF"/>
            <w:hideMark/>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alibri" w:hAnsi="Times New Roman"/>
                <w:sz w:val="24"/>
                <w:szCs w:val="24"/>
                <w:lang w:val="uk-UA" w:eastAsia="uk-UA"/>
              </w:rPr>
              <w:t>Наказ МОН від 29.05.2015 № 584</w:t>
            </w:r>
          </w:p>
        </w:tc>
      </w:tr>
      <w:tr w:rsidR="00885910" w:rsidRPr="00885910" w:rsidTr="00B93FA9">
        <w:trPr>
          <w:trHeight w:hRule="exact" w:val="2001"/>
        </w:trPr>
        <w:tc>
          <w:tcPr>
            <w:tcW w:w="2278"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Лі</w:t>
            </w:r>
            <w:r w:rsidRPr="00885910">
              <w:rPr>
                <w:rFonts w:ascii="Times New Roman" w:eastAsia="Malgun Gothic" w:hAnsi="Times New Roman"/>
                <w:bCs/>
                <w:color w:val="000000"/>
                <w:spacing w:val="6"/>
                <w:sz w:val="24"/>
                <w:szCs w:val="24"/>
                <w:shd w:val="clear" w:color="auto" w:fill="FFFFFF"/>
                <w:lang w:val="uk-UA" w:eastAsia="uk-UA"/>
              </w:rPr>
              <w:t>тературне</w:t>
            </w:r>
          </w:p>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читання</w:t>
            </w:r>
          </w:p>
        </w:tc>
        <w:tc>
          <w:tcPr>
            <w:tcW w:w="426"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2.</w:t>
            </w:r>
          </w:p>
        </w:tc>
        <w:tc>
          <w:tcPr>
            <w:tcW w:w="3260"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rPr>
                <w:rFonts w:ascii="Times New Roman" w:hAnsi="Times New Roman"/>
                <w:sz w:val="28"/>
                <w:szCs w:val="28"/>
                <w:lang w:val="uk-UA" w:eastAsia="uk-UA"/>
              </w:rPr>
            </w:pPr>
            <w:r w:rsidRPr="00885910">
              <w:rPr>
                <w:rFonts w:ascii="Times New Roman" w:eastAsia="Courier New" w:hAnsi="Times New Roman"/>
                <w:bCs/>
                <w:color w:val="000000"/>
                <w:spacing w:val="6"/>
                <w:sz w:val="28"/>
                <w:szCs w:val="28"/>
                <w:shd w:val="clear" w:color="auto" w:fill="FFFFFF"/>
                <w:lang w:val="uk-UA" w:eastAsia="uk-UA"/>
              </w:rPr>
              <w:t>Лі</w:t>
            </w:r>
            <w:r w:rsidRPr="00885910">
              <w:rPr>
                <w:rFonts w:ascii="Times New Roman" w:eastAsia="Malgun Gothic" w:hAnsi="Times New Roman"/>
                <w:bCs/>
                <w:color w:val="000000"/>
                <w:spacing w:val="6"/>
                <w:sz w:val="28"/>
                <w:szCs w:val="28"/>
                <w:shd w:val="clear" w:color="auto" w:fill="FFFFFF"/>
                <w:lang w:val="uk-UA" w:eastAsia="uk-UA"/>
              </w:rPr>
              <w:t>тературне</w:t>
            </w:r>
          </w:p>
          <w:p w:rsidR="00885910" w:rsidRPr="00885910" w:rsidRDefault="00885910" w:rsidP="00885910">
            <w:pPr>
              <w:spacing w:after="0" w:line="240" w:lineRule="auto"/>
              <w:rPr>
                <w:rFonts w:ascii="Times New Roman" w:hAnsi="Times New Roman"/>
                <w:bCs/>
                <w:spacing w:val="6"/>
                <w:sz w:val="28"/>
                <w:szCs w:val="28"/>
                <w:shd w:val="clear" w:color="auto" w:fill="FFFFFF"/>
                <w:lang w:val="uk-UA" w:eastAsia="uk-UA"/>
              </w:rPr>
            </w:pPr>
            <w:r w:rsidRPr="00885910">
              <w:rPr>
                <w:rFonts w:ascii="Times New Roman" w:eastAsia="Courier New" w:hAnsi="Times New Roman"/>
                <w:bCs/>
                <w:color w:val="000000"/>
                <w:spacing w:val="6"/>
                <w:sz w:val="28"/>
                <w:szCs w:val="28"/>
                <w:shd w:val="clear" w:color="auto" w:fill="FFFFFF"/>
                <w:lang w:val="uk-UA" w:eastAsia="uk-UA"/>
              </w:rPr>
              <w:t>читання Навчальна програма для загальноосві</w:t>
            </w:r>
            <w:r w:rsidRPr="00885910">
              <w:rPr>
                <w:rFonts w:ascii="Times New Roman" w:eastAsia="Malgun Gothic" w:hAnsi="Times New Roman"/>
                <w:bCs/>
                <w:color w:val="000000"/>
                <w:spacing w:val="6"/>
                <w:sz w:val="28"/>
                <w:szCs w:val="28"/>
                <w:shd w:val="clear" w:color="auto" w:fill="FFFFFF"/>
                <w:lang w:val="uk-UA" w:eastAsia="uk-UA"/>
              </w:rPr>
              <w:t>тн</w:t>
            </w:r>
            <w:r w:rsidRPr="00885910">
              <w:rPr>
                <w:rFonts w:ascii="Times New Roman" w:eastAsia="Courier New" w:hAnsi="Times New Roman"/>
                <w:bCs/>
                <w:color w:val="000000"/>
                <w:spacing w:val="6"/>
                <w:sz w:val="28"/>
                <w:szCs w:val="28"/>
                <w:shd w:val="clear" w:color="auto" w:fill="FFFFFF"/>
                <w:lang w:val="uk-UA" w:eastAsia="uk-UA"/>
              </w:rPr>
              <w:t>і</w:t>
            </w:r>
            <w:r w:rsidRPr="00885910">
              <w:rPr>
                <w:rFonts w:ascii="Times New Roman" w:eastAsia="Malgun Gothic" w:hAnsi="Times New Roman"/>
                <w:bCs/>
                <w:color w:val="000000"/>
                <w:spacing w:val="6"/>
                <w:sz w:val="28"/>
                <w:szCs w:val="28"/>
                <w:shd w:val="clear" w:color="auto" w:fill="FFFFFF"/>
                <w:lang w:val="uk-UA" w:eastAsia="uk-UA"/>
              </w:rPr>
              <w:t>х</w:t>
            </w:r>
            <w:r w:rsidRPr="00885910">
              <w:rPr>
                <w:rFonts w:ascii="Times New Roman" w:eastAsia="Courier New" w:hAnsi="Times New Roman"/>
                <w:bCs/>
                <w:color w:val="000000"/>
                <w:spacing w:val="6"/>
                <w:sz w:val="28"/>
                <w:szCs w:val="28"/>
                <w:shd w:val="clear" w:color="auto" w:fill="FFFFFF"/>
                <w:lang w:val="uk-UA" w:eastAsia="uk-UA"/>
              </w:rPr>
              <w:t xml:space="preserve"> </w:t>
            </w:r>
            <w:r w:rsidRPr="00885910">
              <w:rPr>
                <w:rFonts w:ascii="Times New Roman" w:eastAsia="Malgun Gothic" w:hAnsi="Times New Roman"/>
                <w:bCs/>
                <w:color w:val="000000"/>
                <w:spacing w:val="6"/>
                <w:sz w:val="28"/>
                <w:szCs w:val="28"/>
                <w:shd w:val="clear" w:color="auto" w:fill="FFFFFF"/>
                <w:lang w:val="uk-UA" w:eastAsia="uk-UA"/>
              </w:rPr>
              <w:t>навчальних</w:t>
            </w:r>
            <w:r w:rsidRPr="00885910">
              <w:rPr>
                <w:rFonts w:ascii="Times New Roman" w:eastAsia="Courier New" w:hAnsi="Times New Roman"/>
                <w:bCs/>
                <w:color w:val="000000"/>
                <w:spacing w:val="6"/>
                <w:sz w:val="28"/>
                <w:szCs w:val="28"/>
                <w:shd w:val="clear" w:color="auto" w:fill="FFFFFF"/>
                <w:lang w:val="uk-UA" w:eastAsia="uk-UA"/>
              </w:rPr>
              <w:t xml:space="preserve"> </w:t>
            </w:r>
            <w:r w:rsidRPr="00885910">
              <w:rPr>
                <w:rFonts w:ascii="Times New Roman" w:eastAsia="Malgun Gothic" w:hAnsi="Times New Roman"/>
                <w:bCs/>
                <w:color w:val="000000"/>
                <w:spacing w:val="6"/>
                <w:sz w:val="28"/>
                <w:szCs w:val="28"/>
                <w:shd w:val="clear" w:color="auto" w:fill="FFFFFF"/>
                <w:lang w:val="uk-UA" w:eastAsia="uk-UA"/>
              </w:rPr>
              <w:t>заклад</w:t>
            </w:r>
            <w:r w:rsidRPr="00885910">
              <w:rPr>
                <w:rFonts w:ascii="Times New Roman" w:eastAsia="Courier New" w:hAnsi="Times New Roman"/>
                <w:bCs/>
                <w:color w:val="000000"/>
                <w:spacing w:val="6"/>
                <w:sz w:val="28"/>
                <w:szCs w:val="28"/>
                <w:shd w:val="clear" w:color="auto" w:fill="FFFFFF"/>
                <w:lang w:val="uk-UA" w:eastAsia="uk-UA"/>
              </w:rPr>
              <w:t>і</w:t>
            </w:r>
            <w:r w:rsidRPr="00885910">
              <w:rPr>
                <w:rFonts w:ascii="Times New Roman" w:eastAsia="Malgun Gothic" w:hAnsi="Times New Roman"/>
                <w:bCs/>
                <w:color w:val="000000"/>
                <w:spacing w:val="6"/>
                <w:sz w:val="28"/>
                <w:szCs w:val="28"/>
                <w:shd w:val="clear" w:color="auto" w:fill="FFFFFF"/>
                <w:lang w:val="uk-UA" w:eastAsia="uk-UA"/>
              </w:rPr>
              <w:t>в</w:t>
            </w:r>
          </w:p>
          <w:p w:rsidR="00885910" w:rsidRPr="00885910" w:rsidRDefault="00885910" w:rsidP="00885910">
            <w:pPr>
              <w:spacing w:after="0" w:line="240" w:lineRule="auto"/>
              <w:rPr>
                <w:rFonts w:ascii="Times New Roman" w:hAnsi="Times New Roman"/>
                <w:sz w:val="28"/>
                <w:szCs w:val="28"/>
                <w:lang w:val="uk-UA" w:eastAsia="uk-UA"/>
              </w:rPr>
            </w:pPr>
          </w:p>
        </w:tc>
        <w:tc>
          <w:tcPr>
            <w:tcW w:w="709"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2-4</w:t>
            </w:r>
          </w:p>
        </w:tc>
        <w:tc>
          <w:tcPr>
            <w:tcW w:w="827"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2016</w:t>
            </w:r>
          </w:p>
        </w:tc>
        <w:tc>
          <w:tcPr>
            <w:tcW w:w="1373" w:type="dxa"/>
            <w:tcBorders>
              <w:top w:val="single" w:sz="4" w:space="0" w:color="auto"/>
              <w:left w:val="single" w:sz="4" w:space="0" w:color="auto"/>
              <w:bottom w:val="single" w:sz="4" w:space="0" w:color="auto"/>
              <w:right w:val="single" w:sz="4" w:space="0" w:color="auto"/>
            </w:tcBorders>
            <w:shd w:val="clear" w:color="auto" w:fill="FFFFFF"/>
            <w:hideMark/>
          </w:tcPr>
          <w:p w:rsidR="00885910" w:rsidRPr="00885910" w:rsidRDefault="00885910" w:rsidP="00885910">
            <w:pPr>
              <w:spacing w:after="0" w:line="240" w:lineRule="auto"/>
              <w:jc w:val="center"/>
              <w:rPr>
                <w:rFonts w:ascii="Times New Roman" w:eastAsia="Courier New" w:hAnsi="Times New Roman"/>
                <w:bCs/>
                <w:color w:val="000000"/>
                <w:spacing w:val="6"/>
                <w:sz w:val="24"/>
                <w:szCs w:val="24"/>
                <w:shd w:val="clear" w:color="auto" w:fill="FFFFFF"/>
                <w:lang w:val="uk-UA" w:eastAsia="uk-UA"/>
              </w:rPr>
            </w:pPr>
            <w:r w:rsidRPr="00885910">
              <w:rPr>
                <w:rFonts w:ascii="Times New Roman" w:eastAsia="Calibri" w:hAnsi="Times New Roman"/>
                <w:sz w:val="24"/>
                <w:szCs w:val="24"/>
                <w:lang w:val="uk-UA" w:eastAsia="uk-UA"/>
              </w:rPr>
              <w:t>Наказ МОН від 29.05.2015 № 584</w:t>
            </w:r>
          </w:p>
        </w:tc>
      </w:tr>
      <w:tr w:rsidR="00885910" w:rsidRPr="00885910" w:rsidTr="00B93FA9">
        <w:trPr>
          <w:trHeight w:hRule="exact" w:val="2257"/>
        </w:trPr>
        <w:tc>
          <w:tcPr>
            <w:tcW w:w="2278"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lastRenderedPageBreak/>
              <w:t>І</w:t>
            </w:r>
            <w:r w:rsidRPr="00885910">
              <w:rPr>
                <w:rFonts w:ascii="Times New Roman" w:eastAsia="Malgun Gothic" w:hAnsi="Times New Roman"/>
                <w:bCs/>
                <w:color w:val="000000"/>
                <w:spacing w:val="6"/>
                <w:sz w:val="24"/>
                <w:szCs w:val="24"/>
                <w:shd w:val="clear" w:color="auto" w:fill="FFFFFF"/>
                <w:lang w:val="uk-UA" w:eastAsia="uk-UA"/>
              </w:rPr>
              <w:t>ноземна</w:t>
            </w:r>
            <w:r w:rsidRPr="00885910">
              <w:rPr>
                <w:rFonts w:ascii="Times New Roman" w:eastAsia="Courier New" w:hAnsi="Times New Roman"/>
                <w:bCs/>
                <w:color w:val="000000"/>
                <w:spacing w:val="6"/>
                <w:sz w:val="24"/>
                <w:szCs w:val="24"/>
                <w:shd w:val="clear" w:color="auto" w:fill="FFFFFF"/>
                <w:lang w:val="uk-UA" w:eastAsia="uk-UA"/>
              </w:rPr>
              <w:t xml:space="preserve"> </w:t>
            </w:r>
            <w:r w:rsidRPr="00885910">
              <w:rPr>
                <w:rFonts w:ascii="Times New Roman" w:eastAsia="Malgun Gothic" w:hAnsi="Times New Roman"/>
                <w:bCs/>
                <w:color w:val="000000"/>
                <w:spacing w:val="6"/>
                <w:sz w:val="24"/>
                <w:szCs w:val="24"/>
                <w:shd w:val="clear" w:color="auto" w:fill="FFFFFF"/>
                <w:lang w:val="uk-UA" w:eastAsia="uk-UA"/>
              </w:rPr>
              <w:t>мова</w:t>
            </w:r>
          </w:p>
        </w:tc>
        <w:tc>
          <w:tcPr>
            <w:tcW w:w="426"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3.</w:t>
            </w:r>
          </w:p>
        </w:tc>
        <w:tc>
          <w:tcPr>
            <w:tcW w:w="3260"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rPr>
                <w:rFonts w:ascii="Times New Roman" w:eastAsia="Courier New" w:hAnsi="Times New Roman"/>
                <w:bCs/>
                <w:color w:val="000000"/>
                <w:spacing w:val="6"/>
                <w:sz w:val="28"/>
                <w:szCs w:val="28"/>
                <w:shd w:val="clear" w:color="auto" w:fill="FFFFFF"/>
                <w:lang w:val="uk-UA" w:eastAsia="uk-UA"/>
              </w:rPr>
            </w:pPr>
            <w:r w:rsidRPr="00885910">
              <w:rPr>
                <w:rFonts w:ascii="Times New Roman" w:eastAsia="Courier New" w:hAnsi="Times New Roman"/>
                <w:bCs/>
                <w:color w:val="000000"/>
                <w:spacing w:val="6"/>
                <w:sz w:val="28"/>
                <w:szCs w:val="28"/>
                <w:shd w:val="clear" w:color="auto" w:fill="FFFFFF"/>
                <w:lang w:val="uk-UA" w:eastAsia="uk-UA"/>
              </w:rPr>
              <w:t>І</w:t>
            </w:r>
            <w:r w:rsidRPr="00885910">
              <w:rPr>
                <w:rFonts w:ascii="Times New Roman" w:eastAsia="Malgun Gothic" w:hAnsi="Times New Roman"/>
                <w:bCs/>
                <w:color w:val="000000"/>
                <w:spacing w:val="6"/>
                <w:sz w:val="28"/>
                <w:szCs w:val="28"/>
                <w:shd w:val="clear" w:color="auto" w:fill="FFFFFF"/>
                <w:lang w:val="uk-UA" w:eastAsia="uk-UA"/>
              </w:rPr>
              <w:t>ноземн</w:t>
            </w:r>
            <w:r w:rsidRPr="00885910">
              <w:rPr>
                <w:rFonts w:ascii="Times New Roman" w:eastAsia="Courier New" w:hAnsi="Times New Roman"/>
                <w:bCs/>
                <w:color w:val="000000"/>
                <w:spacing w:val="6"/>
                <w:sz w:val="28"/>
                <w:szCs w:val="28"/>
                <w:shd w:val="clear" w:color="auto" w:fill="FFFFFF"/>
                <w:lang w:val="uk-UA" w:eastAsia="uk-UA"/>
              </w:rPr>
              <w:t xml:space="preserve">і </w:t>
            </w:r>
            <w:r w:rsidRPr="00885910">
              <w:rPr>
                <w:rFonts w:ascii="Times New Roman" w:eastAsia="Malgun Gothic" w:hAnsi="Times New Roman"/>
                <w:bCs/>
                <w:color w:val="000000"/>
                <w:spacing w:val="6"/>
                <w:sz w:val="28"/>
                <w:szCs w:val="28"/>
                <w:shd w:val="clear" w:color="auto" w:fill="FFFFFF"/>
                <w:lang w:val="uk-UA" w:eastAsia="uk-UA"/>
              </w:rPr>
              <w:t>мови</w:t>
            </w:r>
            <w:r w:rsidRPr="00885910">
              <w:rPr>
                <w:rFonts w:ascii="Times New Roman" w:eastAsia="Courier New" w:hAnsi="Times New Roman"/>
                <w:bCs/>
                <w:color w:val="000000"/>
                <w:spacing w:val="6"/>
                <w:sz w:val="28"/>
                <w:szCs w:val="28"/>
                <w:shd w:val="clear" w:color="auto" w:fill="FFFFFF"/>
                <w:lang w:val="uk-UA" w:eastAsia="uk-UA"/>
              </w:rPr>
              <w:t xml:space="preserve"> </w:t>
            </w:r>
          </w:p>
          <w:p w:rsidR="00885910" w:rsidRPr="00885910" w:rsidRDefault="00885910" w:rsidP="00885910">
            <w:pPr>
              <w:spacing w:after="0" w:line="240" w:lineRule="auto"/>
              <w:rPr>
                <w:rFonts w:ascii="Times New Roman" w:eastAsia="Courier New" w:hAnsi="Times New Roman"/>
                <w:bCs/>
                <w:color w:val="000000"/>
                <w:spacing w:val="6"/>
                <w:sz w:val="28"/>
                <w:szCs w:val="28"/>
                <w:shd w:val="clear" w:color="auto" w:fill="FFFFFF"/>
                <w:lang w:val="uk-UA" w:eastAsia="uk-UA"/>
              </w:rPr>
            </w:pPr>
            <w:r w:rsidRPr="00885910">
              <w:rPr>
                <w:rFonts w:ascii="Times New Roman" w:eastAsia="Courier New" w:hAnsi="Times New Roman"/>
                <w:bCs/>
                <w:color w:val="000000"/>
                <w:spacing w:val="6"/>
                <w:sz w:val="28"/>
                <w:szCs w:val="28"/>
                <w:shd w:val="clear" w:color="auto" w:fill="FFFFFF"/>
                <w:lang w:val="uk-UA" w:eastAsia="uk-UA"/>
              </w:rPr>
              <w:t xml:space="preserve">Навчальні </w:t>
            </w:r>
            <w:r w:rsidRPr="00885910">
              <w:rPr>
                <w:rFonts w:ascii="Times New Roman" w:eastAsia="Malgun Gothic" w:hAnsi="Times New Roman"/>
                <w:bCs/>
                <w:color w:val="000000"/>
                <w:spacing w:val="6"/>
                <w:sz w:val="28"/>
                <w:szCs w:val="28"/>
                <w:shd w:val="clear" w:color="auto" w:fill="FFFFFF"/>
                <w:lang w:val="uk-UA" w:eastAsia="uk-UA"/>
              </w:rPr>
              <w:t>програми</w:t>
            </w:r>
            <w:r w:rsidRPr="00885910">
              <w:rPr>
                <w:rFonts w:ascii="Times New Roman" w:eastAsia="Courier New" w:hAnsi="Times New Roman"/>
                <w:bCs/>
                <w:color w:val="000000"/>
                <w:spacing w:val="6"/>
                <w:sz w:val="28"/>
                <w:szCs w:val="28"/>
                <w:shd w:val="clear" w:color="auto" w:fill="FFFFFF"/>
                <w:lang w:val="uk-UA" w:eastAsia="uk-UA"/>
              </w:rPr>
              <w:t xml:space="preserve"> </w:t>
            </w:r>
            <w:r w:rsidRPr="00885910">
              <w:rPr>
                <w:rFonts w:ascii="Times New Roman" w:eastAsia="Malgun Gothic" w:hAnsi="Times New Roman"/>
                <w:bCs/>
                <w:color w:val="000000"/>
                <w:spacing w:val="6"/>
                <w:sz w:val="28"/>
                <w:szCs w:val="28"/>
                <w:shd w:val="clear" w:color="auto" w:fill="FFFFFF"/>
                <w:lang w:val="uk-UA" w:eastAsia="uk-UA"/>
              </w:rPr>
              <w:t>з</w:t>
            </w:r>
            <w:r w:rsidRPr="00885910">
              <w:rPr>
                <w:rFonts w:ascii="Times New Roman" w:eastAsia="Courier New" w:hAnsi="Times New Roman"/>
                <w:bCs/>
                <w:color w:val="000000"/>
                <w:spacing w:val="6"/>
                <w:sz w:val="28"/>
                <w:szCs w:val="28"/>
                <w:shd w:val="clear" w:color="auto" w:fill="FFFFFF"/>
                <w:lang w:val="uk-UA" w:eastAsia="uk-UA"/>
              </w:rPr>
              <w:t xml:space="preserve"> і</w:t>
            </w:r>
            <w:r w:rsidRPr="00885910">
              <w:rPr>
                <w:rFonts w:ascii="Times New Roman" w:eastAsia="Malgun Gothic" w:hAnsi="Times New Roman"/>
                <w:bCs/>
                <w:color w:val="000000"/>
                <w:spacing w:val="6"/>
                <w:sz w:val="28"/>
                <w:szCs w:val="28"/>
                <w:shd w:val="clear" w:color="auto" w:fill="FFFFFF"/>
                <w:lang w:val="uk-UA" w:eastAsia="uk-UA"/>
              </w:rPr>
              <w:t>ноземних</w:t>
            </w:r>
            <w:r w:rsidRPr="00885910">
              <w:rPr>
                <w:rFonts w:ascii="Times New Roman" w:eastAsia="Courier New" w:hAnsi="Times New Roman"/>
                <w:bCs/>
                <w:color w:val="000000"/>
                <w:spacing w:val="6"/>
                <w:sz w:val="28"/>
                <w:szCs w:val="28"/>
                <w:shd w:val="clear" w:color="auto" w:fill="FFFFFF"/>
                <w:lang w:val="uk-UA" w:eastAsia="uk-UA"/>
              </w:rPr>
              <w:t xml:space="preserve"> </w:t>
            </w:r>
            <w:r w:rsidRPr="00885910">
              <w:rPr>
                <w:rFonts w:ascii="Times New Roman" w:eastAsia="Malgun Gothic" w:hAnsi="Times New Roman"/>
                <w:bCs/>
                <w:color w:val="000000"/>
                <w:spacing w:val="6"/>
                <w:sz w:val="28"/>
                <w:szCs w:val="28"/>
                <w:shd w:val="clear" w:color="auto" w:fill="FFFFFF"/>
                <w:lang w:val="uk-UA" w:eastAsia="uk-UA"/>
              </w:rPr>
              <w:t>мов</w:t>
            </w:r>
            <w:r w:rsidRPr="00885910">
              <w:rPr>
                <w:rFonts w:ascii="Times New Roman" w:eastAsia="Courier New" w:hAnsi="Times New Roman"/>
                <w:bCs/>
                <w:color w:val="000000"/>
                <w:spacing w:val="6"/>
                <w:sz w:val="28"/>
                <w:szCs w:val="28"/>
                <w:shd w:val="clear" w:color="auto" w:fill="FFFFFF"/>
                <w:lang w:val="uk-UA" w:eastAsia="uk-UA"/>
              </w:rPr>
              <w:t xml:space="preserve"> </w:t>
            </w:r>
            <w:r w:rsidRPr="00885910">
              <w:rPr>
                <w:rFonts w:ascii="Times New Roman" w:eastAsia="Malgun Gothic" w:hAnsi="Times New Roman"/>
                <w:bCs/>
                <w:color w:val="000000"/>
                <w:spacing w:val="6"/>
                <w:sz w:val="28"/>
                <w:szCs w:val="28"/>
                <w:shd w:val="clear" w:color="auto" w:fill="FFFFFF"/>
                <w:lang w:val="uk-UA" w:eastAsia="uk-UA"/>
              </w:rPr>
              <w:t>для</w:t>
            </w:r>
            <w:r w:rsidRPr="00885910">
              <w:rPr>
                <w:rFonts w:ascii="Times New Roman" w:eastAsia="Courier New" w:hAnsi="Times New Roman"/>
                <w:bCs/>
                <w:color w:val="000000"/>
                <w:spacing w:val="6"/>
                <w:sz w:val="28"/>
                <w:szCs w:val="28"/>
                <w:shd w:val="clear" w:color="auto" w:fill="FFFFFF"/>
                <w:lang w:val="uk-UA" w:eastAsia="uk-UA"/>
              </w:rPr>
              <w:t xml:space="preserve"> </w:t>
            </w:r>
            <w:r w:rsidRPr="00885910">
              <w:rPr>
                <w:rFonts w:ascii="Times New Roman" w:eastAsia="Malgun Gothic" w:hAnsi="Times New Roman"/>
                <w:bCs/>
                <w:color w:val="000000"/>
                <w:spacing w:val="6"/>
                <w:sz w:val="28"/>
                <w:szCs w:val="28"/>
                <w:shd w:val="clear" w:color="auto" w:fill="FFFFFF"/>
                <w:lang w:val="uk-UA" w:eastAsia="uk-UA"/>
              </w:rPr>
              <w:t>загальноосв</w:t>
            </w:r>
            <w:r w:rsidRPr="00885910">
              <w:rPr>
                <w:rFonts w:ascii="Times New Roman" w:eastAsia="Courier New" w:hAnsi="Times New Roman"/>
                <w:bCs/>
                <w:color w:val="000000"/>
                <w:spacing w:val="6"/>
                <w:sz w:val="28"/>
                <w:szCs w:val="28"/>
                <w:shd w:val="clear" w:color="auto" w:fill="FFFFFF"/>
                <w:lang w:val="uk-UA" w:eastAsia="uk-UA"/>
              </w:rPr>
              <w:t>і</w:t>
            </w:r>
            <w:r w:rsidRPr="00885910">
              <w:rPr>
                <w:rFonts w:ascii="Times New Roman" w:eastAsia="Malgun Gothic" w:hAnsi="Times New Roman"/>
                <w:bCs/>
                <w:color w:val="000000"/>
                <w:spacing w:val="6"/>
                <w:sz w:val="28"/>
                <w:szCs w:val="28"/>
                <w:shd w:val="clear" w:color="auto" w:fill="FFFFFF"/>
                <w:lang w:val="uk-UA" w:eastAsia="uk-UA"/>
              </w:rPr>
              <w:t>тн</w:t>
            </w:r>
            <w:r w:rsidRPr="00885910">
              <w:rPr>
                <w:rFonts w:ascii="Times New Roman" w:eastAsia="Courier New" w:hAnsi="Times New Roman"/>
                <w:bCs/>
                <w:color w:val="000000"/>
                <w:spacing w:val="6"/>
                <w:sz w:val="28"/>
                <w:szCs w:val="28"/>
                <w:shd w:val="clear" w:color="auto" w:fill="FFFFFF"/>
                <w:lang w:val="uk-UA" w:eastAsia="uk-UA"/>
              </w:rPr>
              <w:t>і</w:t>
            </w:r>
            <w:r w:rsidRPr="00885910">
              <w:rPr>
                <w:rFonts w:ascii="Times New Roman" w:eastAsia="Malgun Gothic" w:hAnsi="Times New Roman"/>
                <w:bCs/>
                <w:color w:val="000000"/>
                <w:spacing w:val="6"/>
                <w:sz w:val="28"/>
                <w:szCs w:val="28"/>
                <w:shd w:val="clear" w:color="auto" w:fill="FFFFFF"/>
                <w:lang w:val="uk-UA" w:eastAsia="uk-UA"/>
              </w:rPr>
              <w:t>х</w:t>
            </w:r>
            <w:r w:rsidRPr="00885910">
              <w:rPr>
                <w:rFonts w:ascii="Times New Roman" w:eastAsia="Courier New" w:hAnsi="Times New Roman"/>
                <w:bCs/>
                <w:color w:val="000000"/>
                <w:spacing w:val="6"/>
                <w:sz w:val="28"/>
                <w:szCs w:val="28"/>
                <w:shd w:val="clear" w:color="auto" w:fill="FFFFFF"/>
                <w:lang w:val="uk-UA" w:eastAsia="uk-UA"/>
              </w:rPr>
              <w:t xml:space="preserve"> </w:t>
            </w:r>
            <w:r w:rsidRPr="00885910">
              <w:rPr>
                <w:rFonts w:ascii="Times New Roman" w:eastAsia="Malgun Gothic" w:hAnsi="Times New Roman"/>
                <w:bCs/>
                <w:color w:val="000000"/>
                <w:spacing w:val="6"/>
                <w:sz w:val="28"/>
                <w:szCs w:val="28"/>
                <w:shd w:val="clear" w:color="auto" w:fill="FFFFFF"/>
                <w:lang w:val="uk-UA" w:eastAsia="uk-UA"/>
              </w:rPr>
              <w:t>навчальних</w:t>
            </w:r>
            <w:r w:rsidRPr="00885910">
              <w:rPr>
                <w:rFonts w:ascii="Times New Roman" w:eastAsia="Courier New" w:hAnsi="Times New Roman"/>
                <w:bCs/>
                <w:color w:val="000000"/>
                <w:spacing w:val="6"/>
                <w:sz w:val="28"/>
                <w:szCs w:val="28"/>
                <w:shd w:val="clear" w:color="auto" w:fill="FFFFFF"/>
                <w:lang w:val="uk-UA" w:eastAsia="uk-UA"/>
              </w:rPr>
              <w:t xml:space="preserve"> </w:t>
            </w:r>
            <w:r w:rsidRPr="00885910">
              <w:rPr>
                <w:rFonts w:ascii="Times New Roman" w:eastAsia="Malgun Gothic" w:hAnsi="Times New Roman"/>
                <w:bCs/>
                <w:color w:val="000000"/>
                <w:spacing w:val="6"/>
                <w:sz w:val="28"/>
                <w:szCs w:val="28"/>
                <w:shd w:val="clear" w:color="auto" w:fill="FFFFFF"/>
                <w:lang w:val="uk-UA" w:eastAsia="uk-UA"/>
              </w:rPr>
              <w:t>заклад</w:t>
            </w:r>
            <w:r w:rsidRPr="00885910">
              <w:rPr>
                <w:rFonts w:ascii="Times New Roman" w:eastAsia="Courier New" w:hAnsi="Times New Roman"/>
                <w:bCs/>
                <w:color w:val="000000"/>
                <w:spacing w:val="6"/>
                <w:sz w:val="28"/>
                <w:szCs w:val="28"/>
                <w:shd w:val="clear" w:color="auto" w:fill="FFFFFF"/>
                <w:lang w:val="uk-UA" w:eastAsia="uk-UA"/>
              </w:rPr>
              <w:t>і</w:t>
            </w:r>
            <w:r w:rsidRPr="00885910">
              <w:rPr>
                <w:rFonts w:ascii="Times New Roman" w:eastAsia="Malgun Gothic" w:hAnsi="Times New Roman"/>
                <w:bCs/>
                <w:color w:val="000000"/>
                <w:spacing w:val="6"/>
                <w:sz w:val="28"/>
                <w:szCs w:val="28"/>
                <w:shd w:val="clear" w:color="auto" w:fill="FFFFFF"/>
                <w:lang w:val="uk-UA" w:eastAsia="uk-UA"/>
              </w:rPr>
              <w:t>в</w:t>
            </w:r>
            <w:r w:rsidRPr="00885910">
              <w:rPr>
                <w:rFonts w:ascii="Times New Roman" w:eastAsia="Courier New" w:hAnsi="Times New Roman"/>
                <w:bCs/>
                <w:color w:val="000000"/>
                <w:spacing w:val="6"/>
                <w:sz w:val="28"/>
                <w:szCs w:val="28"/>
                <w:shd w:val="clear" w:color="auto" w:fill="FFFFFF"/>
                <w:lang w:val="uk-UA" w:eastAsia="uk-UA"/>
              </w:rPr>
              <w:t xml:space="preserve"> </w:t>
            </w:r>
            <w:r w:rsidRPr="00885910">
              <w:rPr>
                <w:rFonts w:ascii="Times New Roman" w:eastAsia="Malgun Gothic" w:hAnsi="Times New Roman"/>
                <w:bCs/>
                <w:color w:val="000000"/>
                <w:spacing w:val="6"/>
                <w:sz w:val="28"/>
                <w:szCs w:val="28"/>
                <w:shd w:val="clear" w:color="auto" w:fill="FFFFFF"/>
                <w:lang w:val="uk-UA" w:eastAsia="uk-UA"/>
              </w:rPr>
              <w:t>та</w:t>
            </w:r>
            <w:r w:rsidRPr="00885910">
              <w:rPr>
                <w:rFonts w:ascii="Times New Roman" w:eastAsia="Courier New" w:hAnsi="Times New Roman"/>
                <w:bCs/>
                <w:color w:val="000000"/>
                <w:spacing w:val="6"/>
                <w:sz w:val="28"/>
                <w:szCs w:val="28"/>
                <w:shd w:val="clear" w:color="auto" w:fill="FFFFFF"/>
                <w:lang w:val="uk-UA" w:eastAsia="uk-UA"/>
              </w:rPr>
              <w:t xml:space="preserve"> </w:t>
            </w:r>
            <w:r w:rsidRPr="00885910">
              <w:rPr>
                <w:rFonts w:ascii="Times New Roman" w:eastAsia="Malgun Gothic" w:hAnsi="Times New Roman"/>
                <w:bCs/>
                <w:color w:val="000000"/>
                <w:spacing w:val="6"/>
                <w:sz w:val="28"/>
                <w:szCs w:val="28"/>
                <w:shd w:val="clear" w:color="auto" w:fill="FFFFFF"/>
                <w:lang w:val="uk-UA" w:eastAsia="uk-UA"/>
              </w:rPr>
              <w:t>спец</w:t>
            </w:r>
            <w:r w:rsidRPr="00885910">
              <w:rPr>
                <w:rFonts w:ascii="Times New Roman" w:eastAsia="Courier New" w:hAnsi="Times New Roman"/>
                <w:bCs/>
                <w:color w:val="000000"/>
                <w:spacing w:val="6"/>
                <w:sz w:val="28"/>
                <w:szCs w:val="28"/>
                <w:shd w:val="clear" w:color="auto" w:fill="FFFFFF"/>
                <w:lang w:val="uk-UA" w:eastAsia="uk-UA"/>
              </w:rPr>
              <w:t>і</w:t>
            </w:r>
            <w:r w:rsidRPr="00885910">
              <w:rPr>
                <w:rFonts w:ascii="Times New Roman" w:eastAsia="Malgun Gothic" w:hAnsi="Times New Roman"/>
                <w:bCs/>
                <w:color w:val="000000"/>
                <w:spacing w:val="6"/>
                <w:sz w:val="28"/>
                <w:szCs w:val="28"/>
                <w:shd w:val="clear" w:color="auto" w:fill="FFFFFF"/>
                <w:lang w:val="uk-UA" w:eastAsia="uk-UA"/>
              </w:rPr>
              <w:t>ал</w:t>
            </w:r>
            <w:r w:rsidRPr="00885910">
              <w:rPr>
                <w:rFonts w:ascii="Times New Roman" w:eastAsia="Courier New" w:hAnsi="Times New Roman"/>
                <w:bCs/>
                <w:color w:val="000000"/>
                <w:spacing w:val="6"/>
                <w:sz w:val="28"/>
                <w:szCs w:val="28"/>
                <w:shd w:val="clear" w:color="auto" w:fill="FFFFFF"/>
                <w:lang w:val="uk-UA" w:eastAsia="uk-UA"/>
              </w:rPr>
              <w:t>і</w:t>
            </w:r>
            <w:r w:rsidRPr="00885910">
              <w:rPr>
                <w:rFonts w:ascii="Times New Roman" w:eastAsia="Malgun Gothic" w:hAnsi="Times New Roman"/>
                <w:bCs/>
                <w:color w:val="000000"/>
                <w:spacing w:val="6"/>
                <w:sz w:val="28"/>
                <w:szCs w:val="28"/>
                <w:shd w:val="clear" w:color="auto" w:fill="FFFFFF"/>
                <w:lang w:val="uk-UA" w:eastAsia="uk-UA"/>
              </w:rPr>
              <w:t>зованих</w:t>
            </w:r>
            <w:r w:rsidRPr="00885910">
              <w:rPr>
                <w:rFonts w:ascii="Times New Roman" w:eastAsia="Courier New" w:hAnsi="Times New Roman"/>
                <w:bCs/>
                <w:color w:val="000000"/>
                <w:spacing w:val="6"/>
                <w:sz w:val="28"/>
                <w:szCs w:val="28"/>
                <w:shd w:val="clear" w:color="auto" w:fill="FFFFFF"/>
                <w:lang w:val="uk-UA" w:eastAsia="uk-UA"/>
              </w:rPr>
              <w:t xml:space="preserve"> </w:t>
            </w:r>
            <w:r w:rsidRPr="00885910">
              <w:rPr>
                <w:rFonts w:ascii="Times New Roman" w:eastAsia="Malgun Gothic" w:hAnsi="Times New Roman"/>
                <w:bCs/>
                <w:color w:val="000000"/>
                <w:spacing w:val="6"/>
                <w:sz w:val="28"/>
                <w:szCs w:val="28"/>
                <w:shd w:val="clear" w:color="auto" w:fill="FFFFFF"/>
                <w:lang w:val="uk-UA" w:eastAsia="uk-UA"/>
              </w:rPr>
              <w:t>шк</w:t>
            </w:r>
            <w:r w:rsidRPr="00885910">
              <w:rPr>
                <w:rFonts w:ascii="Times New Roman" w:eastAsia="Courier New" w:hAnsi="Times New Roman"/>
                <w:bCs/>
                <w:color w:val="000000"/>
                <w:spacing w:val="6"/>
                <w:sz w:val="28"/>
                <w:szCs w:val="28"/>
                <w:shd w:val="clear" w:color="auto" w:fill="FFFFFF"/>
                <w:lang w:val="uk-UA" w:eastAsia="uk-UA"/>
              </w:rPr>
              <w:t>і</w:t>
            </w:r>
            <w:r w:rsidRPr="00885910">
              <w:rPr>
                <w:rFonts w:ascii="Times New Roman" w:eastAsia="Malgun Gothic" w:hAnsi="Times New Roman"/>
                <w:bCs/>
                <w:color w:val="000000"/>
                <w:spacing w:val="6"/>
                <w:sz w:val="28"/>
                <w:szCs w:val="28"/>
                <w:shd w:val="clear" w:color="auto" w:fill="FFFFFF"/>
                <w:lang w:val="uk-UA" w:eastAsia="uk-UA"/>
              </w:rPr>
              <w:t>л</w:t>
            </w:r>
            <w:r w:rsidRPr="00885910">
              <w:rPr>
                <w:rFonts w:ascii="Times New Roman" w:eastAsia="Courier New" w:hAnsi="Times New Roman"/>
                <w:bCs/>
                <w:color w:val="000000"/>
                <w:spacing w:val="6"/>
                <w:sz w:val="28"/>
                <w:szCs w:val="28"/>
                <w:shd w:val="clear" w:color="auto" w:fill="FFFFFF"/>
                <w:lang w:val="uk-UA" w:eastAsia="uk-UA"/>
              </w:rPr>
              <w:t xml:space="preserve">   </w:t>
            </w:r>
          </w:p>
        </w:tc>
        <w:tc>
          <w:tcPr>
            <w:tcW w:w="709"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2-4</w:t>
            </w:r>
          </w:p>
        </w:tc>
        <w:tc>
          <w:tcPr>
            <w:tcW w:w="827"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2016</w:t>
            </w:r>
          </w:p>
        </w:tc>
        <w:tc>
          <w:tcPr>
            <w:tcW w:w="1373" w:type="dxa"/>
            <w:tcBorders>
              <w:top w:val="single" w:sz="4" w:space="0" w:color="auto"/>
              <w:left w:val="single" w:sz="4" w:space="0" w:color="auto"/>
              <w:bottom w:val="single" w:sz="4" w:space="0" w:color="auto"/>
              <w:right w:val="single" w:sz="4" w:space="0" w:color="auto"/>
            </w:tcBorders>
            <w:shd w:val="clear" w:color="auto" w:fill="FFFFFF"/>
            <w:hideMark/>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alibri" w:hAnsi="Times New Roman"/>
                <w:sz w:val="24"/>
                <w:szCs w:val="24"/>
                <w:lang w:val="uk-UA" w:eastAsia="uk-UA"/>
              </w:rPr>
              <w:t>Наказ МОН від 29.05.2015 № 584</w:t>
            </w:r>
          </w:p>
        </w:tc>
      </w:tr>
      <w:tr w:rsidR="00885910" w:rsidRPr="00885910" w:rsidTr="00B93FA9">
        <w:trPr>
          <w:trHeight w:hRule="exact" w:val="1991"/>
        </w:trPr>
        <w:tc>
          <w:tcPr>
            <w:tcW w:w="2278"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Математика</w:t>
            </w:r>
          </w:p>
        </w:tc>
        <w:tc>
          <w:tcPr>
            <w:tcW w:w="426"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4.</w:t>
            </w:r>
          </w:p>
        </w:tc>
        <w:tc>
          <w:tcPr>
            <w:tcW w:w="3260"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rPr>
                <w:rFonts w:ascii="Times New Roman" w:eastAsia="Courier New" w:hAnsi="Times New Roman"/>
                <w:bCs/>
                <w:color w:val="000000"/>
                <w:spacing w:val="6"/>
                <w:sz w:val="28"/>
                <w:szCs w:val="28"/>
                <w:shd w:val="clear" w:color="auto" w:fill="FFFFFF"/>
                <w:lang w:val="uk-UA" w:eastAsia="uk-UA"/>
              </w:rPr>
            </w:pPr>
            <w:r w:rsidRPr="00885910">
              <w:rPr>
                <w:rFonts w:ascii="Times New Roman" w:eastAsia="Courier New" w:hAnsi="Times New Roman"/>
                <w:bCs/>
                <w:color w:val="000000"/>
                <w:spacing w:val="6"/>
                <w:sz w:val="28"/>
                <w:szCs w:val="28"/>
                <w:shd w:val="clear" w:color="auto" w:fill="FFFFFF"/>
                <w:lang w:val="uk-UA" w:eastAsia="uk-UA"/>
              </w:rPr>
              <w:t>Математика</w:t>
            </w:r>
          </w:p>
          <w:p w:rsidR="00885910" w:rsidRPr="00885910" w:rsidRDefault="00885910" w:rsidP="00885910">
            <w:pPr>
              <w:spacing w:after="0" w:line="240" w:lineRule="auto"/>
              <w:rPr>
                <w:rFonts w:ascii="Times New Roman" w:hAnsi="Times New Roman"/>
                <w:sz w:val="28"/>
                <w:szCs w:val="28"/>
                <w:lang w:val="uk-UA" w:eastAsia="uk-UA"/>
              </w:rPr>
            </w:pPr>
            <w:r w:rsidRPr="00885910">
              <w:rPr>
                <w:rFonts w:ascii="Times New Roman" w:eastAsia="Courier New" w:hAnsi="Times New Roman"/>
                <w:bCs/>
                <w:color w:val="000000"/>
                <w:spacing w:val="6"/>
                <w:sz w:val="28"/>
                <w:szCs w:val="28"/>
                <w:shd w:val="clear" w:color="auto" w:fill="FFFFFF"/>
                <w:lang w:val="uk-UA" w:eastAsia="uk-UA"/>
              </w:rPr>
              <w:t>Навчальна програма для загальноосві</w:t>
            </w:r>
            <w:r w:rsidRPr="00885910">
              <w:rPr>
                <w:rFonts w:ascii="Times New Roman" w:eastAsia="Malgun Gothic" w:hAnsi="Times New Roman"/>
                <w:bCs/>
                <w:color w:val="000000"/>
                <w:spacing w:val="6"/>
                <w:sz w:val="28"/>
                <w:szCs w:val="28"/>
                <w:shd w:val="clear" w:color="auto" w:fill="FFFFFF"/>
                <w:lang w:val="uk-UA" w:eastAsia="uk-UA"/>
              </w:rPr>
              <w:t>тн</w:t>
            </w:r>
            <w:r w:rsidRPr="00885910">
              <w:rPr>
                <w:rFonts w:ascii="Times New Roman" w:eastAsia="Courier New" w:hAnsi="Times New Roman"/>
                <w:bCs/>
                <w:color w:val="000000"/>
                <w:spacing w:val="6"/>
                <w:sz w:val="28"/>
                <w:szCs w:val="28"/>
                <w:shd w:val="clear" w:color="auto" w:fill="FFFFFF"/>
                <w:lang w:val="uk-UA" w:eastAsia="uk-UA"/>
              </w:rPr>
              <w:t>і</w:t>
            </w:r>
            <w:r w:rsidRPr="00885910">
              <w:rPr>
                <w:rFonts w:ascii="Times New Roman" w:eastAsia="Malgun Gothic" w:hAnsi="Times New Roman"/>
                <w:bCs/>
                <w:color w:val="000000"/>
                <w:spacing w:val="6"/>
                <w:sz w:val="28"/>
                <w:szCs w:val="28"/>
                <w:shd w:val="clear" w:color="auto" w:fill="FFFFFF"/>
                <w:lang w:val="uk-UA" w:eastAsia="uk-UA"/>
              </w:rPr>
              <w:t>х</w:t>
            </w:r>
            <w:r w:rsidRPr="00885910">
              <w:rPr>
                <w:rFonts w:ascii="Times New Roman" w:eastAsia="Courier New" w:hAnsi="Times New Roman"/>
                <w:bCs/>
                <w:color w:val="000000"/>
                <w:spacing w:val="6"/>
                <w:sz w:val="28"/>
                <w:szCs w:val="28"/>
                <w:shd w:val="clear" w:color="auto" w:fill="FFFFFF"/>
                <w:lang w:val="uk-UA" w:eastAsia="uk-UA"/>
              </w:rPr>
              <w:t xml:space="preserve"> </w:t>
            </w:r>
            <w:r w:rsidRPr="00885910">
              <w:rPr>
                <w:rFonts w:ascii="Times New Roman" w:eastAsia="Malgun Gothic" w:hAnsi="Times New Roman"/>
                <w:bCs/>
                <w:color w:val="000000"/>
                <w:spacing w:val="6"/>
                <w:sz w:val="28"/>
                <w:szCs w:val="28"/>
                <w:shd w:val="clear" w:color="auto" w:fill="FFFFFF"/>
                <w:lang w:val="uk-UA" w:eastAsia="uk-UA"/>
              </w:rPr>
              <w:t>навчальних</w:t>
            </w:r>
            <w:r w:rsidRPr="00885910">
              <w:rPr>
                <w:rFonts w:ascii="Times New Roman" w:eastAsia="Courier New" w:hAnsi="Times New Roman"/>
                <w:bCs/>
                <w:color w:val="000000"/>
                <w:spacing w:val="6"/>
                <w:sz w:val="28"/>
                <w:szCs w:val="28"/>
                <w:shd w:val="clear" w:color="auto" w:fill="FFFFFF"/>
                <w:lang w:val="uk-UA" w:eastAsia="uk-UA"/>
              </w:rPr>
              <w:t xml:space="preserve"> </w:t>
            </w:r>
            <w:r w:rsidRPr="00885910">
              <w:rPr>
                <w:rFonts w:ascii="Times New Roman" w:eastAsia="Malgun Gothic" w:hAnsi="Times New Roman"/>
                <w:bCs/>
                <w:color w:val="000000"/>
                <w:spacing w:val="6"/>
                <w:sz w:val="28"/>
                <w:szCs w:val="28"/>
                <w:shd w:val="clear" w:color="auto" w:fill="FFFFFF"/>
                <w:lang w:val="uk-UA" w:eastAsia="uk-UA"/>
              </w:rPr>
              <w:t>заклад</w:t>
            </w:r>
            <w:r w:rsidRPr="00885910">
              <w:rPr>
                <w:rFonts w:ascii="Times New Roman" w:eastAsia="Courier New" w:hAnsi="Times New Roman"/>
                <w:bCs/>
                <w:color w:val="000000"/>
                <w:spacing w:val="6"/>
                <w:sz w:val="28"/>
                <w:szCs w:val="28"/>
                <w:shd w:val="clear" w:color="auto" w:fill="FFFFFF"/>
                <w:lang w:val="uk-UA" w:eastAsia="uk-UA"/>
              </w:rPr>
              <w:t>і</w:t>
            </w:r>
            <w:r w:rsidRPr="00885910">
              <w:rPr>
                <w:rFonts w:ascii="Times New Roman" w:eastAsia="Malgun Gothic" w:hAnsi="Times New Roman"/>
                <w:bCs/>
                <w:color w:val="000000"/>
                <w:spacing w:val="6"/>
                <w:sz w:val="28"/>
                <w:szCs w:val="28"/>
                <w:shd w:val="clear" w:color="auto" w:fill="FFFFFF"/>
                <w:lang w:val="uk-UA" w:eastAsia="uk-UA"/>
              </w:rPr>
              <w:t>в</w:t>
            </w:r>
          </w:p>
          <w:p w:rsidR="00885910" w:rsidRPr="00885910" w:rsidRDefault="00885910" w:rsidP="00885910">
            <w:pPr>
              <w:spacing w:after="0" w:line="240" w:lineRule="auto"/>
              <w:rPr>
                <w:rFonts w:ascii="Times New Roman" w:hAnsi="Times New Roman"/>
                <w:sz w:val="28"/>
                <w:szCs w:val="28"/>
                <w:lang w:val="uk-UA" w:eastAsia="uk-UA"/>
              </w:rPr>
            </w:pPr>
          </w:p>
        </w:tc>
        <w:tc>
          <w:tcPr>
            <w:tcW w:w="709"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2-4</w:t>
            </w:r>
          </w:p>
        </w:tc>
        <w:tc>
          <w:tcPr>
            <w:tcW w:w="827"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 xml:space="preserve">Сайт МОН </w:t>
            </w:r>
          </w:p>
        </w:tc>
        <w:tc>
          <w:tcPr>
            <w:tcW w:w="667"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2016</w:t>
            </w:r>
          </w:p>
        </w:tc>
        <w:tc>
          <w:tcPr>
            <w:tcW w:w="1373" w:type="dxa"/>
            <w:tcBorders>
              <w:top w:val="single" w:sz="4" w:space="0" w:color="auto"/>
              <w:left w:val="single" w:sz="4" w:space="0" w:color="auto"/>
              <w:bottom w:val="single" w:sz="4" w:space="0" w:color="auto"/>
              <w:right w:val="single" w:sz="4" w:space="0" w:color="auto"/>
            </w:tcBorders>
            <w:shd w:val="clear" w:color="auto" w:fill="FFFFFF"/>
            <w:hideMark/>
          </w:tcPr>
          <w:p w:rsidR="00885910" w:rsidRPr="00885910" w:rsidRDefault="00885910" w:rsidP="00885910">
            <w:pPr>
              <w:spacing w:after="0" w:line="240" w:lineRule="auto"/>
              <w:rPr>
                <w:rFonts w:ascii="Times New Roman" w:eastAsia="Courier New" w:hAnsi="Times New Roman"/>
                <w:bCs/>
                <w:color w:val="000000"/>
                <w:spacing w:val="6"/>
                <w:sz w:val="24"/>
                <w:szCs w:val="24"/>
                <w:shd w:val="clear" w:color="auto" w:fill="FFFFFF"/>
                <w:lang w:val="uk-UA" w:eastAsia="uk-UA"/>
              </w:rPr>
            </w:pPr>
            <w:r w:rsidRPr="00885910">
              <w:rPr>
                <w:rFonts w:ascii="Times New Roman" w:eastAsia="Calibri" w:hAnsi="Times New Roman"/>
                <w:sz w:val="24"/>
                <w:szCs w:val="24"/>
                <w:lang w:val="uk-UA" w:eastAsia="uk-UA"/>
              </w:rPr>
              <w:t>Наказ МОН від 29.05.2015 № 584</w:t>
            </w:r>
            <w:r w:rsidRPr="00885910">
              <w:rPr>
                <w:rFonts w:ascii="Times New Roman" w:eastAsia="Courier New" w:hAnsi="Times New Roman"/>
                <w:bCs/>
                <w:color w:val="000000"/>
                <w:spacing w:val="6"/>
                <w:sz w:val="24"/>
                <w:szCs w:val="24"/>
                <w:shd w:val="clear" w:color="auto" w:fill="FFFFFF"/>
                <w:lang w:val="uk-UA" w:eastAsia="uk-UA"/>
              </w:rPr>
              <w:t xml:space="preserve"> </w:t>
            </w:r>
          </w:p>
        </w:tc>
      </w:tr>
    </w:tbl>
    <w:p w:rsidR="00885910" w:rsidRPr="00885910" w:rsidRDefault="00885910" w:rsidP="00885910">
      <w:pPr>
        <w:spacing w:after="0" w:line="240" w:lineRule="auto"/>
        <w:rPr>
          <w:rFonts w:ascii="Times New Roman" w:hAnsi="Times New Roman"/>
          <w:sz w:val="24"/>
          <w:szCs w:val="24"/>
          <w:lang w:val="uk-UA" w:eastAsia="uk-UA"/>
        </w:rPr>
        <w:sectPr w:rsidR="00885910" w:rsidRPr="00885910" w:rsidSect="002D6363">
          <w:footerReference w:type="default" r:id="rId7"/>
          <w:pgSz w:w="11906" w:h="16838"/>
          <w:pgMar w:top="851" w:right="851" w:bottom="567" w:left="1701" w:header="0" w:footer="6" w:gutter="0"/>
          <w:cols w:space="720"/>
        </w:sectPr>
      </w:pPr>
    </w:p>
    <w:tbl>
      <w:tblPr>
        <w:tblOverlap w:val="never"/>
        <w:tblW w:w="9825" w:type="dxa"/>
        <w:tblInd w:w="-274" w:type="dxa"/>
        <w:tblLayout w:type="fixed"/>
        <w:tblCellMar>
          <w:left w:w="10" w:type="dxa"/>
          <w:right w:w="10" w:type="dxa"/>
        </w:tblCellMar>
        <w:tblLook w:val="04A0" w:firstRow="1" w:lastRow="0" w:firstColumn="1" w:lastColumn="0" w:noHBand="0" w:noVBand="1"/>
      </w:tblPr>
      <w:tblGrid>
        <w:gridCol w:w="2046"/>
        <w:gridCol w:w="710"/>
        <w:gridCol w:w="2350"/>
        <w:gridCol w:w="872"/>
        <w:gridCol w:w="1806"/>
        <w:gridCol w:w="667"/>
        <w:gridCol w:w="1374"/>
      </w:tblGrid>
      <w:tr w:rsidR="00885910" w:rsidRPr="00885910" w:rsidTr="00B93FA9">
        <w:trPr>
          <w:trHeight w:hRule="exact" w:val="1570"/>
        </w:trPr>
        <w:tc>
          <w:tcPr>
            <w:tcW w:w="2046" w:type="dxa"/>
            <w:tcBorders>
              <w:top w:val="single" w:sz="4" w:space="0" w:color="auto"/>
              <w:left w:val="single" w:sz="4" w:space="0" w:color="auto"/>
              <w:bottom w:val="nil"/>
              <w:right w:val="nil"/>
            </w:tcBorders>
            <w:shd w:val="clear" w:color="auto" w:fill="FFFFFF"/>
            <w:hideMark/>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lastRenderedPageBreak/>
              <w:t>І</w:t>
            </w:r>
            <w:r w:rsidRPr="00885910">
              <w:rPr>
                <w:rFonts w:ascii="Times New Roman" w:eastAsia="Malgun Gothic" w:hAnsi="Times New Roman"/>
                <w:bCs/>
                <w:color w:val="000000"/>
                <w:spacing w:val="6"/>
                <w:sz w:val="24"/>
                <w:szCs w:val="24"/>
                <w:shd w:val="clear" w:color="auto" w:fill="FFFFFF"/>
                <w:lang w:val="uk-UA" w:eastAsia="uk-UA"/>
              </w:rPr>
              <w:t>нформатика</w:t>
            </w:r>
          </w:p>
        </w:tc>
        <w:tc>
          <w:tcPr>
            <w:tcW w:w="710" w:type="dxa"/>
            <w:tcBorders>
              <w:top w:val="single" w:sz="4" w:space="0" w:color="auto"/>
              <w:left w:val="single" w:sz="4" w:space="0" w:color="auto"/>
              <w:bottom w:val="nil"/>
              <w:right w:val="nil"/>
            </w:tcBorders>
            <w:shd w:val="clear" w:color="auto" w:fill="FFFFFF"/>
            <w:hideMark/>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5.</w:t>
            </w:r>
          </w:p>
        </w:tc>
        <w:tc>
          <w:tcPr>
            <w:tcW w:w="2350" w:type="dxa"/>
            <w:tcBorders>
              <w:top w:val="single" w:sz="4" w:space="0" w:color="auto"/>
              <w:left w:val="single" w:sz="4" w:space="0" w:color="auto"/>
              <w:bottom w:val="nil"/>
              <w:right w:val="nil"/>
            </w:tcBorders>
            <w:shd w:val="clear" w:color="auto" w:fill="FFFFFF"/>
          </w:tcPr>
          <w:p w:rsidR="00885910" w:rsidRPr="00885910" w:rsidRDefault="00874B66" w:rsidP="00885910">
            <w:pPr>
              <w:spacing w:after="0" w:line="240" w:lineRule="auto"/>
              <w:rPr>
                <w:rFonts w:ascii="Times New Roman" w:hAnsi="Times New Roman"/>
                <w:sz w:val="24"/>
                <w:szCs w:val="24"/>
                <w:lang w:val="uk-UA" w:eastAsia="uk-UA"/>
              </w:rPr>
            </w:pPr>
            <w:hyperlink r:id="rId8" w:tgtFrame="_blank" w:history="1">
              <w:r w:rsidR="00885910" w:rsidRPr="00885910">
                <w:rPr>
                  <w:rFonts w:ascii="Times New Roman" w:hAnsi="Times New Roman"/>
                  <w:sz w:val="24"/>
                  <w:szCs w:val="24"/>
                  <w:lang w:val="uk-UA" w:eastAsia="uk-UA"/>
                </w:rPr>
                <w:t>Інформатика. Навчальна програма для загальноосвітніх навчальних закладів 2–4 класів</w:t>
              </w:r>
            </w:hyperlink>
          </w:p>
        </w:tc>
        <w:tc>
          <w:tcPr>
            <w:tcW w:w="872" w:type="dxa"/>
            <w:tcBorders>
              <w:top w:val="single" w:sz="4" w:space="0" w:color="auto"/>
              <w:left w:val="single" w:sz="4" w:space="0" w:color="auto"/>
              <w:bottom w:val="nil"/>
              <w:right w:val="nil"/>
            </w:tcBorders>
            <w:shd w:val="clear" w:color="auto" w:fill="FFFFFF"/>
            <w:hideMark/>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2-4</w:t>
            </w:r>
          </w:p>
        </w:tc>
        <w:tc>
          <w:tcPr>
            <w:tcW w:w="1806" w:type="dxa"/>
            <w:tcBorders>
              <w:top w:val="single" w:sz="4" w:space="0" w:color="auto"/>
              <w:left w:val="single" w:sz="4" w:space="0" w:color="auto"/>
              <w:bottom w:val="nil"/>
              <w:right w:val="nil"/>
            </w:tcBorders>
            <w:shd w:val="clear" w:color="auto" w:fill="FFFFFF"/>
          </w:tcPr>
          <w:p w:rsidR="00885910" w:rsidRPr="00885910" w:rsidRDefault="00885910" w:rsidP="00885910">
            <w:pPr>
              <w:spacing w:after="0" w:line="240" w:lineRule="auto"/>
              <w:jc w:val="center"/>
              <w:rPr>
                <w:rFonts w:ascii="Times New Roman" w:eastAsia="Courier New" w:hAnsi="Times New Roman"/>
                <w:bCs/>
                <w:color w:val="000000"/>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Сайт МОН</w:t>
            </w:r>
          </w:p>
          <w:p w:rsidR="00885910" w:rsidRPr="00885910" w:rsidRDefault="00885910" w:rsidP="00885910">
            <w:pPr>
              <w:spacing w:after="0" w:line="240" w:lineRule="auto"/>
              <w:jc w:val="center"/>
              <w:rPr>
                <w:rFonts w:ascii="Times New Roman" w:hAnsi="Times New Roman"/>
                <w:sz w:val="24"/>
                <w:szCs w:val="24"/>
                <w:lang w:val="uk-UA" w:eastAsia="uk-UA"/>
              </w:rPr>
            </w:pPr>
          </w:p>
        </w:tc>
        <w:tc>
          <w:tcPr>
            <w:tcW w:w="667" w:type="dxa"/>
            <w:tcBorders>
              <w:top w:val="single" w:sz="4" w:space="0" w:color="auto"/>
              <w:left w:val="single" w:sz="4" w:space="0" w:color="auto"/>
              <w:bottom w:val="nil"/>
              <w:right w:val="nil"/>
            </w:tcBorders>
            <w:shd w:val="clear" w:color="auto" w:fill="FFFFFF"/>
            <w:hideMark/>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2016</w:t>
            </w:r>
          </w:p>
        </w:tc>
        <w:tc>
          <w:tcPr>
            <w:tcW w:w="1374" w:type="dxa"/>
            <w:tcBorders>
              <w:top w:val="single" w:sz="4" w:space="0" w:color="auto"/>
              <w:left w:val="single" w:sz="4" w:space="0" w:color="auto"/>
              <w:bottom w:val="nil"/>
              <w:right w:val="single" w:sz="4" w:space="0" w:color="auto"/>
            </w:tcBorders>
            <w:shd w:val="clear" w:color="auto" w:fill="FFFFFF"/>
            <w:hideMark/>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alibri" w:hAnsi="Times New Roman"/>
                <w:sz w:val="24"/>
                <w:szCs w:val="24"/>
                <w:lang w:val="uk-UA" w:eastAsia="uk-UA"/>
              </w:rPr>
              <w:t>Наказ  МОН від 29.05.2015 № 584</w:t>
            </w:r>
          </w:p>
        </w:tc>
      </w:tr>
      <w:tr w:rsidR="00885910" w:rsidRPr="00885910" w:rsidTr="00B93FA9">
        <w:trPr>
          <w:trHeight w:hRule="exact" w:val="1399"/>
        </w:trPr>
        <w:tc>
          <w:tcPr>
            <w:tcW w:w="2046" w:type="dxa"/>
            <w:tcBorders>
              <w:top w:val="single" w:sz="4" w:space="0" w:color="auto"/>
              <w:left w:val="single" w:sz="4" w:space="0" w:color="auto"/>
              <w:bottom w:val="nil"/>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Природознавство</w:t>
            </w:r>
          </w:p>
        </w:tc>
        <w:tc>
          <w:tcPr>
            <w:tcW w:w="710" w:type="dxa"/>
            <w:tcBorders>
              <w:top w:val="single" w:sz="4" w:space="0" w:color="auto"/>
              <w:left w:val="single" w:sz="4" w:space="0" w:color="auto"/>
              <w:bottom w:val="nil"/>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6.</w:t>
            </w:r>
          </w:p>
        </w:tc>
        <w:tc>
          <w:tcPr>
            <w:tcW w:w="2350" w:type="dxa"/>
            <w:tcBorders>
              <w:top w:val="single" w:sz="4" w:space="0" w:color="auto"/>
              <w:left w:val="single" w:sz="4" w:space="0" w:color="auto"/>
              <w:bottom w:val="nil"/>
              <w:right w:val="nil"/>
            </w:tcBorders>
            <w:shd w:val="clear" w:color="auto" w:fill="FFFFFF"/>
            <w:hideMark/>
          </w:tcPr>
          <w:p w:rsidR="00885910" w:rsidRPr="00885910" w:rsidRDefault="00885910" w:rsidP="00885910">
            <w:pPr>
              <w:spacing w:after="0" w:line="240" w:lineRule="auto"/>
              <w:rPr>
                <w:rFonts w:ascii="Times New Roman" w:eastAsia="Courier New" w:hAnsi="Times New Roman"/>
                <w:bCs/>
                <w:color w:val="000000"/>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Природознавство</w:t>
            </w:r>
          </w:p>
          <w:p w:rsidR="00885910" w:rsidRPr="00885910" w:rsidRDefault="00885910" w:rsidP="00885910">
            <w:pPr>
              <w:spacing w:after="0" w:line="240" w:lineRule="auto"/>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Навчальна програма для загальноосві</w:t>
            </w:r>
            <w:r w:rsidRPr="00885910">
              <w:rPr>
                <w:rFonts w:ascii="Times New Roman" w:eastAsia="Malgun Gothic" w:hAnsi="Times New Roman"/>
                <w:bCs/>
                <w:color w:val="000000"/>
                <w:spacing w:val="6"/>
                <w:sz w:val="24"/>
                <w:szCs w:val="24"/>
                <w:shd w:val="clear" w:color="auto" w:fill="FFFFFF"/>
                <w:lang w:val="uk-UA" w:eastAsia="uk-UA"/>
              </w:rPr>
              <w:t>тн</w:t>
            </w:r>
            <w:r w:rsidRPr="00885910">
              <w:rPr>
                <w:rFonts w:ascii="Times New Roman" w:eastAsia="Courier New" w:hAnsi="Times New Roman"/>
                <w:bCs/>
                <w:color w:val="000000"/>
                <w:spacing w:val="6"/>
                <w:sz w:val="24"/>
                <w:szCs w:val="24"/>
                <w:shd w:val="clear" w:color="auto" w:fill="FFFFFF"/>
                <w:lang w:val="uk-UA" w:eastAsia="uk-UA"/>
              </w:rPr>
              <w:t>і</w:t>
            </w:r>
            <w:r w:rsidRPr="00885910">
              <w:rPr>
                <w:rFonts w:ascii="Times New Roman" w:eastAsia="Malgun Gothic" w:hAnsi="Times New Roman"/>
                <w:bCs/>
                <w:color w:val="000000"/>
                <w:spacing w:val="6"/>
                <w:sz w:val="24"/>
                <w:szCs w:val="24"/>
                <w:shd w:val="clear" w:color="auto" w:fill="FFFFFF"/>
                <w:lang w:val="uk-UA" w:eastAsia="uk-UA"/>
              </w:rPr>
              <w:t>х</w:t>
            </w:r>
            <w:r w:rsidRPr="00885910">
              <w:rPr>
                <w:rFonts w:ascii="Times New Roman" w:eastAsia="Courier New" w:hAnsi="Times New Roman"/>
                <w:bCs/>
                <w:color w:val="000000"/>
                <w:spacing w:val="6"/>
                <w:sz w:val="24"/>
                <w:szCs w:val="24"/>
                <w:shd w:val="clear" w:color="auto" w:fill="FFFFFF"/>
                <w:lang w:val="uk-UA" w:eastAsia="uk-UA"/>
              </w:rPr>
              <w:t xml:space="preserve"> </w:t>
            </w:r>
            <w:r w:rsidRPr="00885910">
              <w:rPr>
                <w:rFonts w:ascii="Times New Roman" w:eastAsia="Malgun Gothic" w:hAnsi="Times New Roman"/>
                <w:bCs/>
                <w:color w:val="000000"/>
                <w:spacing w:val="6"/>
                <w:sz w:val="24"/>
                <w:szCs w:val="24"/>
                <w:shd w:val="clear" w:color="auto" w:fill="FFFFFF"/>
                <w:lang w:val="uk-UA" w:eastAsia="uk-UA"/>
              </w:rPr>
              <w:t>навчальних</w:t>
            </w:r>
            <w:r w:rsidRPr="00885910">
              <w:rPr>
                <w:rFonts w:ascii="Times New Roman" w:eastAsia="Courier New" w:hAnsi="Times New Roman"/>
                <w:bCs/>
                <w:color w:val="000000"/>
                <w:spacing w:val="6"/>
                <w:sz w:val="24"/>
                <w:szCs w:val="24"/>
                <w:shd w:val="clear" w:color="auto" w:fill="FFFFFF"/>
                <w:lang w:val="uk-UA" w:eastAsia="uk-UA"/>
              </w:rPr>
              <w:t xml:space="preserve"> </w:t>
            </w:r>
            <w:r w:rsidRPr="00885910">
              <w:rPr>
                <w:rFonts w:ascii="Times New Roman" w:eastAsia="Malgun Gothic" w:hAnsi="Times New Roman"/>
                <w:bCs/>
                <w:color w:val="000000"/>
                <w:spacing w:val="6"/>
                <w:sz w:val="24"/>
                <w:szCs w:val="24"/>
                <w:shd w:val="clear" w:color="auto" w:fill="FFFFFF"/>
                <w:lang w:val="uk-UA" w:eastAsia="uk-UA"/>
              </w:rPr>
              <w:t>заклад</w:t>
            </w:r>
            <w:r w:rsidRPr="00885910">
              <w:rPr>
                <w:rFonts w:ascii="Times New Roman" w:eastAsia="Courier New" w:hAnsi="Times New Roman"/>
                <w:bCs/>
                <w:color w:val="000000"/>
                <w:spacing w:val="6"/>
                <w:sz w:val="24"/>
                <w:szCs w:val="24"/>
                <w:shd w:val="clear" w:color="auto" w:fill="FFFFFF"/>
                <w:lang w:val="uk-UA" w:eastAsia="uk-UA"/>
              </w:rPr>
              <w:t>і</w:t>
            </w:r>
            <w:r w:rsidRPr="00885910">
              <w:rPr>
                <w:rFonts w:ascii="Times New Roman" w:eastAsia="Malgun Gothic" w:hAnsi="Times New Roman"/>
                <w:bCs/>
                <w:color w:val="000000"/>
                <w:spacing w:val="6"/>
                <w:sz w:val="24"/>
                <w:szCs w:val="24"/>
                <w:shd w:val="clear" w:color="auto" w:fill="FFFFFF"/>
                <w:lang w:val="uk-UA" w:eastAsia="uk-UA"/>
              </w:rPr>
              <w:t>в</w:t>
            </w:r>
          </w:p>
          <w:p w:rsidR="00885910" w:rsidRPr="00885910" w:rsidRDefault="00885910" w:rsidP="00885910">
            <w:pPr>
              <w:spacing w:after="0" w:line="240" w:lineRule="auto"/>
              <w:rPr>
                <w:rFonts w:ascii="Times New Roman" w:hAnsi="Times New Roman"/>
                <w:bCs/>
                <w:spacing w:val="6"/>
                <w:sz w:val="24"/>
                <w:szCs w:val="24"/>
                <w:shd w:val="clear" w:color="auto" w:fill="FFFFFF"/>
                <w:lang w:val="uk-UA" w:eastAsia="uk-UA"/>
              </w:rPr>
            </w:pPr>
          </w:p>
        </w:tc>
        <w:tc>
          <w:tcPr>
            <w:tcW w:w="872" w:type="dxa"/>
            <w:tcBorders>
              <w:top w:val="single" w:sz="4" w:space="0" w:color="auto"/>
              <w:left w:val="single" w:sz="4" w:space="0" w:color="auto"/>
              <w:bottom w:val="nil"/>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2-4</w:t>
            </w:r>
          </w:p>
        </w:tc>
        <w:tc>
          <w:tcPr>
            <w:tcW w:w="1806" w:type="dxa"/>
            <w:tcBorders>
              <w:top w:val="single" w:sz="4" w:space="0" w:color="auto"/>
              <w:left w:val="single" w:sz="4" w:space="0" w:color="auto"/>
              <w:bottom w:val="nil"/>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nil"/>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2016</w:t>
            </w:r>
          </w:p>
        </w:tc>
        <w:tc>
          <w:tcPr>
            <w:tcW w:w="1374" w:type="dxa"/>
            <w:tcBorders>
              <w:top w:val="single" w:sz="4" w:space="0" w:color="auto"/>
              <w:left w:val="single" w:sz="4" w:space="0" w:color="auto"/>
              <w:bottom w:val="nil"/>
              <w:right w:val="single" w:sz="4" w:space="0" w:color="auto"/>
            </w:tcBorders>
            <w:shd w:val="clear" w:color="auto" w:fill="FFFFFF"/>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alibri" w:hAnsi="Times New Roman"/>
                <w:sz w:val="24"/>
                <w:szCs w:val="24"/>
                <w:lang w:val="uk-UA" w:eastAsia="uk-UA"/>
              </w:rPr>
              <w:t>Наказ  МОН від 29.05.2015 № 584</w:t>
            </w:r>
          </w:p>
        </w:tc>
      </w:tr>
      <w:tr w:rsidR="00885910" w:rsidRPr="00885910" w:rsidTr="00B93FA9">
        <w:trPr>
          <w:trHeight w:hRule="exact" w:val="1829"/>
        </w:trPr>
        <w:tc>
          <w:tcPr>
            <w:tcW w:w="2046"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eastAsia="Courier New" w:hAnsi="Times New Roman"/>
                <w:bCs/>
                <w:color w:val="000000"/>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Суспі</w:t>
            </w:r>
            <w:r w:rsidRPr="00885910">
              <w:rPr>
                <w:rFonts w:ascii="Times New Roman" w:eastAsia="Malgun Gothic" w:hAnsi="Times New Roman"/>
                <w:bCs/>
                <w:color w:val="000000"/>
                <w:spacing w:val="6"/>
                <w:sz w:val="24"/>
                <w:szCs w:val="24"/>
                <w:shd w:val="clear" w:color="auto" w:fill="FFFFFF"/>
                <w:lang w:val="uk-UA" w:eastAsia="uk-UA"/>
              </w:rPr>
              <w:t>льствознавство</w:t>
            </w:r>
          </w:p>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(Я у сві</w:t>
            </w:r>
            <w:r w:rsidRPr="00885910">
              <w:rPr>
                <w:rFonts w:ascii="Times New Roman" w:eastAsia="Malgun Gothic" w:hAnsi="Times New Roman"/>
                <w:bCs/>
                <w:color w:val="000000"/>
                <w:spacing w:val="6"/>
                <w:sz w:val="24"/>
                <w:szCs w:val="24"/>
                <w:shd w:val="clear" w:color="auto" w:fill="FFFFFF"/>
                <w:lang w:val="uk-UA" w:eastAsia="uk-UA"/>
              </w:rPr>
              <w:t>т</w:t>
            </w:r>
            <w:r w:rsidRPr="00885910">
              <w:rPr>
                <w:rFonts w:ascii="Times New Roman" w:eastAsia="Courier New" w:hAnsi="Times New Roman"/>
                <w:bCs/>
                <w:color w:val="000000"/>
                <w:spacing w:val="6"/>
                <w:sz w:val="24"/>
                <w:szCs w:val="24"/>
                <w:shd w:val="clear" w:color="auto" w:fill="FFFFFF"/>
                <w:lang w:val="uk-UA" w:eastAsia="uk-UA"/>
              </w:rPr>
              <w:t>і)</w:t>
            </w:r>
          </w:p>
        </w:tc>
        <w:tc>
          <w:tcPr>
            <w:tcW w:w="710"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7.</w:t>
            </w:r>
          </w:p>
        </w:tc>
        <w:tc>
          <w:tcPr>
            <w:tcW w:w="2350" w:type="dxa"/>
            <w:tcBorders>
              <w:top w:val="single" w:sz="4" w:space="0" w:color="auto"/>
              <w:left w:val="single" w:sz="4" w:space="0" w:color="auto"/>
              <w:bottom w:val="single" w:sz="4" w:space="0" w:color="auto"/>
              <w:right w:val="nil"/>
            </w:tcBorders>
            <w:shd w:val="clear" w:color="auto" w:fill="FFFFFF"/>
          </w:tcPr>
          <w:p w:rsidR="00885910" w:rsidRPr="00885910" w:rsidRDefault="00885910" w:rsidP="00885910">
            <w:pPr>
              <w:spacing w:after="0" w:line="240" w:lineRule="auto"/>
              <w:rPr>
                <w:rFonts w:ascii="Times New Roman" w:eastAsia="Courier New" w:hAnsi="Times New Roman"/>
                <w:bCs/>
                <w:color w:val="000000"/>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Я у сві</w:t>
            </w:r>
            <w:r w:rsidRPr="00885910">
              <w:rPr>
                <w:rFonts w:ascii="Times New Roman" w:eastAsia="Malgun Gothic" w:hAnsi="Times New Roman"/>
                <w:bCs/>
                <w:color w:val="000000"/>
                <w:spacing w:val="6"/>
                <w:sz w:val="24"/>
                <w:szCs w:val="24"/>
                <w:shd w:val="clear" w:color="auto" w:fill="FFFFFF"/>
                <w:lang w:val="uk-UA" w:eastAsia="uk-UA"/>
              </w:rPr>
              <w:t>т</w:t>
            </w:r>
            <w:r w:rsidRPr="00885910">
              <w:rPr>
                <w:rFonts w:ascii="Times New Roman" w:eastAsia="Courier New" w:hAnsi="Times New Roman"/>
                <w:bCs/>
                <w:color w:val="000000"/>
                <w:spacing w:val="6"/>
                <w:sz w:val="24"/>
                <w:szCs w:val="24"/>
                <w:shd w:val="clear" w:color="auto" w:fill="FFFFFF"/>
                <w:lang w:val="uk-UA" w:eastAsia="uk-UA"/>
              </w:rPr>
              <w:t>і</w:t>
            </w:r>
          </w:p>
          <w:p w:rsidR="00885910" w:rsidRPr="00885910" w:rsidRDefault="00885910" w:rsidP="00885910">
            <w:pPr>
              <w:spacing w:after="0" w:line="240" w:lineRule="auto"/>
              <w:rPr>
                <w:rFonts w:ascii="Times New Roman" w:eastAsia="Courier New" w:hAnsi="Times New Roman"/>
                <w:bCs/>
                <w:color w:val="000000"/>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Навчальна програма для загальноосві</w:t>
            </w:r>
            <w:r w:rsidRPr="00885910">
              <w:rPr>
                <w:rFonts w:ascii="Times New Roman" w:eastAsia="Malgun Gothic" w:hAnsi="Times New Roman"/>
                <w:bCs/>
                <w:color w:val="000000"/>
                <w:spacing w:val="6"/>
                <w:sz w:val="24"/>
                <w:szCs w:val="24"/>
                <w:shd w:val="clear" w:color="auto" w:fill="FFFFFF"/>
                <w:lang w:val="uk-UA" w:eastAsia="uk-UA"/>
              </w:rPr>
              <w:t>тн</w:t>
            </w:r>
            <w:r w:rsidRPr="00885910">
              <w:rPr>
                <w:rFonts w:ascii="Times New Roman" w:eastAsia="Courier New" w:hAnsi="Times New Roman"/>
                <w:bCs/>
                <w:color w:val="000000"/>
                <w:spacing w:val="6"/>
                <w:sz w:val="24"/>
                <w:szCs w:val="24"/>
                <w:shd w:val="clear" w:color="auto" w:fill="FFFFFF"/>
                <w:lang w:val="uk-UA" w:eastAsia="uk-UA"/>
              </w:rPr>
              <w:t>і</w:t>
            </w:r>
            <w:r w:rsidRPr="00885910">
              <w:rPr>
                <w:rFonts w:ascii="Times New Roman" w:eastAsia="Malgun Gothic" w:hAnsi="Times New Roman"/>
                <w:bCs/>
                <w:color w:val="000000"/>
                <w:spacing w:val="6"/>
                <w:sz w:val="24"/>
                <w:szCs w:val="24"/>
                <w:shd w:val="clear" w:color="auto" w:fill="FFFFFF"/>
                <w:lang w:val="uk-UA" w:eastAsia="uk-UA"/>
              </w:rPr>
              <w:t>х</w:t>
            </w:r>
            <w:r w:rsidRPr="00885910">
              <w:rPr>
                <w:rFonts w:ascii="Times New Roman" w:eastAsia="Courier New" w:hAnsi="Times New Roman"/>
                <w:bCs/>
                <w:color w:val="000000"/>
                <w:spacing w:val="6"/>
                <w:sz w:val="24"/>
                <w:szCs w:val="24"/>
                <w:shd w:val="clear" w:color="auto" w:fill="FFFFFF"/>
                <w:lang w:val="uk-UA" w:eastAsia="uk-UA"/>
              </w:rPr>
              <w:t xml:space="preserve"> </w:t>
            </w:r>
            <w:r w:rsidRPr="00885910">
              <w:rPr>
                <w:rFonts w:ascii="Times New Roman" w:eastAsia="Malgun Gothic" w:hAnsi="Times New Roman"/>
                <w:bCs/>
                <w:color w:val="000000"/>
                <w:spacing w:val="6"/>
                <w:sz w:val="24"/>
                <w:szCs w:val="24"/>
                <w:shd w:val="clear" w:color="auto" w:fill="FFFFFF"/>
                <w:lang w:val="uk-UA" w:eastAsia="uk-UA"/>
              </w:rPr>
              <w:t>навчальних</w:t>
            </w:r>
            <w:r w:rsidRPr="00885910">
              <w:rPr>
                <w:rFonts w:ascii="Times New Roman" w:eastAsia="Courier New" w:hAnsi="Times New Roman"/>
                <w:bCs/>
                <w:color w:val="000000"/>
                <w:spacing w:val="6"/>
                <w:sz w:val="24"/>
                <w:szCs w:val="24"/>
                <w:shd w:val="clear" w:color="auto" w:fill="FFFFFF"/>
                <w:lang w:val="uk-UA" w:eastAsia="uk-UA"/>
              </w:rPr>
              <w:t xml:space="preserve"> </w:t>
            </w:r>
            <w:r w:rsidRPr="00885910">
              <w:rPr>
                <w:rFonts w:ascii="Times New Roman" w:eastAsia="Malgun Gothic" w:hAnsi="Times New Roman"/>
                <w:bCs/>
                <w:color w:val="000000"/>
                <w:spacing w:val="6"/>
                <w:sz w:val="24"/>
                <w:szCs w:val="24"/>
                <w:shd w:val="clear" w:color="auto" w:fill="FFFFFF"/>
                <w:lang w:val="uk-UA" w:eastAsia="uk-UA"/>
              </w:rPr>
              <w:t>заклад</w:t>
            </w:r>
            <w:r w:rsidRPr="00885910">
              <w:rPr>
                <w:rFonts w:ascii="Times New Roman" w:eastAsia="Courier New" w:hAnsi="Times New Roman"/>
                <w:bCs/>
                <w:color w:val="000000"/>
                <w:spacing w:val="6"/>
                <w:sz w:val="24"/>
                <w:szCs w:val="24"/>
                <w:shd w:val="clear" w:color="auto" w:fill="FFFFFF"/>
                <w:lang w:val="uk-UA" w:eastAsia="uk-UA"/>
              </w:rPr>
              <w:t>і</w:t>
            </w:r>
            <w:r w:rsidRPr="00885910">
              <w:rPr>
                <w:rFonts w:ascii="Times New Roman" w:eastAsia="Malgun Gothic" w:hAnsi="Times New Roman"/>
                <w:bCs/>
                <w:color w:val="000000"/>
                <w:spacing w:val="6"/>
                <w:sz w:val="24"/>
                <w:szCs w:val="24"/>
                <w:shd w:val="clear" w:color="auto" w:fill="FFFFFF"/>
                <w:lang w:val="uk-UA" w:eastAsia="uk-UA"/>
              </w:rPr>
              <w:t>в</w:t>
            </w:r>
          </w:p>
          <w:p w:rsidR="00885910" w:rsidRPr="00885910" w:rsidRDefault="00885910" w:rsidP="00885910">
            <w:pPr>
              <w:spacing w:after="0" w:line="240" w:lineRule="auto"/>
              <w:rPr>
                <w:rFonts w:ascii="Times New Roman" w:hAnsi="Times New Roman"/>
                <w:sz w:val="24"/>
                <w:szCs w:val="24"/>
                <w:lang w:val="uk-UA" w:eastAsia="uk-UA"/>
              </w:rPr>
            </w:pPr>
          </w:p>
          <w:p w:rsidR="00885910" w:rsidRPr="00885910" w:rsidRDefault="00885910" w:rsidP="00885910">
            <w:pPr>
              <w:spacing w:after="0" w:line="240" w:lineRule="auto"/>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 xml:space="preserve">3-4 класи </w:t>
            </w:r>
          </w:p>
        </w:tc>
        <w:tc>
          <w:tcPr>
            <w:tcW w:w="872"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3-4</w:t>
            </w:r>
          </w:p>
        </w:tc>
        <w:tc>
          <w:tcPr>
            <w:tcW w:w="1806"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2016</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alibri" w:hAnsi="Times New Roman"/>
                <w:sz w:val="24"/>
                <w:szCs w:val="24"/>
                <w:lang w:val="uk-UA" w:eastAsia="uk-UA"/>
              </w:rPr>
              <w:t>Наказ  МОН від 29.05.2015 № 584</w:t>
            </w:r>
          </w:p>
        </w:tc>
      </w:tr>
      <w:tr w:rsidR="00885910" w:rsidRPr="00885910" w:rsidTr="00B93FA9">
        <w:trPr>
          <w:trHeight w:hRule="exact" w:val="1548"/>
        </w:trPr>
        <w:tc>
          <w:tcPr>
            <w:tcW w:w="2046"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Музичне</w:t>
            </w:r>
          </w:p>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мистецтво</w:t>
            </w:r>
          </w:p>
        </w:tc>
        <w:tc>
          <w:tcPr>
            <w:tcW w:w="710"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8.</w:t>
            </w:r>
          </w:p>
        </w:tc>
        <w:tc>
          <w:tcPr>
            <w:tcW w:w="2350" w:type="dxa"/>
            <w:tcBorders>
              <w:top w:val="single" w:sz="4" w:space="0" w:color="auto"/>
              <w:left w:val="single" w:sz="4" w:space="0" w:color="auto"/>
              <w:bottom w:val="single" w:sz="4" w:space="0" w:color="auto"/>
              <w:right w:val="nil"/>
            </w:tcBorders>
            <w:shd w:val="clear" w:color="auto" w:fill="FFFFFF"/>
          </w:tcPr>
          <w:p w:rsidR="00885910" w:rsidRPr="00885910" w:rsidRDefault="00885910" w:rsidP="00885910">
            <w:pPr>
              <w:spacing w:after="0" w:line="240" w:lineRule="auto"/>
              <w:rPr>
                <w:rFonts w:ascii="Times New Roman" w:eastAsia="Courier New" w:hAnsi="Times New Roman"/>
                <w:bCs/>
                <w:color w:val="000000"/>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Музичне мистецтво</w:t>
            </w:r>
          </w:p>
          <w:p w:rsidR="00885910" w:rsidRPr="00885910" w:rsidRDefault="00885910" w:rsidP="00885910">
            <w:pPr>
              <w:spacing w:after="0" w:line="240" w:lineRule="auto"/>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Навчальна програма для загальноосві</w:t>
            </w:r>
            <w:r w:rsidRPr="00885910">
              <w:rPr>
                <w:rFonts w:ascii="Times New Roman" w:eastAsia="Malgun Gothic" w:hAnsi="Times New Roman"/>
                <w:bCs/>
                <w:color w:val="000000"/>
                <w:spacing w:val="6"/>
                <w:sz w:val="24"/>
                <w:szCs w:val="24"/>
                <w:shd w:val="clear" w:color="auto" w:fill="FFFFFF"/>
                <w:lang w:val="uk-UA" w:eastAsia="uk-UA"/>
              </w:rPr>
              <w:t>тн</w:t>
            </w:r>
            <w:r w:rsidRPr="00885910">
              <w:rPr>
                <w:rFonts w:ascii="Times New Roman" w:eastAsia="Courier New" w:hAnsi="Times New Roman"/>
                <w:bCs/>
                <w:color w:val="000000"/>
                <w:spacing w:val="6"/>
                <w:sz w:val="24"/>
                <w:szCs w:val="24"/>
                <w:shd w:val="clear" w:color="auto" w:fill="FFFFFF"/>
                <w:lang w:val="uk-UA" w:eastAsia="uk-UA"/>
              </w:rPr>
              <w:t>і</w:t>
            </w:r>
            <w:r w:rsidRPr="00885910">
              <w:rPr>
                <w:rFonts w:ascii="Times New Roman" w:eastAsia="Malgun Gothic" w:hAnsi="Times New Roman"/>
                <w:bCs/>
                <w:color w:val="000000"/>
                <w:spacing w:val="6"/>
                <w:sz w:val="24"/>
                <w:szCs w:val="24"/>
                <w:shd w:val="clear" w:color="auto" w:fill="FFFFFF"/>
                <w:lang w:val="uk-UA" w:eastAsia="uk-UA"/>
              </w:rPr>
              <w:t>х</w:t>
            </w:r>
            <w:r w:rsidRPr="00885910">
              <w:rPr>
                <w:rFonts w:ascii="Times New Roman" w:eastAsia="Courier New" w:hAnsi="Times New Roman"/>
                <w:bCs/>
                <w:color w:val="000000"/>
                <w:spacing w:val="6"/>
                <w:sz w:val="24"/>
                <w:szCs w:val="24"/>
                <w:shd w:val="clear" w:color="auto" w:fill="FFFFFF"/>
                <w:lang w:val="uk-UA" w:eastAsia="uk-UA"/>
              </w:rPr>
              <w:t xml:space="preserve"> </w:t>
            </w:r>
            <w:r w:rsidRPr="00885910">
              <w:rPr>
                <w:rFonts w:ascii="Times New Roman" w:eastAsia="Malgun Gothic" w:hAnsi="Times New Roman"/>
                <w:bCs/>
                <w:color w:val="000000"/>
                <w:spacing w:val="6"/>
                <w:sz w:val="24"/>
                <w:szCs w:val="24"/>
                <w:shd w:val="clear" w:color="auto" w:fill="FFFFFF"/>
                <w:lang w:val="uk-UA" w:eastAsia="uk-UA"/>
              </w:rPr>
              <w:t>навчальних</w:t>
            </w:r>
            <w:r w:rsidRPr="00885910">
              <w:rPr>
                <w:rFonts w:ascii="Times New Roman" w:eastAsia="Courier New" w:hAnsi="Times New Roman"/>
                <w:bCs/>
                <w:color w:val="000000"/>
                <w:spacing w:val="6"/>
                <w:sz w:val="24"/>
                <w:szCs w:val="24"/>
                <w:shd w:val="clear" w:color="auto" w:fill="FFFFFF"/>
                <w:lang w:val="uk-UA" w:eastAsia="uk-UA"/>
              </w:rPr>
              <w:t xml:space="preserve"> </w:t>
            </w:r>
            <w:r w:rsidRPr="00885910">
              <w:rPr>
                <w:rFonts w:ascii="Times New Roman" w:eastAsia="Malgun Gothic" w:hAnsi="Times New Roman"/>
                <w:bCs/>
                <w:color w:val="000000"/>
                <w:spacing w:val="6"/>
                <w:sz w:val="24"/>
                <w:szCs w:val="24"/>
                <w:shd w:val="clear" w:color="auto" w:fill="FFFFFF"/>
                <w:lang w:val="uk-UA" w:eastAsia="uk-UA"/>
              </w:rPr>
              <w:t>заклад</w:t>
            </w:r>
            <w:r w:rsidRPr="00885910">
              <w:rPr>
                <w:rFonts w:ascii="Times New Roman" w:eastAsia="Courier New" w:hAnsi="Times New Roman"/>
                <w:bCs/>
                <w:color w:val="000000"/>
                <w:spacing w:val="6"/>
                <w:sz w:val="24"/>
                <w:szCs w:val="24"/>
                <w:shd w:val="clear" w:color="auto" w:fill="FFFFFF"/>
                <w:lang w:val="uk-UA" w:eastAsia="uk-UA"/>
              </w:rPr>
              <w:t>і</w:t>
            </w:r>
            <w:r w:rsidRPr="00885910">
              <w:rPr>
                <w:rFonts w:ascii="Times New Roman" w:eastAsia="Malgun Gothic" w:hAnsi="Times New Roman"/>
                <w:bCs/>
                <w:color w:val="000000"/>
                <w:spacing w:val="6"/>
                <w:sz w:val="24"/>
                <w:szCs w:val="24"/>
                <w:shd w:val="clear" w:color="auto" w:fill="FFFFFF"/>
                <w:lang w:val="uk-UA" w:eastAsia="uk-UA"/>
              </w:rPr>
              <w:t>в</w:t>
            </w:r>
          </w:p>
          <w:p w:rsidR="00885910" w:rsidRPr="00885910" w:rsidRDefault="00885910" w:rsidP="00885910">
            <w:pPr>
              <w:spacing w:after="0" w:line="240" w:lineRule="auto"/>
              <w:rPr>
                <w:rFonts w:ascii="Times New Roman" w:hAnsi="Times New Roman"/>
                <w:sz w:val="24"/>
                <w:szCs w:val="24"/>
                <w:lang w:val="uk-UA" w:eastAsia="uk-UA"/>
              </w:rPr>
            </w:pPr>
          </w:p>
        </w:tc>
        <w:tc>
          <w:tcPr>
            <w:tcW w:w="872"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2-4</w:t>
            </w:r>
          </w:p>
        </w:tc>
        <w:tc>
          <w:tcPr>
            <w:tcW w:w="1806"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2016</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alibri" w:hAnsi="Times New Roman"/>
                <w:sz w:val="24"/>
                <w:szCs w:val="24"/>
                <w:lang w:val="uk-UA" w:eastAsia="uk-UA"/>
              </w:rPr>
              <w:t>Наказ  МОН від 29.05.2015 № 584</w:t>
            </w:r>
          </w:p>
        </w:tc>
      </w:tr>
      <w:tr w:rsidR="00885910" w:rsidRPr="00885910" w:rsidTr="00B93FA9">
        <w:trPr>
          <w:trHeight w:hRule="exact" w:val="1743"/>
        </w:trPr>
        <w:tc>
          <w:tcPr>
            <w:tcW w:w="2046"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proofErr w:type="spellStart"/>
            <w:r w:rsidRPr="00885910">
              <w:rPr>
                <w:rFonts w:ascii="Times New Roman" w:eastAsia="Courier New" w:hAnsi="Times New Roman"/>
                <w:bCs/>
                <w:color w:val="000000"/>
                <w:spacing w:val="6"/>
                <w:sz w:val="24"/>
                <w:szCs w:val="24"/>
                <w:shd w:val="clear" w:color="auto" w:fill="FFFFFF"/>
                <w:lang w:eastAsia="uk-UA"/>
              </w:rPr>
              <w:t>Образотворче</w:t>
            </w:r>
            <w:proofErr w:type="spellEnd"/>
            <w:r w:rsidRPr="00885910">
              <w:rPr>
                <w:rFonts w:ascii="Times New Roman" w:eastAsia="Courier New" w:hAnsi="Times New Roman"/>
                <w:bCs/>
                <w:color w:val="000000"/>
                <w:spacing w:val="6"/>
                <w:sz w:val="24"/>
                <w:szCs w:val="24"/>
                <w:shd w:val="clear" w:color="auto" w:fill="FFFFFF"/>
                <w:lang w:eastAsia="uk-UA"/>
              </w:rPr>
              <w:t xml:space="preserve"> </w:t>
            </w:r>
            <w:proofErr w:type="spellStart"/>
            <w:r w:rsidRPr="00885910">
              <w:rPr>
                <w:rFonts w:ascii="Times New Roman" w:eastAsia="Courier New" w:hAnsi="Times New Roman"/>
                <w:bCs/>
                <w:color w:val="000000"/>
                <w:spacing w:val="6"/>
                <w:sz w:val="24"/>
                <w:szCs w:val="24"/>
                <w:shd w:val="clear" w:color="auto" w:fill="FFFFFF"/>
                <w:lang w:eastAsia="uk-UA"/>
              </w:rPr>
              <w:t>мистецтво</w:t>
            </w:r>
            <w:proofErr w:type="spellEnd"/>
          </w:p>
        </w:tc>
        <w:tc>
          <w:tcPr>
            <w:tcW w:w="710"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9.</w:t>
            </w:r>
          </w:p>
        </w:tc>
        <w:tc>
          <w:tcPr>
            <w:tcW w:w="2350" w:type="dxa"/>
            <w:tcBorders>
              <w:top w:val="single" w:sz="4" w:space="0" w:color="auto"/>
              <w:left w:val="single" w:sz="4" w:space="0" w:color="auto"/>
              <w:bottom w:val="single" w:sz="4" w:space="0" w:color="auto"/>
              <w:right w:val="nil"/>
            </w:tcBorders>
            <w:shd w:val="clear" w:color="auto" w:fill="FFFFFF"/>
          </w:tcPr>
          <w:p w:rsidR="00885910" w:rsidRPr="00885910" w:rsidRDefault="00885910" w:rsidP="00885910">
            <w:pPr>
              <w:spacing w:after="0" w:line="240" w:lineRule="auto"/>
              <w:rPr>
                <w:rFonts w:ascii="Times New Roman" w:eastAsia="Courier New" w:hAnsi="Times New Roman"/>
                <w:bCs/>
                <w:color w:val="000000"/>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Образотворче мистецтво</w:t>
            </w:r>
          </w:p>
          <w:p w:rsidR="00885910" w:rsidRPr="00885910" w:rsidRDefault="00885910" w:rsidP="00885910">
            <w:pPr>
              <w:spacing w:after="0" w:line="240" w:lineRule="auto"/>
              <w:rPr>
                <w:rFonts w:ascii="Times New Roman" w:hAnsi="Times New Roman"/>
                <w:sz w:val="24"/>
                <w:szCs w:val="24"/>
                <w:lang w:val="uk-UA" w:eastAsia="uk-UA"/>
              </w:rPr>
            </w:pPr>
            <w:r w:rsidRPr="00885910">
              <w:rPr>
                <w:rFonts w:ascii="Times New Roman" w:eastAsia="Courier New" w:hAnsi="Times New Roman"/>
                <w:bCs/>
                <w:color w:val="000000"/>
                <w:spacing w:val="6"/>
                <w:sz w:val="24"/>
                <w:szCs w:val="24"/>
                <w:shd w:val="clear" w:color="auto" w:fill="FFFFFF"/>
                <w:lang w:val="uk-UA" w:eastAsia="uk-UA"/>
              </w:rPr>
              <w:t>Навчальна програма для загальноосві</w:t>
            </w:r>
            <w:r w:rsidRPr="00885910">
              <w:rPr>
                <w:rFonts w:ascii="Times New Roman" w:eastAsia="Malgun Gothic" w:hAnsi="Times New Roman"/>
                <w:bCs/>
                <w:color w:val="000000"/>
                <w:spacing w:val="6"/>
                <w:sz w:val="24"/>
                <w:szCs w:val="24"/>
                <w:shd w:val="clear" w:color="auto" w:fill="FFFFFF"/>
                <w:lang w:val="uk-UA" w:eastAsia="uk-UA"/>
              </w:rPr>
              <w:t>тн</w:t>
            </w:r>
            <w:r w:rsidRPr="00885910">
              <w:rPr>
                <w:rFonts w:ascii="Times New Roman" w:eastAsia="Courier New" w:hAnsi="Times New Roman"/>
                <w:bCs/>
                <w:color w:val="000000"/>
                <w:spacing w:val="6"/>
                <w:sz w:val="24"/>
                <w:szCs w:val="24"/>
                <w:shd w:val="clear" w:color="auto" w:fill="FFFFFF"/>
                <w:lang w:val="uk-UA" w:eastAsia="uk-UA"/>
              </w:rPr>
              <w:t>і</w:t>
            </w:r>
            <w:r w:rsidRPr="00885910">
              <w:rPr>
                <w:rFonts w:ascii="Times New Roman" w:eastAsia="Malgun Gothic" w:hAnsi="Times New Roman"/>
                <w:bCs/>
                <w:color w:val="000000"/>
                <w:spacing w:val="6"/>
                <w:sz w:val="24"/>
                <w:szCs w:val="24"/>
                <w:shd w:val="clear" w:color="auto" w:fill="FFFFFF"/>
                <w:lang w:val="uk-UA" w:eastAsia="uk-UA"/>
              </w:rPr>
              <w:t>х</w:t>
            </w:r>
            <w:r w:rsidRPr="00885910">
              <w:rPr>
                <w:rFonts w:ascii="Times New Roman" w:eastAsia="Courier New" w:hAnsi="Times New Roman"/>
                <w:bCs/>
                <w:color w:val="000000"/>
                <w:spacing w:val="6"/>
                <w:sz w:val="24"/>
                <w:szCs w:val="24"/>
                <w:shd w:val="clear" w:color="auto" w:fill="FFFFFF"/>
                <w:lang w:val="uk-UA" w:eastAsia="uk-UA"/>
              </w:rPr>
              <w:t xml:space="preserve"> </w:t>
            </w:r>
            <w:r w:rsidRPr="00885910">
              <w:rPr>
                <w:rFonts w:ascii="Times New Roman" w:eastAsia="Malgun Gothic" w:hAnsi="Times New Roman"/>
                <w:bCs/>
                <w:color w:val="000000"/>
                <w:spacing w:val="6"/>
                <w:sz w:val="24"/>
                <w:szCs w:val="24"/>
                <w:shd w:val="clear" w:color="auto" w:fill="FFFFFF"/>
                <w:lang w:val="uk-UA" w:eastAsia="uk-UA"/>
              </w:rPr>
              <w:t>навчальних</w:t>
            </w:r>
            <w:r w:rsidRPr="00885910">
              <w:rPr>
                <w:rFonts w:ascii="Times New Roman" w:eastAsia="Courier New" w:hAnsi="Times New Roman"/>
                <w:bCs/>
                <w:color w:val="000000"/>
                <w:spacing w:val="6"/>
                <w:sz w:val="24"/>
                <w:szCs w:val="24"/>
                <w:shd w:val="clear" w:color="auto" w:fill="FFFFFF"/>
                <w:lang w:val="uk-UA" w:eastAsia="uk-UA"/>
              </w:rPr>
              <w:t xml:space="preserve"> </w:t>
            </w:r>
            <w:r w:rsidRPr="00885910">
              <w:rPr>
                <w:rFonts w:ascii="Times New Roman" w:eastAsia="Malgun Gothic" w:hAnsi="Times New Roman"/>
                <w:bCs/>
                <w:color w:val="000000"/>
                <w:spacing w:val="6"/>
                <w:sz w:val="24"/>
                <w:szCs w:val="24"/>
                <w:shd w:val="clear" w:color="auto" w:fill="FFFFFF"/>
                <w:lang w:val="uk-UA" w:eastAsia="uk-UA"/>
              </w:rPr>
              <w:t>заклад</w:t>
            </w:r>
            <w:r w:rsidRPr="00885910">
              <w:rPr>
                <w:rFonts w:ascii="Times New Roman" w:eastAsia="Courier New" w:hAnsi="Times New Roman"/>
                <w:bCs/>
                <w:color w:val="000000"/>
                <w:spacing w:val="6"/>
                <w:sz w:val="24"/>
                <w:szCs w:val="24"/>
                <w:shd w:val="clear" w:color="auto" w:fill="FFFFFF"/>
                <w:lang w:val="uk-UA" w:eastAsia="uk-UA"/>
              </w:rPr>
              <w:t>і</w:t>
            </w:r>
            <w:r w:rsidRPr="00885910">
              <w:rPr>
                <w:rFonts w:ascii="Times New Roman" w:eastAsia="Malgun Gothic" w:hAnsi="Times New Roman"/>
                <w:bCs/>
                <w:color w:val="000000"/>
                <w:spacing w:val="6"/>
                <w:sz w:val="24"/>
                <w:szCs w:val="24"/>
                <w:shd w:val="clear" w:color="auto" w:fill="FFFFFF"/>
                <w:lang w:val="uk-UA" w:eastAsia="uk-UA"/>
              </w:rPr>
              <w:t>в</w:t>
            </w:r>
          </w:p>
          <w:p w:rsidR="00885910" w:rsidRPr="00885910" w:rsidRDefault="00885910" w:rsidP="00885910">
            <w:pPr>
              <w:spacing w:after="0" w:line="240" w:lineRule="auto"/>
              <w:rPr>
                <w:rFonts w:ascii="Times New Roman" w:hAnsi="Times New Roman"/>
                <w:sz w:val="24"/>
                <w:szCs w:val="24"/>
                <w:lang w:val="uk-UA" w:eastAsia="uk-UA"/>
              </w:rPr>
            </w:pPr>
          </w:p>
        </w:tc>
        <w:tc>
          <w:tcPr>
            <w:tcW w:w="872"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2-4</w:t>
            </w:r>
          </w:p>
        </w:tc>
        <w:tc>
          <w:tcPr>
            <w:tcW w:w="1806"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2016</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alibri" w:hAnsi="Times New Roman"/>
                <w:sz w:val="24"/>
                <w:szCs w:val="24"/>
                <w:lang w:val="uk-UA" w:eastAsia="uk-UA"/>
              </w:rPr>
              <w:t>Наказ  МОН від 29.05.2015 № 584</w:t>
            </w:r>
          </w:p>
        </w:tc>
      </w:tr>
      <w:tr w:rsidR="00885910" w:rsidRPr="00885910" w:rsidTr="00B93FA9">
        <w:trPr>
          <w:trHeight w:hRule="exact" w:val="1697"/>
        </w:trPr>
        <w:tc>
          <w:tcPr>
            <w:tcW w:w="2046"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Трудове</w:t>
            </w:r>
          </w:p>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навчання</w:t>
            </w:r>
          </w:p>
        </w:tc>
        <w:tc>
          <w:tcPr>
            <w:tcW w:w="710"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10.</w:t>
            </w:r>
          </w:p>
        </w:tc>
        <w:tc>
          <w:tcPr>
            <w:tcW w:w="2350"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Трудове</w:t>
            </w:r>
          </w:p>
          <w:p w:rsidR="00885910" w:rsidRPr="00885910" w:rsidRDefault="00885910" w:rsidP="00885910">
            <w:pPr>
              <w:spacing w:after="0" w:line="240" w:lineRule="auto"/>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навчання Навчальна програма для загальноосві</w:t>
            </w:r>
            <w:r w:rsidRPr="00885910">
              <w:rPr>
                <w:rFonts w:ascii="Times New Roman" w:eastAsia="Malgun Gothic" w:hAnsi="Times New Roman"/>
                <w:bCs/>
                <w:color w:val="000000"/>
                <w:spacing w:val="6"/>
                <w:sz w:val="24"/>
                <w:szCs w:val="24"/>
                <w:shd w:val="clear" w:color="auto" w:fill="FFFFFF"/>
                <w:lang w:val="uk-UA" w:eastAsia="uk-UA"/>
              </w:rPr>
              <w:t>тн</w:t>
            </w:r>
            <w:r w:rsidRPr="00885910">
              <w:rPr>
                <w:rFonts w:ascii="Times New Roman" w:eastAsia="Courier New" w:hAnsi="Times New Roman"/>
                <w:bCs/>
                <w:color w:val="000000"/>
                <w:spacing w:val="6"/>
                <w:sz w:val="24"/>
                <w:szCs w:val="24"/>
                <w:shd w:val="clear" w:color="auto" w:fill="FFFFFF"/>
                <w:lang w:val="uk-UA" w:eastAsia="uk-UA"/>
              </w:rPr>
              <w:t>і</w:t>
            </w:r>
            <w:r w:rsidRPr="00885910">
              <w:rPr>
                <w:rFonts w:ascii="Times New Roman" w:eastAsia="Malgun Gothic" w:hAnsi="Times New Roman"/>
                <w:bCs/>
                <w:color w:val="000000"/>
                <w:spacing w:val="6"/>
                <w:sz w:val="24"/>
                <w:szCs w:val="24"/>
                <w:shd w:val="clear" w:color="auto" w:fill="FFFFFF"/>
                <w:lang w:val="uk-UA" w:eastAsia="uk-UA"/>
              </w:rPr>
              <w:t>х</w:t>
            </w:r>
            <w:r w:rsidRPr="00885910">
              <w:rPr>
                <w:rFonts w:ascii="Times New Roman" w:eastAsia="Courier New" w:hAnsi="Times New Roman"/>
                <w:bCs/>
                <w:color w:val="000000"/>
                <w:spacing w:val="6"/>
                <w:sz w:val="24"/>
                <w:szCs w:val="24"/>
                <w:shd w:val="clear" w:color="auto" w:fill="FFFFFF"/>
                <w:lang w:val="uk-UA" w:eastAsia="uk-UA"/>
              </w:rPr>
              <w:t xml:space="preserve"> </w:t>
            </w:r>
            <w:r w:rsidRPr="00885910">
              <w:rPr>
                <w:rFonts w:ascii="Times New Roman" w:eastAsia="Malgun Gothic" w:hAnsi="Times New Roman"/>
                <w:bCs/>
                <w:color w:val="000000"/>
                <w:spacing w:val="6"/>
                <w:sz w:val="24"/>
                <w:szCs w:val="24"/>
                <w:shd w:val="clear" w:color="auto" w:fill="FFFFFF"/>
                <w:lang w:val="uk-UA" w:eastAsia="uk-UA"/>
              </w:rPr>
              <w:t>навчальних</w:t>
            </w:r>
            <w:r w:rsidRPr="00885910">
              <w:rPr>
                <w:rFonts w:ascii="Times New Roman" w:eastAsia="Courier New" w:hAnsi="Times New Roman"/>
                <w:bCs/>
                <w:color w:val="000000"/>
                <w:spacing w:val="6"/>
                <w:sz w:val="24"/>
                <w:szCs w:val="24"/>
                <w:shd w:val="clear" w:color="auto" w:fill="FFFFFF"/>
                <w:lang w:val="uk-UA" w:eastAsia="uk-UA"/>
              </w:rPr>
              <w:t xml:space="preserve"> </w:t>
            </w:r>
            <w:r w:rsidRPr="00885910">
              <w:rPr>
                <w:rFonts w:ascii="Times New Roman" w:eastAsia="Malgun Gothic" w:hAnsi="Times New Roman"/>
                <w:bCs/>
                <w:color w:val="000000"/>
                <w:spacing w:val="6"/>
                <w:sz w:val="24"/>
                <w:szCs w:val="24"/>
                <w:shd w:val="clear" w:color="auto" w:fill="FFFFFF"/>
                <w:lang w:val="uk-UA" w:eastAsia="uk-UA"/>
              </w:rPr>
              <w:t>заклад</w:t>
            </w:r>
            <w:r w:rsidRPr="00885910">
              <w:rPr>
                <w:rFonts w:ascii="Times New Roman" w:eastAsia="Courier New" w:hAnsi="Times New Roman"/>
                <w:bCs/>
                <w:color w:val="000000"/>
                <w:spacing w:val="6"/>
                <w:sz w:val="24"/>
                <w:szCs w:val="24"/>
                <w:shd w:val="clear" w:color="auto" w:fill="FFFFFF"/>
                <w:lang w:val="uk-UA" w:eastAsia="uk-UA"/>
              </w:rPr>
              <w:t>і</w:t>
            </w:r>
            <w:r w:rsidRPr="00885910">
              <w:rPr>
                <w:rFonts w:ascii="Times New Roman" w:eastAsia="Malgun Gothic" w:hAnsi="Times New Roman"/>
                <w:bCs/>
                <w:color w:val="000000"/>
                <w:spacing w:val="6"/>
                <w:sz w:val="24"/>
                <w:szCs w:val="24"/>
                <w:shd w:val="clear" w:color="auto" w:fill="FFFFFF"/>
                <w:lang w:val="uk-UA" w:eastAsia="uk-UA"/>
              </w:rPr>
              <w:t>в</w:t>
            </w:r>
          </w:p>
          <w:p w:rsidR="00885910" w:rsidRPr="00885910" w:rsidRDefault="00885910" w:rsidP="00885910">
            <w:pPr>
              <w:spacing w:after="0" w:line="240" w:lineRule="auto"/>
              <w:rPr>
                <w:rFonts w:ascii="Times New Roman" w:hAnsi="Times New Roman"/>
                <w:bCs/>
                <w:spacing w:val="6"/>
                <w:sz w:val="24"/>
                <w:szCs w:val="24"/>
                <w:shd w:val="clear" w:color="auto" w:fill="FFFFFF"/>
                <w:lang w:val="uk-UA" w:eastAsia="uk-UA"/>
              </w:rPr>
            </w:pPr>
          </w:p>
        </w:tc>
        <w:tc>
          <w:tcPr>
            <w:tcW w:w="872"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2-4</w:t>
            </w:r>
          </w:p>
        </w:tc>
        <w:tc>
          <w:tcPr>
            <w:tcW w:w="1806"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2016</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alibri" w:hAnsi="Times New Roman"/>
                <w:sz w:val="24"/>
                <w:szCs w:val="24"/>
                <w:lang w:val="uk-UA" w:eastAsia="uk-UA"/>
              </w:rPr>
              <w:t>Наказ  МОН від 29.05.2015 № 584</w:t>
            </w:r>
          </w:p>
        </w:tc>
      </w:tr>
      <w:tr w:rsidR="00885910" w:rsidRPr="00885910" w:rsidTr="00B93FA9">
        <w:trPr>
          <w:trHeight w:hRule="exact" w:val="1569"/>
        </w:trPr>
        <w:tc>
          <w:tcPr>
            <w:tcW w:w="2046"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Основи здоров’я</w:t>
            </w:r>
          </w:p>
        </w:tc>
        <w:tc>
          <w:tcPr>
            <w:tcW w:w="710"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11.</w:t>
            </w:r>
          </w:p>
        </w:tc>
        <w:tc>
          <w:tcPr>
            <w:tcW w:w="2350"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Основи здоров’я Навчальна програма для загальноосві</w:t>
            </w:r>
            <w:r w:rsidRPr="00885910">
              <w:rPr>
                <w:rFonts w:ascii="Times New Roman" w:eastAsia="Malgun Gothic" w:hAnsi="Times New Roman"/>
                <w:bCs/>
                <w:color w:val="000000"/>
                <w:spacing w:val="6"/>
                <w:sz w:val="24"/>
                <w:szCs w:val="24"/>
                <w:shd w:val="clear" w:color="auto" w:fill="FFFFFF"/>
                <w:lang w:val="uk-UA" w:eastAsia="uk-UA"/>
              </w:rPr>
              <w:t>тн</w:t>
            </w:r>
            <w:r w:rsidRPr="00885910">
              <w:rPr>
                <w:rFonts w:ascii="Times New Roman" w:eastAsia="Courier New" w:hAnsi="Times New Roman"/>
                <w:bCs/>
                <w:color w:val="000000"/>
                <w:spacing w:val="6"/>
                <w:sz w:val="24"/>
                <w:szCs w:val="24"/>
                <w:shd w:val="clear" w:color="auto" w:fill="FFFFFF"/>
                <w:lang w:val="uk-UA" w:eastAsia="uk-UA"/>
              </w:rPr>
              <w:t>і</w:t>
            </w:r>
            <w:r w:rsidRPr="00885910">
              <w:rPr>
                <w:rFonts w:ascii="Times New Roman" w:eastAsia="Malgun Gothic" w:hAnsi="Times New Roman"/>
                <w:bCs/>
                <w:color w:val="000000"/>
                <w:spacing w:val="6"/>
                <w:sz w:val="24"/>
                <w:szCs w:val="24"/>
                <w:shd w:val="clear" w:color="auto" w:fill="FFFFFF"/>
                <w:lang w:val="uk-UA" w:eastAsia="uk-UA"/>
              </w:rPr>
              <w:t>х</w:t>
            </w:r>
            <w:r w:rsidRPr="00885910">
              <w:rPr>
                <w:rFonts w:ascii="Times New Roman" w:eastAsia="Courier New" w:hAnsi="Times New Roman"/>
                <w:bCs/>
                <w:color w:val="000000"/>
                <w:spacing w:val="6"/>
                <w:sz w:val="24"/>
                <w:szCs w:val="24"/>
                <w:shd w:val="clear" w:color="auto" w:fill="FFFFFF"/>
                <w:lang w:val="uk-UA" w:eastAsia="uk-UA"/>
              </w:rPr>
              <w:t xml:space="preserve"> </w:t>
            </w:r>
            <w:r w:rsidRPr="00885910">
              <w:rPr>
                <w:rFonts w:ascii="Times New Roman" w:eastAsia="Malgun Gothic" w:hAnsi="Times New Roman"/>
                <w:bCs/>
                <w:color w:val="000000"/>
                <w:spacing w:val="6"/>
                <w:sz w:val="24"/>
                <w:szCs w:val="24"/>
                <w:shd w:val="clear" w:color="auto" w:fill="FFFFFF"/>
                <w:lang w:val="uk-UA" w:eastAsia="uk-UA"/>
              </w:rPr>
              <w:t>навчальних</w:t>
            </w:r>
            <w:r w:rsidRPr="00885910">
              <w:rPr>
                <w:rFonts w:ascii="Times New Roman" w:eastAsia="Courier New" w:hAnsi="Times New Roman"/>
                <w:bCs/>
                <w:color w:val="000000"/>
                <w:spacing w:val="6"/>
                <w:sz w:val="24"/>
                <w:szCs w:val="24"/>
                <w:shd w:val="clear" w:color="auto" w:fill="FFFFFF"/>
                <w:lang w:val="uk-UA" w:eastAsia="uk-UA"/>
              </w:rPr>
              <w:t xml:space="preserve"> </w:t>
            </w:r>
            <w:r w:rsidRPr="00885910">
              <w:rPr>
                <w:rFonts w:ascii="Times New Roman" w:eastAsia="Malgun Gothic" w:hAnsi="Times New Roman"/>
                <w:bCs/>
                <w:color w:val="000000"/>
                <w:spacing w:val="6"/>
                <w:sz w:val="24"/>
                <w:szCs w:val="24"/>
                <w:shd w:val="clear" w:color="auto" w:fill="FFFFFF"/>
                <w:lang w:val="uk-UA" w:eastAsia="uk-UA"/>
              </w:rPr>
              <w:t>заклад</w:t>
            </w:r>
            <w:r w:rsidRPr="00885910">
              <w:rPr>
                <w:rFonts w:ascii="Times New Roman" w:eastAsia="Courier New" w:hAnsi="Times New Roman"/>
                <w:bCs/>
                <w:color w:val="000000"/>
                <w:spacing w:val="6"/>
                <w:sz w:val="24"/>
                <w:szCs w:val="24"/>
                <w:shd w:val="clear" w:color="auto" w:fill="FFFFFF"/>
                <w:lang w:val="uk-UA" w:eastAsia="uk-UA"/>
              </w:rPr>
              <w:t>і</w:t>
            </w:r>
            <w:r w:rsidRPr="00885910">
              <w:rPr>
                <w:rFonts w:ascii="Times New Roman" w:eastAsia="Malgun Gothic" w:hAnsi="Times New Roman"/>
                <w:bCs/>
                <w:color w:val="000000"/>
                <w:spacing w:val="6"/>
                <w:sz w:val="24"/>
                <w:szCs w:val="24"/>
                <w:shd w:val="clear" w:color="auto" w:fill="FFFFFF"/>
                <w:lang w:val="uk-UA" w:eastAsia="uk-UA"/>
              </w:rPr>
              <w:t>в</w:t>
            </w:r>
          </w:p>
          <w:p w:rsidR="00885910" w:rsidRPr="00885910" w:rsidRDefault="00885910" w:rsidP="00885910">
            <w:pPr>
              <w:spacing w:after="0" w:line="240" w:lineRule="auto"/>
              <w:rPr>
                <w:rFonts w:ascii="Times New Roman" w:hAnsi="Times New Roman"/>
                <w:bCs/>
                <w:spacing w:val="6"/>
                <w:sz w:val="24"/>
                <w:szCs w:val="24"/>
                <w:shd w:val="clear" w:color="auto" w:fill="FFFFFF"/>
                <w:lang w:val="uk-UA" w:eastAsia="uk-UA"/>
              </w:rPr>
            </w:pPr>
          </w:p>
        </w:tc>
        <w:tc>
          <w:tcPr>
            <w:tcW w:w="872"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2-4</w:t>
            </w:r>
          </w:p>
        </w:tc>
        <w:tc>
          <w:tcPr>
            <w:tcW w:w="1806"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2016</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alibri" w:hAnsi="Times New Roman"/>
                <w:sz w:val="24"/>
                <w:szCs w:val="24"/>
                <w:lang w:val="uk-UA" w:eastAsia="uk-UA"/>
              </w:rPr>
              <w:t>Наказ  МОН від 29.05.2015 № 584</w:t>
            </w:r>
          </w:p>
        </w:tc>
      </w:tr>
      <w:tr w:rsidR="00885910" w:rsidRPr="00885910" w:rsidTr="00B93FA9">
        <w:trPr>
          <w:trHeight w:hRule="exact" w:val="1886"/>
        </w:trPr>
        <w:tc>
          <w:tcPr>
            <w:tcW w:w="2046"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Фі</w:t>
            </w:r>
            <w:r w:rsidRPr="00885910">
              <w:rPr>
                <w:rFonts w:ascii="Times New Roman" w:eastAsia="Malgun Gothic" w:hAnsi="Times New Roman"/>
                <w:bCs/>
                <w:color w:val="000000"/>
                <w:spacing w:val="6"/>
                <w:sz w:val="24"/>
                <w:szCs w:val="24"/>
                <w:shd w:val="clear" w:color="auto" w:fill="FFFFFF"/>
                <w:lang w:val="uk-UA" w:eastAsia="uk-UA"/>
              </w:rPr>
              <w:t>зична</w:t>
            </w:r>
            <w:r w:rsidRPr="00885910">
              <w:rPr>
                <w:rFonts w:ascii="Times New Roman" w:eastAsia="Courier New" w:hAnsi="Times New Roman"/>
                <w:bCs/>
                <w:color w:val="000000"/>
                <w:spacing w:val="6"/>
                <w:sz w:val="24"/>
                <w:szCs w:val="24"/>
                <w:shd w:val="clear" w:color="auto" w:fill="FFFFFF"/>
                <w:lang w:val="uk-UA" w:eastAsia="uk-UA"/>
              </w:rPr>
              <w:t xml:space="preserve"> </w:t>
            </w:r>
            <w:r w:rsidRPr="00885910">
              <w:rPr>
                <w:rFonts w:ascii="Times New Roman" w:eastAsia="Malgun Gothic" w:hAnsi="Times New Roman"/>
                <w:bCs/>
                <w:color w:val="000000"/>
                <w:spacing w:val="6"/>
                <w:sz w:val="24"/>
                <w:szCs w:val="24"/>
                <w:shd w:val="clear" w:color="auto" w:fill="FFFFFF"/>
                <w:lang w:val="uk-UA" w:eastAsia="uk-UA"/>
              </w:rPr>
              <w:t>культура</w:t>
            </w:r>
          </w:p>
        </w:tc>
        <w:tc>
          <w:tcPr>
            <w:tcW w:w="710"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12.</w:t>
            </w:r>
          </w:p>
        </w:tc>
        <w:tc>
          <w:tcPr>
            <w:tcW w:w="2350"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rPr>
                <w:rFonts w:ascii="Times New Roman" w:eastAsia="Courier New" w:hAnsi="Times New Roman"/>
                <w:bCs/>
                <w:color w:val="000000"/>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Фі</w:t>
            </w:r>
            <w:r w:rsidRPr="00885910">
              <w:rPr>
                <w:rFonts w:ascii="Times New Roman" w:eastAsia="Malgun Gothic" w:hAnsi="Times New Roman"/>
                <w:bCs/>
                <w:color w:val="000000"/>
                <w:spacing w:val="6"/>
                <w:sz w:val="24"/>
                <w:szCs w:val="24"/>
                <w:shd w:val="clear" w:color="auto" w:fill="FFFFFF"/>
                <w:lang w:val="uk-UA" w:eastAsia="uk-UA"/>
              </w:rPr>
              <w:t>зична</w:t>
            </w:r>
            <w:r w:rsidRPr="00885910">
              <w:rPr>
                <w:rFonts w:ascii="Times New Roman" w:eastAsia="Courier New" w:hAnsi="Times New Roman"/>
                <w:bCs/>
                <w:color w:val="000000"/>
                <w:spacing w:val="6"/>
                <w:sz w:val="24"/>
                <w:szCs w:val="24"/>
                <w:shd w:val="clear" w:color="auto" w:fill="FFFFFF"/>
                <w:lang w:val="uk-UA" w:eastAsia="uk-UA"/>
              </w:rPr>
              <w:t xml:space="preserve"> </w:t>
            </w:r>
            <w:r w:rsidRPr="00885910">
              <w:rPr>
                <w:rFonts w:ascii="Times New Roman" w:eastAsia="Malgun Gothic" w:hAnsi="Times New Roman"/>
                <w:bCs/>
                <w:color w:val="000000"/>
                <w:spacing w:val="6"/>
                <w:sz w:val="24"/>
                <w:szCs w:val="24"/>
                <w:shd w:val="clear" w:color="auto" w:fill="FFFFFF"/>
                <w:lang w:val="uk-UA" w:eastAsia="uk-UA"/>
              </w:rPr>
              <w:t>культура</w:t>
            </w:r>
            <w:r w:rsidRPr="00885910">
              <w:rPr>
                <w:rFonts w:ascii="Times New Roman" w:eastAsia="Courier New" w:hAnsi="Times New Roman"/>
                <w:bCs/>
                <w:color w:val="000000"/>
                <w:spacing w:val="6"/>
                <w:sz w:val="24"/>
                <w:szCs w:val="24"/>
                <w:shd w:val="clear" w:color="auto" w:fill="FFFFFF"/>
                <w:lang w:val="uk-UA" w:eastAsia="uk-UA"/>
              </w:rPr>
              <w:t xml:space="preserve"> </w:t>
            </w:r>
            <w:r w:rsidRPr="00885910">
              <w:rPr>
                <w:rFonts w:ascii="Times New Roman" w:eastAsia="Malgun Gothic" w:hAnsi="Times New Roman"/>
                <w:bCs/>
                <w:color w:val="000000"/>
                <w:spacing w:val="6"/>
                <w:sz w:val="24"/>
                <w:szCs w:val="24"/>
                <w:shd w:val="clear" w:color="auto" w:fill="FFFFFF"/>
                <w:lang w:val="uk-UA" w:eastAsia="uk-UA"/>
              </w:rPr>
              <w:t>Навчальна</w:t>
            </w:r>
            <w:r w:rsidRPr="00885910">
              <w:rPr>
                <w:rFonts w:ascii="Times New Roman" w:eastAsia="Courier New" w:hAnsi="Times New Roman"/>
                <w:bCs/>
                <w:color w:val="000000"/>
                <w:spacing w:val="6"/>
                <w:sz w:val="24"/>
                <w:szCs w:val="24"/>
                <w:shd w:val="clear" w:color="auto" w:fill="FFFFFF"/>
                <w:lang w:val="uk-UA" w:eastAsia="uk-UA"/>
              </w:rPr>
              <w:t xml:space="preserve"> </w:t>
            </w:r>
            <w:r w:rsidRPr="00885910">
              <w:rPr>
                <w:rFonts w:ascii="Times New Roman" w:eastAsia="Malgun Gothic" w:hAnsi="Times New Roman"/>
                <w:bCs/>
                <w:color w:val="000000"/>
                <w:spacing w:val="6"/>
                <w:sz w:val="24"/>
                <w:szCs w:val="24"/>
                <w:shd w:val="clear" w:color="auto" w:fill="FFFFFF"/>
                <w:lang w:val="uk-UA" w:eastAsia="uk-UA"/>
              </w:rPr>
              <w:t>програма</w:t>
            </w:r>
            <w:r w:rsidRPr="00885910">
              <w:rPr>
                <w:rFonts w:ascii="Times New Roman" w:eastAsia="Courier New" w:hAnsi="Times New Roman"/>
                <w:bCs/>
                <w:color w:val="000000"/>
                <w:spacing w:val="6"/>
                <w:sz w:val="24"/>
                <w:szCs w:val="24"/>
                <w:shd w:val="clear" w:color="auto" w:fill="FFFFFF"/>
                <w:lang w:val="uk-UA" w:eastAsia="uk-UA"/>
              </w:rPr>
              <w:t xml:space="preserve"> </w:t>
            </w:r>
            <w:r w:rsidRPr="00885910">
              <w:rPr>
                <w:rFonts w:ascii="Times New Roman" w:eastAsia="Malgun Gothic" w:hAnsi="Times New Roman"/>
                <w:bCs/>
                <w:color w:val="000000"/>
                <w:spacing w:val="6"/>
                <w:sz w:val="24"/>
                <w:szCs w:val="24"/>
                <w:shd w:val="clear" w:color="auto" w:fill="FFFFFF"/>
                <w:lang w:val="uk-UA" w:eastAsia="uk-UA"/>
              </w:rPr>
              <w:t>для</w:t>
            </w:r>
            <w:r w:rsidRPr="00885910">
              <w:rPr>
                <w:rFonts w:ascii="Times New Roman" w:eastAsia="Courier New" w:hAnsi="Times New Roman"/>
                <w:bCs/>
                <w:color w:val="000000"/>
                <w:spacing w:val="6"/>
                <w:sz w:val="24"/>
                <w:szCs w:val="24"/>
                <w:shd w:val="clear" w:color="auto" w:fill="FFFFFF"/>
                <w:lang w:val="uk-UA" w:eastAsia="uk-UA"/>
              </w:rPr>
              <w:t xml:space="preserve"> </w:t>
            </w:r>
            <w:r w:rsidRPr="00885910">
              <w:rPr>
                <w:rFonts w:ascii="Times New Roman" w:eastAsia="Malgun Gothic" w:hAnsi="Times New Roman"/>
                <w:bCs/>
                <w:color w:val="000000"/>
                <w:spacing w:val="6"/>
                <w:sz w:val="24"/>
                <w:szCs w:val="24"/>
                <w:shd w:val="clear" w:color="auto" w:fill="FFFFFF"/>
                <w:lang w:val="uk-UA" w:eastAsia="uk-UA"/>
              </w:rPr>
              <w:t>загальноосв</w:t>
            </w:r>
            <w:r w:rsidRPr="00885910">
              <w:rPr>
                <w:rFonts w:ascii="Times New Roman" w:eastAsia="Courier New" w:hAnsi="Times New Roman"/>
                <w:bCs/>
                <w:color w:val="000000"/>
                <w:spacing w:val="6"/>
                <w:sz w:val="24"/>
                <w:szCs w:val="24"/>
                <w:shd w:val="clear" w:color="auto" w:fill="FFFFFF"/>
                <w:lang w:val="uk-UA" w:eastAsia="uk-UA"/>
              </w:rPr>
              <w:t>і</w:t>
            </w:r>
            <w:r w:rsidRPr="00885910">
              <w:rPr>
                <w:rFonts w:ascii="Times New Roman" w:eastAsia="Malgun Gothic" w:hAnsi="Times New Roman"/>
                <w:bCs/>
                <w:color w:val="000000"/>
                <w:spacing w:val="6"/>
                <w:sz w:val="24"/>
                <w:szCs w:val="24"/>
                <w:shd w:val="clear" w:color="auto" w:fill="FFFFFF"/>
                <w:lang w:val="uk-UA" w:eastAsia="uk-UA"/>
              </w:rPr>
              <w:t>тн</w:t>
            </w:r>
            <w:r w:rsidRPr="00885910">
              <w:rPr>
                <w:rFonts w:ascii="Times New Roman" w:eastAsia="Courier New" w:hAnsi="Times New Roman"/>
                <w:bCs/>
                <w:color w:val="000000"/>
                <w:spacing w:val="6"/>
                <w:sz w:val="24"/>
                <w:szCs w:val="24"/>
                <w:shd w:val="clear" w:color="auto" w:fill="FFFFFF"/>
                <w:lang w:val="uk-UA" w:eastAsia="uk-UA"/>
              </w:rPr>
              <w:t>і</w:t>
            </w:r>
            <w:r w:rsidRPr="00885910">
              <w:rPr>
                <w:rFonts w:ascii="Times New Roman" w:eastAsia="Malgun Gothic" w:hAnsi="Times New Roman"/>
                <w:bCs/>
                <w:color w:val="000000"/>
                <w:spacing w:val="6"/>
                <w:sz w:val="24"/>
                <w:szCs w:val="24"/>
                <w:shd w:val="clear" w:color="auto" w:fill="FFFFFF"/>
                <w:lang w:val="uk-UA" w:eastAsia="uk-UA"/>
              </w:rPr>
              <w:t>х</w:t>
            </w:r>
            <w:r w:rsidRPr="00885910">
              <w:rPr>
                <w:rFonts w:ascii="Times New Roman" w:eastAsia="Courier New" w:hAnsi="Times New Roman"/>
                <w:bCs/>
                <w:color w:val="000000"/>
                <w:spacing w:val="6"/>
                <w:sz w:val="24"/>
                <w:szCs w:val="24"/>
                <w:shd w:val="clear" w:color="auto" w:fill="FFFFFF"/>
                <w:lang w:val="uk-UA" w:eastAsia="uk-UA"/>
              </w:rPr>
              <w:t xml:space="preserve"> </w:t>
            </w:r>
            <w:r w:rsidRPr="00885910">
              <w:rPr>
                <w:rFonts w:ascii="Times New Roman" w:eastAsia="Malgun Gothic" w:hAnsi="Times New Roman"/>
                <w:bCs/>
                <w:color w:val="000000"/>
                <w:spacing w:val="6"/>
                <w:sz w:val="24"/>
                <w:szCs w:val="24"/>
                <w:shd w:val="clear" w:color="auto" w:fill="FFFFFF"/>
                <w:lang w:val="uk-UA" w:eastAsia="uk-UA"/>
              </w:rPr>
              <w:t>навчальних</w:t>
            </w:r>
            <w:r w:rsidRPr="00885910">
              <w:rPr>
                <w:rFonts w:ascii="Times New Roman" w:eastAsia="Courier New" w:hAnsi="Times New Roman"/>
                <w:bCs/>
                <w:color w:val="000000"/>
                <w:spacing w:val="6"/>
                <w:sz w:val="24"/>
                <w:szCs w:val="24"/>
                <w:shd w:val="clear" w:color="auto" w:fill="FFFFFF"/>
                <w:lang w:val="uk-UA" w:eastAsia="uk-UA"/>
              </w:rPr>
              <w:t xml:space="preserve"> </w:t>
            </w:r>
            <w:r w:rsidRPr="00885910">
              <w:rPr>
                <w:rFonts w:ascii="Times New Roman" w:eastAsia="Malgun Gothic" w:hAnsi="Times New Roman"/>
                <w:bCs/>
                <w:color w:val="000000"/>
                <w:spacing w:val="6"/>
                <w:sz w:val="24"/>
                <w:szCs w:val="24"/>
                <w:shd w:val="clear" w:color="auto" w:fill="FFFFFF"/>
                <w:lang w:val="uk-UA" w:eastAsia="uk-UA"/>
              </w:rPr>
              <w:t>заклад</w:t>
            </w:r>
            <w:r w:rsidRPr="00885910">
              <w:rPr>
                <w:rFonts w:ascii="Times New Roman" w:eastAsia="Courier New" w:hAnsi="Times New Roman"/>
                <w:bCs/>
                <w:color w:val="000000"/>
                <w:spacing w:val="6"/>
                <w:sz w:val="24"/>
                <w:szCs w:val="24"/>
                <w:shd w:val="clear" w:color="auto" w:fill="FFFFFF"/>
                <w:lang w:val="uk-UA" w:eastAsia="uk-UA"/>
              </w:rPr>
              <w:t>і</w:t>
            </w:r>
            <w:r w:rsidRPr="00885910">
              <w:rPr>
                <w:rFonts w:ascii="Times New Roman" w:eastAsia="Malgun Gothic" w:hAnsi="Times New Roman"/>
                <w:bCs/>
                <w:color w:val="000000"/>
                <w:spacing w:val="6"/>
                <w:sz w:val="24"/>
                <w:szCs w:val="24"/>
                <w:shd w:val="clear" w:color="auto" w:fill="FFFFFF"/>
                <w:lang w:val="uk-UA" w:eastAsia="uk-UA"/>
              </w:rPr>
              <w:t>в</w:t>
            </w:r>
          </w:p>
          <w:p w:rsidR="00885910" w:rsidRPr="00885910" w:rsidRDefault="00885910" w:rsidP="00885910">
            <w:pPr>
              <w:spacing w:after="0" w:line="240" w:lineRule="auto"/>
              <w:rPr>
                <w:rFonts w:ascii="Times New Roman" w:hAnsi="Times New Roman"/>
                <w:sz w:val="24"/>
                <w:szCs w:val="24"/>
                <w:lang w:val="uk-UA" w:eastAsia="uk-UA"/>
              </w:rPr>
            </w:pPr>
          </w:p>
        </w:tc>
        <w:tc>
          <w:tcPr>
            <w:tcW w:w="872"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2-4</w:t>
            </w:r>
          </w:p>
        </w:tc>
        <w:tc>
          <w:tcPr>
            <w:tcW w:w="1806"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885910" w:rsidRPr="00885910" w:rsidRDefault="00885910" w:rsidP="00885910">
            <w:pPr>
              <w:spacing w:after="0" w:line="240" w:lineRule="auto"/>
              <w:jc w:val="center"/>
              <w:rPr>
                <w:rFonts w:ascii="Times New Roman" w:hAnsi="Times New Roman"/>
                <w:bCs/>
                <w:spacing w:val="6"/>
                <w:sz w:val="24"/>
                <w:szCs w:val="24"/>
                <w:shd w:val="clear" w:color="auto" w:fill="FFFFFF"/>
                <w:lang w:val="uk-UA" w:eastAsia="uk-UA"/>
              </w:rPr>
            </w:pPr>
            <w:r w:rsidRPr="00885910">
              <w:rPr>
                <w:rFonts w:ascii="Times New Roman" w:eastAsia="Courier New" w:hAnsi="Times New Roman"/>
                <w:bCs/>
                <w:color w:val="000000"/>
                <w:spacing w:val="6"/>
                <w:sz w:val="24"/>
                <w:szCs w:val="24"/>
                <w:shd w:val="clear" w:color="auto" w:fill="FFFFFF"/>
                <w:lang w:val="uk-UA" w:eastAsia="uk-UA"/>
              </w:rPr>
              <w:t>2016</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885910" w:rsidRPr="00885910" w:rsidRDefault="00885910" w:rsidP="00885910">
            <w:pPr>
              <w:spacing w:after="0" w:line="240" w:lineRule="auto"/>
              <w:jc w:val="center"/>
              <w:rPr>
                <w:rFonts w:ascii="Times New Roman" w:hAnsi="Times New Roman"/>
                <w:sz w:val="24"/>
                <w:szCs w:val="24"/>
                <w:lang w:val="uk-UA" w:eastAsia="uk-UA"/>
              </w:rPr>
            </w:pPr>
            <w:r w:rsidRPr="00885910">
              <w:rPr>
                <w:rFonts w:ascii="Times New Roman" w:eastAsia="Calibri" w:hAnsi="Times New Roman"/>
                <w:sz w:val="24"/>
                <w:szCs w:val="24"/>
                <w:lang w:val="uk-UA" w:eastAsia="uk-UA"/>
              </w:rPr>
              <w:t>Наказ  МОН від 29.05.2015 № 584</w:t>
            </w:r>
          </w:p>
        </w:tc>
      </w:tr>
    </w:tbl>
    <w:p w:rsidR="00885910" w:rsidRDefault="00885910">
      <w:pPr>
        <w:rPr>
          <w:lang w:val="uk-UA"/>
        </w:rPr>
      </w:pPr>
    </w:p>
    <w:p w:rsidR="00634B15" w:rsidRDefault="00634B15">
      <w:pPr>
        <w:rPr>
          <w:lang w:val="uk-UA"/>
        </w:rPr>
      </w:pPr>
    </w:p>
    <w:p w:rsidR="00634B15" w:rsidRPr="00634B15" w:rsidRDefault="00FC3EA2" w:rsidP="00634B15">
      <w:pPr>
        <w:widowControl w:val="0"/>
        <w:spacing w:after="0" w:line="300" w:lineRule="auto"/>
        <w:ind w:firstLine="720"/>
        <w:jc w:val="right"/>
        <w:rPr>
          <w:rFonts w:ascii="Times New Roman" w:hAnsi="Times New Roman"/>
          <w:bCs/>
          <w:snapToGrid w:val="0"/>
          <w:sz w:val="18"/>
          <w:szCs w:val="20"/>
          <w:lang w:val="uk-UA"/>
        </w:rPr>
      </w:pPr>
      <w:r>
        <w:rPr>
          <w:rFonts w:ascii="Times New Roman" w:hAnsi="Times New Roman"/>
          <w:bCs/>
          <w:snapToGrid w:val="0"/>
          <w:sz w:val="18"/>
          <w:szCs w:val="20"/>
          <w:lang w:val="uk-UA"/>
        </w:rPr>
        <w:lastRenderedPageBreak/>
        <w:t>Додаток 2</w:t>
      </w:r>
    </w:p>
    <w:p w:rsidR="00634B15" w:rsidRPr="00634B15" w:rsidRDefault="00634B15" w:rsidP="00634B15">
      <w:pPr>
        <w:widowControl w:val="0"/>
        <w:spacing w:after="0" w:line="240" w:lineRule="auto"/>
        <w:ind w:firstLine="680"/>
        <w:jc w:val="center"/>
        <w:rPr>
          <w:rFonts w:ascii="Times New Roman" w:hAnsi="Times New Roman"/>
          <w:b/>
          <w:snapToGrid w:val="0"/>
          <w:sz w:val="32"/>
          <w:szCs w:val="24"/>
          <w:lang w:val="uk-UA"/>
        </w:rPr>
      </w:pPr>
    </w:p>
    <w:p w:rsidR="00634B15" w:rsidRPr="00634B15" w:rsidRDefault="00634B15" w:rsidP="00634B15">
      <w:pPr>
        <w:widowControl w:val="0"/>
        <w:spacing w:after="0" w:line="240" w:lineRule="auto"/>
        <w:ind w:firstLine="680"/>
        <w:jc w:val="center"/>
        <w:rPr>
          <w:rFonts w:ascii="Times New Roman" w:hAnsi="Times New Roman"/>
          <w:b/>
          <w:snapToGrid w:val="0"/>
          <w:sz w:val="32"/>
          <w:szCs w:val="24"/>
          <w:lang w:val="uk-UA"/>
        </w:rPr>
      </w:pPr>
    </w:p>
    <w:p w:rsidR="00634B15" w:rsidRPr="00634B15" w:rsidRDefault="00634B15" w:rsidP="00634B15">
      <w:pPr>
        <w:widowControl w:val="0"/>
        <w:spacing w:after="0" w:line="300" w:lineRule="auto"/>
        <w:ind w:firstLine="720"/>
        <w:jc w:val="center"/>
        <w:rPr>
          <w:rFonts w:ascii="Times New Roman" w:hAnsi="Times New Roman"/>
          <w:b/>
          <w:bCs/>
          <w:snapToGrid w:val="0"/>
          <w:sz w:val="28"/>
          <w:szCs w:val="20"/>
          <w:lang w:val="uk-UA"/>
        </w:rPr>
      </w:pPr>
      <w:r w:rsidRPr="00634B15">
        <w:rPr>
          <w:rFonts w:ascii="Times New Roman" w:hAnsi="Times New Roman"/>
          <w:b/>
          <w:snapToGrid w:val="0"/>
          <w:sz w:val="28"/>
          <w:szCs w:val="24"/>
          <w:lang w:val="uk-UA"/>
        </w:rPr>
        <w:t xml:space="preserve"> </w:t>
      </w:r>
      <w:r w:rsidRPr="00634B15">
        <w:rPr>
          <w:rFonts w:ascii="Times New Roman" w:hAnsi="Times New Roman"/>
          <w:b/>
          <w:bCs/>
          <w:snapToGrid w:val="0"/>
          <w:sz w:val="28"/>
          <w:szCs w:val="20"/>
          <w:lang w:val="uk-UA"/>
        </w:rPr>
        <w:t>Навчальний план для 3-</w:t>
      </w:r>
      <w:r w:rsidRPr="00634B15">
        <w:rPr>
          <w:rFonts w:ascii="Times New Roman" w:hAnsi="Times New Roman"/>
          <w:b/>
          <w:bCs/>
          <w:snapToGrid w:val="0"/>
          <w:sz w:val="28"/>
          <w:szCs w:val="20"/>
        </w:rPr>
        <w:t>4</w:t>
      </w:r>
      <w:r w:rsidRPr="00634B15">
        <w:rPr>
          <w:rFonts w:ascii="Times New Roman" w:hAnsi="Times New Roman"/>
          <w:b/>
          <w:bCs/>
          <w:snapToGrid w:val="0"/>
          <w:sz w:val="28"/>
          <w:szCs w:val="20"/>
          <w:lang w:val="uk-UA"/>
        </w:rPr>
        <w:t>-х</w:t>
      </w:r>
      <w:bookmarkStart w:id="0" w:name="_GoBack"/>
      <w:bookmarkEnd w:id="0"/>
      <w:r w:rsidRPr="00634B15">
        <w:rPr>
          <w:rFonts w:ascii="Times New Roman" w:hAnsi="Times New Roman"/>
          <w:b/>
          <w:bCs/>
          <w:snapToGrid w:val="0"/>
          <w:sz w:val="28"/>
          <w:szCs w:val="20"/>
          <w:lang w:val="uk-UA"/>
        </w:rPr>
        <w:t xml:space="preserve"> класів </w:t>
      </w:r>
    </w:p>
    <w:p w:rsidR="00634B15" w:rsidRPr="00634B15" w:rsidRDefault="00634B15" w:rsidP="00634B15">
      <w:pPr>
        <w:widowControl w:val="0"/>
        <w:spacing w:after="0" w:line="300" w:lineRule="auto"/>
        <w:ind w:firstLine="720"/>
        <w:jc w:val="center"/>
        <w:rPr>
          <w:rFonts w:ascii="Times New Roman" w:hAnsi="Times New Roman"/>
          <w:b/>
          <w:bCs/>
          <w:snapToGrid w:val="0"/>
          <w:sz w:val="28"/>
          <w:szCs w:val="20"/>
          <w:lang w:val="uk-UA"/>
        </w:rPr>
      </w:pPr>
      <w:proofErr w:type="spellStart"/>
      <w:r w:rsidRPr="00634B15">
        <w:rPr>
          <w:rFonts w:ascii="Times New Roman" w:hAnsi="Times New Roman"/>
          <w:b/>
          <w:bCs/>
          <w:snapToGrid w:val="0"/>
          <w:sz w:val="28"/>
          <w:szCs w:val="20"/>
          <w:lang w:val="uk-UA"/>
        </w:rPr>
        <w:t>Кам’янківської</w:t>
      </w:r>
      <w:proofErr w:type="spellEnd"/>
      <w:r w:rsidRPr="00634B15">
        <w:rPr>
          <w:rFonts w:ascii="Times New Roman" w:hAnsi="Times New Roman"/>
          <w:b/>
          <w:bCs/>
          <w:snapToGrid w:val="0"/>
          <w:sz w:val="28"/>
          <w:szCs w:val="20"/>
          <w:lang w:val="uk-UA"/>
        </w:rPr>
        <w:t xml:space="preserve"> загальноосвітньої школи І-ІІІ ступенів </w:t>
      </w:r>
    </w:p>
    <w:p w:rsidR="00634B15" w:rsidRPr="00634B15" w:rsidRDefault="00634B15" w:rsidP="00634B15">
      <w:pPr>
        <w:widowControl w:val="0"/>
        <w:spacing w:after="0" w:line="300" w:lineRule="auto"/>
        <w:ind w:firstLine="720"/>
        <w:jc w:val="center"/>
        <w:rPr>
          <w:rFonts w:ascii="Times New Roman" w:hAnsi="Times New Roman"/>
          <w:b/>
          <w:bCs/>
          <w:snapToGrid w:val="0"/>
          <w:sz w:val="28"/>
          <w:szCs w:val="20"/>
          <w:lang w:val="uk-UA"/>
        </w:rPr>
      </w:pPr>
      <w:proofErr w:type="spellStart"/>
      <w:r w:rsidRPr="00634B15">
        <w:rPr>
          <w:rFonts w:ascii="Times New Roman" w:hAnsi="Times New Roman"/>
          <w:b/>
          <w:bCs/>
          <w:snapToGrid w:val="0"/>
          <w:sz w:val="28"/>
          <w:szCs w:val="20"/>
          <w:lang w:val="uk-UA"/>
        </w:rPr>
        <w:t>Підволочиської</w:t>
      </w:r>
      <w:proofErr w:type="spellEnd"/>
      <w:r w:rsidRPr="00634B15">
        <w:rPr>
          <w:rFonts w:ascii="Times New Roman" w:hAnsi="Times New Roman"/>
          <w:b/>
          <w:bCs/>
          <w:snapToGrid w:val="0"/>
          <w:sz w:val="28"/>
          <w:szCs w:val="20"/>
          <w:lang w:val="uk-UA"/>
        </w:rPr>
        <w:t xml:space="preserve"> селищної ради Тернопільської  області</w:t>
      </w:r>
    </w:p>
    <w:p w:rsidR="00634B15" w:rsidRPr="00634B15" w:rsidRDefault="00634B15" w:rsidP="00634B15">
      <w:pPr>
        <w:widowControl w:val="0"/>
        <w:spacing w:after="0" w:line="240" w:lineRule="auto"/>
        <w:ind w:firstLine="680"/>
        <w:jc w:val="center"/>
        <w:rPr>
          <w:rFonts w:ascii="Times New Roman" w:hAnsi="Times New Roman"/>
          <w:b/>
          <w:snapToGrid w:val="0"/>
          <w:sz w:val="32"/>
          <w:szCs w:val="24"/>
          <w:lang w:val="uk-UA"/>
        </w:rPr>
      </w:pPr>
    </w:p>
    <w:tbl>
      <w:tblPr>
        <w:tblW w:w="4441" w:type="pct"/>
        <w:tblCellMar>
          <w:left w:w="40" w:type="dxa"/>
          <w:right w:w="40" w:type="dxa"/>
        </w:tblCellMar>
        <w:tblLook w:val="0000" w:firstRow="0" w:lastRow="0" w:firstColumn="0" w:lastColumn="0" w:noHBand="0" w:noVBand="0"/>
      </w:tblPr>
      <w:tblGrid>
        <w:gridCol w:w="2389"/>
        <w:gridCol w:w="15"/>
        <w:gridCol w:w="15"/>
        <w:gridCol w:w="2968"/>
        <w:gridCol w:w="1435"/>
        <w:gridCol w:w="1473"/>
      </w:tblGrid>
      <w:tr w:rsidR="00634B15" w:rsidRPr="00634B15" w:rsidTr="00B93FA9">
        <w:trPr>
          <w:cantSplit/>
        </w:trPr>
        <w:tc>
          <w:tcPr>
            <w:tcW w:w="1458" w:type="pct"/>
            <w:gridSpan w:val="3"/>
            <w:vMerge w:val="restart"/>
            <w:tcBorders>
              <w:top w:val="single" w:sz="6" w:space="0" w:color="auto"/>
              <w:left w:val="single" w:sz="6" w:space="0" w:color="auto"/>
              <w:right w:val="single" w:sz="6" w:space="0" w:color="auto"/>
            </w:tcBorders>
            <w:vAlign w:val="center"/>
          </w:tcPr>
          <w:p w:rsidR="00634B15" w:rsidRPr="00634B15" w:rsidRDefault="00634B15" w:rsidP="00634B15">
            <w:pPr>
              <w:widowControl w:val="0"/>
              <w:spacing w:after="0" w:line="240" w:lineRule="auto"/>
              <w:jc w:val="center"/>
              <w:rPr>
                <w:rFonts w:ascii="Times New Roman" w:hAnsi="Times New Roman"/>
                <w:b/>
                <w:snapToGrid w:val="0"/>
                <w:sz w:val="24"/>
                <w:szCs w:val="24"/>
                <w:lang w:val="uk-UA"/>
              </w:rPr>
            </w:pPr>
            <w:r w:rsidRPr="00634B15">
              <w:rPr>
                <w:rFonts w:ascii="Times New Roman" w:hAnsi="Times New Roman"/>
                <w:b/>
                <w:snapToGrid w:val="0"/>
                <w:sz w:val="24"/>
                <w:szCs w:val="24"/>
                <w:lang w:val="uk-UA"/>
              </w:rPr>
              <w:t>Освітні галузі</w:t>
            </w:r>
          </w:p>
        </w:tc>
        <w:tc>
          <w:tcPr>
            <w:tcW w:w="1789" w:type="pct"/>
            <w:vMerge w:val="restart"/>
            <w:tcBorders>
              <w:top w:val="single" w:sz="6" w:space="0" w:color="auto"/>
              <w:left w:val="single" w:sz="6" w:space="0" w:color="auto"/>
              <w:right w:val="single" w:sz="6" w:space="0" w:color="auto"/>
            </w:tcBorders>
            <w:vAlign w:val="center"/>
          </w:tcPr>
          <w:p w:rsidR="00634B15" w:rsidRPr="00634B15" w:rsidRDefault="00634B15" w:rsidP="00634B15">
            <w:pPr>
              <w:widowControl w:val="0"/>
              <w:spacing w:after="0" w:line="240" w:lineRule="auto"/>
              <w:jc w:val="center"/>
              <w:rPr>
                <w:rFonts w:ascii="Times New Roman" w:hAnsi="Times New Roman"/>
                <w:b/>
                <w:snapToGrid w:val="0"/>
                <w:sz w:val="24"/>
                <w:szCs w:val="24"/>
                <w:lang w:val="uk-UA"/>
              </w:rPr>
            </w:pPr>
            <w:r w:rsidRPr="00634B15">
              <w:rPr>
                <w:rFonts w:ascii="Times New Roman" w:hAnsi="Times New Roman"/>
                <w:b/>
                <w:snapToGrid w:val="0"/>
                <w:sz w:val="24"/>
                <w:szCs w:val="24"/>
                <w:lang w:val="uk-UA"/>
              </w:rPr>
              <w:t>Навчальні предмети</w:t>
            </w:r>
          </w:p>
        </w:tc>
        <w:tc>
          <w:tcPr>
            <w:tcW w:w="1753" w:type="pct"/>
            <w:gridSpan w:val="2"/>
            <w:tcBorders>
              <w:top w:val="single" w:sz="6" w:space="0" w:color="auto"/>
              <w:left w:val="single" w:sz="6" w:space="0" w:color="auto"/>
              <w:bottom w:val="single" w:sz="6" w:space="0" w:color="auto"/>
              <w:right w:val="single" w:sz="6" w:space="0" w:color="auto"/>
            </w:tcBorders>
            <w:vAlign w:val="center"/>
          </w:tcPr>
          <w:p w:rsidR="00634B15" w:rsidRPr="00634B15" w:rsidRDefault="00634B15" w:rsidP="00634B15">
            <w:pPr>
              <w:widowControl w:val="0"/>
              <w:spacing w:after="0" w:line="240" w:lineRule="auto"/>
              <w:jc w:val="center"/>
              <w:rPr>
                <w:rFonts w:ascii="Times New Roman" w:hAnsi="Times New Roman"/>
                <w:b/>
                <w:snapToGrid w:val="0"/>
                <w:sz w:val="24"/>
                <w:szCs w:val="24"/>
                <w:lang w:val="uk-UA"/>
              </w:rPr>
            </w:pPr>
            <w:r w:rsidRPr="00634B15">
              <w:rPr>
                <w:rFonts w:ascii="Times New Roman" w:hAnsi="Times New Roman"/>
                <w:b/>
                <w:snapToGrid w:val="0"/>
                <w:sz w:val="24"/>
                <w:szCs w:val="24"/>
                <w:lang w:val="uk-UA"/>
              </w:rPr>
              <w:t>Кількість годин на тиждень у класах</w:t>
            </w:r>
          </w:p>
        </w:tc>
      </w:tr>
      <w:tr w:rsidR="00634B15" w:rsidRPr="00634B15" w:rsidTr="00B93FA9">
        <w:trPr>
          <w:cantSplit/>
        </w:trPr>
        <w:tc>
          <w:tcPr>
            <w:tcW w:w="1458" w:type="pct"/>
            <w:gridSpan w:val="3"/>
            <w:vMerge/>
            <w:tcBorders>
              <w:left w:val="single" w:sz="6" w:space="0" w:color="auto"/>
              <w:bottom w:val="single" w:sz="6" w:space="0" w:color="auto"/>
              <w:right w:val="single" w:sz="6" w:space="0" w:color="auto"/>
            </w:tcBorders>
          </w:tcPr>
          <w:p w:rsidR="00634B15" w:rsidRPr="00634B15" w:rsidRDefault="00634B15" w:rsidP="00634B15">
            <w:pPr>
              <w:widowControl w:val="0"/>
              <w:spacing w:after="0" w:line="240" w:lineRule="auto"/>
              <w:rPr>
                <w:rFonts w:ascii="Times New Roman" w:hAnsi="Times New Roman"/>
                <w:b/>
                <w:snapToGrid w:val="0"/>
                <w:sz w:val="24"/>
                <w:szCs w:val="24"/>
                <w:lang w:val="uk-UA"/>
              </w:rPr>
            </w:pPr>
          </w:p>
        </w:tc>
        <w:tc>
          <w:tcPr>
            <w:tcW w:w="1789" w:type="pct"/>
            <w:vMerge/>
            <w:tcBorders>
              <w:left w:val="single" w:sz="6" w:space="0" w:color="auto"/>
              <w:bottom w:val="single" w:sz="6" w:space="0" w:color="auto"/>
              <w:right w:val="single" w:sz="6" w:space="0" w:color="auto"/>
            </w:tcBorders>
          </w:tcPr>
          <w:p w:rsidR="00634B15" w:rsidRPr="00634B15" w:rsidRDefault="00634B15" w:rsidP="00634B15">
            <w:pPr>
              <w:widowControl w:val="0"/>
              <w:spacing w:after="0" w:line="240" w:lineRule="auto"/>
              <w:rPr>
                <w:rFonts w:ascii="Times New Roman" w:hAnsi="Times New Roman"/>
                <w:b/>
                <w:snapToGrid w:val="0"/>
                <w:sz w:val="24"/>
                <w:szCs w:val="24"/>
                <w:lang w:val="uk-UA"/>
              </w:rPr>
            </w:pPr>
          </w:p>
        </w:tc>
        <w:tc>
          <w:tcPr>
            <w:tcW w:w="865" w:type="pct"/>
            <w:tcBorders>
              <w:top w:val="single" w:sz="6" w:space="0" w:color="auto"/>
              <w:left w:val="single" w:sz="6" w:space="0" w:color="auto"/>
              <w:bottom w:val="single" w:sz="6" w:space="0" w:color="auto"/>
              <w:right w:val="single" w:sz="6" w:space="0" w:color="auto"/>
            </w:tcBorders>
            <w:vAlign w:val="center"/>
          </w:tcPr>
          <w:p w:rsidR="00634B15" w:rsidRPr="00634B15" w:rsidRDefault="00634B15" w:rsidP="00634B15">
            <w:pPr>
              <w:widowControl w:val="0"/>
              <w:spacing w:after="0" w:line="240" w:lineRule="auto"/>
              <w:jc w:val="center"/>
              <w:rPr>
                <w:rFonts w:ascii="Times New Roman" w:hAnsi="Times New Roman"/>
                <w:b/>
                <w:snapToGrid w:val="0"/>
                <w:sz w:val="24"/>
                <w:szCs w:val="24"/>
                <w:lang w:val="uk-UA"/>
              </w:rPr>
            </w:pPr>
            <w:r w:rsidRPr="00634B15">
              <w:rPr>
                <w:rFonts w:ascii="Times New Roman" w:hAnsi="Times New Roman"/>
                <w:b/>
                <w:snapToGrid w:val="0"/>
                <w:sz w:val="24"/>
                <w:szCs w:val="24"/>
                <w:lang w:val="uk-UA"/>
              </w:rPr>
              <w:t>3</w:t>
            </w:r>
          </w:p>
        </w:tc>
        <w:tc>
          <w:tcPr>
            <w:tcW w:w="888" w:type="pct"/>
            <w:tcBorders>
              <w:top w:val="single" w:sz="6" w:space="0" w:color="auto"/>
              <w:left w:val="single" w:sz="6" w:space="0" w:color="auto"/>
              <w:bottom w:val="single" w:sz="6" w:space="0" w:color="auto"/>
              <w:right w:val="single" w:sz="4" w:space="0" w:color="auto"/>
            </w:tcBorders>
            <w:vAlign w:val="center"/>
          </w:tcPr>
          <w:p w:rsidR="00634B15" w:rsidRPr="00634B15" w:rsidRDefault="00634B15" w:rsidP="00634B15">
            <w:pPr>
              <w:widowControl w:val="0"/>
              <w:spacing w:after="0" w:line="240" w:lineRule="auto"/>
              <w:jc w:val="center"/>
              <w:rPr>
                <w:rFonts w:ascii="Times New Roman" w:hAnsi="Times New Roman"/>
                <w:b/>
                <w:snapToGrid w:val="0"/>
                <w:sz w:val="24"/>
                <w:szCs w:val="24"/>
                <w:lang w:val="uk-UA"/>
              </w:rPr>
            </w:pPr>
            <w:r w:rsidRPr="00634B15">
              <w:rPr>
                <w:rFonts w:ascii="Times New Roman" w:hAnsi="Times New Roman"/>
                <w:b/>
                <w:snapToGrid w:val="0"/>
                <w:sz w:val="24"/>
                <w:szCs w:val="24"/>
                <w:lang w:val="uk-UA"/>
              </w:rPr>
              <w:t>4</w:t>
            </w:r>
          </w:p>
        </w:tc>
      </w:tr>
      <w:tr w:rsidR="00634B15" w:rsidRPr="00634B15" w:rsidTr="00B93FA9">
        <w:trPr>
          <w:cantSplit/>
        </w:trPr>
        <w:tc>
          <w:tcPr>
            <w:tcW w:w="1458" w:type="pct"/>
            <w:gridSpan w:val="3"/>
            <w:vMerge w:val="restart"/>
            <w:tcBorders>
              <w:top w:val="single" w:sz="6" w:space="0" w:color="auto"/>
              <w:left w:val="single" w:sz="6" w:space="0" w:color="auto"/>
              <w:right w:val="single" w:sz="6" w:space="0" w:color="auto"/>
            </w:tcBorders>
          </w:tcPr>
          <w:p w:rsidR="00634B15" w:rsidRPr="00634B15" w:rsidRDefault="00634B15" w:rsidP="00634B15">
            <w:pPr>
              <w:widowControl w:val="0"/>
              <w:spacing w:after="0" w:line="240" w:lineRule="auto"/>
              <w:rPr>
                <w:rFonts w:ascii="Times New Roman" w:hAnsi="Times New Roman"/>
                <w:snapToGrid w:val="0"/>
                <w:sz w:val="24"/>
                <w:szCs w:val="24"/>
                <w:lang w:val="uk-UA"/>
              </w:rPr>
            </w:pPr>
            <w:r w:rsidRPr="00634B15">
              <w:rPr>
                <w:rFonts w:ascii="Times New Roman" w:hAnsi="Times New Roman"/>
                <w:snapToGrid w:val="0"/>
                <w:sz w:val="24"/>
                <w:szCs w:val="24"/>
                <w:lang w:val="uk-UA"/>
              </w:rPr>
              <w:t>Мови і літератури</w:t>
            </w:r>
          </w:p>
          <w:p w:rsidR="00634B15" w:rsidRPr="00634B15" w:rsidRDefault="00634B15" w:rsidP="00634B15">
            <w:pPr>
              <w:widowControl w:val="0"/>
              <w:spacing w:after="0" w:line="240" w:lineRule="auto"/>
              <w:rPr>
                <w:rFonts w:ascii="Times New Roman" w:hAnsi="Times New Roman"/>
                <w:snapToGrid w:val="0"/>
                <w:sz w:val="24"/>
                <w:szCs w:val="24"/>
                <w:lang w:val="uk-UA"/>
              </w:rPr>
            </w:pPr>
            <w:r w:rsidRPr="00634B15">
              <w:rPr>
                <w:rFonts w:ascii="Times New Roman" w:hAnsi="Times New Roman"/>
                <w:snapToGrid w:val="0"/>
                <w:sz w:val="24"/>
                <w:szCs w:val="24"/>
                <w:lang w:val="uk-UA"/>
              </w:rPr>
              <w:t>(</w:t>
            </w:r>
            <w:proofErr w:type="spellStart"/>
            <w:r w:rsidRPr="00634B15">
              <w:rPr>
                <w:rFonts w:ascii="Times New Roman" w:hAnsi="Times New Roman"/>
                <w:snapToGrid w:val="0"/>
                <w:sz w:val="24"/>
                <w:szCs w:val="24"/>
                <w:lang w:val="uk-UA"/>
              </w:rPr>
              <w:t>мовний</w:t>
            </w:r>
            <w:proofErr w:type="spellEnd"/>
            <w:r w:rsidRPr="00634B15">
              <w:rPr>
                <w:rFonts w:ascii="Times New Roman" w:hAnsi="Times New Roman"/>
                <w:snapToGrid w:val="0"/>
                <w:sz w:val="24"/>
                <w:szCs w:val="24"/>
                <w:lang w:val="uk-UA"/>
              </w:rPr>
              <w:t xml:space="preserve"> і літературний компоненти)</w:t>
            </w:r>
          </w:p>
        </w:tc>
        <w:tc>
          <w:tcPr>
            <w:tcW w:w="1789" w:type="pct"/>
            <w:tcBorders>
              <w:top w:val="single" w:sz="6" w:space="0" w:color="auto"/>
              <w:left w:val="single" w:sz="6" w:space="0" w:color="auto"/>
              <w:bottom w:val="single" w:sz="6" w:space="0" w:color="auto"/>
              <w:right w:val="single" w:sz="6" w:space="0" w:color="auto"/>
            </w:tcBorders>
          </w:tcPr>
          <w:p w:rsidR="00634B15" w:rsidRPr="00634B15" w:rsidRDefault="00634B15" w:rsidP="00634B15">
            <w:pPr>
              <w:widowControl w:val="0"/>
              <w:spacing w:after="0" w:line="240" w:lineRule="auto"/>
              <w:rPr>
                <w:rFonts w:ascii="Times New Roman" w:hAnsi="Times New Roman"/>
                <w:snapToGrid w:val="0"/>
                <w:sz w:val="24"/>
                <w:szCs w:val="24"/>
                <w:lang w:val="uk-UA"/>
              </w:rPr>
            </w:pPr>
            <w:r w:rsidRPr="00634B15">
              <w:rPr>
                <w:rFonts w:ascii="Times New Roman" w:hAnsi="Times New Roman"/>
                <w:snapToGrid w:val="0"/>
                <w:sz w:val="24"/>
                <w:szCs w:val="24"/>
                <w:lang w:val="uk-UA"/>
              </w:rPr>
              <w:t>Українська мова</w:t>
            </w:r>
          </w:p>
        </w:tc>
        <w:tc>
          <w:tcPr>
            <w:tcW w:w="865" w:type="pct"/>
            <w:tcBorders>
              <w:top w:val="single" w:sz="6" w:space="0" w:color="auto"/>
              <w:left w:val="single" w:sz="6" w:space="0" w:color="auto"/>
              <w:bottom w:val="single" w:sz="6" w:space="0" w:color="auto"/>
              <w:right w:val="single" w:sz="6" w:space="0" w:color="auto"/>
            </w:tcBorders>
            <w:vAlign w:val="center"/>
          </w:tcPr>
          <w:p w:rsidR="00634B15" w:rsidRPr="00634B15" w:rsidRDefault="00634B15" w:rsidP="00634B15">
            <w:pPr>
              <w:widowControl w:val="0"/>
              <w:spacing w:after="0" w:line="240" w:lineRule="auto"/>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7</w:t>
            </w:r>
          </w:p>
        </w:tc>
        <w:tc>
          <w:tcPr>
            <w:tcW w:w="888" w:type="pct"/>
            <w:tcBorders>
              <w:top w:val="single" w:sz="6" w:space="0" w:color="auto"/>
              <w:left w:val="single" w:sz="6" w:space="0" w:color="auto"/>
              <w:bottom w:val="single" w:sz="6" w:space="0" w:color="auto"/>
              <w:right w:val="single" w:sz="4" w:space="0" w:color="auto"/>
            </w:tcBorders>
            <w:vAlign w:val="center"/>
          </w:tcPr>
          <w:p w:rsidR="00634B15" w:rsidRPr="00634B15" w:rsidRDefault="00634B15" w:rsidP="00634B15">
            <w:pPr>
              <w:widowControl w:val="0"/>
              <w:spacing w:after="0" w:line="240" w:lineRule="auto"/>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7</w:t>
            </w:r>
          </w:p>
        </w:tc>
      </w:tr>
      <w:tr w:rsidR="00634B15" w:rsidRPr="00634B15" w:rsidTr="00B93FA9">
        <w:trPr>
          <w:cantSplit/>
          <w:trHeight w:val="377"/>
        </w:trPr>
        <w:tc>
          <w:tcPr>
            <w:tcW w:w="1458" w:type="pct"/>
            <w:gridSpan w:val="3"/>
            <w:vMerge/>
            <w:tcBorders>
              <w:left w:val="single" w:sz="6" w:space="0" w:color="auto"/>
              <w:right w:val="single" w:sz="6" w:space="0" w:color="auto"/>
            </w:tcBorders>
          </w:tcPr>
          <w:p w:rsidR="00634B15" w:rsidRPr="00634B15" w:rsidRDefault="00634B15" w:rsidP="00634B15">
            <w:pPr>
              <w:widowControl w:val="0"/>
              <w:spacing w:after="0" w:line="240" w:lineRule="auto"/>
              <w:rPr>
                <w:rFonts w:ascii="Times New Roman" w:hAnsi="Times New Roman"/>
                <w:snapToGrid w:val="0"/>
                <w:sz w:val="24"/>
                <w:szCs w:val="24"/>
                <w:lang w:val="uk-UA"/>
              </w:rPr>
            </w:pPr>
          </w:p>
        </w:tc>
        <w:tc>
          <w:tcPr>
            <w:tcW w:w="1789" w:type="pct"/>
            <w:tcBorders>
              <w:top w:val="single" w:sz="6" w:space="0" w:color="auto"/>
              <w:left w:val="single" w:sz="6" w:space="0" w:color="auto"/>
              <w:right w:val="single" w:sz="6" w:space="0" w:color="auto"/>
            </w:tcBorders>
          </w:tcPr>
          <w:p w:rsidR="00634B15" w:rsidRPr="00634B15" w:rsidRDefault="00634B15" w:rsidP="00634B15">
            <w:pPr>
              <w:widowControl w:val="0"/>
              <w:spacing w:after="0" w:line="240" w:lineRule="auto"/>
              <w:rPr>
                <w:rFonts w:ascii="Times New Roman" w:hAnsi="Times New Roman"/>
                <w:snapToGrid w:val="0"/>
                <w:sz w:val="24"/>
                <w:szCs w:val="24"/>
                <w:lang w:val="uk-UA"/>
              </w:rPr>
            </w:pPr>
            <w:r w:rsidRPr="00634B15">
              <w:rPr>
                <w:rFonts w:ascii="Times New Roman" w:hAnsi="Times New Roman"/>
                <w:snapToGrid w:val="0"/>
                <w:sz w:val="24"/>
                <w:szCs w:val="24"/>
                <w:lang w:val="uk-UA"/>
              </w:rPr>
              <w:t>Англійська мова</w:t>
            </w:r>
          </w:p>
        </w:tc>
        <w:tc>
          <w:tcPr>
            <w:tcW w:w="865" w:type="pct"/>
            <w:tcBorders>
              <w:top w:val="single" w:sz="6" w:space="0" w:color="auto"/>
              <w:left w:val="single" w:sz="6" w:space="0" w:color="auto"/>
              <w:right w:val="single" w:sz="6" w:space="0" w:color="auto"/>
            </w:tcBorders>
            <w:vAlign w:val="center"/>
          </w:tcPr>
          <w:p w:rsidR="00634B15" w:rsidRPr="00634B15" w:rsidRDefault="00634B15" w:rsidP="00634B15">
            <w:pPr>
              <w:widowControl w:val="0"/>
              <w:spacing w:after="0" w:line="240" w:lineRule="auto"/>
              <w:jc w:val="center"/>
              <w:rPr>
                <w:rFonts w:ascii="Times New Roman" w:hAnsi="Times New Roman"/>
                <w:b/>
                <w:snapToGrid w:val="0"/>
                <w:sz w:val="24"/>
                <w:szCs w:val="24"/>
                <w:lang w:val="uk-UA"/>
              </w:rPr>
            </w:pPr>
            <w:r w:rsidRPr="00634B15">
              <w:rPr>
                <w:rFonts w:ascii="Times New Roman" w:hAnsi="Times New Roman"/>
                <w:snapToGrid w:val="0"/>
                <w:sz w:val="24"/>
                <w:szCs w:val="24"/>
                <w:lang w:val="uk-UA"/>
              </w:rPr>
              <w:t>2</w:t>
            </w:r>
          </w:p>
        </w:tc>
        <w:tc>
          <w:tcPr>
            <w:tcW w:w="888" w:type="pct"/>
            <w:tcBorders>
              <w:top w:val="single" w:sz="6" w:space="0" w:color="auto"/>
              <w:left w:val="single" w:sz="6" w:space="0" w:color="auto"/>
              <w:right w:val="single" w:sz="4" w:space="0" w:color="auto"/>
            </w:tcBorders>
            <w:vAlign w:val="center"/>
          </w:tcPr>
          <w:p w:rsidR="00634B15" w:rsidRPr="00634B15" w:rsidRDefault="00634B15" w:rsidP="00634B15">
            <w:pPr>
              <w:widowControl w:val="0"/>
              <w:spacing w:after="0" w:line="240" w:lineRule="auto"/>
              <w:jc w:val="center"/>
              <w:rPr>
                <w:rFonts w:ascii="Times New Roman" w:hAnsi="Times New Roman"/>
                <w:b/>
                <w:snapToGrid w:val="0"/>
                <w:sz w:val="24"/>
                <w:szCs w:val="24"/>
                <w:lang w:val="en-US"/>
              </w:rPr>
            </w:pPr>
            <w:r w:rsidRPr="00634B15">
              <w:rPr>
                <w:rFonts w:ascii="Times New Roman" w:hAnsi="Times New Roman"/>
                <w:snapToGrid w:val="0"/>
                <w:sz w:val="24"/>
                <w:szCs w:val="24"/>
                <w:lang w:val="uk-UA"/>
              </w:rPr>
              <w:t>2</w:t>
            </w:r>
          </w:p>
        </w:tc>
      </w:tr>
      <w:tr w:rsidR="00634B15" w:rsidRPr="00634B15" w:rsidTr="00B93FA9">
        <w:trPr>
          <w:cantSplit/>
        </w:trPr>
        <w:tc>
          <w:tcPr>
            <w:tcW w:w="1458" w:type="pct"/>
            <w:gridSpan w:val="3"/>
            <w:tcBorders>
              <w:top w:val="single" w:sz="6" w:space="0" w:color="auto"/>
              <w:left w:val="single" w:sz="6" w:space="0" w:color="auto"/>
              <w:bottom w:val="single" w:sz="6" w:space="0" w:color="auto"/>
              <w:right w:val="single" w:sz="6" w:space="0" w:color="auto"/>
            </w:tcBorders>
          </w:tcPr>
          <w:p w:rsidR="00634B15" w:rsidRPr="00634B15" w:rsidRDefault="00634B15" w:rsidP="00634B15">
            <w:pPr>
              <w:widowControl w:val="0"/>
              <w:spacing w:after="0" w:line="240" w:lineRule="auto"/>
              <w:rPr>
                <w:rFonts w:ascii="Times New Roman" w:hAnsi="Times New Roman"/>
                <w:snapToGrid w:val="0"/>
                <w:sz w:val="24"/>
                <w:szCs w:val="24"/>
                <w:lang w:val="uk-UA"/>
              </w:rPr>
            </w:pPr>
            <w:r w:rsidRPr="00634B15">
              <w:rPr>
                <w:rFonts w:ascii="Times New Roman" w:hAnsi="Times New Roman"/>
                <w:snapToGrid w:val="0"/>
                <w:sz w:val="24"/>
                <w:szCs w:val="24"/>
                <w:lang w:val="uk-UA"/>
              </w:rPr>
              <w:t>Математика</w:t>
            </w:r>
          </w:p>
        </w:tc>
        <w:tc>
          <w:tcPr>
            <w:tcW w:w="1789" w:type="pct"/>
            <w:tcBorders>
              <w:top w:val="single" w:sz="6" w:space="0" w:color="auto"/>
              <w:left w:val="single" w:sz="6" w:space="0" w:color="auto"/>
              <w:bottom w:val="single" w:sz="6" w:space="0" w:color="auto"/>
              <w:right w:val="single" w:sz="6" w:space="0" w:color="auto"/>
            </w:tcBorders>
          </w:tcPr>
          <w:p w:rsidR="00634B15" w:rsidRPr="00634B15" w:rsidRDefault="00634B15" w:rsidP="00634B15">
            <w:pPr>
              <w:widowControl w:val="0"/>
              <w:spacing w:after="0" w:line="240" w:lineRule="auto"/>
              <w:rPr>
                <w:rFonts w:ascii="Times New Roman" w:hAnsi="Times New Roman"/>
                <w:snapToGrid w:val="0"/>
                <w:sz w:val="24"/>
                <w:szCs w:val="24"/>
                <w:lang w:val="uk-UA"/>
              </w:rPr>
            </w:pPr>
            <w:r w:rsidRPr="00634B15">
              <w:rPr>
                <w:rFonts w:ascii="Times New Roman" w:hAnsi="Times New Roman"/>
                <w:snapToGrid w:val="0"/>
                <w:sz w:val="24"/>
                <w:szCs w:val="24"/>
                <w:lang w:val="uk-UA"/>
              </w:rPr>
              <w:t>Математика</w:t>
            </w:r>
          </w:p>
        </w:tc>
        <w:tc>
          <w:tcPr>
            <w:tcW w:w="865" w:type="pct"/>
            <w:tcBorders>
              <w:top w:val="single" w:sz="6" w:space="0" w:color="auto"/>
              <w:left w:val="single" w:sz="6" w:space="0" w:color="auto"/>
              <w:bottom w:val="single" w:sz="6" w:space="0" w:color="auto"/>
              <w:right w:val="single" w:sz="6" w:space="0" w:color="auto"/>
            </w:tcBorders>
            <w:vAlign w:val="center"/>
          </w:tcPr>
          <w:p w:rsidR="00634B15" w:rsidRPr="00634B15" w:rsidRDefault="00634B15" w:rsidP="00634B15">
            <w:pPr>
              <w:widowControl w:val="0"/>
              <w:spacing w:after="0" w:line="240" w:lineRule="auto"/>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4</w:t>
            </w:r>
          </w:p>
        </w:tc>
        <w:tc>
          <w:tcPr>
            <w:tcW w:w="888" w:type="pct"/>
            <w:tcBorders>
              <w:top w:val="single" w:sz="6" w:space="0" w:color="auto"/>
              <w:left w:val="single" w:sz="6" w:space="0" w:color="auto"/>
              <w:bottom w:val="single" w:sz="6" w:space="0" w:color="auto"/>
              <w:right w:val="single" w:sz="4" w:space="0" w:color="auto"/>
            </w:tcBorders>
            <w:vAlign w:val="center"/>
          </w:tcPr>
          <w:p w:rsidR="00634B15" w:rsidRPr="00634B15" w:rsidRDefault="00634B15" w:rsidP="00634B15">
            <w:pPr>
              <w:widowControl w:val="0"/>
              <w:spacing w:after="0" w:line="240" w:lineRule="auto"/>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4</w:t>
            </w:r>
          </w:p>
        </w:tc>
      </w:tr>
      <w:tr w:rsidR="00634B15" w:rsidRPr="00634B15" w:rsidTr="00B93FA9">
        <w:trPr>
          <w:cantSplit/>
        </w:trPr>
        <w:tc>
          <w:tcPr>
            <w:tcW w:w="1458" w:type="pct"/>
            <w:gridSpan w:val="3"/>
            <w:tcBorders>
              <w:top w:val="single" w:sz="6" w:space="0" w:color="auto"/>
              <w:left w:val="single" w:sz="6" w:space="0" w:color="auto"/>
              <w:bottom w:val="single" w:sz="6" w:space="0" w:color="auto"/>
              <w:right w:val="single" w:sz="6" w:space="0" w:color="auto"/>
            </w:tcBorders>
          </w:tcPr>
          <w:p w:rsidR="00634B15" w:rsidRPr="00634B15" w:rsidRDefault="00634B15" w:rsidP="00634B15">
            <w:pPr>
              <w:widowControl w:val="0"/>
              <w:spacing w:after="0" w:line="240" w:lineRule="auto"/>
              <w:rPr>
                <w:rFonts w:ascii="Times New Roman" w:hAnsi="Times New Roman"/>
                <w:snapToGrid w:val="0"/>
                <w:sz w:val="24"/>
                <w:szCs w:val="24"/>
                <w:lang w:val="uk-UA"/>
              </w:rPr>
            </w:pPr>
            <w:r w:rsidRPr="00634B15">
              <w:rPr>
                <w:rFonts w:ascii="Times New Roman" w:hAnsi="Times New Roman"/>
                <w:snapToGrid w:val="0"/>
                <w:sz w:val="24"/>
                <w:szCs w:val="24"/>
                <w:lang w:val="uk-UA"/>
              </w:rPr>
              <w:t>Природознавство</w:t>
            </w:r>
          </w:p>
        </w:tc>
        <w:tc>
          <w:tcPr>
            <w:tcW w:w="1789" w:type="pct"/>
            <w:tcBorders>
              <w:top w:val="single" w:sz="6" w:space="0" w:color="auto"/>
              <w:left w:val="single" w:sz="6" w:space="0" w:color="auto"/>
              <w:bottom w:val="single" w:sz="6" w:space="0" w:color="auto"/>
              <w:right w:val="single" w:sz="6" w:space="0" w:color="auto"/>
            </w:tcBorders>
          </w:tcPr>
          <w:p w:rsidR="00634B15" w:rsidRPr="00634B15" w:rsidRDefault="00634B15" w:rsidP="00634B15">
            <w:pPr>
              <w:widowControl w:val="0"/>
              <w:spacing w:after="0" w:line="240" w:lineRule="auto"/>
              <w:rPr>
                <w:rFonts w:ascii="Times New Roman" w:hAnsi="Times New Roman"/>
                <w:snapToGrid w:val="0"/>
                <w:sz w:val="24"/>
                <w:szCs w:val="24"/>
                <w:lang w:val="uk-UA"/>
              </w:rPr>
            </w:pPr>
            <w:r w:rsidRPr="00634B15">
              <w:rPr>
                <w:rFonts w:ascii="Times New Roman" w:hAnsi="Times New Roman"/>
                <w:snapToGrid w:val="0"/>
                <w:sz w:val="24"/>
                <w:szCs w:val="24"/>
                <w:lang w:val="uk-UA"/>
              </w:rPr>
              <w:t>Природознавство</w:t>
            </w:r>
          </w:p>
        </w:tc>
        <w:tc>
          <w:tcPr>
            <w:tcW w:w="865" w:type="pct"/>
            <w:tcBorders>
              <w:top w:val="single" w:sz="6" w:space="0" w:color="auto"/>
              <w:left w:val="single" w:sz="6" w:space="0" w:color="auto"/>
              <w:bottom w:val="single" w:sz="6" w:space="0" w:color="auto"/>
              <w:right w:val="single" w:sz="6" w:space="0" w:color="auto"/>
            </w:tcBorders>
            <w:vAlign w:val="center"/>
          </w:tcPr>
          <w:p w:rsidR="00634B15" w:rsidRPr="00634B15" w:rsidRDefault="00634B15" w:rsidP="00634B15">
            <w:pPr>
              <w:widowControl w:val="0"/>
              <w:spacing w:after="0" w:line="240" w:lineRule="auto"/>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2</w:t>
            </w:r>
          </w:p>
        </w:tc>
        <w:tc>
          <w:tcPr>
            <w:tcW w:w="888" w:type="pct"/>
            <w:tcBorders>
              <w:top w:val="single" w:sz="6" w:space="0" w:color="auto"/>
              <w:left w:val="single" w:sz="6" w:space="0" w:color="auto"/>
              <w:bottom w:val="single" w:sz="6" w:space="0" w:color="auto"/>
              <w:right w:val="single" w:sz="4" w:space="0" w:color="auto"/>
            </w:tcBorders>
            <w:vAlign w:val="center"/>
          </w:tcPr>
          <w:p w:rsidR="00634B15" w:rsidRPr="00634B15" w:rsidRDefault="00634B15" w:rsidP="00634B15">
            <w:pPr>
              <w:widowControl w:val="0"/>
              <w:spacing w:after="0" w:line="240" w:lineRule="auto"/>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2</w:t>
            </w:r>
          </w:p>
        </w:tc>
      </w:tr>
      <w:tr w:rsidR="00634B15" w:rsidRPr="00634B15" w:rsidTr="00B93FA9">
        <w:trPr>
          <w:cantSplit/>
        </w:trPr>
        <w:tc>
          <w:tcPr>
            <w:tcW w:w="1458" w:type="pct"/>
            <w:gridSpan w:val="3"/>
            <w:tcBorders>
              <w:top w:val="single" w:sz="6" w:space="0" w:color="auto"/>
              <w:left w:val="single" w:sz="6" w:space="0" w:color="auto"/>
              <w:bottom w:val="single" w:sz="4" w:space="0" w:color="auto"/>
              <w:right w:val="single" w:sz="6" w:space="0" w:color="auto"/>
            </w:tcBorders>
          </w:tcPr>
          <w:p w:rsidR="00634B15" w:rsidRPr="00634B15" w:rsidRDefault="00634B15" w:rsidP="00634B15">
            <w:pPr>
              <w:widowControl w:val="0"/>
              <w:spacing w:after="0" w:line="240" w:lineRule="auto"/>
              <w:rPr>
                <w:rFonts w:ascii="Times New Roman" w:hAnsi="Times New Roman"/>
                <w:snapToGrid w:val="0"/>
                <w:sz w:val="24"/>
                <w:szCs w:val="24"/>
                <w:lang w:val="uk-UA"/>
              </w:rPr>
            </w:pPr>
            <w:r w:rsidRPr="00634B15">
              <w:rPr>
                <w:rFonts w:ascii="Times New Roman" w:hAnsi="Times New Roman"/>
                <w:snapToGrid w:val="0"/>
                <w:sz w:val="24"/>
                <w:szCs w:val="24"/>
                <w:lang w:val="uk-UA"/>
              </w:rPr>
              <w:t>Суспільствознавство</w:t>
            </w:r>
          </w:p>
        </w:tc>
        <w:tc>
          <w:tcPr>
            <w:tcW w:w="1789" w:type="pct"/>
            <w:tcBorders>
              <w:top w:val="single" w:sz="6" w:space="0" w:color="auto"/>
              <w:left w:val="single" w:sz="6" w:space="0" w:color="auto"/>
              <w:bottom w:val="single" w:sz="6" w:space="0" w:color="auto"/>
              <w:right w:val="single" w:sz="6" w:space="0" w:color="auto"/>
            </w:tcBorders>
          </w:tcPr>
          <w:p w:rsidR="00634B15" w:rsidRPr="00634B15" w:rsidRDefault="00634B15" w:rsidP="00634B15">
            <w:pPr>
              <w:widowControl w:val="0"/>
              <w:spacing w:after="0" w:line="240" w:lineRule="auto"/>
              <w:rPr>
                <w:rFonts w:ascii="Times New Roman" w:hAnsi="Times New Roman"/>
                <w:snapToGrid w:val="0"/>
                <w:sz w:val="24"/>
                <w:szCs w:val="24"/>
                <w:lang w:val="uk-UA"/>
              </w:rPr>
            </w:pPr>
            <w:r w:rsidRPr="00634B15">
              <w:rPr>
                <w:rFonts w:ascii="Times New Roman" w:hAnsi="Times New Roman"/>
                <w:snapToGrid w:val="0"/>
                <w:sz w:val="24"/>
                <w:szCs w:val="24"/>
                <w:lang w:val="uk-UA"/>
              </w:rPr>
              <w:t>Я у світі</w:t>
            </w:r>
          </w:p>
        </w:tc>
        <w:tc>
          <w:tcPr>
            <w:tcW w:w="865" w:type="pct"/>
            <w:tcBorders>
              <w:top w:val="single" w:sz="6" w:space="0" w:color="auto"/>
              <w:left w:val="single" w:sz="6" w:space="0" w:color="auto"/>
              <w:bottom w:val="single" w:sz="6" w:space="0" w:color="auto"/>
              <w:right w:val="single" w:sz="6" w:space="0" w:color="auto"/>
            </w:tcBorders>
            <w:vAlign w:val="center"/>
          </w:tcPr>
          <w:p w:rsidR="00634B15" w:rsidRPr="00634B15" w:rsidRDefault="00634B15" w:rsidP="00634B15">
            <w:pPr>
              <w:widowControl w:val="0"/>
              <w:spacing w:after="0" w:line="240" w:lineRule="auto"/>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1</w:t>
            </w:r>
          </w:p>
        </w:tc>
        <w:tc>
          <w:tcPr>
            <w:tcW w:w="888" w:type="pct"/>
            <w:tcBorders>
              <w:top w:val="single" w:sz="6" w:space="0" w:color="auto"/>
              <w:left w:val="single" w:sz="6" w:space="0" w:color="auto"/>
              <w:bottom w:val="single" w:sz="6" w:space="0" w:color="auto"/>
              <w:right w:val="single" w:sz="4" w:space="0" w:color="auto"/>
            </w:tcBorders>
            <w:vAlign w:val="center"/>
          </w:tcPr>
          <w:p w:rsidR="00634B15" w:rsidRPr="00634B15" w:rsidRDefault="00634B15" w:rsidP="00634B15">
            <w:pPr>
              <w:widowControl w:val="0"/>
              <w:spacing w:after="0" w:line="240" w:lineRule="auto"/>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1</w:t>
            </w:r>
          </w:p>
        </w:tc>
      </w:tr>
      <w:tr w:rsidR="00634B15" w:rsidRPr="00634B15" w:rsidTr="00B93FA9">
        <w:trPr>
          <w:cantSplit/>
          <w:trHeight w:val="330"/>
        </w:trPr>
        <w:tc>
          <w:tcPr>
            <w:tcW w:w="145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4B15" w:rsidRPr="00634B15" w:rsidRDefault="00634B15" w:rsidP="00634B15">
            <w:pPr>
              <w:widowControl w:val="0"/>
              <w:spacing w:after="0" w:line="240" w:lineRule="auto"/>
              <w:rPr>
                <w:rFonts w:ascii="Times New Roman" w:hAnsi="Times New Roman"/>
                <w:snapToGrid w:val="0"/>
                <w:sz w:val="24"/>
                <w:szCs w:val="24"/>
                <w:lang w:val="uk-UA"/>
              </w:rPr>
            </w:pPr>
            <w:r w:rsidRPr="00634B15">
              <w:rPr>
                <w:rFonts w:ascii="Times New Roman" w:hAnsi="Times New Roman"/>
                <w:snapToGrid w:val="0"/>
                <w:sz w:val="24"/>
                <w:szCs w:val="24"/>
                <w:lang w:val="uk-UA"/>
              </w:rPr>
              <w:t>Мистецтво</w:t>
            </w:r>
          </w:p>
          <w:p w:rsidR="00634B15" w:rsidRPr="00634B15" w:rsidRDefault="00634B15" w:rsidP="00634B15">
            <w:pPr>
              <w:widowControl w:val="0"/>
              <w:spacing w:after="0" w:line="240" w:lineRule="auto"/>
              <w:rPr>
                <w:rFonts w:ascii="Times New Roman" w:hAnsi="Times New Roman"/>
                <w:snapToGrid w:val="0"/>
                <w:sz w:val="24"/>
                <w:szCs w:val="24"/>
                <w:lang w:val="uk-UA"/>
              </w:rPr>
            </w:pPr>
          </w:p>
        </w:tc>
        <w:tc>
          <w:tcPr>
            <w:tcW w:w="1789" w:type="pct"/>
            <w:tcBorders>
              <w:top w:val="single" w:sz="6" w:space="0" w:color="auto"/>
              <w:left w:val="single" w:sz="4" w:space="0" w:color="auto"/>
              <w:bottom w:val="single" w:sz="4" w:space="0" w:color="auto"/>
              <w:right w:val="single" w:sz="6" w:space="0" w:color="auto"/>
            </w:tcBorders>
          </w:tcPr>
          <w:p w:rsidR="00634B15" w:rsidRPr="00634B15" w:rsidRDefault="00634B15" w:rsidP="00634B15">
            <w:pPr>
              <w:widowControl w:val="0"/>
              <w:spacing w:after="0" w:line="240" w:lineRule="auto"/>
              <w:rPr>
                <w:rFonts w:ascii="Times New Roman" w:hAnsi="Times New Roman"/>
                <w:snapToGrid w:val="0"/>
                <w:sz w:val="24"/>
                <w:szCs w:val="24"/>
                <w:lang w:val="uk-UA"/>
              </w:rPr>
            </w:pPr>
            <w:r w:rsidRPr="00634B15">
              <w:rPr>
                <w:rFonts w:ascii="Times New Roman" w:hAnsi="Times New Roman"/>
                <w:snapToGrid w:val="0"/>
                <w:sz w:val="24"/>
                <w:szCs w:val="24"/>
                <w:lang w:val="uk-UA"/>
              </w:rPr>
              <w:t>Музичне мистецтво</w:t>
            </w:r>
          </w:p>
        </w:tc>
        <w:tc>
          <w:tcPr>
            <w:tcW w:w="865" w:type="pct"/>
            <w:tcBorders>
              <w:top w:val="single" w:sz="6" w:space="0" w:color="auto"/>
              <w:left w:val="single" w:sz="6" w:space="0" w:color="auto"/>
              <w:bottom w:val="single" w:sz="4" w:space="0" w:color="auto"/>
              <w:right w:val="single" w:sz="6" w:space="0" w:color="auto"/>
            </w:tcBorders>
            <w:vAlign w:val="center"/>
          </w:tcPr>
          <w:p w:rsidR="00634B15" w:rsidRPr="00634B15" w:rsidRDefault="00634B15" w:rsidP="00634B15">
            <w:pPr>
              <w:widowControl w:val="0"/>
              <w:spacing w:after="0" w:line="240" w:lineRule="auto"/>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1</w:t>
            </w:r>
          </w:p>
        </w:tc>
        <w:tc>
          <w:tcPr>
            <w:tcW w:w="888" w:type="pct"/>
            <w:tcBorders>
              <w:top w:val="single" w:sz="6" w:space="0" w:color="auto"/>
              <w:left w:val="single" w:sz="6" w:space="0" w:color="auto"/>
              <w:bottom w:val="single" w:sz="4" w:space="0" w:color="auto"/>
              <w:right w:val="single" w:sz="4" w:space="0" w:color="auto"/>
            </w:tcBorders>
            <w:vAlign w:val="center"/>
          </w:tcPr>
          <w:p w:rsidR="00634B15" w:rsidRPr="00634B15" w:rsidRDefault="00634B15" w:rsidP="00634B15">
            <w:pPr>
              <w:widowControl w:val="0"/>
              <w:spacing w:after="0" w:line="240" w:lineRule="auto"/>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1</w:t>
            </w:r>
          </w:p>
        </w:tc>
      </w:tr>
      <w:tr w:rsidR="00634B15" w:rsidRPr="00634B15" w:rsidTr="00B93FA9">
        <w:trPr>
          <w:cantSplit/>
          <w:trHeight w:val="540"/>
        </w:trPr>
        <w:tc>
          <w:tcPr>
            <w:tcW w:w="1458" w:type="pct"/>
            <w:gridSpan w:val="3"/>
            <w:vMerge/>
            <w:tcBorders>
              <w:top w:val="single" w:sz="4" w:space="0" w:color="auto"/>
              <w:left w:val="single" w:sz="4" w:space="0" w:color="auto"/>
              <w:bottom w:val="single" w:sz="4" w:space="0" w:color="auto"/>
              <w:right w:val="single" w:sz="4" w:space="0" w:color="auto"/>
            </w:tcBorders>
          </w:tcPr>
          <w:p w:rsidR="00634B15" w:rsidRPr="00634B15" w:rsidRDefault="00634B15" w:rsidP="00634B15">
            <w:pPr>
              <w:widowControl w:val="0"/>
              <w:spacing w:after="0" w:line="240" w:lineRule="auto"/>
              <w:ind w:firstLine="720"/>
              <w:rPr>
                <w:rFonts w:ascii="Times New Roman" w:hAnsi="Times New Roman"/>
                <w:snapToGrid w:val="0"/>
                <w:sz w:val="24"/>
                <w:szCs w:val="24"/>
                <w:lang w:val="uk-UA"/>
              </w:rPr>
            </w:pPr>
          </w:p>
        </w:tc>
        <w:tc>
          <w:tcPr>
            <w:tcW w:w="1789" w:type="pct"/>
            <w:tcBorders>
              <w:top w:val="single" w:sz="4" w:space="0" w:color="auto"/>
              <w:left w:val="single" w:sz="4" w:space="0" w:color="auto"/>
              <w:bottom w:val="single" w:sz="6" w:space="0" w:color="auto"/>
              <w:right w:val="single" w:sz="6" w:space="0" w:color="auto"/>
            </w:tcBorders>
          </w:tcPr>
          <w:p w:rsidR="00634B15" w:rsidRPr="00634B15" w:rsidRDefault="00634B15" w:rsidP="00634B15">
            <w:pPr>
              <w:widowControl w:val="0"/>
              <w:spacing w:after="0" w:line="240" w:lineRule="auto"/>
              <w:rPr>
                <w:rFonts w:ascii="Times New Roman" w:hAnsi="Times New Roman"/>
                <w:snapToGrid w:val="0"/>
                <w:sz w:val="24"/>
                <w:szCs w:val="24"/>
                <w:lang w:val="uk-UA"/>
              </w:rPr>
            </w:pPr>
            <w:r w:rsidRPr="00634B15">
              <w:rPr>
                <w:rFonts w:ascii="Times New Roman" w:hAnsi="Times New Roman"/>
                <w:snapToGrid w:val="0"/>
                <w:sz w:val="24"/>
                <w:szCs w:val="24"/>
                <w:lang w:val="uk-UA"/>
              </w:rPr>
              <w:t>Образотворче мистецтво</w:t>
            </w:r>
          </w:p>
        </w:tc>
        <w:tc>
          <w:tcPr>
            <w:tcW w:w="865" w:type="pct"/>
            <w:tcBorders>
              <w:top w:val="single" w:sz="4" w:space="0" w:color="auto"/>
              <w:left w:val="single" w:sz="6" w:space="0" w:color="auto"/>
              <w:bottom w:val="single" w:sz="6" w:space="0" w:color="auto"/>
              <w:right w:val="single" w:sz="6" w:space="0" w:color="auto"/>
            </w:tcBorders>
            <w:vAlign w:val="center"/>
          </w:tcPr>
          <w:p w:rsidR="00634B15" w:rsidRPr="00634B15" w:rsidRDefault="00634B15" w:rsidP="00634B15">
            <w:pPr>
              <w:widowControl w:val="0"/>
              <w:spacing w:after="0" w:line="240" w:lineRule="auto"/>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1</w:t>
            </w:r>
          </w:p>
        </w:tc>
        <w:tc>
          <w:tcPr>
            <w:tcW w:w="888" w:type="pct"/>
            <w:tcBorders>
              <w:top w:val="single" w:sz="4" w:space="0" w:color="auto"/>
              <w:left w:val="single" w:sz="6" w:space="0" w:color="auto"/>
              <w:bottom w:val="single" w:sz="6" w:space="0" w:color="auto"/>
              <w:right w:val="single" w:sz="4" w:space="0" w:color="auto"/>
            </w:tcBorders>
            <w:vAlign w:val="center"/>
          </w:tcPr>
          <w:p w:rsidR="00634B15" w:rsidRPr="00634B15" w:rsidRDefault="00634B15" w:rsidP="00634B15">
            <w:pPr>
              <w:widowControl w:val="0"/>
              <w:spacing w:after="0" w:line="240" w:lineRule="auto"/>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1</w:t>
            </w:r>
          </w:p>
        </w:tc>
      </w:tr>
      <w:tr w:rsidR="00634B15" w:rsidRPr="00634B15" w:rsidTr="00B93FA9">
        <w:trPr>
          <w:cantSplit/>
          <w:trHeight w:val="360"/>
        </w:trPr>
        <w:tc>
          <w:tcPr>
            <w:tcW w:w="1458"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634B15" w:rsidRPr="00634B15" w:rsidRDefault="00634B15" w:rsidP="00634B15">
            <w:pPr>
              <w:widowControl w:val="0"/>
              <w:spacing w:after="0" w:line="240" w:lineRule="auto"/>
              <w:rPr>
                <w:rFonts w:ascii="Times New Roman" w:hAnsi="Times New Roman"/>
                <w:snapToGrid w:val="0"/>
                <w:sz w:val="24"/>
                <w:szCs w:val="24"/>
                <w:lang w:val="uk-UA"/>
              </w:rPr>
            </w:pPr>
            <w:r w:rsidRPr="00634B15">
              <w:rPr>
                <w:rFonts w:ascii="Times New Roman" w:hAnsi="Times New Roman"/>
                <w:snapToGrid w:val="0"/>
                <w:sz w:val="24"/>
                <w:szCs w:val="24"/>
                <w:lang w:val="uk-UA"/>
              </w:rPr>
              <w:t>Технології</w:t>
            </w:r>
          </w:p>
        </w:tc>
        <w:tc>
          <w:tcPr>
            <w:tcW w:w="1789" w:type="pct"/>
            <w:tcBorders>
              <w:top w:val="single" w:sz="6" w:space="0" w:color="auto"/>
              <w:left w:val="single" w:sz="4" w:space="0" w:color="auto"/>
              <w:bottom w:val="single" w:sz="4" w:space="0" w:color="auto"/>
              <w:right w:val="single" w:sz="6" w:space="0" w:color="auto"/>
            </w:tcBorders>
          </w:tcPr>
          <w:p w:rsidR="00634B15" w:rsidRPr="00634B15" w:rsidRDefault="00634B15" w:rsidP="00634B15">
            <w:pPr>
              <w:widowControl w:val="0"/>
              <w:spacing w:after="0" w:line="240" w:lineRule="auto"/>
              <w:rPr>
                <w:rFonts w:ascii="Times New Roman" w:hAnsi="Times New Roman"/>
                <w:snapToGrid w:val="0"/>
                <w:sz w:val="24"/>
                <w:szCs w:val="24"/>
                <w:lang w:val="uk-UA"/>
              </w:rPr>
            </w:pPr>
            <w:r w:rsidRPr="00634B15">
              <w:rPr>
                <w:rFonts w:ascii="Times New Roman" w:hAnsi="Times New Roman"/>
                <w:snapToGrid w:val="0"/>
                <w:sz w:val="24"/>
                <w:szCs w:val="24"/>
                <w:lang w:val="uk-UA"/>
              </w:rPr>
              <w:t>Трудове навчання</w:t>
            </w:r>
          </w:p>
        </w:tc>
        <w:tc>
          <w:tcPr>
            <w:tcW w:w="865" w:type="pct"/>
            <w:tcBorders>
              <w:top w:val="single" w:sz="6" w:space="0" w:color="auto"/>
              <w:left w:val="single" w:sz="6" w:space="0" w:color="auto"/>
              <w:bottom w:val="single" w:sz="4" w:space="0" w:color="auto"/>
              <w:right w:val="single" w:sz="6" w:space="0" w:color="auto"/>
            </w:tcBorders>
            <w:vAlign w:val="center"/>
          </w:tcPr>
          <w:p w:rsidR="00634B15" w:rsidRPr="00634B15" w:rsidRDefault="00634B15" w:rsidP="00634B15">
            <w:pPr>
              <w:widowControl w:val="0"/>
              <w:spacing w:after="0" w:line="240" w:lineRule="auto"/>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1</w:t>
            </w:r>
          </w:p>
        </w:tc>
        <w:tc>
          <w:tcPr>
            <w:tcW w:w="888" w:type="pct"/>
            <w:tcBorders>
              <w:top w:val="single" w:sz="6" w:space="0" w:color="auto"/>
              <w:left w:val="single" w:sz="6" w:space="0" w:color="auto"/>
              <w:bottom w:val="single" w:sz="4" w:space="0" w:color="auto"/>
              <w:right w:val="single" w:sz="4" w:space="0" w:color="auto"/>
            </w:tcBorders>
            <w:vAlign w:val="center"/>
          </w:tcPr>
          <w:p w:rsidR="00634B15" w:rsidRPr="00634B15" w:rsidRDefault="00634B15" w:rsidP="00634B15">
            <w:pPr>
              <w:widowControl w:val="0"/>
              <w:spacing w:after="0" w:line="240" w:lineRule="auto"/>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1</w:t>
            </w:r>
          </w:p>
        </w:tc>
      </w:tr>
      <w:tr w:rsidR="00634B15" w:rsidRPr="00634B15" w:rsidTr="00B93FA9">
        <w:trPr>
          <w:cantSplit/>
          <w:trHeight w:val="375"/>
        </w:trPr>
        <w:tc>
          <w:tcPr>
            <w:tcW w:w="1458" w:type="pct"/>
            <w:gridSpan w:val="3"/>
            <w:vMerge/>
            <w:tcBorders>
              <w:top w:val="single" w:sz="4" w:space="0" w:color="auto"/>
              <w:left w:val="single" w:sz="4" w:space="0" w:color="auto"/>
              <w:bottom w:val="single" w:sz="4" w:space="0" w:color="auto"/>
              <w:right w:val="single" w:sz="4" w:space="0" w:color="auto"/>
            </w:tcBorders>
          </w:tcPr>
          <w:p w:rsidR="00634B15" w:rsidRPr="00634B15" w:rsidRDefault="00634B15" w:rsidP="00634B15">
            <w:pPr>
              <w:widowControl w:val="0"/>
              <w:spacing w:after="0" w:line="240" w:lineRule="auto"/>
              <w:rPr>
                <w:rFonts w:ascii="Times New Roman" w:hAnsi="Times New Roman"/>
                <w:snapToGrid w:val="0"/>
                <w:sz w:val="24"/>
                <w:szCs w:val="24"/>
                <w:lang w:val="uk-UA"/>
              </w:rPr>
            </w:pPr>
          </w:p>
        </w:tc>
        <w:tc>
          <w:tcPr>
            <w:tcW w:w="1789" w:type="pct"/>
            <w:tcBorders>
              <w:top w:val="single" w:sz="4" w:space="0" w:color="auto"/>
              <w:left w:val="single" w:sz="4" w:space="0" w:color="auto"/>
              <w:bottom w:val="single" w:sz="6" w:space="0" w:color="auto"/>
              <w:right w:val="single" w:sz="6" w:space="0" w:color="auto"/>
            </w:tcBorders>
          </w:tcPr>
          <w:p w:rsidR="00634B15" w:rsidRPr="00634B15" w:rsidRDefault="00634B15" w:rsidP="00634B15">
            <w:pPr>
              <w:widowControl w:val="0"/>
              <w:spacing w:after="0" w:line="240" w:lineRule="auto"/>
              <w:ind w:hanging="25"/>
              <w:rPr>
                <w:rFonts w:ascii="Times New Roman" w:hAnsi="Times New Roman"/>
                <w:snapToGrid w:val="0"/>
                <w:sz w:val="24"/>
                <w:szCs w:val="24"/>
                <w:lang w:val="uk-UA"/>
              </w:rPr>
            </w:pPr>
            <w:r w:rsidRPr="00634B15">
              <w:rPr>
                <w:rFonts w:ascii="Times New Roman" w:hAnsi="Times New Roman"/>
                <w:snapToGrid w:val="0"/>
                <w:sz w:val="24"/>
                <w:szCs w:val="24"/>
                <w:lang w:val="uk-UA"/>
              </w:rPr>
              <w:t>Інформатика</w:t>
            </w:r>
          </w:p>
        </w:tc>
        <w:tc>
          <w:tcPr>
            <w:tcW w:w="865" w:type="pct"/>
            <w:tcBorders>
              <w:top w:val="single" w:sz="4" w:space="0" w:color="auto"/>
              <w:left w:val="single" w:sz="6" w:space="0" w:color="auto"/>
              <w:bottom w:val="single" w:sz="6" w:space="0" w:color="auto"/>
              <w:right w:val="single" w:sz="6" w:space="0" w:color="auto"/>
            </w:tcBorders>
            <w:vAlign w:val="center"/>
          </w:tcPr>
          <w:p w:rsidR="00634B15" w:rsidRPr="00634B15" w:rsidRDefault="00634B15" w:rsidP="00634B15">
            <w:pPr>
              <w:widowControl w:val="0"/>
              <w:spacing w:after="0" w:line="240" w:lineRule="auto"/>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1</w:t>
            </w:r>
          </w:p>
        </w:tc>
        <w:tc>
          <w:tcPr>
            <w:tcW w:w="888" w:type="pct"/>
            <w:tcBorders>
              <w:top w:val="single" w:sz="4" w:space="0" w:color="auto"/>
              <w:left w:val="single" w:sz="6" w:space="0" w:color="auto"/>
              <w:bottom w:val="single" w:sz="6" w:space="0" w:color="auto"/>
              <w:right w:val="single" w:sz="4" w:space="0" w:color="auto"/>
            </w:tcBorders>
            <w:vAlign w:val="center"/>
          </w:tcPr>
          <w:p w:rsidR="00634B15" w:rsidRPr="00634B15" w:rsidRDefault="00634B15" w:rsidP="00634B15">
            <w:pPr>
              <w:widowControl w:val="0"/>
              <w:spacing w:after="0" w:line="240" w:lineRule="auto"/>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1</w:t>
            </w:r>
          </w:p>
        </w:tc>
      </w:tr>
      <w:tr w:rsidR="00634B15" w:rsidRPr="00634B15" w:rsidTr="00B93FA9">
        <w:trPr>
          <w:cantSplit/>
        </w:trPr>
        <w:tc>
          <w:tcPr>
            <w:tcW w:w="1458" w:type="pct"/>
            <w:gridSpan w:val="3"/>
            <w:vMerge w:val="restart"/>
            <w:tcBorders>
              <w:top w:val="single" w:sz="6" w:space="0" w:color="auto"/>
              <w:left w:val="single" w:sz="6" w:space="0" w:color="auto"/>
              <w:right w:val="single" w:sz="6" w:space="0" w:color="auto"/>
            </w:tcBorders>
          </w:tcPr>
          <w:p w:rsidR="00634B15" w:rsidRPr="00634B15" w:rsidRDefault="00634B15" w:rsidP="00634B15">
            <w:pPr>
              <w:widowControl w:val="0"/>
              <w:spacing w:after="0" w:line="240" w:lineRule="auto"/>
              <w:rPr>
                <w:rFonts w:ascii="Times New Roman" w:hAnsi="Times New Roman"/>
                <w:snapToGrid w:val="0"/>
                <w:sz w:val="24"/>
                <w:szCs w:val="24"/>
                <w:lang w:val="uk-UA"/>
              </w:rPr>
            </w:pPr>
            <w:r w:rsidRPr="00634B15">
              <w:rPr>
                <w:rFonts w:ascii="Times New Roman" w:hAnsi="Times New Roman"/>
                <w:snapToGrid w:val="0"/>
                <w:sz w:val="24"/>
                <w:szCs w:val="24"/>
                <w:lang w:val="uk-UA"/>
              </w:rPr>
              <w:t>Здоров'я і фізична культура</w:t>
            </w:r>
          </w:p>
        </w:tc>
        <w:tc>
          <w:tcPr>
            <w:tcW w:w="1789" w:type="pct"/>
            <w:tcBorders>
              <w:top w:val="single" w:sz="6" w:space="0" w:color="auto"/>
              <w:left w:val="single" w:sz="6" w:space="0" w:color="auto"/>
              <w:bottom w:val="single" w:sz="6" w:space="0" w:color="auto"/>
              <w:right w:val="single" w:sz="6" w:space="0" w:color="auto"/>
            </w:tcBorders>
          </w:tcPr>
          <w:p w:rsidR="00634B15" w:rsidRPr="00634B15" w:rsidRDefault="00634B15" w:rsidP="00634B15">
            <w:pPr>
              <w:widowControl w:val="0"/>
              <w:spacing w:after="0" w:line="240" w:lineRule="auto"/>
              <w:rPr>
                <w:rFonts w:ascii="Times New Roman" w:hAnsi="Times New Roman"/>
                <w:snapToGrid w:val="0"/>
                <w:sz w:val="24"/>
                <w:szCs w:val="24"/>
                <w:lang w:val="uk-UA"/>
              </w:rPr>
            </w:pPr>
            <w:r w:rsidRPr="00634B15">
              <w:rPr>
                <w:rFonts w:ascii="Times New Roman" w:hAnsi="Times New Roman"/>
                <w:snapToGrid w:val="0"/>
                <w:sz w:val="24"/>
                <w:szCs w:val="24"/>
                <w:lang w:val="uk-UA"/>
              </w:rPr>
              <w:t>Основи здоров'я</w:t>
            </w:r>
          </w:p>
        </w:tc>
        <w:tc>
          <w:tcPr>
            <w:tcW w:w="865" w:type="pct"/>
            <w:tcBorders>
              <w:top w:val="single" w:sz="6" w:space="0" w:color="auto"/>
              <w:left w:val="single" w:sz="6" w:space="0" w:color="auto"/>
              <w:bottom w:val="single" w:sz="6" w:space="0" w:color="auto"/>
              <w:right w:val="single" w:sz="6" w:space="0" w:color="auto"/>
            </w:tcBorders>
            <w:vAlign w:val="center"/>
          </w:tcPr>
          <w:p w:rsidR="00634B15" w:rsidRPr="00634B15" w:rsidRDefault="00634B15" w:rsidP="00634B15">
            <w:pPr>
              <w:widowControl w:val="0"/>
              <w:spacing w:after="0" w:line="240" w:lineRule="auto"/>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1</w:t>
            </w:r>
          </w:p>
        </w:tc>
        <w:tc>
          <w:tcPr>
            <w:tcW w:w="888" w:type="pct"/>
            <w:tcBorders>
              <w:top w:val="single" w:sz="6" w:space="0" w:color="auto"/>
              <w:left w:val="single" w:sz="6" w:space="0" w:color="auto"/>
              <w:bottom w:val="single" w:sz="6" w:space="0" w:color="auto"/>
              <w:right w:val="single" w:sz="4" w:space="0" w:color="auto"/>
            </w:tcBorders>
            <w:vAlign w:val="center"/>
          </w:tcPr>
          <w:p w:rsidR="00634B15" w:rsidRPr="00634B15" w:rsidRDefault="00634B15" w:rsidP="00634B15">
            <w:pPr>
              <w:widowControl w:val="0"/>
              <w:spacing w:after="0" w:line="240" w:lineRule="auto"/>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1</w:t>
            </w:r>
          </w:p>
        </w:tc>
      </w:tr>
      <w:tr w:rsidR="00634B15" w:rsidRPr="00634B15" w:rsidTr="00B93FA9">
        <w:trPr>
          <w:cantSplit/>
        </w:trPr>
        <w:tc>
          <w:tcPr>
            <w:tcW w:w="1458" w:type="pct"/>
            <w:gridSpan w:val="3"/>
            <w:vMerge/>
            <w:tcBorders>
              <w:left w:val="single" w:sz="6" w:space="0" w:color="auto"/>
              <w:bottom w:val="single" w:sz="6" w:space="0" w:color="auto"/>
              <w:right w:val="single" w:sz="6" w:space="0" w:color="auto"/>
            </w:tcBorders>
          </w:tcPr>
          <w:p w:rsidR="00634B15" w:rsidRPr="00634B15" w:rsidRDefault="00634B15" w:rsidP="00634B15">
            <w:pPr>
              <w:widowControl w:val="0"/>
              <w:spacing w:after="0" w:line="240" w:lineRule="auto"/>
              <w:rPr>
                <w:rFonts w:ascii="Times New Roman" w:hAnsi="Times New Roman"/>
                <w:snapToGrid w:val="0"/>
                <w:sz w:val="24"/>
                <w:szCs w:val="24"/>
                <w:lang w:val="uk-UA"/>
              </w:rPr>
            </w:pPr>
          </w:p>
        </w:tc>
        <w:tc>
          <w:tcPr>
            <w:tcW w:w="1789" w:type="pct"/>
            <w:tcBorders>
              <w:top w:val="single" w:sz="6" w:space="0" w:color="auto"/>
              <w:left w:val="single" w:sz="6" w:space="0" w:color="auto"/>
              <w:bottom w:val="single" w:sz="6" w:space="0" w:color="auto"/>
              <w:right w:val="single" w:sz="6" w:space="0" w:color="auto"/>
            </w:tcBorders>
          </w:tcPr>
          <w:p w:rsidR="00634B15" w:rsidRPr="00634B15" w:rsidRDefault="00634B15" w:rsidP="00634B15">
            <w:pPr>
              <w:widowControl w:val="0"/>
              <w:spacing w:after="0" w:line="240" w:lineRule="auto"/>
              <w:rPr>
                <w:rFonts w:ascii="Times New Roman" w:hAnsi="Times New Roman"/>
                <w:snapToGrid w:val="0"/>
                <w:sz w:val="24"/>
                <w:szCs w:val="24"/>
                <w:lang w:val="uk-UA"/>
              </w:rPr>
            </w:pPr>
            <w:r w:rsidRPr="00634B15">
              <w:rPr>
                <w:rFonts w:ascii="Times New Roman" w:hAnsi="Times New Roman"/>
                <w:snapToGrid w:val="0"/>
                <w:sz w:val="24"/>
                <w:szCs w:val="24"/>
                <w:lang w:val="uk-UA"/>
              </w:rPr>
              <w:t>Фізична культура **</w:t>
            </w:r>
          </w:p>
        </w:tc>
        <w:tc>
          <w:tcPr>
            <w:tcW w:w="865" w:type="pct"/>
            <w:tcBorders>
              <w:top w:val="single" w:sz="6" w:space="0" w:color="auto"/>
              <w:left w:val="single" w:sz="6" w:space="0" w:color="auto"/>
              <w:bottom w:val="single" w:sz="6" w:space="0" w:color="auto"/>
              <w:right w:val="single" w:sz="6" w:space="0" w:color="auto"/>
            </w:tcBorders>
            <w:vAlign w:val="center"/>
          </w:tcPr>
          <w:p w:rsidR="00634B15" w:rsidRPr="00634B15" w:rsidRDefault="00634B15" w:rsidP="00634B15">
            <w:pPr>
              <w:widowControl w:val="0"/>
              <w:spacing w:after="0" w:line="240" w:lineRule="auto"/>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3</w:t>
            </w:r>
          </w:p>
        </w:tc>
        <w:tc>
          <w:tcPr>
            <w:tcW w:w="888" w:type="pct"/>
            <w:tcBorders>
              <w:top w:val="single" w:sz="6" w:space="0" w:color="auto"/>
              <w:left w:val="single" w:sz="6" w:space="0" w:color="auto"/>
              <w:bottom w:val="single" w:sz="6" w:space="0" w:color="auto"/>
              <w:right w:val="single" w:sz="4" w:space="0" w:color="auto"/>
            </w:tcBorders>
            <w:vAlign w:val="center"/>
          </w:tcPr>
          <w:p w:rsidR="00634B15" w:rsidRPr="00634B15" w:rsidRDefault="00634B15" w:rsidP="00634B15">
            <w:pPr>
              <w:widowControl w:val="0"/>
              <w:spacing w:after="0" w:line="240" w:lineRule="auto"/>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3</w:t>
            </w:r>
          </w:p>
        </w:tc>
      </w:tr>
      <w:tr w:rsidR="00634B15" w:rsidRPr="00634B15" w:rsidTr="00B93FA9">
        <w:trPr>
          <w:cantSplit/>
        </w:trPr>
        <w:tc>
          <w:tcPr>
            <w:tcW w:w="3247" w:type="pct"/>
            <w:gridSpan w:val="4"/>
            <w:tcBorders>
              <w:top w:val="single" w:sz="6" w:space="0" w:color="auto"/>
              <w:left w:val="single" w:sz="6" w:space="0" w:color="auto"/>
              <w:bottom w:val="single" w:sz="4" w:space="0" w:color="auto"/>
              <w:right w:val="single" w:sz="6" w:space="0" w:color="auto"/>
            </w:tcBorders>
          </w:tcPr>
          <w:p w:rsidR="00634B15" w:rsidRPr="00634B15" w:rsidRDefault="00634B15" w:rsidP="00634B15">
            <w:pPr>
              <w:widowControl w:val="0"/>
              <w:spacing w:after="0" w:line="240" w:lineRule="auto"/>
              <w:rPr>
                <w:rFonts w:ascii="Times New Roman" w:hAnsi="Times New Roman"/>
                <w:snapToGrid w:val="0"/>
                <w:sz w:val="24"/>
                <w:szCs w:val="24"/>
                <w:lang w:val="uk-UA"/>
              </w:rPr>
            </w:pPr>
            <w:r w:rsidRPr="00634B15">
              <w:rPr>
                <w:rFonts w:ascii="Times New Roman" w:hAnsi="Times New Roman"/>
                <w:snapToGrid w:val="0"/>
                <w:sz w:val="24"/>
                <w:szCs w:val="24"/>
                <w:lang w:val="uk-UA"/>
              </w:rPr>
              <w:t>Усього</w:t>
            </w:r>
          </w:p>
        </w:tc>
        <w:tc>
          <w:tcPr>
            <w:tcW w:w="865" w:type="pct"/>
            <w:tcBorders>
              <w:top w:val="single" w:sz="6" w:space="0" w:color="auto"/>
              <w:left w:val="single" w:sz="6" w:space="0" w:color="auto"/>
              <w:bottom w:val="single" w:sz="6" w:space="0" w:color="auto"/>
              <w:right w:val="single" w:sz="6" w:space="0" w:color="auto"/>
            </w:tcBorders>
          </w:tcPr>
          <w:p w:rsidR="00634B15" w:rsidRPr="00634B15" w:rsidRDefault="00634B15" w:rsidP="00634B15">
            <w:pPr>
              <w:widowControl w:val="0"/>
              <w:spacing w:after="0" w:line="240" w:lineRule="auto"/>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21+3</w:t>
            </w:r>
          </w:p>
        </w:tc>
        <w:tc>
          <w:tcPr>
            <w:tcW w:w="888" w:type="pct"/>
            <w:tcBorders>
              <w:top w:val="single" w:sz="6" w:space="0" w:color="auto"/>
              <w:left w:val="single" w:sz="6" w:space="0" w:color="auto"/>
              <w:bottom w:val="single" w:sz="6" w:space="0" w:color="auto"/>
              <w:right w:val="single" w:sz="4" w:space="0" w:color="auto"/>
            </w:tcBorders>
          </w:tcPr>
          <w:p w:rsidR="00634B15" w:rsidRPr="00634B15" w:rsidRDefault="00634B15" w:rsidP="00634B15">
            <w:pPr>
              <w:widowControl w:val="0"/>
              <w:spacing w:after="0" w:line="240" w:lineRule="auto"/>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21+3</w:t>
            </w:r>
          </w:p>
        </w:tc>
      </w:tr>
      <w:tr w:rsidR="00634B15" w:rsidRPr="00634B15" w:rsidTr="00B93FA9">
        <w:trPr>
          <w:cantSplit/>
          <w:trHeight w:val="310"/>
        </w:trPr>
        <w:tc>
          <w:tcPr>
            <w:tcW w:w="1449" w:type="pct"/>
            <w:gridSpan w:val="2"/>
            <w:vMerge w:val="restart"/>
            <w:tcBorders>
              <w:top w:val="single" w:sz="6" w:space="0" w:color="auto"/>
              <w:left w:val="single" w:sz="6" w:space="0" w:color="auto"/>
              <w:right w:val="single" w:sz="4" w:space="0" w:color="auto"/>
            </w:tcBorders>
          </w:tcPr>
          <w:p w:rsidR="00634B15" w:rsidRPr="00634B15" w:rsidRDefault="00634B15" w:rsidP="00634B15">
            <w:pPr>
              <w:widowControl w:val="0"/>
              <w:spacing w:after="0" w:line="240" w:lineRule="auto"/>
              <w:rPr>
                <w:rFonts w:ascii="Times New Roman" w:hAnsi="Times New Roman"/>
                <w:snapToGrid w:val="0"/>
                <w:sz w:val="24"/>
                <w:szCs w:val="24"/>
                <w:lang w:val="uk-UA"/>
              </w:rPr>
            </w:pPr>
            <w:r w:rsidRPr="00634B15">
              <w:rPr>
                <w:rFonts w:ascii="Times New Roman" w:hAnsi="Times New Roman"/>
                <w:snapToGrid w:val="0"/>
                <w:sz w:val="24"/>
                <w:szCs w:val="24"/>
                <w:lang w:val="uk-UA"/>
              </w:rPr>
              <w:t xml:space="preserve">Додаткові години та курсів за вибором </w:t>
            </w:r>
          </w:p>
        </w:tc>
        <w:tc>
          <w:tcPr>
            <w:tcW w:w="1798" w:type="pct"/>
            <w:gridSpan w:val="2"/>
            <w:tcBorders>
              <w:top w:val="single" w:sz="6" w:space="0" w:color="auto"/>
              <w:left w:val="single" w:sz="4" w:space="0" w:color="auto"/>
              <w:bottom w:val="single" w:sz="4" w:space="0" w:color="auto"/>
              <w:right w:val="single" w:sz="6" w:space="0" w:color="auto"/>
            </w:tcBorders>
          </w:tcPr>
          <w:p w:rsidR="00634B15" w:rsidRPr="00634B15" w:rsidRDefault="00634B15" w:rsidP="00634B15">
            <w:pPr>
              <w:widowControl w:val="0"/>
              <w:spacing w:after="0" w:line="240" w:lineRule="auto"/>
              <w:rPr>
                <w:rFonts w:ascii="Times New Roman" w:hAnsi="Times New Roman"/>
                <w:snapToGrid w:val="0"/>
                <w:sz w:val="24"/>
                <w:szCs w:val="24"/>
                <w:lang w:val="uk-UA"/>
              </w:rPr>
            </w:pPr>
            <w:r w:rsidRPr="00634B15">
              <w:rPr>
                <w:rFonts w:ascii="Times New Roman" w:hAnsi="Times New Roman"/>
                <w:snapToGrid w:val="0"/>
                <w:sz w:val="24"/>
                <w:szCs w:val="24"/>
                <w:lang w:val="uk-UA"/>
              </w:rPr>
              <w:t>Основи християнської етики (спецкурс)</w:t>
            </w:r>
          </w:p>
        </w:tc>
        <w:tc>
          <w:tcPr>
            <w:tcW w:w="865" w:type="pct"/>
            <w:tcBorders>
              <w:top w:val="single" w:sz="6" w:space="0" w:color="auto"/>
              <w:left w:val="single" w:sz="6" w:space="0" w:color="auto"/>
              <w:bottom w:val="single" w:sz="4" w:space="0" w:color="auto"/>
              <w:right w:val="single" w:sz="6" w:space="0" w:color="auto"/>
            </w:tcBorders>
          </w:tcPr>
          <w:p w:rsidR="00634B15" w:rsidRPr="00634B15" w:rsidRDefault="00634B15" w:rsidP="00634B15">
            <w:pPr>
              <w:widowControl w:val="0"/>
              <w:spacing w:after="0" w:line="240" w:lineRule="auto"/>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1</w:t>
            </w:r>
          </w:p>
        </w:tc>
        <w:tc>
          <w:tcPr>
            <w:tcW w:w="888" w:type="pct"/>
            <w:tcBorders>
              <w:top w:val="single" w:sz="6" w:space="0" w:color="auto"/>
              <w:left w:val="single" w:sz="6" w:space="0" w:color="auto"/>
              <w:bottom w:val="single" w:sz="4" w:space="0" w:color="auto"/>
              <w:right w:val="single" w:sz="4" w:space="0" w:color="auto"/>
            </w:tcBorders>
          </w:tcPr>
          <w:p w:rsidR="00634B15" w:rsidRPr="00634B15" w:rsidRDefault="00634B15" w:rsidP="00634B15">
            <w:pPr>
              <w:widowControl w:val="0"/>
              <w:spacing w:after="0" w:line="240" w:lineRule="auto"/>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1</w:t>
            </w:r>
          </w:p>
        </w:tc>
      </w:tr>
      <w:tr w:rsidR="00634B15" w:rsidRPr="00634B15" w:rsidTr="00B93FA9">
        <w:trPr>
          <w:cantSplit/>
          <w:trHeight w:val="158"/>
        </w:trPr>
        <w:tc>
          <w:tcPr>
            <w:tcW w:w="1449" w:type="pct"/>
            <w:gridSpan w:val="2"/>
            <w:vMerge/>
            <w:tcBorders>
              <w:left w:val="single" w:sz="6" w:space="0" w:color="auto"/>
              <w:right w:val="single" w:sz="4" w:space="0" w:color="auto"/>
            </w:tcBorders>
          </w:tcPr>
          <w:p w:rsidR="00634B15" w:rsidRPr="00634B15" w:rsidRDefault="00634B15" w:rsidP="00634B15">
            <w:pPr>
              <w:widowControl w:val="0"/>
              <w:spacing w:after="0" w:line="240" w:lineRule="auto"/>
              <w:rPr>
                <w:rFonts w:ascii="Times New Roman" w:hAnsi="Times New Roman"/>
                <w:snapToGrid w:val="0"/>
                <w:sz w:val="24"/>
                <w:szCs w:val="24"/>
                <w:lang w:val="uk-UA"/>
              </w:rPr>
            </w:pPr>
          </w:p>
        </w:tc>
        <w:tc>
          <w:tcPr>
            <w:tcW w:w="1798" w:type="pct"/>
            <w:gridSpan w:val="2"/>
            <w:tcBorders>
              <w:top w:val="single" w:sz="4" w:space="0" w:color="auto"/>
              <w:left w:val="single" w:sz="4" w:space="0" w:color="auto"/>
              <w:bottom w:val="single" w:sz="6" w:space="0" w:color="auto"/>
              <w:right w:val="single" w:sz="6" w:space="0" w:color="auto"/>
            </w:tcBorders>
          </w:tcPr>
          <w:p w:rsidR="00634B15" w:rsidRPr="00634B15" w:rsidRDefault="00167B4B" w:rsidP="00634B15">
            <w:pPr>
              <w:widowControl w:val="0"/>
              <w:spacing w:after="0" w:line="240" w:lineRule="auto"/>
              <w:rPr>
                <w:rFonts w:ascii="Times New Roman" w:hAnsi="Times New Roman"/>
                <w:snapToGrid w:val="0"/>
                <w:sz w:val="24"/>
                <w:szCs w:val="24"/>
                <w:lang w:val="uk-UA"/>
              </w:rPr>
            </w:pPr>
            <w:r>
              <w:rPr>
                <w:rFonts w:ascii="Times New Roman" w:hAnsi="Times New Roman"/>
                <w:snapToGrid w:val="0"/>
                <w:sz w:val="24"/>
                <w:szCs w:val="24"/>
                <w:lang w:val="uk-UA"/>
              </w:rPr>
              <w:t>Індивідуальні та групові заняття</w:t>
            </w:r>
          </w:p>
        </w:tc>
        <w:tc>
          <w:tcPr>
            <w:tcW w:w="865" w:type="pct"/>
            <w:tcBorders>
              <w:top w:val="single" w:sz="4" w:space="0" w:color="auto"/>
              <w:left w:val="single" w:sz="4" w:space="0" w:color="auto"/>
              <w:bottom w:val="single" w:sz="4" w:space="0" w:color="auto"/>
              <w:right w:val="single" w:sz="6" w:space="0" w:color="auto"/>
            </w:tcBorders>
          </w:tcPr>
          <w:p w:rsidR="00634B15" w:rsidRPr="00634B15" w:rsidRDefault="00634B15" w:rsidP="00634B15">
            <w:pPr>
              <w:widowControl w:val="0"/>
              <w:spacing w:after="0" w:line="240" w:lineRule="auto"/>
              <w:ind w:firstLine="101"/>
              <w:jc w:val="center"/>
              <w:rPr>
                <w:rFonts w:ascii="Times New Roman" w:hAnsi="Times New Roman"/>
                <w:snapToGrid w:val="0"/>
                <w:sz w:val="24"/>
                <w:szCs w:val="24"/>
                <w:lang w:val="uk-UA"/>
              </w:rPr>
            </w:pPr>
          </w:p>
        </w:tc>
        <w:tc>
          <w:tcPr>
            <w:tcW w:w="888" w:type="pct"/>
            <w:tcBorders>
              <w:top w:val="single" w:sz="4" w:space="0" w:color="auto"/>
              <w:left w:val="single" w:sz="6" w:space="0" w:color="auto"/>
              <w:bottom w:val="single" w:sz="4" w:space="0" w:color="auto"/>
              <w:right w:val="single" w:sz="4" w:space="0" w:color="auto"/>
            </w:tcBorders>
          </w:tcPr>
          <w:p w:rsidR="00634B15" w:rsidRPr="00634B15" w:rsidRDefault="00634B15" w:rsidP="00634B15">
            <w:pPr>
              <w:widowControl w:val="0"/>
              <w:spacing w:after="0" w:line="240" w:lineRule="auto"/>
              <w:ind w:right="-141"/>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1</w:t>
            </w:r>
          </w:p>
        </w:tc>
      </w:tr>
      <w:tr w:rsidR="00634B15" w:rsidRPr="00634B15" w:rsidTr="00B93FA9">
        <w:trPr>
          <w:gridAfter w:val="4"/>
          <w:wAfter w:w="3551" w:type="pct"/>
          <w:cantSplit/>
          <w:trHeight w:val="276"/>
        </w:trPr>
        <w:tc>
          <w:tcPr>
            <w:tcW w:w="1449" w:type="pct"/>
            <w:gridSpan w:val="2"/>
            <w:vMerge/>
            <w:tcBorders>
              <w:left w:val="single" w:sz="6" w:space="0" w:color="auto"/>
              <w:bottom w:val="single" w:sz="6" w:space="0" w:color="auto"/>
              <w:right w:val="single" w:sz="4" w:space="0" w:color="auto"/>
            </w:tcBorders>
          </w:tcPr>
          <w:p w:rsidR="00634B15" w:rsidRPr="00634B15" w:rsidRDefault="00634B15" w:rsidP="00634B15">
            <w:pPr>
              <w:widowControl w:val="0"/>
              <w:spacing w:after="0" w:line="240" w:lineRule="auto"/>
              <w:rPr>
                <w:rFonts w:ascii="Times New Roman" w:hAnsi="Times New Roman"/>
                <w:snapToGrid w:val="0"/>
                <w:sz w:val="24"/>
                <w:szCs w:val="24"/>
                <w:lang w:val="uk-UA"/>
              </w:rPr>
            </w:pPr>
          </w:p>
        </w:tc>
      </w:tr>
      <w:tr w:rsidR="00634B15" w:rsidRPr="00634B15" w:rsidTr="00B93FA9">
        <w:trPr>
          <w:cantSplit/>
          <w:trHeight w:val="551"/>
        </w:trPr>
        <w:tc>
          <w:tcPr>
            <w:tcW w:w="1440" w:type="pct"/>
            <w:tcBorders>
              <w:top w:val="single" w:sz="4" w:space="0" w:color="auto"/>
              <w:left w:val="single" w:sz="6" w:space="0" w:color="auto"/>
              <w:bottom w:val="single" w:sz="4" w:space="0" w:color="auto"/>
              <w:right w:val="single" w:sz="4" w:space="0" w:color="auto"/>
            </w:tcBorders>
          </w:tcPr>
          <w:p w:rsidR="00634B15" w:rsidRPr="00634B15" w:rsidRDefault="00634B15" w:rsidP="00634B15">
            <w:pPr>
              <w:widowControl w:val="0"/>
              <w:spacing w:after="0" w:line="240" w:lineRule="auto"/>
              <w:ind w:firstLine="720"/>
              <w:rPr>
                <w:rFonts w:ascii="Times New Roman" w:hAnsi="Times New Roman"/>
                <w:snapToGrid w:val="0"/>
                <w:sz w:val="24"/>
                <w:szCs w:val="24"/>
                <w:lang w:val="uk-UA"/>
              </w:rPr>
            </w:pPr>
            <w:r w:rsidRPr="00634B15">
              <w:rPr>
                <w:rFonts w:ascii="Times New Roman" w:hAnsi="Times New Roman"/>
                <w:snapToGrid w:val="0"/>
                <w:sz w:val="24"/>
                <w:szCs w:val="24"/>
                <w:lang w:val="uk-UA"/>
              </w:rPr>
              <w:t xml:space="preserve">Всього </w:t>
            </w:r>
          </w:p>
        </w:tc>
        <w:tc>
          <w:tcPr>
            <w:tcW w:w="1807" w:type="pct"/>
            <w:gridSpan w:val="3"/>
            <w:tcBorders>
              <w:top w:val="single" w:sz="4" w:space="0" w:color="auto"/>
              <w:left w:val="single" w:sz="4" w:space="0" w:color="auto"/>
              <w:bottom w:val="single" w:sz="4" w:space="0" w:color="auto"/>
              <w:right w:val="single" w:sz="6" w:space="0" w:color="auto"/>
            </w:tcBorders>
          </w:tcPr>
          <w:p w:rsidR="00634B15" w:rsidRPr="00634B15" w:rsidRDefault="00634B15" w:rsidP="00634B15">
            <w:pPr>
              <w:widowControl w:val="0"/>
              <w:spacing w:after="0" w:line="240" w:lineRule="auto"/>
              <w:rPr>
                <w:rFonts w:ascii="Times New Roman" w:hAnsi="Times New Roman"/>
                <w:snapToGrid w:val="0"/>
                <w:sz w:val="24"/>
                <w:szCs w:val="24"/>
                <w:lang w:val="uk-UA"/>
              </w:rPr>
            </w:pPr>
          </w:p>
        </w:tc>
        <w:tc>
          <w:tcPr>
            <w:tcW w:w="865" w:type="pct"/>
            <w:tcBorders>
              <w:top w:val="single" w:sz="4" w:space="0" w:color="auto"/>
              <w:left w:val="single" w:sz="6" w:space="0" w:color="auto"/>
              <w:bottom w:val="single" w:sz="4" w:space="0" w:color="auto"/>
              <w:right w:val="single" w:sz="6" w:space="0" w:color="auto"/>
            </w:tcBorders>
          </w:tcPr>
          <w:p w:rsidR="00634B15" w:rsidRPr="00634B15" w:rsidRDefault="00167B4B" w:rsidP="00634B15">
            <w:pPr>
              <w:widowControl w:val="0"/>
              <w:spacing w:after="0" w:line="240" w:lineRule="auto"/>
              <w:ind w:firstLine="386"/>
              <w:jc w:val="center"/>
              <w:rPr>
                <w:rFonts w:ascii="Times New Roman" w:hAnsi="Times New Roman"/>
                <w:snapToGrid w:val="0"/>
                <w:sz w:val="24"/>
                <w:szCs w:val="24"/>
                <w:lang w:val="uk-UA"/>
              </w:rPr>
            </w:pPr>
            <w:r>
              <w:rPr>
                <w:rFonts w:ascii="Times New Roman" w:hAnsi="Times New Roman"/>
                <w:snapToGrid w:val="0"/>
                <w:sz w:val="24"/>
                <w:szCs w:val="24"/>
                <w:lang w:val="uk-UA"/>
              </w:rPr>
              <w:t>25</w:t>
            </w:r>
          </w:p>
        </w:tc>
        <w:tc>
          <w:tcPr>
            <w:tcW w:w="888" w:type="pct"/>
            <w:tcBorders>
              <w:top w:val="single" w:sz="4" w:space="0" w:color="auto"/>
              <w:left w:val="single" w:sz="6" w:space="0" w:color="auto"/>
              <w:bottom w:val="single" w:sz="4" w:space="0" w:color="auto"/>
              <w:right w:val="single" w:sz="4" w:space="0" w:color="auto"/>
            </w:tcBorders>
          </w:tcPr>
          <w:p w:rsidR="00634B15" w:rsidRPr="00634B15" w:rsidRDefault="00634B15" w:rsidP="00634B15">
            <w:pPr>
              <w:widowControl w:val="0"/>
              <w:spacing w:after="0" w:line="240" w:lineRule="auto"/>
              <w:ind w:firstLine="384"/>
              <w:jc w:val="center"/>
              <w:rPr>
                <w:rFonts w:ascii="Times New Roman" w:hAnsi="Times New Roman"/>
                <w:snapToGrid w:val="0"/>
                <w:sz w:val="24"/>
                <w:szCs w:val="24"/>
                <w:lang w:val="uk-UA"/>
              </w:rPr>
            </w:pPr>
            <w:r w:rsidRPr="00634B15">
              <w:rPr>
                <w:rFonts w:ascii="Times New Roman" w:hAnsi="Times New Roman"/>
                <w:snapToGrid w:val="0"/>
                <w:sz w:val="24"/>
                <w:szCs w:val="24"/>
                <w:lang w:val="uk-UA"/>
              </w:rPr>
              <w:t>26</w:t>
            </w:r>
          </w:p>
        </w:tc>
      </w:tr>
    </w:tbl>
    <w:p w:rsidR="00634B15" w:rsidRPr="00634B15" w:rsidRDefault="00634B15" w:rsidP="00634B15">
      <w:pPr>
        <w:widowControl w:val="0"/>
        <w:spacing w:after="0" w:line="240" w:lineRule="auto"/>
        <w:ind w:firstLine="709"/>
        <w:jc w:val="both"/>
        <w:rPr>
          <w:rFonts w:ascii="Times New Roman" w:hAnsi="Times New Roman"/>
          <w:snapToGrid w:val="0"/>
          <w:sz w:val="24"/>
          <w:szCs w:val="24"/>
          <w:lang w:val="uk-UA"/>
        </w:rPr>
      </w:pPr>
    </w:p>
    <w:p w:rsidR="00634B15" w:rsidRPr="00634B15" w:rsidRDefault="00634B15" w:rsidP="00634B15">
      <w:pPr>
        <w:widowControl w:val="0"/>
        <w:spacing w:line="240" w:lineRule="auto"/>
        <w:ind w:firstLine="720"/>
        <w:jc w:val="center"/>
        <w:rPr>
          <w:rFonts w:ascii="Times New Roman" w:eastAsia="Calibri" w:hAnsi="Times New Roman"/>
          <w:b/>
          <w:snapToGrid w:val="0"/>
          <w:sz w:val="28"/>
          <w:szCs w:val="28"/>
          <w:lang w:val="uk-UA"/>
        </w:rPr>
      </w:pPr>
    </w:p>
    <w:p w:rsidR="00323699" w:rsidRDefault="00323699" w:rsidP="00323699">
      <w:pPr>
        <w:widowControl w:val="0"/>
        <w:spacing w:line="240" w:lineRule="auto"/>
        <w:ind w:hanging="284"/>
        <w:jc w:val="center"/>
        <w:rPr>
          <w:rFonts w:ascii="Times New Roman" w:eastAsia="Calibri" w:hAnsi="Times New Roman"/>
          <w:b/>
          <w:snapToGrid w:val="0"/>
          <w:sz w:val="28"/>
          <w:szCs w:val="28"/>
          <w:lang w:val="uk-UA"/>
        </w:rPr>
      </w:pPr>
      <w:r>
        <w:rPr>
          <w:rFonts w:ascii="Times New Roman" w:eastAsia="Calibri" w:hAnsi="Times New Roman"/>
          <w:b/>
          <w:snapToGrid w:val="0"/>
          <w:sz w:val="28"/>
          <w:szCs w:val="28"/>
          <w:lang w:val="uk-UA"/>
        </w:rPr>
        <w:t>Директор школи                                                       Оксана КУЧЕРАВЕНКО</w:t>
      </w:r>
    </w:p>
    <w:p w:rsidR="00634B15" w:rsidRPr="00634B15" w:rsidRDefault="00634B15" w:rsidP="00634B15">
      <w:pPr>
        <w:widowControl w:val="0"/>
        <w:spacing w:line="240" w:lineRule="auto"/>
        <w:jc w:val="both"/>
        <w:rPr>
          <w:rFonts w:ascii="Times New Roman" w:eastAsia="Calibri" w:hAnsi="Times New Roman"/>
          <w:b/>
          <w:snapToGrid w:val="0"/>
          <w:sz w:val="28"/>
          <w:szCs w:val="28"/>
          <w:lang w:val="uk-UA"/>
        </w:rPr>
      </w:pPr>
    </w:p>
    <w:p w:rsidR="00634B15" w:rsidRPr="00B21A0D" w:rsidRDefault="00634B15">
      <w:pPr>
        <w:rPr>
          <w:lang w:val="uk-UA"/>
        </w:rPr>
      </w:pPr>
    </w:p>
    <w:sectPr w:rsidR="00634B15" w:rsidRPr="00B21A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B66" w:rsidRDefault="00874B66" w:rsidP="0020404F">
      <w:pPr>
        <w:spacing w:after="0" w:line="240" w:lineRule="auto"/>
      </w:pPr>
      <w:r>
        <w:separator/>
      </w:r>
    </w:p>
  </w:endnote>
  <w:endnote w:type="continuationSeparator" w:id="0">
    <w:p w:rsidR="00874B66" w:rsidRDefault="00874B66" w:rsidP="0020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Sans Serif">
    <w:charset w:val="CC"/>
    <w:family w:val="swiss"/>
    <w:pitch w:val="variable"/>
    <w:sig w:usb0="E1002AFF" w:usb1="C0000002" w:usb2="00000008" w:usb3="00000000" w:csb0="000101FF" w:csb1="00000000"/>
  </w:font>
  <w:font w:name="Malgun Gothic">
    <w:charset w:val="81"/>
    <w:family w:val="swiss"/>
    <w:pitch w:val="variable"/>
    <w:sig w:usb0="900002AF" w:usb1="09D77CFB" w:usb2="00000012" w:usb3="00000000" w:csb0="0008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10" w:rsidRDefault="00885910">
    <w:pPr>
      <w:pStyle w:val="a4"/>
      <w:jc w:val="center"/>
    </w:pPr>
    <w:r>
      <w:fldChar w:fldCharType="begin"/>
    </w:r>
    <w:r>
      <w:instrText>PAGE   \* MERGEFORMAT</w:instrText>
    </w:r>
    <w:r>
      <w:fldChar w:fldCharType="separate"/>
    </w:r>
    <w:r w:rsidR="00FC3EA2" w:rsidRPr="00FC3EA2">
      <w:rPr>
        <w:noProof/>
        <w:lang w:val="uk-UA"/>
      </w:rPr>
      <w:t>8</w:t>
    </w:r>
    <w:r>
      <w:fldChar w:fldCharType="end"/>
    </w:r>
  </w:p>
  <w:p w:rsidR="00885910" w:rsidRDefault="0088591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B66" w:rsidRDefault="00874B66" w:rsidP="0020404F">
      <w:pPr>
        <w:spacing w:after="0" w:line="240" w:lineRule="auto"/>
      </w:pPr>
      <w:r>
        <w:separator/>
      </w:r>
    </w:p>
  </w:footnote>
  <w:footnote w:type="continuationSeparator" w:id="0">
    <w:p w:rsidR="00874B66" w:rsidRDefault="00874B66" w:rsidP="00204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14B"/>
    <w:multiLevelType w:val="hybridMultilevel"/>
    <w:tmpl w:val="1C1E049E"/>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70D7630"/>
    <w:multiLevelType w:val="hybridMultilevel"/>
    <w:tmpl w:val="CFCEC3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4D4E693D"/>
    <w:multiLevelType w:val="hybridMultilevel"/>
    <w:tmpl w:val="0E54F5D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601F4659"/>
    <w:multiLevelType w:val="hybridMultilevel"/>
    <w:tmpl w:val="F1A00648"/>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0D"/>
    <w:rsid w:val="00167B4B"/>
    <w:rsid w:val="0020404F"/>
    <w:rsid w:val="00323699"/>
    <w:rsid w:val="003D69A2"/>
    <w:rsid w:val="00403E46"/>
    <w:rsid w:val="00424CDA"/>
    <w:rsid w:val="00472A58"/>
    <w:rsid w:val="00521629"/>
    <w:rsid w:val="005D559F"/>
    <w:rsid w:val="00634B15"/>
    <w:rsid w:val="00715C6B"/>
    <w:rsid w:val="00874B66"/>
    <w:rsid w:val="00885910"/>
    <w:rsid w:val="00B21A0D"/>
    <w:rsid w:val="00BC5F2C"/>
    <w:rsid w:val="00C71DE5"/>
    <w:rsid w:val="00CA6BCE"/>
    <w:rsid w:val="00D0772F"/>
    <w:rsid w:val="00FC3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FB24"/>
  <w15:chartTrackingRefBased/>
  <w15:docId w15:val="{680790A5-73E0-4C4D-9285-68277A71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A0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A0D"/>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4">
    <w:name w:val="footer"/>
    <w:basedOn w:val="a"/>
    <w:link w:val="a5"/>
    <w:uiPriority w:val="99"/>
    <w:semiHidden/>
    <w:unhideWhenUsed/>
    <w:rsid w:val="00885910"/>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885910"/>
    <w:rPr>
      <w:rFonts w:ascii="Calibri" w:eastAsia="Times New Roman" w:hAnsi="Calibri" w:cs="Times New Roman"/>
      <w:lang w:eastAsia="ru-RU"/>
    </w:rPr>
  </w:style>
  <w:style w:type="paragraph" w:styleId="a6">
    <w:name w:val="Balloon Text"/>
    <w:basedOn w:val="a"/>
    <w:link w:val="a7"/>
    <w:uiPriority w:val="99"/>
    <w:semiHidden/>
    <w:unhideWhenUsed/>
    <w:rsid w:val="00FC3EA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C3EA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5-informatika-2-4-klas.docx"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2192</Words>
  <Characters>12495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10</cp:revision>
  <cp:lastPrinted>2019-09-17T11:17:00Z</cp:lastPrinted>
  <dcterms:created xsi:type="dcterms:W3CDTF">2019-07-08T09:24:00Z</dcterms:created>
  <dcterms:modified xsi:type="dcterms:W3CDTF">2019-09-17T11:18:00Z</dcterms:modified>
</cp:coreProperties>
</file>