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BD8" w:rsidRDefault="002F0004" w:rsidP="005F609F">
      <w:pPr>
        <w:tabs>
          <w:tab w:val="left" w:pos="5220"/>
        </w:tabs>
        <w:spacing w:after="0" w:line="240" w:lineRule="auto"/>
        <w:ind w:hanging="5220"/>
        <w:rPr>
          <w:rFonts w:ascii="Times New Roman" w:eastAsia="Times New Roman" w:hAnsi="Times New Roman"/>
          <w:b/>
          <w:sz w:val="28"/>
          <w:szCs w:val="28"/>
          <w:lang w:val="uk-UA" w:eastAsia="ru-RU"/>
        </w:rPr>
      </w:pPr>
      <w:r>
        <w:rPr>
          <w:rFonts w:ascii="Times New Roman" w:eastAsia="Times New Roman" w:hAnsi="Times New Roman"/>
          <w:sz w:val="28"/>
          <w:szCs w:val="24"/>
          <w:lang w:val="uk-UA" w:eastAsia="ru-RU"/>
        </w:rPr>
        <w:t xml:space="preserve"> </w:t>
      </w:r>
      <w:r w:rsidRPr="0045370C">
        <w:rPr>
          <w:rFonts w:ascii="Times New Roman" w:eastAsia="Times New Roman" w:hAnsi="Times New Roman"/>
          <w:b/>
          <w:sz w:val="24"/>
          <w:szCs w:val="24"/>
          <w:lang w:val="uk-UA" w:eastAsia="ru-RU"/>
        </w:rPr>
        <w:t xml:space="preserve">ЗАТВЕРДЖЕНО                                     </w:t>
      </w:r>
      <w:r w:rsidR="0045370C" w:rsidRPr="0045370C">
        <w:rPr>
          <w:rFonts w:ascii="Times New Roman" w:eastAsia="Times New Roman" w:hAnsi="Times New Roman"/>
          <w:b/>
          <w:sz w:val="24"/>
          <w:szCs w:val="24"/>
          <w:lang w:val="uk-UA" w:eastAsia="ru-RU"/>
        </w:rPr>
        <w:t xml:space="preserve">                           </w:t>
      </w:r>
      <w:r w:rsidR="0045370C">
        <w:rPr>
          <w:rFonts w:ascii="Times New Roman" w:eastAsia="Times New Roman" w:hAnsi="Times New Roman"/>
          <w:b/>
          <w:sz w:val="24"/>
          <w:szCs w:val="24"/>
          <w:lang w:val="uk-UA" w:eastAsia="ru-RU"/>
        </w:rPr>
        <w:t xml:space="preserve">             </w:t>
      </w:r>
      <w:bookmarkStart w:id="0" w:name="_GoBack"/>
      <w:bookmarkEnd w:id="0"/>
    </w:p>
    <w:p w:rsidR="00413BD8" w:rsidRDefault="00413BD8" w:rsidP="00413BD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BB59DA" w:rsidRPr="00BC251C" w:rsidRDefault="00684106" w:rsidP="008D6E0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rPr>
          <w:rFonts w:ascii="Times New Roman" w:eastAsia="Times New Roman" w:hAnsi="Times New Roman"/>
          <w:b/>
          <w:sz w:val="28"/>
          <w:szCs w:val="28"/>
          <w:lang w:eastAsia="ru-RU"/>
        </w:rPr>
      </w:pPr>
      <w:r w:rsidRPr="00BC251C">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val="en-US" w:eastAsia="ru-RU"/>
        </w:rPr>
        <w:t>I</w:t>
      </w:r>
      <w:r w:rsidR="00BC251C">
        <w:rPr>
          <w:rFonts w:ascii="Times New Roman" w:eastAsia="Times New Roman" w:hAnsi="Times New Roman"/>
          <w:b/>
          <w:sz w:val="28"/>
          <w:szCs w:val="28"/>
          <w:lang w:val="en-US" w:eastAsia="ru-RU"/>
        </w:rPr>
        <w:t>I</w:t>
      </w:r>
      <w:r w:rsidR="00BC251C" w:rsidRPr="00BC251C">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val="uk-UA" w:eastAsia="ru-RU"/>
        </w:rPr>
        <w:t xml:space="preserve"> </w:t>
      </w:r>
      <w:r w:rsidR="00BB59DA" w:rsidRPr="00E928A1">
        <w:rPr>
          <w:rFonts w:ascii="Times New Roman" w:eastAsia="Times New Roman" w:hAnsi="Times New Roman"/>
          <w:b/>
          <w:sz w:val="28"/>
          <w:szCs w:val="28"/>
          <w:lang w:val="uk-UA" w:eastAsia="ru-RU"/>
        </w:rPr>
        <w:t xml:space="preserve">ПРІОРИТЕТНІ НАПРЯМКИ РОБОТИ </w:t>
      </w:r>
      <w:r w:rsidR="00BC251C">
        <w:rPr>
          <w:rFonts w:ascii="Times New Roman" w:eastAsia="Times New Roman" w:hAnsi="Times New Roman"/>
          <w:b/>
          <w:sz w:val="28"/>
          <w:szCs w:val="28"/>
          <w:lang w:val="uk-UA" w:eastAsia="ru-RU"/>
        </w:rPr>
        <w:t>ОСВІТНЬОГО ЗАКЛАДУ</w:t>
      </w:r>
    </w:p>
    <w:p w:rsidR="00BB59DA" w:rsidRPr="00E928A1" w:rsidRDefault="00BC251C" w:rsidP="008D6E0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В </w:t>
      </w:r>
      <w:r w:rsidR="008B0A88">
        <w:rPr>
          <w:rFonts w:ascii="Times New Roman" w:eastAsia="Times New Roman" w:hAnsi="Times New Roman"/>
          <w:b/>
          <w:sz w:val="28"/>
          <w:szCs w:val="28"/>
          <w:lang w:val="uk-UA" w:eastAsia="ru-RU"/>
        </w:rPr>
        <w:t>2021/2022</w:t>
      </w:r>
      <w:r w:rsidR="00BB59DA" w:rsidRPr="00E928A1">
        <w:rPr>
          <w:rFonts w:ascii="Times New Roman" w:eastAsia="Times New Roman" w:hAnsi="Times New Roman"/>
          <w:b/>
          <w:sz w:val="28"/>
          <w:szCs w:val="28"/>
          <w:lang w:val="uk-UA" w:eastAsia="ru-RU"/>
        </w:rPr>
        <w:t xml:space="preserve"> НАВЧАЛЬНОМУ РОЦІ</w:t>
      </w:r>
    </w:p>
    <w:p w:rsidR="00BB59DA" w:rsidRPr="00E928A1" w:rsidRDefault="008B0A88" w:rsidP="00413BD8">
      <w:pPr>
        <w:spacing w:after="0" w:line="240" w:lineRule="auto"/>
        <w:ind w:left="567" w:right="283"/>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sidR="00BB59DA" w:rsidRPr="00E928A1">
        <w:rPr>
          <w:rFonts w:ascii="Times New Roman" w:eastAsia="Times New Roman" w:hAnsi="Times New Roman"/>
          <w:sz w:val="24"/>
          <w:szCs w:val="24"/>
          <w:lang w:val="uk-UA"/>
        </w:rPr>
        <w:t>Діяльність педа</w:t>
      </w:r>
      <w:r>
        <w:rPr>
          <w:rFonts w:ascii="Times New Roman" w:eastAsia="Times New Roman" w:hAnsi="Times New Roman"/>
          <w:sz w:val="24"/>
          <w:szCs w:val="24"/>
          <w:lang w:val="uk-UA"/>
        </w:rPr>
        <w:t>гогічного колективу школи у 2021\2022</w:t>
      </w:r>
      <w:r w:rsidR="00BB59DA" w:rsidRPr="00E928A1">
        <w:rPr>
          <w:rFonts w:ascii="Times New Roman" w:eastAsia="Times New Roman" w:hAnsi="Times New Roman"/>
          <w:sz w:val="24"/>
          <w:szCs w:val="24"/>
          <w:lang w:val="uk-UA"/>
        </w:rPr>
        <w:t xml:space="preserve"> навчальному році направити на вирішення пріоритетних напрямків:</w:t>
      </w:r>
    </w:p>
    <w:p w:rsidR="00BB59DA" w:rsidRPr="00E928A1" w:rsidRDefault="00BB59DA" w:rsidP="00453B73">
      <w:pPr>
        <w:numPr>
          <w:ilvl w:val="0"/>
          <w:numId w:val="39"/>
        </w:numPr>
        <w:spacing w:after="0" w:line="240" w:lineRule="auto"/>
        <w:ind w:left="567" w:right="283" w:firstLine="501"/>
        <w:contextualSpacing/>
        <w:jc w:val="both"/>
        <w:rPr>
          <w:rFonts w:ascii="Times New Roman" w:eastAsia="Times New Roman" w:hAnsi="Times New Roman"/>
          <w:sz w:val="24"/>
          <w:szCs w:val="24"/>
          <w:lang w:val="uk-UA"/>
        </w:rPr>
      </w:pPr>
      <w:r w:rsidRPr="00E928A1">
        <w:rPr>
          <w:rFonts w:ascii="Times New Roman" w:eastAsia="Times New Roman" w:hAnsi="Times New Roman"/>
          <w:sz w:val="24"/>
          <w:szCs w:val="24"/>
          <w:lang w:val="uk-UA"/>
        </w:rPr>
        <w:t>Продовжити впровадження в освітньому середовищі школи Конституції України, Законів України «Про освіту», «Про загальну освіту», Про забезпечення санітарного та епідемічного благополуччя населення,  «Про забезпечення функціонування української мови як державної», Постанови Кабінету Міністрів України від 15.08.2015 № 872 «Про затвердження Порядку організації інклюзивного навчання у загальноосвітніх навчальних закладах» (зі змінами), розпорядження Кабінету Міністрів України від 14.02.2016 № 988-р «Про схвалення Концепції реалізації державної політики у сфері реформування загальної середньої освіти «Нова українська школа» на період до 2029 року» наказів Міністерства освіти і науки України «Про організаційні питання щодо запровадження Концепції Нової Української школи у загальноосвітніх закладах І ступеня», наказу Міністерства освіти і науки України від 21.01.2016 № 8 «Про затвердження Положення про індивідуальну форму навчання у загальноосвітніх навчальних закладах», зареєстрованого в Міністерстві юстиції України 03.02.2016 № 184/28314, наказу МОН України від 24.04.2017 № 635 «Про внесення змін до Положення про індивідуальну форму навчання в загальноосвітніх навчальних закладах»; листа МОН України від 26.06.2019 № 1/9-409 «Щодо організації інклюзивного навчання у закладах освіти»;</w:t>
      </w:r>
    </w:p>
    <w:p w:rsidR="002F7482" w:rsidRDefault="00BB59DA" w:rsidP="00453B73">
      <w:pPr>
        <w:numPr>
          <w:ilvl w:val="0"/>
          <w:numId w:val="39"/>
        </w:numPr>
        <w:tabs>
          <w:tab w:val="left" w:pos="426"/>
        </w:tabs>
        <w:spacing w:after="0" w:line="240" w:lineRule="auto"/>
        <w:ind w:left="567" w:right="283" w:hanging="283"/>
        <w:contextualSpacing/>
        <w:jc w:val="both"/>
        <w:rPr>
          <w:rFonts w:ascii="Times New Roman" w:eastAsia="Times New Roman" w:hAnsi="Times New Roman"/>
          <w:sz w:val="24"/>
          <w:szCs w:val="24"/>
          <w:lang w:val="uk-UA"/>
        </w:rPr>
      </w:pPr>
      <w:r w:rsidRPr="00E928A1">
        <w:rPr>
          <w:rFonts w:ascii="Times New Roman" w:eastAsia="Times New Roman" w:hAnsi="Times New Roman"/>
          <w:sz w:val="24"/>
          <w:szCs w:val="24"/>
          <w:lang w:val="uk-UA"/>
        </w:rPr>
        <w:t>Забезпечити доступність до якісної освіти усіх д</w:t>
      </w:r>
      <w:r w:rsidR="002F7482">
        <w:rPr>
          <w:rFonts w:ascii="Times New Roman" w:eastAsia="Times New Roman" w:hAnsi="Times New Roman"/>
          <w:sz w:val="24"/>
          <w:szCs w:val="24"/>
          <w:lang w:val="uk-UA"/>
        </w:rPr>
        <w:t>ітей шкільного віку мікрорайону</w:t>
      </w:r>
    </w:p>
    <w:p w:rsidR="00BB59DA" w:rsidRPr="00E928A1" w:rsidRDefault="00BB59DA" w:rsidP="00413BD8">
      <w:pPr>
        <w:tabs>
          <w:tab w:val="left" w:pos="426"/>
        </w:tabs>
        <w:spacing w:after="0" w:line="240" w:lineRule="auto"/>
        <w:ind w:left="567" w:right="283"/>
        <w:contextualSpacing/>
        <w:jc w:val="both"/>
        <w:rPr>
          <w:rFonts w:ascii="Times New Roman" w:eastAsia="Times New Roman" w:hAnsi="Times New Roman"/>
          <w:sz w:val="24"/>
          <w:szCs w:val="24"/>
          <w:lang w:val="uk-UA"/>
        </w:rPr>
      </w:pPr>
      <w:r w:rsidRPr="00E928A1">
        <w:rPr>
          <w:rFonts w:ascii="Times New Roman" w:eastAsia="Times New Roman" w:hAnsi="Times New Roman"/>
          <w:sz w:val="24"/>
          <w:szCs w:val="24"/>
          <w:lang w:val="uk-UA"/>
        </w:rPr>
        <w:t>школи;</w:t>
      </w:r>
    </w:p>
    <w:p w:rsidR="00BB59DA" w:rsidRPr="00E928A1" w:rsidRDefault="008B0A88" w:rsidP="00453B73">
      <w:pPr>
        <w:numPr>
          <w:ilvl w:val="0"/>
          <w:numId w:val="39"/>
        </w:numPr>
        <w:tabs>
          <w:tab w:val="left" w:pos="426"/>
        </w:tabs>
        <w:spacing w:after="0" w:line="240" w:lineRule="auto"/>
        <w:ind w:left="567" w:right="283" w:firstLine="142"/>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Забезпечити у 2021/2022</w:t>
      </w:r>
      <w:r w:rsidR="00BB59DA" w:rsidRPr="00E928A1">
        <w:rPr>
          <w:rFonts w:ascii="Times New Roman" w:eastAsia="Times New Roman" w:hAnsi="Times New Roman"/>
          <w:sz w:val="24"/>
          <w:szCs w:val="24"/>
          <w:lang w:val="uk-UA"/>
        </w:rPr>
        <w:t xml:space="preserve"> навчальному році перехід до роботи за новим державним осв</w:t>
      </w:r>
      <w:r>
        <w:rPr>
          <w:rFonts w:ascii="Times New Roman" w:eastAsia="Times New Roman" w:hAnsi="Times New Roman"/>
          <w:sz w:val="24"/>
          <w:szCs w:val="24"/>
          <w:lang w:val="uk-UA"/>
        </w:rPr>
        <w:t>ітнім стандартом учнів 1-4</w:t>
      </w:r>
      <w:r w:rsidR="00BB59DA" w:rsidRPr="00E928A1">
        <w:rPr>
          <w:rFonts w:ascii="Times New Roman" w:eastAsia="Times New Roman" w:hAnsi="Times New Roman"/>
          <w:sz w:val="24"/>
          <w:szCs w:val="24"/>
          <w:lang w:val="uk-UA"/>
        </w:rPr>
        <w:t>-х класів школи;</w:t>
      </w:r>
    </w:p>
    <w:p w:rsidR="00BB59DA" w:rsidRPr="00E928A1" w:rsidRDefault="00BB59DA" w:rsidP="00453B73">
      <w:pPr>
        <w:numPr>
          <w:ilvl w:val="0"/>
          <w:numId w:val="39"/>
        </w:numPr>
        <w:spacing w:after="0" w:line="240" w:lineRule="auto"/>
        <w:ind w:left="567" w:right="283"/>
        <w:contextualSpacing/>
        <w:jc w:val="both"/>
        <w:rPr>
          <w:rFonts w:ascii="Times New Roman" w:eastAsia="Times New Roman" w:hAnsi="Times New Roman"/>
          <w:sz w:val="24"/>
          <w:szCs w:val="24"/>
          <w:lang w:val="uk-UA"/>
        </w:rPr>
      </w:pPr>
      <w:r w:rsidRPr="00E928A1">
        <w:rPr>
          <w:rFonts w:ascii="Times New Roman" w:eastAsia="Times New Roman" w:hAnsi="Times New Roman"/>
          <w:sz w:val="24"/>
          <w:szCs w:val="24"/>
          <w:lang w:val="uk-UA"/>
        </w:rPr>
        <w:t>Запроваджувати принцип педагогіки партнерства, що грунтується на співпраці учня, учителя і батьків та принципу дитино-центризму (орієнтація на потреби учня);</w:t>
      </w:r>
    </w:p>
    <w:p w:rsidR="00BB59DA" w:rsidRPr="00E928A1" w:rsidRDefault="00BB59DA" w:rsidP="00453B73">
      <w:pPr>
        <w:numPr>
          <w:ilvl w:val="0"/>
          <w:numId w:val="39"/>
        </w:numPr>
        <w:spacing w:after="0" w:line="240" w:lineRule="auto"/>
        <w:ind w:left="567" w:right="283"/>
        <w:contextualSpacing/>
        <w:jc w:val="both"/>
        <w:rPr>
          <w:rFonts w:ascii="Times New Roman" w:eastAsia="Times New Roman" w:hAnsi="Times New Roman"/>
          <w:sz w:val="24"/>
          <w:szCs w:val="24"/>
          <w:lang w:val="uk-UA"/>
        </w:rPr>
      </w:pPr>
      <w:r w:rsidRPr="00E928A1">
        <w:rPr>
          <w:rFonts w:ascii="Times New Roman" w:eastAsia="Times New Roman" w:hAnsi="Times New Roman"/>
          <w:sz w:val="24"/>
          <w:szCs w:val="24"/>
          <w:lang w:val="uk-UA"/>
        </w:rPr>
        <w:t xml:space="preserve">Продовжити формування в </w:t>
      </w:r>
      <w:r w:rsidR="002F7482">
        <w:rPr>
          <w:rFonts w:ascii="Times New Roman" w:eastAsia="Times New Roman" w:hAnsi="Times New Roman"/>
          <w:sz w:val="24"/>
          <w:szCs w:val="24"/>
          <w:lang w:val="uk-UA"/>
        </w:rPr>
        <w:t>учнів ключових компетентностей,</w:t>
      </w:r>
      <w:r w:rsidRPr="00E928A1">
        <w:rPr>
          <w:rFonts w:ascii="Times New Roman" w:eastAsia="Times New Roman" w:hAnsi="Times New Roman"/>
          <w:sz w:val="24"/>
          <w:szCs w:val="24"/>
          <w:lang w:val="uk-UA"/>
        </w:rPr>
        <w:t>необхідних сучасній людині для успішної життєдіяльності. Серед ключових компетентностей – володіння де</w:t>
      </w:r>
      <w:r w:rsidR="002F7482">
        <w:rPr>
          <w:rFonts w:ascii="Times New Roman" w:eastAsia="Times New Roman" w:hAnsi="Times New Roman"/>
          <w:sz w:val="24"/>
          <w:szCs w:val="24"/>
          <w:lang w:val="uk-UA"/>
        </w:rPr>
        <w:t>ржавною мовою,</w:t>
      </w:r>
      <w:r w:rsidRPr="00E928A1">
        <w:rPr>
          <w:rFonts w:ascii="Times New Roman" w:eastAsia="Times New Roman" w:hAnsi="Times New Roman"/>
          <w:sz w:val="24"/>
          <w:szCs w:val="24"/>
          <w:lang w:val="uk-UA"/>
        </w:rPr>
        <w:t>математична, загальнокультурна й екологічна компетентності, пі</w:t>
      </w:r>
      <w:r w:rsidR="002F7482">
        <w:rPr>
          <w:rFonts w:ascii="Times New Roman" w:eastAsia="Times New Roman" w:hAnsi="Times New Roman"/>
          <w:sz w:val="24"/>
          <w:szCs w:val="24"/>
          <w:lang w:val="uk-UA"/>
        </w:rPr>
        <w:t>дприємливість та іноваційність,</w:t>
      </w:r>
      <w:r w:rsidRPr="00E928A1">
        <w:rPr>
          <w:rFonts w:ascii="Times New Roman" w:eastAsia="Times New Roman" w:hAnsi="Times New Roman"/>
          <w:sz w:val="24"/>
          <w:szCs w:val="24"/>
          <w:lang w:val="uk-UA"/>
        </w:rPr>
        <w:t>економічна компетентність. Випускник школи повинен критично та системно мислити, проявляти ініціативу і творчість, вміння оцінювати ризики, приймати рішення, розв</w:t>
      </w:r>
      <w:r w:rsidRPr="00E928A1">
        <w:rPr>
          <w:rFonts w:ascii="Times New Roman" w:eastAsia="Times New Roman" w:hAnsi="Times New Roman"/>
          <w:sz w:val="24"/>
          <w:szCs w:val="24"/>
        </w:rPr>
        <w:t>’</w:t>
      </w:r>
      <w:r w:rsidRPr="00E928A1">
        <w:rPr>
          <w:rFonts w:ascii="Times New Roman" w:eastAsia="Times New Roman" w:hAnsi="Times New Roman"/>
          <w:sz w:val="24"/>
          <w:szCs w:val="24"/>
          <w:lang w:val="uk-UA"/>
        </w:rPr>
        <w:t>язувати проблеми;</w:t>
      </w:r>
    </w:p>
    <w:p w:rsidR="00BB59DA" w:rsidRPr="00E928A1" w:rsidRDefault="00BB59DA" w:rsidP="00453B73">
      <w:pPr>
        <w:numPr>
          <w:ilvl w:val="0"/>
          <w:numId w:val="39"/>
        </w:numPr>
        <w:spacing w:after="0" w:line="240" w:lineRule="auto"/>
        <w:ind w:left="567" w:right="283"/>
        <w:contextualSpacing/>
        <w:jc w:val="both"/>
        <w:rPr>
          <w:rFonts w:ascii="Times New Roman" w:eastAsia="Times New Roman" w:hAnsi="Times New Roman"/>
          <w:sz w:val="24"/>
          <w:szCs w:val="24"/>
          <w:lang w:val="uk-UA"/>
        </w:rPr>
      </w:pPr>
      <w:r w:rsidRPr="00E928A1">
        <w:rPr>
          <w:rFonts w:ascii="Times New Roman" w:eastAsia="Times New Roman" w:hAnsi="Times New Roman"/>
          <w:sz w:val="24"/>
          <w:szCs w:val="24"/>
          <w:lang w:val="uk-UA"/>
        </w:rPr>
        <w:t>Забезпечити організаційно-методичний супровід практичної участі школи у Всеукраїнському році математики;</w:t>
      </w:r>
    </w:p>
    <w:p w:rsidR="00BB59DA" w:rsidRPr="00E928A1" w:rsidRDefault="00BB59DA" w:rsidP="00453B73">
      <w:pPr>
        <w:numPr>
          <w:ilvl w:val="0"/>
          <w:numId w:val="39"/>
        </w:numPr>
        <w:spacing w:after="0" w:line="240" w:lineRule="auto"/>
        <w:ind w:left="567" w:right="283"/>
        <w:contextualSpacing/>
        <w:jc w:val="both"/>
        <w:rPr>
          <w:rFonts w:ascii="Times New Roman" w:eastAsia="Times New Roman" w:hAnsi="Times New Roman"/>
          <w:sz w:val="24"/>
          <w:szCs w:val="24"/>
          <w:lang w:val="uk-UA"/>
        </w:rPr>
      </w:pPr>
      <w:r w:rsidRPr="00E928A1">
        <w:rPr>
          <w:rFonts w:ascii="Times New Roman" w:eastAsia="Times New Roman" w:hAnsi="Times New Roman"/>
          <w:sz w:val="24"/>
          <w:szCs w:val="24"/>
          <w:lang w:val="uk-UA"/>
        </w:rPr>
        <w:t>Створювати умови для формування в учнів громадянської відповідальності, тобто особистості, що поважає права людини, розуміє особисту відповідальність за долю держави, народу. Розуміє важливість громадянської участі у процесі вирішення різноманітних проблем місцевої громади;</w:t>
      </w:r>
    </w:p>
    <w:p w:rsidR="00BB59DA" w:rsidRPr="00E928A1" w:rsidRDefault="00BB59DA" w:rsidP="00453B73">
      <w:pPr>
        <w:numPr>
          <w:ilvl w:val="0"/>
          <w:numId w:val="39"/>
        </w:numPr>
        <w:spacing w:after="0" w:line="240" w:lineRule="auto"/>
        <w:ind w:left="567" w:right="283"/>
        <w:contextualSpacing/>
        <w:jc w:val="both"/>
        <w:rPr>
          <w:rFonts w:ascii="Times New Roman" w:eastAsia="Times New Roman" w:hAnsi="Times New Roman"/>
          <w:sz w:val="24"/>
          <w:szCs w:val="24"/>
          <w:lang w:val="uk-UA"/>
        </w:rPr>
      </w:pPr>
      <w:r w:rsidRPr="00E928A1">
        <w:rPr>
          <w:rFonts w:ascii="Times New Roman" w:eastAsia="Times New Roman" w:hAnsi="Times New Roman"/>
          <w:sz w:val="24"/>
          <w:szCs w:val="24"/>
          <w:lang w:val="uk-UA"/>
        </w:rPr>
        <w:t>Продовжити створення оптимальних санітарно-гігієнічних умов для навчання та виховання учнів (створити безпечне та комфортне освітнє середовище);</w:t>
      </w:r>
    </w:p>
    <w:p w:rsidR="00BB59DA" w:rsidRPr="00E928A1" w:rsidRDefault="00BB59DA" w:rsidP="00453B73">
      <w:pPr>
        <w:numPr>
          <w:ilvl w:val="0"/>
          <w:numId w:val="39"/>
        </w:numPr>
        <w:spacing w:after="0" w:line="240" w:lineRule="auto"/>
        <w:ind w:left="567" w:right="283"/>
        <w:contextualSpacing/>
        <w:jc w:val="both"/>
        <w:rPr>
          <w:rFonts w:ascii="Times New Roman" w:eastAsia="Times New Roman" w:hAnsi="Times New Roman"/>
          <w:sz w:val="24"/>
          <w:szCs w:val="24"/>
          <w:lang w:val="uk-UA"/>
        </w:rPr>
      </w:pPr>
      <w:r w:rsidRPr="00E928A1">
        <w:rPr>
          <w:rFonts w:ascii="Times New Roman" w:eastAsia="Times New Roman" w:hAnsi="Times New Roman"/>
          <w:sz w:val="24"/>
          <w:szCs w:val="24"/>
          <w:lang w:val="uk-UA"/>
        </w:rPr>
        <w:t xml:space="preserve">Створити належні умови освітнього процесу в школі, забезпечити дотримання вимог адаптивного карантину в умовах поширення корона вірусної інфекції </w:t>
      </w:r>
      <w:r w:rsidRPr="00E928A1">
        <w:rPr>
          <w:rFonts w:ascii="Times New Roman" w:eastAsia="Times New Roman" w:hAnsi="Times New Roman"/>
          <w:sz w:val="24"/>
          <w:szCs w:val="24"/>
          <w:lang w:val="en-US"/>
        </w:rPr>
        <w:t>COVID</w:t>
      </w:r>
      <w:r w:rsidRPr="00E928A1">
        <w:rPr>
          <w:rFonts w:ascii="Times New Roman" w:eastAsia="Times New Roman" w:hAnsi="Times New Roman"/>
          <w:sz w:val="24"/>
          <w:szCs w:val="24"/>
        </w:rPr>
        <w:t xml:space="preserve"> – 19</w:t>
      </w:r>
      <w:r w:rsidRPr="00E928A1">
        <w:rPr>
          <w:rFonts w:ascii="Times New Roman" w:eastAsia="Times New Roman" w:hAnsi="Times New Roman"/>
          <w:sz w:val="24"/>
          <w:szCs w:val="24"/>
          <w:lang w:val="uk-UA"/>
        </w:rPr>
        <w:t>;</w:t>
      </w:r>
    </w:p>
    <w:p w:rsidR="00BB59DA" w:rsidRPr="00E928A1" w:rsidRDefault="00BB59DA" w:rsidP="00453B73">
      <w:pPr>
        <w:numPr>
          <w:ilvl w:val="0"/>
          <w:numId w:val="39"/>
        </w:numPr>
        <w:spacing w:after="0" w:line="240" w:lineRule="auto"/>
        <w:ind w:left="567" w:right="283"/>
        <w:contextualSpacing/>
        <w:jc w:val="both"/>
        <w:rPr>
          <w:rFonts w:ascii="Times New Roman" w:eastAsia="Times New Roman" w:hAnsi="Times New Roman"/>
          <w:sz w:val="24"/>
          <w:szCs w:val="24"/>
          <w:lang w:val="uk-UA"/>
        </w:rPr>
      </w:pPr>
      <w:r w:rsidRPr="00E928A1">
        <w:rPr>
          <w:rFonts w:ascii="Times New Roman" w:eastAsia="Times New Roman" w:hAnsi="Times New Roman"/>
          <w:sz w:val="24"/>
          <w:szCs w:val="24"/>
          <w:lang w:val="uk-UA"/>
        </w:rPr>
        <w:t>Удосконалювати навчально-матеріальної бази школи, впровадження сучасних інформац</w:t>
      </w:r>
      <w:r w:rsidR="002F7482">
        <w:rPr>
          <w:rFonts w:ascii="Times New Roman" w:eastAsia="Times New Roman" w:hAnsi="Times New Roman"/>
          <w:sz w:val="24"/>
          <w:szCs w:val="24"/>
          <w:lang w:val="uk-UA"/>
        </w:rPr>
        <w:t>ійно-комунікаційних технологій,</w:t>
      </w:r>
      <w:r w:rsidRPr="00E928A1">
        <w:rPr>
          <w:rFonts w:ascii="Times New Roman" w:eastAsia="Times New Roman" w:hAnsi="Times New Roman"/>
          <w:sz w:val="24"/>
          <w:szCs w:val="24"/>
          <w:lang w:val="uk-UA"/>
        </w:rPr>
        <w:t>оволодівати і застосовувати на практиці інструментарії дистанційного навчання;</w:t>
      </w:r>
    </w:p>
    <w:p w:rsidR="00BB59DA" w:rsidRPr="00E928A1" w:rsidRDefault="00BB59DA" w:rsidP="00453B73">
      <w:pPr>
        <w:numPr>
          <w:ilvl w:val="0"/>
          <w:numId w:val="39"/>
        </w:numPr>
        <w:spacing w:after="0" w:line="240" w:lineRule="auto"/>
        <w:ind w:left="567" w:right="283"/>
        <w:contextualSpacing/>
        <w:jc w:val="both"/>
        <w:rPr>
          <w:rFonts w:ascii="Times New Roman" w:eastAsia="Times New Roman" w:hAnsi="Times New Roman"/>
          <w:sz w:val="24"/>
          <w:szCs w:val="24"/>
          <w:lang w:val="uk-UA"/>
        </w:rPr>
      </w:pPr>
      <w:r w:rsidRPr="00E928A1">
        <w:rPr>
          <w:rFonts w:ascii="Times New Roman" w:eastAsia="Times New Roman" w:hAnsi="Times New Roman"/>
          <w:sz w:val="24"/>
          <w:szCs w:val="24"/>
          <w:lang w:val="uk-UA"/>
        </w:rPr>
        <w:t>Сприяти збереженню мережі класів та контингенту учнів школи, особливо при переході з початкової до базової основної школи.</w:t>
      </w:r>
    </w:p>
    <w:p w:rsidR="00BB59DA" w:rsidRPr="00E928A1" w:rsidRDefault="00BB59DA" w:rsidP="00413BD8">
      <w:pPr>
        <w:tabs>
          <w:tab w:val="left" w:pos="540"/>
          <w:tab w:val="left" w:pos="851"/>
          <w:tab w:val="left" w:pos="993"/>
          <w:tab w:val="left" w:pos="1276"/>
          <w:tab w:val="left" w:pos="1440"/>
          <w:tab w:val="left" w:pos="1560"/>
        </w:tabs>
        <w:spacing w:after="0" w:line="240" w:lineRule="auto"/>
        <w:ind w:left="567" w:right="283"/>
        <w:jc w:val="both"/>
        <w:rPr>
          <w:rFonts w:ascii="Times New Roman" w:eastAsia="Times New Roman" w:hAnsi="Times New Roman"/>
          <w:sz w:val="24"/>
          <w:szCs w:val="24"/>
          <w:lang w:val="uk-UA" w:eastAsia="ru-RU"/>
        </w:rPr>
      </w:pPr>
    </w:p>
    <w:p w:rsidR="00D26434" w:rsidRDefault="00D26434" w:rsidP="008D6E03">
      <w:pPr>
        <w:tabs>
          <w:tab w:val="left" w:pos="540"/>
          <w:tab w:val="left" w:pos="851"/>
          <w:tab w:val="left" w:pos="993"/>
          <w:tab w:val="left" w:pos="1276"/>
          <w:tab w:val="left" w:pos="1440"/>
          <w:tab w:val="left" w:pos="1560"/>
        </w:tabs>
        <w:spacing w:after="0" w:line="240" w:lineRule="auto"/>
        <w:jc w:val="both"/>
        <w:rPr>
          <w:rFonts w:ascii="Times New Roman" w:eastAsia="Times New Roman" w:hAnsi="Times New Roman"/>
          <w:sz w:val="24"/>
          <w:szCs w:val="24"/>
          <w:lang w:val="uk-UA" w:eastAsia="ru-RU"/>
        </w:rPr>
      </w:pPr>
    </w:p>
    <w:p w:rsidR="00D26434" w:rsidRDefault="00D26434" w:rsidP="008D6E03">
      <w:pPr>
        <w:tabs>
          <w:tab w:val="left" w:pos="540"/>
          <w:tab w:val="left" w:pos="851"/>
          <w:tab w:val="left" w:pos="993"/>
          <w:tab w:val="left" w:pos="1276"/>
          <w:tab w:val="left" w:pos="1440"/>
          <w:tab w:val="left" w:pos="1560"/>
        </w:tabs>
        <w:spacing w:after="0" w:line="240" w:lineRule="auto"/>
        <w:jc w:val="both"/>
        <w:rPr>
          <w:rFonts w:ascii="Times New Roman" w:eastAsia="Times New Roman" w:hAnsi="Times New Roman"/>
          <w:sz w:val="24"/>
          <w:szCs w:val="24"/>
          <w:lang w:val="uk-UA" w:eastAsia="ru-RU"/>
        </w:rPr>
      </w:pPr>
    </w:p>
    <w:p w:rsidR="00413BD8" w:rsidRDefault="00413BD8" w:rsidP="008D6E03">
      <w:pPr>
        <w:tabs>
          <w:tab w:val="left" w:pos="540"/>
          <w:tab w:val="left" w:pos="851"/>
          <w:tab w:val="left" w:pos="993"/>
          <w:tab w:val="left" w:pos="1276"/>
          <w:tab w:val="left" w:pos="1440"/>
          <w:tab w:val="left" w:pos="1560"/>
        </w:tabs>
        <w:spacing w:after="0" w:line="240" w:lineRule="auto"/>
        <w:jc w:val="both"/>
        <w:rPr>
          <w:rFonts w:ascii="Times New Roman" w:eastAsia="Times New Roman" w:hAnsi="Times New Roman"/>
          <w:sz w:val="24"/>
          <w:szCs w:val="24"/>
          <w:lang w:val="uk-UA" w:eastAsia="ru-RU"/>
        </w:rPr>
      </w:pPr>
    </w:p>
    <w:p w:rsidR="00413BD8" w:rsidRPr="00413BD8" w:rsidRDefault="00413BD8" w:rsidP="004F704E">
      <w:pPr>
        <w:spacing w:before="100" w:beforeAutospacing="1" w:after="0"/>
        <w:ind w:left="567" w:right="283"/>
        <w:jc w:val="both"/>
        <w:rPr>
          <w:rFonts w:ascii="Times New Roman" w:hAnsi="Times New Roman"/>
          <w:color w:val="000000"/>
          <w:sz w:val="24"/>
          <w:szCs w:val="24"/>
          <w:lang w:val="uk-UA"/>
        </w:rPr>
      </w:pPr>
      <w:r w:rsidRPr="00413BD8">
        <w:rPr>
          <w:rFonts w:ascii="Times New Roman" w:eastAsia="Times New Roman" w:hAnsi="Times New Roman"/>
          <w:b/>
          <w:bCs/>
          <w:iCs/>
          <w:color w:val="000000"/>
          <w:sz w:val="24"/>
          <w:szCs w:val="24"/>
          <w:u w:val="single"/>
          <w:lang w:val="uk-UA"/>
        </w:rPr>
        <w:t>МІСІЯ ШКОЛИ:</w:t>
      </w:r>
    </w:p>
    <w:p w:rsidR="00413BD8" w:rsidRPr="00413BD8" w:rsidRDefault="00413BD8" w:rsidP="00453B73">
      <w:pPr>
        <w:pStyle w:val="aff6"/>
        <w:numPr>
          <w:ilvl w:val="0"/>
          <w:numId w:val="99"/>
        </w:numPr>
        <w:spacing w:before="100" w:beforeAutospacing="1" w:after="0" w:line="240" w:lineRule="auto"/>
        <w:ind w:left="567" w:right="283"/>
        <w:jc w:val="both"/>
        <w:rPr>
          <w:rFonts w:ascii="Times New Roman" w:hAnsi="Times New Roman"/>
          <w:iCs/>
          <w:color w:val="000000"/>
          <w:sz w:val="24"/>
          <w:szCs w:val="24"/>
          <w:lang w:val="uk-UA" w:eastAsia="uk-UA"/>
        </w:rPr>
      </w:pPr>
      <w:r w:rsidRPr="00413BD8">
        <w:rPr>
          <w:rFonts w:ascii="Times New Roman" w:hAnsi="Times New Roman"/>
          <w:iCs/>
          <w:color w:val="000000"/>
          <w:sz w:val="24"/>
          <w:szCs w:val="24"/>
          <w:lang w:val="uk-UA" w:eastAsia="uk-UA"/>
        </w:rPr>
        <w:t>дати кожній дитині доступ до якісної освіти, право на успіх в житті, розкриття власних здібностей. Зробити випускника закладу конкурентоздатним у ХХІ сторіччі.</w:t>
      </w:r>
    </w:p>
    <w:p w:rsidR="00413BD8" w:rsidRPr="004F704E" w:rsidRDefault="00413BD8" w:rsidP="00453B73">
      <w:pPr>
        <w:pStyle w:val="aff6"/>
        <w:numPr>
          <w:ilvl w:val="0"/>
          <w:numId w:val="99"/>
        </w:numPr>
        <w:spacing w:before="100" w:beforeAutospacing="1" w:after="0" w:line="240" w:lineRule="auto"/>
        <w:ind w:left="567" w:right="283"/>
        <w:jc w:val="both"/>
        <w:rPr>
          <w:rFonts w:ascii="Times New Roman" w:hAnsi="Times New Roman"/>
          <w:color w:val="555555"/>
          <w:sz w:val="24"/>
          <w:szCs w:val="24"/>
          <w:lang w:val="uk-UA" w:eastAsia="uk-UA"/>
        </w:rPr>
      </w:pPr>
      <w:r w:rsidRPr="00413BD8">
        <w:rPr>
          <w:rFonts w:ascii="Times New Roman" w:hAnsi="Times New Roman"/>
          <w:color w:val="000000"/>
          <w:sz w:val="24"/>
          <w:szCs w:val="24"/>
          <w:lang w:val="uk-UA" w:eastAsia="uk-UA"/>
        </w:rPr>
        <w:t>створення умов для забезпечення в НВК сучасної, доступної та якісної системи освіти відповідно до вимог суспільства, запитів особистості й потреб держави: забезпечення ефективного управління розвитком загальноосвітнього закладу.</w:t>
      </w:r>
    </w:p>
    <w:p w:rsidR="00413BD8" w:rsidRDefault="00413BD8" w:rsidP="004F704E">
      <w:pPr>
        <w:spacing w:before="100" w:beforeAutospacing="1" w:after="0" w:line="240" w:lineRule="auto"/>
        <w:ind w:left="567" w:right="283"/>
        <w:jc w:val="both"/>
        <w:rPr>
          <w:rFonts w:ascii="Times New Roman" w:eastAsia="Times New Roman" w:hAnsi="Times New Roman"/>
          <w:iCs/>
          <w:color w:val="000000"/>
          <w:sz w:val="24"/>
          <w:szCs w:val="24"/>
          <w:lang w:val="uk-UA" w:eastAsia="uk-UA"/>
        </w:rPr>
      </w:pPr>
      <w:r w:rsidRPr="00413BD8">
        <w:rPr>
          <w:rFonts w:ascii="Times New Roman" w:eastAsia="Times New Roman" w:hAnsi="Times New Roman"/>
          <w:b/>
          <w:bCs/>
          <w:iCs/>
          <w:color w:val="000000"/>
          <w:sz w:val="24"/>
          <w:szCs w:val="24"/>
          <w:u w:val="single"/>
          <w:lang w:val="uk-UA" w:eastAsia="uk-UA"/>
        </w:rPr>
        <w:t>ВІЗІЯ</w:t>
      </w:r>
      <w:r w:rsidRPr="00413BD8">
        <w:rPr>
          <w:rFonts w:ascii="Times New Roman" w:eastAsia="Times New Roman" w:hAnsi="Times New Roman"/>
          <w:b/>
          <w:bCs/>
          <w:iCs/>
          <w:color w:val="000000"/>
          <w:sz w:val="24"/>
          <w:szCs w:val="24"/>
          <w:lang w:val="uk-UA" w:eastAsia="uk-UA"/>
        </w:rPr>
        <w:t xml:space="preserve"> </w:t>
      </w:r>
      <w:r w:rsidRPr="00413BD8">
        <w:rPr>
          <w:rFonts w:ascii="Times New Roman" w:eastAsia="Times New Roman" w:hAnsi="Times New Roman"/>
          <w:iCs/>
          <w:color w:val="000000"/>
          <w:sz w:val="24"/>
          <w:szCs w:val="24"/>
          <w:lang w:val="uk-UA" w:eastAsia="uk-UA"/>
        </w:rPr>
        <w:t xml:space="preserve">: </w:t>
      </w:r>
    </w:p>
    <w:p w:rsidR="004F704E" w:rsidRPr="00413BD8" w:rsidRDefault="004F704E" w:rsidP="004F704E">
      <w:pPr>
        <w:spacing w:before="100" w:beforeAutospacing="1" w:after="0" w:line="240" w:lineRule="auto"/>
        <w:ind w:left="567" w:right="283"/>
        <w:jc w:val="both"/>
        <w:rPr>
          <w:rFonts w:ascii="Times New Roman" w:eastAsia="Times New Roman" w:hAnsi="Times New Roman"/>
          <w:color w:val="000000"/>
          <w:sz w:val="24"/>
          <w:szCs w:val="24"/>
          <w:lang w:val="uk-UA" w:eastAsia="uk-UA"/>
        </w:rPr>
      </w:pPr>
    </w:p>
    <w:p w:rsidR="00413BD8" w:rsidRPr="00413BD8" w:rsidRDefault="00413BD8" w:rsidP="00413BD8">
      <w:pPr>
        <w:spacing w:after="0" w:line="240" w:lineRule="auto"/>
        <w:ind w:left="567" w:right="283"/>
        <w:contextualSpacing/>
        <w:jc w:val="both"/>
        <w:rPr>
          <w:rFonts w:ascii="Times New Roman" w:eastAsia="Times New Roman" w:hAnsi="Times New Roman"/>
          <w:sz w:val="24"/>
          <w:szCs w:val="24"/>
          <w:lang w:val="uk-UA"/>
        </w:rPr>
      </w:pPr>
      <w:r w:rsidRPr="00413BD8">
        <w:rPr>
          <w:rFonts w:ascii="Times New Roman" w:eastAsia="Times New Roman" w:hAnsi="Times New Roman"/>
          <w:iCs/>
          <w:color w:val="000000"/>
          <w:sz w:val="24"/>
          <w:szCs w:val="24"/>
          <w:lang w:val="uk-UA" w:eastAsia="uk-UA"/>
        </w:rPr>
        <w:t>формування предметних, громадських,</w:t>
      </w:r>
      <w:r w:rsidRPr="00413BD8">
        <w:rPr>
          <w:rFonts w:ascii="Times New Roman" w:eastAsia="Times New Roman" w:hAnsi="Times New Roman"/>
          <w:color w:val="000000"/>
          <w:sz w:val="24"/>
          <w:szCs w:val="24"/>
          <w:lang w:val="uk-UA" w:eastAsia="uk-UA"/>
        </w:rPr>
        <w:t xml:space="preserve"> </w:t>
      </w:r>
      <w:r w:rsidRPr="00413BD8">
        <w:rPr>
          <w:rFonts w:ascii="Times New Roman" w:eastAsia="Times New Roman" w:hAnsi="Times New Roman"/>
          <w:iCs/>
          <w:color w:val="000000"/>
          <w:sz w:val="24"/>
          <w:szCs w:val="24"/>
          <w:lang w:val="uk-UA" w:eastAsia="uk-UA"/>
        </w:rPr>
        <w:t>соціокультурних компетентностей учнів, як громадян України - патріотів, ініціативних, відповідальних, підприємливих</w:t>
      </w:r>
    </w:p>
    <w:p w:rsidR="00413BD8" w:rsidRPr="00413BD8" w:rsidRDefault="00413BD8" w:rsidP="00413BD8">
      <w:pPr>
        <w:tabs>
          <w:tab w:val="left" w:pos="540"/>
          <w:tab w:val="left" w:pos="851"/>
          <w:tab w:val="left" w:pos="993"/>
          <w:tab w:val="left" w:pos="1276"/>
          <w:tab w:val="left" w:pos="1440"/>
          <w:tab w:val="left" w:pos="1560"/>
        </w:tabs>
        <w:spacing w:after="0" w:line="240" w:lineRule="auto"/>
        <w:ind w:left="567" w:right="283"/>
        <w:jc w:val="both"/>
        <w:rPr>
          <w:rFonts w:ascii="Times New Roman" w:eastAsia="Times New Roman" w:hAnsi="Times New Roman"/>
          <w:sz w:val="24"/>
          <w:szCs w:val="24"/>
          <w:lang w:val="uk-UA"/>
        </w:rPr>
      </w:pPr>
    </w:p>
    <w:p w:rsidR="00413BD8" w:rsidRPr="00413BD8" w:rsidRDefault="00413BD8" w:rsidP="00413BD8">
      <w:pPr>
        <w:pStyle w:val="aff6"/>
        <w:tabs>
          <w:tab w:val="left" w:pos="540"/>
          <w:tab w:val="left" w:pos="851"/>
          <w:tab w:val="left" w:pos="993"/>
          <w:tab w:val="left" w:pos="1276"/>
          <w:tab w:val="left" w:pos="1440"/>
          <w:tab w:val="left" w:pos="1560"/>
        </w:tabs>
        <w:spacing w:after="0" w:line="240" w:lineRule="auto"/>
        <w:ind w:left="567" w:right="283"/>
        <w:jc w:val="both"/>
        <w:rPr>
          <w:rFonts w:ascii="Times New Roman" w:hAnsi="Times New Roman"/>
          <w:b/>
          <w:sz w:val="24"/>
          <w:szCs w:val="24"/>
          <w:u w:val="single"/>
          <w:lang w:val="uk-UA"/>
        </w:rPr>
      </w:pPr>
      <w:r w:rsidRPr="00413BD8">
        <w:rPr>
          <w:rFonts w:ascii="Times New Roman" w:hAnsi="Times New Roman"/>
          <w:b/>
          <w:sz w:val="24"/>
          <w:szCs w:val="24"/>
          <w:u w:val="single"/>
          <w:lang w:val="uk-UA"/>
        </w:rPr>
        <w:t>НАШІ ЦІННОСТІ:</w:t>
      </w:r>
    </w:p>
    <w:p w:rsidR="00413BD8" w:rsidRPr="00413BD8" w:rsidRDefault="00413BD8" w:rsidP="00453B73">
      <w:pPr>
        <w:pStyle w:val="aff6"/>
        <w:numPr>
          <w:ilvl w:val="1"/>
          <w:numId w:val="100"/>
        </w:numPr>
        <w:tabs>
          <w:tab w:val="left" w:pos="540"/>
          <w:tab w:val="left" w:pos="851"/>
          <w:tab w:val="left" w:pos="993"/>
          <w:tab w:val="left" w:pos="1276"/>
          <w:tab w:val="left" w:pos="1440"/>
          <w:tab w:val="left" w:pos="1560"/>
        </w:tabs>
        <w:spacing w:after="0" w:line="240" w:lineRule="auto"/>
        <w:ind w:left="567" w:right="283"/>
        <w:jc w:val="both"/>
        <w:rPr>
          <w:rFonts w:ascii="Times New Roman" w:hAnsi="Times New Roman"/>
          <w:sz w:val="24"/>
          <w:szCs w:val="24"/>
          <w:lang w:val="uk-UA"/>
        </w:rPr>
      </w:pPr>
      <w:r w:rsidRPr="00413BD8">
        <w:rPr>
          <w:rFonts w:ascii="Times New Roman" w:hAnsi="Times New Roman"/>
          <w:sz w:val="24"/>
          <w:szCs w:val="24"/>
          <w:lang w:val="uk-UA"/>
        </w:rPr>
        <w:t>Мудрість.</w:t>
      </w:r>
    </w:p>
    <w:p w:rsidR="00413BD8" w:rsidRPr="00413BD8" w:rsidRDefault="00413BD8" w:rsidP="00453B73">
      <w:pPr>
        <w:pStyle w:val="aff6"/>
        <w:numPr>
          <w:ilvl w:val="1"/>
          <w:numId w:val="100"/>
        </w:numPr>
        <w:tabs>
          <w:tab w:val="left" w:pos="540"/>
          <w:tab w:val="left" w:pos="851"/>
          <w:tab w:val="left" w:pos="993"/>
          <w:tab w:val="left" w:pos="1276"/>
          <w:tab w:val="left" w:pos="1440"/>
          <w:tab w:val="left" w:pos="1560"/>
        </w:tabs>
        <w:spacing w:after="0" w:line="240" w:lineRule="auto"/>
        <w:ind w:left="567" w:right="283"/>
        <w:jc w:val="both"/>
        <w:rPr>
          <w:rFonts w:ascii="Times New Roman" w:hAnsi="Times New Roman"/>
          <w:sz w:val="24"/>
          <w:szCs w:val="24"/>
          <w:lang w:val="uk-UA"/>
        </w:rPr>
      </w:pPr>
      <w:r w:rsidRPr="00413BD8">
        <w:rPr>
          <w:rFonts w:ascii="Times New Roman" w:hAnsi="Times New Roman"/>
          <w:sz w:val="24"/>
          <w:szCs w:val="24"/>
          <w:lang w:val="uk-UA"/>
        </w:rPr>
        <w:t>Сім</w:t>
      </w:r>
      <w:r w:rsidRPr="00413BD8">
        <w:rPr>
          <w:rFonts w:ascii="Times New Roman" w:hAnsi="Times New Roman"/>
          <w:sz w:val="24"/>
          <w:szCs w:val="24"/>
          <w:lang w:val="en-US"/>
        </w:rPr>
        <w:t>’</w:t>
      </w:r>
      <w:r w:rsidRPr="00413BD8">
        <w:rPr>
          <w:rFonts w:ascii="Times New Roman" w:hAnsi="Times New Roman"/>
          <w:sz w:val="24"/>
          <w:szCs w:val="24"/>
          <w:lang w:val="uk-UA"/>
        </w:rPr>
        <w:t>я.</w:t>
      </w:r>
    </w:p>
    <w:p w:rsidR="00413BD8" w:rsidRPr="00413BD8" w:rsidRDefault="00413BD8" w:rsidP="00453B73">
      <w:pPr>
        <w:pStyle w:val="aff6"/>
        <w:numPr>
          <w:ilvl w:val="1"/>
          <w:numId w:val="100"/>
        </w:numPr>
        <w:tabs>
          <w:tab w:val="left" w:pos="540"/>
          <w:tab w:val="left" w:pos="851"/>
          <w:tab w:val="left" w:pos="993"/>
          <w:tab w:val="left" w:pos="1276"/>
          <w:tab w:val="left" w:pos="1440"/>
          <w:tab w:val="left" w:pos="1560"/>
        </w:tabs>
        <w:spacing w:after="0" w:line="240" w:lineRule="auto"/>
        <w:ind w:left="567" w:right="283"/>
        <w:jc w:val="both"/>
        <w:rPr>
          <w:rFonts w:ascii="Times New Roman" w:hAnsi="Times New Roman"/>
          <w:sz w:val="24"/>
          <w:szCs w:val="24"/>
          <w:lang w:val="uk-UA"/>
        </w:rPr>
      </w:pPr>
      <w:r w:rsidRPr="00413BD8">
        <w:rPr>
          <w:rFonts w:ascii="Times New Roman" w:hAnsi="Times New Roman"/>
          <w:sz w:val="24"/>
          <w:szCs w:val="24"/>
          <w:lang w:val="uk-UA"/>
        </w:rPr>
        <w:t>Здоров</w:t>
      </w:r>
      <w:r w:rsidRPr="00413BD8">
        <w:rPr>
          <w:rFonts w:ascii="Times New Roman" w:hAnsi="Times New Roman"/>
          <w:sz w:val="24"/>
          <w:szCs w:val="24"/>
          <w:lang w:val="en-US"/>
        </w:rPr>
        <w:t>’</w:t>
      </w:r>
      <w:r w:rsidRPr="00413BD8">
        <w:rPr>
          <w:rFonts w:ascii="Times New Roman" w:hAnsi="Times New Roman"/>
          <w:sz w:val="24"/>
          <w:szCs w:val="24"/>
          <w:lang w:val="uk-UA"/>
        </w:rPr>
        <w:t>я.</w:t>
      </w:r>
    </w:p>
    <w:p w:rsidR="00413BD8" w:rsidRPr="00413BD8" w:rsidRDefault="00413BD8" w:rsidP="00453B73">
      <w:pPr>
        <w:pStyle w:val="aff6"/>
        <w:numPr>
          <w:ilvl w:val="1"/>
          <w:numId w:val="100"/>
        </w:numPr>
        <w:tabs>
          <w:tab w:val="left" w:pos="540"/>
          <w:tab w:val="left" w:pos="851"/>
          <w:tab w:val="left" w:pos="993"/>
          <w:tab w:val="left" w:pos="1276"/>
          <w:tab w:val="left" w:pos="1440"/>
          <w:tab w:val="left" w:pos="1560"/>
        </w:tabs>
        <w:spacing w:after="0" w:line="240" w:lineRule="auto"/>
        <w:ind w:left="567" w:right="283"/>
        <w:jc w:val="both"/>
        <w:rPr>
          <w:rFonts w:ascii="Times New Roman" w:hAnsi="Times New Roman"/>
          <w:sz w:val="24"/>
          <w:szCs w:val="24"/>
          <w:lang w:val="uk-UA"/>
        </w:rPr>
      </w:pPr>
      <w:r w:rsidRPr="00413BD8">
        <w:rPr>
          <w:rFonts w:ascii="Times New Roman" w:hAnsi="Times New Roman"/>
          <w:sz w:val="24"/>
          <w:szCs w:val="24"/>
          <w:lang w:val="uk-UA"/>
        </w:rPr>
        <w:t>Щастя.</w:t>
      </w:r>
    </w:p>
    <w:p w:rsidR="00413BD8" w:rsidRPr="00413BD8" w:rsidRDefault="00413BD8" w:rsidP="00453B73">
      <w:pPr>
        <w:pStyle w:val="aff6"/>
        <w:numPr>
          <w:ilvl w:val="1"/>
          <w:numId w:val="100"/>
        </w:numPr>
        <w:tabs>
          <w:tab w:val="left" w:pos="540"/>
          <w:tab w:val="left" w:pos="851"/>
          <w:tab w:val="left" w:pos="993"/>
          <w:tab w:val="left" w:pos="1276"/>
          <w:tab w:val="left" w:pos="1440"/>
          <w:tab w:val="left" w:pos="1560"/>
        </w:tabs>
        <w:spacing w:after="0" w:line="240" w:lineRule="auto"/>
        <w:ind w:left="567" w:right="283"/>
        <w:jc w:val="both"/>
        <w:rPr>
          <w:rFonts w:ascii="Times New Roman" w:hAnsi="Times New Roman"/>
          <w:sz w:val="24"/>
          <w:szCs w:val="24"/>
          <w:lang w:val="uk-UA"/>
        </w:rPr>
      </w:pPr>
      <w:r w:rsidRPr="00413BD8">
        <w:rPr>
          <w:rFonts w:ascii="Times New Roman" w:hAnsi="Times New Roman"/>
          <w:sz w:val="24"/>
          <w:szCs w:val="24"/>
          <w:lang w:val="uk-UA"/>
        </w:rPr>
        <w:t>Довіра</w:t>
      </w:r>
      <w:r w:rsidR="004F704E">
        <w:rPr>
          <w:rFonts w:ascii="Times New Roman" w:hAnsi="Times New Roman"/>
          <w:sz w:val="24"/>
          <w:szCs w:val="24"/>
          <w:lang w:val="uk-UA"/>
        </w:rPr>
        <w:t>.</w:t>
      </w:r>
    </w:p>
    <w:p w:rsidR="00413BD8" w:rsidRDefault="00413BD8" w:rsidP="00453B73">
      <w:pPr>
        <w:pStyle w:val="aff6"/>
        <w:numPr>
          <w:ilvl w:val="1"/>
          <w:numId w:val="100"/>
        </w:numPr>
        <w:tabs>
          <w:tab w:val="left" w:pos="540"/>
          <w:tab w:val="left" w:pos="851"/>
          <w:tab w:val="left" w:pos="993"/>
          <w:tab w:val="left" w:pos="1276"/>
          <w:tab w:val="left" w:pos="1440"/>
          <w:tab w:val="left" w:pos="1560"/>
        </w:tabs>
        <w:spacing w:after="0" w:line="240" w:lineRule="auto"/>
        <w:ind w:left="567" w:right="283"/>
        <w:jc w:val="both"/>
        <w:rPr>
          <w:rFonts w:ascii="Times New Roman" w:hAnsi="Times New Roman"/>
          <w:sz w:val="24"/>
          <w:szCs w:val="24"/>
          <w:lang w:val="uk-UA"/>
        </w:rPr>
      </w:pPr>
      <w:r w:rsidRPr="00413BD8">
        <w:rPr>
          <w:rFonts w:ascii="Times New Roman" w:hAnsi="Times New Roman"/>
          <w:sz w:val="24"/>
          <w:szCs w:val="24"/>
          <w:lang w:val="uk-UA"/>
        </w:rPr>
        <w:t>Інновації</w:t>
      </w:r>
      <w:r w:rsidR="004F704E">
        <w:rPr>
          <w:rFonts w:ascii="Times New Roman" w:hAnsi="Times New Roman"/>
          <w:sz w:val="24"/>
          <w:szCs w:val="24"/>
          <w:lang w:val="uk-UA"/>
        </w:rPr>
        <w:t>.</w:t>
      </w:r>
    </w:p>
    <w:p w:rsidR="004F704E" w:rsidRDefault="004F704E" w:rsidP="004F704E">
      <w:pPr>
        <w:tabs>
          <w:tab w:val="left" w:pos="540"/>
          <w:tab w:val="left" w:pos="851"/>
          <w:tab w:val="left" w:pos="993"/>
          <w:tab w:val="left" w:pos="1276"/>
          <w:tab w:val="left" w:pos="1440"/>
          <w:tab w:val="left" w:pos="1560"/>
        </w:tabs>
        <w:spacing w:after="0" w:line="240" w:lineRule="auto"/>
        <w:ind w:right="283"/>
        <w:jc w:val="both"/>
        <w:rPr>
          <w:rFonts w:ascii="Times New Roman" w:hAnsi="Times New Roman"/>
          <w:sz w:val="24"/>
          <w:szCs w:val="24"/>
          <w:lang w:val="uk-UA"/>
        </w:rPr>
      </w:pPr>
    </w:p>
    <w:p w:rsidR="004F704E" w:rsidRDefault="004F704E" w:rsidP="004F704E">
      <w:pPr>
        <w:tabs>
          <w:tab w:val="left" w:pos="540"/>
          <w:tab w:val="left" w:pos="851"/>
          <w:tab w:val="left" w:pos="993"/>
          <w:tab w:val="left" w:pos="1276"/>
          <w:tab w:val="left" w:pos="1440"/>
          <w:tab w:val="left" w:pos="1560"/>
        </w:tabs>
        <w:spacing w:after="0" w:line="240" w:lineRule="auto"/>
        <w:ind w:right="283"/>
        <w:jc w:val="both"/>
        <w:rPr>
          <w:rFonts w:ascii="Times New Roman" w:hAnsi="Times New Roman"/>
          <w:sz w:val="24"/>
          <w:szCs w:val="24"/>
          <w:lang w:val="uk-UA"/>
        </w:rPr>
      </w:pPr>
    </w:p>
    <w:p w:rsidR="004F704E" w:rsidRDefault="004F704E" w:rsidP="004F704E">
      <w:pPr>
        <w:tabs>
          <w:tab w:val="left" w:pos="540"/>
          <w:tab w:val="left" w:pos="851"/>
          <w:tab w:val="left" w:pos="993"/>
          <w:tab w:val="left" w:pos="1276"/>
          <w:tab w:val="left" w:pos="1440"/>
          <w:tab w:val="left" w:pos="1560"/>
        </w:tabs>
        <w:spacing w:after="0" w:line="240" w:lineRule="auto"/>
        <w:ind w:right="283"/>
        <w:jc w:val="both"/>
        <w:rPr>
          <w:rFonts w:ascii="Times New Roman" w:hAnsi="Times New Roman"/>
          <w:sz w:val="24"/>
          <w:szCs w:val="24"/>
          <w:lang w:val="uk-UA"/>
        </w:rPr>
      </w:pPr>
    </w:p>
    <w:p w:rsidR="004F704E" w:rsidRDefault="004F704E" w:rsidP="004F704E">
      <w:pPr>
        <w:tabs>
          <w:tab w:val="left" w:pos="540"/>
          <w:tab w:val="left" w:pos="851"/>
          <w:tab w:val="left" w:pos="993"/>
          <w:tab w:val="left" w:pos="1276"/>
          <w:tab w:val="left" w:pos="1440"/>
          <w:tab w:val="left" w:pos="1560"/>
        </w:tabs>
        <w:spacing w:after="0" w:line="240" w:lineRule="auto"/>
        <w:ind w:right="283"/>
        <w:jc w:val="both"/>
        <w:rPr>
          <w:rFonts w:ascii="Times New Roman" w:hAnsi="Times New Roman"/>
          <w:sz w:val="24"/>
          <w:szCs w:val="24"/>
          <w:lang w:val="uk-UA"/>
        </w:rPr>
      </w:pPr>
    </w:p>
    <w:p w:rsidR="004F704E" w:rsidRDefault="004F704E" w:rsidP="004F704E">
      <w:pPr>
        <w:tabs>
          <w:tab w:val="left" w:pos="540"/>
          <w:tab w:val="left" w:pos="851"/>
          <w:tab w:val="left" w:pos="993"/>
          <w:tab w:val="left" w:pos="1276"/>
          <w:tab w:val="left" w:pos="1440"/>
          <w:tab w:val="left" w:pos="1560"/>
        </w:tabs>
        <w:spacing w:after="0" w:line="240" w:lineRule="auto"/>
        <w:ind w:right="283"/>
        <w:jc w:val="both"/>
        <w:rPr>
          <w:rFonts w:ascii="Times New Roman" w:hAnsi="Times New Roman"/>
          <w:sz w:val="24"/>
          <w:szCs w:val="24"/>
          <w:lang w:val="uk-UA"/>
        </w:rPr>
      </w:pPr>
    </w:p>
    <w:p w:rsidR="004F704E" w:rsidRDefault="004F704E" w:rsidP="004F704E">
      <w:pPr>
        <w:tabs>
          <w:tab w:val="left" w:pos="540"/>
          <w:tab w:val="left" w:pos="851"/>
          <w:tab w:val="left" w:pos="993"/>
          <w:tab w:val="left" w:pos="1276"/>
          <w:tab w:val="left" w:pos="1440"/>
          <w:tab w:val="left" w:pos="1560"/>
        </w:tabs>
        <w:spacing w:after="0" w:line="240" w:lineRule="auto"/>
        <w:ind w:right="283"/>
        <w:jc w:val="both"/>
        <w:rPr>
          <w:rFonts w:ascii="Times New Roman" w:hAnsi="Times New Roman"/>
          <w:sz w:val="24"/>
          <w:szCs w:val="24"/>
          <w:lang w:val="uk-UA"/>
        </w:rPr>
      </w:pPr>
    </w:p>
    <w:p w:rsidR="004F704E" w:rsidRDefault="004F704E" w:rsidP="004F704E">
      <w:pPr>
        <w:tabs>
          <w:tab w:val="left" w:pos="540"/>
          <w:tab w:val="left" w:pos="851"/>
          <w:tab w:val="left" w:pos="993"/>
          <w:tab w:val="left" w:pos="1276"/>
          <w:tab w:val="left" w:pos="1440"/>
          <w:tab w:val="left" w:pos="1560"/>
        </w:tabs>
        <w:spacing w:after="0" w:line="240" w:lineRule="auto"/>
        <w:ind w:right="283"/>
        <w:jc w:val="both"/>
        <w:rPr>
          <w:rFonts w:ascii="Times New Roman" w:hAnsi="Times New Roman"/>
          <w:sz w:val="24"/>
          <w:szCs w:val="24"/>
          <w:lang w:val="uk-UA"/>
        </w:rPr>
      </w:pPr>
    </w:p>
    <w:p w:rsidR="004F704E" w:rsidRDefault="004F704E" w:rsidP="004F704E">
      <w:pPr>
        <w:tabs>
          <w:tab w:val="left" w:pos="540"/>
          <w:tab w:val="left" w:pos="851"/>
          <w:tab w:val="left" w:pos="993"/>
          <w:tab w:val="left" w:pos="1276"/>
          <w:tab w:val="left" w:pos="1440"/>
          <w:tab w:val="left" w:pos="1560"/>
        </w:tabs>
        <w:spacing w:after="0" w:line="240" w:lineRule="auto"/>
        <w:ind w:right="283"/>
        <w:jc w:val="both"/>
        <w:rPr>
          <w:rFonts w:ascii="Times New Roman" w:hAnsi="Times New Roman"/>
          <w:sz w:val="24"/>
          <w:szCs w:val="24"/>
          <w:lang w:val="uk-UA"/>
        </w:rPr>
      </w:pPr>
    </w:p>
    <w:p w:rsidR="004F704E" w:rsidRDefault="004F704E" w:rsidP="004F704E">
      <w:pPr>
        <w:tabs>
          <w:tab w:val="left" w:pos="540"/>
          <w:tab w:val="left" w:pos="851"/>
          <w:tab w:val="left" w:pos="993"/>
          <w:tab w:val="left" w:pos="1276"/>
          <w:tab w:val="left" w:pos="1440"/>
          <w:tab w:val="left" w:pos="1560"/>
        </w:tabs>
        <w:spacing w:after="0" w:line="240" w:lineRule="auto"/>
        <w:ind w:right="283"/>
        <w:jc w:val="both"/>
        <w:rPr>
          <w:rFonts w:ascii="Times New Roman" w:hAnsi="Times New Roman"/>
          <w:sz w:val="24"/>
          <w:szCs w:val="24"/>
          <w:lang w:val="uk-UA"/>
        </w:rPr>
      </w:pPr>
    </w:p>
    <w:p w:rsidR="004F704E" w:rsidRDefault="004F704E" w:rsidP="004F704E">
      <w:pPr>
        <w:tabs>
          <w:tab w:val="left" w:pos="540"/>
          <w:tab w:val="left" w:pos="851"/>
          <w:tab w:val="left" w:pos="993"/>
          <w:tab w:val="left" w:pos="1276"/>
          <w:tab w:val="left" w:pos="1440"/>
          <w:tab w:val="left" w:pos="1560"/>
        </w:tabs>
        <w:spacing w:after="0" w:line="240" w:lineRule="auto"/>
        <w:ind w:right="283"/>
        <w:jc w:val="both"/>
        <w:rPr>
          <w:rFonts w:ascii="Times New Roman" w:hAnsi="Times New Roman"/>
          <w:sz w:val="24"/>
          <w:szCs w:val="24"/>
          <w:lang w:val="uk-UA"/>
        </w:rPr>
      </w:pPr>
    </w:p>
    <w:p w:rsidR="004F704E" w:rsidRDefault="004F704E" w:rsidP="004F704E">
      <w:pPr>
        <w:tabs>
          <w:tab w:val="left" w:pos="540"/>
          <w:tab w:val="left" w:pos="851"/>
          <w:tab w:val="left" w:pos="993"/>
          <w:tab w:val="left" w:pos="1276"/>
          <w:tab w:val="left" w:pos="1440"/>
          <w:tab w:val="left" w:pos="1560"/>
        </w:tabs>
        <w:spacing w:after="0" w:line="240" w:lineRule="auto"/>
        <w:ind w:right="283"/>
        <w:jc w:val="both"/>
        <w:rPr>
          <w:rFonts w:ascii="Times New Roman" w:hAnsi="Times New Roman"/>
          <w:sz w:val="24"/>
          <w:szCs w:val="24"/>
          <w:lang w:val="uk-UA"/>
        </w:rPr>
      </w:pPr>
    </w:p>
    <w:p w:rsidR="004F704E" w:rsidRDefault="004F704E" w:rsidP="004F704E">
      <w:pPr>
        <w:tabs>
          <w:tab w:val="left" w:pos="540"/>
          <w:tab w:val="left" w:pos="851"/>
          <w:tab w:val="left" w:pos="993"/>
          <w:tab w:val="left" w:pos="1276"/>
          <w:tab w:val="left" w:pos="1440"/>
          <w:tab w:val="left" w:pos="1560"/>
        </w:tabs>
        <w:spacing w:after="0" w:line="240" w:lineRule="auto"/>
        <w:ind w:right="283"/>
        <w:jc w:val="both"/>
        <w:rPr>
          <w:rFonts w:ascii="Times New Roman" w:hAnsi="Times New Roman"/>
          <w:sz w:val="24"/>
          <w:szCs w:val="24"/>
          <w:lang w:val="uk-UA"/>
        </w:rPr>
      </w:pPr>
    </w:p>
    <w:p w:rsidR="004F704E" w:rsidRDefault="004F704E" w:rsidP="004F704E">
      <w:pPr>
        <w:tabs>
          <w:tab w:val="left" w:pos="540"/>
          <w:tab w:val="left" w:pos="851"/>
          <w:tab w:val="left" w:pos="993"/>
          <w:tab w:val="left" w:pos="1276"/>
          <w:tab w:val="left" w:pos="1440"/>
          <w:tab w:val="left" w:pos="1560"/>
        </w:tabs>
        <w:spacing w:after="0" w:line="240" w:lineRule="auto"/>
        <w:ind w:right="283"/>
        <w:jc w:val="both"/>
        <w:rPr>
          <w:rFonts w:ascii="Times New Roman" w:hAnsi="Times New Roman"/>
          <w:sz w:val="24"/>
          <w:szCs w:val="24"/>
          <w:lang w:val="uk-UA"/>
        </w:rPr>
      </w:pPr>
    </w:p>
    <w:p w:rsidR="004F704E" w:rsidRPr="004F704E" w:rsidRDefault="004F704E" w:rsidP="004F704E">
      <w:pPr>
        <w:tabs>
          <w:tab w:val="left" w:pos="540"/>
          <w:tab w:val="left" w:pos="851"/>
          <w:tab w:val="left" w:pos="993"/>
          <w:tab w:val="left" w:pos="1276"/>
          <w:tab w:val="left" w:pos="1440"/>
          <w:tab w:val="left" w:pos="1560"/>
        </w:tabs>
        <w:spacing w:after="0" w:line="240" w:lineRule="auto"/>
        <w:ind w:right="283"/>
        <w:jc w:val="both"/>
        <w:rPr>
          <w:rFonts w:ascii="Times New Roman" w:hAnsi="Times New Roman"/>
          <w:sz w:val="24"/>
          <w:szCs w:val="24"/>
          <w:lang w:val="uk-UA"/>
        </w:rPr>
      </w:pPr>
    </w:p>
    <w:p w:rsidR="00413BD8" w:rsidRPr="00413BD8" w:rsidRDefault="00413BD8" w:rsidP="00413BD8">
      <w:pPr>
        <w:tabs>
          <w:tab w:val="left" w:pos="540"/>
          <w:tab w:val="left" w:pos="851"/>
          <w:tab w:val="left" w:pos="993"/>
          <w:tab w:val="left" w:pos="1276"/>
          <w:tab w:val="left" w:pos="1440"/>
          <w:tab w:val="left" w:pos="1560"/>
        </w:tabs>
        <w:spacing w:after="0" w:line="240" w:lineRule="auto"/>
        <w:ind w:left="567" w:right="283"/>
        <w:jc w:val="both"/>
        <w:rPr>
          <w:rFonts w:ascii="Times New Roman" w:eastAsia="Times New Roman" w:hAnsi="Times New Roman"/>
          <w:sz w:val="24"/>
          <w:szCs w:val="24"/>
          <w:lang w:val="uk-UA" w:eastAsia="ru-RU"/>
        </w:rPr>
      </w:pPr>
    </w:p>
    <w:p w:rsidR="00BB59DA" w:rsidRDefault="00BC251C" w:rsidP="008D6E03">
      <w:pPr>
        <w:tabs>
          <w:tab w:val="left" w:pos="540"/>
          <w:tab w:val="left" w:pos="851"/>
          <w:tab w:val="left" w:pos="1440"/>
        </w:tabs>
        <w:spacing w:after="0" w:line="240" w:lineRule="auto"/>
        <w:ind w:firstLine="567"/>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ЗАВДАННЯ  ОСВІТНЬОГО ЗАКЛАДУ </w:t>
      </w:r>
      <w:r w:rsidR="008B0A88">
        <w:rPr>
          <w:rFonts w:ascii="Times New Roman" w:eastAsia="Times New Roman" w:hAnsi="Times New Roman"/>
          <w:b/>
          <w:sz w:val="28"/>
          <w:szCs w:val="28"/>
          <w:lang w:val="uk-UA" w:eastAsia="ru-RU"/>
        </w:rPr>
        <w:t xml:space="preserve"> НА 2021/2022</w:t>
      </w:r>
      <w:r w:rsidR="00BB59DA" w:rsidRPr="00E928A1">
        <w:rPr>
          <w:rFonts w:ascii="Times New Roman" w:eastAsia="Times New Roman" w:hAnsi="Times New Roman"/>
          <w:b/>
          <w:sz w:val="28"/>
          <w:szCs w:val="28"/>
          <w:lang w:val="uk-UA" w:eastAsia="ru-RU"/>
        </w:rPr>
        <w:t xml:space="preserve"> НАВЧАЛЬНИЙ РІК</w:t>
      </w:r>
    </w:p>
    <w:p w:rsidR="004F704E" w:rsidRPr="00E928A1" w:rsidRDefault="004F704E" w:rsidP="008D6E03">
      <w:pPr>
        <w:tabs>
          <w:tab w:val="left" w:pos="540"/>
          <w:tab w:val="left" w:pos="851"/>
          <w:tab w:val="left" w:pos="1440"/>
        </w:tabs>
        <w:spacing w:after="0" w:line="240" w:lineRule="auto"/>
        <w:ind w:firstLine="567"/>
        <w:jc w:val="center"/>
        <w:rPr>
          <w:rFonts w:ascii="Times New Roman" w:eastAsia="Times New Roman" w:hAnsi="Times New Roman"/>
          <w:b/>
          <w:sz w:val="28"/>
          <w:szCs w:val="28"/>
          <w:lang w:val="uk-UA" w:eastAsia="ru-RU"/>
        </w:rPr>
      </w:pPr>
    </w:p>
    <w:p w:rsidR="004F704E" w:rsidRDefault="004F704E" w:rsidP="004F704E">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46" w:firstLine="567"/>
        <w:jc w:val="center"/>
        <w:rPr>
          <w:rFonts w:ascii="Times New Roman" w:eastAsia="Times New Roman" w:hAnsi="Times New Roman"/>
          <w:sz w:val="28"/>
          <w:szCs w:val="28"/>
          <w:lang w:val="uk-UA"/>
        </w:rPr>
      </w:pPr>
      <w:r>
        <w:rPr>
          <w:rFonts w:ascii="Times New Roman" w:eastAsia="Times New Roman" w:hAnsi="Times New Roman"/>
          <w:sz w:val="28"/>
          <w:szCs w:val="28"/>
          <w:lang w:val="uk-UA"/>
        </w:rPr>
        <w:t>с</w:t>
      </w:r>
      <w:r w:rsidRPr="006D5719">
        <w:rPr>
          <w:rFonts w:ascii="Times New Roman" w:eastAsia="Times New Roman" w:hAnsi="Times New Roman"/>
          <w:sz w:val="28"/>
          <w:szCs w:val="28"/>
          <w:lang w:val="uk-UA"/>
        </w:rPr>
        <w:t xml:space="preserve">прямувати зусилля на реалізацію </w:t>
      </w:r>
      <w:r w:rsidRPr="006D5719">
        <w:rPr>
          <w:rFonts w:ascii="Times New Roman" w:eastAsia="Times New Roman" w:hAnsi="Times New Roman"/>
          <w:sz w:val="28"/>
          <w:szCs w:val="28"/>
        </w:rPr>
        <w:t>таких навчально- методичних пр</w:t>
      </w:r>
      <w:r w:rsidRPr="006D5719">
        <w:rPr>
          <w:rFonts w:ascii="Times New Roman" w:eastAsia="Times New Roman" w:hAnsi="Times New Roman"/>
          <w:sz w:val="28"/>
          <w:szCs w:val="28"/>
          <w:lang w:val="uk-UA"/>
        </w:rPr>
        <w:t>облем:</w:t>
      </w:r>
    </w:p>
    <w:p w:rsidR="00387BEA" w:rsidRDefault="00387BEA" w:rsidP="008D6E03">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284"/>
        <w:jc w:val="both"/>
        <w:rPr>
          <w:rFonts w:ascii="Times New Roman" w:eastAsia="Times New Roman" w:hAnsi="Times New Roman"/>
          <w:b/>
          <w:bCs/>
          <w:i/>
          <w:iCs/>
          <w:sz w:val="24"/>
          <w:szCs w:val="24"/>
          <w:u w:val="single"/>
          <w:lang w:val="uk-UA" w:eastAsia="ru-RU"/>
        </w:rPr>
      </w:pPr>
    </w:p>
    <w:p w:rsidR="00387BEA" w:rsidRPr="00387BEA" w:rsidRDefault="00387BEA" w:rsidP="004F704E">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3" w:hanging="426"/>
        <w:jc w:val="both"/>
        <w:rPr>
          <w:rFonts w:ascii="Times New Roman" w:eastAsia="Times New Roman" w:hAnsi="Times New Roman"/>
          <w:b/>
          <w:bCs/>
          <w:i/>
          <w:iCs/>
          <w:sz w:val="24"/>
          <w:szCs w:val="24"/>
          <w:u w:val="single"/>
          <w:lang w:val="uk-UA" w:eastAsia="ru-RU"/>
        </w:rPr>
      </w:pPr>
      <w:r w:rsidRPr="00387BEA">
        <w:rPr>
          <w:rFonts w:ascii="Times New Roman" w:eastAsia="Times New Roman" w:hAnsi="Times New Roman"/>
          <w:b/>
          <w:bCs/>
          <w:i/>
          <w:iCs/>
          <w:sz w:val="24"/>
          <w:szCs w:val="24"/>
          <w:u w:val="single"/>
          <w:lang w:val="uk-UA" w:eastAsia="ru-RU"/>
        </w:rPr>
        <w:t>Педагогічна тема:</w:t>
      </w:r>
    </w:p>
    <w:p w:rsidR="00387BEA" w:rsidRPr="00387BEA" w:rsidRDefault="00387BEA" w:rsidP="004F704E">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3" w:hanging="426"/>
        <w:jc w:val="both"/>
        <w:rPr>
          <w:rFonts w:ascii="Times New Roman" w:eastAsia="Times New Roman" w:hAnsi="Times New Roman"/>
          <w:b/>
          <w:bCs/>
          <w:sz w:val="24"/>
          <w:szCs w:val="24"/>
          <w:lang w:val="uk-UA" w:eastAsia="ru-RU"/>
        </w:rPr>
      </w:pPr>
    </w:p>
    <w:p w:rsidR="00387BEA" w:rsidRPr="00387BEA" w:rsidRDefault="00387BEA" w:rsidP="004F704E">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3"/>
        <w:jc w:val="both"/>
        <w:rPr>
          <w:rFonts w:ascii="Times New Roman" w:eastAsia="Times New Roman" w:hAnsi="Times New Roman"/>
          <w:b/>
          <w:bCs/>
          <w:sz w:val="24"/>
          <w:szCs w:val="24"/>
          <w:lang w:val="uk-UA" w:eastAsia="ru-RU"/>
        </w:rPr>
      </w:pPr>
      <w:r w:rsidRPr="00387BEA">
        <w:rPr>
          <w:rFonts w:ascii="Times New Roman" w:eastAsia="Times New Roman" w:hAnsi="Times New Roman"/>
          <w:b/>
          <w:bCs/>
          <w:sz w:val="24"/>
          <w:szCs w:val="24"/>
          <w:lang w:val="uk-UA" w:eastAsia="ru-RU"/>
        </w:rPr>
        <w:t>“Реалізація особистісно орієнтованого навчання з метою формування ключових компетентностей моделі випускника початкової, базової   школи”</w:t>
      </w:r>
    </w:p>
    <w:p w:rsidR="00387BEA" w:rsidRPr="00387BEA" w:rsidRDefault="00387BEA" w:rsidP="004F704E">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3"/>
        <w:jc w:val="both"/>
        <w:rPr>
          <w:rFonts w:ascii="Times New Roman" w:eastAsia="Times New Roman" w:hAnsi="Times New Roman"/>
          <w:b/>
          <w:bCs/>
          <w:sz w:val="24"/>
          <w:szCs w:val="24"/>
          <w:lang w:val="uk-UA" w:eastAsia="ru-RU"/>
        </w:rPr>
      </w:pPr>
    </w:p>
    <w:p w:rsidR="00387BEA" w:rsidRDefault="00387BEA" w:rsidP="004F704E">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3"/>
        <w:jc w:val="both"/>
        <w:rPr>
          <w:rFonts w:ascii="Times New Roman" w:eastAsia="Times New Roman" w:hAnsi="Times New Roman"/>
          <w:b/>
          <w:bCs/>
          <w:i/>
          <w:iCs/>
          <w:sz w:val="24"/>
          <w:szCs w:val="24"/>
          <w:u w:val="single"/>
          <w:lang w:val="uk-UA" w:eastAsia="ru-RU"/>
        </w:rPr>
      </w:pPr>
    </w:p>
    <w:p w:rsidR="00387BEA" w:rsidRDefault="00387BEA" w:rsidP="004F704E">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3" w:hanging="426"/>
        <w:jc w:val="both"/>
        <w:rPr>
          <w:rFonts w:ascii="Times New Roman" w:eastAsia="Times New Roman" w:hAnsi="Times New Roman"/>
          <w:b/>
          <w:bCs/>
          <w:i/>
          <w:iCs/>
          <w:sz w:val="24"/>
          <w:szCs w:val="24"/>
          <w:u w:val="single"/>
          <w:lang w:val="uk-UA" w:eastAsia="ru-RU"/>
        </w:rPr>
      </w:pPr>
      <w:r w:rsidRPr="00387BEA">
        <w:rPr>
          <w:rFonts w:ascii="Times New Roman" w:eastAsia="Times New Roman" w:hAnsi="Times New Roman"/>
          <w:b/>
          <w:bCs/>
          <w:i/>
          <w:iCs/>
          <w:sz w:val="24"/>
          <w:szCs w:val="24"/>
          <w:u w:val="single"/>
          <w:lang w:eastAsia="ru-RU"/>
        </w:rPr>
        <w:t>Методична тема (проблема):</w:t>
      </w:r>
    </w:p>
    <w:p w:rsidR="00387BEA" w:rsidRPr="00387BEA" w:rsidRDefault="00387BEA" w:rsidP="004F704E">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3" w:hanging="426"/>
        <w:jc w:val="both"/>
        <w:rPr>
          <w:rFonts w:ascii="Times New Roman" w:eastAsia="Times New Roman" w:hAnsi="Times New Roman"/>
          <w:b/>
          <w:bCs/>
          <w:sz w:val="24"/>
          <w:szCs w:val="24"/>
          <w:lang w:val="uk-UA" w:eastAsia="ru-RU"/>
        </w:rPr>
      </w:pPr>
    </w:p>
    <w:p w:rsidR="004F704E" w:rsidRPr="004F704E" w:rsidRDefault="00387BEA" w:rsidP="004F704E">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val="uk-UA"/>
        </w:rPr>
      </w:pPr>
      <w:r w:rsidRPr="004F704E">
        <w:rPr>
          <w:rFonts w:ascii="Times New Roman" w:eastAsia="Times New Roman" w:hAnsi="Times New Roman"/>
          <w:b/>
          <w:bCs/>
          <w:sz w:val="24"/>
          <w:szCs w:val="24"/>
          <w:lang w:eastAsia="ru-RU"/>
        </w:rPr>
        <w:t xml:space="preserve"> </w:t>
      </w:r>
      <w:r w:rsidR="004F704E" w:rsidRPr="004F704E">
        <w:rPr>
          <w:rFonts w:ascii="Times New Roman" w:hAnsi="Times New Roman"/>
          <w:b/>
          <w:sz w:val="24"/>
          <w:szCs w:val="24"/>
          <w:lang w:val="uk-UA"/>
        </w:rPr>
        <w:t xml:space="preserve">«Впровадження новітніх технологій навчання в практику роботи педагогів  </w:t>
      </w:r>
      <w:r w:rsidR="00684106">
        <w:rPr>
          <w:rFonts w:ascii="Times New Roman" w:hAnsi="Times New Roman"/>
          <w:b/>
          <w:sz w:val="24"/>
          <w:szCs w:val="24"/>
          <w:lang w:val="uk-UA"/>
        </w:rPr>
        <w:t>і</w:t>
      </w:r>
      <w:r w:rsidR="004F704E" w:rsidRPr="004F704E">
        <w:rPr>
          <w:rFonts w:ascii="Times New Roman" w:hAnsi="Times New Roman"/>
          <w:b/>
          <w:sz w:val="24"/>
          <w:szCs w:val="24"/>
          <w:lang w:val="uk-UA"/>
        </w:rPr>
        <w:t xml:space="preserve">з метою виховання життєвих </w:t>
      </w:r>
      <w:r w:rsidR="004F704E">
        <w:rPr>
          <w:rFonts w:ascii="Times New Roman" w:hAnsi="Times New Roman"/>
          <w:b/>
          <w:sz w:val="24"/>
          <w:szCs w:val="24"/>
          <w:lang w:val="uk-UA"/>
        </w:rPr>
        <w:t>компетентностей учнів</w:t>
      </w:r>
      <w:r w:rsidR="004F704E" w:rsidRPr="004F704E">
        <w:rPr>
          <w:rFonts w:ascii="Times New Roman" w:hAnsi="Times New Roman"/>
          <w:b/>
          <w:sz w:val="24"/>
          <w:szCs w:val="24"/>
          <w:lang w:val="uk-UA"/>
        </w:rPr>
        <w:t>.</w:t>
      </w:r>
      <w:r w:rsidR="004F704E" w:rsidRPr="004F704E">
        <w:rPr>
          <w:rFonts w:ascii="Times New Roman" w:eastAsia="Times New Roman" w:hAnsi="Times New Roman"/>
          <w:b/>
          <w:color w:val="000000"/>
          <w:sz w:val="24"/>
          <w:szCs w:val="24"/>
          <w:lang w:val="uk-UA" w:eastAsia="uk-UA"/>
        </w:rPr>
        <w:t xml:space="preserve"> </w:t>
      </w:r>
      <w:r w:rsidR="004F704E" w:rsidRPr="004F704E">
        <w:rPr>
          <w:rFonts w:ascii="Times New Roman" w:hAnsi="Times New Roman"/>
          <w:b/>
          <w:bCs/>
          <w:sz w:val="24"/>
          <w:szCs w:val="24"/>
          <w:lang w:val="uk-UA"/>
        </w:rPr>
        <w:t>Компетентнісна спрямованість педагогічного колективу НВК  на розвиток індивідуальних здібностей і забезпечення умов само</w:t>
      </w:r>
      <w:r w:rsidR="004F704E">
        <w:rPr>
          <w:rFonts w:ascii="Times New Roman" w:hAnsi="Times New Roman"/>
          <w:b/>
          <w:bCs/>
          <w:sz w:val="24"/>
          <w:szCs w:val="24"/>
          <w:lang w:val="uk-UA"/>
        </w:rPr>
        <w:t>реалізації особистості учня»</w:t>
      </w:r>
    </w:p>
    <w:p w:rsidR="00387BEA" w:rsidRPr="00387BEA" w:rsidRDefault="00387BEA" w:rsidP="004F704E">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3"/>
        <w:jc w:val="both"/>
        <w:rPr>
          <w:rFonts w:ascii="Times New Roman" w:eastAsia="Times New Roman" w:hAnsi="Times New Roman"/>
          <w:bCs/>
          <w:sz w:val="24"/>
          <w:szCs w:val="24"/>
          <w:lang w:val="uk-UA" w:eastAsia="ru-RU"/>
        </w:rPr>
      </w:pPr>
    </w:p>
    <w:p w:rsidR="00387BEA" w:rsidRPr="00387BEA" w:rsidRDefault="00387BEA" w:rsidP="004F704E">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3" w:hanging="426"/>
        <w:jc w:val="both"/>
        <w:rPr>
          <w:rFonts w:ascii="Times New Roman" w:eastAsia="Times New Roman" w:hAnsi="Times New Roman"/>
          <w:b/>
          <w:bCs/>
          <w:i/>
          <w:iCs/>
          <w:sz w:val="24"/>
          <w:szCs w:val="24"/>
          <w:u w:val="single"/>
          <w:lang w:eastAsia="ru-RU"/>
        </w:rPr>
      </w:pPr>
      <w:r w:rsidRPr="00387BEA">
        <w:rPr>
          <w:rFonts w:ascii="Times New Roman" w:eastAsia="Times New Roman" w:hAnsi="Times New Roman"/>
          <w:b/>
          <w:bCs/>
          <w:i/>
          <w:iCs/>
          <w:sz w:val="24"/>
          <w:szCs w:val="24"/>
          <w:u w:val="single"/>
          <w:lang w:eastAsia="ru-RU"/>
        </w:rPr>
        <w:t>Виховна тема:</w:t>
      </w:r>
    </w:p>
    <w:p w:rsidR="00387BEA" w:rsidRPr="00387BEA" w:rsidRDefault="00387BEA" w:rsidP="004F704E">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3" w:hanging="426"/>
        <w:jc w:val="both"/>
        <w:rPr>
          <w:rFonts w:ascii="Times New Roman" w:eastAsia="Times New Roman" w:hAnsi="Times New Roman"/>
          <w:b/>
          <w:bCs/>
          <w:i/>
          <w:iCs/>
          <w:sz w:val="24"/>
          <w:szCs w:val="24"/>
          <w:u w:val="single"/>
          <w:lang w:eastAsia="ru-RU"/>
        </w:rPr>
      </w:pPr>
    </w:p>
    <w:p w:rsidR="00387BEA" w:rsidRPr="00387BEA" w:rsidRDefault="00387BEA" w:rsidP="004F704E">
      <w:pPr>
        <w:ind w:left="567" w:right="283"/>
        <w:jc w:val="both"/>
        <w:rPr>
          <w:rFonts w:ascii="Times New Roman" w:hAnsi="Times New Roman"/>
          <w:b/>
          <w:color w:val="000000"/>
          <w:sz w:val="24"/>
          <w:szCs w:val="24"/>
          <w:lang w:val="uk-UA"/>
        </w:rPr>
      </w:pPr>
      <w:r w:rsidRPr="00387BEA">
        <w:rPr>
          <w:rFonts w:ascii="Times New Roman" w:hAnsi="Times New Roman"/>
          <w:b/>
          <w:color w:val="000000"/>
          <w:sz w:val="24"/>
          <w:szCs w:val="24"/>
        </w:rPr>
        <w:t xml:space="preserve"> «Форму</w:t>
      </w:r>
      <w:r>
        <w:rPr>
          <w:rFonts w:ascii="Times New Roman" w:hAnsi="Times New Roman"/>
          <w:b/>
          <w:color w:val="000000"/>
          <w:sz w:val="24"/>
          <w:szCs w:val="24"/>
        </w:rPr>
        <w:t>вання</w:t>
      </w:r>
      <w:r>
        <w:rPr>
          <w:rFonts w:ascii="Times New Roman" w:hAnsi="Times New Roman"/>
          <w:b/>
          <w:color w:val="000000"/>
          <w:sz w:val="24"/>
          <w:szCs w:val="24"/>
          <w:lang w:val="uk-UA"/>
        </w:rPr>
        <w:t xml:space="preserve"> </w:t>
      </w:r>
      <w:r>
        <w:rPr>
          <w:rFonts w:ascii="Times New Roman" w:hAnsi="Times New Roman"/>
          <w:b/>
          <w:color w:val="000000"/>
          <w:sz w:val="24"/>
          <w:szCs w:val="24"/>
        </w:rPr>
        <w:t>і розвиток компетентної,</w:t>
      </w:r>
      <w:r>
        <w:rPr>
          <w:rFonts w:ascii="Times New Roman" w:hAnsi="Times New Roman"/>
          <w:b/>
          <w:color w:val="000000"/>
          <w:sz w:val="24"/>
          <w:szCs w:val="24"/>
          <w:lang w:val="uk-UA"/>
        </w:rPr>
        <w:t xml:space="preserve"> </w:t>
      </w:r>
      <w:r w:rsidRPr="00387BEA">
        <w:rPr>
          <w:rFonts w:ascii="Times New Roman" w:hAnsi="Times New Roman"/>
          <w:b/>
          <w:color w:val="000000"/>
          <w:sz w:val="24"/>
          <w:szCs w:val="24"/>
        </w:rPr>
        <w:t>освіченої,</w:t>
      </w:r>
      <w:r>
        <w:rPr>
          <w:rFonts w:ascii="Times New Roman" w:hAnsi="Times New Roman"/>
          <w:b/>
          <w:color w:val="000000"/>
          <w:sz w:val="24"/>
          <w:szCs w:val="24"/>
          <w:lang w:val="uk-UA"/>
        </w:rPr>
        <w:t xml:space="preserve"> </w:t>
      </w:r>
      <w:r>
        <w:rPr>
          <w:rFonts w:ascii="Times New Roman" w:hAnsi="Times New Roman"/>
          <w:b/>
          <w:color w:val="000000"/>
          <w:sz w:val="24"/>
          <w:szCs w:val="24"/>
        </w:rPr>
        <w:t>духовно багатої,</w:t>
      </w:r>
      <w:r w:rsidRPr="00387BEA">
        <w:rPr>
          <w:rFonts w:ascii="Times New Roman" w:hAnsi="Times New Roman"/>
          <w:b/>
          <w:color w:val="000000"/>
          <w:sz w:val="24"/>
          <w:szCs w:val="24"/>
        </w:rPr>
        <w:t xml:space="preserve">свідомої, конкурентоспроможної  особистості в сучасному житті </w:t>
      </w:r>
      <w:r w:rsidRPr="00387BEA">
        <w:rPr>
          <w:rFonts w:ascii="Times New Roman" w:eastAsia="Times New Roman" w:hAnsi="Times New Roman"/>
          <w:b/>
          <w:spacing w:val="7"/>
          <w:sz w:val="24"/>
          <w:szCs w:val="24"/>
          <w:lang w:eastAsia="ru-RU"/>
        </w:rPr>
        <w:t>. Формування патріотичних та громадянських якостей, морально-етичних принципів особистості в умовах НУШ</w:t>
      </w:r>
      <w:r w:rsidRPr="00387BEA">
        <w:rPr>
          <w:rFonts w:ascii="Times New Roman" w:hAnsi="Times New Roman"/>
          <w:b/>
          <w:color w:val="000000"/>
          <w:sz w:val="24"/>
          <w:szCs w:val="24"/>
        </w:rPr>
        <w:t>».</w:t>
      </w:r>
    </w:p>
    <w:p w:rsidR="00BB59DA" w:rsidRPr="00E928A1" w:rsidRDefault="00BB59DA" w:rsidP="004F704E">
      <w:pPr>
        <w:tabs>
          <w:tab w:val="left" w:pos="851"/>
        </w:tabs>
        <w:spacing w:line="240" w:lineRule="auto"/>
        <w:ind w:left="567" w:right="283"/>
        <w:contextualSpacing/>
        <w:jc w:val="both"/>
        <w:rPr>
          <w:rFonts w:ascii="Times New Roman" w:hAnsi="Times New Roman"/>
          <w:b/>
          <w:sz w:val="28"/>
          <w:szCs w:val="28"/>
          <w:lang w:val="uk-UA"/>
        </w:rPr>
      </w:pPr>
      <w:r w:rsidRPr="00E928A1">
        <w:rPr>
          <w:rFonts w:ascii="Times New Roman" w:hAnsi="Times New Roman"/>
          <w:b/>
          <w:sz w:val="28"/>
          <w:szCs w:val="28"/>
          <w:lang w:val="uk-UA"/>
        </w:rPr>
        <w:t>З цією метою:</w:t>
      </w:r>
    </w:p>
    <w:p w:rsidR="00BB59DA" w:rsidRPr="00E928A1" w:rsidRDefault="00387BEA" w:rsidP="00453B73">
      <w:pPr>
        <w:numPr>
          <w:ilvl w:val="0"/>
          <w:numId w:val="37"/>
        </w:numPr>
        <w:tabs>
          <w:tab w:val="left" w:pos="426"/>
        </w:tabs>
        <w:spacing w:after="0" w:line="240" w:lineRule="auto"/>
        <w:ind w:left="567" w:right="283" w:hanging="425"/>
        <w:contextualSpacing/>
        <w:jc w:val="both"/>
        <w:rPr>
          <w:rFonts w:ascii="Times New Roman" w:hAnsi="Times New Roman"/>
          <w:b/>
          <w:sz w:val="28"/>
          <w:szCs w:val="28"/>
          <w:lang w:val="uk-UA"/>
        </w:rPr>
      </w:pPr>
      <w:r>
        <w:rPr>
          <w:rFonts w:ascii="Times New Roman" w:hAnsi="Times New Roman"/>
          <w:sz w:val="24"/>
          <w:szCs w:val="24"/>
          <w:lang w:val="uk-UA"/>
        </w:rPr>
        <w:t xml:space="preserve"> </w:t>
      </w:r>
      <w:r w:rsidR="00BB59DA" w:rsidRPr="00E928A1">
        <w:rPr>
          <w:rFonts w:ascii="Times New Roman" w:hAnsi="Times New Roman"/>
          <w:sz w:val="24"/>
          <w:szCs w:val="24"/>
          <w:lang w:val="uk-UA"/>
        </w:rPr>
        <w:t>Забезпечити якісну роботу методичної ради, методичних об’єднань та творчих груп школи.</w:t>
      </w:r>
    </w:p>
    <w:p w:rsidR="00BB59DA" w:rsidRPr="00E928A1" w:rsidRDefault="00BB59DA" w:rsidP="00453B73">
      <w:pPr>
        <w:numPr>
          <w:ilvl w:val="0"/>
          <w:numId w:val="37"/>
        </w:numPr>
        <w:tabs>
          <w:tab w:val="left" w:pos="284"/>
        </w:tabs>
        <w:spacing w:after="0" w:line="240" w:lineRule="auto"/>
        <w:ind w:left="567" w:right="283" w:hanging="425"/>
        <w:contextualSpacing/>
        <w:jc w:val="both"/>
        <w:rPr>
          <w:rFonts w:ascii="Times New Roman" w:hAnsi="Times New Roman"/>
          <w:b/>
          <w:sz w:val="28"/>
          <w:szCs w:val="28"/>
          <w:lang w:val="uk-UA"/>
        </w:rPr>
      </w:pPr>
      <w:r w:rsidRPr="00E928A1">
        <w:rPr>
          <w:rFonts w:ascii="Times New Roman" w:hAnsi="Times New Roman"/>
          <w:sz w:val="24"/>
          <w:szCs w:val="24"/>
          <w:lang w:val="uk-UA"/>
        </w:rPr>
        <w:t>Сприяти впровадженню в практику роботи школи сучасних освітніх технологій, передового педагогічного</w:t>
      </w:r>
      <w:r w:rsidR="00387BEA">
        <w:rPr>
          <w:rFonts w:ascii="Times New Roman" w:hAnsi="Times New Roman"/>
          <w:sz w:val="24"/>
          <w:szCs w:val="24"/>
          <w:lang w:val="uk-UA"/>
        </w:rPr>
        <w:t xml:space="preserve"> досвіду вчителів школи, громади,</w:t>
      </w:r>
      <w:r w:rsidRPr="00E928A1">
        <w:rPr>
          <w:rFonts w:ascii="Times New Roman" w:hAnsi="Times New Roman"/>
          <w:sz w:val="24"/>
          <w:szCs w:val="24"/>
          <w:lang w:val="uk-UA"/>
        </w:rPr>
        <w:t>області, держави.</w:t>
      </w:r>
    </w:p>
    <w:p w:rsidR="00BB59DA" w:rsidRPr="00E928A1" w:rsidRDefault="00BB59DA" w:rsidP="00453B73">
      <w:pPr>
        <w:numPr>
          <w:ilvl w:val="0"/>
          <w:numId w:val="37"/>
        </w:numPr>
        <w:tabs>
          <w:tab w:val="left" w:pos="851"/>
        </w:tabs>
        <w:spacing w:after="0" w:line="240" w:lineRule="auto"/>
        <w:ind w:left="567" w:right="283" w:hanging="436"/>
        <w:contextualSpacing/>
        <w:jc w:val="both"/>
        <w:rPr>
          <w:rFonts w:ascii="Times New Roman" w:hAnsi="Times New Roman"/>
          <w:b/>
          <w:sz w:val="28"/>
          <w:szCs w:val="28"/>
          <w:lang w:val="uk-UA"/>
        </w:rPr>
      </w:pPr>
      <w:r w:rsidRPr="00E928A1">
        <w:rPr>
          <w:rFonts w:ascii="Times New Roman" w:hAnsi="Times New Roman"/>
          <w:sz w:val="24"/>
          <w:szCs w:val="24"/>
          <w:lang w:val="uk-UA"/>
        </w:rPr>
        <w:t>Проводити системний, цілеспрямований моніторинг усіх напрямків освітнього процесу школи.</w:t>
      </w:r>
    </w:p>
    <w:p w:rsidR="00BB59DA" w:rsidRPr="00E928A1" w:rsidRDefault="00BB59DA" w:rsidP="00453B73">
      <w:pPr>
        <w:numPr>
          <w:ilvl w:val="0"/>
          <w:numId w:val="37"/>
        </w:numPr>
        <w:tabs>
          <w:tab w:val="left" w:pos="851"/>
        </w:tabs>
        <w:spacing w:after="0" w:line="240" w:lineRule="auto"/>
        <w:ind w:left="567" w:right="283" w:hanging="436"/>
        <w:contextualSpacing/>
        <w:jc w:val="both"/>
        <w:rPr>
          <w:rFonts w:ascii="Times New Roman" w:hAnsi="Times New Roman"/>
          <w:b/>
          <w:sz w:val="28"/>
          <w:szCs w:val="28"/>
          <w:lang w:val="uk-UA"/>
        </w:rPr>
      </w:pPr>
      <w:r w:rsidRPr="00E928A1">
        <w:rPr>
          <w:rFonts w:ascii="Times New Roman" w:hAnsi="Times New Roman"/>
          <w:sz w:val="24"/>
          <w:szCs w:val="24"/>
          <w:lang w:val="uk-UA"/>
        </w:rPr>
        <w:t>Підвищити особисту відповідальність кожного члена педагогічного колектива за якість та результативність роботи.</w:t>
      </w:r>
    </w:p>
    <w:p w:rsidR="00BB59DA" w:rsidRPr="00E928A1" w:rsidRDefault="00BB59DA" w:rsidP="00453B73">
      <w:pPr>
        <w:numPr>
          <w:ilvl w:val="0"/>
          <w:numId w:val="37"/>
        </w:numPr>
        <w:tabs>
          <w:tab w:val="left" w:pos="851"/>
        </w:tabs>
        <w:spacing w:after="0" w:line="240" w:lineRule="auto"/>
        <w:ind w:left="567" w:right="283" w:hanging="436"/>
        <w:contextualSpacing/>
        <w:jc w:val="both"/>
        <w:rPr>
          <w:rFonts w:ascii="Times New Roman" w:hAnsi="Times New Roman"/>
          <w:b/>
          <w:sz w:val="28"/>
          <w:szCs w:val="28"/>
          <w:lang w:val="uk-UA"/>
        </w:rPr>
      </w:pPr>
      <w:r w:rsidRPr="00E928A1">
        <w:rPr>
          <w:rFonts w:ascii="Times New Roman" w:hAnsi="Times New Roman"/>
          <w:sz w:val="24"/>
          <w:szCs w:val="24"/>
          <w:lang w:val="uk-UA"/>
        </w:rPr>
        <w:t>Продовжити роботу з подальшої інформатизації освітнього процесу, оволодівати інструментами дистанційного навчання. Забезпечити якісне та своєчасне наповнення необхідною інформацією системи управління освітою (ІСУО).</w:t>
      </w:r>
    </w:p>
    <w:p w:rsidR="00BB59DA" w:rsidRPr="00E928A1" w:rsidRDefault="00BB59DA" w:rsidP="00453B73">
      <w:pPr>
        <w:numPr>
          <w:ilvl w:val="0"/>
          <w:numId w:val="37"/>
        </w:numPr>
        <w:tabs>
          <w:tab w:val="left" w:pos="851"/>
        </w:tabs>
        <w:spacing w:after="0" w:line="240" w:lineRule="auto"/>
        <w:ind w:left="567" w:right="283" w:hanging="578"/>
        <w:contextualSpacing/>
        <w:jc w:val="both"/>
        <w:rPr>
          <w:rFonts w:ascii="Times New Roman" w:hAnsi="Times New Roman"/>
          <w:b/>
          <w:sz w:val="28"/>
          <w:szCs w:val="28"/>
          <w:lang w:val="uk-UA"/>
        </w:rPr>
      </w:pPr>
      <w:r w:rsidRPr="00E928A1">
        <w:rPr>
          <w:rFonts w:ascii="Times New Roman" w:hAnsi="Times New Roman"/>
          <w:sz w:val="24"/>
          <w:szCs w:val="24"/>
          <w:lang w:val="uk-UA"/>
        </w:rPr>
        <w:t>Забезпечити виконання плану проходження вчителями школи курсів</w:t>
      </w:r>
      <w:r w:rsidR="008B0A88">
        <w:rPr>
          <w:rFonts w:ascii="Times New Roman" w:hAnsi="Times New Roman"/>
          <w:sz w:val="24"/>
          <w:szCs w:val="24"/>
          <w:lang w:val="uk-UA"/>
        </w:rPr>
        <w:t xml:space="preserve"> підвищення кваліфікації на 2021/2022</w:t>
      </w:r>
      <w:r w:rsidRPr="00E928A1">
        <w:rPr>
          <w:rFonts w:ascii="Times New Roman" w:hAnsi="Times New Roman"/>
          <w:sz w:val="24"/>
          <w:szCs w:val="24"/>
          <w:lang w:val="uk-UA"/>
        </w:rPr>
        <w:t xml:space="preserve"> навчальний рік.</w:t>
      </w:r>
    </w:p>
    <w:p w:rsidR="00BB59DA" w:rsidRPr="00E928A1" w:rsidRDefault="00BB59DA" w:rsidP="00453B73">
      <w:pPr>
        <w:numPr>
          <w:ilvl w:val="0"/>
          <w:numId w:val="37"/>
        </w:numPr>
        <w:tabs>
          <w:tab w:val="left" w:pos="851"/>
        </w:tabs>
        <w:spacing w:after="0" w:line="240" w:lineRule="auto"/>
        <w:ind w:left="567" w:right="283" w:hanging="578"/>
        <w:contextualSpacing/>
        <w:jc w:val="both"/>
        <w:rPr>
          <w:rFonts w:ascii="Times New Roman" w:hAnsi="Times New Roman"/>
          <w:b/>
          <w:sz w:val="28"/>
          <w:szCs w:val="28"/>
          <w:lang w:val="uk-UA"/>
        </w:rPr>
      </w:pPr>
      <w:r w:rsidRPr="00E928A1">
        <w:rPr>
          <w:rFonts w:ascii="Times New Roman" w:hAnsi="Times New Roman"/>
          <w:sz w:val="24"/>
          <w:szCs w:val="24"/>
          <w:lang w:val="uk-UA"/>
        </w:rPr>
        <w:t>У відповідності з планом атестації педагогічних працівників на 2020/2021 навчальний рік провести атестацію вчителів у відповідності до Типового положення про атестацію педагогічних працівників, затвердженого  наказом МОН України від 06.10.2010 №930 зі змінами.</w:t>
      </w:r>
    </w:p>
    <w:p w:rsidR="00BB59DA" w:rsidRPr="00E928A1" w:rsidRDefault="00BB59DA" w:rsidP="00453B73">
      <w:pPr>
        <w:numPr>
          <w:ilvl w:val="0"/>
          <w:numId w:val="37"/>
        </w:numPr>
        <w:tabs>
          <w:tab w:val="left" w:pos="851"/>
        </w:tabs>
        <w:spacing w:after="0" w:line="240" w:lineRule="auto"/>
        <w:ind w:left="567" w:right="283" w:hanging="578"/>
        <w:contextualSpacing/>
        <w:jc w:val="both"/>
        <w:rPr>
          <w:rFonts w:ascii="Times New Roman" w:hAnsi="Times New Roman"/>
          <w:b/>
          <w:sz w:val="28"/>
          <w:szCs w:val="28"/>
          <w:lang w:val="uk-UA"/>
        </w:rPr>
      </w:pPr>
      <w:r w:rsidRPr="00E928A1">
        <w:rPr>
          <w:rFonts w:ascii="Times New Roman" w:hAnsi="Times New Roman"/>
          <w:sz w:val="24"/>
          <w:szCs w:val="24"/>
          <w:lang w:val="uk-UA"/>
        </w:rPr>
        <w:lastRenderedPageBreak/>
        <w:t>Створити необхідні умови для активної роботи з обдарованими учнями  шляхом залучання їх до участі в інтелектуальних конкурсах, предметних олімпіадах різних рівнів, змаганнях, роботі МАН  тощо.</w:t>
      </w:r>
    </w:p>
    <w:p w:rsidR="00BB59DA" w:rsidRPr="00E928A1" w:rsidRDefault="00BB59DA" w:rsidP="00453B73">
      <w:pPr>
        <w:numPr>
          <w:ilvl w:val="0"/>
          <w:numId w:val="37"/>
        </w:numPr>
        <w:tabs>
          <w:tab w:val="left" w:pos="851"/>
        </w:tabs>
        <w:spacing w:after="0" w:line="240" w:lineRule="auto"/>
        <w:ind w:left="567" w:right="283" w:hanging="578"/>
        <w:contextualSpacing/>
        <w:jc w:val="both"/>
        <w:rPr>
          <w:rFonts w:ascii="Times New Roman" w:hAnsi="Times New Roman"/>
          <w:b/>
          <w:sz w:val="28"/>
          <w:szCs w:val="28"/>
          <w:lang w:val="uk-UA"/>
        </w:rPr>
      </w:pPr>
      <w:r w:rsidRPr="00E928A1">
        <w:rPr>
          <w:rFonts w:ascii="Times New Roman" w:hAnsi="Times New Roman"/>
          <w:sz w:val="24"/>
          <w:szCs w:val="24"/>
          <w:lang w:val="uk-UA"/>
        </w:rPr>
        <w:t>Продовжити роботу по формуванню в учнів навичок здорового способу життя. Створити умови для оздоровлення та відпочинку дітей пільгового контингенту в пришкільному оздоровчому таборі з денним перебуванням. Організувати роботу мовного табору школи.</w:t>
      </w:r>
    </w:p>
    <w:p w:rsidR="00BB59DA" w:rsidRPr="00E928A1" w:rsidRDefault="00BB59DA" w:rsidP="00453B73">
      <w:pPr>
        <w:numPr>
          <w:ilvl w:val="0"/>
          <w:numId w:val="37"/>
        </w:numPr>
        <w:tabs>
          <w:tab w:val="left" w:pos="851"/>
        </w:tabs>
        <w:spacing w:after="0" w:line="240" w:lineRule="auto"/>
        <w:ind w:left="567" w:right="283" w:firstLine="0"/>
        <w:contextualSpacing/>
        <w:jc w:val="both"/>
        <w:rPr>
          <w:rFonts w:ascii="Times New Roman" w:hAnsi="Times New Roman"/>
          <w:b/>
          <w:sz w:val="28"/>
          <w:szCs w:val="28"/>
          <w:lang w:val="uk-UA"/>
        </w:rPr>
      </w:pPr>
      <w:r w:rsidRPr="00E928A1">
        <w:rPr>
          <w:rFonts w:ascii="Times New Roman" w:hAnsi="Times New Roman"/>
          <w:sz w:val="24"/>
          <w:szCs w:val="24"/>
          <w:lang w:val="uk-UA"/>
        </w:rPr>
        <w:t>Забезпечити соціальний захист учнів та працівників школи.</w:t>
      </w:r>
    </w:p>
    <w:p w:rsidR="00BB59DA" w:rsidRPr="00E928A1" w:rsidRDefault="00BB59DA" w:rsidP="00453B73">
      <w:pPr>
        <w:numPr>
          <w:ilvl w:val="0"/>
          <w:numId w:val="37"/>
        </w:numPr>
        <w:tabs>
          <w:tab w:val="left" w:pos="851"/>
        </w:tabs>
        <w:spacing w:after="0" w:line="240" w:lineRule="auto"/>
        <w:ind w:left="567" w:right="283" w:hanging="578"/>
        <w:contextualSpacing/>
        <w:jc w:val="both"/>
        <w:rPr>
          <w:rFonts w:ascii="Times New Roman" w:hAnsi="Times New Roman"/>
          <w:b/>
          <w:sz w:val="28"/>
          <w:szCs w:val="28"/>
          <w:lang w:val="uk-UA"/>
        </w:rPr>
      </w:pPr>
      <w:r w:rsidRPr="00E928A1">
        <w:rPr>
          <w:rFonts w:ascii="Times New Roman" w:hAnsi="Times New Roman"/>
          <w:sz w:val="24"/>
          <w:szCs w:val="24"/>
          <w:lang w:val="uk-UA"/>
        </w:rPr>
        <w:t>Підвищити ефективність роботи з попередження дитячого травматизму як під час освітнього процесу так і поза межами школи.</w:t>
      </w:r>
    </w:p>
    <w:p w:rsidR="00387BEA" w:rsidRPr="00387BEA" w:rsidRDefault="00BB59DA" w:rsidP="00453B73">
      <w:pPr>
        <w:numPr>
          <w:ilvl w:val="0"/>
          <w:numId w:val="37"/>
        </w:numPr>
        <w:tabs>
          <w:tab w:val="left" w:pos="851"/>
        </w:tabs>
        <w:spacing w:after="0" w:line="240" w:lineRule="auto"/>
        <w:ind w:left="567" w:right="283" w:hanging="578"/>
        <w:contextualSpacing/>
        <w:jc w:val="both"/>
        <w:rPr>
          <w:rFonts w:ascii="Times New Roman" w:hAnsi="Times New Roman"/>
          <w:b/>
          <w:sz w:val="28"/>
          <w:szCs w:val="28"/>
          <w:lang w:val="uk-UA"/>
        </w:rPr>
      </w:pPr>
      <w:r w:rsidRPr="00387BEA">
        <w:rPr>
          <w:rFonts w:ascii="Times New Roman" w:hAnsi="Times New Roman"/>
          <w:sz w:val="24"/>
          <w:szCs w:val="24"/>
          <w:lang w:val="uk-UA"/>
        </w:rPr>
        <w:t xml:space="preserve">Забезпечити якісну підготовку випускників школи до складання </w:t>
      </w:r>
      <w:r w:rsidR="00387BEA">
        <w:rPr>
          <w:rFonts w:ascii="Times New Roman" w:hAnsi="Times New Roman"/>
          <w:sz w:val="24"/>
          <w:szCs w:val="24"/>
          <w:lang w:val="uk-UA"/>
        </w:rPr>
        <w:t>ДПА.</w:t>
      </w:r>
    </w:p>
    <w:p w:rsidR="00BB59DA" w:rsidRPr="00387BEA" w:rsidRDefault="00BB59DA" w:rsidP="00453B73">
      <w:pPr>
        <w:numPr>
          <w:ilvl w:val="0"/>
          <w:numId w:val="37"/>
        </w:numPr>
        <w:tabs>
          <w:tab w:val="left" w:pos="851"/>
        </w:tabs>
        <w:spacing w:after="0" w:line="240" w:lineRule="auto"/>
        <w:ind w:left="567" w:right="283" w:hanging="578"/>
        <w:contextualSpacing/>
        <w:jc w:val="both"/>
        <w:rPr>
          <w:rFonts w:ascii="Times New Roman" w:hAnsi="Times New Roman"/>
          <w:b/>
          <w:sz w:val="28"/>
          <w:szCs w:val="28"/>
          <w:lang w:val="uk-UA"/>
        </w:rPr>
      </w:pPr>
      <w:r w:rsidRPr="00387BEA">
        <w:rPr>
          <w:rFonts w:ascii="Times New Roman" w:hAnsi="Times New Roman"/>
          <w:sz w:val="24"/>
          <w:szCs w:val="24"/>
          <w:lang w:val="uk-UA"/>
        </w:rPr>
        <w:t>Спрямовувати виховну роботу на формування в дітей та молоді любові до Батьківщини, загальнолюдських  якостей.</w:t>
      </w:r>
    </w:p>
    <w:p w:rsidR="00BB59DA" w:rsidRPr="00E928A1" w:rsidRDefault="00BB59DA" w:rsidP="00453B73">
      <w:pPr>
        <w:numPr>
          <w:ilvl w:val="0"/>
          <w:numId w:val="37"/>
        </w:numPr>
        <w:tabs>
          <w:tab w:val="left" w:pos="851"/>
        </w:tabs>
        <w:spacing w:after="0" w:line="240" w:lineRule="auto"/>
        <w:ind w:left="567" w:right="283" w:hanging="578"/>
        <w:contextualSpacing/>
        <w:jc w:val="both"/>
        <w:rPr>
          <w:rFonts w:ascii="Times New Roman" w:hAnsi="Times New Roman"/>
          <w:b/>
          <w:sz w:val="28"/>
          <w:szCs w:val="28"/>
          <w:lang w:val="uk-UA"/>
        </w:rPr>
      </w:pPr>
      <w:r w:rsidRPr="00E928A1">
        <w:rPr>
          <w:rFonts w:ascii="Times New Roman" w:hAnsi="Times New Roman"/>
          <w:sz w:val="24"/>
          <w:szCs w:val="24"/>
          <w:lang w:val="uk-UA"/>
        </w:rPr>
        <w:t>Популяризувати культурне розмаїття, історичну спадщину країни, рідного краю; формувати історичну пам’ять підростаючого покоління; забезпечити духовну єдність поколінь.</w:t>
      </w:r>
    </w:p>
    <w:p w:rsidR="00BB59DA" w:rsidRPr="00E928A1" w:rsidRDefault="00BB59DA" w:rsidP="00453B73">
      <w:pPr>
        <w:numPr>
          <w:ilvl w:val="0"/>
          <w:numId w:val="37"/>
        </w:numPr>
        <w:spacing w:after="0" w:line="240" w:lineRule="auto"/>
        <w:ind w:left="567" w:right="283" w:hanging="578"/>
        <w:contextualSpacing/>
        <w:jc w:val="both"/>
        <w:rPr>
          <w:rFonts w:ascii="Times New Roman" w:hAnsi="Times New Roman"/>
          <w:b/>
          <w:sz w:val="28"/>
          <w:szCs w:val="28"/>
          <w:lang w:val="uk-UA"/>
        </w:rPr>
      </w:pPr>
      <w:r w:rsidRPr="00E928A1">
        <w:rPr>
          <w:rFonts w:ascii="Times New Roman" w:hAnsi="Times New Roman"/>
          <w:sz w:val="24"/>
          <w:szCs w:val="24"/>
          <w:lang w:val="uk-UA"/>
        </w:rPr>
        <w:t>Сприяти формуванню духовно-моральних взаємин між усіма учасниками освітнього процесу, толерантного ставлення до представників інших народів, культур і традицій, до однолітків, батьків, інших людей; вихованню пошани та любові до культурного спадку свого народу та мистецтва, культивуванню кращих рис української ментальності:працелюбності, свободи, справедливості, доброти, чесності, відповідального ставлення до природи.</w:t>
      </w:r>
    </w:p>
    <w:p w:rsidR="00BB59DA" w:rsidRPr="00E928A1" w:rsidRDefault="00BB59DA" w:rsidP="00453B73">
      <w:pPr>
        <w:numPr>
          <w:ilvl w:val="0"/>
          <w:numId w:val="37"/>
        </w:numPr>
        <w:tabs>
          <w:tab w:val="left" w:pos="851"/>
        </w:tabs>
        <w:spacing w:after="0" w:line="240" w:lineRule="auto"/>
        <w:ind w:left="567" w:right="283" w:hanging="578"/>
        <w:contextualSpacing/>
        <w:jc w:val="both"/>
        <w:rPr>
          <w:rFonts w:ascii="Times New Roman" w:hAnsi="Times New Roman"/>
          <w:b/>
          <w:sz w:val="28"/>
          <w:szCs w:val="28"/>
          <w:lang w:val="uk-UA"/>
        </w:rPr>
      </w:pPr>
      <w:r w:rsidRPr="00E928A1">
        <w:rPr>
          <w:rFonts w:ascii="Times New Roman" w:hAnsi="Times New Roman"/>
          <w:sz w:val="24"/>
          <w:szCs w:val="24"/>
          <w:lang w:val="uk-UA"/>
        </w:rPr>
        <w:t>Активізувати застосування сучасних форм і методів правової та превентивної освіти, формуванню здорового способу життя, фізичного розвитку і культури, спрямованих на формування сталої відповідальної поведінки, імунітету до негативних впливів соціального оточення.</w:t>
      </w:r>
    </w:p>
    <w:p w:rsidR="00BB59DA" w:rsidRPr="00E928A1" w:rsidRDefault="00BB59DA" w:rsidP="00453B73">
      <w:pPr>
        <w:numPr>
          <w:ilvl w:val="0"/>
          <w:numId w:val="37"/>
        </w:numPr>
        <w:tabs>
          <w:tab w:val="left" w:pos="851"/>
        </w:tabs>
        <w:spacing w:after="0" w:line="240" w:lineRule="auto"/>
        <w:ind w:left="567" w:right="283" w:hanging="578"/>
        <w:contextualSpacing/>
        <w:jc w:val="both"/>
        <w:rPr>
          <w:rFonts w:ascii="Times New Roman" w:hAnsi="Times New Roman"/>
          <w:b/>
          <w:sz w:val="28"/>
          <w:szCs w:val="28"/>
          <w:lang w:val="uk-UA"/>
        </w:rPr>
      </w:pPr>
      <w:r w:rsidRPr="00E928A1">
        <w:rPr>
          <w:rFonts w:ascii="Times New Roman" w:hAnsi="Times New Roman"/>
          <w:sz w:val="24"/>
          <w:szCs w:val="24"/>
          <w:lang w:val="uk-UA"/>
        </w:rPr>
        <w:t xml:space="preserve">Продовжити зміцнювати та вдосконалювати навчально-матеріальну базу школи, залучивши як бюджетні так і позабюджетні кошти (спонсорські пожертви, кошти від оренди вільних приміщень, надання додаткових освітніх послуг тощо). </w:t>
      </w:r>
    </w:p>
    <w:p w:rsidR="00BB59DA" w:rsidRPr="00E928A1" w:rsidRDefault="00BB59DA" w:rsidP="004F704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3" w:firstLine="414"/>
        <w:rPr>
          <w:rFonts w:ascii="Times New Roman" w:eastAsia="Times New Roman" w:hAnsi="Times New Roman"/>
          <w:b/>
          <w:sz w:val="32"/>
          <w:szCs w:val="32"/>
          <w:lang w:val="uk-UA" w:eastAsia="ru-RU"/>
        </w:rPr>
      </w:pPr>
    </w:p>
    <w:p w:rsidR="00BB59DA" w:rsidRPr="00E928A1" w:rsidRDefault="00BB59DA" w:rsidP="004F704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3"/>
        <w:rPr>
          <w:rFonts w:ascii="Times New Roman" w:eastAsia="Times New Roman" w:hAnsi="Times New Roman"/>
          <w:b/>
          <w:sz w:val="32"/>
          <w:szCs w:val="32"/>
          <w:lang w:val="uk-UA" w:eastAsia="ru-RU"/>
        </w:rPr>
      </w:pPr>
    </w:p>
    <w:p w:rsidR="00BB59DA" w:rsidRDefault="00BB59DA" w:rsidP="004F704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3"/>
        <w:rPr>
          <w:rFonts w:ascii="Times New Roman" w:eastAsia="Times New Roman" w:hAnsi="Times New Roman"/>
          <w:b/>
          <w:color w:val="548DD4"/>
          <w:sz w:val="32"/>
          <w:szCs w:val="32"/>
          <w:lang w:val="uk-UA" w:eastAsia="ru-RU"/>
        </w:rPr>
      </w:pPr>
    </w:p>
    <w:p w:rsidR="0028164A" w:rsidRDefault="0028164A" w:rsidP="004F704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3"/>
        <w:rPr>
          <w:rFonts w:ascii="Times New Roman" w:eastAsia="Times New Roman" w:hAnsi="Times New Roman"/>
          <w:b/>
          <w:color w:val="548DD4" w:themeColor="text2" w:themeTint="99"/>
          <w:sz w:val="32"/>
          <w:szCs w:val="32"/>
          <w:lang w:val="uk-UA" w:eastAsia="ru-RU"/>
        </w:rPr>
      </w:pPr>
    </w:p>
    <w:p w:rsidR="00951540" w:rsidRDefault="00951540" w:rsidP="008D6E0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548DD4" w:themeColor="text2" w:themeTint="99"/>
          <w:sz w:val="32"/>
          <w:szCs w:val="32"/>
          <w:lang w:val="uk-UA" w:eastAsia="ru-RU"/>
        </w:rPr>
      </w:pPr>
    </w:p>
    <w:p w:rsidR="00951540" w:rsidRDefault="00951540" w:rsidP="008D6E0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548DD4" w:themeColor="text2" w:themeTint="99"/>
          <w:sz w:val="32"/>
          <w:szCs w:val="32"/>
          <w:lang w:val="uk-UA" w:eastAsia="ru-RU"/>
        </w:rPr>
      </w:pPr>
    </w:p>
    <w:p w:rsidR="00951540" w:rsidRDefault="00951540" w:rsidP="008D6E0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548DD4" w:themeColor="text2" w:themeTint="99"/>
          <w:sz w:val="32"/>
          <w:szCs w:val="32"/>
          <w:lang w:val="uk-UA" w:eastAsia="ru-RU"/>
        </w:rPr>
      </w:pPr>
    </w:p>
    <w:p w:rsidR="00951540" w:rsidRDefault="00951540" w:rsidP="008D6E0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548DD4" w:themeColor="text2" w:themeTint="99"/>
          <w:sz w:val="32"/>
          <w:szCs w:val="32"/>
          <w:lang w:val="uk-UA" w:eastAsia="ru-RU"/>
        </w:rPr>
      </w:pPr>
    </w:p>
    <w:p w:rsidR="00951540" w:rsidRDefault="00951540" w:rsidP="008D6E0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548DD4" w:themeColor="text2" w:themeTint="99"/>
          <w:sz w:val="32"/>
          <w:szCs w:val="32"/>
          <w:lang w:val="uk-UA" w:eastAsia="ru-RU"/>
        </w:rPr>
      </w:pPr>
    </w:p>
    <w:p w:rsidR="00951540" w:rsidRDefault="00951540" w:rsidP="008D6E0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548DD4" w:themeColor="text2" w:themeTint="99"/>
          <w:sz w:val="32"/>
          <w:szCs w:val="32"/>
          <w:lang w:val="uk-UA" w:eastAsia="ru-RU"/>
        </w:rPr>
      </w:pPr>
    </w:p>
    <w:p w:rsidR="00951540" w:rsidRDefault="00951540" w:rsidP="008D6E0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548DD4" w:themeColor="text2" w:themeTint="99"/>
          <w:sz w:val="32"/>
          <w:szCs w:val="32"/>
          <w:lang w:val="uk-UA" w:eastAsia="ru-RU"/>
        </w:rPr>
      </w:pPr>
    </w:p>
    <w:p w:rsidR="00F80A89" w:rsidRDefault="00F80A89" w:rsidP="008D6E0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548DD4" w:themeColor="text2" w:themeTint="99"/>
          <w:sz w:val="32"/>
          <w:szCs w:val="32"/>
          <w:lang w:val="uk-UA" w:eastAsia="ru-RU"/>
        </w:rPr>
      </w:pPr>
    </w:p>
    <w:p w:rsidR="00F80A89" w:rsidRDefault="00F80A89" w:rsidP="008D6E0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548DD4" w:themeColor="text2" w:themeTint="99"/>
          <w:sz w:val="32"/>
          <w:szCs w:val="32"/>
          <w:lang w:val="uk-UA" w:eastAsia="ru-RU"/>
        </w:rPr>
      </w:pPr>
    </w:p>
    <w:p w:rsidR="00B41D35" w:rsidRPr="004D2AD2" w:rsidRDefault="00B41D35" w:rsidP="0045370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7B13A1" w:rsidRPr="00BC251C" w:rsidRDefault="00D029C8" w:rsidP="00BC251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28"/>
          <w:szCs w:val="28"/>
          <w:lang w:eastAsia="ru-RU"/>
        </w:rPr>
      </w:pPr>
      <w:r w:rsidRPr="00BC251C">
        <w:rPr>
          <w:rFonts w:ascii="Times New Roman" w:eastAsia="Times New Roman" w:hAnsi="Times New Roman"/>
          <w:b/>
          <w:sz w:val="28"/>
          <w:szCs w:val="28"/>
          <w:lang w:val="uk-UA" w:eastAsia="ru-RU"/>
        </w:rPr>
        <w:t>Розділ ІІ</w:t>
      </w:r>
      <w:r w:rsidR="00BC251C" w:rsidRPr="00BC251C">
        <w:rPr>
          <w:rFonts w:ascii="Times New Roman" w:eastAsia="Times New Roman" w:hAnsi="Times New Roman"/>
          <w:b/>
          <w:sz w:val="28"/>
          <w:szCs w:val="28"/>
          <w:lang w:val="en-US" w:eastAsia="ru-RU"/>
        </w:rPr>
        <w:t>I</w:t>
      </w:r>
      <w:r w:rsidR="00BC251C" w:rsidRPr="00BC251C">
        <w:rPr>
          <w:rFonts w:ascii="Times New Roman" w:eastAsia="Times New Roman" w:hAnsi="Times New Roman"/>
          <w:b/>
          <w:sz w:val="28"/>
          <w:szCs w:val="28"/>
          <w:lang w:eastAsia="ru-RU"/>
        </w:rPr>
        <w:t xml:space="preserve">.  </w:t>
      </w:r>
      <w:r w:rsidRPr="00BC251C">
        <w:rPr>
          <w:rFonts w:ascii="Times New Roman" w:eastAsia="Times New Roman" w:hAnsi="Times New Roman"/>
          <w:b/>
          <w:sz w:val="28"/>
          <w:szCs w:val="28"/>
          <w:lang w:val="uk-UA" w:eastAsia="ru-RU"/>
        </w:rPr>
        <w:t>ОСВІТНЄ СЕРЕДОВИЩЕ ЗАКЛАДУ ОСВІТИ</w:t>
      </w:r>
    </w:p>
    <w:p w:rsidR="007B13A1" w:rsidRPr="004F704E" w:rsidRDefault="00387BEA" w:rsidP="004F704E">
      <w:pPr>
        <w:autoSpaceDE w:val="0"/>
        <w:autoSpaceDN w:val="0"/>
        <w:adjustRightInd w:val="0"/>
        <w:spacing w:after="0" w:line="240" w:lineRule="auto"/>
        <w:ind w:left="567" w:right="283"/>
        <w:rPr>
          <w:rFonts w:ascii="Times New Roman" w:eastAsiaTheme="minorHAnsi" w:hAnsi="Times New Roman"/>
          <w:b/>
          <w:bCs/>
          <w:color w:val="000000"/>
          <w:sz w:val="24"/>
          <w:szCs w:val="24"/>
          <w:lang w:val="uk-UA"/>
        </w:rPr>
      </w:pPr>
      <w:r w:rsidRPr="004F704E">
        <w:rPr>
          <w:rFonts w:ascii="Times New Roman" w:eastAsiaTheme="minorHAnsi" w:hAnsi="Times New Roman"/>
          <w:b/>
          <w:bCs/>
          <w:color w:val="000000"/>
          <w:sz w:val="24"/>
          <w:szCs w:val="24"/>
          <w:lang w:val="uk-UA"/>
        </w:rPr>
        <w:t xml:space="preserve">  </w:t>
      </w:r>
      <w:r w:rsidR="007B13A1" w:rsidRPr="004F704E">
        <w:rPr>
          <w:rFonts w:ascii="Times New Roman" w:eastAsiaTheme="minorHAnsi" w:hAnsi="Times New Roman"/>
          <w:b/>
          <w:bCs/>
          <w:color w:val="000000"/>
          <w:sz w:val="24"/>
          <w:szCs w:val="24"/>
          <w:lang w:val="uk-UA"/>
        </w:rPr>
        <w:t xml:space="preserve">ПРЕЗЕНТАЦІЙНА КАРТА ЗАКЛАДУ </w:t>
      </w:r>
    </w:p>
    <w:p w:rsidR="007B13A1" w:rsidRPr="004F704E" w:rsidRDefault="007B13A1" w:rsidP="004F704E">
      <w:pPr>
        <w:autoSpaceDE w:val="0"/>
        <w:autoSpaceDN w:val="0"/>
        <w:adjustRightInd w:val="0"/>
        <w:spacing w:after="0" w:line="240" w:lineRule="auto"/>
        <w:ind w:left="567" w:right="283"/>
        <w:rPr>
          <w:rFonts w:ascii="Times New Roman" w:eastAsiaTheme="minorHAnsi" w:hAnsi="Times New Roman"/>
          <w:color w:val="000000"/>
          <w:sz w:val="24"/>
          <w:szCs w:val="24"/>
          <w:lang w:val="uk-UA"/>
        </w:rPr>
      </w:pPr>
    </w:p>
    <w:p w:rsidR="007B13A1" w:rsidRPr="004F704E" w:rsidRDefault="00D06648" w:rsidP="004F704E">
      <w:pPr>
        <w:autoSpaceDE w:val="0"/>
        <w:autoSpaceDN w:val="0"/>
        <w:adjustRightInd w:val="0"/>
        <w:spacing w:after="0" w:line="240" w:lineRule="auto"/>
        <w:ind w:left="567" w:right="283"/>
        <w:jc w:val="both"/>
        <w:rPr>
          <w:rFonts w:ascii="Times New Roman" w:eastAsiaTheme="minorHAnsi" w:hAnsi="Times New Roman"/>
          <w:color w:val="000000"/>
          <w:sz w:val="24"/>
          <w:szCs w:val="24"/>
          <w:lang w:val="uk-UA"/>
        </w:rPr>
      </w:pPr>
      <w:r w:rsidRPr="004F704E">
        <w:rPr>
          <w:rFonts w:ascii="Times New Roman" w:eastAsiaTheme="minorHAnsi" w:hAnsi="Times New Roman"/>
          <w:color w:val="000000"/>
          <w:sz w:val="24"/>
          <w:szCs w:val="24"/>
          <w:lang w:val="uk-UA"/>
        </w:rPr>
        <w:t xml:space="preserve">     </w:t>
      </w:r>
      <w:r w:rsidR="007B13A1" w:rsidRPr="004F704E">
        <w:rPr>
          <w:rFonts w:ascii="Times New Roman" w:eastAsiaTheme="minorHAnsi" w:hAnsi="Times New Roman"/>
          <w:color w:val="000000"/>
          <w:sz w:val="24"/>
          <w:szCs w:val="24"/>
          <w:lang w:val="uk-UA"/>
        </w:rPr>
        <w:t>Осв</w:t>
      </w:r>
      <w:r w:rsidR="00387BEA" w:rsidRPr="004F704E">
        <w:rPr>
          <w:rFonts w:ascii="Times New Roman" w:eastAsiaTheme="minorHAnsi" w:hAnsi="Times New Roman"/>
          <w:color w:val="000000"/>
          <w:sz w:val="24"/>
          <w:szCs w:val="24"/>
          <w:lang w:val="uk-UA"/>
        </w:rPr>
        <w:t>іта є основою інтелектуального,</w:t>
      </w:r>
      <w:r w:rsidR="007B13A1" w:rsidRPr="004F704E">
        <w:rPr>
          <w:rFonts w:ascii="Times New Roman" w:eastAsiaTheme="minorHAnsi" w:hAnsi="Times New Roman"/>
          <w:color w:val="000000"/>
          <w:sz w:val="24"/>
          <w:szCs w:val="24"/>
          <w:lang w:val="uk-UA"/>
        </w:rPr>
        <w:t xml:space="preserve">духовного, фізичного і культурного розвитку особистості, її успішної соціалізації, економічного добробуту, запорукою розвитку суспільства, об’єднаного спільними цінностями і культурою та держави. </w:t>
      </w:r>
    </w:p>
    <w:p w:rsidR="007B13A1" w:rsidRPr="004F704E" w:rsidRDefault="007B13A1" w:rsidP="004F704E">
      <w:pPr>
        <w:autoSpaceDE w:val="0"/>
        <w:autoSpaceDN w:val="0"/>
        <w:adjustRightInd w:val="0"/>
        <w:spacing w:after="0" w:line="240" w:lineRule="auto"/>
        <w:ind w:left="567" w:right="283" w:firstLine="426"/>
        <w:jc w:val="both"/>
        <w:rPr>
          <w:rFonts w:ascii="Times New Roman" w:eastAsiaTheme="minorHAnsi" w:hAnsi="Times New Roman"/>
          <w:color w:val="000000"/>
          <w:sz w:val="24"/>
          <w:szCs w:val="24"/>
          <w:lang w:val="uk-UA"/>
        </w:rPr>
      </w:pPr>
      <w:r w:rsidRPr="004F704E">
        <w:rPr>
          <w:rFonts w:ascii="Times New Roman" w:eastAsiaTheme="minorHAnsi" w:hAnsi="Times New Roman"/>
          <w:b/>
          <w:color w:val="000000"/>
          <w:sz w:val="24"/>
          <w:szCs w:val="24"/>
          <w:lang w:val="uk-UA"/>
        </w:rPr>
        <w:t>Метою освіти</w:t>
      </w:r>
      <w:r w:rsidRPr="004F704E">
        <w:rPr>
          <w:rFonts w:ascii="Times New Roman" w:eastAsiaTheme="minorHAnsi" w:hAnsi="Times New Roman"/>
          <w:color w:val="000000"/>
          <w:sz w:val="24"/>
          <w:szCs w:val="24"/>
          <w:lang w:val="uk-UA"/>
        </w:rPr>
        <w:t xml:space="preserve"> є 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компетентностей,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 [ЗУ «Про освіту» від05.09.2017 р №2145-VIII]. </w:t>
      </w:r>
    </w:p>
    <w:p w:rsidR="007B13A1" w:rsidRPr="004F704E" w:rsidRDefault="007B13A1" w:rsidP="004F704E">
      <w:pPr>
        <w:autoSpaceDE w:val="0"/>
        <w:autoSpaceDN w:val="0"/>
        <w:adjustRightInd w:val="0"/>
        <w:spacing w:after="0" w:line="240" w:lineRule="auto"/>
        <w:ind w:left="567" w:right="283"/>
        <w:rPr>
          <w:rFonts w:ascii="Times New Roman" w:eastAsiaTheme="minorHAnsi" w:hAnsi="Times New Roman"/>
          <w:b/>
          <w:bCs/>
          <w:color w:val="000000"/>
          <w:sz w:val="24"/>
          <w:szCs w:val="24"/>
          <w:lang w:val="uk-UA"/>
        </w:rPr>
      </w:pPr>
    </w:p>
    <w:p w:rsidR="007B13A1" w:rsidRPr="004F704E" w:rsidRDefault="004F704E" w:rsidP="004F704E">
      <w:pPr>
        <w:autoSpaceDE w:val="0"/>
        <w:autoSpaceDN w:val="0"/>
        <w:adjustRightInd w:val="0"/>
        <w:spacing w:after="0" w:line="240" w:lineRule="auto"/>
        <w:ind w:left="567" w:right="283" w:hanging="426"/>
        <w:rPr>
          <w:rFonts w:ascii="Times New Roman" w:eastAsiaTheme="minorHAnsi" w:hAnsi="Times New Roman"/>
          <w:b/>
          <w:bCs/>
          <w:color w:val="000000"/>
          <w:sz w:val="24"/>
          <w:szCs w:val="24"/>
          <w:lang w:val="uk-UA"/>
        </w:rPr>
      </w:pPr>
      <w:r w:rsidRPr="004F704E">
        <w:rPr>
          <w:rFonts w:ascii="Times New Roman" w:eastAsiaTheme="minorHAnsi" w:hAnsi="Times New Roman"/>
          <w:b/>
          <w:bCs/>
          <w:color w:val="000000"/>
          <w:sz w:val="24"/>
          <w:szCs w:val="24"/>
          <w:lang w:val="uk-UA"/>
        </w:rPr>
        <w:t xml:space="preserve">       </w:t>
      </w:r>
      <w:r w:rsidR="007B13A1" w:rsidRPr="004F704E">
        <w:rPr>
          <w:rFonts w:ascii="Times New Roman" w:eastAsiaTheme="minorHAnsi" w:hAnsi="Times New Roman"/>
          <w:b/>
          <w:bCs/>
          <w:color w:val="000000"/>
          <w:sz w:val="24"/>
          <w:szCs w:val="24"/>
          <w:lang w:val="uk-UA"/>
        </w:rPr>
        <w:t xml:space="preserve">КОНЦЕПЦІЯ РОЗВИТКУ ЗАКЛАДУ </w:t>
      </w:r>
    </w:p>
    <w:p w:rsidR="00387BEA" w:rsidRPr="004F704E" w:rsidRDefault="00387BEA" w:rsidP="004F704E">
      <w:pPr>
        <w:autoSpaceDE w:val="0"/>
        <w:autoSpaceDN w:val="0"/>
        <w:adjustRightInd w:val="0"/>
        <w:spacing w:after="0" w:line="240" w:lineRule="auto"/>
        <w:ind w:left="567" w:right="283"/>
        <w:rPr>
          <w:rFonts w:ascii="Times New Roman" w:eastAsiaTheme="minorHAnsi" w:hAnsi="Times New Roman"/>
          <w:color w:val="000000"/>
          <w:sz w:val="24"/>
          <w:szCs w:val="24"/>
          <w:lang w:val="uk-UA"/>
        </w:rPr>
      </w:pPr>
    </w:p>
    <w:p w:rsidR="007B13A1" w:rsidRPr="004F704E" w:rsidRDefault="00387BEA" w:rsidP="004F704E">
      <w:pPr>
        <w:autoSpaceDE w:val="0"/>
        <w:autoSpaceDN w:val="0"/>
        <w:adjustRightInd w:val="0"/>
        <w:spacing w:after="0" w:line="240" w:lineRule="auto"/>
        <w:ind w:left="567" w:right="283" w:hanging="426"/>
        <w:jc w:val="both"/>
        <w:rPr>
          <w:rFonts w:ascii="Times New Roman" w:eastAsiaTheme="minorHAnsi" w:hAnsi="Times New Roman"/>
          <w:color w:val="000000"/>
          <w:sz w:val="24"/>
          <w:szCs w:val="24"/>
          <w:lang w:val="uk-UA"/>
        </w:rPr>
      </w:pPr>
      <w:r w:rsidRPr="004F704E">
        <w:rPr>
          <w:rFonts w:ascii="Times New Roman" w:eastAsiaTheme="minorHAnsi" w:hAnsi="Times New Roman"/>
          <w:color w:val="000000"/>
          <w:sz w:val="24"/>
          <w:szCs w:val="24"/>
          <w:lang w:val="uk-UA"/>
        </w:rPr>
        <w:t xml:space="preserve">           </w:t>
      </w:r>
      <w:r w:rsidR="007B13A1" w:rsidRPr="004F704E">
        <w:rPr>
          <w:rFonts w:ascii="Times New Roman" w:eastAsiaTheme="minorHAnsi" w:hAnsi="Times New Roman"/>
          <w:color w:val="000000"/>
          <w:sz w:val="24"/>
          <w:szCs w:val="24"/>
          <w:lang w:val="uk-UA"/>
        </w:rPr>
        <w:t xml:space="preserve">Гуманізація й демократизація освітнього процесу, забезпечення наукового, розвиваючого характеру освіти, індивідуалізація та диференціація навчання, формування всебічно розвиненої особистості, підготовленої до активної діяльності в умовах інформаційного суспільства, співпраця і партнерство у взаєминах дітей, педагогів, батьків. </w:t>
      </w:r>
    </w:p>
    <w:p w:rsidR="00DB708E" w:rsidRPr="004F704E" w:rsidRDefault="00F26986" w:rsidP="004F704E">
      <w:pPr>
        <w:spacing w:after="0"/>
        <w:ind w:left="567" w:right="283"/>
        <w:rPr>
          <w:rFonts w:ascii="Times New Roman" w:hAnsi="Times New Roman"/>
          <w:b/>
          <w:sz w:val="24"/>
          <w:szCs w:val="24"/>
          <w:lang w:val="uk-UA"/>
        </w:rPr>
      </w:pPr>
      <w:r w:rsidRPr="004F704E">
        <w:rPr>
          <w:rFonts w:ascii="Times New Roman" w:hAnsi="Times New Roman"/>
          <w:b/>
          <w:sz w:val="24"/>
          <w:szCs w:val="24"/>
          <w:lang w:val="uk-UA"/>
        </w:rPr>
        <w:t>Загальна інформація.</w:t>
      </w:r>
    </w:p>
    <w:p w:rsidR="00F26986" w:rsidRPr="004F704E" w:rsidRDefault="00DB708E" w:rsidP="004F704E">
      <w:pPr>
        <w:ind w:left="567" w:right="283"/>
        <w:jc w:val="both"/>
        <w:rPr>
          <w:rFonts w:ascii="Times New Roman" w:eastAsia="Times New Roman" w:hAnsi="Times New Roman"/>
          <w:b/>
          <w:sz w:val="24"/>
          <w:szCs w:val="24"/>
          <w:lang w:val="uk-UA" w:eastAsia="ru-RU"/>
        </w:rPr>
      </w:pPr>
      <w:r w:rsidRPr="004F704E">
        <w:rPr>
          <w:rFonts w:ascii="Times New Roman" w:eastAsia="Times New Roman" w:hAnsi="Times New Roman"/>
          <w:b/>
          <w:sz w:val="24"/>
          <w:szCs w:val="24"/>
          <w:lang w:val="uk-UA" w:eastAsia="ru-RU"/>
        </w:rPr>
        <w:t>Школа розташована за адресою:</w:t>
      </w:r>
    </w:p>
    <w:p w:rsidR="00F26986" w:rsidRPr="004F704E" w:rsidRDefault="00F26986" w:rsidP="004F704E">
      <w:pPr>
        <w:spacing w:after="0"/>
        <w:ind w:left="567" w:right="283"/>
        <w:jc w:val="center"/>
        <w:rPr>
          <w:rFonts w:ascii="Times New Roman" w:hAnsi="Times New Roman"/>
          <w:b/>
          <w:sz w:val="24"/>
          <w:szCs w:val="24"/>
          <w:lang w:val="uk-UA"/>
        </w:rPr>
      </w:pPr>
      <w:r w:rsidRPr="004F704E">
        <w:rPr>
          <w:rFonts w:ascii="Times New Roman" w:hAnsi="Times New Roman"/>
          <w:b/>
          <w:sz w:val="24"/>
          <w:szCs w:val="24"/>
          <w:lang w:val="uk-UA"/>
        </w:rPr>
        <w:t>с.Кам</w:t>
      </w:r>
      <w:r w:rsidRPr="004F704E">
        <w:rPr>
          <w:rFonts w:ascii="Times New Roman" w:hAnsi="Times New Roman"/>
          <w:b/>
          <w:sz w:val="24"/>
          <w:szCs w:val="24"/>
        </w:rPr>
        <w:t>’</w:t>
      </w:r>
      <w:r w:rsidRPr="004F704E">
        <w:rPr>
          <w:rFonts w:ascii="Times New Roman" w:hAnsi="Times New Roman"/>
          <w:b/>
          <w:sz w:val="24"/>
          <w:szCs w:val="24"/>
          <w:lang w:val="uk-UA"/>
        </w:rPr>
        <w:t>яне , вул.Ходорівська ,54,а</w:t>
      </w:r>
      <w:r w:rsidR="009C5321" w:rsidRPr="004F704E">
        <w:rPr>
          <w:rFonts w:ascii="Times New Roman" w:hAnsi="Times New Roman"/>
          <w:b/>
          <w:sz w:val="24"/>
          <w:szCs w:val="24"/>
          <w:lang w:val="uk-UA"/>
        </w:rPr>
        <w:t>, Л</w:t>
      </w:r>
      <w:r w:rsidR="000D6F1F" w:rsidRPr="004F704E">
        <w:rPr>
          <w:rFonts w:ascii="Times New Roman" w:hAnsi="Times New Roman"/>
          <w:b/>
          <w:sz w:val="24"/>
          <w:szCs w:val="24"/>
          <w:lang w:val="uk-UA"/>
        </w:rPr>
        <w:t>ьвівська область,Стрийський район,81723</w:t>
      </w:r>
    </w:p>
    <w:p w:rsidR="000D6F1F" w:rsidRPr="004F704E" w:rsidRDefault="000D6F1F" w:rsidP="004F704E">
      <w:pPr>
        <w:spacing w:after="0"/>
        <w:ind w:left="567" w:right="283"/>
        <w:jc w:val="center"/>
        <w:rPr>
          <w:rFonts w:ascii="Times New Roman" w:hAnsi="Times New Roman"/>
          <w:b/>
          <w:color w:val="000000"/>
          <w:sz w:val="24"/>
          <w:szCs w:val="24"/>
          <w:u w:val="single"/>
          <w:lang w:eastAsia="uk-UA"/>
        </w:rPr>
      </w:pPr>
      <w:r w:rsidRPr="004F704E">
        <w:rPr>
          <w:rFonts w:ascii="Times New Roman" w:hAnsi="Times New Roman"/>
          <w:b/>
          <w:color w:val="555555"/>
          <w:sz w:val="24"/>
          <w:szCs w:val="24"/>
          <w:u w:val="single"/>
          <w:shd w:val="clear" w:color="auto" w:fill="FFFFFF"/>
        </w:rPr>
        <w:t>nvk23kamyane@gmail.com</w:t>
      </w:r>
    </w:p>
    <w:p w:rsidR="009C5321" w:rsidRPr="004F704E" w:rsidRDefault="00DB708E" w:rsidP="004F704E">
      <w:pPr>
        <w:spacing w:after="0"/>
        <w:ind w:left="567" w:right="283" w:firstLine="426"/>
        <w:rPr>
          <w:rFonts w:ascii="Times New Roman" w:eastAsia="Times New Roman" w:hAnsi="Times New Roman"/>
          <w:sz w:val="24"/>
          <w:szCs w:val="24"/>
          <w:lang w:val="uk-UA" w:eastAsia="ru-RU"/>
        </w:rPr>
      </w:pPr>
      <w:r w:rsidRPr="004F704E">
        <w:rPr>
          <w:rFonts w:ascii="Times New Roman" w:eastAsia="Times New Roman" w:hAnsi="Times New Roman"/>
          <w:sz w:val="24"/>
          <w:szCs w:val="24"/>
          <w:lang w:val="uk-UA" w:eastAsia="ru-RU"/>
        </w:rPr>
        <w:t xml:space="preserve">Її відкриття відбулося </w:t>
      </w:r>
      <w:r w:rsidR="000D6F1F" w:rsidRPr="004F704E">
        <w:rPr>
          <w:rFonts w:ascii="Times New Roman" w:eastAsia="Times New Roman" w:hAnsi="Times New Roman"/>
          <w:b/>
          <w:sz w:val="24"/>
          <w:szCs w:val="24"/>
          <w:lang w:val="uk-UA" w:eastAsia="ru-RU"/>
        </w:rPr>
        <w:t>1 вересня 1999</w:t>
      </w:r>
      <w:r w:rsidRPr="004F704E">
        <w:rPr>
          <w:rFonts w:ascii="Times New Roman" w:eastAsia="Times New Roman" w:hAnsi="Times New Roman"/>
          <w:b/>
          <w:sz w:val="24"/>
          <w:szCs w:val="24"/>
          <w:lang w:val="uk-UA" w:eastAsia="ru-RU"/>
        </w:rPr>
        <w:t xml:space="preserve"> року</w:t>
      </w:r>
      <w:r w:rsidRPr="004F704E">
        <w:rPr>
          <w:rFonts w:ascii="Times New Roman" w:eastAsia="Times New Roman" w:hAnsi="Times New Roman"/>
          <w:sz w:val="24"/>
          <w:szCs w:val="24"/>
          <w:lang w:val="uk-UA" w:eastAsia="ru-RU"/>
        </w:rPr>
        <w:t xml:space="preserve">, нині їй виповнилось </w:t>
      </w:r>
      <w:r w:rsidR="000D6F1F" w:rsidRPr="004F704E">
        <w:rPr>
          <w:rFonts w:ascii="Times New Roman" w:eastAsia="Times New Roman" w:hAnsi="Times New Roman"/>
          <w:b/>
          <w:sz w:val="24"/>
          <w:szCs w:val="24"/>
          <w:lang w:val="uk-UA" w:eastAsia="ru-RU"/>
        </w:rPr>
        <w:t>22 роки</w:t>
      </w:r>
      <w:r w:rsidRPr="004F704E">
        <w:rPr>
          <w:rFonts w:ascii="Times New Roman" w:eastAsia="Times New Roman" w:hAnsi="Times New Roman"/>
          <w:b/>
          <w:sz w:val="24"/>
          <w:szCs w:val="24"/>
          <w:lang w:val="uk-UA" w:eastAsia="ru-RU"/>
        </w:rPr>
        <w:t>.</w:t>
      </w:r>
      <w:r w:rsidRPr="004F704E">
        <w:rPr>
          <w:rFonts w:ascii="Times New Roman" w:eastAsia="Times New Roman" w:hAnsi="Times New Roman"/>
          <w:sz w:val="24"/>
          <w:szCs w:val="24"/>
          <w:lang w:val="uk-UA" w:eastAsia="ru-RU"/>
        </w:rPr>
        <w:t xml:space="preserve"> За період своєї діяльност</w:t>
      </w:r>
      <w:r w:rsidR="000D6F1F" w:rsidRPr="004F704E">
        <w:rPr>
          <w:rFonts w:ascii="Times New Roman" w:eastAsia="Times New Roman" w:hAnsi="Times New Roman"/>
          <w:sz w:val="24"/>
          <w:szCs w:val="24"/>
          <w:lang w:val="uk-UA" w:eastAsia="ru-RU"/>
        </w:rPr>
        <w:t xml:space="preserve">і було надано освітні послуги        </w:t>
      </w:r>
      <w:r w:rsidRPr="004F704E">
        <w:rPr>
          <w:rFonts w:ascii="Times New Roman" w:eastAsia="Times New Roman" w:hAnsi="Times New Roman"/>
          <w:sz w:val="24"/>
          <w:szCs w:val="24"/>
          <w:lang w:val="uk-UA" w:eastAsia="ru-RU"/>
        </w:rPr>
        <w:t xml:space="preserve"> здобувачів о</w:t>
      </w:r>
      <w:r w:rsidR="000D6F1F" w:rsidRPr="004F704E">
        <w:rPr>
          <w:rFonts w:ascii="Times New Roman" w:eastAsia="Times New Roman" w:hAnsi="Times New Roman"/>
          <w:sz w:val="24"/>
          <w:szCs w:val="24"/>
          <w:lang w:val="uk-UA" w:eastAsia="ru-RU"/>
        </w:rPr>
        <w:t xml:space="preserve">світи. </w:t>
      </w:r>
    </w:p>
    <w:p w:rsidR="00D06648" w:rsidRPr="004F704E" w:rsidRDefault="000D6F1F" w:rsidP="004F704E">
      <w:pPr>
        <w:spacing w:after="0"/>
        <w:ind w:left="567" w:right="283"/>
        <w:rPr>
          <w:rFonts w:ascii="Times New Roman" w:hAnsi="Times New Roman"/>
          <w:b/>
          <w:color w:val="555555"/>
          <w:sz w:val="24"/>
          <w:szCs w:val="24"/>
          <w:shd w:val="clear" w:color="auto" w:fill="FFFFFF"/>
          <w:lang w:val="uk-UA"/>
        </w:rPr>
      </w:pPr>
      <w:r w:rsidRPr="004F704E">
        <w:rPr>
          <w:rFonts w:ascii="Times New Roman" w:eastAsia="Times New Roman" w:hAnsi="Times New Roman"/>
          <w:sz w:val="24"/>
          <w:szCs w:val="24"/>
          <w:lang w:val="uk-UA" w:eastAsia="ru-RU"/>
        </w:rPr>
        <w:t>Закінчили школу з відзнакою</w:t>
      </w:r>
      <w:r w:rsidR="00DB708E" w:rsidRPr="004F704E">
        <w:rPr>
          <w:rFonts w:ascii="Times New Roman" w:eastAsia="Times New Roman" w:hAnsi="Times New Roman"/>
          <w:sz w:val="24"/>
          <w:szCs w:val="24"/>
          <w:lang w:val="uk-UA" w:eastAsia="ru-RU"/>
        </w:rPr>
        <w:t xml:space="preserve"> -</w:t>
      </w:r>
      <w:r w:rsidRPr="004F704E">
        <w:rPr>
          <w:rFonts w:ascii="Times New Roman" w:eastAsia="Times New Roman" w:hAnsi="Times New Roman"/>
          <w:b/>
          <w:sz w:val="24"/>
          <w:szCs w:val="24"/>
          <w:lang w:val="uk-UA" w:eastAsia="ru-RU"/>
        </w:rPr>
        <w:t xml:space="preserve">       </w:t>
      </w:r>
      <w:r w:rsidR="00DB708E" w:rsidRPr="004F704E">
        <w:rPr>
          <w:rFonts w:ascii="Times New Roman" w:eastAsia="Times New Roman" w:hAnsi="Times New Roman"/>
          <w:b/>
          <w:sz w:val="24"/>
          <w:szCs w:val="24"/>
          <w:lang w:val="uk-UA" w:eastAsia="ru-RU"/>
        </w:rPr>
        <w:t xml:space="preserve"> учні.</w:t>
      </w:r>
      <w:r w:rsidR="00DB708E" w:rsidRPr="004F704E">
        <w:rPr>
          <w:rFonts w:ascii="Times New Roman" w:eastAsia="Times New Roman" w:hAnsi="Times New Roman"/>
          <w:sz w:val="24"/>
          <w:szCs w:val="24"/>
          <w:lang w:val="uk-UA" w:eastAsia="ru-RU"/>
        </w:rPr>
        <w:t>.</w:t>
      </w:r>
    </w:p>
    <w:p w:rsidR="00DB708E" w:rsidRPr="004F704E" w:rsidRDefault="000D6F1F" w:rsidP="004F704E">
      <w:pPr>
        <w:spacing w:after="0"/>
        <w:ind w:left="567" w:right="283"/>
        <w:rPr>
          <w:rFonts w:ascii="Times New Roman" w:hAnsi="Times New Roman"/>
          <w:b/>
          <w:color w:val="555555"/>
          <w:sz w:val="24"/>
          <w:szCs w:val="24"/>
          <w:shd w:val="clear" w:color="auto" w:fill="FFFFFF"/>
          <w:lang w:val="uk-UA"/>
        </w:rPr>
      </w:pPr>
      <w:r w:rsidRPr="004F704E">
        <w:rPr>
          <w:rFonts w:ascii="Times New Roman" w:eastAsia="Times New Roman" w:hAnsi="Times New Roman"/>
          <w:sz w:val="24"/>
          <w:szCs w:val="24"/>
          <w:lang w:val="uk-UA" w:eastAsia="ru-RU"/>
        </w:rPr>
        <w:t>Адміністрація   НВК : директор  НВК .</w:t>
      </w:r>
      <w:r w:rsidR="00DB708E" w:rsidRPr="004F704E">
        <w:rPr>
          <w:rFonts w:ascii="Times New Roman" w:eastAsia="Times New Roman" w:hAnsi="Times New Roman"/>
          <w:sz w:val="24"/>
          <w:szCs w:val="24"/>
          <w:lang w:val="uk-UA" w:eastAsia="ru-RU"/>
        </w:rPr>
        <w:t>.</w:t>
      </w:r>
    </w:p>
    <w:p w:rsidR="00DB708E" w:rsidRPr="004F704E" w:rsidRDefault="00D06648" w:rsidP="004F704E">
      <w:pP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3"/>
        <w:jc w:val="both"/>
        <w:rPr>
          <w:rFonts w:ascii="Times New Roman" w:eastAsia="Times New Roman" w:hAnsi="Times New Roman"/>
          <w:sz w:val="24"/>
          <w:szCs w:val="24"/>
          <w:lang w:val="uk-UA" w:eastAsia="ru-RU"/>
        </w:rPr>
      </w:pPr>
      <w:r w:rsidRPr="004F704E">
        <w:rPr>
          <w:rFonts w:ascii="Times New Roman" w:eastAsia="Times New Roman" w:hAnsi="Times New Roman"/>
          <w:sz w:val="24"/>
          <w:szCs w:val="24"/>
          <w:lang w:val="uk-UA" w:eastAsia="ru-RU"/>
        </w:rPr>
        <w:t xml:space="preserve">   </w:t>
      </w:r>
      <w:r w:rsidR="00DB708E" w:rsidRPr="004F704E">
        <w:rPr>
          <w:rFonts w:ascii="Times New Roman" w:eastAsia="Times New Roman" w:hAnsi="Times New Roman"/>
          <w:sz w:val="24"/>
          <w:szCs w:val="24"/>
          <w:lang w:val="uk-UA" w:eastAsia="ru-RU"/>
        </w:rPr>
        <w:t>Відповідно до статті 16 Закону України “Про загальну середню осві</w:t>
      </w:r>
      <w:r w:rsidRPr="004F704E">
        <w:rPr>
          <w:rFonts w:ascii="Times New Roman" w:eastAsia="Times New Roman" w:hAnsi="Times New Roman"/>
          <w:sz w:val="24"/>
          <w:szCs w:val="24"/>
          <w:lang w:val="uk-UA" w:eastAsia="ru-RU"/>
        </w:rPr>
        <w:t xml:space="preserve">ту” </w:t>
      </w:r>
      <w:r w:rsidR="000D6F1F" w:rsidRPr="004F704E">
        <w:rPr>
          <w:rFonts w:ascii="Times New Roman" w:eastAsia="Times New Roman" w:hAnsi="Times New Roman"/>
          <w:sz w:val="24"/>
          <w:szCs w:val="24"/>
          <w:lang w:val="uk-UA" w:eastAsia="ru-RU"/>
        </w:rPr>
        <w:t>2021/2022</w:t>
      </w:r>
      <w:r w:rsidR="00DB708E" w:rsidRPr="004F704E">
        <w:rPr>
          <w:rFonts w:ascii="Times New Roman" w:eastAsia="Times New Roman" w:hAnsi="Times New Roman"/>
          <w:sz w:val="24"/>
          <w:szCs w:val="24"/>
          <w:lang w:val="uk-UA" w:eastAsia="ru-RU"/>
        </w:rPr>
        <w:t xml:space="preserve">  навчальний рі</w:t>
      </w:r>
      <w:r w:rsidR="000D6F1F" w:rsidRPr="004F704E">
        <w:rPr>
          <w:rFonts w:ascii="Times New Roman" w:eastAsia="Times New Roman" w:hAnsi="Times New Roman"/>
          <w:sz w:val="24"/>
          <w:szCs w:val="24"/>
          <w:lang w:val="uk-UA" w:eastAsia="ru-RU"/>
        </w:rPr>
        <w:t>к розпочинається 01 вересня 2021</w:t>
      </w:r>
      <w:r w:rsidR="00DB708E" w:rsidRPr="004F704E">
        <w:rPr>
          <w:rFonts w:ascii="Times New Roman" w:eastAsia="Times New Roman" w:hAnsi="Times New Roman"/>
          <w:sz w:val="24"/>
          <w:szCs w:val="24"/>
          <w:lang w:val="uk-UA" w:eastAsia="ru-RU"/>
        </w:rPr>
        <w:t xml:space="preserve"> року   і закінч</w:t>
      </w:r>
      <w:r w:rsidR="000D6F1F" w:rsidRPr="004F704E">
        <w:rPr>
          <w:rFonts w:ascii="Times New Roman" w:eastAsia="Times New Roman" w:hAnsi="Times New Roman"/>
          <w:sz w:val="24"/>
          <w:szCs w:val="24"/>
          <w:lang w:val="uk-UA" w:eastAsia="ru-RU"/>
        </w:rPr>
        <w:t>ується  не пізніше 01 липня 2022</w:t>
      </w:r>
      <w:r w:rsidR="00DB708E" w:rsidRPr="004F704E">
        <w:rPr>
          <w:rFonts w:ascii="Times New Roman" w:eastAsia="Times New Roman" w:hAnsi="Times New Roman"/>
          <w:sz w:val="24"/>
          <w:szCs w:val="24"/>
          <w:lang w:val="uk-UA" w:eastAsia="ru-RU"/>
        </w:rPr>
        <w:t xml:space="preserve"> року. </w:t>
      </w:r>
    </w:p>
    <w:p w:rsidR="00D06648" w:rsidRPr="004F704E" w:rsidRDefault="00D06648" w:rsidP="004F704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3" w:hanging="426"/>
        <w:jc w:val="both"/>
        <w:rPr>
          <w:rFonts w:ascii="Times New Roman" w:eastAsia="Times New Roman" w:hAnsi="Times New Roman"/>
          <w:sz w:val="24"/>
          <w:szCs w:val="24"/>
          <w:lang w:val="uk-UA" w:eastAsia="ru-RU"/>
        </w:rPr>
      </w:pPr>
      <w:r w:rsidRPr="004F704E">
        <w:rPr>
          <w:rFonts w:ascii="Times New Roman" w:eastAsia="Times New Roman" w:hAnsi="Times New Roman"/>
          <w:sz w:val="24"/>
          <w:szCs w:val="24"/>
          <w:lang w:val="uk-UA" w:eastAsia="ru-RU"/>
        </w:rPr>
        <w:t xml:space="preserve">            </w:t>
      </w:r>
      <w:r w:rsidR="00DB708E" w:rsidRPr="004F704E">
        <w:rPr>
          <w:rFonts w:ascii="Times New Roman" w:eastAsia="Times New Roman" w:hAnsi="Times New Roman"/>
          <w:sz w:val="24"/>
          <w:szCs w:val="24"/>
          <w:lang w:val="uk-UA" w:eastAsia="ru-RU"/>
        </w:rPr>
        <w:t>Освітня діяльність здійснюється ві</w:t>
      </w:r>
      <w:r w:rsidRPr="004F704E">
        <w:rPr>
          <w:rFonts w:ascii="Times New Roman" w:eastAsia="Times New Roman" w:hAnsi="Times New Roman"/>
          <w:sz w:val="24"/>
          <w:szCs w:val="24"/>
          <w:lang w:val="uk-UA" w:eastAsia="ru-RU"/>
        </w:rPr>
        <w:t>дповідно до навчальних програм,</w:t>
      </w:r>
      <w:r w:rsidR="00DB708E" w:rsidRPr="004F704E">
        <w:rPr>
          <w:rFonts w:ascii="Times New Roman" w:eastAsia="Times New Roman" w:hAnsi="Times New Roman"/>
          <w:sz w:val="24"/>
          <w:szCs w:val="24"/>
          <w:lang w:val="uk-UA" w:eastAsia="ru-RU"/>
        </w:rPr>
        <w:t>які забезпечують виконання інваріантної та варіативної складової  навчального плану школи, що рекомендовані до використання Міністерством освіти і науки України у  закладах загальної середньої освіти</w:t>
      </w:r>
    </w:p>
    <w:p w:rsidR="00D06648" w:rsidRPr="004F704E" w:rsidRDefault="00D06648" w:rsidP="004F704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3" w:hanging="426"/>
        <w:jc w:val="both"/>
        <w:rPr>
          <w:rFonts w:ascii="Times New Roman" w:eastAsia="Times New Roman" w:hAnsi="Times New Roman"/>
          <w:sz w:val="24"/>
          <w:szCs w:val="24"/>
          <w:lang w:val="uk-UA" w:eastAsia="ru-RU"/>
        </w:rPr>
      </w:pPr>
      <w:r w:rsidRPr="004F704E">
        <w:rPr>
          <w:rFonts w:ascii="Times New Roman" w:eastAsia="Times New Roman" w:hAnsi="Times New Roman"/>
          <w:sz w:val="24"/>
          <w:szCs w:val="24"/>
          <w:lang w:val="uk-UA" w:eastAsia="ru-RU"/>
        </w:rPr>
        <w:t xml:space="preserve">       </w:t>
      </w:r>
      <w:r w:rsidR="00DB708E" w:rsidRPr="004F704E">
        <w:rPr>
          <w:rFonts w:ascii="Times New Roman" w:eastAsia="Times New Roman" w:hAnsi="Times New Roman"/>
          <w:sz w:val="24"/>
          <w:szCs w:val="24"/>
          <w:lang w:eastAsia="ru-RU"/>
        </w:rPr>
        <w:t>Режим роботи школи – п’ятиденний. Школа працює в одну зміну.</w:t>
      </w:r>
      <w:r w:rsidR="00DB708E" w:rsidRPr="004F704E">
        <w:rPr>
          <w:rFonts w:ascii="Times New Roman" w:eastAsia="Times New Roman" w:hAnsi="Times New Roman"/>
          <w:sz w:val="24"/>
          <w:szCs w:val="24"/>
          <w:lang w:val="uk-UA" w:eastAsia="ru-RU"/>
        </w:rPr>
        <w:t xml:space="preserve"> В умовах карантинних обмежень освіта може надаватись дистанційно.</w:t>
      </w:r>
    </w:p>
    <w:p w:rsidR="00D06648" w:rsidRPr="004F704E" w:rsidRDefault="00D06648" w:rsidP="004F704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3" w:hanging="426"/>
        <w:jc w:val="both"/>
        <w:rPr>
          <w:rFonts w:ascii="Times New Roman" w:eastAsia="Times New Roman" w:hAnsi="Times New Roman"/>
          <w:sz w:val="24"/>
          <w:szCs w:val="24"/>
          <w:lang w:val="uk-UA" w:eastAsia="ru-RU"/>
        </w:rPr>
      </w:pPr>
      <w:r w:rsidRPr="004F704E">
        <w:rPr>
          <w:rFonts w:ascii="Times New Roman" w:eastAsia="Times New Roman" w:hAnsi="Times New Roman"/>
          <w:sz w:val="24"/>
          <w:szCs w:val="24"/>
          <w:lang w:val="uk-UA" w:eastAsia="ru-RU"/>
        </w:rPr>
        <w:t xml:space="preserve">       </w:t>
      </w:r>
      <w:r w:rsidR="00DB708E" w:rsidRPr="004F704E">
        <w:rPr>
          <w:rFonts w:ascii="Times New Roman" w:eastAsia="Times New Roman" w:hAnsi="Times New Roman"/>
          <w:sz w:val="24"/>
          <w:szCs w:val="24"/>
          <w:lang w:val="uk-UA"/>
        </w:rPr>
        <w:t>Мова навчання – українська з ви</w:t>
      </w:r>
      <w:r w:rsidR="00BF4202" w:rsidRPr="004F704E">
        <w:rPr>
          <w:rFonts w:ascii="Times New Roman" w:eastAsia="Times New Roman" w:hAnsi="Times New Roman"/>
          <w:sz w:val="24"/>
          <w:szCs w:val="24"/>
          <w:lang w:val="uk-UA"/>
        </w:rPr>
        <w:t>в</w:t>
      </w:r>
      <w:r w:rsidR="00DB708E" w:rsidRPr="004F704E">
        <w:rPr>
          <w:rFonts w:ascii="Times New Roman" w:eastAsia="Times New Roman" w:hAnsi="Times New Roman"/>
          <w:sz w:val="24"/>
          <w:szCs w:val="24"/>
          <w:lang w:val="uk-UA"/>
        </w:rPr>
        <w:t xml:space="preserve">ченням </w:t>
      </w:r>
      <w:r w:rsidR="00BF4202" w:rsidRPr="004F704E">
        <w:rPr>
          <w:rFonts w:ascii="Times New Roman" w:eastAsia="Times New Roman" w:hAnsi="Times New Roman"/>
          <w:sz w:val="24"/>
          <w:szCs w:val="24"/>
          <w:lang w:val="uk-UA"/>
        </w:rPr>
        <w:t xml:space="preserve"> </w:t>
      </w:r>
      <w:r w:rsidR="00DB708E" w:rsidRPr="004F704E">
        <w:rPr>
          <w:rFonts w:ascii="Times New Roman" w:eastAsia="Times New Roman" w:hAnsi="Times New Roman"/>
          <w:sz w:val="24"/>
          <w:szCs w:val="24"/>
          <w:lang w:val="uk-UA"/>
        </w:rPr>
        <w:t>англійської мови.</w:t>
      </w:r>
    </w:p>
    <w:p w:rsidR="00DB708E" w:rsidRPr="004F704E" w:rsidRDefault="00D06648" w:rsidP="004F704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3" w:hanging="426"/>
        <w:jc w:val="both"/>
        <w:rPr>
          <w:rFonts w:ascii="Times New Roman" w:eastAsia="Times New Roman" w:hAnsi="Times New Roman"/>
          <w:sz w:val="24"/>
          <w:szCs w:val="24"/>
          <w:lang w:val="uk-UA" w:eastAsia="ru-RU"/>
        </w:rPr>
      </w:pPr>
      <w:r w:rsidRPr="004F704E">
        <w:rPr>
          <w:rFonts w:ascii="Times New Roman" w:eastAsia="Times New Roman" w:hAnsi="Times New Roman"/>
          <w:sz w:val="24"/>
          <w:szCs w:val="24"/>
          <w:lang w:val="uk-UA" w:eastAsia="ru-RU"/>
        </w:rPr>
        <w:t xml:space="preserve">        </w:t>
      </w:r>
      <w:r w:rsidR="00DB708E" w:rsidRPr="004F704E">
        <w:rPr>
          <w:rFonts w:ascii="Times New Roman" w:eastAsia="Times New Roman" w:hAnsi="Times New Roman"/>
          <w:sz w:val="24"/>
          <w:szCs w:val="24"/>
          <w:lang w:val="uk-UA"/>
        </w:rPr>
        <w:t>Форма здобуття освіти - інституційна (очна (денна)) форма</w:t>
      </w:r>
      <w:r w:rsidR="00BF4202" w:rsidRPr="004F704E">
        <w:rPr>
          <w:rFonts w:ascii="Times New Roman" w:eastAsia="Times New Roman" w:hAnsi="Times New Roman"/>
          <w:sz w:val="24"/>
          <w:szCs w:val="24"/>
          <w:lang w:val="uk-UA"/>
        </w:rPr>
        <w:t>.</w:t>
      </w:r>
      <w:r w:rsidR="00DB708E" w:rsidRPr="004F704E">
        <w:rPr>
          <w:rFonts w:ascii="Times New Roman" w:eastAsia="Times New Roman" w:hAnsi="Times New Roman"/>
          <w:sz w:val="24"/>
          <w:szCs w:val="24"/>
          <w:lang w:val="uk-UA"/>
        </w:rPr>
        <w:t xml:space="preserve"> В </w:t>
      </w:r>
      <w:r w:rsidR="00BF4202" w:rsidRPr="004F704E">
        <w:rPr>
          <w:rFonts w:ascii="Times New Roman" w:eastAsia="Times New Roman" w:hAnsi="Times New Roman"/>
          <w:sz w:val="24"/>
          <w:szCs w:val="24"/>
          <w:lang w:val="uk-UA"/>
        </w:rPr>
        <w:t xml:space="preserve"> НВК </w:t>
      </w:r>
      <w:r w:rsidR="00DB708E" w:rsidRPr="004F704E">
        <w:rPr>
          <w:rFonts w:ascii="Times New Roman" w:eastAsia="Times New Roman" w:hAnsi="Times New Roman"/>
          <w:sz w:val="24"/>
          <w:szCs w:val="24"/>
          <w:lang w:val="uk-UA"/>
        </w:rPr>
        <w:t xml:space="preserve">функціонує </w:t>
      </w:r>
      <w:r w:rsidR="00BF4202" w:rsidRPr="004F704E">
        <w:rPr>
          <w:rFonts w:ascii="Times New Roman" w:eastAsia="Times New Roman" w:hAnsi="Times New Roman"/>
          <w:sz w:val="24"/>
          <w:szCs w:val="24"/>
          <w:lang w:val="uk-UA"/>
        </w:rPr>
        <w:t xml:space="preserve"> дошкільний підрозділ.</w:t>
      </w:r>
      <w:r w:rsidR="00DB708E" w:rsidRPr="004F704E">
        <w:rPr>
          <w:rFonts w:ascii="Times New Roman" w:eastAsia="Times New Roman" w:hAnsi="Times New Roman"/>
          <w:sz w:val="24"/>
          <w:szCs w:val="24"/>
          <w:lang w:val="uk-UA"/>
        </w:rPr>
        <w:t xml:space="preserve"> </w:t>
      </w:r>
    </w:p>
    <w:p w:rsidR="007B13A1" w:rsidRPr="004F704E" w:rsidRDefault="007B13A1" w:rsidP="004F704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3" w:firstLine="567"/>
        <w:jc w:val="both"/>
        <w:rPr>
          <w:rFonts w:ascii="Times New Roman" w:eastAsia="Times New Roman" w:hAnsi="Times New Roman"/>
          <w:sz w:val="24"/>
          <w:szCs w:val="24"/>
          <w:lang w:val="uk-UA"/>
        </w:rPr>
      </w:pPr>
    </w:p>
    <w:p w:rsidR="00B41D35" w:rsidRPr="004F704E" w:rsidRDefault="00B41D35" w:rsidP="004F704E">
      <w:pPr>
        <w:autoSpaceDE w:val="0"/>
        <w:autoSpaceDN w:val="0"/>
        <w:adjustRightInd w:val="0"/>
        <w:spacing w:after="0" w:line="240" w:lineRule="auto"/>
        <w:ind w:left="567" w:right="283"/>
        <w:rPr>
          <w:rFonts w:ascii="Times New Roman" w:eastAsiaTheme="minorHAnsi" w:hAnsi="Times New Roman"/>
          <w:b/>
          <w:bCs/>
          <w:color w:val="000000"/>
          <w:sz w:val="24"/>
          <w:szCs w:val="24"/>
          <w:lang w:val="uk-UA"/>
        </w:rPr>
      </w:pPr>
    </w:p>
    <w:p w:rsidR="00B41D35" w:rsidRDefault="00B41D35" w:rsidP="0045370C">
      <w:pPr>
        <w:autoSpaceDE w:val="0"/>
        <w:autoSpaceDN w:val="0"/>
        <w:adjustRightInd w:val="0"/>
        <w:spacing w:after="0" w:line="240" w:lineRule="auto"/>
        <w:rPr>
          <w:rFonts w:ascii="Times New Roman" w:eastAsiaTheme="minorHAnsi" w:hAnsi="Times New Roman"/>
          <w:b/>
          <w:bCs/>
          <w:color w:val="000000"/>
          <w:sz w:val="23"/>
          <w:szCs w:val="23"/>
          <w:lang w:val="uk-UA"/>
        </w:rPr>
      </w:pPr>
    </w:p>
    <w:p w:rsidR="00B41D35" w:rsidRDefault="00B41D35" w:rsidP="0045370C">
      <w:pPr>
        <w:autoSpaceDE w:val="0"/>
        <w:autoSpaceDN w:val="0"/>
        <w:adjustRightInd w:val="0"/>
        <w:spacing w:after="0" w:line="240" w:lineRule="auto"/>
        <w:rPr>
          <w:rFonts w:ascii="Times New Roman" w:eastAsiaTheme="minorHAnsi" w:hAnsi="Times New Roman"/>
          <w:b/>
          <w:bCs/>
          <w:color w:val="000000"/>
          <w:sz w:val="23"/>
          <w:szCs w:val="23"/>
          <w:lang w:val="uk-UA"/>
        </w:rPr>
      </w:pPr>
    </w:p>
    <w:p w:rsidR="00B41D35" w:rsidRDefault="00B41D35" w:rsidP="0045370C">
      <w:pPr>
        <w:autoSpaceDE w:val="0"/>
        <w:autoSpaceDN w:val="0"/>
        <w:adjustRightInd w:val="0"/>
        <w:spacing w:after="0" w:line="240" w:lineRule="auto"/>
        <w:rPr>
          <w:rFonts w:ascii="Times New Roman" w:eastAsiaTheme="minorHAnsi" w:hAnsi="Times New Roman"/>
          <w:b/>
          <w:bCs/>
          <w:color w:val="000000"/>
          <w:sz w:val="23"/>
          <w:szCs w:val="23"/>
          <w:lang w:val="uk-UA"/>
        </w:rPr>
      </w:pPr>
    </w:p>
    <w:p w:rsidR="00B41D35" w:rsidRDefault="00B41D35" w:rsidP="0045370C">
      <w:pPr>
        <w:autoSpaceDE w:val="0"/>
        <w:autoSpaceDN w:val="0"/>
        <w:adjustRightInd w:val="0"/>
        <w:spacing w:after="0" w:line="240" w:lineRule="auto"/>
        <w:rPr>
          <w:rFonts w:ascii="Times New Roman" w:eastAsiaTheme="minorHAnsi" w:hAnsi="Times New Roman"/>
          <w:b/>
          <w:bCs/>
          <w:color w:val="000000"/>
          <w:sz w:val="23"/>
          <w:szCs w:val="23"/>
          <w:lang w:val="uk-UA"/>
        </w:rPr>
      </w:pPr>
    </w:p>
    <w:p w:rsidR="00B41D35" w:rsidRDefault="00B41D35" w:rsidP="0045370C">
      <w:pPr>
        <w:autoSpaceDE w:val="0"/>
        <w:autoSpaceDN w:val="0"/>
        <w:adjustRightInd w:val="0"/>
        <w:spacing w:after="0" w:line="240" w:lineRule="auto"/>
        <w:rPr>
          <w:rFonts w:ascii="Times New Roman" w:eastAsiaTheme="minorHAnsi" w:hAnsi="Times New Roman"/>
          <w:b/>
          <w:bCs/>
          <w:color w:val="000000"/>
          <w:sz w:val="23"/>
          <w:szCs w:val="23"/>
          <w:lang w:val="uk-UA"/>
        </w:rPr>
      </w:pPr>
    </w:p>
    <w:p w:rsidR="00B41D35" w:rsidRDefault="00B41D35" w:rsidP="0045370C">
      <w:pPr>
        <w:autoSpaceDE w:val="0"/>
        <w:autoSpaceDN w:val="0"/>
        <w:adjustRightInd w:val="0"/>
        <w:spacing w:after="0" w:line="240" w:lineRule="auto"/>
        <w:rPr>
          <w:rFonts w:ascii="Times New Roman" w:eastAsiaTheme="minorHAnsi" w:hAnsi="Times New Roman"/>
          <w:b/>
          <w:bCs/>
          <w:color w:val="000000"/>
          <w:sz w:val="23"/>
          <w:szCs w:val="23"/>
          <w:lang w:val="uk-UA"/>
        </w:rPr>
      </w:pPr>
    </w:p>
    <w:p w:rsidR="00B41D35" w:rsidRDefault="00B41D35" w:rsidP="0045370C">
      <w:pPr>
        <w:autoSpaceDE w:val="0"/>
        <w:autoSpaceDN w:val="0"/>
        <w:adjustRightInd w:val="0"/>
        <w:spacing w:after="0" w:line="240" w:lineRule="auto"/>
        <w:rPr>
          <w:rFonts w:ascii="Times New Roman" w:eastAsiaTheme="minorHAnsi" w:hAnsi="Times New Roman"/>
          <w:b/>
          <w:bCs/>
          <w:color w:val="000000"/>
          <w:sz w:val="23"/>
          <w:szCs w:val="23"/>
          <w:lang w:val="uk-UA"/>
        </w:rPr>
      </w:pPr>
    </w:p>
    <w:p w:rsidR="00B41D35" w:rsidRDefault="00B41D35" w:rsidP="0045370C">
      <w:pPr>
        <w:autoSpaceDE w:val="0"/>
        <w:autoSpaceDN w:val="0"/>
        <w:adjustRightInd w:val="0"/>
        <w:spacing w:after="0" w:line="240" w:lineRule="auto"/>
        <w:rPr>
          <w:rFonts w:ascii="Times New Roman" w:eastAsiaTheme="minorHAnsi" w:hAnsi="Times New Roman"/>
          <w:b/>
          <w:bCs/>
          <w:color w:val="000000"/>
          <w:sz w:val="23"/>
          <w:szCs w:val="23"/>
          <w:lang w:val="uk-UA"/>
        </w:rPr>
      </w:pPr>
    </w:p>
    <w:p w:rsidR="004F704E" w:rsidRDefault="004F704E" w:rsidP="0045370C">
      <w:pPr>
        <w:autoSpaceDE w:val="0"/>
        <w:autoSpaceDN w:val="0"/>
        <w:adjustRightInd w:val="0"/>
        <w:spacing w:after="0" w:line="240" w:lineRule="auto"/>
        <w:rPr>
          <w:rFonts w:ascii="Times New Roman" w:eastAsiaTheme="minorHAnsi" w:hAnsi="Times New Roman"/>
          <w:b/>
          <w:bCs/>
          <w:color w:val="000000"/>
          <w:sz w:val="23"/>
          <w:szCs w:val="23"/>
          <w:lang w:val="uk-UA"/>
        </w:rPr>
      </w:pPr>
    </w:p>
    <w:p w:rsidR="004F704E" w:rsidRDefault="004F704E" w:rsidP="0045370C">
      <w:pPr>
        <w:autoSpaceDE w:val="0"/>
        <w:autoSpaceDN w:val="0"/>
        <w:adjustRightInd w:val="0"/>
        <w:spacing w:after="0" w:line="240" w:lineRule="auto"/>
        <w:rPr>
          <w:rFonts w:ascii="Times New Roman" w:eastAsiaTheme="minorHAnsi" w:hAnsi="Times New Roman"/>
          <w:b/>
          <w:bCs/>
          <w:color w:val="000000"/>
          <w:sz w:val="23"/>
          <w:szCs w:val="23"/>
          <w:lang w:val="uk-UA"/>
        </w:rPr>
      </w:pPr>
    </w:p>
    <w:p w:rsidR="004F704E" w:rsidRDefault="004F704E" w:rsidP="0045370C">
      <w:pPr>
        <w:autoSpaceDE w:val="0"/>
        <w:autoSpaceDN w:val="0"/>
        <w:adjustRightInd w:val="0"/>
        <w:spacing w:after="0" w:line="240" w:lineRule="auto"/>
        <w:rPr>
          <w:rFonts w:ascii="Times New Roman" w:eastAsiaTheme="minorHAnsi" w:hAnsi="Times New Roman"/>
          <w:b/>
          <w:bCs/>
          <w:color w:val="000000"/>
          <w:sz w:val="23"/>
          <w:szCs w:val="23"/>
          <w:lang w:val="uk-UA"/>
        </w:rPr>
      </w:pPr>
    </w:p>
    <w:p w:rsidR="004F704E" w:rsidRDefault="004F704E" w:rsidP="0045370C">
      <w:pPr>
        <w:autoSpaceDE w:val="0"/>
        <w:autoSpaceDN w:val="0"/>
        <w:adjustRightInd w:val="0"/>
        <w:spacing w:after="0" w:line="240" w:lineRule="auto"/>
        <w:rPr>
          <w:rFonts w:ascii="Times New Roman" w:eastAsiaTheme="minorHAnsi" w:hAnsi="Times New Roman"/>
          <w:b/>
          <w:bCs/>
          <w:color w:val="000000"/>
          <w:sz w:val="23"/>
          <w:szCs w:val="23"/>
          <w:lang w:val="uk-UA"/>
        </w:rPr>
      </w:pPr>
    </w:p>
    <w:p w:rsidR="007B13A1" w:rsidRDefault="007B13A1" w:rsidP="0045370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ru-RU"/>
        </w:rPr>
      </w:pPr>
    </w:p>
    <w:tbl>
      <w:tblPr>
        <w:tblpPr w:leftFromText="180" w:rightFromText="180" w:vertAnchor="text" w:tblpX="-174" w:tblpY="-5444"/>
        <w:tblW w:w="13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
        <w:gridCol w:w="1831"/>
        <w:gridCol w:w="3507"/>
        <w:gridCol w:w="6864"/>
      </w:tblGrid>
      <w:tr w:rsidR="00B41D35" w:rsidTr="004F704E">
        <w:trPr>
          <w:trHeight w:val="699"/>
        </w:trPr>
        <w:tc>
          <w:tcPr>
            <w:tcW w:w="725" w:type="dxa"/>
          </w:tcPr>
          <w:p w:rsidR="00D06648" w:rsidRPr="00D06648" w:rsidRDefault="00D06648" w:rsidP="004F704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9" w:hanging="89"/>
              <w:jc w:val="both"/>
              <w:rPr>
                <w:rFonts w:ascii="Times New Roman" w:eastAsiaTheme="minorHAnsi" w:hAnsi="Times New Roman"/>
                <w:color w:val="000000"/>
                <w:sz w:val="24"/>
                <w:szCs w:val="24"/>
                <w:lang w:val="uk-UA"/>
              </w:rPr>
            </w:pPr>
          </w:p>
        </w:tc>
        <w:tc>
          <w:tcPr>
            <w:tcW w:w="1831" w:type="dxa"/>
          </w:tcPr>
          <w:p w:rsidR="00B41D35" w:rsidRPr="00D06648" w:rsidRDefault="00B41D35" w:rsidP="004F704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3"/>
              <w:jc w:val="both"/>
              <w:rPr>
                <w:rFonts w:ascii="Times New Roman" w:eastAsiaTheme="minorHAnsi" w:hAnsi="Times New Roman"/>
                <w:color w:val="000000"/>
                <w:sz w:val="24"/>
                <w:szCs w:val="24"/>
                <w:lang w:val="uk-UA"/>
              </w:rPr>
            </w:pPr>
          </w:p>
        </w:tc>
        <w:tc>
          <w:tcPr>
            <w:tcW w:w="10627" w:type="dxa"/>
            <w:gridSpan w:val="2"/>
          </w:tcPr>
          <w:p w:rsidR="00B41D35" w:rsidRPr="00D06648" w:rsidRDefault="00B41D35" w:rsidP="004F704E">
            <w:pPr>
              <w:autoSpaceDE w:val="0"/>
              <w:autoSpaceDN w:val="0"/>
              <w:adjustRightInd w:val="0"/>
              <w:spacing w:after="0" w:line="240" w:lineRule="auto"/>
              <w:ind w:left="567" w:right="283"/>
              <w:rPr>
                <w:rFonts w:ascii="Times New Roman" w:eastAsiaTheme="minorHAnsi" w:hAnsi="Times New Roman"/>
                <w:color w:val="000000"/>
                <w:sz w:val="24"/>
                <w:szCs w:val="24"/>
                <w:lang w:val="uk-UA"/>
              </w:rPr>
            </w:pPr>
            <w:r w:rsidRPr="00D06648">
              <w:rPr>
                <w:rFonts w:ascii="Times New Roman" w:eastAsiaTheme="minorHAnsi" w:hAnsi="Times New Roman"/>
                <w:b/>
                <w:bCs/>
                <w:color w:val="000000"/>
                <w:sz w:val="24"/>
                <w:szCs w:val="24"/>
                <w:lang w:val="uk-UA"/>
              </w:rPr>
              <w:t>СТРУКТУРА ЗАКЛАДУ</w:t>
            </w:r>
          </w:p>
        </w:tc>
      </w:tr>
      <w:tr w:rsidR="00B41D35" w:rsidTr="004F704E">
        <w:trPr>
          <w:trHeight w:val="810"/>
        </w:trPr>
        <w:tc>
          <w:tcPr>
            <w:tcW w:w="725" w:type="dxa"/>
          </w:tcPr>
          <w:p w:rsidR="00B41D35" w:rsidRPr="00D06648" w:rsidRDefault="00B41D35" w:rsidP="004F704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color w:val="000000"/>
                <w:sz w:val="24"/>
                <w:szCs w:val="24"/>
                <w:lang w:val="uk-UA"/>
              </w:rPr>
            </w:pPr>
            <w:r w:rsidRPr="00D06648">
              <w:rPr>
                <w:rFonts w:ascii="Times New Roman" w:eastAsiaTheme="minorHAnsi" w:hAnsi="Times New Roman"/>
                <w:color w:val="000000"/>
                <w:sz w:val="24"/>
                <w:szCs w:val="24"/>
                <w:lang w:val="uk-UA"/>
              </w:rPr>
              <w:t>Дитяча вікова</w:t>
            </w:r>
          </w:p>
        </w:tc>
        <w:tc>
          <w:tcPr>
            <w:tcW w:w="1831" w:type="dxa"/>
          </w:tcPr>
          <w:p w:rsidR="00B41D35" w:rsidRPr="00D06648" w:rsidRDefault="00B41D35" w:rsidP="004F704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3"/>
              <w:jc w:val="both"/>
              <w:rPr>
                <w:rFonts w:ascii="Times New Roman" w:eastAsiaTheme="minorHAnsi" w:hAnsi="Times New Roman"/>
                <w:color w:val="000000"/>
                <w:sz w:val="24"/>
                <w:szCs w:val="24"/>
                <w:lang w:val="uk-UA"/>
              </w:rPr>
            </w:pPr>
            <w:r w:rsidRPr="00D06648">
              <w:rPr>
                <w:rFonts w:ascii="Times New Roman" w:eastAsiaTheme="minorHAnsi" w:hAnsi="Times New Roman"/>
                <w:color w:val="000000"/>
                <w:sz w:val="24"/>
                <w:szCs w:val="24"/>
                <w:lang w:val="uk-UA"/>
              </w:rPr>
              <w:t>Дитяча вікова</w:t>
            </w:r>
          </w:p>
        </w:tc>
        <w:tc>
          <w:tcPr>
            <w:tcW w:w="10627" w:type="dxa"/>
            <w:gridSpan w:val="2"/>
          </w:tcPr>
          <w:p w:rsidR="00B41D35" w:rsidRPr="00D06648" w:rsidRDefault="00B41D35" w:rsidP="004F704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3"/>
              <w:jc w:val="both"/>
              <w:rPr>
                <w:rFonts w:ascii="Times New Roman" w:eastAsia="Times New Roman" w:hAnsi="Times New Roman"/>
                <w:b/>
                <w:sz w:val="24"/>
                <w:szCs w:val="24"/>
                <w:lang w:val="uk-UA" w:eastAsia="ru-RU"/>
              </w:rPr>
            </w:pPr>
            <w:r w:rsidRPr="00D06648">
              <w:rPr>
                <w:rFonts w:ascii="Times New Roman" w:eastAsia="Times New Roman" w:hAnsi="Times New Roman"/>
                <w:b/>
                <w:sz w:val="24"/>
                <w:szCs w:val="24"/>
                <w:lang w:val="uk-UA" w:eastAsia="ru-RU"/>
              </w:rPr>
              <w:t>Кадрова</w:t>
            </w:r>
          </w:p>
        </w:tc>
      </w:tr>
      <w:tr w:rsidR="00B41D35" w:rsidTr="004F704E">
        <w:trPr>
          <w:trHeight w:val="465"/>
        </w:trPr>
        <w:tc>
          <w:tcPr>
            <w:tcW w:w="725" w:type="dxa"/>
          </w:tcPr>
          <w:p w:rsidR="00B41D35" w:rsidRPr="00D06648" w:rsidRDefault="00B41D35" w:rsidP="004F704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ru-RU"/>
              </w:rPr>
            </w:pPr>
            <w:r w:rsidRPr="00D06648">
              <w:rPr>
                <w:rFonts w:ascii="Times New Roman" w:eastAsiaTheme="minorHAnsi" w:hAnsi="Times New Roman"/>
                <w:color w:val="000000"/>
                <w:sz w:val="24"/>
                <w:szCs w:val="24"/>
                <w:lang w:val="uk-UA"/>
              </w:rPr>
              <w:t>І ступінь</w:t>
            </w:r>
          </w:p>
        </w:tc>
        <w:tc>
          <w:tcPr>
            <w:tcW w:w="1831" w:type="dxa"/>
          </w:tcPr>
          <w:p w:rsidR="00B41D35" w:rsidRPr="00D06648" w:rsidRDefault="00B41D35" w:rsidP="004F704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3"/>
              <w:jc w:val="both"/>
              <w:rPr>
                <w:rFonts w:ascii="Times New Roman" w:eastAsia="Times New Roman" w:hAnsi="Times New Roman"/>
                <w:b/>
                <w:sz w:val="24"/>
                <w:szCs w:val="24"/>
                <w:lang w:val="uk-UA" w:eastAsia="ru-RU"/>
              </w:rPr>
            </w:pPr>
            <w:r w:rsidRPr="00D06648">
              <w:rPr>
                <w:rFonts w:ascii="Times New Roman" w:eastAsiaTheme="minorHAnsi" w:hAnsi="Times New Roman"/>
                <w:color w:val="000000"/>
                <w:sz w:val="24"/>
                <w:szCs w:val="24"/>
                <w:lang w:val="uk-UA"/>
              </w:rPr>
              <w:t>ІІ ступінь</w:t>
            </w:r>
          </w:p>
        </w:tc>
        <w:tc>
          <w:tcPr>
            <w:tcW w:w="3563" w:type="dxa"/>
          </w:tcPr>
          <w:p w:rsidR="00B41D35" w:rsidRPr="00D06648" w:rsidRDefault="00B41D35" w:rsidP="004F704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3"/>
              <w:jc w:val="both"/>
              <w:rPr>
                <w:rFonts w:ascii="Times New Roman" w:eastAsia="Times New Roman" w:hAnsi="Times New Roman"/>
                <w:b/>
                <w:sz w:val="24"/>
                <w:szCs w:val="24"/>
                <w:lang w:val="uk-UA" w:eastAsia="ru-RU"/>
              </w:rPr>
            </w:pPr>
            <w:r w:rsidRPr="00D06648">
              <w:rPr>
                <w:rFonts w:ascii="Times New Roman" w:eastAsia="Times New Roman" w:hAnsi="Times New Roman"/>
                <w:b/>
                <w:sz w:val="24"/>
                <w:szCs w:val="24"/>
                <w:lang w:val="uk-UA" w:eastAsia="ru-RU"/>
              </w:rPr>
              <w:t>Педагогічні працівники</w:t>
            </w:r>
          </w:p>
        </w:tc>
        <w:tc>
          <w:tcPr>
            <w:tcW w:w="7064" w:type="dxa"/>
          </w:tcPr>
          <w:p w:rsidR="00B41D35" w:rsidRPr="00D06648" w:rsidRDefault="00B41D35" w:rsidP="004F704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3"/>
              <w:jc w:val="both"/>
              <w:rPr>
                <w:rFonts w:ascii="Times New Roman" w:eastAsia="Times New Roman" w:hAnsi="Times New Roman"/>
                <w:b/>
                <w:sz w:val="24"/>
                <w:szCs w:val="24"/>
                <w:lang w:val="uk-UA" w:eastAsia="ru-RU"/>
              </w:rPr>
            </w:pPr>
            <w:r w:rsidRPr="00D06648">
              <w:rPr>
                <w:rFonts w:ascii="Times New Roman" w:eastAsia="Times New Roman" w:hAnsi="Times New Roman"/>
                <w:b/>
                <w:sz w:val="24"/>
                <w:szCs w:val="24"/>
                <w:lang w:val="uk-UA" w:eastAsia="ru-RU"/>
              </w:rPr>
              <w:t>Непедагогічні працівники</w:t>
            </w:r>
          </w:p>
        </w:tc>
      </w:tr>
      <w:tr w:rsidR="00B41D35" w:rsidTr="004F704E">
        <w:trPr>
          <w:trHeight w:val="1890"/>
        </w:trPr>
        <w:tc>
          <w:tcPr>
            <w:tcW w:w="725" w:type="dxa"/>
          </w:tcPr>
          <w:p w:rsidR="00B41D35" w:rsidRPr="00D06648" w:rsidRDefault="00B41D35" w:rsidP="004F704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ru-RU"/>
              </w:rPr>
            </w:pPr>
            <w:r w:rsidRPr="00D06648">
              <w:rPr>
                <w:rFonts w:ascii="Times New Roman" w:eastAsia="Times New Roman" w:hAnsi="Times New Roman"/>
                <w:b/>
                <w:sz w:val="24"/>
                <w:szCs w:val="24"/>
                <w:lang w:val="uk-UA" w:eastAsia="ru-RU"/>
              </w:rPr>
              <w:t>26</w:t>
            </w:r>
          </w:p>
        </w:tc>
        <w:tc>
          <w:tcPr>
            <w:tcW w:w="1831" w:type="dxa"/>
          </w:tcPr>
          <w:p w:rsidR="00B41D35" w:rsidRPr="00D06648" w:rsidRDefault="00B41D35" w:rsidP="004F704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3"/>
              <w:jc w:val="both"/>
              <w:rPr>
                <w:rFonts w:ascii="Times New Roman" w:eastAsia="Times New Roman" w:hAnsi="Times New Roman"/>
                <w:b/>
                <w:sz w:val="24"/>
                <w:szCs w:val="24"/>
                <w:lang w:val="uk-UA" w:eastAsia="ru-RU"/>
              </w:rPr>
            </w:pPr>
            <w:r w:rsidRPr="00D06648">
              <w:rPr>
                <w:rFonts w:ascii="Times New Roman" w:eastAsia="Times New Roman" w:hAnsi="Times New Roman"/>
                <w:b/>
                <w:sz w:val="24"/>
                <w:szCs w:val="24"/>
                <w:lang w:val="uk-UA" w:eastAsia="ru-RU"/>
              </w:rPr>
              <w:t>22</w:t>
            </w:r>
          </w:p>
        </w:tc>
        <w:tc>
          <w:tcPr>
            <w:tcW w:w="3563" w:type="dxa"/>
          </w:tcPr>
          <w:p w:rsidR="00B41D35" w:rsidRPr="00D06648" w:rsidRDefault="00B41D35" w:rsidP="004F704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3"/>
              <w:jc w:val="both"/>
              <w:rPr>
                <w:rFonts w:ascii="Times New Roman" w:eastAsia="Times New Roman" w:hAnsi="Times New Roman"/>
                <w:b/>
                <w:sz w:val="24"/>
                <w:szCs w:val="24"/>
                <w:lang w:val="uk-UA" w:eastAsia="ru-RU"/>
              </w:rPr>
            </w:pPr>
            <w:r w:rsidRPr="00D06648">
              <w:rPr>
                <w:rFonts w:ascii="Times New Roman" w:eastAsia="Times New Roman" w:hAnsi="Times New Roman"/>
                <w:b/>
                <w:sz w:val="24"/>
                <w:szCs w:val="24"/>
                <w:lang w:val="uk-UA" w:eastAsia="ru-RU"/>
              </w:rPr>
              <w:t xml:space="preserve">13 вчителів </w:t>
            </w:r>
          </w:p>
          <w:p w:rsidR="00B41D35" w:rsidRPr="00D06648" w:rsidRDefault="00B41D35" w:rsidP="004F704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3"/>
              <w:jc w:val="both"/>
              <w:rPr>
                <w:rFonts w:ascii="Times New Roman" w:eastAsia="Times New Roman" w:hAnsi="Times New Roman"/>
                <w:b/>
                <w:sz w:val="24"/>
                <w:szCs w:val="24"/>
                <w:lang w:val="uk-UA" w:eastAsia="ru-RU"/>
              </w:rPr>
            </w:pPr>
            <w:r w:rsidRPr="00D06648">
              <w:rPr>
                <w:rFonts w:ascii="Times New Roman" w:eastAsia="Times New Roman" w:hAnsi="Times New Roman"/>
                <w:b/>
                <w:sz w:val="24"/>
                <w:szCs w:val="24"/>
                <w:lang w:val="uk-UA" w:eastAsia="ru-RU"/>
              </w:rPr>
              <w:t>2 вихователі</w:t>
            </w:r>
          </w:p>
          <w:p w:rsidR="00B41D35" w:rsidRPr="00D06648" w:rsidRDefault="00B41D35" w:rsidP="004F704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3"/>
              <w:jc w:val="both"/>
              <w:rPr>
                <w:rFonts w:ascii="Times New Roman" w:eastAsiaTheme="minorHAnsi" w:hAnsi="Times New Roman"/>
                <w:color w:val="000000"/>
                <w:sz w:val="24"/>
                <w:szCs w:val="24"/>
                <w:lang w:val="uk-UA"/>
              </w:rPr>
            </w:pPr>
            <w:r w:rsidRPr="00D06648">
              <w:rPr>
                <w:rFonts w:ascii="Times New Roman" w:eastAsiaTheme="minorHAnsi" w:hAnsi="Times New Roman"/>
                <w:color w:val="000000"/>
                <w:sz w:val="24"/>
                <w:szCs w:val="24"/>
                <w:lang w:val="uk-UA"/>
              </w:rPr>
              <w:t>старших вчителів-1</w:t>
            </w:r>
          </w:p>
          <w:p w:rsidR="00B41D35" w:rsidRPr="00D06648" w:rsidRDefault="00B41D35" w:rsidP="004F704E">
            <w:pPr>
              <w:autoSpaceDE w:val="0"/>
              <w:autoSpaceDN w:val="0"/>
              <w:adjustRightInd w:val="0"/>
              <w:spacing w:after="0" w:line="240" w:lineRule="auto"/>
              <w:ind w:left="567" w:right="283"/>
              <w:rPr>
                <w:rFonts w:ascii="Times New Roman" w:eastAsiaTheme="minorHAnsi" w:hAnsi="Times New Roman"/>
                <w:color w:val="000000"/>
                <w:sz w:val="24"/>
                <w:szCs w:val="24"/>
                <w:lang w:val="uk-UA"/>
              </w:rPr>
            </w:pPr>
            <w:r w:rsidRPr="00D06648">
              <w:rPr>
                <w:rFonts w:ascii="Times New Roman" w:eastAsiaTheme="minorHAnsi" w:hAnsi="Times New Roman"/>
                <w:color w:val="000000"/>
                <w:sz w:val="24"/>
                <w:szCs w:val="24"/>
                <w:lang w:val="uk-UA"/>
              </w:rPr>
              <w:t>вчителів вищої категорії – 10</w:t>
            </w:r>
          </w:p>
          <w:p w:rsidR="00B41D35" w:rsidRPr="00D06648" w:rsidRDefault="00B41D35" w:rsidP="004F704E">
            <w:pPr>
              <w:autoSpaceDE w:val="0"/>
              <w:autoSpaceDN w:val="0"/>
              <w:adjustRightInd w:val="0"/>
              <w:spacing w:after="0" w:line="240" w:lineRule="auto"/>
              <w:ind w:left="567" w:right="283"/>
              <w:rPr>
                <w:rFonts w:ascii="Times New Roman" w:eastAsiaTheme="minorHAnsi" w:hAnsi="Times New Roman"/>
                <w:color w:val="000000"/>
                <w:sz w:val="24"/>
                <w:szCs w:val="24"/>
                <w:lang w:val="uk-UA"/>
              </w:rPr>
            </w:pPr>
            <w:r w:rsidRPr="00D06648">
              <w:rPr>
                <w:rFonts w:ascii="Times New Roman" w:eastAsiaTheme="minorHAnsi" w:hAnsi="Times New Roman"/>
                <w:color w:val="000000"/>
                <w:sz w:val="24"/>
                <w:szCs w:val="24"/>
                <w:lang w:val="uk-UA"/>
              </w:rPr>
              <w:t> вчителів І категорії – 3</w:t>
            </w:r>
          </w:p>
          <w:p w:rsidR="00B41D35" w:rsidRPr="00D06648" w:rsidRDefault="00B41D35" w:rsidP="004F704E">
            <w:pPr>
              <w:autoSpaceDE w:val="0"/>
              <w:autoSpaceDN w:val="0"/>
              <w:adjustRightInd w:val="0"/>
              <w:spacing w:after="0" w:line="240" w:lineRule="auto"/>
              <w:ind w:left="567" w:right="283"/>
              <w:rPr>
                <w:rFonts w:ascii="Times New Roman" w:eastAsiaTheme="minorHAnsi" w:hAnsi="Times New Roman"/>
                <w:color w:val="000000"/>
                <w:sz w:val="24"/>
                <w:szCs w:val="24"/>
                <w:lang w:val="uk-UA"/>
              </w:rPr>
            </w:pPr>
            <w:r w:rsidRPr="00D06648">
              <w:rPr>
                <w:rFonts w:ascii="Times New Roman" w:eastAsiaTheme="minorHAnsi" w:hAnsi="Times New Roman"/>
                <w:color w:val="000000"/>
                <w:sz w:val="24"/>
                <w:szCs w:val="24"/>
                <w:lang w:val="uk-UA"/>
              </w:rPr>
              <w:t> вчителів ІІ категорії – 1</w:t>
            </w:r>
          </w:p>
          <w:p w:rsidR="00B41D35" w:rsidRPr="00D06648" w:rsidRDefault="00B41D35" w:rsidP="004F704E">
            <w:pPr>
              <w:autoSpaceDE w:val="0"/>
              <w:autoSpaceDN w:val="0"/>
              <w:adjustRightInd w:val="0"/>
              <w:spacing w:after="0" w:line="240" w:lineRule="auto"/>
              <w:ind w:left="567" w:right="283"/>
              <w:rPr>
                <w:rFonts w:ascii="Times New Roman" w:eastAsiaTheme="minorHAnsi" w:hAnsi="Times New Roman"/>
                <w:color w:val="000000"/>
                <w:sz w:val="24"/>
                <w:szCs w:val="24"/>
                <w:lang w:val="uk-UA"/>
              </w:rPr>
            </w:pPr>
            <w:r w:rsidRPr="00D06648">
              <w:rPr>
                <w:rFonts w:ascii="Times New Roman" w:eastAsiaTheme="minorHAnsi" w:hAnsi="Times New Roman"/>
                <w:color w:val="000000"/>
                <w:sz w:val="24"/>
                <w:szCs w:val="24"/>
                <w:lang w:val="uk-UA"/>
              </w:rPr>
              <w:t xml:space="preserve"> спеціалістів – 1 </w:t>
            </w:r>
          </w:p>
        </w:tc>
        <w:tc>
          <w:tcPr>
            <w:tcW w:w="7064" w:type="dxa"/>
          </w:tcPr>
          <w:p w:rsidR="00B41D35" w:rsidRPr="00D06648" w:rsidRDefault="00B41D35" w:rsidP="004F704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3"/>
              <w:jc w:val="both"/>
              <w:rPr>
                <w:rFonts w:ascii="Times New Roman" w:eastAsia="Times New Roman" w:hAnsi="Times New Roman"/>
                <w:b/>
                <w:sz w:val="24"/>
                <w:szCs w:val="24"/>
                <w:lang w:val="uk-UA" w:eastAsia="ru-RU"/>
              </w:rPr>
            </w:pPr>
            <w:r w:rsidRPr="00D06648">
              <w:rPr>
                <w:rFonts w:ascii="Times New Roman" w:eastAsia="Times New Roman" w:hAnsi="Times New Roman"/>
                <w:b/>
                <w:sz w:val="24"/>
                <w:szCs w:val="24"/>
                <w:lang w:val="uk-UA" w:eastAsia="ru-RU"/>
              </w:rPr>
              <w:t>Прибиральник -1</w:t>
            </w:r>
          </w:p>
          <w:p w:rsidR="00B41D35" w:rsidRPr="00D06648" w:rsidRDefault="00B41D35" w:rsidP="004F704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3"/>
              <w:jc w:val="both"/>
              <w:rPr>
                <w:rFonts w:ascii="Times New Roman" w:eastAsia="Times New Roman" w:hAnsi="Times New Roman"/>
                <w:b/>
                <w:sz w:val="24"/>
                <w:szCs w:val="24"/>
                <w:lang w:val="uk-UA" w:eastAsia="ru-RU"/>
              </w:rPr>
            </w:pPr>
            <w:r w:rsidRPr="00D06648">
              <w:rPr>
                <w:rFonts w:ascii="Times New Roman" w:eastAsia="Times New Roman" w:hAnsi="Times New Roman"/>
                <w:b/>
                <w:sz w:val="24"/>
                <w:szCs w:val="24"/>
                <w:lang w:val="uk-UA" w:eastAsia="ru-RU"/>
              </w:rPr>
              <w:t>Помічники вихователів-2</w:t>
            </w:r>
          </w:p>
          <w:p w:rsidR="00B41D35" w:rsidRPr="00D06648" w:rsidRDefault="00B41D35" w:rsidP="004F704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3"/>
              <w:jc w:val="both"/>
              <w:rPr>
                <w:rFonts w:ascii="Times New Roman" w:eastAsia="Times New Roman" w:hAnsi="Times New Roman"/>
                <w:b/>
                <w:sz w:val="24"/>
                <w:szCs w:val="24"/>
                <w:lang w:val="uk-UA" w:eastAsia="ru-RU"/>
              </w:rPr>
            </w:pPr>
            <w:r w:rsidRPr="00D06648">
              <w:rPr>
                <w:rFonts w:ascii="Times New Roman" w:eastAsia="Times New Roman" w:hAnsi="Times New Roman"/>
                <w:b/>
                <w:sz w:val="24"/>
                <w:szCs w:val="24"/>
                <w:lang w:val="uk-UA" w:eastAsia="ru-RU"/>
              </w:rPr>
              <w:t>Кухар   -1</w:t>
            </w:r>
          </w:p>
          <w:p w:rsidR="00B41D35" w:rsidRPr="00D06648" w:rsidRDefault="00B41D35" w:rsidP="004F704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3"/>
              <w:jc w:val="both"/>
              <w:rPr>
                <w:rFonts w:ascii="Times New Roman" w:eastAsia="Times New Roman" w:hAnsi="Times New Roman"/>
                <w:b/>
                <w:sz w:val="24"/>
                <w:szCs w:val="24"/>
                <w:lang w:val="uk-UA" w:eastAsia="ru-RU"/>
              </w:rPr>
            </w:pPr>
            <w:r w:rsidRPr="00D06648">
              <w:rPr>
                <w:rFonts w:ascii="Times New Roman" w:eastAsia="Times New Roman" w:hAnsi="Times New Roman"/>
                <w:b/>
                <w:sz w:val="24"/>
                <w:szCs w:val="24"/>
                <w:lang w:val="uk-UA" w:eastAsia="ru-RU"/>
              </w:rPr>
              <w:t>Опалювачі-2</w:t>
            </w:r>
          </w:p>
        </w:tc>
      </w:tr>
    </w:tbl>
    <w:p w:rsidR="007B13A1" w:rsidRPr="006617C3" w:rsidRDefault="007B13A1" w:rsidP="0045370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ru-RU"/>
        </w:rPr>
      </w:pPr>
    </w:p>
    <w:p w:rsidR="004F704E" w:rsidRDefault="004F704E" w:rsidP="0045370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24"/>
          <w:szCs w:val="24"/>
          <w:lang w:val="uk-UA" w:eastAsia="ru-RU"/>
        </w:rPr>
      </w:pPr>
    </w:p>
    <w:p w:rsidR="004F704E" w:rsidRDefault="004F704E" w:rsidP="0045370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24"/>
          <w:szCs w:val="24"/>
          <w:lang w:val="uk-UA" w:eastAsia="ru-RU"/>
        </w:rPr>
      </w:pPr>
    </w:p>
    <w:p w:rsidR="00DB708E" w:rsidRPr="006617C3" w:rsidRDefault="00B41D35" w:rsidP="0045370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Циклограма </w:t>
      </w:r>
      <w:r w:rsidR="00DB708E" w:rsidRPr="006617C3">
        <w:rPr>
          <w:rFonts w:ascii="Times New Roman" w:eastAsia="Times New Roman" w:hAnsi="Times New Roman"/>
          <w:b/>
          <w:sz w:val="24"/>
          <w:szCs w:val="24"/>
          <w:lang w:val="uk-UA" w:eastAsia="ru-RU"/>
        </w:rPr>
        <w:t>дня</w:t>
      </w:r>
    </w:p>
    <w:p w:rsidR="00DB708E" w:rsidRPr="006617C3" w:rsidRDefault="00DB708E" w:rsidP="0045370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1"/>
        <w:jc w:val="both"/>
        <w:rPr>
          <w:rFonts w:ascii="Times New Roman" w:eastAsia="Times New Roman" w:hAnsi="Times New Roman"/>
          <w:b/>
          <w:bCs/>
          <w:sz w:val="24"/>
          <w:szCs w:val="24"/>
          <w:lang w:val="uk-UA" w:eastAsia="ru-RU"/>
        </w:rPr>
      </w:pPr>
      <w:r w:rsidRPr="006617C3">
        <w:rPr>
          <w:rFonts w:ascii="Times New Roman" w:eastAsia="Times New Roman" w:hAnsi="Times New Roman"/>
          <w:b/>
          <w:bCs/>
          <w:sz w:val="24"/>
          <w:szCs w:val="24"/>
          <w:lang w:val="uk-UA" w:eastAsia="ru-RU"/>
        </w:rPr>
        <w:t xml:space="preserve">Початок </w:t>
      </w:r>
      <w:r w:rsidR="009C5321">
        <w:rPr>
          <w:rFonts w:ascii="Times New Roman" w:eastAsia="Times New Roman" w:hAnsi="Times New Roman"/>
          <w:b/>
          <w:bCs/>
          <w:sz w:val="24"/>
          <w:szCs w:val="24"/>
          <w:lang w:val="uk-UA" w:eastAsia="ru-RU"/>
        </w:rPr>
        <w:t>занять  -   09.0</w:t>
      </w:r>
      <w:r w:rsidRPr="006617C3">
        <w:rPr>
          <w:rFonts w:ascii="Times New Roman" w:eastAsia="Times New Roman" w:hAnsi="Times New Roman"/>
          <w:b/>
          <w:bCs/>
          <w:sz w:val="24"/>
          <w:szCs w:val="24"/>
          <w:lang w:val="uk-UA" w:eastAsia="ru-RU"/>
        </w:rPr>
        <w:t>0</w:t>
      </w:r>
    </w:p>
    <w:p w:rsidR="00DB708E" w:rsidRPr="006617C3" w:rsidRDefault="00DB708E" w:rsidP="0045370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both"/>
        <w:rPr>
          <w:rFonts w:ascii="Times New Roman" w:eastAsia="Times New Roman" w:hAnsi="Times New Roman"/>
          <w:b/>
          <w:bCs/>
          <w:sz w:val="24"/>
          <w:szCs w:val="24"/>
          <w:lang w:val="uk-UA" w:eastAsia="ru-RU"/>
        </w:rPr>
      </w:pPr>
      <w:r w:rsidRPr="006617C3">
        <w:rPr>
          <w:rFonts w:ascii="Times New Roman" w:eastAsia="Times New Roman" w:hAnsi="Times New Roman"/>
          <w:b/>
          <w:bCs/>
          <w:sz w:val="24"/>
          <w:szCs w:val="24"/>
          <w:lang w:val="uk-UA" w:eastAsia="ru-RU"/>
        </w:rPr>
        <w:t>Кінець роботи      -  18.00</w:t>
      </w:r>
    </w:p>
    <w:p w:rsidR="004F704E" w:rsidRDefault="004F704E" w:rsidP="004F704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sz w:val="24"/>
          <w:szCs w:val="24"/>
          <w:lang w:val="uk-UA" w:eastAsia="ru-RU"/>
        </w:rPr>
      </w:pPr>
    </w:p>
    <w:p w:rsidR="00DB708E" w:rsidRPr="006617C3" w:rsidRDefault="00DB708E" w:rsidP="004F704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sz w:val="24"/>
          <w:szCs w:val="24"/>
          <w:lang w:val="uk-UA" w:eastAsia="ru-RU"/>
        </w:rPr>
      </w:pPr>
      <w:r w:rsidRPr="006617C3">
        <w:rPr>
          <w:rFonts w:ascii="Times New Roman" w:eastAsia="Times New Roman" w:hAnsi="Times New Roman"/>
          <w:b/>
          <w:sz w:val="24"/>
          <w:szCs w:val="24"/>
          <w:lang w:val="uk-UA" w:eastAsia="ru-RU"/>
        </w:rPr>
        <w:t>Тривалість  уроку :</w:t>
      </w:r>
    </w:p>
    <w:p w:rsidR="00DB708E" w:rsidRPr="006617C3" w:rsidRDefault="00DB708E" w:rsidP="0045370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50" w:hanging="283"/>
        <w:jc w:val="both"/>
        <w:rPr>
          <w:rFonts w:ascii="Times New Roman" w:eastAsia="Times New Roman" w:hAnsi="Times New Roman"/>
          <w:b/>
          <w:bCs/>
          <w:sz w:val="24"/>
          <w:szCs w:val="24"/>
          <w:lang w:val="uk-UA" w:eastAsia="ru-RU"/>
        </w:rPr>
      </w:pPr>
      <w:r w:rsidRPr="006617C3">
        <w:rPr>
          <w:rFonts w:ascii="Times New Roman" w:eastAsia="Times New Roman" w:hAnsi="Times New Roman"/>
          <w:b/>
          <w:bCs/>
          <w:sz w:val="24"/>
          <w:szCs w:val="24"/>
          <w:lang w:val="uk-UA" w:eastAsia="ru-RU"/>
        </w:rPr>
        <w:t xml:space="preserve">    1 класи  –  35 хвилин</w:t>
      </w:r>
    </w:p>
    <w:p w:rsidR="00DB708E" w:rsidRPr="006617C3" w:rsidRDefault="00DB708E" w:rsidP="0045370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50"/>
        <w:jc w:val="both"/>
        <w:rPr>
          <w:rFonts w:ascii="Times New Roman" w:eastAsia="Times New Roman" w:hAnsi="Times New Roman"/>
          <w:b/>
          <w:bCs/>
          <w:sz w:val="24"/>
          <w:szCs w:val="24"/>
          <w:lang w:val="uk-UA" w:eastAsia="ru-RU"/>
        </w:rPr>
      </w:pPr>
      <w:r w:rsidRPr="006617C3">
        <w:rPr>
          <w:rFonts w:ascii="Times New Roman" w:eastAsia="Times New Roman" w:hAnsi="Times New Roman"/>
          <w:b/>
          <w:bCs/>
          <w:sz w:val="24"/>
          <w:szCs w:val="24"/>
          <w:lang w:val="uk-UA" w:eastAsia="ru-RU"/>
        </w:rPr>
        <w:t xml:space="preserve">         2-4 класи  -  40 хвилин</w:t>
      </w:r>
    </w:p>
    <w:p w:rsidR="00DB708E" w:rsidRPr="006617C3" w:rsidRDefault="009C5321" w:rsidP="0045370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50"/>
        <w:jc w:val="both"/>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xml:space="preserve">         5-9</w:t>
      </w:r>
      <w:r w:rsidR="00DB708E" w:rsidRPr="006617C3">
        <w:rPr>
          <w:rFonts w:ascii="Times New Roman" w:eastAsia="Times New Roman" w:hAnsi="Times New Roman"/>
          <w:b/>
          <w:bCs/>
          <w:sz w:val="24"/>
          <w:szCs w:val="24"/>
          <w:lang w:val="uk-UA" w:eastAsia="ru-RU"/>
        </w:rPr>
        <w:t xml:space="preserve"> класи -  45 хвилин</w:t>
      </w:r>
    </w:p>
    <w:p w:rsidR="00DB708E" w:rsidRDefault="00DB708E" w:rsidP="0045370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50" w:hanging="283"/>
        <w:jc w:val="center"/>
        <w:rPr>
          <w:rFonts w:ascii="Times New Roman" w:eastAsia="Times New Roman" w:hAnsi="Times New Roman"/>
          <w:b/>
          <w:sz w:val="24"/>
          <w:szCs w:val="24"/>
          <w:lang w:val="uk-UA" w:eastAsia="ru-RU"/>
        </w:rPr>
      </w:pPr>
    </w:p>
    <w:p w:rsidR="009C5321" w:rsidRPr="006617C3" w:rsidRDefault="009C5321" w:rsidP="0045370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50" w:hanging="283"/>
        <w:jc w:val="center"/>
        <w:rPr>
          <w:rFonts w:ascii="Times New Roman" w:eastAsia="Times New Roman" w:hAnsi="Times New Roman"/>
          <w:b/>
          <w:sz w:val="24"/>
          <w:szCs w:val="24"/>
          <w:lang w:val="uk-UA" w:eastAsia="ru-RU"/>
        </w:rPr>
      </w:pPr>
    </w:p>
    <w:p w:rsidR="00DB708E" w:rsidRPr="006617C3" w:rsidRDefault="00DB708E" w:rsidP="0045370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50" w:hanging="283"/>
        <w:jc w:val="center"/>
        <w:rPr>
          <w:rFonts w:ascii="Times New Roman" w:eastAsia="Times New Roman" w:hAnsi="Times New Roman"/>
          <w:b/>
          <w:sz w:val="24"/>
          <w:szCs w:val="24"/>
          <w:lang w:val="uk-UA" w:eastAsia="ru-RU"/>
        </w:rPr>
      </w:pPr>
      <w:r w:rsidRPr="006617C3">
        <w:rPr>
          <w:rFonts w:ascii="Times New Roman" w:eastAsia="Times New Roman" w:hAnsi="Times New Roman"/>
          <w:b/>
          <w:sz w:val="24"/>
          <w:szCs w:val="24"/>
          <w:lang w:val="uk-UA" w:eastAsia="ru-RU"/>
        </w:rPr>
        <w:t>Розклад  дзвінків:</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4"/>
        <w:gridCol w:w="2268"/>
        <w:gridCol w:w="2410"/>
        <w:gridCol w:w="3544"/>
      </w:tblGrid>
      <w:tr w:rsidR="00DB708E" w:rsidRPr="006617C3" w:rsidTr="004F704E">
        <w:tc>
          <w:tcPr>
            <w:tcW w:w="4394" w:type="dxa"/>
            <w:tcBorders>
              <w:top w:val="single" w:sz="4" w:space="0" w:color="auto"/>
              <w:left w:val="single" w:sz="4" w:space="0" w:color="auto"/>
              <w:bottom w:val="single" w:sz="4" w:space="0" w:color="auto"/>
              <w:right w:val="single" w:sz="4" w:space="0" w:color="auto"/>
            </w:tcBorders>
          </w:tcPr>
          <w:p w:rsidR="00DB708E" w:rsidRPr="006617C3" w:rsidRDefault="00DB708E" w:rsidP="0045370C">
            <w:pPr>
              <w:spacing w:after="0" w:line="240" w:lineRule="auto"/>
              <w:ind w:right="-1050"/>
              <w:jc w:val="both"/>
              <w:rPr>
                <w:rFonts w:ascii="Times New Roman" w:eastAsia="Times New Roman" w:hAnsi="Times New Roman"/>
                <w:sz w:val="20"/>
                <w:szCs w:val="20"/>
                <w:lang w:val="uk-UA" w:eastAsia="ru-RU"/>
              </w:rPr>
            </w:pPr>
          </w:p>
        </w:tc>
        <w:tc>
          <w:tcPr>
            <w:tcW w:w="2268" w:type="dxa"/>
            <w:tcBorders>
              <w:top w:val="single" w:sz="4" w:space="0" w:color="auto"/>
              <w:left w:val="single" w:sz="4" w:space="0" w:color="auto"/>
              <w:bottom w:val="single" w:sz="4" w:space="0" w:color="auto"/>
              <w:right w:val="single" w:sz="4" w:space="0" w:color="auto"/>
            </w:tcBorders>
            <w:hideMark/>
          </w:tcPr>
          <w:p w:rsidR="00DB708E" w:rsidRPr="006617C3" w:rsidRDefault="00DB708E" w:rsidP="0045370C">
            <w:pPr>
              <w:spacing w:after="0" w:line="240" w:lineRule="auto"/>
              <w:ind w:right="-1050"/>
              <w:rPr>
                <w:rFonts w:ascii="Times New Roman" w:eastAsia="Times New Roman" w:hAnsi="Times New Roman"/>
                <w:b/>
                <w:sz w:val="20"/>
                <w:szCs w:val="20"/>
                <w:lang w:val="uk-UA" w:eastAsia="ru-RU"/>
              </w:rPr>
            </w:pPr>
            <w:r w:rsidRPr="006617C3">
              <w:rPr>
                <w:rFonts w:ascii="Times New Roman" w:eastAsia="Times New Roman" w:hAnsi="Times New Roman"/>
                <w:b/>
                <w:sz w:val="20"/>
                <w:szCs w:val="20"/>
                <w:lang w:val="uk-UA" w:eastAsia="ru-RU"/>
              </w:rPr>
              <w:t xml:space="preserve">        1 класи    </w:t>
            </w:r>
          </w:p>
        </w:tc>
        <w:tc>
          <w:tcPr>
            <w:tcW w:w="2410" w:type="dxa"/>
            <w:tcBorders>
              <w:top w:val="single" w:sz="4" w:space="0" w:color="auto"/>
              <w:left w:val="single" w:sz="4" w:space="0" w:color="auto"/>
              <w:bottom w:val="single" w:sz="4" w:space="0" w:color="auto"/>
              <w:right w:val="single" w:sz="4" w:space="0" w:color="auto"/>
            </w:tcBorders>
            <w:hideMark/>
          </w:tcPr>
          <w:p w:rsidR="00DB708E" w:rsidRPr="006617C3" w:rsidRDefault="00DB708E" w:rsidP="0045370C">
            <w:pPr>
              <w:spacing w:after="0" w:line="240" w:lineRule="auto"/>
              <w:ind w:right="-1050"/>
              <w:jc w:val="both"/>
              <w:rPr>
                <w:rFonts w:ascii="Times New Roman" w:eastAsia="Times New Roman" w:hAnsi="Times New Roman"/>
                <w:b/>
                <w:sz w:val="20"/>
                <w:szCs w:val="20"/>
                <w:lang w:val="uk-UA" w:eastAsia="ru-RU"/>
              </w:rPr>
            </w:pPr>
            <w:r w:rsidRPr="006617C3">
              <w:rPr>
                <w:rFonts w:ascii="Times New Roman" w:eastAsia="Times New Roman" w:hAnsi="Times New Roman"/>
                <w:b/>
                <w:sz w:val="20"/>
                <w:szCs w:val="20"/>
                <w:lang w:val="uk-UA" w:eastAsia="ru-RU"/>
              </w:rPr>
              <w:t xml:space="preserve">     2 – 4 класи</w:t>
            </w:r>
          </w:p>
        </w:tc>
        <w:tc>
          <w:tcPr>
            <w:tcW w:w="3544" w:type="dxa"/>
            <w:tcBorders>
              <w:top w:val="single" w:sz="4" w:space="0" w:color="auto"/>
              <w:left w:val="single" w:sz="4" w:space="0" w:color="auto"/>
              <w:bottom w:val="single" w:sz="4" w:space="0" w:color="auto"/>
              <w:right w:val="single" w:sz="4" w:space="0" w:color="auto"/>
            </w:tcBorders>
            <w:hideMark/>
          </w:tcPr>
          <w:p w:rsidR="00DB708E" w:rsidRPr="006617C3" w:rsidRDefault="009C5321" w:rsidP="0045370C">
            <w:pPr>
              <w:spacing w:after="0" w:line="240" w:lineRule="auto"/>
              <w:ind w:right="-1050"/>
              <w:jc w:val="both"/>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 xml:space="preserve">   5 – 9</w:t>
            </w:r>
            <w:r w:rsidR="00DB708E" w:rsidRPr="006617C3">
              <w:rPr>
                <w:rFonts w:ascii="Times New Roman" w:eastAsia="Times New Roman" w:hAnsi="Times New Roman"/>
                <w:b/>
                <w:sz w:val="20"/>
                <w:szCs w:val="20"/>
                <w:lang w:val="uk-UA" w:eastAsia="ru-RU"/>
              </w:rPr>
              <w:t xml:space="preserve"> класи</w:t>
            </w:r>
          </w:p>
        </w:tc>
      </w:tr>
      <w:tr w:rsidR="00DB708E" w:rsidRPr="006617C3" w:rsidTr="004F704E">
        <w:tc>
          <w:tcPr>
            <w:tcW w:w="4394" w:type="dxa"/>
            <w:tcBorders>
              <w:top w:val="single" w:sz="4" w:space="0" w:color="auto"/>
              <w:left w:val="single" w:sz="4" w:space="0" w:color="auto"/>
              <w:bottom w:val="single" w:sz="4" w:space="0" w:color="auto"/>
              <w:right w:val="single" w:sz="4" w:space="0" w:color="auto"/>
            </w:tcBorders>
            <w:hideMark/>
          </w:tcPr>
          <w:p w:rsidR="00DB708E" w:rsidRPr="006617C3" w:rsidRDefault="00DB708E" w:rsidP="0045370C">
            <w:pPr>
              <w:spacing w:after="0" w:line="240" w:lineRule="auto"/>
              <w:ind w:right="-1050" w:firstLine="142"/>
              <w:jc w:val="both"/>
              <w:rPr>
                <w:rFonts w:ascii="Times New Roman" w:eastAsia="Times New Roman" w:hAnsi="Times New Roman"/>
                <w:b/>
                <w:sz w:val="20"/>
                <w:szCs w:val="20"/>
                <w:lang w:val="uk-UA" w:eastAsia="ru-RU"/>
              </w:rPr>
            </w:pPr>
            <w:r w:rsidRPr="006617C3">
              <w:rPr>
                <w:rFonts w:ascii="Times New Roman" w:eastAsia="Times New Roman" w:hAnsi="Times New Roman"/>
                <w:b/>
                <w:sz w:val="20"/>
                <w:szCs w:val="20"/>
                <w:lang w:val="uk-UA" w:eastAsia="ru-RU"/>
              </w:rPr>
              <w:t>1 урок</w:t>
            </w:r>
          </w:p>
        </w:tc>
        <w:tc>
          <w:tcPr>
            <w:tcW w:w="2268" w:type="dxa"/>
            <w:tcBorders>
              <w:top w:val="single" w:sz="4" w:space="0" w:color="auto"/>
              <w:left w:val="single" w:sz="4" w:space="0" w:color="auto"/>
              <w:bottom w:val="single" w:sz="4" w:space="0" w:color="auto"/>
              <w:right w:val="single" w:sz="4" w:space="0" w:color="auto"/>
            </w:tcBorders>
            <w:hideMark/>
          </w:tcPr>
          <w:p w:rsidR="00DB708E" w:rsidRPr="006617C3" w:rsidRDefault="009C5321" w:rsidP="0045370C">
            <w:pPr>
              <w:spacing w:after="0" w:line="240" w:lineRule="auto"/>
              <w:ind w:right="-1050"/>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09.00 – 09.3</w:t>
            </w:r>
            <w:r w:rsidR="00DB708E" w:rsidRPr="006617C3">
              <w:rPr>
                <w:rFonts w:ascii="Times New Roman" w:eastAsia="Times New Roman" w:hAnsi="Times New Roman"/>
                <w:sz w:val="20"/>
                <w:szCs w:val="20"/>
                <w:lang w:val="uk-UA" w:eastAsia="ru-RU"/>
              </w:rPr>
              <w:t>5</w:t>
            </w:r>
          </w:p>
        </w:tc>
        <w:tc>
          <w:tcPr>
            <w:tcW w:w="2410" w:type="dxa"/>
            <w:tcBorders>
              <w:top w:val="single" w:sz="4" w:space="0" w:color="auto"/>
              <w:left w:val="single" w:sz="4" w:space="0" w:color="auto"/>
              <w:bottom w:val="single" w:sz="4" w:space="0" w:color="auto"/>
              <w:right w:val="single" w:sz="4" w:space="0" w:color="auto"/>
            </w:tcBorders>
            <w:hideMark/>
          </w:tcPr>
          <w:p w:rsidR="00DB708E" w:rsidRPr="006617C3" w:rsidRDefault="009C5321" w:rsidP="0045370C">
            <w:pPr>
              <w:spacing w:after="0" w:line="240" w:lineRule="auto"/>
              <w:ind w:right="-1050"/>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09.00 – 09.40</w:t>
            </w:r>
          </w:p>
        </w:tc>
        <w:tc>
          <w:tcPr>
            <w:tcW w:w="3544" w:type="dxa"/>
            <w:tcBorders>
              <w:top w:val="single" w:sz="4" w:space="0" w:color="auto"/>
              <w:left w:val="single" w:sz="4" w:space="0" w:color="auto"/>
              <w:bottom w:val="single" w:sz="4" w:space="0" w:color="auto"/>
              <w:right w:val="single" w:sz="4" w:space="0" w:color="auto"/>
            </w:tcBorders>
            <w:hideMark/>
          </w:tcPr>
          <w:p w:rsidR="00DB708E" w:rsidRPr="006617C3" w:rsidRDefault="009C5321" w:rsidP="0045370C">
            <w:pPr>
              <w:spacing w:after="0" w:line="240" w:lineRule="auto"/>
              <w:ind w:right="-1050"/>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09.00 – 09.4</w:t>
            </w:r>
            <w:r w:rsidRPr="006617C3">
              <w:rPr>
                <w:rFonts w:ascii="Times New Roman" w:eastAsia="Times New Roman" w:hAnsi="Times New Roman"/>
                <w:sz w:val="20"/>
                <w:szCs w:val="20"/>
                <w:lang w:val="uk-UA" w:eastAsia="ru-RU"/>
              </w:rPr>
              <w:t>5</w:t>
            </w:r>
          </w:p>
        </w:tc>
      </w:tr>
      <w:tr w:rsidR="00DB708E" w:rsidRPr="006617C3" w:rsidTr="004F704E">
        <w:tc>
          <w:tcPr>
            <w:tcW w:w="4394" w:type="dxa"/>
            <w:tcBorders>
              <w:top w:val="single" w:sz="4" w:space="0" w:color="auto"/>
              <w:left w:val="single" w:sz="4" w:space="0" w:color="auto"/>
              <w:bottom w:val="single" w:sz="4" w:space="0" w:color="auto"/>
              <w:right w:val="single" w:sz="4" w:space="0" w:color="auto"/>
            </w:tcBorders>
            <w:hideMark/>
          </w:tcPr>
          <w:p w:rsidR="00DB708E" w:rsidRPr="006617C3" w:rsidRDefault="00DB708E" w:rsidP="0045370C">
            <w:pPr>
              <w:spacing w:after="0" w:line="240" w:lineRule="auto"/>
              <w:ind w:right="-1050" w:firstLine="142"/>
              <w:jc w:val="both"/>
              <w:rPr>
                <w:rFonts w:ascii="Times New Roman" w:eastAsia="Times New Roman" w:hAnsi="Times New Roman"/>
                <w:b/>
                <w:sz w:val="20"/>
                <w:szCs w:val="20"/>
                <w:lang w:val="uk-UA" w:eastAsia="ru-RU"/>
              </w:rPr>
            </w:pPr>
            <w:r w:rsidRPr="006617C3">
              <w:rPr>
                <w:rFonts w:ascii="Times New Roman" w:eastAsia="Times New Roman" w:hAnsi="Times New Roman"/>
                <w:b/>
                <w:sz w:val="20"/>
                <w:szCs w:val="20"/>
                <w:lang w:val="uk-UA" w:eastAsia="ru-RU"/>
              </w:rPr>
              <w:t>2 урок</w:t>
            </w:r>
          </w:p>
        </w:tc>
        <w:tc>
          <w:tcPr>
            <w:tcW w:w="2268" w:type="dxa"/>
            <w:tcBorders>
              <w:top w:val="single" w:sz="4" w:space="0" w:color="auto"/>
              <w:left w:val="single" w:sz="4" w:space="0" w:color="auto"/>
              <w:bottom w:val="single" w:sz="4" w:space="0" w:color="auto"/>
              <w:right w:val="single" w:sz="4" w:space="0" w:color="auto"/>
            </w:tcBorders>
            <w:hideMark/>
          </w:tcPr>
          <w:p w:rsidR="00DB708E" w:rsidRPr="006617C3" w:rsidRDefault="009C5321" w:rsidP="0045370C">
            <w:pPr>
              <w:spacing w:after="0" w:line="240" w:lineRule="auto"/>
              <w:ind w:right="-1050"/>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09.55 – 10.3</w:t>
            </w:r>
            <w:r w:rsidR="00DB708E" w:rsidRPr="006617C3">
              <w:rPr>
                <w:rFonts w:ascii="Times New Roman" w:eastAsia="Times New Roman" w:hAnsi="Times New Roman"/>
                <w:sz w:val="20"/>
                <w:szCs w:val="20"/>
                <w:lang w:val="uk-UA" w:eastAsia="ru-RU"/>
              </w:rPr>
              <w:t>0</w:t>
            </w:r>
          </w:p>
        </w:tc>
        <w:tc>
          <w:tcPr>
            <w:tcW w:w="2410" w:type="dxa"/>
            <w:tcBorders>
              <w:top w:val="single" w:sz="4" w:space="0" w:color="auto"/>
              <w:left w:val="single" w:sz="4" w:space="0" w:color="auto"/>
              <w:bottom w:val="single" w:sz="4" w:space="0" w:color="auto"/>
              <w:right w:val="single" w:sz="4" w:space="0" w:color="auto"/>
            </w:tcBorders>
            <w:hideMark/>
          </w:tcPr>
          <w:p w:rsidR="00DB708E" w:rsidRPr="006617C3" w:rsidRDefault="009C5321" w:rsidP="0045370C">
            <w:pPr>
              <w:spacing w:after="0" w:line="240" w:lineRule="auto"/>
              <w:ind w:right="-1050"/>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09.55 – 10.35</w:t>
            </w:r>
          </w:p>
        </w:tc>
        <w:tc>
          <w:tcPr>
            <w:tcW w:w="3544" w:type="dxa"/>
            <w:tcBorders>
              <w:top w:val="single" w:sz="4" w:space="0" w:color="auto"/>
              <w:left w:val="single" w:sz="4" w:space="0" w:color="auto"/>
              <w:bottom w:val="single" w:sz="4" w:space="0" w:color="auto"/>
              <w:right w:val="single" w:sz="4" w:space="0" w:color="auto"/>
            </w:tcBorders>
            <w:hideMark/>
          </w:tcPr>
          <w:p w:rsidR="00DB708E" w:rsidRPr="006617C3" w:rsidRDefault="009C5321" w:rsidP="0045370C">
            <w:pPr>
              <w:spacing w:after="0" w:line="240" w:lineRule="auto"/>
              <w:ind w:right="-1050"/>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09.55 – 10.40</w:t>
            </w:r>
          </w:p>
        </w:tc>
      </w:tr>
      <w:tr w:rsidR="00DB708E" w:rsidRPr="006617C3" w:rsidTr="004F704E">
        <w:tc>
          <w:tcPr>
            <w:tcW w:w="4394" w:type="dxa"/>
            <w:tcBorders>
              <w:top w:val="single" w:sz="4" w:space="0" w:color="auto"/>
              <w:left w:val="single" w:sz="4" w:space="0" w:color="auto"/>
              <w:bottom w:val="single" w:sz="4" w:space="0" w:color="auto"/>
              <w:right w:val="single" w:sz="4" w:space="0" w:color="auto"/>
            </w:tcBorders>
            <w:hideMark/>
          </w:tcPr>
          <w:p w:rsidR="00DB708E" w:rsidRPr="006617C3" w:rsidRDefault="00DB708E" w:rsidP="0045370C">
            <w:pPr>
              <w:spacing w:after="0" w:line="240" w:lineRule="auto"/>
              <w:ind w:right="-1050" w:firstLine="142"/>
              <w:jc w:val="both"/>
              <w:rPr>
                <w:rFonts w:ascii="Times New Roman" w:eastAsia="Times New Roman" w:hAnsi="Times New Roman"/>
                <w:b/>
                <w:sz w:val="20"/>
                <w:szCs w:val="20"/>
                <w:lang w:val="uk-UA" w:eastAsia="ru-RU"/>
              </w:rPr>
            </w:pPr>
            <w:r w:rsidRPr="006617C3">
              <w:rPr>
                <w:rFonts w:ascii="Times New Roman" w:eastAsia="Times New Roman" w:hAnsi="Times New Roman"/>
                <w:b/>
                <w:sz w:val="20"/>
                <w:szCs w:val="20"/>
                <w:lang w:val="uk-UA" w:eastAsia="ru-RU"/>
              </w:rPr>
              <w:t>3 урок</w:t>
            </w:r>
          </w:p>
        </w:tc>
        <w:tc>
          <w:tcPr>
            <w:tcW w:w="2268" w:type="dxa"/>
            <w:tcBorders>
              <w:top w:val="single" w:sz="4" w:space="0" w:color="auto"/>
              <w:left w:val="single" w:sz="4" w:space="0" w:color="auto"/>
              <w:bottom w:val="single" w:sz="4" w:space="0" w:color="auto"/>
              <w:right w:val="single" w:sz="4" w:space="0" w:color="auto"/>
            </w:tcBorders>
            <w:hideMark/>
          </w:tcPr>
          <w:p w:rsidR="00DB708E" w:rsidRPr="006617C3" w:rsidRDefault="009C5321" w:rsidP="0045370C">
            <w:pPr>
              <w:spacing w:after="0" w:line="240" w:lineRule="auto"/>
              <w:ind w:right="-1050"/>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11.00 – 10.3</w:t>
            </w:r>
            <w:r w:rsidR="00DB708E" w:rsidRPr="006617C3">
              <w:rPr>
                <w:rFonts w:ascii="Times New Roman" w:eastAsia="Times New Roman" w:hAnsi="Times New Roman"/>
                <w:sz w:val="20"/>
                <w:szCs w:val="20"/>
                <w:lang w:val="uk-UA" w:eastAsia="ru-RU"/>
              </w:rPr>
              <w:t>5</w:t>
            </w:r>
          </w:p>
        </w:tc>
        <w:tc>
          <w:tcPr>
            <w:tcW w:w="2410" w:type="dxa"/>
            <w:tcBorders>
              <w:top w:val="single" w:sz="4" w:space="0" w:color="auto"/>
              <w:left w:val="single" w:sz="4" w:space="0" w:color="auto"/>
              <w:bottom w:val="single" w:sz="4" w:space="0" w:color="auto"/>
              <w:right w:val="single" w:sz="4" w:space="0" w:color="auto"/>
            </w:tcBorders>
            <w:hideMark/>
          </w:tcPr>
          <w:p w:rsidR="00DB708E" w:rsidRPr="006617C3" w:rsidRDefault="009C5321" w:rsidP="0045370C">
            <w:pPr>
              <w:spacing w:after="0" w:line="240" w:lineRule="auto"/>
              <w:ind w:right="-1050"/>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11.00 – 10.40</w:t>
            </w:r>
          </w:p>
        </w:tc>
        <w:tc>
          <w:tcPr>
            <w:tcW w:w="3544" w:type="dxa"/>
            <w:tcBorders>
              <w:top w:val="single" w:sz="4" w:space="0" w:color="auto"/>
              <w:left w:val="single" w:sz="4" w:space="0" w:color="auto"/>
              <w:bottom w:val="single" w:sz="4" w:space="0" w:color="auto"/>
              <w:right w:val="single" w:sz="4" w:space="0" w:color="auto"/>
            </w:tcBorders>
            <w:hideMark/>
          </w:tcPr>
          <w:p w:rsidR="00DB708E" w:rsidRPr="006617C3" w:rsidRDefault="009C5321" w:rsidP="0045370C">
            <w:pPr>
              <w:spacing w:after="0" w:line="240" w:lineRule="auto"/>
              <w:ind w:right="-1050"/>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11.00 – 10.45</w:t>
            </w:r>
          </w:p>
        </w:tc>
      </w:tr>
      <w:tr w:rsidR="00DB708E" w:rsidRPr="006617C3" w:rsidTr="004F704E">
        <w:tc>
          <w:tcPr>
            <w:tcW w:w="4394" w:type="dxa"/>
            <w:tcBorders>
              <w:top w:val="single" w:sz="4" w:space="0" w:color="auto"/>
              <w:left w:val="single" w:sz="4" w:space="0" w:color="auto"/>
              <w:bottom w:val="single" w:sz="4" w:space="0" w:color="auto"/>
              <w:right w:val="single" w:sz="4" w:space="0" w:color="auto"/>
            </w:tcBorders>
            <w:hideMark/>
          </w:tcPr>
          <w:p w:rsidR="00DB708E" w:rsidRPr="006617C3" w:rsidRDefault="00DB708E" w:rsidP="0045370C">
            <w:pPr>
              <w:spacing w:after="0" w:line="240" w:lineRule="auto"/>
              <w:ind w:right="-1050" w:firstLine="142"/>
              <w:jc w:val="both"/>
              <w:rPr>
                <w:rFonts w:ascii="Times New Roman" w:eastAsia="Times New Roman" w:hAnsi="Times New Roman"/>
                <w:b/>
                <w:sz w:val="20"/>
                <w:szCs w:val="20"/>
                <w:lang w:val="uk-UA" w:eastAsia="ru-RU"/>
              </w:rPr>
            </w:pPr>
            <w:r w:rsidRPr="006617C3">
              <w:rPr>
                <w:rFonts w:ascii="Times New Roman" w:eastAsia="Times New Roman" w:hAnsi="Times New Roman"/>
                <w:b/>
                <w:sz w:val="20"/>
                <w:szCs w:val="20"/>
                <w:lang w:val="uk-UA" w:eastAsia="ru-RU"/>
              </w:rPr>
              <w:t>4 урок</w:t>
            </w:r>
          </w:p>
        </w:tc>
        <w:tc>
          <w:tcPr>
            <w:tcW w:w="2268" w:type="dxa"/>
            <w:tcBorders>
              <w:top w:val="single" w:sz="4" w:space="0" w:color="auto"/>
              <w:left w:val="single" w:sz="4" w:space="0" w:color="auto"/>
              <w:bottom w:val="single" w:sz="4" w:space="0" w:color="auto"/>
              <w:right w:val="single" w:sz="4" w:space="0" w:color="auto"/>
            </w:tcBorders>
            <w:hideMark/>
          </w:tcPr>
          <w:p w:rsidR="00DB708E" w:rsidRPr="006617C3" w:rsidRDefault="009C5321" w:rsidP="0045370C">
            <w:pPr>
              <w:spacing w:after="0" w:line="240" w:lineRule="auto"/>
              <w:ind w:right="-1050"/>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12.05 – 12.4</w:t>
            </w:r>
            <w:r w:rsidR="00DB708E" w:rsidRPr="006617C3">
              <w:rPr>
                <w:rFonts w:ascii="Times New Roman" w:eastAsia="Times New Roman" w:hAnsi="Times New Roman"/>
                <w:sz w:val="20"/>
                <w:szCs w:val="20"/>
                <w:lang w:val="uk-UA" w:eastAsia="ru-RU"/>
              </w:rPr>
              <w:t>0</w:t>
            </w:r>
          </w:p>
        </w:tc>
        <w:tc>
          <w:tcPr>
            <w:tcW w:w="2410" w:type="dxa"/>
            <w:tcBorders>
              <w:top w:val="single" w:sz="4" w:space="0" w:color="auto"/>
              <w:left w:val="single" w:sz="4" w:space="0" w:color="auto"/>
              <w:bottom w:val="single" w:sz="4" w:space="0" w:color="auto"/>
              <w:right w:val="single" w:sz="4" w:space="0" w:color="auto"/>
            </w:tcBorders>
            <w:hideMark/>
          </w:tcPr>
          <w:p w:rsidR="00DB708E" w:rsidRPr="006617C3" w:rsidRDefault="009C5321" w:rsidP="0045370C">
            <w:pPr>
              <w:spacing w:after="0" w:line="240" w:lineRule="auto"/>
              <w:ind w:right="-1050"/>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12.05 – 12.44</w:t>
            </w:r>
          </w:p>
        </w:tc>
        <w:tc>
          <w:tcPr>
            <w:tcW w:w="3544" w:type="dxa"/>
            <w:tcBorders>
              <w:top w:val="single" w:sz="4" w:space="0" w:color="auto"/>
              <w:left w:val="single" w:sz="4" w:space="0" w:color="auto"/>
              <w:bottom w:val="single" w:sz="4" w:space="0" w:color="auto"/>
              <w:right w:val="single" w:sz="4" w:space="0" w:color="auto"/>
            </w:tcBorders>
            <w:hideMark/>
          </w:tcPr>
          <w:p w:rsidR="00DB708E" w:rsidRPr="006617C3" w:rsidRDefault="009C5321" w:rsidP="0045370C">
            <w:pPr>
              <w:spacing w:after="0" w:line="240" w:lineRule="auto"/>
              <w:ind w:right="-1050"/>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12.05 – 12.5</w:t>
            </w:r>
            <w:r w:rsidRPr="006617C3">
              <w:rPr>
                <w:rFonts w:ascii="Times New Roman" w:eastAsia="Times New Roman" w:hAnsi="Times New Roman"/>
                <w:sz w:val="20"/>
                <w:szCs w:val="20"/>
                <w:lang w:val="uk-UA" w:eastAsia="ru-RU"/>
              </w:rPr>
              <w:t>0</w:t>
            </w:r>
          </w:p>
        </w:tc>
      </w:tr>
      <w:tr w:rsidR="00DB708E" w:rsidRPr="006617C3" w:rsidTr="004F704E">
        <w:tc>
          <w:tcPr>
            <w:tcW w:w="4394" w:type="dxa"/>
            <w:tcBorders>
              <w:top w:val="single" w:sz="4" w:space="0" w:color="auto"/>
              <w:left w:val="single" w:sz="4" w:space="0" w:color="auto"/>
              <w:bottom w:val="single" w:sz="4" w:space="0" w:color="auto"/>
              <w:right w:val="single" w:sz="4" w:space="0" w:color="auto"/>
            </w:tcBorders>
            <w:hideMark/>
          </w:tcPr>
          <w:p w:rsidR="00DB708E" w:rsidRPr="006617C3" w:rsidRDefault="00DB708E" w:rsidP="0045370C">
            <w:pPr>
              <w:spacing w:after="0" w:line="240" w:lineRule="auto"/>
              <w:ind w:right="-1050" w:firstLine="142"/>
              <w:jc w:val="both"/>
              <w:rPr>
                <w:rFonts w:ascii="Times New Roman" w:eastAsia="Times New Roman" w:hAnsi="Times New Roman"/>
                <w:b/>
                <w:sz w:val="20"/>
                <w:szCs w:val="20"/>
                <w:lang w:val="uk-UA" w:eastAsia="ru-RU"/>
              </w:rPr>
            </w:pPr>
            <w:r w:rsidRPr="006617C3">
              <w:rPr>
                <w:rFonts w:ascii="Times New Roman" w:eastAsia="Times New Roman" w:hAnsi="Times New Roman"/>
                <w:b/>
                <w:sz w:val="20"/>
                <w:szCs w:val="20"/>
                <w:lang w:val="uk-UA" w:eastAsia="ru-RU"/>
              </w:rPr>
              <w:t>5 урок</w:t>
            </w:r>
          </w:p>
        </w:tc>
        <w:tc>
          <w:tcPr>
            <w:tcW w:w="2268" w:type="dxa"/>
            <w:tcBorders>
              <w:top w:val="single" w:sz="4" w:space="0" w:color="auto"/>
              <w:left w:val="single" w:sz="4" w:space="0" w:color="auto"/>
              <w:bottom w:val="single" w:sz="4" w:space="0" w:color="auto"/>
              <w:right w:val="single" w:sz="4" w:space="0" w:color="auto"/>
            </w:tcBorders>
            <w:hideMark/>
          </w:tcPr>
          <w:p w:rsidR="00DB708E" w:rsidRPr="006617C3" w:rsidRDefault="009C5321" w:rsidP="0045370C">
            <w:pPr>
              <w:spacing w:after="0" w:line="240" w:lineRule="auto"/>
              <w:ind w:right="-1050"/>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13.00 – 13.3</w:t>
            </w:r>
            <w:r w:rsidR="00DB708E" w:rsidRPr="006617C3">
              <w:rPr>
                <w:rFonts w:ascii="Times New Roman" w:eastAsia="Times New Roman" w:hAnsi="Times New Roman"/>
                <w:sz w:val="20"/>
                <w:szCs w:val="20"/>
                <w:lang w:val="uk-UA" w:eastAsia="ru-RU"/>
              </w:rPr>
              <w:t>5</w:t>
            </w:r>
          </w:p>
        </w:tc>
        <w:tc>
          <w:tcPr>
            <w:tcW w:w="2410" w:type="dxa"/>
            <w:tcBorders>
              <w:top w:val="single" w:sz="4" w:space="0" w:color="auto"/>
              <w:left w:val="single" w:sz="4" w:space="0" w:color="auto"/>
              <w:bottom w:val="single" w:sz="4" w:space="0" w:color="auto"/>
              <w:right w:val="single" w:sz="4" w:space="0" w:color="auto"/>
            </w:tcBorders>
            <w:hideMark/>
          </w:tcPr>
          <w:p w:rsidR="00DB708E" w:rsidRPr="006617C3" w:rsidRDefault="009C5321" w:rsidP="0045370C">
            <w:pPr>
              <w:spacing w:after="0" w:line="240" w:lineRule="auto"/>
              <w:ind w:right="-1050"/>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13.00 – 13.40</w:t>
            </w:r>
          </w:p>
        </w:tc>
        <w:tc>
          <w:tcPr>
            <w:tcW w:w="3544" w:type="dxa"/>
            <w:tcBorders>
              <w:top w:val="single" w:sz="4" w:space="0" w:color="auto"/>
              <w:left w:val="single" w:sz="4" w:space="0" w:color="auto"/>
              <w:bottom w:val="single" w:sz="4" w:space="0" w:color="auto"/>
              <w:right w:val="single" w:sz="4" w:space="0" w:color="auto"/>
            </w:tcBorders>
            <w:hideMark/>
          </w:tcPr>
          <w:p w:rsidR="00DB708E" w:rsidRPr="006617C3" w:rsidRDefault="009C5321" w:rsidP="0045370C">
            <w:pPr>
              <w:spacing w:after="0" w:line="240" w:lineRule="auto"/>
              <w:ind w:right="-1050"/>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13.00 – 13.4</w:t>
            </w:r>
            <w:r w:rsidRPr="006617C3">
              <w:rPr>
                <w:rFonts w:ascii="Times New Roman" w:eastAsia="Times New Roman" w:hAnsi="Times New Roman"/>
                <w:sz w:val="20"/>
                <w:szCs w:val="20"/>
                <w:lang w:val="uk-UA" w:eastAsia="ru-RU"/>
              </w:rPr>
              <w:t>5</w:t>
            </w:r>
          </w:p>
        </w:tc>
      </w:tr>
      <w:tr w:rsidR="00DB708E" w:rsidRPr="006617C3" w:rsidTr="004F704E">
        <w:tc>
          <w:tcPr>
            <w:tcW w:w="4394" w:type="dxa"/>
            <w:tcBorders>
              <w:top w:val="single" w:sz="4" w:space="0" w:color="auto"/>
              <w:left w:val="single" w:sz="4" w:space="0" w:color="auto"/>
              <w:bottom w:val="single" w:sz="4" w:space="0" w:color="auto"/>
              <w:right w:val="single" w:sz="4" w:space="0" w:color="auto"/>
            </w:tcBorders>
            <w:hideMark/>
          </w:tcPr>
          <w:p w:rsidR="00DB708E" w:rsidRPr="006617C3" w:rsidRDefault="00DB708E" w:rsidP="0045370C">
            <w:pPr>
              <w:spacing w:after="0" w:line="240" w:lineRule="auto"/>
              <w:ind w:right="-1050" w:firstLine="142"/>
              <w:jc w:val="both"/>
              <w:rPr>
                <w:rFonts w:ascii="Times New Roman" w:eastAsia="Times New Roman" w:hAnsi="Times New Roman"/>
                <w:b/>
                <w:sz w:val="20"/>
                <w:szCs w:val="20"/>
                <w:lang w:val="uk-UA" w:eastAsia="ru-RU"/>
              </w:rPr>
            </w:pPr>
            <w:r w:rsidRPr="006617C3">
              <w:rPr>
                <w:rFonts w:ascii="Times New Roman" w:eastAsia="Times New Roman" w:hAnsi="Times New Roman"/>
                <w:b/>
                <w:sz w:val="20"/>
                <w:szCs w:val="20"/>
                <w:lang w:val="uk-UA" w:eastAsia="ru-RU"/>
              </w:rPr>
              <w:t>6 урок</w:t>
            </w:r>
          </w:p>
        </w:tc>
        <w:tc>
          <w:tcPr>
            <w:tcW w:w="2268" w:type="dxa"/>
            <w:tcBorders>
              <w:top w:val="single" w:sz="4" w:space="0" w:color="auto"/>
              <w:left w:val="single" w:sz="4" w:space="0" w:color="auto"/>
              <w:bottom w:val="single" w:sz="4" w:space="0" w:color="auto"/>
              <w:right w:val="single" w:sz="4" w:space="0" w:color="auto"/>
            </w:tcBorders>
          </w:tcPr>
          <w:p w:rsidR="00DB708E" w:rsidRPr="006617C3" w:rsidRDefault="00DB708E" w:rsidP="0045370C">
            <w:pPr>
              <w:spacing w:after="0" w:line="240" w:lineRule="auto"/>
              <w:ind w:right="-1050"/>
              <w:jc w:val="both"/>
              <w:rPr>
                <w:rFonts w:ascii="Times New Roman" w:eastAsia="Times New Roman" w:hAnsi="Times New Roman"/>
                <w:sz w:val="20"/>
                <w:szCs w:val="20"/>
                <w:lang w:val="uk-UA" w:eastAsia="ru-RU"/>
              </w:rPr>
            </w:pPr>
          </w:p>
        </w:tc>
        <w:tc>
          <w:tcPr>
            <w:tcW w:w="2410" w:type="dxa"/>
            <w:tcBorders>
              <w:top w:val="single" w:sz="4" w:space="0" w:color="auto"/>
              <w:left w:val="single" w:sz="4" w:space="0" w:color="auto"/>
              <w:bottom w:val="single" w:sz="4" w:space="0" w:color="auto"/>
              <w:right w:val="single" w:sz="4" w:space="0" w:color="auto"/>
            </w:tcBorders>
          </w:tcPr>
          <w:p w:rsidR="00DB708E" w:rsidRPr="006617C3" w:rsidRDefault="009C5321" w:rsidP="0045370C">
            <w:pPr>
              <w:spacing w:after="0" w:line="240" w:lineRule="auto"/>
              <w:ind w:right="-1050"/>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13.55 – 14.35</w:t>
            </w:r>
          </w:p>
        </w:tc>
        <w:tc>
          <w:tcPr>
            <w:tcW w:w="3544" w:type="dxa"/>
            <w:tcBorders>
              <w:top w:val="single" w:sz="4" w:space="0" w:color="auto"/>
              <w:left w:val="single" w:sz="4" w:space="0" w:color="auto"/>
              <w:bottom w:val="single" w:sz="4" w:space="0" w:color="auto"/>
              <w:right w:val="single" w:sz="4" w:space="0" w:color="auto"/>
            </w:tcBorders>
            <w:hideMark/>
          </w:tcPr>
          <w:p w:rsidR="00DB708E" w:rsidRPr="006617C3" w:rsidRDefault="009C5321" w:rsidP="0045370C">
            <w:pPr>
              <w:spacing w:after="0" w:line="240" w:lineRule="auto"/>
              <w:ind w:right="-1050"/>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13.55 – 14.40</w:t>
            </w:r>
          </w:p>
        </w:tc>
      </w:tr>
      <w:tr w:rsidR="00DB708E" w:rsidRPr="006617C3" w:rsidTr="004F704E">
        <w:tc>
          <w:tcPr>
            <w:tcW w:w="4394" w:type="dxa"/>
            <w:tcBorders>
              <w:top w:val="single" w:sz="4" w:space="0" w:color="auto"/>
              <w:left w:val="single" w:sz="4" w:space="0" w:color="auto"/>
              <w:bottom w:val="single" w:sz="4" w:space="0" w:color="auto"/>
              <w:right w:val="single" w:sz="4" w:space="0" w:color="auto"/>
            </w:tcBorders>
            <w:hideMark/>
          </w:tcPr>
          <w:p w:rsidR="00DB708E" w:rsidRPr="006617C3" w:rsidRDefault="00DB708E" w:rsidP="0045370C">
            <w:pPr>
              <w:spacing w:after="0" w:line="240" w:lineRule="auto"/>
              <w:ind w:right="-1050" w:firstLine="142"/>
              <w:jc w:val="both"/>
              <w:rPr>
                <w:rFonts w:ascii="Times New Roman" w:eastAsia="Times New Roman" w:hAnsi="Times New Roman"/>
                <w:b/>
                <w:sz w:val="20"/>
                <w:szCs w:val="20"/>
                <w:lang w:val="uk-UA" w:eastAsia="ru-RU"/>
              </w:rPr>
            </w:pPr>
            <w:r w:rsidRPr="006617C3">
              <w:rPr>
                <w:rFonts w:ascii="Times New Roman" w:eastAsia="Times New Roman" w:hAnsi="Times New Roman"/>
                <w:b/>
                <w:sz w:val="20"/>
                <w:szCs w:val="20"/>
                <w:lang w:val="uk-UA" w:eastAsia="ru-RU"/>
              </w:rPr>
              <w:t>7 урок</w:t>
            </w:r>
          </w:p>
        </w:tc>
        <w:tc>
          <w:tcPr>
            <w:tcW w:w="2268" w:type="dxa"/>
            <w:tcBorders>
              <w:top w:val="single" w:sz="4" w:space="0" w:color="auto"/>
              <w:left w:val="single" w:sz="4" w:space="0" w:color="auto"/>
              <w:bottom w:val="single" w:sz="4" w:space="0" w:color="auto"/>
              <w:right w:val="single" w:sz="4" w:space="0" w:color="auto"/>
            </w:tcBorders>
          </w:tcPr>
          <w:p w:rsidR="00DB708E" w:rsidRPr="006617C3" w:rsidRDefault="00DB708E" w:rsidP="0045370C">
            <w:pPr>
              <w:spacing w:after="0" w:line="240" w:lineRule="auto"/>
              <w:ind w:right="-1050"/>
              <w:jc w:val="both"/>
              <w:rPr>
                <w:rFonts w:ascii="Times New Roman" w:eastAsia="Times New Roman" w:hAnsi="Times New Roman"/>
                <w:sz w:val="20"/>
                <w:szCs w:val="20"/>
                <w:lang w:val="uk-UA" w:eastAsia="ru-RU"/>
              </w:rPr>
            </w:pPr>
          </w:p>
        </w:tc>
        <w:tc>
          <w:tcPr>
            <w:tcW w:w="2410" w:type="dxa"/>
            <w:tcBorders>
              <w:top w:val="single" w:sz="4" w:space="0" w:color="auto"/>
              <w:left w:val="single" w:sz="4" w:space="0" w:color="auto"/>
              <w:bottom w:val="single" w:sz="4" w:space="0" w:color="auto"/>
              <w:right w:val="single" w:sz="4" w:space="0" w:color="auto"/>
            </w:tcBorders>
          </w:tcPr>
          <w:p w:rsidR="00DB708E" w:rsidRPr="006617C3" w:rsidRDefault="00DB708E" w:rsidP="0045370C">
            <w:pPr>
              <w:spacing w:after="0" w:line="240" w:lineRule="auto"/>
              <w:ind w:right="-1050"/>
              <w:jc w:val="both"/>
              <w:rPr>
                <w:rFonts w:ascii="Times New Roman" w:eastAsia="Times New Roman" w:hAnsi="Times New Roman"/>
                <w:sz w:val="20"/>
                <w:szCs w:val="20"/>
                <w:lang w:val="uk-UA" w:eastAsia="ru-RU"/>
              </w:rPr>
            </w:pPr>
          </w:p>
        </w:tc>
        <w:tc>
          <w:tcPr>
            <w:tcW w:w="3544" w:type="dxa"/>
            <w:tcBorders>
              <w:top w:val="single" w:sz="4" w:space="0" w:color="auto"/>
              <w:left w:val="single" w:sz="4" w:space="0" w:color="auto"/>
              <w:bottom w:val="single" w:sz="4" w:space="0" w:color="auto"/>
              <w:right w:val="single" w:sz="4" w:space="0" w:color="auto"/>
            </w:tcBorders>
            <w:hideMark/>
          </w:tcPr>
          <w:p w:rsidR="00DB708E" w:rsidRPr="006617C3" w:rsidRDefault="009C5321" w:rsidP="0045370C">
            <w:pPr>
              <w:spacing w:after="0" w:line="240" w:lineRule="auto"/>
              <w:ind w:right="-1050"/>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14.50 – 15.35</w:t>
            </w:r>
          </w:p>
        </w:tc>
      </w:tr>
      <w:tr w:rsidR="00DB708E" w:rsidRPr="006617C3" w:rsidTr="004F704E">
        <w:tc>
          <w:tcPr>
            <w:tcW w:w="4394" w:type="dxa"/>
            <w:tcBorders>
              <w:top w:val="single" w:sz="4" w:space="0" w:color="auto"/>
              <w:left w:val="single" w:sz="4" w:space="0" w:color="auto"/>
              <w:bottom w:val="single" w:sz="4" w:space="0" w:color="auto"/>
              <w:right w:val="single" w:sz="4" w:space="0" w:color="auto"/>
            </w:tcBorders>
            <w:hideMark/>
          </w:tcPr>
          <w:p w:rsidR="00DB708E" w:rsidRPr="006617C3" w:rsidRDefault="00DB708E" w:rsidP="0045370C">
            <w:pPr>
              <w:spacing w:after="0" w:line="240" w:lineRule="auto"/>
              <w:ind w:hanging="34"/>
              <w:jc w:val="both"/>
              <w:rPr>
                <w:rFonts w:ascii="Times New Roman" w:eastAsia="Times New Roman" w:hAnsi="Times New Roman"/>
                <w:b/>
                <w:sz w:val="20"/>
                <w:szCs w:val="20"/>
                <w:lang w:val="uk-UA" w:eastAsia="ru-RU"/>
              </w:rPr>
            </w:pPr>
            <w:r w:rsidRPr="006617C3">
              <w:rPr>
                <w:rFonts w:ascii="Times New Roman" w:eastAsia="Times New Roman" w:hAnsi="Times New Roman"/>
                <w:b/>
                <w:sz w:val="20"/>
                <w:szCs w:val="20"/>
                <w:lang w:val="uk-UA" w:eastAsia="ru-RU"/>
              </w:rPr>
              <w:t>Індивідуальні та групові заняття, факультативи,  гуртки,  спортивні секції</w:t>
            </w:r>
          </w:p>
        </w:tc>
        <w:tc>
          <w:tcPr>
            <w:tcW w:w="2268" w:type="dxa"/>
            <w:tcBorders>
              <w:top w:val="single" w:sz="4" w:space="0" w:color="auto"/>
              <w:left w:val="single" w:sz="4" w:space="0" w:color="auto"/>
              <w:bottom w:val="single" w:sz="4" w:space="0" w:color="auto"/>
              <w:right w:val="single" w:sz="4" w:space="0" w:color="auto"/>
            </w:tcBorders>
          </w:tcPr>
          <w:p w:rsidR="00DB708E" w:rsidRPr="006617C3" w:rsidRDefault="00DB708E" w:rsidP="0045370C">
            <w:pPr>
              <w:spacing w:after="0" w:line="240" w:lineRule="auto"/>
              <w:ind w:right="-1050"/>
              <w:jc w:val="both"/>
              <w:rPr>
                <w:rFonts w:ascii="Times New Roman" w:eastAsia="Times New Roman" w:hAnsi="Times New Roman"/>
                <w:sz w:val="20"/>
                <w:szCs w:val="20"/>
                <w:lang w:val="uk-UA" w:eastAsia="ru-RU"/>
              </w:rPr>
            </w:pPr>
          </w:p>
        </w:tc>
        <w:tc>
          <w:tcPr>
            <w:tcW w:w="2410" w:type="dxa"/>
            <w:tcBorders>
              <w:top w:val="single" w:sz="4" w:space="0" w:color="auto"/>
              <w:left w:val="single" w:sz="4" w:space="0" w:color="auto"/>
              <w:bottom w:val="single" w:sz="4" w:space="0" w:color="auto"/>
              <w:right w:val="single" w:sz="4" w:space="0" w:color="auto"/>
            </w:tcBorders>
          </w:tcPr>
          <w:p w:rsidR="00DB708E" w:rsidRPr="006617C3" w:rsidRDefault="00DB708E" w:rsidP="0045370C">
            <w:pPr>
              <w:spacing w:after="0" w:line="240" w:lineRule="auto"/>
              <w:ind w:right="-1050"/>
              <w:jc w:val="both"/>
              <w:rPr>
                <w:rFonts w:ascii="Times New Roman" w:eastAsia="Times New Roman" w:hAnsi="Times New Roman"/>
                <w:sz w:val="20"/>
                <w:szCs w:val="20"/>
                <w:lang w:val="uk-UA" w:eastAsia="ru-RU"/>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DB708E" w:rsidRPr="006617C3" w:rsidRDefault="009C5321" w:rsidP="0045370C">
            <w:pPr>
              <w:spacing w:after="0" w:line="240" w:lineRule="auto"/>
              <w:ind w:right="-105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16.00-18.00</w:t>
            </w:r>
          </w:p>
        </w:tc>
      </w:tr>
    </w:tbl>
    <w:p w:rsidR="00DB708E" w:rsidRPr="006617C3" w:rsidRDefault="00DB708E" w:rsidP="0045370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50" w:hanging="283"/>
        <w:jc w:val="both"/>
        <w:rPr>
          <w:rFonts w:ascii="Times New Roman" w:eastAsia="Times New Roman" w:hAnsi="Times New Roman"/>
          <w:sz w:val="24"/>
          <w:szCs w:val="24"/>
          <w:lang w:val="uk-UA" w:eastAsia="ru-RU"/>
        </w:rPr>
      </w:pPr>
    </w:p>
    <w:p w:rsidR="00D029C8" w:rsidRDefault="00D029C8" w:rsidP="0045370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en-US" w:eastAsia="ru-RU"/>
        </w:rPr>
      </w:pPr>
    </w:p>
    <w:p w:rsidR="00BC251C" w:rsidRPr="00BC251C" w:rsidRDefault="00BC251C" w:rsidP="0045370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en-US" w:eastAsia="ru-RU"/>
        </w:rPr>
      </w:pPr>
    </w:p>
    <w:p w:rsidR="001C553F" w:rsidRDefault="001C553F" w:rsidP="004F704E">
      <w:pPr>
        <w:spacing w:after="0" w:line="240" w:lineRule="auto"/>
        <w:ind w:left="-426" w:firstLine="426"/>
        <w:rPr>
          <w:rFonts w:ascii="Times New Roman" w:hAnsi="Times New Roman"/>
          <w:b/>
          <w:sz w:val="20"/>
          <w:szCs w:val="20"/>
          <w:lang w:val="uk-UA"/>
        </w:rPr>
      </w:pPr>
    </w:p>
    <w:p w:rsidR="001C553F" w:rsidRPr="001C553F" w:rsidRDefault="001C553F" w:rsidP="001C553F">
      <w:pPr>
        <w:spacing w:after="0" w:line="240" w:lineRule="auto"/>
        <w:jc w:val="center"/>
        <w:rPr>
          <w:rFonts w:ascii="Times New Roman" w:hAnsi="Times New Roman"/>
          <w:b/>
          <w:color w:val="000000" w:themeColor="text1"/>
          <w:sz w:val="24"/>
          <w:szCs w:val="24"/>
          <w:lang w:val="uk-UA"/>
        </w:rPr>
      </w:pPr>
      <w:r w:rsidRPr="001C553F">
        <w:rPr>
          <w:rFonts w:ascii="Times New Roman" w:hAnsi="Times New Roman"/>
          <w:b/>
          <w:color w:val="000000" w:themeColor="text1"/>
          <w:sz w:val="24"/>
          <w:szCs w:val="24"/>
          <w:lang w:val="uk-UA"/>
        </w:rPr>
        <w:t>РОЗДІЛ ІІІ</w:t>
      </w:r>
    </w:p>
    <w:p w:rsidR="004F704E" w:rsidRPr="00D15E0B" w:rsidRDefault="004F704E" w:rsidP="004F704E">
      <w:pPr>
        <w:spacing w:after="0" w:line="240" w:lineRule="auto"/>
        <w:ind w:left="-426" w:firstLine="426"/>
        <w:rPr>
          <w:rFonts w:ascii="Times New Roman" w:hAnsi="Times New Roman"/>
          <w:b/>
          <w:sz w:val="20"/>
          <w:szCs w:val="20"/>
        </w:rPr>
      </w:pPr>
      <w:r w:rsidRPr="00D15E0B">
        <w:rPr>
          <w:rFonts w:ascii="Times New Roman" w:hAnsi="Times New Roman"/>
          <w:b/>
          <w:sz w:val="20"/>
          <w:szCs w:val="20"/>
        </w:rPr>
        <w:t>СЕРПЕНЬ-ВЕРЕСЕНЬ</w:t>
      </w:r>
    </w:p>
    <w:p w:rsidR="004F704E" w:rsidRPr="00D15E0B" w:rsidRDefault="001C553F" w:rsidP="004F704E">
      <w:pPr>
        <w:spacing w:after="0" w:line="240" w:lineRule="auto"/>
        <w:jc w:val="center"/>
        <w:rPr>
          <w:rFonts w:ascii="Times New Roman" w:hAnsi="Times New Roman"/>
          <w:b/>
          <w:color w:val="FF0000"/>
          <w:sz w:val="20"/>
          <w:szCs w:val="20"/>
        </w:rPr>
      </w:pPr>
      <w:r>
        <w:rPr>
          <w:rFonts w:ascii="Times New Roman" w:hAnsi="Times New Roman"/>
          <w:b/>
          <w:color w:val="FF0000"/>
          <w:sz w:val="20"/>
          <w:szCs w:val="20"/>
          <w:lang w:val="en-US"/>
        </w:rPr>
        <w:t xml:space="preserve">III. </w:t>
      </w:r>
      <w:r w:rsidR="004F704E" w:rsidRPr="00D15E0B">
        <w:rPr>
          <w:rFonts w:ascii="Times New Roman" w:hAnsi="Times New Roman"/>
          <w:b/>
          <w:color w:val="FF0000"/>
          <w:sz w:val="20"/>
          <w:szCs w:val="20"/>
        </w:rPr>
        <w:t>ОСВІТНЄ СЕРЕДОВИЩЕ</w:t>
      </w:r>
    </w:p>
    <w:tbl>
      <w:tblPr>
        <w:tblW w:w="16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89"/>
        <w:gridCol w:w="1276"/>
        <w:gridCol w:w="2126"/>
        <w:gridCol w:w="1134"/>
      </w:tblGrid>
      <w:tr w:rsidR="004F704E" w:rsidRPr="008465E6" w:rsidTr="004F704E">
        <w:trPr>
          <w:trHeight w:val="215"/>
        </w:trPr>
        <w:tc>
          <w:tcPr>
            <w:tcW w:w="11590"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Зміст</w:t>
            </w:r>
          </w:p>
        </w:tc>
        <w:tc>
          <w:tcPr>
            <w:tcW w:w="1276"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Дата</w:t>
            </w:r>
          </w:p>
        </w:tc>
        <w:tc>
          <w:tcPr>
            <w:tcW w:w="2126"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Відповідальні</w:t>
            </w:r>
          </w:p>
        </w:tc>
        <w:tc>
          <w:tcPr>
            <w:tcW w:w="1134"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Примітка</w:t>
            </w:r>
          </w:p>
        </w:tc>
      </w:tr>
      <w:tr w:rsidR="004F704E" w:rsidRPr="008465E6" w:rsidTr="004F704E">
        <w:trPr>
          <w:trHeight w:val="215"/>
        </w:trPr>
        <w:tc>
          <w:tcPr>
            <w:tcW w:w="11590"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4F704E" w:rsidRPr="008465E6" w:rsidRDefault="004F704E" w:rsidP="004F704E">
            <w:pPr>
              <w:spacing w:after="0" w:line="240" w:lineRule="auto"/>
              <w:rPr>
                <w:rFonts w:ascii="Times New Roman" w:hAnsi="Times New Roman"/>
                <w:b/>
                <w:sz w:val="24"/>
                <w:szCs w:val="24"/>
              </w:rPr>
            </w:pPr>
            <w:r w:rsidRPr="008465E6">
              <w:rPr>
                <w:rFonts w:ascii="Times New Roman" w:hAnsi="Times New Roman"/>
                <w:b/>
                <w:sz w:val="24"/>
                <w:szCs w:val="24"/>
              </w:rPr>
              <w:t>1. Забезпечення комфортних і безпечних умов навчання та праці</w:t>
            </w:r>
          </w:p>
        </w:tc>
        <w:tc>
          <w:tcPr>
            <w:tcW w:w="1276"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F704E" w:rsidRPr="008465E6" w:rsidRDefault="004F704E" w:rsidP="004F704E">
            <w:pPr>
              <w:spacing w:after="0" w:line="240" w:lineRule="auto"/>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F704E" w:rsidRPr="008465E6" w:rsidRDefault="004F704E" w:rsidP="004F704E">
            <w:pPr>
              <w:spacing w:after="0" w:line="240" w:lineRule="auto"/>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F704E" w:rsidRPr="008465E6" w:rsidRDefault="004F704E" w:rsidP="004F704E">
            <w:pPr>
              <w:spacing w:after="0" w:line="240" w:lineRule="auto"/>
              <w:rPr>
                <w:rFonts w:ascii="Times New Roman" w:hAnsi="Times New Roman"/>
                <w:b/>
                <w:sz w:val="24"/>
                <w:szCs w:val="24"/>
              </w:rPr>
            </w:pPr>
          </w:p>
        </w:tc>
      </w:tr>
      <w:tr w:rsidR="004F704E" w:rsidRPr="008465E6" w:rsidTr="004F704E">
        <w:trPr>
          <w:trHeight w:val="215"/>
        </w:trPr>
        <w:tc>
          <w:tcPr>
            <w:tcW w:w="11590"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Складання та затвердження розкладу уроків, факультативів, консультацій</w:t>
            </w:r>
          </w:p>
        </w:tc>
        <w:tc>
          <w:tcPr>
            <w:tcW w:w="1276"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до 01.09</w:t>
            </w:r>
          </w:p>
        </w:tc>
        <w:tc>
          <w:tcPr>
            <w:tcW w:w="2126"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Чорненька О.В.</w:t>
            </w:r>
          </w:p>
        </w:tc>
        <w:tc>
          <w:tcPr>
            <w:tcW w:w="1134" w:type="dxa"/>
            <w:tcBorders>
              <w:top w:val="single" w:sz="4" w:space="0" w:color="auto"/>
              <w:left w:val="single" w:sz="4" w:space="0" w:color="auto"/>
              <w:bottom w:val="single" w:sz="4" w:space="0" w:color="auto"/>
              <w:right w:val="single" w:sz="4" w:space="0" w:color="auto"/>
            </w:tcBorders>
          </w:tcPr>
          <w:p w:rsidR="004F704E" w:rsidRPr="008465E6" w:rsidRDefault="004F704E" w:rsidP="004F704E">
            <w:pPr>
              <w:spacing w:after="0" w:line="240" w:lineRule="auto"/>
              <w:rPr>
                <w:rFonts w:ascii="Times New Roman" w:hAnsi="Times New Roman"/>
                <w:sz w:val="24"/>
                <w:szCs w:val="24"/>
              </w:rPr>
            </w:pPr>
          </w:p>
        </w:tc>
      </w:tr>
      <w:tr w:rsidR="004F704E" w:rsidRPr="008465E6" w:rsidTr="004F704E">
        <w:trPr>
          <w:trHeight w:val="215"/>
        </w:trPr>
        <w:tc>
          <w:tcPr>
            <w:tcW w:w="11590"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Перевірити та здати працевлаштування випускників 9 класів</w:t>
            </w:r>
          </w:p>
        </w:tc>
        <w:tc>
          <w:tcPr>
            <w:tcW w:w="1276"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до  10.09</w:t>
            </w:r>
          </w:p>
        </w:tc>
        <w:tc>
          <w:tcPr>
            <w:tcW w:w="2126"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Лалак У.Г.</w:t>
            </w:r>
          </w:p>
        </w:tc>
        <w:tc>
          <w:tcPr>
            <w:tcW w:w="1134" w:type="dxa"/>
            <w:tcBorders>
              <w:top w:val="single" w:sz="4" w:space="0" w:color="auto"/>
              <w:left w:val="single" w:sz="4" w:space="0" w:color="auto"/>
              <w:bottom w:val="single" w:sz="4" w:space="0" w:color="auto"/>
              <w:right w:val="single" w:sz="4" w:space="0" w:color="auto"/>
            </w:tcBorders>
          </w:tcPr>
          <w:p w:rsidR="004F704E" w:rsidRPr="008465E6" w:rsidRDefault="004F704E" w:rsidP="004F704E">
            <w:pPr>
              <w:spacing w:after="0" w:line="240" w:lineRule="auto"/>
              <w:rPr>
                <w:rFonts w:ascii="Times New Roman" w:hAnsi="Times New Roman"/>
                <w:sz w:val="24"/>
                <w:szCs w:val="24"/>
              </w:rPr>
            </w:pPr>
          </w:p>
        </w:tc>
      </w:tr>
      <w:tr w:rsidR="004F704E" w:rsidRPr="008465E6" w:rsidTr="004F704E">
        <w:trPr>
          <w:trHeight w:val="215"/>
        </w:trPr>
        <w:tc>
          <w:tcPr>
            <w:tcW w:w="11590" w:type="dxa"/>
            <w:tcBorders>
              <w:top w:val="single" w:sz="4" w:space="0" w:color="auto"/>
              <w:left w:val="single" w:sz="4" w:space="0" w:color="auto"/>
              <w:bottom w:val="single" w:sz="4" w:space="0" w:color="auto"/>
              <w:right w:val="single" w:sz="4" w:space="0" w:color="auto"/>
            </w:tcBorders>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Оновлення списків учнів</w:t>
            </w:r>
          </w:p>
        </w:tc>
        <w:tc>
          <w:tcPr>
            <w:tcW w:w="1276" w:type="dxa"/>
            <w:tcBorders>
              <w:top w:val="single" w:sz="4" w:space="0" w:color="auto"/>
              <w:left w:val="single" w:sz="4" w:space="0" w:color="auto"/>
              <w:bottom w:val="single" w:sz="4" w:space="0" w:color="auto"/>
              <w:right w:val="single" w:sz="4" w:space="0" w:color="auto"/>
            </w:tcBorders>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до 30.08</w:t>
            </w:r>
          </w:p>
        </w:tc>
        <w:tc>
          <w:tcPr>
            <w:tcW w:w="2126" w:type="dxa"/>
            <w:tcBorders>
              <w:top w:val="single" w:sz="4" w:space="0" w:color="auto"/>
              <w:left w:val="single" w:sz="4" w:space="0" w:color="auto"/>
              <w:bottom w:val="single" w:sz="4" w:space="0" w:color="auto"/>
              <w:right w:val="single" w:sz="4" w:space="0" w:color="auto"/>
            </w:tcBorders>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Лалак У.Г.</w:t>
            </w:r>
          </w:p>
        </w:tc>
        <w:tc>
          <w:tcPr>
            <w:tcW w:w="1134" w:type="dxa"/>
            <w:tcBorders>
              <w:top w:val="single" w:sz="4" w:space="0" w:color="auto"/>
              <w:left w:val="single" w:sz="4" w:space="0" w:color="auto"/>
              <w:bottom w:val="single" w:sz="4" w:space="0" w:color="auto"/>
              <w:right w:val="single" w:sz="4" w:space="0" w:color="auto"/>
            </w:tcBorders>
          </w:tcPr>
          <w:p w:rsidR="004F704E" w:rsidRPr="008465E6" w:rsidRDefault="004F704E" w:rsidP="004F704E">
            <w:pPr>
              <w:spacing w:after="0" w:line="240" w:lineRule="auto"/>
              <w:rPr>
                <w:rFonts w:ascii="Times New Roman" w:hAnsi="Times New Roman"/>
                <w:sz w:val="24"/>
                <w:szCs w:val="24"/>
              </w:rPr>
            </w:pPr>
          </w:p>
        </w:tc>
      </w:tr>
      <w:tr w:rsidR="004F704E" w:rsidRPr="008465E6" w:rsidTr="004F704E">
        <w:trPr>
          <w:trHeight w:val="215"/>
        </w:trPr>
        <w:tc>
          <w:tcPr>
            <w:tcW w:w="11590" w:type="dxa"/>
            <w:tcBorders>
              <w:top w:val="single" w:sz="4" w:space="0" w:color="auto"/>
              <w:left w:val="single" w:sz="4" w:space="0" w:color="auto"/>
              <w:bottom w:val="single" w:sz="4" w:space="0" w:color="auto"/>
              <w:right w:val="single" w:sz="4" w:space="0" w:color="auto"/>
            </w:tcBorders>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Складання та затвердження режиму закладу</w:t>
            </w:r>
          </w:p>
        </w:tc>
        <w:tc>
          <w:tcPr>
            <w:tcW w:w="1276" w:type="dxa"/>
            <w:tcBorders>
              <w:top w:val="single" w:sz="4" w:space="0" w:color="auto"/>
              <w:left w:val="single" w:sz="4" w:space="0" w:color="auto"/>
              <w:bottom w:val="single" w:sz="4" w:space="0" w:color="auto"/>
              <w:right w:val="single" w:sz="4" w:space="0" w:color="auto"/>
            </w:tcBorders>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до 26.08</w:t>
            </w:r>
          </w:p>
        </w:tc>
        <w:tc>
          <w:tcPr>
            <w:tcW w:w="2126" w:type="dxa"/>
            <w:tcBorders>
              <w:top w:val="single" w:sz="4" w:space="0" w:color="auto"/>
              <w:left w:val="single" w:sz="4" w:space="0" w:color="auto"/>
              <w:bottom w:val="single" w:sz="4" w:space="0" w:color="auto"/>
              <w:right w:val="single" w:sz="4" w:space="0" w:color="auto"/>
            </w:tcBorders>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Лалак У.Г.</w:t>
            </w:r>
          </w:p>
        </w:tc>
        <w:tc>
          <w:tcPr>
            <w:tcW w:w="1134" w:type="dxa"/>
            <w:tcBorders>
              <w:top w:val="single" w:sz="4" w:space="0" w:color="auto"/>
              <w:left w:val="single" w:sz="4" w:space="0" w:color="auto"/>
              <w:bottom w:val="single" w:sz="4" w:space="0" w:color="auto"/>
              <w:right w:val="single" w:sz="4" w:space="0" w:color="auto"/>
            </w:tcBorders>
          </w:tcPr>
          <w:p w:rsidR="004F704E" w:rsidRPr="008465E6" w:rsidRDefault="004F704E" w:rsidP="004F704E">
            <w:pPr>
              <w:spacing w:after="0" w:line="240" w:lineRule="auto"/>
              <w:rPr>
                <w:rFonts w:ascii="Times New Roman" w:hAnsi="Times New Roman"/>
                <w:sz w:val="24"/>
                <w:szCs w:val="24"/>
              </w:rPr>
            </w:pPr>
          </w:p>
        </w:tc>
      </w:tr>
      <w:tr w:rsidR="004F704E" w:rsidRPr="008465E6" w:rsidTr="004F704E">
        <w:trPr>
          <w:trHeight w:val="215"/>
        </w:trPr>
        <w:tc>
          <w:tcPr>
            <w:tcW w:w="11590"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Скласти і здати звіти ЗНЗ-1, 77-РВК</w:t>
            </w:r>
          </w:p>
        </w:tc>
        <w:tc>
          <w:tcPr>
            <w:tcW w:w="1276"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До 05.09</w:t>
            </w:r>
          </w:p>
        </w:tc>
        <w:tc>
          <w:tcPr>
            <w:tcW w:w="2126"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Лалак У.Г.</w:t>
            </w:r>
          </w:p>
        </w:tc>
        <w:tc>
          <w:tcPr>
            <w:tcW w:w="1134" w:type="dxa"/>
            <w:tcBorders>
              <w:top w:val="single" w:sz="4" w:space="0" w:color="auto"/>
              <w:left w:val="single" w:sz="4" w:space="0" w:color="auto"/>
              <w:bottom w:val="single" w:sz="4" w:space="0" w:color="auto"/>
              <w:right w:val="single" w:sz="4" w:space="0" w:color="auto"/>
            </w:tcBorders>
          </w:tcPr>
          <w:p w:rsidR="004F704E" w:rsidRPr="008465E6" w:rsidRDefault="004F704E" w:rsidP="004F704E">
            <w:pPr>
              <w:spacing w:after="0" w:line="240" w:lineRule="auto"/>
              <w:rPr>
                <w:rFonts w:ascii="Times New Roman" w:hAnsi="Times New Roman"/>
                <w:sz w:val="24"/>
                <w:szCs w:val="24"/>
              </w:rPr>
            </w:pPr>
          </w:p>
        </w:tc>
      </w:tr>
      <w:tr w:rsidR="004F704E" w:rsidRPr="008465E6" w:rsidTr="004F704E">
        <w:trPr>
          <w:trHeight w:val="215"/>
        </w:trPr>
        <w:tc>
          <w:tcPr>
            <w:tcW w:w="11590" w:type="dxa"/>
            <w:tcBorders>
              <w:top w:val="single" w:sz="4" w:space="0" w:color="auto"/>
              <w:left w:val="single" w:sz="4" w:space="0" w:color="auto"/>
              <w:bottom w:val="single" w:sz="4" w:space="0" w:color="auto"/>
              <w:right w:val="single" w:sz="4" w:space="0" w:color="auto"/>
            </w:tcBorders>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Узагальнення даних по оздоровленню</w:t>
            </w:r>
          </w:p>
        </w:tc>
        <w:tc>
          <w:tcPr>
            <w:tcW w:w="1276" w:type="dxa"/>
            <w:tcBorders>
              <w:top w:val="single" w:sz="4" w:space="0" w:color="auto"/>
              <w:left w:val="single" w:sz="4" w:space="0" w:color="auto"/>
              <w:bottom w:val="single" w:sz="4" w:space="0" w:color="auto"/>
              <w:right w:val="single" w:sz="4" w:space="0" w:color="auto"/>
            </w:tcBorders>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до 05.09</w:t>
            </w:r>
          </w:p>
        </w:tc>
        <w:tc>
          <w:tcPr>
            <w:tcW w:w="2126" w:type="dxa"/>
            <w:tcBorders>
              <w:top w:val="single" w:sz="4" w:space="0" w:color="auto"/>
              <w:left w:val="single" w:sz="4" w:space="0" w:color="auto"/>
              <w:bottom w:val="single" w:sz="4" w:space="0" w:color="auto"/>
              <w:right w:val="single" w:sz="4" w:space="0" w:color="auto"/>
            </w:tcBorders>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Лалак У.Г.</w:t>
            </w:r>
          </w:p>
        </w:tc>
        <w:tc>
          <w:tcPr>
            <w:tcW w:w="1134" w:type="dxa"/>
            <w:tcBorders>
              <w:top w:val="single" w:sz="4" w:space="0" w:color="auto"/>
              <w:left w:val="single" w:sz="4" w:space="0" w:color="auto"/>
              <w:bottom w:val="single" w:sz="4" w:space="0" w:color="auto"/>
              <w:right w:val="single" w:sz="4" w:space="0" w:color="auto"/>
            </w:tcBorders>
          </w:tcPr>
          <w:p w:rsidR="004F704E" w:rsidRPr="008465E6" w:rsidRDefault="004F704E" w:rsidP="004F704E">
            <w:pPr>
              <w:spacing w:after="0" w:line="240" w:lineRule="auto"/>
              <w:rPr>
                <w:rFonts w:ascii="Times New Roman" w:hAnsi="Times New Roman"/>
                <w:sz w:val="24"/>
                <w:szCs w:val="24"/>
              </w:rPr>
            </w:pPr>
          </w:p>
        </w:tc>
      </w:tr>
      <w:tr w:rsidR="004F704E" w:rsidRPr="008465E6" w:rsidTr="004F704E">
        <w:trPr>
          <w:trHeight w:val="215"/>
        </w:trPr>
        <w:tc>
          <w:tcPr>
            <w:tcW w:w="11590"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Контроль за відвідуванням учнями занять</w:t>
            </w:r>
          </w:p>
        </w:tc>
        <w:tc>
          <w:tcPr>
            <w:tcW w:w="1276"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Щоденно</w:t>
            </w:r>
          </w:p>
        </w:tc>
        <w:tc>
          <w:tcPr>
            <w:tcW w:w="2126"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Класні керівники</w:t>
            </w:r>
          </w:p>
        </w:tc>
        <w:tc>
          <w:tcPr>
            <w:tcW w:w="1134" w:type="dxa"/>
            <w:tcBorders>
              <w:top w:val="single" w:sz="4" w:space="0" w:color="auto"/>
              <w:left w:val="single" w:sz="4" w:space="0" w:color="auto"/>
              <w:bottom w:val="single" w:sz="4" w:space="0" w:color="auto"/>
              <w:right w:val="single" w:sz="4" w:space="0" w:color="auto"/>
            </w:tcBorders>
          </w:tcPr>
          <w:p w:rsidR="004F704E" w:rsidRPr="008465E6" w:rsidRDefault="004F704E" w:rsidP="004F704E">
            <w:pPr>
              <w:spacing w:after="0" w:line="240" w:lineRule="auto"/>
              <w:rPr>
                <w:rFonts w:ascii="Times New Roman" w:hAnsi="Times New Roman"/>
                <w:sz w:val="24"/>
                <w:szCs w:val="24"/>
              </w:rPr>
            </w:pPr>
          </w:p>
        </w:tc>
      </w:tr>
      <w:tr w:rsidR="004F704E" w:rsidRPr="008465E6" w:rsidTr="004F704E">
        <w:trPr>
          <w:trHeight w:val="215"/>
        </w:trPr>
        <w:tc>
          <w:tcPr>
            <w:tcW w:w="11590"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Організувати гаряче харчування учнів</w:t>
            </w:r>
          </w:p>
        </w:tc>
        <w:tc>
          <w:tcPr>
            <w:tcW w:w="1276"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До 02.09</w:t>
            </w:r>
          </w:p>
        </w:tc>
        <w:tc>
          <w:tcPr>
            <w:tcW w:w="2126"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Колектив</w:t>
            </w:r>
          </w:p>
        </w:tc>
        <w:tc>
          <w:tcPr>
            <w:tcW w:w="1134" w:type="dxa"/>
            <w:tcBorders>
              <w:top w:val="single" w:sz="4" w:space="0" w:color="auto"/>
              <w:left w:val="single" w:sz="4" w:space="0" w:color="auto"/>
              <w:bottom w:val="single" w:sz="4" w:space="0" w:color="auto"/>
              <w:right w:val="single" w:sz="4" w:space="0" w:color="auto"/>
            </w:tcBorders>
          </w:tcPr>
          <w:p w:rsidR="004F704E" w:rsidRPr="008465E6" w:rsidRDefault="004F704E" w:rsidP="004F704E">
            <w:pPr>
              <w:spacing w:after="0" w:line="240" w:lineRule="auto"/>
              <w:rPr>
                <w:rFonts w:ascii="Times New Roman" w:hAnsi="Times New Roman"/>
                <w:sz w:val="24"/>
                <w:szCs w:val="24"/>
              </w:rPr>
            </w:pPr>
          </w:p>
        </w:tc>
      </w:tr>
      <w:tr w:rsidR="004F704E" w:rsidRPr="008465E6" w:rsidTr="004F704E">
        <w:trPr>
          <w:trHeight w:val="215"/>
        </w:trPr>
        <w:tc>
          <w:tcPr>
            <w:tcW w:w="11590"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Оновлення списків,довідок на харчування учнів пільгових категорій</w:t>
            </w:r>
          </w:p>
        </w:tc>
        <w:tc>
          <w:tcPr>
            <w:tcW w:w="1276"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До 02.09</w:t>
            </w:r>
          </w:p>
        </w:tc>
        <w:tc>
          <w:tcPr>
            <w:tcW w:w="2126"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Класні керівники</w:t>
            </w:r>
          </w:p>
        </w:tc>
        <w:tc>
          <w:tcPr>
            <w:tcW w:w="1134" w:type="dxa"/>
            <w:tcBorders>
              <w:top w:val="single" w:sz="4" w:space="0" w:color="auto"/>
              <w:left w:val="single" w:sz="4" w:space="0" w:color="auto"/>
              <w:bottom w:val="single" w:sz="4" w:space="0" w:color="auto"/>
              <w:right w:val="single" w:sz="4" w:space="0" w:color="auto"/>
            </w:tcBorders>
          </w:tcPr>
          <w:p w:rsidR="004F704E" w:rsidRPr="008465E6" w:rsidRDefault="004F704E" w:rsidP="004F704E">
            <w:pPr>
              <w:spacing w:after="0" w:line="240" w:lineRule="auto"/>
              <w:rPr>
                <w:rFonts w:ascii="Times New Roman" w:hAnsi="Times New Roman"/>
                <w:sz w:val="24"/>
                <w:szCs w:val="24"/>
              </w:rPr>
            </w:pPr>
          </w:p>
        </w:tc>
      </w:tr>
      <w:tr w:rsidR="004F704E" w:rsidRPr="008465E6" w:rsidTr="004F704E">
        <w:trPr>
          <w:trHeight w:val="215"/>
        </w:trPr>
        <w:tc>
          <w:tcPr>
            <w:tcW w:w="11590"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Аналіз відвідування учнями школи за вересень</w:t>
            </w:r>
          </w:p>
        </w:tc>
        <w:tc>
          <w:tcPr>
            <w:tcW w:w="1276"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До 01.10</w:t>
            </w:r>
          </w:p>
        </w:tc>
        <w:tc>
          <w:tcPr>
            <w:tcW w:w="2126"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Класні керівники</w:t>
            </w:r>
          </w:p>
        </w:tc>
        <w:tc>
          <w:tcPr>
            <w:tcW w:w="1134" w:type="dxa"/>
            <w:tcBorders>
              <w:top w:val="single" w:sz="4" w:space="0" w:color="auto"/>
              <w:left w:val="single" w:sz="4" w:space="0" w:color="auto"/>
              <w:bottom w:val="single" w:sz="4" w:space="0" w:color="auto"/>
              <w:right w:val="single" w:sz="4" w:space="0" w:color="auto"/>
            </w:tcBorders>
          </w:tcPr>
          <w:p w:rsidR="004F704E" w:rsidRPr="008465E6" w:rsidRDefault="004F704E" w:rsidP="004F704E">
            <w:pPr>
              <w:spacing w:after="0" w:line="240" w:lineRule="auto"/>
              <w:rPr>
                <w:rFonts w:ascii="Times New Roman" w:hAnsi="Times New Roman"/>
                <w:sz w:val="24"/>
                <w:szCs w:val="24"/>
              </w:rPr>
            </w:pPr>
          </w:p>
        </w:tc>
      </w:tr>
      <w:tr w:rsidR="004F704E" w:rsidRPr="008465E6" w:rsidTr="004F704E">
        <w:trPr>
          <w:trHeight w:val="215"/>
        </w:trPr>
        <w:tc>
          <w:tcPr>
            <w:tcW w:w="11590"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Оновлення документів ЦЗ</w:t>
            </w:r>
          </w:p>
        </w:tc>
        <w:tc>
          <w:tcPr>
            <w:tcW w:w="1276"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до 30.09</w:t>
            </w:r>
          </w:p>
        </w:tc>
        <w:tc>
          <w:tcPr>
            <w:tcW w:w="2126"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Штаб ЦЗ</w:t>
            </w:r>
          </w:p>
        </w:tc>
        <w:tc>
          <w:tcPr>
            <w:tcW w:w="1134" w:type="dxa"/>
            <w:tcBorders>
              <w:top w:val="single" w:sz="4" w:space="0" w:color="auto"/>
              <w:left w:val="single" w:sz="4" w:space="0" w:color="auto"/>
              <w:bottom w:val="single" w:sz="4" w:space="0" w:color="auto"/>
              <w:right w:val="single" w:sz="4" w:space="0" w:color="auto"/>
            </w:tcBorders>
          </w:tcPr>
          <w:p w:rsidR="004F704E" w:rsidRPr="008465E6" w:rsidRDefault="004F704E" w:rsidP="004F704E">
            <w:pPr>
              <w:spacing w:after="0" w:line="240" w:lineRule="auto"/>
              <w:rPr>
                <w:rFonts w:ascii="Times New Roman" w:hAnsi="Times New Roman"/>
                <w:sz w:val="24"/>
                <w:szCs w:val="24"/>
              </w:rPr>
            </w:pPr>
          </w:p>
        </w:tc>
      </w:tr>
      <w:tr w:rsidR="004F704E" w:rsidRPr="008465E6" w:rsidTr="004F704E">
        <w:trPr>
          <w:trHeight w:val="215"/>
        </w:trPr>
        <w:tc>
          <w:tcPr>
            <w:tcW w:w="11590"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Організувати чергування вчителів, адміністрації</w:t>
            </w:r>
          </w:p>
        </w:tc>
        <w:tc>
          <w:tcPr>
            <w:tcW w:w="1276"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до 02.09</w:t>
            </w:r>
          </w:p>
        </w:tc>
        <w:tc>
          <w:tcPr>
            <w:tcW w:w="2126"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Чорненька О.В</w:t>
            </w:r>
          </w:p>
        </w:tc>
        <w:tc>
          <w:tcPr>
            <w:tcW w:w="1134" w:type="dxa"/>
            <w:tcBorders>
              <w:top w:val="single" w:sz="4" w:space="0" w:color="auto"/>
              <w:left w:val="single" w:sz="4" w:space="0" w:color="auto"/>
              <w:bottom w:val="single" w:sz="4" w:space="0" w:color="auto"/>
              <w:right w:val="single" w:sz="4" w:space="0" w:color="auto"/>
            </w:tcBorders>
          </w:tcPr>
          <w:p w:rsidR="004F704E" w:rsidRPr="008465E6" w:rsidRDefault="004F704E" w:rsidP="004F704E">
            <w:pPr>
              <w:spacing w:after="0" w:line="240" w:lineRule="auto"/>
              <w:rPr>
                <w:rFonts w:ascii="Times New Roman" w:hAnsi="Times New Roman"/>
                <w:sz w:val="24"/>
                <w:szCs w:val="24"/>
              </w:rPr>
            </w:pPr>
          </w:p>
        </w:tc>
      </w:tr>
      <w:tr w:rsidR="004F704E" w:rsidRPr="008465E6" w:rsidTr="004F704E">
        <w:trPr>
          <w:trHeight w:val="215"/>
        </w:trPr>
        <w:tc>
          <w:tcPr>
            <w:tcW w:w="11590"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Організація та проведення фізкультурно-оздоровчої роботи та  ранкової зарядки</w:t>
            </w:r>
          </w:p>
        </w:tc>
        <w:tc>
          <w:tcPr>
            <w:tcW w:w="1276"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пр.місяця</w:t>
            </w:r>
          </w:p>
        </w:tc>
        <w:tc>
          <w:tcPr>
            <w:tcW w:w="2126"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Левицький В.В.</w:t>
            </w:r>
          </w:p>
        </w:tc>
        <w:tc>
          <w:tcPr>
            <w:tcW w:w="1134" w:type="dxa"/>
            <w:tcBorders>
              <w:top w:val="single" w:sz="4" w:space="0" w:color="auto"/>
              <w:left w:val="single" w:sz="4" w:space="0" w:color="auto"/>
              <w:bottom w:val="single" w:sz="4" w:space="0" w:color="auto"/>
              <w:right w:val="single" w:sz="4" w:space="0" w:color="auto"/>
            </w:tcBorders>
          </w:tcPr>
          <w:p w:rsidR="004F704E" w:rsidRPr="008465E6" w:rsidRDefault="004F704E" w:rsidP="004F704E">
            <w:pPr>
              <w:spacing w:after="0" w:line="240" w:lineRule="auto"/>
              <w:rPr>
                <w:rFonts w:ascii="Times New Roman" w:hAnsi="Times New Roman"/>
                <w:sz w:val="24"/>
                <w:szCs w:val="24"/>
              </w:rPr>
            </w:pPr>
          </w:p>
        </w:tc>
      </w:tr>
      <w:tr w:rsidR="004F704E" w:rsidRPr="008465E6" w:rsidTr="004F704E">
        <w:trPr>
          <w:trHeight w:val="145"/>
        </w:trPr>
        <w:tc>
          <w:tcPr>
            <w:tcW w:w="11590"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Проведення інструктажів з БЖД для учнів школи</w:t>
            </w:r>
          </w:p>
        </w:tc>
        <w:tc>
          <w:tcPr>
            <w:tcW w:w="1276"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01.09</w:t>
            </w:r>
          </w:p>
        </w:tc>
        <w:tc>
          <w:tcPr>
            <w:tcW w:w="2126"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Класні керівники</w:t>
            </w:r>
          </w:p>
        </w:tc>
        <w:tc>
          <w:tcPr>
            <w:tcW w:w="1134" w:type="dxa"/>
            <w:tcBorders>
              <w:top w:val="single" w:sz="4" w:space="0" w:color="auto"/>
              <w:left w:val="single" w:sz="4" w:space="0" w:color="auto"/>
              <w:bottom w:val="single" w:sz="4" w:space="0" w:color="auto"/>
              <w:right w:val="single" w:sz="4" w:space="0" w:color="auto"/>
            </w:tcBorders>
          </w:tcPr>
          <w:p w:rsidR="004F704E" w:rsidRPr="008465E6" w:rsidRDefault="004F704E" w:rsidP="004F704E">
            <w:pPr>
              <w:spacing w:after="0" w:line="240" w:lineRule="auto"/>
              <w:rPr>
                <w:rFonts w:ascii="Times New Roman" w:hAnsi="Times New Roman"/>
                <w:sz w:val="24"/>
                <w:szCs w:val="24"/>
              </w:rPr>
            </w:pPr>
          </w:p>
        </w:tc>
      </w:tr>
      <w:tr w:rsidR="004F704E" w:rsidRPr="008465E6" w:rsidTr="004F704E">
        <w:trPr>
          <w:trHeight w:val="145"/>
        </w:trPr>
        <w:tc>
          <w:tcPr>
            <w:tcW w:w="11590"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 xml:space="preserve">Проведення інструктажів з ОП,  протипожежної безпеки для працівників </w:t>
            </w:r>
          </w:p>
        </w:tc>
        <w:tc>
          <w:tcPr>
            <w:tcW w:w="1276"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01.09</w:t>
            </w:r>
          </w:p>
        </w:tc>
        <w:tc>
          <w:tcPr>
            <w:tcW w:w="2126"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Лалак У.Г.</w:t>
            </w:r>
          </w:p>
        </w:tc>
        <w:tc>
          <w:tcPr>
            <w:tcW w:w="1134" w:type="dxa"/>
            <w:tcBorders>
              <w:top w:val="single" w:sz="4" w:space="0" w:color="auto"/>
              <w:left w:val="single" w:sz="4" w:space="0" w:color="auto"/>
              <w:bottom w:val="single" w:sz="4" w:space="0" w:color="auto"/>
              <w:right w:val="single" w:sz="4" w:space="0" w:color="auto"/>
            </w:tcBorders>
          </w:tcPr>
          <w:p w:rsidR="004F704E" w:rsidRPr="008465E6" w:rsidRDefault="004F704E" w:rsidP="004F704E">
            <w:pPr>
              <w:spacing w:after="0" w:line="240" w:lineRule="auto"/>
              <w:rPr>
                <w:rFonts w:ascii="Times New Roman" w:hAnsi="Times New Roman"/>
                <w:sz w:val="24"/>
                <w:szCs w:val="24"/>
              </w:rPr>
            </w:pPr>
          </w:p>
        </w:tc>
      </w:tr>
      <w:tr w:rsidR="004F704E" w:rsidRPr="008465E6" w:rsidTr="004F704E">
        <w:trPr>
          <w:trHeight w:val="145"/>
        </w:trPr>
        <w:tc>
          <w:tcPr>
            <w:tcW w:w="11590"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Провести бесіди «Увага на дорозі», «Профілактика травматизму» тощо</w:t>
            </w:r>
          </w:p>
        </w:tc>
        <w:tc>
          <w:tcPr>
            <w:tcW w:w="1276"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01-02.09</w:t>
            </w:r>
          </w:p>
        </w:tc>
        <w:tc>
          <w:tcPr>
            <w:tcW w:w="2126"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Класні керівники</w:t>
            </w:r>
          </w:p>
        </w:tc>
        <w:tc>
          <w:tcPr>
            <w:tcW w:w="1134" w:type="dxa"/>
            <w:tcBorders>
              <w:top w:val="single" w:sz="4" w:space="0" w:color="auto"/>
              <w:left w:val="single" w:sz="4" w:space="0" w:color="auto"/>
              <w:bottom w:val="single" w:sz="4" w:space="0" w:color="auto"/>
              <w:right w:val="single" w:sz="4" w:space="0" w:color="auto"/>
            </w:tcBorders>
          </w:tcPr>
          <w:p w:rsidR="004F704E" w:rsidRPr="008465E6" w:rsidRDefault="004F704E" w:rsidP="004F704E">
            <w:pPr>
              <w:spacing w:after="0" w:line="240" w:lineRule="auto"/>
              <w:rPr>
                <w:rFonts w:ascii="Times New Roman" w:hAnsi="Times New Roman"/>
                <w:sz w:val="24"/>
                <w:szCs w:val="24"/>
              </w:rPr>
            </w:pPr>
          </w:p>
        </w:tc>
      </w:tr>
      <w:tr w:rsidR="004F704E" w:rsidRPr="008465E6" w:rsidTr="004F704E">
        <w:trPr>
          <w:trHeight w:val="145"/>
        </w:trPr>
        <w:tc>
          <w:tcPr>
            <w:tcW w:w="11590"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autoSpaceDE w:val="0"/>
              <w:autoSpaceDN w:val="0"/>
              <w:adjustRightInd w:val="0"/>
              <w:spacing w:after="0" w:line="240" w:lineRule="auto"/>
              <w:rPr>
                <w:rFonts w:ascii="Times New Roman" w:hAnsi="Times New Roman"/>
                <w:sz w:val="24"/>
                <w:szCs w:val="24"/>
              </w:rPr>
            </w:pPr>
            <w:r w:rsidRPr="008465E6">
              <w:rPr>
                <w:rFonts w:ascii="Times New Roman" w:hAnsi="Times New Roman"/>
                <w:sz w:val="24"/>
                <w:szCs w:val="24"/>
              </w:rPr>
              <w:t xml:space="preserve">Забезпечити нормативність ведення «Журналів реєстрації нещасних випадків, що сталися з вихованцями, учнями», а саме: </w:t>
            </w:r>
          </w:p>
          <w:p w:rsidR="004F704E" w:rsidRPr="008465E6" w:rsidRDefault="004F704E" w:rsidP="004F704E">
            <w:pPr>
              <w:autoSpaceDE w:val="0"/>
              <w:autoSpaceDN w:val="0"/>
              <w:adjustRightInd w:val="0"/>
              <w:spacing w:after="0" w:line="240" w:lineRule="auto"/>
              <w:rPr>
                <w:rFonts w:ascii="Times New Roman" w:hAnsi="Times New Roman"/>
                <w:sz w:val="24"/>
                <w:szCs w:val="24"/>
              </w:rPr>
            </w:pPr>
            <w:r w:rsidRPr="008465E6">
              <w:rPr>
                <w:rFonts w:ascii="Times New Roman" w:hAnsi="Times New Roman"/>
                <w:sz w:val="24"/>
                <w:szCs w:val="24"/>
              </w:rPr>
              <w:t xml:space="preserve">- оформлення повідомлень про нещасні випадки, </w:t>
            </w:r>
          </w:p>
          <w:p w:rsidR="004F704E" w:rsidRPr="008465E6" w:rsidRDefault="004F704E" w:rsidP="004F704E">
            <w:pPr>
              <w:autoSpaceDE w:val="0"/>
              <w:autoSpaceDN w:val="0"/>
              <w:adjustRightInd w:val="0"/>
              <w:spacing w:after="0" w:line="240" w:lineRule="auto"/>
              <w:rPr>
                <w:rFonts w:ascii="Times New Roman" w:hAnsi="Times New Roman"/>
                <w:sz w:val="24"/>
                <w:szCs w:val="24"/>
              </w:rPr>
            </w:pPr>
            <w:r w:rsidRPr="008465E6">
              <w:rPr>
                <w:rFonts w:ascii="Times New Roman" w:hAnsi="Times New Roman"/>
                <w:sz w:val="24"/>
                <w:szCs w:val="24"/>
              </w:rPr>
              <w:t xml:space="preserve">- оформлення актів розслідування нещасних випадків, </w:t>
            </w:r>
          </w:p>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 оформлення повідомлень про наслідки нещасних випадків</w:t>
            </w:r>
          </w:p>
        </w:tc>
        <w:tc>
          <w:tcPr>
            <w:tcW w:w="1276"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за потреби</w:t>
            </w:r>
          </w:p>
        </w:tc>
        <w:tc>
          <w:tcPr>
            <w:tcW w:w="2126"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Ситко Є.І.</w:t>
            </w:r>
          </w:p>
        </w:tc>
        <w:tc>
          <w:tcPr>
            <w:tcW w:w="1134" w:type="dxa"/>
            <w:tcBorders>
              <w:top w:val="single" w:sz="4" w:space="0" w:color="auto"/>
              <w:left w:val="single" w:sz="4" w:space="0" w:color="auto"/>
              <w:bottom w:val="single" w:sz="4" w:space="0" w:color="auto"/>
              <w:right w:val="single" w:sz="4" w:space="0" w:color="auto"/>
            </w:tcBorders>
          </w:tcPr>
          <w:p w:rsidR="004F704E" w:rsidRPr="008465E6" w:rsidRDefault="004F704E" w:rsidP="004F704E">
            <w:pPr>
              <w:spacing w:after="0" w:line="240" w:lineRule="auto"/>
              <w:rPr>
                <w:rFonts w:ascii="Times New Roman" w:hAnsi="Times New Roman"/>
                <w:sz w:val="24"/>
                <w:szCs w:val="24"/>
              </w:rPr>
            </w:pPr>
          </w:p>
        </w:tc>
      </w:tr>
      <w:tr w:rsidR="004F704E" w:rsidRPr="008465E6" w:rsidTr="004F704E">
        <w:trPr>
          <w:trHeight w:val="70"/>
        </w:trPr>
        <w:tc>
          <w:tcPr>
            <w:tcW w:w="11590"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eastAsia="Times New Roman" w:hAnsi="Times New Roman"/>
                <w:sz w:val="24"/>
                <w:szCs w:val="24"/>
              </w:rPr>
            </w:pPr>
            <w:r w:rsidRPr="008465E6">
              <w:rPr>
                <w:rFonts w:ascii="Times New Roman" w:eastAsia="Times New Roman" w:hAnsi="Times New Roman"/>
                <w:sz w:val="24"/>
                <w:szCs w:val="24"/>
              </w:rPr>
              <w:t>Контролювати чергування технічного персоналу в навчальних кабінетах, приміщеннях, харчоблокові на території закладу</w:t>
            </w:r>
          </w:p>
        </w:tc>
        <w:tc>
          <w:tcPr>
            <w:tcW w:w="1276"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щоденно</w:t>
            </w:r>
          </w:p>
        </w:tc>
        <w:tc>
          <w:tcPr>
            <w:tcW w:w="2126"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Лалак У.Г.</w:t>
            </w:r>
          </w:p>
        </w:tc>
        <w:tc>
          <w:tcPr>
            <w:tcW w:w="1134" w:type="dxa"/>
            <w:tcBorders>
              <w:top w:val="single" w:sz="4" w:space="0" w:color="auto"/>
              <w:left w:val="single" w:sz="4" w:space="0" w:color="auto"/>
              <w:bottom w:val="single" w:sz="4" w:space="0" w:color="auto"/>
              <w:right w:val="single" w:sz="4" w:space="0" w:color="auto"/>
            </w:tcBorders>
          </w:tcPr>
          <w:p w:rsidR="004F704E" w:rsidRPr="008465E6" w:rsidRDefault="004F704E" w:rsidP="004F704E">
            <w:pPr>
              <w:spacing w:after="0" w:line="240" w:lineRule="auto"/>
              <w:rPr>
                <w:rFonts w:ascii="Times New Roman" w:hAnsi="Times New Roman"/>
                <w:sz w:val="24"/>
                <w:szCs w:val="24"/>
              </w:rPr>
            </w:pPr>
          </w:p>
        </w:tc>
      </w:tr>
      <w:tr w:rsidR="004F704E" w:rsidRPr="008465E6" w:rsidTr="004F704E">
        <w:trPr>
          <w:trHeight w:val="187"/>
        </w:trPr>
        <w:tc>
          <w:tcPr>
            <w:tcW w:w="11590"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eastAsia="Times New Roman" w:hAnsi="Times New Roman"/>
                <w:sz w:val="24"/>
                <w:szCs w:val="24"/>
              </w:rPr>
            </w:pPr>
            <w:r w:rsidRPr="008465E6">
              <w:rPr>
                <w:rFonts w:ascii="Times New Roman" w:eastAsia="Times New Roman" w:hAnsi="Times New Roman"/>
                <w:sz w:val="24"/>
                <w:szCs w:val="24"/>
              </w:rPr>
              <w:t>Візуальний огляд приміщень закладу: стелі, підлоги, сходів, меблів, техніки, комунікацій, території закладу тощо</w:t>
            </w:r>
          </w:p>
        </w:tc>
        <w:tc>
          <w:tcPr>
            <w:tcW w:w="1276"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щоденно</w:t>
            </w:r>
          </w:p>
        </w:tc>
        <w:tc>
          <w:tcPr>
            <w:tcW w:w="2126"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Вчителі, Лалак У.Г.</w:t>
            </w:r>
          </w:p>
        </w:tc>
        <w:tc>
          <w:tcPr>
            <w:tcW w:w="1134" w:type="dxa"/>
            <w:tcBorders>
              <w:top w:val="single" w:sz="4" w:space="0" w:color="auto"/>
              <w:left w:val="single" w:sz="4" w:space="0" w:color="auto"/>
              <w:bottom w:val="single" w:sz="4" w:space="0" w:color="auto"/>
              <w:right w:val="single" w:sz="4" w:space="0" w:color="auto"/>
            </w:tcBorders>
          </w:tcPr>
          <w:p w:rsidR="004F704E" w:rsidRPr="008465E6" w:rsidRDefault="004F704E" w:rsidP="004F704E">
            <w:pPr>
              <w:spacing w:after="0" w:line="240" w:lineRule="auto"/>
              <w:rPr>
                <w:rFonts w:ascii="Times New Roman" w:hAnsi="Times New Roman"/>
                <w:sz w:val="24"/>
                <w:szCs w:val="24"/>
              </w:rPr>
            </w:pPr>
          </w:p>
        </w:tc>
      </w:tr>
      <w:tr w:rsidR="004F704E" w:rsidRPr="008465E6" w:rsidTr="004F704E">
        <w:trPr>
          <w:trHeight w:val="70"/>
        </w:trPr>
        <w:tc>
          <w:tcPr>
            <w:tcW w:w="11590"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eastAsia="Times New Roman" w:hAnsi="Times New Roman"/>
                <w:sz w:val="24"/>
                <w:szCs w:val="24"/>
              </w:rPr>
            </w:pPr>
            <w:r w:rsidRPr="008465E6">
              <w:rPr>
                <w:rFonts w:ascii="Times New Roman" w:eastAsia="Times New Roman" w:hAnsi="Times New Roman"/>
                <w:sz w:val="24"/>
                <w:szCs w:val="24"/>
              </w:rPr>
              <w:t>Забезпечити школу засобами протипожежної  безпеки та дотримуватись заходів протипожежної безпеки</w:t>
            </w:r>
          </w:p>
        </w:tc>
        <w:tc>
          <w:tcPr>
            <w:tcW w:w="1276"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пр..місяця</w:t>
            </w:r>
          </w:p>
        </w:tc>
        <w:tc>
          <w:tcPr>
            <w:tcW w:w="2126"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Лалак У.Г.</w:t>
            </w:r>
          </w:p>
        </w:tc>
        <w:tc>
          <w:tcPr>
            <w:tcW w:w="1134" w:type="dxa"/>
            <w:tcBorders>
              <w:top w:val="single" w:sz="4" w:space="0" w:color="auto"/>
              <w:left w:val="single" w:sz="4" w:space="0" w:color="auto"/>
              <w:bottom w:val="single" w:sz="4" w:space="0" w:color="auto"/>
              <w:right w:val="single" w:sz="4" w:space="0" w:color="auto"/>
            </w:tcBorders>
          </w:tcPr>
          <w:p w:rsidR="004F704E" w:rsidRPr="008465E6" w:rsidRDefault="004F704E" w:rsidP="004F704E">
            <w:pPr>
              <w:spacing w:after="0" w:line="240" w:lineRule="auto"/>
              <w:rPr>
                <w:rFonts w:ascii="Times New Roman" w:hAnsi="Times New Roman"/>
                <w:sz w:val="24"/>
                <w:szCs w:val="24"/>
              </w:rPr>
            </w:pPr>
          </w:p>
        </w:tc>
      </w:tr>
      <w:tr w:rsidR="004F704E" w:rsidRPr="008465E6" w:rsidTr="004F704E">
        <w:trPr>
          <w:trHeight w:val="70"/>
        </w:trPr>
        <w:tc>
          <w:tcPr>
            <w:tcW w:w="11590"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Поновити  куточки: ОП, ЦЗ,пожежної безпеки,  план евакуації учнів</w:t>
            </w:r>
          </w:p>
        </w:tc>
        <w:tc>
          <w:tcPr>
            <w:tcW w:w="1276"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До 04.09</w:t>
            </w:r>
          </w:p>
        </w:tc>
        <w:tc>
          <w:tcPr>
            <w:tcW w:w="2126"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Лалак У.Г.,класні керівники</w:t>
            </w:r>
          </w:p>
        </w:tc>
        <w:tc>
          <w:tcPr>
            <w:tcW w:w="1134" w:type="dxa"/>
            <w:tcBorders>
              <w:top w:val="single" w:sz="4" w:space="0" w:color="auto"/>
              <w:left w:val="single" w:sz="4" w:space="0" w:color="auto"/>
              <w:bottom w:val="single" w:sz="4" w:space="0" w:color="auto"/>
              <w:right w:val="single" w:sz="4" w:space="0" w:color="auto"/>
            </w:tcBorders>
          </w:tcPr>
          <w:p w:rsidR="004F704E" w:rsidRPr="008465E6" w:rsidRDefault="004F704E" w:rsidP="004F704E">
            <w:pPr>
              <w:spacing w:after="0" w:line="240" w:lineRule="auto"/>
              <w:rPr>
                <w:rFonts w:ascii="Times New Roman" w:hAnsi="Times New Roman"/>
                <w:sz w:val="24"/>
                <w:szCs w:val="24"/>
              </w:rPr>
            </w:pPr>
          </w:p>
        </w:tc>
      </w:tr>
      <w:tr w:rsidR="004F704E" w:rsidRPr="008465E6" w:rsidTr="004F704E">
        <w:trPr>
          <w:trHeight w:val="70"/>
        </w:trPr>
        <w:tc>
          <w:tcPr>
            <w:tcW w:w="11590"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lastRenderedPageBreak/>
              <w:t>Поновити аптечки в класах- кабінетах, дошкільному підрозділі</w:t>
            </w:r>
          </w:p>
        </w:tc>
        <w:tc>
          <w:tcPr>
            <w:tcW w:w="1276"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До 04.09</w:t>
            </w:r>
          </w:p>
        </w:tc>
        <w:tc>
          <w:tcPr>
            <w:tcW w:w="2126"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Ситко Є.І.</w:t>
            </w:r>
          </w:p>
        </w:tc>
        <w:tc>
          <w:tcPr>
            <w:tcW w:w="1134" w:type="dxa"/>
            <w:tcBorders>
              <w:top w:val="single" w:sz="4" w:space="0" w:color="auto"/>
              <w:left w:val="single" w:sz="4" w:space="0" w:color="auto"/>
              <w:bottom w:val="single" w:sz="4" w:space="0" w:color="auto"/>
              <w:right w:val="single" w:sz="4" w:space="0" w:color="auto"/>
            </w:tcBorders>
          </w:tcPr>
          <w:p w:rsidR="004F704E" w:rsidRPr="008465E6" w:rsidRDefault="004F704E" w:rsidP="004F704E">
            <w:pPr>
              <w:spacing w:after="0" w:line="240" w:lineRule="auto"/>
              <w:rPr>
                <w:rFonts w:ascii="Times New Roman" w:hAnsi="Times New Roman"/>
                <w:sz w:val="24"/>
                <w:szCs w:val="24"/>
              </w:rPr>
            </w:pPr>
          </w:p>
        </w:tc>
      </w:tr>
      <w:tr w:rsidR="004F704E" w:rsidRPr="008465E6" w:rsidTr="004F704E">
        <w:trPr>
          <w:trHeight w:val="70"/>
        </w:trPr>
        <w:tc>
          <w:tcPr>
            <w:tcW w:w="11590"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Забезпечення школи, їдальні миючими засобами, деззасобами, предметами гігієни та санітарії</w:t>
            </w:r>
          </w:p>
        </w:tc>
        <w:tc>
          <w:tcPr>
            <w:tcW w:w="1276"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до 01.09</w:t>
            </w:r>
          </w:p>
        </w:tc>
        <w:tc>
          <w:tcPr>
            <w:tcW w:w="2126"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Лалак У.Г.</w:t>
            </w:r>
          </w:p>
        </w:tc>
        <w:tc>
          <w:tcPr>
            <w:tcW w:w="1134" w:type="dxa"/>
            <w:tcBorders>
              <w:top w:val="single" w:sz="4" w:space="0" w:color="auto"/>
              <w:left w:val="single" w:sz="4" w:space="0" w:color="auto"/>
              <w:bottom w:val="single" w:sz="4" w:space="0" w:color="auto"/>
              <w:right w:val="single" w:sz="4" w:space="0" w:color="auto"/>
            </w:tcBorders>
          </w:tcPr>
          <w:p w:rsidR="004F704E" w:rsidRPr="008465E6" w:rsidRDefault="004F704E" w:rsidP="004F704E">
            <w:pPr>
              <w:spacing w:after="0" w:line="240" w:lineRule="auto"/>
              <w:rPr>
                <w:rFonts w:ascii="Times New Roman" w:hAnsi="Times New Roman"/>
                <w:sz w:val="24"/>
                <w:szCs w:val="24"/>
              </w:rPr>
            </w:pPr>
          </w:p>
        </w:tc>
      </w:tr>
      <w:tr w:rsidR="004F704E" w:rsidRPr="008465E6" w:rsidTr="004F704E">
        <w:trPr>
          <w:trHeight w:val="70"/>
        </w:trPr>
        <w:tc>
          <w:tcPr>
            <w:tcW w:w="11590"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 xml:space="preserve">Закріплення робочих місць за прибиральницями, вчителями </w:t>
            </w:r>
          </w:p>
        </w:tc>
        <w:tc>
          <w:tcPr>
            <w:tcW w:w="1276"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до 01.09</w:t>
            </w:r>
          </w:p>
        </w:tc>
        <w:tc>
          <w:tcPr>
            <w:tcW w:w="2126"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Лалак У.Г.</w:t>
            </w:r>
          </w:p>
        </w:tc>
        <w:tc>
          <w:tcPr>
            <w:tcW w:w="1134" w:type="dxa"/>
            <w:tcBorders>
              <w:top w:val="single" w:sz="4" w:space="0" w:color="auto"/>
              <w:left w:val="single" w:sz="4" w:space="0" w:color="auto"/>
              <w:bottom w:val="single" w:sz="4" w:space="0" w:color="auto"/>
              <w:right w:val="single" w:sz="4" w:space="0" w:color="auto"/>
            </w:tcBorders>
          </w:tcPr>
          <w:p w:rsidR="004F704E" w:rsidRPr="008465E6" w:rsidRDefault="004F704E" w:rsidP="004F704E">
            <w:pPr>
              <w:spacing w:after="0" w:line="240" w:lineRule="auto"/>
              <w:rPr>
                <w:rFonts w:ascii="Times New Roman" w:hAnsi="Times New Roman"/>
                <w:sz w:val="24"/>
                <w:szCs w:val="24"/>
              </w:rPr>
            </w:pPr>
          </w:p>
        </w:tc>
      </w:tr>
      <w:tr w:rsidR="004F704E" w:rsidRPr="008465E6" w:rsidTr="004F704E">
        <w:trPr>
          <w:trHeight w:val="70"/>
        </w:trPr>
        <w:tc>
          <w:tcPr>
            <w:tcW w:w="11590" w:type="dxa"/>
            <w:tcBorders>
              <w:top w:val="single" w:sz="4" w:space="0" w:color="auto"/>
              <w:left w:val="single" w:sz="4" w:space="0" w:color="auto"/>
              <w:bottom w:val="single" w:sz="4" w:space="0" w:color="auto"/>
              <w:right w:val="single" w:sz="4" w:space="0" w:color="auto"/>
            </w:tcBorders>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Підготовка території школи до Свята першого дзвінка</w:t>
            </w:r>
          </w:p>
        </w:tc>
        <w:tc>
          <w:tcPr>
            <w:tcW w:w="1276" w:type="dxa"/>
            <w:tcBorders>
              <w:top w:val="single" w:sz="4" w:space="0" w:color="auto"/>
              <w:left w:val="single" w:sz="4" w:space="0" w:color="auto"/>
              <w:bottom w:val="single" w:sz="4" w:space="0" w:color="auto"/>
              <w:right w:val="single" w:sz="4" w:space="0" w:color="auto"/>
            </w:tcBorders>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30-31.08</w:t>
            </w:r>
          </w:p>
        </w:tc>
        <w:tc>
          <w:tcPr>
            <w:tcW w:w="2126" w:type="dxa"/>
            <w:tcBorders>
              <w:top w:val="single" w:sz="4" w:space="0" w:color="auto"/>
              <w:left w:val="single" w:sz="4" w:space="0" w:color="auto"/>
              <w:bottom w:val="single" w:sz="4" w:space="0" w:color="auto"/>
              <w:right w:val="single" w:sz="4" w:space="0" w:color="auto"/>
            </w:tcBorders>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Паняк М.І.</w:t>
            </w:r>
          </w:p>
        </w:tc>
        <w:tc>
          <w:tcPr>
            <w:tcW w:w="1134" w:type="dxa"/>
            <w:tcBorders>
              <w:top w:val="single" w:sz="4" w:space="0" w:color="auto"/>
              <w:left w:val="single" w:sz="4" w:space="0" w:color="auto"/>
              <w:bottom w:val="single" w:sz="4" w:space="0" w:color="auto"/>
              <w:right w:val="single" w:sz="4" w:space="0" w:color="auto"/>
            </w:tcBorders>
          </w:tcPr>
          <w:p w:rsidR="004F704E" w:rsidRPr="008465E6" w:rsidRDefault="004F704E" w:rsidP="004F704E">
            <w:pPr>
              <w:spacing w:after="0" w:line="240" w:lineRule="auto"/>
              <w:rPr>
                <w:rFonts w:ascii="Times New Roman" w:hAnsi="Times New Roman"/>
                <w:sz w:val="24"/>
                <w:szCs w:val="24"/>
              </w:rPr>
            </w:pPr>
          </w:p>
        </w:tc>
      </w:tr>
      <w:tr w:rsidR="004F704E" w:rsidRPr="008465E6" w:rsidTr="004F704E">
        <w:trPr>
          <w:trHeight w:val="235"/>
        </w:trPr>
        <w:tc>
          <w:tcPr>
            <w:tcW w:w="11590"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autoSpaceDE w:val="0"/>
              <w:autoSpaceDN w:val="0"/>
              <w:adjustRightInd w:val="0"/>
              <w:spacing w:after="0" w:line="240" w:lineRule="auto"/>
              <w:rPr>
                <w:rFonts w:ascii="Times New Roman" w:hAnsi="Times New Roman"/>
                <w:sz w:val="24"/>
                <w:szCs w:val="24"/>
              </w:rPr>
            </w:pPr>
            <w:r w:rsidRPr="008465E6">
              <w:rPr>
                <w:rFonts w:ascii="Times New Roman" w:hAnsi="Times New Roman"/>
                <w:sz w:val="24"/>
                <w:szCs w:val="24"/>
              </w:rPr>
              <w:t>Проводити санітарно-просвітницьку роботу із учнями, батьками, працівниками школи щодо профілактики інфекційних захворювань, захворювання на грип, гострі респіраторні захворювання, COVID-19</w:t>
            </w:r>
          </w:p>
        </w:tc>
        <w:tc>
          <w:tcPr>
            <w:tcW w:w="1276"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постійно</w:t>
            </w:r>
          </w:p>
        </w:tc>
        <w:tc>
          <w:tcPr>
            <w:tcW w:w="2126"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Ситко Є.І.</w:t>
            </w:r>
          </w:p>
        </w:tc>
        <w:tc>
          <w:tcPr>
            <w:tcW w:w="1134" w:type="dxa"/>
            <w:tcBorders>
              <w:top w:val="single" w:sz="4" w:space="0" w:color="auto"/>
              <w:left w:val="single" w:sz="4" w:space="0" w:color="auto"/>
              <w:bottom w:val="single" w:sz="4" w:space="0" w:color="auto"/>
              <w:right w:val="single" w:sz="4" w:space="0" w:color="auto"/>
            </w:tcBorders>
          </w:tcPr>
          <w:p w:rsidR="004F704E" w:rsidRPr="008465E6" w:rsidRDefault="004F704E" w:rsidP="004F704E">
            <w:pPr>
              <w:spacing w:after="0" w:line="240" w:lineRule="auto"/>
              <w:rPr>
                <w:rFonts w:ascii="Times New Roman" w:hAnsi="Times New Roman"/>
                <w:sz w:val="24"/>
                <w:szCs w:val="24"/>
              </w:rPr>
            </w:pPr>
          </w:p>
        </w:tc>
      </w:tr>
      <w:tr w:rsidR="004F704E" w:rsidRPr="008465E6" w:rsidTr="004F704E">
        <w:trPr>
          <w:trHeight w:val="235"/>
        </w:trPr>
        <w:tc>
          <w:tcPr>
            <w:tcW w:w="11590"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eastAsia="Times New Roman" w:hAnsi="Times New Roman"/>
                <w:sz w:val="24"/>
                <w:szCs w:val="24"/>
              </w:rPr>
            </w:pPr>
            <w:r w:rsidRPr="008465E6">
              <w:rPr>
                <w:rFonts w:ascii="Times New Roman" w:eastAsia="Times New Roman" w:hAnsi="Times New Roman"/>
                <w:sz w:val="24"/>
                <w:szCs w:val="24"/>
              </w:rPr>
              <w:t>Промоніторити  групу здоров’я, стан здоров’я  та розподілити школярів на фізкультурні групи, дати рекомендації дітям з відхиленням стану здоров’я.</w:t>
            </w:r>
          </w:p>
        </w:tc>
        <w:tc>
          <w:tcPr>
            <w:tcW w:w="1276"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до 05.09</w:t>
            </w:r>
          </w:p>
        </w:tc>
        <w:tc>
          <w:tcPr>
            <w:tcW w:w="2126"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Ситко Є.І</w:t>
            </w:r>
          </w:p>
        </w:tc>
        <w:tc>
          <w:tcPr>
            <w:tcW w:w="1134" w:type="dxa"/>
            <w:tcBorders>
              <w:top w:val="single" w:sz="4" w:space="0" w:color="auto"/>
              <w:left w:val="single" w:sz="4" w:space="0" w:color="auto"/>
              <w:bottom w:val="single" w:sz="4" w:space="0" w:color="auto"/>
              <w:right w:val="single" w:sz="4" w:space="0" w:color="auto"/>
            </w:tcBorders>
          </w:tcPr>
          <w:p w:rsidR="004F704E" w:rsidRPr="008465E6" w:rsidRDefault="004F704E" w:rsidP="004F704E">
            <w:pPr>
              <w:spacing w:after="0" w:line="240" w:lineRule="auto"/>
              <w:rPr>
                <w:rFonts w:ascii="Times New Roman" w:hAnsi="Times New Roman"/>
                <w:sz w:val="24"/>
                <w:szCs w:val="24"/>
              </w:rPr>
            </w:pPr>
          </w:p>
        </w:tc>
      </w:tr>
      <w:tr w:rsidR="004F704E" w:rsidRPr="008465E6" w:rsidTr="004F704E">
        <w:trPr>
          <w:trHeight w:val="235"/>
        </w:trPr>
        <w:tc>
          <w:tcPr>
            <w:tcW w:w="11590"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eastAsia="Times New Roman" w:hAnsi="Times New Roman"/>
                <w:sz w:val="24"/>
                <w:szCs w:val="24"/>
              </w:rPr>
            </w:pPr>
            <w:r w:rsidRPr="008465E6">
              <w:rPr>
                <w:rFonts w:ascii="Times New Roman" w:eastAsia="Times New Roman" w:hAnsi="Times New Roman"/>
                <w:sz w:val="24"/>
                <w:szCs w:val="24"/>
              </w:rPr>
              <w:t>Заповнити в класних журналах листки здоров’я.</w:t>
            </w:r>
          </w:p>
        </w:tc>
        <w:tc>
          <w:tcPr>
            <w:tcW w:w="1276"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до 15.09</w:t>
            </w:r>
          </w:p>
        </w:tc>
        <w:tc>
          <w:tcPr>
            <w:tcW w:w="2126"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 xml:space="preserve">Класні керівники </w:t>
            </w:r>
          </w:p>
        </w:tc>
        <w:tc>
          <w:tcPr>
            <w:tcW w:w="1134" w:type="dxa"/>
            <w:tcBorders>
              <w:top w:val="single" w:sz="4" w:space="0" w:color="auto"/>
              <w:left w:val="single" w:sz="4" w:space="0" w:color="auto"/>
              <w:bottom w:val="single" w:sz="4" w:space="0" w:color="auto"/>
              <w:right w:val="single" w:sz="4" w:space="0" w:color="auto"/>
            </w:tcBorders>
          </w:tcPr>
          <w:p w:rsidR="004F704E" w:rsidRPr="008465E6" w:rsidRDefault="004F704E" w:rsidP="004F704E">
            <w:pPr>
              <w:spacing w:after="0" w:line="240" w:lineRule="auto"/>
              <w:rPr>
                <w:rFonts w:ascii="Times New Roman" w:hAnsi="Times New Roman"/>
                <w:sz w:val="24"/>
                <w:szCs w:val="24"/>
              </w:rPr>
            </w:pPr>
          </w:p>
        </w:tc>
      </w:tr>
      <w:tr w:rsidR="004F704E" w:rsidRPr="008465E6" w:rsidTr="004F704E">
        <w:trPr>
          <w:trHeight w:val="70"/>
        </w:trPr>
        <w:tc>
          <w:tcPr>
            <w:tcW w:w="11590"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eastAsia="Times New Roman" w:hAnsi="Times New Roman"/>
                <w:sz w:val="24"/>
                <w:szCs w:val="24"/>
              </w:rPr>
            </w:pPr>
            <w:r w:rsidRPr="008465E6">
              <w:rPr>
                <w:rFonts w:ascii="Times New Roman" w:eastAsia="Times New Roman" w:hAnsi="Times New Roman"/>
                <w:sz w:val="24"/>
                <w:szCs w:val="24"/>
              </w:rPr>
              <w:t xml:space="preserve">Проводити контроль за фізичним навантаженням школярів, відвідувати уроки фізкультури </w:t>
            </w:r>
          </w:p>
        </w:tc>
        <w:tc>
          <w:tcPr>
            <w:tcW w:w="1276"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до 05.09</w:t>
            </w:r>
          </w:p>
        </w:tc>
        <w:tc>
          <w:tcPr>
            <w:tcW w:w="2126"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Класні керівники</w:t>
            </w:r>
          </w:p>
        </w:tc>
        <w:tc>
          <w:tcPr>
            <w:tcW w:w="1134" w:type="dxa"/>
            <w:tcBorders>
              <w:top w:val="single" w:sz="4" w:space="0" w:color="auto"/>
              <w:left w:val="single" w:sz="4" w:space="0" w:color="auto"/>
              <w:bottom w:val="single" w:sz="4" w:space="0" w:color="auto"/>
              <w:right w:val="single" w:sz="4" w:space="0" w:color="auto"/>
            </w:tcBorders>
          </w:tcPr>
          <w:p w:rsidR="004F704E" w:rsidRPr="008465E6" w:rsidRDefault="004F704E" w:rsidP="004F704E">
            <w:pPr>
              <w:spacing w:after="0" w:line="240" w:lineRule="auto"/>
              <w:rPr>
                <w:rFonts w:ascii="Times New Roman" w:hAnsi="Times New Roman"/>
                <w:sz w:val="24"/>
                <w:szCs w:val="24"/>
              </w:rPr>
            </w:pPr>
          </w:p>
        </w:tc>
      </w:tr>
      <w:tr w:rsidR="004F704E" w:rsidRPr="008465E6" w:rsidTr="004F704E">
        <w:trPr>
          <w:trHeight w:val="70"/>
        </w:trPr>
        <w:tc>
          <w:tcPr>
            <w:tcW w:w="11590"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eastAsia="Times New Roman" w:hAnsi="Times New Roman"/>
                <w:sz w:val="24"/>
                <w:szCs w:val="24"/>
              </w:rPr>
            </w:pPr>
            <w:r w:rsidRPr="008465E6">
              <w:rPr>
                <w:rFonts w:ascii="Times New Roman" w:eastAsia="Times New Roman" w:hAnsi="Times New Roman"/>
                <w:sz w:val="24"/>
                <w:szCs w:val="24"/>
              </w:rPr>
              <w:t>Проводити обстеження школярів на наявність педикульозу інших захворювань</w:t>
            </w:r>
          </w:p>
        </w:tc>
        <w:tc>
          <w:tcPr>
            <w:tcW w:w="1276"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Постійно</w:t>
            </w:r>
          </w:p>
        </w:tc>
        <w:tc>
          <w:tcPr>
            <w:tcW w:w="2126"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Фельдшер Фапу</w:t>
            </w:r>
          </w:p>
        </w:tc>
        <w:tc>
          <w:tcPr>
            <w:tcW w:w="1134" w:type="dxa"/>
            <w:tcBorders>
              <w:top w:val="single" w:sz="4" w:space="0" w:color="auto"/>
              <w:left w:val="single" w:sz="4" w:space="0" w:color="auto"/>
              <w:bottom w:val="single" w:sz="4" w:space="0" w:color="auto"/>
              <w:right w:val="single" w:sz="4" w:space="0" w:color="auto"/>
            </w:tcBorders>
          </w:tcPr>
          <w:p w:rsidR="004F704E" w:rsidRPr="008465E6" w:rsidRDefault="004F704E" w:rsidP="004F704E">
            <w:pPr>
              <w:spacing w:after="0" w:line="240" w:lineRule="auto"/>
              <w:rPr>
                <w:rFonts w:ascii="Times New Roman" w:hAnsi="Times New Roman"/>
                <w:sz w:val="24"/>
                <w:szCs w:val="24"/>
              </w:rPr>
            </w:pPr>
          </w:p>
        </w:tc>
      </w:tr>
      <w:tr w:rsidR="004F704E" w:rsidRPr="008465E6" w:rsidTr="004F704E">
        <w:trPr>
          <w:trHeight w:val="70"/>
        </w:trPr>
        <w:tc>
          <w:tcPr>
            <w:tcW w:w="11590"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 xml:space="preserve">Психологічний супровід адаптації учнів 1 класу до навчання у школі </w:t>
            </w:r>
          </w:p>
        </w:tc>
        <w:tc>
          <w:tcPr>
            <w:tcW w:w="1276"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До 30.09</w:t>
            </w:r>
          </w:p>
        </w:tc>
        <w:tc>
          <w:tcPr>
            <w:tcW w:w="2126"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 xml:space="preserve"> вчителі</w:t>
            </w:r>
          </w:p>
        </w:tc>
        <w:tc>
          <w:tcPr>
            <w:tcW w:w="1134" w:type="dxa"/>
            <w:tcBorders>
              <w:top w:val="single" w:sz="4" w:space="0" w:color="auto"/>
              <w:left w:val="single" w:sz="4" w:space="0" w:color="auto"/>
              <w:bottom w:val="single" w:sz="4" w:space="0" w:color="auto"/>
              <w:right w:val="single" w:sz="4" w:space="0" w:color="auto"/>
            </w:tcBorders>
          </w:tcPr>
          <w:p w:rsidR="004F704E" w:rsidRPr="008465E6" w:rsidRDefault="004F704E" w:rsidP="004F704E">
            <w:pPr>
              <w:spacing w:after="0" w:line="240" w:lineRule="auto"/>
              <w:rPr>
                <w:rFonts w:ascii="Times New Roman" w:hAnsi="Times New Roman"/>
                <w:sz w:val="24"/>
                <w:szCs w:val="24"/>
              </w:rPr>
            </w:pPr>
          </w:p>
        </w:tc>
      </w:tr>
      <w:tr w:rsidR="004F704E" w:rsidRPr="008465E6" w:rsidTr="004F704E">
        <w:trPr>
          <w:trHeight w:val="145"/>
        </w:trPr>
        <w:tc>
          <w:tcPr>
            <w:tcW w:w="11590"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Забезпечення учнів підручниками</w:t>
            </w:r>
          </w:p>
        </w:tc>
        <w:tc>
          <w:tcPr>
            <w:tcW w:w="1276" w:type="dxa"/>
            <w:tcBorders>
              <w:top w:val="single" w:sz="4" w:space="0" w:color="auto"/>
              <w:left w:val="single" w:sz="4" w:space="0" w:color="auto"/>
              <w:bottom w:val="single" w:sz="4" w:space="0" w:color="auto"/>
              <w:right w:val="single" w:sz="4" w:space="0" w:color="auto"/>
            </w:tcBorders>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до 01.09</w:t>
            </w:r>
          </w:p>
        </w:tc>
        <w:tc>
          <w:tcPr>
            <w:tcW w:w="2126" w:type="dxa"/>
            <w:tcBorders>
              <w:top w:val="single" w:sz="4" w:space="0" w:color="auto"/>
              <w:left w:val="single" w:sz="4" w:space="0" w:color="auto"/>
              <w:bottom w:val="single" w:sz="4" w:space="0" w:color="auto"/>
              <w:right w:val="single" w:sz="4" w:space="0" w:color="auto"/>
            </w:tcBorders>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 xml:space="preserve">в\о бібліотекаря </w:t>
            </w:r>
          </w:p>
        </w:tc>
        <w:tc>
          <w:tcPr>
            <w:tcW w:w="1134" w:type="dxa"/>
            <w:tcBorders>
              <w:top w:val="single" w:sz="4" w:space="0" w:color="auto"/>
              <w:left w:val="single" w:sz="4" w:space="0" w:color="auto"/>
              <w:bottom w:val="single" w:sz="4" w:space="0" w:color="auto"/>
              <w:right w:val="single" w:sz="4" w:space="0" w:color="auto"/>
            </w:tcBorders>
          </w:tcPr>
          <w:p w:rsidR="004F704E" w:rsidRPr="008465E6" w:rsidRDefault="004F704E" w:rsidP="004F704E">
            <w:pPr>
              <w:spacing w:after="0" w:line="240" w:lineRule="auto"/>
              <w:rPr>
                <w:rFonts w:ascii="Times New Roman" w:hAnsi="Times New Roman"/>
                <w:sz w:val="24"/>
                <w:szCs w:val="24"/>
              </w:rPr>
            </w:pPr>
          </w:p>
        </w:tc>
      </w:tr>
      <w:tr w:rsidR="004F704E" w:rsidRPr="008465E6" w:rsidTr="004F704E">
        <w:trPr>
          <w:trHeight w:val="145"/>
        </w:trPr>
        <w:tc>
          <w:tcPr>
            <w:tcW w:w="11590" w:type="dxa"/>
            <w:tcBorders>
              <w:top w:val="single" w:sz="4" w:space="0" w:color="auto"/>
              <w:left w:val="single" w:sz="4" w:space="0" w:color="auto"/>
              <w:bottom w:val="single" w:sz="4" w:space="0" w:color="auto"/>
              <w:right w:val="single" w:sz="4" w:space="0" w:color="auto"/>
            </w:tcBorders>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Підготовка класів-кабінетів до роботи у новому навчальному році</w:t>
            </w:r>
          </w:p>
        </w:tc>
        <w:tc>
          <w:tcPr>
            <w:tcW w:w="1276" w:type="dxa"/>
            <w:tcBorders>
              <w:top w:val="single" w:sz="4" w:space="0" w:color="auto"/>
              <w:left w:val="single" w:sz="4" w:space="0" w:color="auto"/>
              <w:bottom w:val="single" w:sz="4" w:space="0" w:color="auto"/>
              <w:right w:val="single" w:sz="4" w:space="0" w:color="auto"/>
            </w:tcBorders>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до 25.08</w:t>
            </w:r>
          </w:p>
        </w:tc>
        <w:tc>
          <w:tcPr>
            <w:tcW w:w="2126" w:type="dxa"/>
            <w:tcBorders>
              <w:top w:val="single" w:sz="4" w:space="0" w:color="auto"/>
              <w:left w:val="single" w:sz="4" w:space="0" w:color="auto"/>
              <w:bottom w:val="single" w:sz="4" w:space="0" w:color="auto"/>
              <w:right w:val="single" w:sz="4" w:space="0" w:color="auto"/>
            </w:tcBorders>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Колектив</w:t>
            </w:r>
          </w:p>
        </w:tc>
        <w:tc>
          <w:tcPr>
            <w:tcW w:w="1134" w:type="dxa"/>
            <w:tcBorders>
              <w:top w:val="single" w:sz="4" w:space="0" w:color="auto"/>
              <w:left w:val="single" w:sz="4" w:space="0" w:color="auto"/>
              <w:bottom w:val="single" w:sz="4" w:space="0" w:color="auto"/>
              <w:right w:val="single" w:sz="4" w:space="0" w:color="auto"/>
            </w:tcBorders>
          </w:tcPr>
          <w:p w:rsidR="004F704E" w:rsidRPr="008465E6" w:rsidRDefault="004F704E" w:rsidP="004F704E">
            <w:pPr>
              <w:spacing w:after="0" w:line="240" w:lineRule="auto"/>
              <w:rPr>
                <w:rFonts w:ascii="Times New Roman" w:hAnsi="Times New Roman"/>
                <w:sz w:val="24"/>
                <w:szCs w:val="24"/>
              </w:rPr>
            </w:pPr>
          </w:p>
        </w:tc>
      </w:tr>
      <w:tr w:rsidR="004F704E" w:rsidRPr="008465E6" w:rsidTr="004F704E">
        <w:trPr>
          <w:trHeight w:val="145"/>
        </w:trPr>
        <w:tc>
          <w:tcPr>
            <w:tcW w:w="11590" w:type="dxa"/>
            <w:tcBorders>
              <w:top w:val="single" w:sz="4" w:space="0" w:color="auto"/>
              <w:left w:val="single" w:sz="4" w:space="0" w:color="auto"/>
              <w:bottom w:val="single" w:sz="4" w:space="0" w:color="auto"/>
              <w:right w:val="single" w:sz="4" w:space="0" w:color="auto"/>
            </w:tcBorders>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Перевірка  класів-кабінетів, затвердження актів перевірки</w:t>
            </w:r>
          </w:p>
        </w:tc>
        <w:tc>
          <w:tcPr>
            <w:tcW w:w="1276" w:type="dxa"/>
            <w:tcBorders>
              <w:top w:val="single" w:sz="4" w:space="0" w:color="auto"/>
              <w:left w:val="single" w:sz="4" w:space="0" w:color="auto"/>
              <w:bottom w:val="single" w:sz="4" w:space="0" w:color="auto"/>
              <w:right w:val="single" w:sz="4" w:space="0" w:color="auto"/>
            </w:tcBorders>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до 20.08</w:t>
            </w:r>
          </w:p>
        </w:tc>
        <w:tc>
          <w:tcPr>
            <w:tcW w:w="2126" w:type="dxa"/>
            <w:tcBorders>
              <w:top w:val="single" w:sz="4" w:space="0" w:color="auto"/>
              <w:left w:val="single" w:sz="4" w:space="0" w:color="auto"/>
              <w:bottom w:val="single" w:sz="4" w:space="0" w:color="auto"/>
              <w:right w:val="single" w:sz="4" w:space="0" w:color="auto"/>
            </w:tcBorders>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Лалак У.Г.</w:t>
            </w:r>
          </w:p>
        </w:tc>
        <w:tc>
          <w:tcPr>
            <w:tcW w:w="1134" w:type="dxa"/>
            <w:tcBorders>
              <w:top w:val="single" w:sz="4" w:space="0" w:color="auto"/>
              <w:left w:val="single" w:sz="4" w:space="0" w:color="auto"/>
              <w:bottom w:val="single" w:sz="4" w:space="0" w:color="auto"/>
              <w:right w:val="single" w:sz="4" w:space="0" w:color="auto"/>
            </w:tcBorders>
          </w:tcPr>
          <w:p w:rsidR="004F704E" w:rsidRPr="008465E6" w:rsidRDefault="004F704E" w:rsidP="004F704E">
            <w:pPr>
              <w:spacing w:after="0" w:line="240" w:lineRule="auto"/>
              <w:rPr>
                <w:rFonts w:ascii="Times New Roman" w:hAnsi="Times New Roman"/>
                <w:sz w:val="24"/>
                <w:szCs w:val="24"/>
              </w:rPr>
            </w:pPr>
          </w:p>
        </w:tc>
      </w:tr>
      <w:tr w:rsidR="004F704E" w:rsidRPr="008465E6" w:rsidTr="004F704E">
        <w:trPr>
          <w:trHeight w:val="70"/>
        </w:trPr>
        <w:tc>
          <w:tcPr>
            <w:tcW w:w="11590"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4F704E" w:rsidRPr="008465E6" w:rsidRDefault="004F704E" w:rsidP="004F704E">
            <w:pPr>
              <w:spacing w:after="0" w:line="240" w:lineRule="auto"/>
              <w:rPr>
                <w:rFonts w:ascii="Times New Roman" w:hAnsi="Times New Roman"/>
                <w:b/>
                <w:sz w:val="24"/>
                <w:szCs w:val="24"/>
              </w:rPr>
            </w:pPr>
            <w:r w:rsidRPr="008465E6">
              <w:rPr>
                <w:rFonts w:ascii="Times New Roman" w:hAnsi="Times New Roman"/>
                <w:b/>
                <w:sz w:val="24"/>
                <w:szCs w:val="24"/>
              </w:rPr>
              <w:t>2.Створення освітнього середовища, вільного від будь-яких форм насильства та дискримінації</w:t>
            </w:r>
          </w:p>
        </w:tc>
        <w:tc>
          <w:tcPr>
            <w:tcW w:w="1276"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F704E" w:rsidRPr="008465E6" w:rsidRDefault="004F704E" w:rsidP="004F704E">
            <w:pPr>
              <w:spacing w:after="0" w:line="240" w:lineRule="auto"/>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F704E" w:rsidRPr="008465E6" w:rsidRDefault="004F704E" w:rsidP="004F704E">
            <w:pPr>
              <w:spacing w:after="0" w:line="240" w:lineRule="auto"/>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F704E" w:rsidRPr="008465E6" w:rsidRDefault="004F704E" w:rsidP="004F704E">
            <w:pPr>
              <w:spacing w:after="0" w:line="240" w:lineRule="auto"/>
              <w:rPr>
                <w:rFonts w:ascii="Times New Roman" w:hAnsi="Times New Roman"/>
                <w:b/>
                <w:sz w:val="24"/>
                <w:szCs w:val="24"/>
              </w:rPr>
            </w:pPr>
          </w:p>
        </w:tc>
      </w:tr>
      <w:tr w:rsidR="004F704E" w:rsidRPr="008465E6" w:rsidTr="004F704E">
        <w:trPr>
          <w:trHeight w:val="145"/>
        </w:trPr>
        <w:tc>
          <w:tcPr>
            <w:tcW w:w="11590"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Громадський огляд умови проживання дітей з категорійних сімей</w:t>
            </w:r>
          </w:p>
        </w:tc>
        <w:tc>
          <w:tcPr>
            <w:tcW w:w="1276"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До 30.09</w:t>
            </w:r>
          </w:p>
        </w:tc>
        <w:tc>
          <w:tcPr>
            <w:tcW w:w="2126"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Pr>
                <w:rFonts w:ascii="Times New Roman" w:hAnsi="Times New Roman"/>
                <w:sz w:val="24"/>
                <w:szCs w:val="24"/>
              </w:rPr>
              <w:t>Голова МО(МК) кл.</w:t>
            </w:r>
            <w:r w:rsidRPr="008465E6">
              <w:rPr>
                <w:rFonts w:ascii="Times New Roman" w:hAnsi="Times New Roman"/>
                <w:sz w:val="24"/>
                <w:szCs w:val="24"/>
              </w:rPr>
              <w:t xml:space="preserve"> керівників</w:t>
            </w:r>
          </w:p>
        </w:tc>
        <w:tc>
          <w:tcPr>
            <w:tcW w:w="1134" w:type="dxa"/>
            <w:tcBorders>
              <w:top w:val="single" w:sz="4" w:space="0" w:color="auto"/>
              <w:left w:val="single" w:sz="4" w:space="0" w:color="auto"/>
              <w:bottom w:val="single" w:sz="4" w:space="0" w:color="auto"/>
              <w:right w:val="single" w:sz="4" w:space="0" w:color="auto"/>
            </w:tcBorders>
          </w:tcPr>
          <w:p w:rsidR="004F704E" w:rsidRPr="008465E6" w:rsidRDefault="004F704E" w:rsidP="004F704E">
            <w:pPr>
              <w:spacing w:after="0" w:line="240" w:lineRule="auto"/>
              <w:rPr>
                <w:rFonts w:ascii="Times New Roman" w:hAnsi="Times New Roman"/>
                <w:sz w:val="24"/>
                <w:szCs w:val="24"/>
              </w:rPr>
            </w:pPr>
          </w:p>
        </w:tc>
      </w:tr>
      <w:tr w:rsidR="004F704E" w:rsidRPr="008465E6" w:rsidTr="004F704E">
        <w:trPr>
          <w:trHeight w:val="145"/>
        </w:trPr>
        <w:tc>
          <w:tcPr>
            <w:tcW w:w="11590"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Складання соціального паспорту школи</w:t>
            </w:r>
          </w:p>
        </w:tc>
        <w:tc>
          <w:tcPr>
            <w:tcW w:w="1276"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До 30.09</w:t>
            </w:r>
          </w:p>
        </w:tc>
        <w:tc>
          <w:tcPr>
            <w:tcW w:w="2126"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Pr>
                <w:rFonts w:ascii="Times New Roman" w:hAnsi="Times New Roman"/>
                <w:sz w:val="24"/>
                <w:szCs w:val="24"/>
              </w:rPr>
              <w:t>Голова МО(МК) класн.</w:t>
            </w:r>
            <w:r w:rsidRPr="008465E6">
              <w:rPr>
                <w:rFonts w:ascii="Times New Roman" w:hAnsi="Times New Roman"/>
                <w:sz w:val="24"/>
                <w:szCs w:val="24"/>
              </w:rPr>
              <w:t xml:space="preserve"> керівників</w:t>
            </w:r>
          </w:p>
        </w:tc>
        <w:tc>
          <w:tcPr>
            <w:tcW w:w="1134" w:type="dxa"/>
            <w:tcBorders>
              <w:top w:val="single" w:sz="4" w:space="0" w:color="auto"/>
              <w:left w:val="single" w:sz="4" w:space="0" w:color="auto"/>
              <w:bottom w:val="single" w:sz="4" w:space="0" w:color="auto"/>
              <w:right w:val="single" w:sz="4" w:space="0" w:color="auto"/>
            </w:tcBorders>
          </w:tcPr>
          <w:p w:rsidR="004F704E" w:rsidRPr="008465E6" w:rsidRDefault="004F704E" w:rsidP="004F704E">
            <w:pPr>
              <w:spacing w:after="0" w:line="240" w:lineRule="auto"/>
              <w:rPr>
                <w:rFonts w:ascii="Times New Roman" w:hAnsi="Times New Roman"/>
                <w:sz w:val="24"/>
                <w:szCs w:val="24"/>
              </w:rPr>
            </w:pPr>
          </w:p>
        </w:tc>
      </w:tr>
    </w:tbl>
    <w:tbl>
      <w:tblPr>
        <w:tblStyle w:val="afff0"/>
        <w:tblW w:w="16125" w:type="dxa"/>
        <w:tblLayout w:type="fixed"/>
        <w:tblLook w:val="04A0" w:firstRow="1" w:lastRow="0" w:firstColumn="1" w:lastColumn="0" w:noHBand="0" w:noVBand="1"/>
      </w:tblPr>
      <w:tblGrid>
        <w:gridCol w:w="11589"/>
        <w:gridCol w:w="1276"/>
        <w:gridCol w:w="2126"/>
        <w:gridCol w:w="1134"/>
      </w:tblGrid>
      <w:tr w:rsidR="004F704E" w:rsidRPr="008465E6" w:rsidTr="004F704E">
        <w:trPr>
          <w:trHeight w:val="130"/>
        </w:trPr>
        <w:tc>
          <w:tcPr>
            <w:tcW w:w="11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04E" w:rsidRPr="008465E6" w:rsidRDefault="004F704E" w:rsidP="004F704E">
            <w:pPr>
              <w:rPr>
                <w:rFonts w:ascii="Times New Roman" w:hAnsi="Times New Roman"/>
                <w:sz w:val="24"/>
                <w:szCs w:val="24"/>
              </w:rPr>
            </w:pPr>
            <w:r w:rsidRPr="008465E6">
              <w:rPr>
                <w:rFonts w:ascii="Times New Roman" w:hAnsi="Times New Roman"/>
                <w:sz w:val="24"/>
                <w:szCs w:val="24"/>
              </w:rPr>
              <w:t>Профілактичні заходи щодо запобіганню правопорушень, пропусків, булінгу, насилля, неетичної поведінки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04E" w:rsidRPr="008465E6" w:rsidRDefault="004F704E" w:rsidP="004F704E">
            <w:pPr>
              <w:rPr>
                <w:rFonts w:ascii="Times New Roman" w:hAnsi="Times New Roman"/>
                <w:sz w:val="24"/>
                <w:szCs w:val="24"/>
              </w:rPr>
            </w:pPr>
            <w:r w:rsidRPr="008465E6">
              <w:rPr>
                <w:rFonts w:ascii="Times New Roman" w:hAnsi="Times New Roman"/>
                <w:sz w:val="24"/>
                <w:szCs w:val="24"/>
              </w:rPr>
              <w:t>До 30.09</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04E" w:rsidRPr="008465E6" w:rsidRDefault="004F704E" w:rsidP="004F704E">
            <w:pPr>
              <w:rPr>
                <w:rFonts w:ascii="Times New Roman" w:hAnsi="Times New Roman"/>
                <w:sz w:val="24"/>
                <w:szCs w:val="24"/>
              </w:rPr>
            </w:pPr>
            <w:r w:rsidRPr="008465E6">
              <w:rPr>
                <w:rFonts w:ascii="Times New Roman" w:hAnsi="Times New Roman"/>
                <w:sz w:val="24"/>
                <w:szCs w:val="24"/>
              </w:rPr>
              <w:t>Класні керівники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704E" w:rsidRPr="008465E6" w:rsidRDefault="004F704E" w:rsidP="004F704E">
            <w:pPr>
              <w:rPr>
                <w:rFonts w:ascii="Times New Roman" w:hAnsi="Times New Roman"/>
                <w:sz w:val="24"/>
                <w:szCs w:val="24"/>
              </w:rPr>
            </w:pPr>
          </w:p>
        </w:tc>
      </w:tr>
      <w:tr w:rsidR="004F704E" w:rsidRPr="008465E6" w:rsidTr="004F704E">
        <w:trPr>
          <w:trHeight w:val="130"/>
        </w:trPr>
        <w:tc>
          <w:tcPr>
            <w:tcW w:w="11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04E" w:rsidRPr="008465E6" w:rsidRDefault="004F704E" w:rsidP="004F704E">
            <w:pPr>
              <w:rPr>
                <w:rFonts w:ascii="Times New Roman" w:hAnsi="Times New Roman"/>
                <w:sz w:val="24"/>
                <w:szCs w:val="24"/>
              </w:rPr>
            </w:pPr>
            <w:r w:rsidRPr="008465E6">
              <w:rPr>
                <w:rFonts w:ascii="Times New Roman" w:eastAsia="Times New Roman" w:hAnsi="Times New Roman"/>
                <w:sz w:val="24"/>
                <w:szCs w:val="24"/>
              </w:rPr>
              <w:t>Обговорення питання протидії булінгу на класних батьківських зборах</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704E" w:rsidRPr="008465E6" w:rsidRDefault="004F704E" w:rsidP="004F704E">
            <w:pPr>
              <w:rPr>
                <w:rFonts w:ascii="Times New Roman" w:hAnsi="Times New Roman"/>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704E" w:rsidRPr="008465E6" w:rsidRDefault="004F704E" w:rsidP="004F704E">
            <w:pPr>
              <w:rPr>
                <w:rFonts w:ascii="Times New Roman" w:hAnsi="Times New Roman"/>
                <w:sz w:val="24"/>
                <w:szCs w:val="24"/>
              </w:rPr>
            </w:pPr>
            <w:r>
              <w:rPr>
                <w:rFonts w:ascii="Times New Roman" w:hAnsi="Times New Roman"/>
                <w:sz w:val="24"/>
                <w:szCs w:val="24"/>
              </w:rPr>
              <w:t>Голова МО клас.</w:t>
            </w:r>
            <w:r w:rsidRPr="008465E6">
              <w:rPr>
                <w:rFonts w:ascii="Times New Roman" w:hAnsi="Times New Roman"/>
                <w:sz w:val="24"/>
                <w:szCs w:val="24"/>
              </w:rPr>
              <w:t xml:space="preserve"> керівників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704E" w:rsidRPr="008465E6" w:rsidRDefault="004F704E" w:rsidP="004F704E">
            <w:pPr>
              <w:rPr>
                <w:rFonts w:ascii="Times New Roman" w:hAnsi="Times New Roman"/>
                <w:sz w:val="24"/>
                <w:szCs w:val="24"/>
              </w:rPr>
            </w:pPr>
          </w:p>
        </w:tc>
      </w:tr>
    </w:tbl>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90"/>
        <w:gridCol w:w="1276"/>
        <w:gridCol w:w="2126"/>
        <w:gridCol w:w="1134"/>
      </w:tblGrid>
      <w:tr w:rsidR="004F704E" w:rsidRPr="008465E6" w:rsidTr="004F704E">
        <w:trPr>
          <w:trHeight w:val="145"/>
        </w:trPr>
        <w:tc>
          <w:tcPr>
            <w:tcW w:w="11590" w:type="dxa"/>
            <w:tcBorders>
              <w:top w:val="single" w:sz="4" w:space="0" w:color="auto"/>
              <w:left w:val="single" w:sz="4" w:space="0" w:color="auto"/>
              <w:bottom w:val="single" w:sz="4" w:space="0" w:color="auto"/>
              <w:right w:val="single" w:sz="4" w:space="0" w:color="auto"/>
            </w:tcBorders>
            <w:hideMark/>
          </w:tcPr>
          <w:p w:rsidR="004F704E" w:rsidRPr="002D3E69" w:rsidRDefault="004F704E" w:rsidP="004F704E">
            <w:pPr>
              <w:spacing w:after="0" w:line="240" w:lineRule="auto"/>
              <w:rPr>
                <w:rFonts w:ascii="Times New Roman" w:hAnsi="Times New Roman"/>
                <w:b/>
                <w:sz w:val="24"/>
                <w:szCs w:val="24"/>
              </w:rPr>
            </w:pPr>
            <w:r w:rsidRPr="002D3E69">
              <w:rPr>
                <w:rFonts w:ascii="Times New Roman" w:hAnsi="Times New Roman"/>
                <w:b/>
                <w:sz w:val="24"/>
                <w:szCs w:val="24"/>
              </w:rPr>
              <w:t>Засідання Ради профілактики</w:t>
            </w:r>
          </w:p>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1. Обговорення та затвердження плану роботи на н.н.р.</w:t>
            </w:r>
          </w:p>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2.Про підсумки громадського огляду умов проживання дітей-сиріт, дітей під опікою</w:t>
            </w:r>
          </w:p>
        </w:tc>
        <w:tc>
          <w:tcPr>
            <w:tcW w:w="1276"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30.09</w:t>
            </w:r>
          </w:p>
        </w:tc>
        <w:tc>
          <w:tcPr>
            <w:tcW w:w="2126"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Заблоцька М.Г.</w:t>
            </w:r>
          </w:p>
        </w:tc>
        <w:tc>
          <w:tcPr>
            <w:tcW w:w="1134" w:type="dxa"/>
            <w:tcBorders>
              <w:top w:val="single" w:sz="4" w:space="0" w:color="auto"/>
              <w:left w:val="single" w:sz="4" w:space="0" w:color="auto"/>
              <w:bottom w:val="single" w:sz="4" w:space="0" w:color="auto"/>
              <w:right w:val="single" w:sz="4" w:space="0" w:color="auto"/>
            </w:tcBorders>
          </w:tcPr>
          <w:p w:rsidR="004F704E" w:rsidRPr="008465E6" w:rsidRDefault="004F704E" w:rsidP="004F704E">
            <w:pPr>
              <w:spacing w:after="0" w:line="240" w:lineRule="auto"/>
              <w:rPr>
                <w:rFonts w:ascii="Times New Roman" w:hAnsi="Times New Roman"/>
                <w:sz w:val="24"/>
                <w:szCs w:val="24"/>
              </w:rPr>
            </w:pPr>
          </w:p>
        </w:tc>
      </w:tr>
      <w:tr w:rsidR="004F704E" w:rsidRPr="008465E6" w:rsidTr="004F704E">
        <w:trPr>
          <w:trHeight w:val="145"/>
        </w:trPr>
        <w:tc>
          <w:tcPr>
            <w:tcW w:w="11590"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4F704E" w:rsidRPr="008465E6" w:rsidRDefault="004F704E" w:rsidP="004F704E">
            <w:pPr>
              <w:spacing w:after="0" w:line="240" w:lineRule="auto"/>
              <w:rPr>
                <w:rFonts w:ascii="Times New Roman" w:hAnsi="Times New Roman"/>
                <w:b/>
                <w:sz w:val="24"/>
                <w:szCs w:val="24"/>
              </w:rPr>
            </w:pPr>
            <w:r w:rsidRPr="008465E6">
              <w:rPr>
                <w:rFonts w:ascii="Times New Roman" w:hAnsi="Times New Roman"/>
                <w:b/>
                <w:sz w:val="24"/>
                <w:szCs w:val="24"/>
              </w:rPr>
              <w:t>3.Формування інклюзивного, розвивального та мотивуючого до навчання освітнього простору.</w:t>
            </w:r>
          </w:p>
        </w:tc>
        <w:tc>
          <w:tcPr>
            <w:tcW w:w="1276"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F704E" w:rsidRPr="008465E6" w:rsidRDefault="004F704E" w:rsidP="004F704E">
            <w:pPr>
              <w:spacing w:after="0" w:line="240" w:lineRule="auto"/>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F704E" w:rsidRPr="008465E6" w:rsidRDefault="004F704E" w:rsidP="004F704E">
            <w:pPr>
              <w:spacing w:after="0" w:line="240" w:lineRule="auto"/>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F704E" w:rsidRPr="008465E6" w:rsidRDefault="004F704E" w:rsidP="004F704E">
            <w:pPr>
              <w:spacing w:after="0" w:line="240" w:lineRule="auto"/>
              <w:rPr>
                <w:rFonts w:ascii="Times New Roman" w:hAnsi="Times New Roman"/>
                <w:b/>
                <w:sz w:val="24"/>
                <w:szCs w:val="24"/>
              </w:rPr>
            </w:pPr>
          </w:p>
        </w:tc>
      </w:tr>
      <w:tr w:rsidR="004F704E" w:rsidRPr="008465E6" w:rsidTr="004F704E">
        <w:trPr>
          <w:trHeight w:val="145"/>
        </w:trPr>
        <w:tc>
          <w:tcPr>
            <w:tcW w:w="11590" w:type="dxa"/>
            <w:tcBorders>
              <w:top w:val="single" w:sz="4" w:space="0" w:color="auto"/>
              <w:left w:val="single" w:sz="4" w:space="0" w:color="auto"/>
              <w:bottom w:val="single" w:sz="4" w:space="0" w:color="auto"/>
              <w:right w:val="single" w:sz="4" w:space="0" w:color="auto"/>
            </w:tcBorders>
            <w:shd w:val="clear" w:color="auto" w:fill="auto"/>
          </w:tcPr>
          <w:p w:rsidR="004F704E" w:rsidRPr="008465E6" w:rsidRDefault="004F704E" w:rsidP="004F704E">
            <w:pPr>
              <w:spacing w:after="0" w:line="240" w:lineRule="auto"/>
              <w:rPr>
                <w:rFonts w:ascii="Times New Roman" w:hAnsi="Times New Roman"/>
                <w:bCs/>
                <w:sz w:val="24"/>
                <w:szCs w:val="24"/>
              </w:rPr>
            </w:pPr>
            <w:r w:rsidRPr="008465E6">
              <w:rPr>
                <w:rFonts w:ascii="Times New Roman" w:hAnsi="Times New Roman"/>
                <w:bCs/>
                <w:sz w:val="24"/>
                <w:szCs w:val="24"/>
              </w:rPr>
              <w:t>Оновлення сайту школи, ФБ-сторінки школи освітніми матеріалами для учнів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F704E" w:rsidRPr="008465E6" w:rsidRDefault="004F704E" w:rsidP="004F704E">
            <w:pPr>
              <w:spacing w:after="0" w:line="240" w:lineRule="auto"/>
              <w:rPr>
                <w:rFonts w:ascii="Times New Roman" w:hAnsi="Times New Roman"/>
                <w:bCs/>
                <w:sz w:val="24"/>
                <w:szCs w:val="24"/>
              </w:rPr>
            </w:pPr>
            <w:r w:rsidRPr="008465E6">
              <w:rPr>
                <w:rFonts w:ascii="Times New Roman" w:hAnsi="Times New Roman"/>
                <w:bCs/>
                <w:sz w:val="24"/>
                <w:szCs w:val="24"/>
              </w:rPr>
              <w:t>пр.місяця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F704E" w:rsidRPr="008465E6" w:rsidRDefault="004F704E" w:rsidP="004F704E">
            <w:pPr>
              <w:spacing w:after="0" w:line="240" w:lineRule="auto"/>
              <w:rPr>
                <w:rFonts w:ascii="Times New Roman" w:hAnsi="Times New Roman"/>
                <w:bCs/>
                <w:sz w:val="24"/>
                <w:szCs w:val="24"/>
              </w:rPr>
            </w:pPr>
            <w:r w:rsidRPr="008465E6">
              <w:rPr>
                <w:rFonts w:ascii="Times New Roman" w:hAnsi="Times New Roman"/>
                <w:bCs/>
                <w:sz w:val="24"/>
                <w:szCs w:val="24"/>
              </w:rPr>
              <w:t>Вчителі</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F704E" w:rsidRPr="008465E6" w:rsidRDefault="004F704E" w:rsidP="004F704E">
            <w:pPr>
              <w:spacing w:after="0" w:line="240" w:lineRule="auto"/>
              <w:rPr>
                <w:rFonts w:ascii="Times New Roman" w:hAnsi="Times New Roman"/>
                <w:bCs/>
                <w:sz w:val="24"/>
                <w:szCs w:val="24"/>
              </w:rPr>
            </w:pPr>
          </w:p>
        </w:tc>
      </w:tr>
      <w:tr w:rsidR="004F704E" w:rsidRPr="008465E6" w:rsidTr="004F704E">
        <w:trPr>
          <w:trHeight w:val="145"/>
        </w:trPr>
        <w:tc>
          <w:tcPr>
            <w:tcW w:w="11590" w:type="dxa"/>
            <w:tcBorders>
              <w:top w:val="single" w:sz="4" w:space="0" w:color="auto"/>
              <w:left w:val="single" w:sz="4" w:space="0" w:color="auto"/>
              <w:bottom w:val="single" w:sz="4" w:space="0" w:color="auto"/>
              <w:right w:val="single" w:sz="4" w:space="0" w:color="auto"/>
            </w:tcBorders>
            <w:shd w:val="clear" w:color="auto" w:fill="auto"/>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Наповнення освітнього простору закладу мотивуючими постерами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F704E" w:rsidRPr="008465E6" w:rsidRDefault="004F704E" w:rsidP="004F704E">
            <w:pPr>
              <w:spacing w:after="0" w:line="240" w:lineRule="auto"/>
              <w:rPr>
                <w:rFonts w:ascii="Times New Roman" w:hAnsi="Times New Roman"/>
                <w:bCs/>
                <w:sz w:val="24"/>
                <w:szCs w:val="24"/>
              </w:rPr>
            </w:pPr>
            <w:r w:rsidRPr="008465E6">
              <w:rPr>
                <w:rFonts w:ascii="Times New Roman" w:hAnsi="Times New Roman"/>
                <w:bCs/>
                <w:sz w:val="24"/>
                <w:szCs w:val="24"/>
              </w:rPr>
              <w:t>пр.місяця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F704E" w:rsidRPr="008465E6" w:rsidRDefault="004F704E" w:rsidP="004F704E">
            <w:pPr>
              <w:spacing w:after="0" w:line="240" w:lineRule="auto"/>
              <w:rPr>
                <w:rFonts w:ascii="Times New Roman" w:hAnsi="Times New Roman"/>
                <w:bCs/>
                <w:sz w:val="24"/>
                <w:szCs w:val="24"/>
              </w:rPr>
            </w:pPr>
            <w:r w:rsidRPr="008465E6">
              <w:rPr>
                <w:rFonts w:ascii="Times New Roman" w:hAnsi="Times New Roman"/>
                <w:bCs/>
                <w:sz w:val="24"/>
                <w:szCs w:val="24"/>
              </w:rPr>
              <w:t>Пахолків 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F704E" w:rsidRPr="008465E6" w:rsidRDefault="004F704E" w:rsidP="004F704E">
            <w:pPr>
              <w:spacing w:after="0" w:line="240" w:lineRule="auto"/>
              <w:rPr>
                <w:rFonts w:ascii="Times New Roman" w:hAnsi="Times New Roman"/>
                <w:bCs/>
                <w:sz w:val="24"/>
                <w:szCs w:val="24"/>
              </w:rPr>
            </w:pPr>
          </w:p>
        </w:tc>
      </w:tr>
      <w:tr w:rsidR="004F704E" w:rsidRPr="008465E6" w:rsidTr="004F704E">
        <w:trPr>
          <w:trHeight w:val="145"/>
        </w:trPr>
        <w:tc>
          <w:tcPr>
            <w:tcW w:w="11590"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Ціннісне ставлення особистості до суспільства і держави</w:t>
            </w:r>
          </w:p>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Заходи з нагоди Дня прапора</w:t>
            </w:r>
          </w:p>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Заходи з нагоди Дня незалежності</w:t>
            </w:r>
          </w:p>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 xml:space="preserve">Провести Свято першого дзвоника та Тематичний перший урок </w:t>
            </w:r>
          </w:p>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Оновлення складу учнівського самоврядування, комісій</w:t>
            </w:r>
          </w:p>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Заходи з «21 вересня – Всесвітній день миру»</w:t>
            </w:r>
          </w:p>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Заходи «29.09 – Заходи пам’яті трагедії Бабиного яру»</w:t>
            </w:r>
          </w:p>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lastRenderedPageBreak/>
              <w:t>Заходи до Дня партизанської слави</w:t>
            </w:r>
          </w:p>
        </w:tc>
        <w:tc>
          <w:tcPr>
            <w:tcW w:w="1276" w:type="dxa"/>
            <w:tcBorders>
              <w:top w:val="single" w:sz="4" w:space="0" w:color="auto"/>
              <w:left w:val="single" w:sz="4" w:space="0" w:color="auto"/>
              <w:bottom w:val="single" w:sz="4" w:space="0" w:color="auto"/>
              <w:right w:val="single" w:sz="4" w:space="0" w:color="auto"/>
            </w:tcBorders>
          </w:tcPr>
          <w:p w:rsidR="004F704E" w:rsidRPr="008465E6" w:rsidRDefault="004F704E" w:rsidP="004F704E">
            <w:pPr>
              <w:spacing w:after="0" w:line="240" w:lineRule="auto"/>
              <w:rPr>
                <w:rFonts w:ascii="Times New Roman" w:hAnsi="Times New Roman"/>
                <w:sz w:val="24"/>
                <w:szCs w:val="24"/>
              </w:rPr>
            </w:pPr>
          </w:p>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23.08</w:t>
            </w:r>
          </w:p>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24.08</w:t>
            </w:r>
          </w:p>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01.09</w:t>
            </w:r>
          </w:p>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до 10.09</w:t>
            </w:r>
          </w:p>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21.09</w:t>
            </w:r>
          </w:p>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29.09</w:t>
            </w:r>
          </w:p>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lastRenderedPageBreak/>
              <w:t>17-21</w:t>
            </w:r>
          </w:p>
        </w:tc>
        <w:tc>
          <w:tcPr>
            <w:tcW w:w="2126" w:type="dxa"/>
            <w:tcBorders>
              <w:top w:val="single" w:sz="4" w:space="0" w:color="auto"/>
              <w:left w:val="single" w:sz="4" w:space="0" w:color="auto"/>
              <w:bottom w:val="single" w:sz="4" w:space="0" w:color="auto"/>
              <w:right w:val="single" w:sz="4" w:space="0" w:color="auto"/>
            </w:tcBorders>
          </w:tcPr>
          <w:p w:rsidR="004F704E" w:rsidRPr="008465E6" w:rsidRDefault="004F704E" w:rsidP="004F704E">
            <w:pPr>
              <w:spacing w:after="0" w:line="240" w:lineRule="auto"/>
              <w:rPr>
                <w:rFonts w:ascii="Times New Roman" w:hAnsi="Times New Roman"/>
                <w:sz w:val="24"/>
                <w:szCs w:val="24"/>
              </w:rPr>
            </w:pPr>
          </w:p>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 xml:space="preserve">Педагог-організатор </w:t>
            </w:r>
          </w:p>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Колектив</w:t>
            </w:r>
          </w:p>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Учнівські колективи</w:t>
            </w:r>
          </w:p>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Колектив школи</w:t>
            </w:r>
          </w:p>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lastRenderedPageBreak/>
              <w:t>Класні керівники.</w:t>
            </w:r>
          </w:p>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Класні керівники</w:t>
            </w:r>
          </w:p>
        </w:tc>
        <w:tc>
          <w:tcPr>
            <w:tcW w:w="1134" w:type="dxa"/>
            <w:tcBorders>
              <w:top w:val="single" w:sz="4" w:space="0" w:color="auto"/>
              <w:left w:val="single" w:sz="4" w:space="0" w:color="auto"/>
              <w:bottom w:val="single" w:sz="4" w:space="0" w:color="auto"/>
              <w:right w:val="single" w:sz="4" w:space="0" w:color="auto"/>
            </w:tcBorders>
          </w:tcPr>
          <w:p w:rsidR="004F704E" w:rsidRPr="008465E6" w:rsidRDefault="004F704E" w:rsidP="004F704E">
            <w:pPr>
              <w:spacing w:after="0" w:line="240" w:lineRule="auto"/>
              <w:rPr>
                <w:rFonts w:ascii="Times New Roman" w:hAnsi="Times New Roman"/>
                <w:b/>
                <w:sz w:val="24"/>
                <w:szCs w:val="24"/>
              </w:rPr>
            </w:pPr>
          </w:p>
        </w:tc>
      </w:tr>
      <w:tr w:rsidR="004F704E" w:rsidRPr="008465E6" w:rsidTr="004F704E">
        <w:trPr>
          <w:trHeight w:val="145"/>
        </w:trPr>
        <w:tc>
          <w:tcPr>
            <w:tcW w:w="11590"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lastRenderedPageBreak/>
              <w:t>Ціннісне ставлення до себе</w:t>
            </w:r>
          </w:p>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Розподіл доручень, оформлення класних куточків</w:t>
            </w:r>
          </w:p>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Бесіди «Правила та єдині вимоги,  режимом роботи школи»</w:t>
            </w:r>
          </w:p>
        </w:tc>
        <w:tc>
          <w:tcPr>
            <w:tcW w:w="1276" w:type="dxa"/>
            <w:tcBorders>
              <w:top w:val="single" w:sz="4" w:space="0" w:color="auto"/>
              <w:left w:val="single" w:sz="4" w:space="0" w:color="auto"/>
              <w:bottom w:val="single" w:sz="4" w:space="0" w:color="auto"/>
              <w:right w:val="single" w:sz="4" w:space="0" w:color="auto"/>
            </w:tcBorders>
          </w:tcPr>
          <w:p w:rsidR="004F704E" w:rsidRPr="008465E6" w:rsidRDefault="004F704E" w:rsidP="004F704E">
            <w:pPr>
              <w:spacing w:after="0" w:line="240" w:lineRule="auto"/>
              <w:rPr>
                <w:rFonts w:ascii="Times New Roman" w:hAnsi="Times New Roman"/>
                <w:sz w:val="24"/>
                <w:szCs w:val="24"/>
              </w:rPr>
            </w:pPr>
          </w:p>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04-08</w:t>
            </w:r>
          </w:p>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04-08</w:t>
            </w:r>
          </w:p>
        </w:tc>
        <w:tc>
          <w:tcPr>
            <w:tcW w:w="2126" w:type="dxa"/>
            <w:tcBorders>
              <w:top w:val="single" w:sz="4" w:space="0" w:color="auto"/>
              <w:left w:val="single" w:sz="4" w:space="0" w:color="auto"/>
              <w:bottom w:val="single" w:sz="4" w:space="0" w:color="auto"/>
              <w:right w:val="single" w:sz="4" w:space="0" w:color="auto"/>
            </w:tcBorders>
          </w:tcPr>
          <w:p w:rsidR="004F704E" w:rsidRPr="008465E6" w:rsidRDefault="004F704E" w:rsidP="004F704E">
            <w:pPr>
              <w:spacing w:after="0" w:line="240" w:lineRule="auto"/>
              <w:rPr>
                <w:rFonts w:ascii="Times New Roman" w:hAnsi="Times New Roman"/>
                <w:sz w:val="24"/>
                <w:szCs w:val="24"/>
              </w:rPr>
            </w:pPr>
          </w:p>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Класні керівники</w:t>
            </w:r>
          </w:p>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 xml:space="preserve">Класні керівники  </w:t>
            </w:r>
          </w:p>
        </w:tc>
        <w:tc>
          <w:tcPr>
            <w:tcW w:w="1134" w:type="dxa"/>
            <w:tcBorders>
              <w:top w:val="single" w:sz="4" w:space="0" w:color="auto"/>
              <w:left w:val="single" w:sz="4" w:space="0" w:color="auto"/>
              <w:bottom w:val="single" w:sz="4" w:space="0" w:color="auto"/>
              <w:right w:val="single" w:sz="4" w:space="0" w:color="auto"/>
            </w:tcBorders>
          </w:tcPr>
          <w:p w:rsidR="004F704E" w:rsidRPr="008465E6" w:rsidRDefault="004F704E" w:rsidP="004F704E">
            <w:pPr>
              <w:spacing w:after="0" w:line="240" w:lineRule="auto"/>
              <w:rPr>
                <w:rFonts w:ascii="Times New Roman" w:hAnsi="Times New Roman"/>
                <w:b/>
                <w:sz w:val="24"/>
                <w:szCs w:val="24"/>
              </w:rPr>
            </w:pPr>
          </w:p>
        </w:tc>
      </w:tr>
      <w:tr w:rsidR="004F704E" w:rsidRPr="008465E6" w:rsidTr="004F704E">
        <w:trPr>
          <w:trHeight w:val="145"/>
        </w:trPr>
        <w:tc>
          <w:tcPr>
            <w:tcW w:w="11590"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Ціннісне ставлення до культури і мистецтва</w:t>
            </w:r>
          </w:p>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30.09 - Всеукраїнський День бібліотек . Бібліотечний квест.</w:t>
            </w:r>
          </w:p>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Оновлення шкільного прес-центру</w:t>
            </w:r>
          </w:p>
        </w:tc>
        <w:tc>
          <w:tcPr>
            <w:tcW w:w="1276" w:type="dxa"/>
            <w:tcBorders>
              <w:top w:val="single" w:sz="4" w:space="0" w:color="auto"/>
              <w:left w:val="single" w:sz="4" w:space="0" w:color="auto"/>
              <w:bottom w:val="single" w:sz="4" w:space="0" w:color="auto"/>
              <w:right w:val="single" w:sz="4" w:space="0" w:color="auto"/>
            </w:tcBorders>
          </w:tcPr>
          <w:p w:rsidR="004F704E" w:rsidRPr="008465E6" w:rsidRDefault="004F704E" w:rsidP="004F704E">
            <w:pPr>
              <w:spacing w:after="0" w:line="240" w:lineRule="auto"/>
              <w:rPr>
                <w:rFonts w:ascii="Times New Roman" w:hAnsi="Times New Roman"/>
                <w:sz w:val="24"/>
                <w:szCs w:val="24"/>
              </w:rPr>
            </w:pPr>
          </w:p>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30.09</w:t>
            </w:r>
          </w:p>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До 30.09</w:t>
            </w:r>
          </w:p>
        </w:tc>
        <w:tc>
          <w:tcPr>
            <w:tcW w:w="2126" w:type="dxa"/>
            <w:tcBorders>
              <w:top w:val="single" w:sz="4" w:space="0" w:color="auto"/>
              <w:left w:val="single" w:sz="4" w:space="0" w:color="auto"/>
              <w:bottom w:val="single" w:sz="4" w:space="0" w:color="auto"/>
              <w:right w:val="single" w:sz="4" w:space="0" w:color="auto"/>
            </w:tcBorders>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в\о бібліотекаря</w:t>
            </w:r>
          </w:p>
          <w:p w:rsidR="004F704E" w:rsidRPr="008465E6" w:rsidRDefault="004F704E" w:rsidP="004F704E">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704E" w:rsidRPr="008465E6" w:rsidRDefault="004F704E" w:rsidP="004F704E">
            <w:pPr>
              <w:spacing w:after="0" w:line="240" w:lineRule="auto"/>
              <w:rPr>
                <w:rFonts w:ascii="Times New Roman" w:hAnsi="Times New Roman"/>
                <w:b/>
                <w:sz w:val="24"/>
                <w:szCs w:val="24"/>
              </w:rPr>
            </w:pPr>
          </w:p>
        </w:tc>
      </w:tr>
      <w:tr w:rsidR="004F704E" w:rsidRPr="008465E6" w:rsidTr="004F704E">
        <w:trPr>
          <w:trHeight w:val="145"/>
        </w:trPr>
        <w:tc>
          <w:tcPr>
            <w:tcW w:w="11590"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Ціннісне ставлення до природи</w:t>
            </w:r>
          </w:p>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Екологічна акція «Територія без сміття»</w:t>
            </w:r>
          </w:p>
        </w:tc>
        <w:tc>
          <w:tcPr>
            <w:tcW w:w="1276" w:type="dxa"/>
            <w:tcBorders>
              <w:top w:val="single" w:sz="4" w:space="0" w:color="auto"/>
              <w:left w:val="single" w:sz="4" w:space="0" w:color="auto"/>
              <w:bottom w:val="single" w:sz="4" w:space="0" w:color="auto"/>
              <w:right w:val="single" w:sz="4" w:space="0" w:color="auto"/>
            </w:tcBorders>
          </w:tcPr>
          <w:p w:rsidR="004F704E" w:rsidRPr="008465E6" w:rsidRDefault="004F704E" w:rsidP="004F704E">
            <w:pPr>
              <w:spacing w:after="0" w:line="240" w:lineRule="auto"/>
              <w:rPr>
                <w:rFonts w:ascii="Times New Roman" w:hAnsi="Times New Roman"/>
                <w:sz w:val="24"/>
                <w:szCs w:val="24"/>
              </w:rPr>
            </w:pPr>
          </w:p>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Пр.місяця</w:t>
            </w:r>
          </w:p>
        </w:tc>
        <w:tc>
          <w:tcPr>
            <w:tcW w:w="2126" w:type="dxa"/>
            <w:tcBorders>
              <w:top w:val="single" w:sz="4" w:space="0" w:color="auto"/>
              <w:left w:val="single" w:sz="4" w:space="0" w:color="auto"/>
              <w:bottom w:val="single" w:sz="4" w:space="0" w:color="auto"/>
              <w:right w:val="single" w:sz="4" w:space="0" w:color="auto"/>
            </w:tcBorders>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Вчитель біології</w:t>
            </w:r>
          </w:p>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Вчитель біології</w:t>
            </w:r>
          </w:p>
        </w:tc>
        <w:tc>
          <w:tcPr>
            <w:tcW w:w="1134" w:type="dxa"/>
            <w:tcBorders>
              <w:top w:val="single" w:sz="4" w:space="0" w:color="auto"/>
              <w:left w:val="single" w:sz="4" w:space="0" w:color="auto"/>
              <w:bottom w:val="single" w:sz="4" w:space="0" w:color="auto"/>
              <w:right w:val="single" w:sz="4" w:space="0" w:color="auto"/>
            </w:tcBorders>
          </w:tcPr>
          <w:p w:rsidR="004F704E" w:rsidRPr="008465E6" w:rsidRDefault="004F704E" w:rsidP="004F704E">
            <w:pPr>
              <w:spacing w:after="0" w:line="240" w:lineRule="auto"/>
              <w:rPr>
                <w:rFonts w:ascii="Times New Roman" w:hAnsi="Times New Roman"/>
                <w:b/>
                <w:sz w:val="24"/>
                <w:szCs w:val="24"/>
              </w:rPr>
            </w:pPr>
          </w:p>
        </w:tc>
      </w:tr>
      <w:tr w:rsidR="004F704E" w:rsidRPr="008465E6" w:rsidTr="004F704E">
        <w:trPr>
          <w:trHeight w:val="145"/>
        </w:trPr>
        <w:tc>
          <w:tcPr>
            <w:tcW w:w="11590"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Ціннісне ставлення до праці</w:t>
            </w:r>
          </w:p>
          <w:p w:rsidR="004F704E" w:rsidRPr="008465E6" w:rsidRDefault="004F704E" w:rsidP="004F704E">
            <w:pPr>
              <w:spacing w:after="0" w:line="240" w:lineRule="auto"/>
              <w:rPr>
                <w:rFonts w:ascii="Times New Roman" w:hAnsi="Times New Roman"/>
                <w:sz w:val="24"/>
                <w:szCs w:val="24"/>
                <w:lang w:eastAsia="uk-UA"/>
              </w:rPr>
            </w:pPr>
            <w:r w:rsidRPr="008465E6">
              <w:rPr>
                <w:rFonts w:ascii="Times New Roman" w:hAnsi="Times New Roman"/>
                <w:sz w:val="24"/>
                <w:szCs w:val="24"/>
                <w:lang w:eastAsia="uk-UA"/>
              </w:rPr>
              <w:t>Заходи «10 вересня -  День фізичної культури»</w:t>
            </w:r>
          </w:p>
        </w:tc>
        <w:tc>
          <w:tcPr>
            <w:tcW w:w="1276" w:type="dxa"/>
            <w:tcBorders>
              <w:top w:val="single" w:sz="4" w:space="0" w:color="auto"/>
              <w:left w:val="single" w:sz="4" w:space="0" w:color="auto"/>
              <w:bottom w:val="single" w:sz="4" w:space="0" w:color="auto"/>
              <w:right w:val="single" w:sz="4" w:space="0" w:color="auto"/>
            </w:tcBorders>
          </w:tcPr>
          <w:p w:rsidR="004F704E" w:rsidRPr="008465E6" w:rsidRDefault="004F704E" w:rsidP="004F704E">
            <w:pPr>
              <w:spacing w:after="0" w:line="240" w:lineRule="auto"/>
              <w:rPr>
                <w:rFonts w:ascii="Times New Roman" w:hAnsi="Times New Roman"/>
                <w:sz w:val="24"/>
                <w:szCs w:val="24"/>
              </w:rPr>
            </w:pPr>
          </w:p>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10.09</w:t>
            </w:r>
          </w:p>
        </w:tc>
        <w:tc>
          <w:tcPr>
            <w:tcW w:w="2126" w:type="dxa"/>
            <w:tcBorders>
              <w:top w:val="single" w:sz="4" w:space="0" w:color="auto"/>
              <w:left w:val="single" w:sz="4" w:space="0" w:color="auto"/>
              <w:bottom w:val="single" w:sz="4" w:space="0" w:color="auto"/>
              <w:right w:val="single" w:sz="4" w:space="0" w:color="auto"/>
            </w:tcBorders>
          </w:tcPr>
          <w:p w:rsidR="004F704E" w:rsidRPr="008465E6" w:rsidRDefault="004F704E" w:rsidP="004F704E">
            <w:pPr>
              <w:spacing w:after="0" w:line="240" w:lineRule="auto"/>
              <w:rPr>
                <w:rFonts w:ascii="Times New Roman" w:hAnsi="Times New Roman"/>
                <w:sz w:val="24"/>
                <w:szCs w:val="24"/>
              </w:rPr>
            </w:pPr>
          </w:p>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Левицький В.В.</w:t>
            </w:r>
          </w:p>
        </w:tc>
        <w:tc>
          <w:tcPr>
            <w:tcW w:w="1134" w:type="dxa"/>
            <w:tcBorders>
              <w:top w:val="single" w:sz="4" w:space="0" w:color="auto"/>
              <w:left w:val="single" w:sz="4" w:space="0" w:color="auto"/>
              <w:bottom w:val="single" w:sz="4" w:space="0" w:color="auto"/>
              <w:right w:val="single" w:sz="4" w:space="0" w:color="auto"/>
            </w:tcBorders>
          </w:tcPr>
          <w:p w:rsidR="004F704E" w:rsidRPr="008465E6" w:rsidRDefault="004F704E" w:rsidP="004F704E">
            <w:pPr>
              <w:spacing w:after="0" w:line="240" w:lineRule="auto"/>
              <w:rPr>
                <w:rFonts w:ascii="Times New Roman" w:hAnsi="Times New Roman"/>
                <w:b/>
                <w:sz w:val="24"/>
                <w:szCs w:val="24"/>
              </w:rPr>
            </w:pPr>
          </w:p>
        </w:tc>
      </w:tr>
      <w:tr w:rsidR="004F704E" w:rsidRPr="008465E6" w:rsidTr="004F704E">
        <w:trPr>
          <w:trHeight w:val="145"/>
        </w:trPr>
        <w:tc>
          <w:tcPr>
            <w:tcW w:w="11590"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Ціннісне ставлення до сім’ї, родини, людей</w:t>
            </w:r>
          </w:p>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Акція «Допоможемо тим, хто у складних життєвих ситуаціях»</w:t>
            </w:r>
          </w:p>
        </w:tc>
        <w:tc>
          <w:tcPr>
            <w:tcW w:w="1276" w:type="dxa"/>
            <w:tcBorders>
              <w:top w:val="single" w:sz="4" w:space="0" w:color="auto"/>
              <w:left w:val="single" w:sz="4" w:space="0" w:color="auto"/>
              <w:bottom w:val="single" w:sz="4" w:space="0" w:color="auto"/>
              <w:right w:val="single" w:sz="4" w:space="0" w:color="auto"/>
            </w:tcBorders>
          </w:tcPr>
          <w:p w:rsidR="004F704E" w:rsidRPr="008465E6" w:rsidRDefault="004F704E" w:rsidP="004F704E">
            <w:pPr>
              <w:spacing w:after="0" w:line="240" w:lineRule="auto"/>
              <w:rPr>
                <w:rFonts w:ascii="Times New Roman" w:hAnsi="Times New Roman"/>
                <w:sz w:val="24"/>
                <w:szCs w:val="24"/>
              </w:rPr>
            </w:pPr>
          </w:p>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До 31.09</w:t>
            </w:r>
          </w:p>
        </w:tc>
        <w:tc>
          <w:tcPr>
            <w:tcW w:w="2126" w:type="dxa"/>
            <w:tcBorders>
              <w:top w:val="single" w:sz="4" w:space="0" w:color="auto"/>
              <w:left w:val="single" w:sz="4" w:space="0" w:color="auto"/>
              <w:bottom w:val="single" w:sz="4" w:space="0" w:color="auto"/>
              <w:right w:val="single" w:sz="4" w:space="0" w:color="auto"/>
            </w:tcBorders>
          </w:tcPr>
          <w:p w:rsidR="004F704E" w:rsidRPr="008465E6" w:rsidRDefault="004F704E" w:rsidP="004F704E">
            <w:pPr>
              <w:spacing w:after="0" w:line="240" w:lineRule="auto"/>
              <w:rPr>
                <w:rFonts w:ascii="Times New Roman" w:hAnsi="Times New Roman"/>
                <w:sz w:val="24"/>
                <w:szCs w:val="24"/>
              </w:rPr>
            </w:pPr>
          </w:p>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Класні керівники</w:t>
            </w:r>
          </w:p>
        </w:tc>
        <w:tc>
          <w:tcPr>
            <w:tcW w:w="1134" w:type="dxa"/>
            <w:tcBorders>
              <w:top w:val="single" w:sz="4" w:space="0" w:color="auto"/>
              <w:left w:val="single" w:sz="4" w:space="0" w:color="auto"/>
              <w:bottom w:val="single" w:sz="4" w:space="0" w:color="auto"/>
              <w:right w:val="single" w:sz="4" w:space="0" w:color="auto"/>
            </w:tcBorders>
          </w:tcPr>
          <w:p w:rsidR="004F704E" w:rsidRPr="008465E6" w:rsidRDefault="004F704E" w:rsidP="004F704E">
            <w:pPr>
              <w:spacing w:after="0" w:line="240" w:lineRule="auto"/>
              <w:rPr>
                <w:rFonts w:ascii="Times New Roman" w:hAnsi="Times New Roman"/>
                <w:b/>
                <w:sz w:val="24"/>
                <w:szCs w:val="24"/>
              </w:rPr>
            </w:pPr>
          </w:p>
        </w:tc>
      </w:tr>
      <w:tr w:rsidR="004F704E" w:rsidRPr="008465E6" w:rsidTr="004F704E">
        <w:trPr>
          <w:trHeight w:val="145"/>
        </w:trPr>
        <w:tc>
          <w:tcPr>
            <w:tcW w:w="11590"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Залучення учнів до гурткової роботи(ПРИ МОЖЛИВОСТІ)</w:t>
            </w:r>
          </w:p>
        </w:tc>
        <w:tc>
          <w:tcPr>
            <w:tcW w:w="1276"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пр.місяця</w:t>
            </w:r>
          </w:p>
        </w:tc>
        <w:tc>
          <w:tcPr>
            <w:tcW w:w="2126"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Керівники гуртків</w:t>
            </w:r>
          </w:p>
        </w:tc>
        <w:tc>
          <w:tcPr>
            <w:tcW w:w="1134" w:type="dxa"/>
            <w:tcBorders>
              <w:top w:val="single" w:sz="4" w:space="0" w:color="auto"/>
              <w:left w:val="single" w:sz="4" w:space="0" w:color="auto"/>
              <w:bottom w:val="single" w:sz="4" w:space="0" w:color="auto"/>
              <w:right w:val="single" w:sz="4" w:space="0" w:color="auto"/>
            </w:tcBorders>
          </w:tcPr>
          <w:p w:rsidR="004F704E" w:rsidRPr="008465E6" w:rsidRDefault="004F704E" w:rsidP="004F704E">
            <w:pPr>
              <w:spacing w:after="0" w:line="240" w:lineRule="auto"/>
              <w:rPr>
                <w:rFonts w:ascii="Times New Roman" w:hAnsi="Times New Roman"/>
                <w:b/>
                <w:sz w:val="24"/>
                <w:szCs w:val="24"/>
              </w:rPr>
            </w:pPr>
          </w:p>
        </w:tc>
      </w:tr>
    </w:tbl>
    <w:p w:rsidR="001C553F" w:rsidRPr="001C553F" w:rsidRDefault="001C553F" w:rsidP="001C553F">
      <w:pPr>
        <w:tabs>
          <w:tab w:val="left" w:pos="1134"/>
        </w:tabs>
        <w:spacing w:after="0" w:line="240" w:lineRule="auto"/>
        <w:jc w:val="center"/>
        <w:rPr>
          <w:rFonts w:ascii="Times New Roman" w:eastAsia="Times New Roman" w:hAnsi="Times New Roman"/>
          <w:b/>
          <w:color w:val="002060"/>
          <w:sz w:val="24"/>
          <w:szCs w:val="24"/>
          <w:lang w:val="uk-UA"/>
        </w:rPr>
      </w:pPr>
      <w:r w:rsidRPr="001C553F">
        <w:rPr>
          <w:rFonts w:ascii="Times New Roman" w:hAnsi="Times New Roman"/>
          <w:b/>
          <w:color w:val="002060"/>
          <w:sz w:val="24"/>
          <w:szCs w:val="24"/>
          <w:lang w:val="uk-UA"/>
        </w:rPr>
        <w:t>І</w:t>
      </w:r>
      <w:r w:rsidRPr="001C553F">
        <w:rPr>
          <w:rFonts w:ascii="Times New Roman" w:hAnsi="Times New Roman"/>
          <w:b/>
          <w:color w:val="002060"/>
          <w:sz w:val="24"/>
          <w:szCs w:val="24"/>
          <w:lang w:val="en-US"/>
        </w:rPr>
        <w:t>V</w:t>
      </w:r>
      <w:r w:rsidRPr="001C553F">
        <w:rPr>
          <w:rFonts w:ascii="Times New Roman" w:hAnsi="Times New Roman"/>
          <w:b/>
          <w:color w:val="002060"/>
          <w:sz w:val="24"/>
          <w:szCs w:val="24"/>
          <w:lang w:val="uk-UA"/>
        </w:rPr>
        <w:t>.</w:t>
      </w:r>
      <w:r w:rsidRPr="001C553F">
        <w:rPr>
          <w:rFonts w:ascii="Times New Roman" w:eastAsia="Times New Roman" w:hAnsi="Times New Roman"/>
          <w:b/>
          <w:color w:val="002060"/>
          <w:sz w:val="24"/>
          <w:szCs w:val="24"/>
          <w:lang w:val="uk-UA"/>
        </w:rPr>
        <w:t xml:space="preserve"> СИСТЕМА ОЦІНЮВАННЯ ЗДОБУВАЧІВ ОСВІТИ</w:t>
      </w:r>
    </w:p>
    <w:p w:rsidR="004F704E" w:rsidRPr="001C553F" w:rsidRDefault="004F704E" w:rsidP="004F704E">
      <w:pPr>
        <w:tabs>
          <w:tab w:val="left" w:pos="1134"/>
        </w:tabs>
        <w:spacing w:after="0" w:line="240" w:lineRule="auto"/>
        <w:jc w:val="center"/>
        <w:rPr>
          <w:rFonts w:ascii="Times New Roman" w:eastAsia="Times New Roman" w:hAnsi="Times New Roman"/>
          <w:b/>
          <w:color w:val="002060"/>
          <w:sz w:val="24"/>
          <w:szCs w:val="24"/>
          <w:lang w:val="uk-UA"/>
        </w:rPr>
      </w:pP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7"/>
        <w:gridCol w:w="1276"/>
        <w:gridCol w:w="7"/>
        <w:gridCol w:w="2122"/>
        <w:gridCol w:w="1134"/>
      </w:tblGrid>
      <w:tr w:rsidR="004F704E" w:rsidRPr="005F609F" w:rsidTr="004F704E">
        <w:trPr>
          <w:trHeight w:val="145"/>
        </w:trPr>
        <w:tc>
          <w:tcPr>
            <w:tcW w:w="11587"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4F704E" w:rsidRPr="001C553F" w:rsidRDefault="004F704E" w:rsidP="004F704E">
            <w:pPr>
              <w:tabs>
                <w:tab w:val="left" w:pos="1134"/>
              </w:tabs>
              <w:spacing w:after="0" w:line="240" w:lineRule="auto"/>
              <w:jc w:val="both"/>
              <w:rPr>
                <w:rFonts w:ascii="Times New Roman" w:eastAsia="Times New Roman" w:hAnsi="Times New Roman"/>
                <w:b/>
                <w:sz w:val="24"/>
                <w:szCs w:val="24"/>
                <w:lang w:val="uk-UA"/>
              </w:rPr>
            </w:pPr>
            <w:r w:rsidRPr="001C553F">
              <w:rPr>
                <w:rFonts w:ascii="Times New Roman" w:eastAsia="Times New Roman" w:hAnsi="Times New Roman"/>
                <w:b/>
                <w:sz w:val="24"/>
                <w:szCs w:val="24"/>
                <w:lang w:val="uk-UA"/>
              </w:rPr>
              <w:t>1. Наявність відкритої, прозорої і зрозумілої для здобувачів освіти системи оцінювання їх навчальних досягнень.</w:t>
            </w:r>
          </w:p>
        </w:tc>
        <w:tc>
          <w:tcPr>
            <w:tcW w:w="1276"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4F704E" w:rsidRPr="001C553F" w:rsidRDefault="004F704E" w:rsidP="004F704E">
            <w:pPr>
              <w:spacing w:after="0" w:line="240" w:lineRule="auto"/>
              <w:rPr>
                <w:rFonts w:ascii="Times New Roman" w:hAnsi="Times New Roman"/>
                <w:b/>
                <w:sz w:val="24"/>
                <w:szCs w:val="24"/>
                <w:lang w:val="uk-UA"/>
              </w:rPr>
            </w:pPr>
          </w:p>
        </w:tc>
        <w:tc>
          <w:tcPr>
            <w:tcW w:w="2129"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rsidR="004F704E" w:rsidRPr="001C553F" w:rsidRDefault="004F704E" w:rsidP="004F704E">
            <w:pPr>
              <w:spacing w:after="0" w:line="240" w:lineRule="auto"/>
              <w:rPr>
                <w:rFonts w:ascii="Times New Roman" w:hAnsi="Times New Roman"/>
                <w:b/>
                <w:sz w:val="24"/>
                <w:szCs w:val="24"/>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4F704E" w:rsidRPr="001C553F" w:rsidRDefault="004F704E" w:rsidP="004F704E">
            <w:pPr>
              <w:spacing w:after="0" w:line="240" w:lineRule="auto"/>
              <w:rPr>
                <w:rFonts w:ascii="Times New Roman" w:hAnsi="Times New Roman"/>
                <w:b/>
                <w:sz w:val="24"/>
                <w:szCs w:val="24"/>
                <w:lang w:val="uk-UA"/>
              </w:rPr>
            </w:pPr>
          </w:p>
        </w:tc>
      </w:tr>
      <w:tr w:rsidR="004F704E" w:rsidRPr="008465E6" w:rsidTr="004F704E">
        <w:trPr>
          <w:trHeight w:val="145"/>
        </w:trPr>
        <w:tc>
          <w:tcPr>
            <w:tcW w:w="11587"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Бесіди «Ознайомлення з нормативно-правовими документами щодо оцінювання навчальних досягнень учнів»</w:t>
            </w:r>
          </w:p>
        </w:tc>
        <w:tc>
          <w:tcPr>
            <w:tcW w:w="1276"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01-05.09</w:t>
            </w:r>
          </w:p>
        </w:tc>
        <w:tc>
          <w:tcPr>
            <w:tcW w:w="2129" w:type="dxa"/>
            <w:gridSpan w:val="2"/>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Вчителі</w:t>
            </w:r>
          </w:p>
        </w:tc>
        <w:tc>
          <w:tcPr>
            <w:tcW w:w="1134" w:type="dxa"/>
            <w:tcBorders>
              <w:top w:val="single" w:sz="4" w:space="0" w:color="auto"/>
              <w:left w:val="single" w:sz="4" w:space="0" w:color="auto"/>
              <w:bottom w:val="single" w:sz="4" w:space="0" w:color="auto"/>
              <w:right w:val="single" w:sz="4" w:space="0" w:color="auto"/>
            </w:tcBorders>
          </w:tcPr>
          <w:p w:rsidR="004F704E" w:rsidRPr="008465E6" w:rsidRDefault="004F704E" w:rsidP="004F704E">
            <w:pPr>
              <w:spacing w:after="0" w:line="240" w:lineRule="auto"/>
              <w:rPr>
                <w:rFonts w:ascii="Times New Roman" w:hAnsi="Times New Roman"/>
                <w:b/>
                <w:sz w:val="24"/>
                <w:szCs w:val="24"/>
              </w:rPr>
            </w:pPr>
          </w:p>
        </w:tc>
      </w:tr>
      <w:tr w:rsidR="004F704E" w:rsidRPr="008465E6" w:rsidTr="004F704E">
        <w:trPr>
          <w:trHeight w:val="145"/>
        </w:trPr>
        <w:tc>
          <w:tcPr>
            <w:tcW w:w="11587"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Бесіди «Ознайомлення з критеріями оцінювання»</w:t>
            </w:r>
          </w:p>
        </w:tc>
        <w:tc>
          <w:tcPr>
            <w:tcW w:w="1276"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01-05.09</w:t>
            </w:r>
          </w:p>
        </w:tc>
        <w:tc>
          <w:tcPr>
            <w:tcW w:w="2129" w:type="dxa"/>
            <w:gridSpan w:val="2"/>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Вчителі</w:t>
            </w:r>
          </w:p>
        </w:tc>
        <w:tc>
          <w:tcPr>
            <w:tcW w:w="1134" w:type="dxa"/>
            <w:tcBorders>
              <w:top w:val="single" w:sz="4" w:space="0" w:color="auto"/>
              <w:left w:val="single" w:sz="4" w:space="0" w:color="auto"/>
              <w:bottom w:val="single" w:sz="4" w:space="0" w:color="auto"/>
              <w:right w:val="single" w:sz="4" w:space="0" w:color="auto"/>
            </w:tcBorders>
          </w:tcPr>
          <w:p w:rsidR="004F704E" w:rsidRPr="008465E6" w:rsidRDefault="004F704E" w:rsidP="004F704E">
            <w:pPr>
              <w:spacing w:after="0" w:line="240" w:lineRule="auto"/>
              <w:rPr>
                <w:rFonts w:ascii="Times New Roman" w:hAnsi="Times New Roman"/>
                <w:b/>
                <w:sz w:val="24"/>
                <w:szCs w:val="24"/>
              </w:rPr>
            </w:pPr>
          </w:p>
        </w:tc>
      </w:tr>
      <w:tr w:rsidR="004F704E" w:rsidRPr="008465E6" w:rsidTr="004F704E">
        <w:trPr>
          <w:trHeight w:val="145"/>
        </w:trPr>
        <w:tc>
          <w:tcPr>
            <w:tcW w:w="11587"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4F704E" w:rsidRPr="008465E6" w:rsidRDefault="004F704E" w:rsidP="004F704E">
            <w:pPr>
              <w:spacing w:after="0" w:line="240" w:lineRule="auto"/>
              <w:rPr>
                <w:rFonts w:ascii="Times New Roman" w:hAnsi="Times New Roman"/>
                <w:b/>
                <w:sz w:val="24"/>
                <w:szCs w:val="24"/>
              </w:rPr>
            </w:pPr>
            <w:r w:rsidRPr="008465E6">
              <w:rPr>
                <w:rFonts w:ascii="Times New Roman" w:eastAsia="Times New Roman" w:hAnsi="Times New Roman"/>
                <w:b/>
                <w:sz w:val="24"/>
                <w:szCs w:val="24"/>
              </w:rPr>
              <w:t>2.Застосування внутрішньої системи оцінювання роботи закладу освіти.</w:t>
            </w:r>
          </w:p>
        </w:tc>
        <w:tc>
          <w:tcPr>
            <w:tcW w:w="1276"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4F704E" w:rsidRPr="008465E6" w:rsidRDefault="004F704E" w:rsidP="004F704E">
            <w:pPr>
              <w:spacing w:after="0" w:line="240" w:lineRule="auto"/>
              <w:rPr>
                <w:rFonts w:ascii="Times New Roman" w:hAnsi="Times New Roman"/>
                <w:b/>
                <w:sz w:val="24"/>
                <w:szCs w:val="24"/>
              </w:rPr>
            </w:pPr>
          </w:p>
        </w:tc>
        <w:tc>
          <w:tcPr>
            <w:tcW w:w="2129"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rsidR="004F704E" w:rsidRPr="008465E6" w:rsidRDefault="004F704E" w:rsidP="004F704E">
            <w:pPr>
              <w:spacing w:after="0" w:line="240" w:lineRule="auto"/>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4F704E" w:rsidRPr="008465E6" w:rsidRDefault="004F704E" w:rsidP="004F704E">
            <w:pPr>
              <w:spacing w:after="0" w:line="240" w:lineRule="auto"/>
              <w:rPr>
                <w:rFonts w:ascii="Times New Roman" w:hAnsi="Times New Roman"/>
                <w:b/>
                <w:sz w:val="24"/>
                <w:szCs w:val="24"/>
              </w:rPr>
            </w:pPr>
          </w:p>
        </w:tc>
      </w:tr>
      <w:tr w:rsidR="004F704E" w:rsidRPr="008465E6" w:rsidTr="004F704E">
        <w:trPr>
          <w:trHeight w:val="146"/>
        </w:trPr>
        <w:tc>
          <w:tcPr>
            <w:tcW w:w="11587"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Тематичний моніторинг. Оформлення та ведення щоденників (НШ)</w:t>
            </w:r>
          </w:p>
        </w:tc>
        <w:tc>
          <w:tcPr>
            <w:tcW w:w="1283" w:type="dxa"/>
            <w:gridSpan w:val="2"/>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24-28.09</w:t>
            </w:r>
          </w:p>
        </w:tc>
        <w:tc>
          <w:tcPr>
            <w:tcW w:w="2122"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Голова МО класних керівників</w:t>
            </w:r>
          </w:p>
        </w:tc>
        <w:tc>
          <w:tcPr>
            <w:tcW w:w="1134" w:type="dxa"/>
            <w:tcBorders>
              <w:top w:val="single" w:sz="4" w:space="0" w:color="auto"/>
              <w:left w:val="single" w:sz="4" w:space="0" w:color="auto"/>
              <w:bottom w:val="single" w:sz="4" w:space="0" w:color="auto"/>
              <w:right w:val="single" w:sz="4" w:space="0" w:color="auto"/>
            </w:tcBorders>
          </w:tcPr>
          <w:p w:rsidR="004F704E" w:rsidRPr="008465E6" w:rsidRDefault="004F704E" w:rsidP="004F704E">
            <w:pPr>
              <w:spacing w:after="0" w:line="240" w:lineRule="auto"/>
              <w:rPr>
                <w:rFonts w:ascii="Times New Roman" w:hAnsi="Times New Roman"/>
                <w:sz w:val="24"/>
                <w:szCs w:val="24"/>
              </w:rPr>
            </w:pPr>
          </w:p>
        </w:tc>
      </w:tr>
      <w:tr w:rsidR="004F704E" w:rsidRPr="008465E6" w:rsidTr="004F704E">
        <w:trPr>
          <w:trHeight w:val="146"/>
        </w:trPr>
        <w:tc>
          <w:tcPr>
            <w:tcW w:w="11587"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Тематичний моніторинг. Оформлення та ведення учнівських зошитів  (НШ)</w:t>
            </w:r>
          </w:p>
        </w:tc>
        <w:tc>
          <w:tcPr>
            <w:tcW w:w="1283" w:type="dxa"/>
            <w:gridSpan w:val="2"/>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24-28.09</w:t>
            </w:r>
          </w:p>
        </w:tc>
        <w:tc>
          <w:tcPr>
            <w:tcW w:w="2122"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Pr>
                <w:rFonts w:ascii="Times New Roman" w:hAnsi="Times New Roman"/>
                <w:sz w:val="24"/>
                <w:szCs w:val="24"/>
              </w:rPr>
              <w:t>Голова МО кл.</w:t>
            </w:r>
            <w:r w:rsidRPr="008465E6">
              <w:rPr>
                <w:rFonts w:ascii="Times New Roman" w:hAnsi="Times New Roman"/>
                <w:sz w:val="24"/>
                <w:szCs w:val="24"/>
              </w:rPr>
              <w:t xml:space="preserve"> керівників</w:t>
            </w:r>
          </w:p>
        </w:tc>
        <w:tc>
          <w:tcPr>
            <w:tcW w:w="1134" w:type="dxa"/>
            <w:tcBorders>
              <w:top w:val="single" w:sz="4" w:space="0" w:color="auto"/>
              <w:left w:val="single" w:sz="4" w:space="0" w:color="auto"/>
              <w:bottom w:val="single" w:sz="4" w:space="0" w:color="auto"/>
              <w:right w:val="single" w:sz="4" w:space="0" w:color="auto"/>
            </w:tcBorders>
          </w:tcPr>
          <w:p w:rsidR="004F704E" w:rsidRPr="008465E6" w:rsidRDefault="004F704E" w:rsidP="004F704E">
            <w:pPr>
              <w:spacing w:after="0" w:line="240" w:lineRule="auto"/>
              <w:rPr>
                <w:rFonts w:ascii="Times New Roman" w:hAnsi="Times New Roman"/>
                <w:sz w:val="24"/>
                <w:szCs w:val="24"/>
              </w:rPr>
            </w:pPr>
          </w:p>
        </w:tc>
      </w:tr>
      <w:tr w:rsidR="004F704E" w:rsidRPr="008465E6" w:rsidTr="004F704E">
        <w:trPr>
          <w:trHeight w:val="146"/>
        </w:trPr>
        <w:tc>
          <w:tcPr>
            <w:tcW w:w="11587"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Оглядовий моніторинг. Оформлення класних журналів,  факультативів, журналів інструктажів (ІМО)</w:t>
            </w:r>
          </w:p>
        </w:tc>
        <w:tc>
          <w:tcPr>
            <w:tcW w:w="1283" w:type="dxa"/>
            <w:gridSpan w:val="2"/>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До 05.09</w:t>
            </w:r>
          </w:p>
        </w:tc>
        <w:tc>
          <w:tcPr>
            <w:tcW w:w="2122"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Дирекція</w:t>
            </w:r>
          </w:p>
        </w:tc>
        <w:tc>
          <w:tcPr>
            <w:tcW w:w="1134" w:type="dxa"/>
            <w:tcBorders>
              <w:top w:val="single" w:sz="4" w:space="0" w:color="auto"/>
              <w:left w:val="single" w:sz="4" w:space="0" w:color="auto"/>
              <w:bottom w:val="single" w:sz="4" w:space="0" w:color="auto"/>
              <w:right w:val="single" w:sz="4" w:space="0" w:color="auto"/>
            </w:tcBorders>
          </w:tcPr>
          <w:p w:rsidR="004F704E" w:rsidRPr="008465E6" w:rsidRDefault="004F704E" w:rsidP="004F704E">
            <w:pPr>
              <w:spacing w:after="0" w:line="240" w:lineRule="auto"/>
              <w:rPr>
                <w:rFonts w:ascii="Times New Roman" w:hAnsi="Times New Roman"/>
                <w:sz w:val="24"/>
                <w:szCs w:val="24"/>
              </w:rPr>
            </w:pPr>
          </w:p>
        </w:tc>
      </w:tr>
      <w:tr w:rsidR="004F704E" w:rsidRPr="008465E6" w:rsidTr="004F704E">
        <w:trPr>
          <w:trHeight w:val="146"/>
        </w:trPr>
        <w:tc>
          <w:tcPr>
            <w:tcW w:w="11587"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Громадський моніторинг. Харчування учнів та робота шкільної їдальні(ІМО)</w:t>
            </w:r>
          </w:p>
        </w:tc>
        <w:tc>
          <w:tcPr>
            <w:tcW w:w="1283" w:type="dxa"/>
            <w:gridSpan w:val="2"/>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До 05.09</w:t>
            </w:r>
          </w:p>
        </w:tc>
        <w:tc>
          <w:tcPr>
            <w:tcW w:w="2122"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Шаран М.П.</w:t>
            </w:r>
          </w:p>
        </w:tc>
        <w:tc>
          <w:tcPr>
            <w:tcW w:w="1134" w:type="dxa"/>
            <w:tcBorders>
              <w:top w:val="single" w:sz="4" w:space="0" w:color="auto"/>
              <w:left w:val="single" w:sz="4" w:space="0" w:color="auto"/>
              <w:bottom w:val="single" w:sz="4" w:space="0" w:color="auto"/>
              <w:right w:val="single" w:sz="4" w:space="0" w:color="auto"/>
            </w:tcBorders>
          </w:tcPr>
          <w:p w:rsidR="004F704E" w:rsidRPr="008465E6" w:rsidRDefault="004F704E" w:rsidP="004F704E">
            <w:pPr>
              <w:spacing w:after="0" w:line="240" w:lineRule="auto"/>
              <w:rPr>
                <w:rFonts w:ascii="Times New Roman" w:hAnsi="Times New Roman"/>
                <w:sz w:val="24"/>
                <w:szCs w:val="24"/>
              </w:rPr>
            </w:pPr>
          </w:p>
        </w:tc>
      </w:tr>
      <w:tr w:rsidR="004F704E" w:rsidRPr="008465E6" w:rsidTr="004F704E">
        <w:trPr>
          <w:trHeight w:val="146"/>
        </w:trPr>
        <w:tc>
          <w:tcPr>
            <w:tcW w:w="11587"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Тематичний моніторинг. Стан працевлаштування випускників школи (НШ)</w:t>
            </w:r>
          </w:p>
        </w:tc>
        <w:tc>
          <w:tcPr>
            <w:tcW w:w="1283" w:type="dxa"/>
            <w:gridSpan w:val="2"/>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До 30.09</w:t>
            </w:r>
          </w:p>
        </w:tc>
        <w:tc>
          <w:tcPr>
            <w:tcW w:w="2122"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Осечко Н.Г.</w:t>
            </w:r>
          </w:p>
        </w:tc>
        <w:tc>
          <w:tcPr>
            <w:tcW w:w="1134" w:type="dxa"/>
            <w:tcBorders>
              <w:top w:val="single" w:sz="4" w:space="0" w:color="auto"/>
              <w:left w:val="single" w:sz="4" w:space="0" w:color="auto"/>
              <w:bottom w:val="single" w:sz="4" w:space="0" w:color="auto"/>
              <w:right w:val="single" w:sz="4" w:space="0" w:color="auto"/>
            </w:tcBorders>
          </w:tcPr>
          <w:p w:rsidR="004F704E" w:rsidRPr="008465E6" w:rsidRDefault="004F704E" w:rsidP="004F704E">
            <w:pPr>
              <w:spacing w:after="0" w:line="240" w:lineRule="auto"/>
              <w:rPr>
                <w:rFonts w:ascii="Times New Roman" w:hAnsi="Times New Roman"/>
                <w:sz w:val="24"/>
                <w:szCs w:val="24"/>
              </w:rPr>
            </w:pPr>
          </w:p>
        </w:tc>
      </w:tr>
      <w:tr w:rsidR="004F704E" w:rsidRPr="008465E6" w:rsidTr="004F704E">
        <w:trPr>
          <w:trHeight w:val="145"/>
        </w:trPr>
        <w:tc>
          <w:tcPr>
            <w:tcW w:w="11587"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eastAsia="Times New Roman" w:hAnsi="Times New Roman"/>
                <w:sz w:val="24"/>
                <w:szCs w:val="24"/>
              </w:rPr>
            </w:pPr>
            <w:r w:rsidRPr="008465E6">
              <w:rPr>
                <w:rFonts w:ascii="Times New Roman" w:eastAsia="Times New Roman" w:hAnsi="Times New Roman"/>
                <w:sz w:val="24"/>
                <w:szCs w:val="24"/>
              </w:rPr>
              <w:t>Моніторинг використання варіативної складової освітньої програми (інформація)</w:t>
            </w:r>
          </w:p>
        </w:tc>
        <w:tc>
          <w:tcPr>
            <w:tcW w:w="1276"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до 05.09</w:t>
            </w:r>
          </w:p>
        </w:tc>
        <w:tc>
          <w:tcPr>
            <w:tcW w:w="2129" w:type="dxa"/>
            <w:gridSpan w:val="2"/>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Лалак У.Г.</w:t>
            </w:r>
          </w:p>
        </w:tc>
        <w:tc>
          <w:tcPr>
            <w:tcW w:w="1134" w:type="dxa"/>
            <w:tcBorders>
              <w:top w:val="single" w:sz="4" w:space="0" w:color="auto"/>
              <w:left w:val="single" w:sz="4" w:space="0" w:color="auto"/>
              <w:bottom w:val="single" w:sz="4" w:space="0" w:color="auto"/>
              <w:right w:val="single" w:sz="4" w:space="0" w:color="auto"/>
            </w:tcBorders>
          </w:tcPr>
          <w:p w:rsidR="004F704E" w:rsidRPr="008465E6" w:rsidRDefault="004F704E" w:rsidP="004F704E">
            <w:pPr>
              <w:spacing w:after="0" w:line="240" w:lineRule="auto"/>
              <w:rPr>
                <w:rFonts w:ascii="Times New Roman" w:hAnsi="Times New Roman"/>
                <w:sz w:val="24"/>
                <w:szCs w:val="24"/>
              </w:rPr>
            </w:pPr>
          </w:p>
        </w:tc>
      </w:tr>
      <w:tr w:rsidR="004F704E" w:rsidRPr="008465E6" w:rsidTr="004F704E">
        <w:trPr>
          <w:trHeight w:val="145"/>
        </w:trPr>
        <w:tc>
          <w:tcPr>
            <w:tcW w:w="11587" w:type="dxa"/>
            <w:tcBorders>
              <w:top w:val="single" w:sz="4" w:space="0" w:color="auto"/>
              <w:left w:val="single" w:sz="4" w:space="0" w:color="auto"/>
              <w:bottom w:val="single" w:sz="4" w:space="0" w:color="auto"/>
              <w:right w:val="single" w:sz="4" w:space="0" w:color="auto"/>
            </w:tcBorders>
          </w:tcPr>
          <w:p w:rsidR="004F704E" w:rsidRPr="008465E6" w:rsidRDefault="004F704E" w:rsidP="004F704E">
            <w:pPr>
              <w:spacing w:after="0" w:line="240" w:lineRule="auto"/>
              <w:rPr>
                <w:rFonts w:ascii="Times New Roman" w:eastAsia="Times New Roman" w:hAnsi="Times New Roman"/>
                <w:sz w:val="24"/>
                <w:szCs w:val="24"/>
              </w:rPr>
            </w:pPr>
            <w:r w:rsidRPr="008465E6">
              <w:rPr>
                <w:rFonts w:ascii="Times New Roman" w:eastAsia="Times New Roman" w:hAnsi="Times New Roman"/>
                <w:sz w:val="24"/>
                <w:szCs w:val="24"/>
              </w:rPr>
              <w:t>Персональний моніторинг. Проходження медогляду працівниками закладу (інформація)</w:t>
            </w:r>
          </w:p>
        </w:tc>
        <w:tc>
          <w:tcPr>
            <w:tcW w:w="1276" w:type="dxa"/>
            <w:tcBorders>
              <w:top w:val="single" w:sz="4" w:space="0" w:color="auto"/>
              <w:left w:val="single" w:sz="4" w:space="0" w:color="auto"/>
              <w:bottom w:val="single" w:sz="4" w:space="0" w:color="auto"/>
              <w:right w:val="single" w:sz="4" w:space="0" w:color="auto"/>
            </w:tcBorders>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до 30.08</w:t>
            </w:r>
          </w:p>
        </w:tc>
        <w:tc>
          <w:tcPr>
            <w:tcW w:w="2129" w:type="dxa"/>
            <w:gridSpan w:val="2"/>
            <w:tcBorders>
              <w:top w:val="single" w:sz="4" w:space="0" w:color="auto"/>
              <w:left w:val="single" w:sz="4" w:space="0" w:color="auto"/>
              <w:bottom w:val="single" w:sz="4" w:space="0" w:color="auto"/>
              <w:right w:val="single" w:sz="4" w:space="0" w:color="auto"/>
            </w:tcBorders>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Лалак У.Г.</w:t>
            </w:r>
          </w:p>
          <w:p w:rsidR="004F704E" w:rsidRPr="008465E6" w:rsidRDefault="004F704E" w:rsidP="004F704E">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704E" w:rsidRPr="008465E6" w:rsidRDefault="004F704E" w:rsidP="004F704E">
            <w:pPr>
              <w:spacing w:after="0" w:line="240" w:lineRule="auto"/>
              <w:rPr>
                <w:rFonts w:ascii="Times New Roman" w:hAnsi="Times New Roman"/>
                <w:sz w:val="24"/>
                <w:szCs w:val="24"/>
              </w:rPr>
            </w:pPr>
          </w:p>
        </w:tc>
      </w:tr>
      <w:tr w:rsidR="004F704E" w:rsidRPr="008465E6" w:rsidTr="004F704E">
        <w:trPr>
          <w:trHeight w:val="145"/>
        </w:trPr>
        <w:tc>
          <w:tcPr>
            <w:tcW w:w="11587"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4F704E" w:rsidRPr="008465E6" w:rsidRDefault="004F704E" w:rsidP="004F704E">
            <w:pPr>
              <w:tabs>
                <w:tab w:val="left" w:pos="1134"/>
              </w:tabs>
              <w:spacing w:after="0" w:line="240" w:lineRule="auto"/>
              <w:jc w:val="both"/>
              <w:rPr>
                <w:rFonts w:ascii="Times New Roman" w:eastAsia="Times New Roman" w:hAnsi="Times New Roman"/>
                <w:b/>
                <w:sz w:val="24"/>
                <w:szCs w:val="24"/>
              </w:rPr>
            </w:pPr>
            <w:r w:rsidRPr="008465E6">
              <w:rPr>
                <w:rFonts w:ascii="Times New Roman" w:eastAsia="Times New Roman" w:hAnsi="Times New Roman"/>
                <w:b/>
                <w:sz w:val="24"/>
                <w:szCs w:val="24"/>
              </w:rPr>
              <w:t>3. Спрямованість системи оцінювання на формування в здобувачів освіти відповідальності за результати свого навчання, здатності до самооцінювання.</w:t>
            </w:r>
          </w:p>
        </w:tc>
        <w:tc>
          <w:tcPr>
            <w:tcW w:w="1276"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4F704E" w:rsidRPr="008465E6" w:rsidRDefault="004F704E" w:rsidP="004F704E">
            <w:pPr>
              <w:spacing w:after="0" w:line="240" w:lineRule="auto"/>
              <w:rPr>
                <w:rFonts w:ascii="Times New Roman" w:hAnsi="Times New Roman"/>
                <w:b/>
                <w:sz w:val="24"/>
                <w:szCs w:val="24"/>
              </w:rPr>
            </w:pPr>
          </w:p>
        </w:tc>
        <w:tc>
          <w:tcPr>
            <w:tcW w:w="2129"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rsidR="004F704E" w:rsidRPr="008465E6" w:rsidRDefault="004F704E" w:rsidP="004F704E">
            <w:pPr>
              <w:spacing w:after="0" w:line="240" w:lineRule="auto"/>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4F704E" w:rsidRPr="008465E6" w:rsidRDefault="004F704E" w:rsidP="004F704E">
            <w:pPr>
              <w:spacing w:after="0" w:line="240" w:lineRule="auto"/>
              <w:rPr>
                <w:rFonts w:ascii="Times New Roman" w:hAnsi="Times New Roman"/>
                <w:b/>
                <w:sz w:val="24"/>
                <w:szCs w:val="24"/>
              </w:rPr>
            </w:pPr>
          </w:p>
        </w:tc>
      </w:tr>
      <w:tr w:rsidR="004F704E" w:rsidRPr="008465E6" w:rsidTr="004F704E">
        <w:trPr>
          <w:trHeight w:val="145"/>
        </w:trPr>
        <w:tc>
          <w:tcPr>
            <w:tcW w:w="11587"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tabs>
                <w:tab w:val="left" w:pos="1134"/>
              </w:tabs>
              <w:spacing w:after="0" w:line="240" w:lineRule="auto"/>
              <w:jc w:val="both"/>
              <w:rPr>
                <w:rFonts w:ascii="Times New Roman" w:eastAsia="Times New Roman" w:hAnsi="Times New Roman"/>
                <w:sz w:val="24"/>
                <w:szCs w:val="24"/>
              </w:rPr>
            </w:pPr>
            <w:r w:rsidRPr="008465E6">
              <w:rPr>
                <w:rFonts w:ascii="Times New Roman" w:eastAsia="Times New Roman" w:hAnsi="Times New Roman"/>
                <w:sz w:val="24"/>
                <w:szCs w:val="24"/>
              </w:rPr>
              <w:t xml:space="preserve">Організація роботи з обдарованими учнями, </w:t>
            </w:r>
            <w:r w:rsidRPr="008465E6">
              <w:rPr>
                <w:rFonts w:ascii="Times New Roman" w:hAnsi="Times New Roman"/>
                <w:sz w:val="24"/>
                <w:szCs w:val="24"/>
              </w:rPr>
              <w:t xml:space="preserve">підготовка до участі у предметних олімпіадах, конкурсах, </w:t>
            </w:r>
            <w:r w:rsidRPr="008465E6">
              <w:rPr>
                <w:rFonts w:ascii="Times New Roman" w:hAnsi="Times New Roman"/>
                <w:sz w:val="24"/>
                <w:szCs w:val="24"/>
              </w:rPr>
              <w:lastRenderedPageBreak/>
              <w:t>турнірах, Інтернет-заходах</w:t>
            </w:r>
          </w:p>
        </w:tc>
        <w:tc>
          <w:tcPr>
            <w:tcW w:w="1276"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lastRenderedPageBreak/>
              <w:t>пр.місяця</w:t>
            </w:r>
          </w:p>
        </w:tc>
        <w:tc>
          <w:tcPr>
            <w:tcW w:w="2129" w:type="dxa"/>
            <w:gridSpan w:val="2"/>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Вчителі</w:t>
            </w:r>
          </w:p>
        </w:tc>
        <w:tc>
          <w:tcPr>
            <w:tcW w:w="1134" w:type="dxa"/>
            <w:tcBorders>
              <w:top w:val="single" w:sz="4" w:space="0" w:color="auto"/>
              <w:left w:val="single" w:sz="4" w:space="0" w:color="auto"/>
              <w:bottom w:val="single" w:sz="4" w:space="0" w:color="auto"/>
              <w:right w:val="single" w:sz="4" w:space="0" w:color="auto"/>
            </w:tcBorders>
          </w:tcPr>
          <w:p w:rsidR="004F704E" w:rsidRPr="008465E6" w:rsidRDefault="004F704E" w:rsidP="004F704E">
            <w:pPr>
              <w:spacing w:after="0" w:line="240" w:lineRule="auto"/>
              <w:rPr>
                <w:rFonts w:ascii="Times New Roman" w:hAnsi="Times New Roman"/>
                <w:sz w:val="24"/>
                <w:szCs w:val="24"/>
              </w:rPr>
            </w:pPr>
          </w:p>
        </w:tc>
      </w:tr>
    </w:tbl>
    <w:p w:rsidR="001C553F" w:rsidRDefault="001C553F" w:rsidP="001C553F">
      <w:pPr>
        <w:tabs>
          <w:tab w:val="left" w:pos="1134"/>
        </w:tabs>
        <w:spacing w:after="0" w:line="240" w:lineRule="auto"/>
        <w:jc w:val="center"/>
        <w:rPr>
          <w:rFonts w:ascii="Times New Roman" w:eastAsia="Times New Roman" w:hAnsi="Times New Roman"/>
          <w:b/>
          <w:color w:val="00B050"/>
          <w:sz w:val="28"/>
          <w:szCs w:val="28"/>
          <w:lang w:val="uk-UA"/>
        </w:rPr>
      </w:pPr>
    </w:p>
    <w:p w:rsidR="004F704E" w:rsidRPr="001C553F" w:rsidRDefault="001C553F" w:rsidP="001C553F">
      <w:pPr>
        <w:tabs>
          <w:tab w:val="left" w:pos="1134"/>
        </w:tabs>
        <w:spacing w:after="0" w:line="240" w:lineRule="auto"/>
        <w:jc w:val="center"/>
        <w:rPr>
          <w:rFonts w:ascii="Times New Roman" w:eastAsia="Times New Roman" w:hAnsi="Times New Roman"/>
          <w:b/>
          <w:color w:val="00B050"/>
          <w:sz w:val="24"/>
          <w:szCs w:val="24"/>
          <w:lang w:val="uk-UA"/>
        </w:rPr>
      </w:pPr>
      <w:r w:rsidRPr="001C553F">
        <w:rPr>
          <w:rFonts w:ascii="Times New Roman" w:eastAsia="Times New Roman" w:hAnsi="Times New Roman"/>
          <w:b/>
          <w:color w:val="00B050"/>
          <w:sz w:val="24"/>
          <w:szCs w:val="24"/>
          <w:lang w:val="en-US"/>
        </w:rPr>
        <w:t>V</w:t>
      </w:r>
      <w:r w:rsidRPr="001C553F">
        <w:rPr>
          <w:rFonts w:ascii="Times New Roman" w:eastAsia="Times New Roman" w:hAnsi="Times New Roman"/>
          <w:b/>
          <w:color w:val="00B050"/>
          <w:sz w:val="24"/>
          <w:szCs w:val="24"/>
          <w:lang w:val="uk-UA"/>
        </w:rPr>
        <w:t>. ДІЯЛЬНІСТЬ ПЕДАГОГІЧНИХ ПРАЦІВНИКІВ</w:t>
      </w: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7"/>
        <w:gridCol w:w="1276"/>
        <w:gridCol w:w="2129"/>
        <w:gridCol w:w="1134"/>
      </w:tblGrid>
      <w:tr w:rsidR="004F704E" w:rsidRPr="005F609F" w:rsidTr="004F704E">
        <w:trPr>
          <w:trHeight w:val="145"/>
        </w:trPr>
        <w:tc>
          <w:tcPr>
            <w:tcW w:w="11587"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4F704E" w:rsidRPr="001C553F" w:rsidRDefault="004F704E" w:rsidP="004F704E">
            <w:pPr>
              <w:tabs>
                <w:tab w:val="left" w:pos="1134"/>
              </w:tabs>
              <w:spacing w:after="0" w:line="240" w:lineRule="auto"/>
              <w:jc w:val="both"/>
              <w:rPr>
                <w:rFonts w:ascii="Times New Roman" w:eastAsia="Times New Roman" w:hAnsi="Times New Roman"/>
                <w:b/>
                <w:sz w:val="24"/>
                <w:szCs w:val="24"/>
                <w:lang w:val="uk-UA"/>
              </w:rPr>
            </w:pPr>
            <w:r w:rsidRPr="001C553F">
              <w:rPr>
                <w:rFonts w:ascii="Times New Roman" w:eastAsia="Times New Roman" w:hAnsi="Times New Roman"/>
                <w:b/>
                <w:sz w:val="24"/>
                <w:szCs w:val="24"/>
                <w:lang w:val="uk-UA"/>
              </w:rPr>
              <w:t>1.Ефективне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127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F704E" w:rsidRPr="001C553F" w:rsidRDefault="004F704E" w:rsidP="004F704E">
            <w:pPr>
              <w:spacing w:after="0" w:line="240" w:lineRule="auto"/>
              <w:rPr>
                <w:rFonts w:ascii="Times New Roman" w:hAnsi="Times New Roman"/>
                <w:b/>
                <w:sz w:val="24"/>
                <w:szCs w:val="24"/>
                <w:lang w:val="uk-UA"/>
              </w:rPr>
            </w:pPr>
          </w:p>
        </w:tc>
        <w:tc>
          <w:tcPr>
            <w:tcW w:w="21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F704E" w:rsidRPr="001C553F" w:rsidRDefault="004F704E" w:rsidP="004F704E">
            <w:pPr>
              <w:spacing w:after="0" w:line="240" w:lineRule="auto"/>
              <w:rPr>
                <w:rFonts w:ascii="Times New Roman" w:hAnsi="Times New Roman"/>
                <w:b/>
                <w:sz w:val="24"/>
                <w:szCs w:val="24"/>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F704E" w:rsidRPr="001C553F" w:rsidRDefault="004F704E" w:rsidP="004F704E">
            <w:pPr>
              <w:spacing w:after="0" w:line="240" w:lineRule="auto"/>
              <w:rPr>
                <w:rFonts w:ascii="Times New Roman" w:hAnsi="Times New Roman"/>
                <w:b/>
                <w:sz w:val="24"/>
                <w:szCs w:val="24"/>
                <w:lang w:val="uk-UA"/>
              </w:rPr>
            </w:pPr>
          </w:p>
        </w:tc>
      </w:tr>
      <w:tr w:rsidR="004F704E" w:rsidRPr="008465E6" w:rsidTr="004F704E">
        <w:trPr>
          <w:trHeight w:val="145"/>
        </w:trPr>
        <w:tc>
          <w:tcPr>
            <w:tcW w:w="11587"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Опрацювання нормативних документів, рекомендаційних листів  щодо  організації освітньої діяльності, викладання предметів</w:t>
            </w:r>
          </w:p>
        </w:tc>
        <w:tc>
          <w:tcPr>
            <w:tcW w:w="1276"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до 03.09</w:t>
            </w:r>
          </w:p>
        </w:tc>
        <w:tc>
          <w:tcPr>
            <w:tcW w:w="2129"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Вчителі</w:t>
            </w:r>
          </w:p>
        </w:tc>
        <w:tc>
          <w:tcPr>
            <w:tcW w:w="1134" w:type="dxa"/>
            <w:tcBorders>
              <w:top w:val="single" w:sz="4" w:space="0" w:color="auto"/>
              <w:left w:val="single" w:sz="4" w:space="0" w:color="auto"/>
              <w:bottom w:val="single" w:sz="4" w:space="0" w:color="auto"/>
              <w:right w:val="single" w:sz="4" w:space="0" w:color="auto"/>
            </w:tcBorders>
          </w:tcPr>
          <w:p w:rsidR="004F704E" w:rsidRPr="008465E6" w:rsidRDefault="004F704E" w:rsidP="004F704E">
            <w:pPr>
              <w:spacing w:after="0" w:line="240" w:lineRule="auto"/>
              <w:rPr>
                <w:rFonts w:ascii="Times New Roman" w:hAnsi="Times New Roman"/>
                <w:sz w:val="24"/>
                <w:szCs w:val="24"/>
              </w:rPr>
            </w:pPr>
          </w:p>
        </w:tc>
      </w:tr>
      <w:tr w:rsidR="004F704E" w:rsidRPr="008465E6" w:rsidTr="004F704E">
        <w:trPr>
          <w:trHeight w:val="145"/>
        </w:trPr>
        <w:tc>
          <w:tcPr>
            <w:tcW w:w="11587"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Погодження календарних планів</w:t>
            </w:r>
          </w:p>
        </w:tc>
        <w:tc>
          <w:tcPr>
            <w:tcW w:w="1276"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до 03.09</w:t>
            </w:r>
          </w:p>
        </w:tc>
        <w:tc>
          <w:tcPr>
            <w:tcW w:w="2129"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Лалак У.Г.</w:t>
            </w:r>
          </w:p>
        </w:tc>
        <w:tc>
          <w:tcPr>
            <w:tcW w:w="1134" w:type="dxa"/>
            <w:tcBorders>
              <w:top w:val="single" w:sz="4" w:space="0" w:color="auto"/>
              <w:left w:val="single" w:sz="4" w:space="0" w:color="auto"/>
              <w:bottom w:val="single" w:sz="4" w:space="0" w:color="auto"/>
              <w:right w:val="single" w:sz="4" w:space="0" w:color="auto"/>
            </w:tcBorders>
          </w:tcPr>
          <w:p w:rsidR="004F704E" w:rsidRPr="008465E6" w:rsidRDefault="004F704E" w:rsidP="004F704E">
            <w:pPr>
              <w:spacing w:after="0" w:line="240" w:lineRule="auto"/>
              <w:rPr>
                <w:rFonts w:ascii="Times New Roman" w:hAnsi="Times New Roman"/>
                <w:sz w:val="24"/>
                <w:szCs w:val="24"/>
              </w:rPr>
            </w:pPr>
          </w:p>
        </w:tc>
      </w:tr>
      <w:tr w:rsidR="004F704E" w:rsidRPr="008465E6" w:rsidTr="004F704E">
        <w:trPr>
          <w:trHeight w:val="145"/>
        </w:trPr>
        <w:tc>
          <w:tcPr>
            <w:tcW w:w="11587"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 xml:space="preserve">Погодження виховних  планів </w:t>
            </w:r>
          </w:p>
        </w:tc>
        <w:tc>
          <w:tcPr>
            <w:tcW w:w="1276"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до 05.09</w:t>
            </w:r>
          </w:p>
        </w:tc>
        <w:tc>
          <w:tcPr>
            <w:tcW w:w="2129"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Лалак У.Г.</w:t>
            </w:r>
          </w:p>
        </w:tc>
        <w:tc>
          <w:tcPr>
            <w:tcW w:w="1134" w:type="dxa"/>
            <w:tcBorders>
              <w:top w:val="single" w:sz="4" w:space="0" w:color="auto"/>
              <w:left w:val="single" w:sz="4" w:space="0" w:color="auto"/>
              <w:bottom w:val="single" w:sz="4" w:space="0" w:color="auto"/>
              <w:right w:val="single" w:sz="4" w:space="0" w:color="auto"/>
            </w:tcBorders>
          </w:tcPr>
          <w:p w:rsidR="004F704E" w:rsidRPr="008465E6" w:rsidRDefault="004F704E" w:rsidP="004F704E">
            <w:pPr>
              <w:spacing w:after="0" w:line="240" w:lineRule="auto"/>
              <w:rPr>
                <w:rFonts w:ascii="Times New Roman" w:hAnsi="Times New Roman"/>
                <w:sz w:val="24"/>
                <w:szCs w:val="24"/>
              </w:rPr>
            </w:pPr>
          </w:p>
        </w:tc>
      </w:tr>
      <w:tr w:rsidR="004F704E" w:rsidRPr="008465E6" w:rsidTr="004F704E">
        <w:trPr>
          <w:trHeight w:val="145"/>
        </w:trPr>
        <w:tc>
          <w:tcPr>
            <w:tcW w:w="11587"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4F704E" w:rsidRPr="008465E6" w:rsidRDefault="004F704E" w:rsidP="004F704E">
            <w:pPr>
              <w:tabs>
                <w:tab w:val="left" w:pos="1134"/>
              </w:tabs>
              <w:spacing w:after="0" w:line="240" w:lineRule="auto"/>
              <w:jc w:val="both"/>
              <w:rPr>
                <w:rFonts w:ascii="Times New Roman" w:eastAsia="Times New Roman" w:hAnsi="Times New Roman"/>
                <w:b/>
                <w:sz w:val="24"/>
                <w:szCs w:val="24"/>
              </w:rPr>
            </w:pPr>
            <w:r w:rsidRPr="008465E6">
              <w:rPr>
                <w:rFonts w:ascii="Times New Roman" w:eastAsia="Times New Roman" w:hAnsi="Times New Roman"/>
                <w:b/>
                <w:sz w:val="24"/>
                <w:szCs w:val="24"/>
              </w:rPr>
              <w:t>2. Постійне підвищення професійного рівня й педагогічної майстерності педагогічних працівників</w:t>
            </w:r>
          </w:p>
        </w:tc>
        <w:tc>
          <w:tcPr>
            <w:tcW w:w="127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F704E" w:rsidRPr="008465E6" w:rsidRDefault="004F704E" w:rsidP="004F704E">
            <w:pPr>
              <w:spacing w:after="0" w:line="240" w:lineRule="auto"/>
              <w:rPr>
                <w:rFonts w:ascii="Times New Roman" w:hAnsi="Times New Roman"/>
                <w:b/>
                <w:sz w:val="24"/>
                <w:szCs w:val="24"/>
              </w:rPr>
            </w:pPr>
          </w:p>
        </w:tc>
        <w:tc>
          <w:tcPr>
            <w:tcW w:w="21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F704E" w:rsidRPr="008465E6" w:rsidRDefault="004F704E" w:rsidP="004F704E">
            <w:pPr>
              <w:spacing w:after="0" w:line="240" w:lineRule="auto"/>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F704E" w:rsidRPr="008465E6" w:rsidRDefault="004F704E" w:rsidP="004F704E">
            <w:pPr>
              <w:spacing w:after="0" w:line="240" w:lineRule="auto"/>
              <w:rPr>
                <w:rFonts w:ascii="Times New Roman" w:hAnsi="Times New Roman"/>
                <w:b/>
                <w:sz w:val="24"/>
                <w:szCs w:val="24"/>
              </w:rPr>
            </w:pPr>
          </w:p>
        </w:tc>
      </w:tr>
      <w:tr w:rsidR="004F704E" w:rsidRPr="008465E6" w:rsidTr="004F704E">
        <w:trPr>
          <w:trHeight w:val="146"/>
        </w:trPr>
        <w:tc>
          <w:tcPr>
            <w:tcW w:w="11587"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Методичні  консультації педпрацівників з питань ведення шкільної документації</w:t>
            </w:r>
          </w:p>
        </w:tc>
        <w:tc>
          <w:tcPr>
            <w:tcW w:w="1276"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До 05.09</w:t>
            </w:r>
          </w:p>
        </w:tc>
        <w:tc>
          <w:tcPr>
            <w:tcW w:w="2129"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Лалак У.Г.</w:t>
            </w:r>
          </w:p>
        </w:tc>
        <w:tc>
          <w:tcPr>
            <w:tcW w:w="1134" w:type="dxa"/>
            <w:tcBorders>
              <w:top w:val="single" w:sz="4" w:space="0" w:color="auto"/>
              <w:left w:val="single" w:sz="4" w:space="0" w:color="auto"/>
              <w:bottom w:val="single" w:sz="4" w:space="0" w:color="auto"/>
              <w:right w:val="single" w:sz="4" w:space="0" w:color="auto"/>
            </w:tcBorders>
          </w:tcPr>
          <w:p w:rsidR="004F704E" w:rsidRPr="008465E6" w:rsidRDefault="004F704E" w:rsidP="004F704E">
            <w:pPr>
              <w:spacing w:after="0" w:line="240" w:lineRule="auto"/>
              <w:rPr>
                <w:rFonts w:ascii="Times New Roman" w:hAnsi="Times New Roman"/>
                <w:sz w:val="24"/>
                <w:szCs w:val="24"/>
              </w:rPr>
            </w:pPr>
          </w:p>
        </w:tc>
      </w:tr>
      <w:tr w:rsidR="004F704E" w:rsidRPr="008465E6" w:rsidTr="004F704E">
        <w:trPr>
          <w:trHeight w:val="145"/>
        </w:trPr>
        <w:tc>
          <w:tcPr>
            <w:tcW w:w="11587"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b/>
                <w:sz w:val="24"/>
                <w:szCs w:val="24"/>
              </w:rPr>
              <w:t>Методична майстерка «</w:t>
            </w:r>
            <w:r w:rsidRPr="008465E6">
              <w:rPr>
                <w:rFonts w:ascii="Times New Roman" w:hAnsi="Times New Roman"/>
                <w:sz w:val="24"/>
                <w:szCs w:val="24"/>
              </w:rPr>
              <w:t>Удосконалення освітнього процесу через сучасні освітні інструменти»</w:t>
            </w:r>
          </w:p>
        </w:tc>
        <w:tc>
          <w:tcPr>
            <w:tcW w:w="1276"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16.09</w:t>
            </w:r>
          </w:p>
        </w:tc>
        <w:tc>
          <w:tcPr>
            <w:tcW w:w="2129"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Лалак У.Г.</w:t>
            </w:r>
          </w:p>
        </w:tc>
        <w:tc>
          <w:tcPr>
            <w:tcW w:w="1134" w:type="dxa"/>
            <w:tcBorders>
              <w:top w:val="single" w:sz="4" w:space="0" w:color="auto"/>
              <w:left w:val="single" w:sz="4" w:space="0" w:color="auto"/>
              <w:bottom w:val="single" w:sz="4" w:space="0" w:color="auto"/>
              <w:right w:val="single" w:sz="4" w:space="0" w:color="auto"/>
            </w:tcBorders>
          </w:tcPr>
          <w:p w:rsidR="004F704E" w:rsidRPr="008465E6" w:rsidRDefault="004F704E" w:rsidP="004F704E">
            <w:pPr>
              <w:spacing w:after="0" w:line="240" w:lineRule="auto"/>
              <w:rPr>
                <w:rFonts w:ascii="Times New Roman" w:hAnsi="Times New Roman"/>
                <w:sz w:val="24"/>
                <w:szCs w:val="24"/>
              </w:rPr>
            </w:pPr>
          </w:p>
        </w:tc>
      </w:tr>
      <w:tr w:rsidR="004F704E" w:rsidRPr="008465E6" w:rsidTr="004F704E">
        <w:trPr>
          <w:trHeight w:val="145"/>
        </w:trPr>
        <w:tc>
          <w:tcPr>
            <w:tcW w:w="11587"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tabs>
                <w:tab w:val="left" w:pos="1134"/>
              </w:tabs>
              <w:spacing w:after="0" w:line="240" w:lineRule="auto"/>
              <w:jc w:val="both"/>
              <w:rPr>
                <w:rFonts w:ascii="Times New Roman" w:eastAsia="Times New Roman" w:hAnsi="Times New Roman"/>
                <w:sz w:val="24"/>
                <w:szCs w:val="24"/>
              </w:rPr>
            </w:pPr>
            <w:r w:rsidRPr="008465E6">
              <w:rPr>
                <w:rFonts w:ascii="Times New Roman" w:hAnsi="Times New Roman"/>
                <w:sz w:val="24"/>
                <w:szCs w:val="24"/>
              </w:rPr>
              <w:t>Самоосвітня діяльності вчителів</w:t>
            </w:r>
          </w:p>
        </w:tc>
        <w:tc>
          <w:tcPr>
            <w:tcW w:w="1276"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пр..місяця</w:t>
            </w:r>
          </w:p>
        </w:tc>
        <w:tc>
          <w:tcPr>
            <w:tcW w:w="2129"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Вчителі</w:t>
            </w:r>
          </w:p>
        </w:tc>
        <w:tc>
          <w:tcPr>
            <w:tcW w:w="1134" w:type="dxa"/>
            <w:tcBorders>
              <w:top w:val="single" w:sz="4" w:space="0" w:color="auto"/>
              <w:left w:val="single" w:sz="4" w:space="0" w:color="auto"/>
              <w:bottom w:val="single" w:sz="4" w:space="0" w:color="auto"/>
              <w:right w:val="single" w:sz="4" w:space="0" w:color="auto"/>
            </w:tcBorders>
          </w:tcPr>
          <w:p w:rsidR="004F704E" w:rsidRPr="008465E6" w:rsidRDefault="004F704E" w:rsidP="004F704E">
            <w:pPr>
              <w:spacing w:after="0" w:line="240" w:lineRule="auto"/>
              <w:rPr>
                <w:rFonts w:ascii="Times New Roman" w:hAnsi="Times New Roman"/>
                <w:sz w:val="24"/>
                <w:szCs w:val="24"/>
              </w:rPr>
            </w:pPr>
          </w:p>
        </w:tc>
      </w:tr>
      <w:tr w:rsidR="004F704E" w:rsidRPr="008465E6" w:rsidTr="004F704E">
        <w:trPr>
          <w:trHeight w:val="145"/>
        </w:trPr>
        <w:tc>
          <w:tcPr>
            <w:tcW w:w="11587"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tabs>
                <w:tab w:val="left" w:pos="1134"/>
              </w:tabs>
              <w:spacing w:after="0" w:line="240" w:lineRule="auto"/>
              <w:jc w:val="both"/>
              <w:rPr>
                <w:rFonts w:ascii="Times New Roman" w:eastAsia="Times New Roman" w:hAnsi="Times New Roman"/>
                <w:sz w:val="24"/>
                <w:szCs w:val="24"/>
              </w:rPr>
            </w:pPr>
            <w:r w:rsidRPr="008465E6">
              <w:rPr>
                <w:rFonts w:ascii="Times New Roman" w:eastAsia="Times New Roman" w:hAnsi="Times New Roman"/>
                <w:sz w:val="24"/>
                <w:szCs w:val="24"/>
              </w:rPr>
              <w:t>Участь у міських методичних заходах, Інтернет-заходах</w:t>
            </w:r>
          </w:p>
        </w:tc>
        <w:tc>
          <w:tcPr>
            <w:tcW w:w="1276"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пр..місяця</w:t>
            </w:r>
          </w:p>
        </w:tc>
        <w:tc>
          <w:tcPr>
            <w:tcW w:w="2129"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Вчителі</w:t>
            </w:r>
          </w:p>
        </w:tc>
        <w:tc>
          <w:tcPr>
            <w:tcW w:w="1134" w:type="dxa"/>
            <w:tcBorders>
              <w:top w:val="single" w:sz="4" w:space="0" w:color="auto"/>
              <w:left w:val="single" w:sz="4" w:space="0" w:color="auto"/>
              <w:bottom w:val="single" w:sz="4" w:space="0" w:color="auto"/>
              <w:right w:val="single" w:sz="4" w:space="0" w:color="auto"/>
            </w:tcBorders>
          </w:tcPr>
          <w:p w:rsidR="004F704E" w:rsidRPr="008465E6" w:rsidRDefault="004F704E" w:rsidP="004F704E">
            <w:pPr>
              <w:spacing w:after="0" w:line="240" w:lineRule="auto"/>
              <w:rPr>
                <w:rFonts w:ascii="Times New Roman" w:hAnsi="Times New Roman"/>
                <w:sz w:val="24"/>
                <w:szCs w:val="24"/>
              </w:rPr>
            </w:pPr>
          </w:p>
        </w:tc>
      </w:tr>
      <w:tr w:rsidR="004F704E" w:rsidRPr="008465E6" w:rsidTr="004F704E">
        <w:trPr>
          <w:trHeight w:val="145"/>
        </w:trPr>
        <w:tc>
          <w:tcPr>
            <w:tcW w:w="11587" w:type="dxa"/>
            <w:tcBorders>
              <w:top w:val="single" w:sz="4" w:space="0" w:color="auto"/>
              <w:left w:val="single" w:sz="4" w:space="0" w:color="auto"/>
              <w:bottom w:val="single" w:sz="4" w:space="0" w:color="auto"/>
              <w:right w:val="single" w:sz="4" w:space="0" w:color="auto"/>
            </w:tcBorders>
            <w:hideMark/>
          </w:tcPr>
          <w:p w:rsidR="004F704E" w:rsidRPr="002D3E69" w:rsidRDefault="004F704E" w:rsidP="004F704E">
            <w:pPr>
              <w:spacing w:after="0" w:line="240" w:lineRule="auto"/>
              <w:rPr>
                <w:rFonts w:ascii="Times New Roman" w:hAnsi="Times New Roman"/>
                <w:b/>
                <w:sz w:val="24"/>
                <w:szCs w:val="24"/>
              </w:rPr>
            </w:pPr>
            <w:r w:rsidRPr="002D3E69">
              <w:rPr>
                <w:rFonts w:ascii="Times New Roman" w:hAnsi="Times New Roman"/>
                <w:b/>
                <w:sz w:val="24"/>
                <w:szCs w:val="24"/>
              </w:rPr>
              <w:t>Засідання атестаційної комісії.</w:t>
            </w:r>
          </w:p>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1.Розподіл обов’язків</w:t>
            </w:r>
          </w:p>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2.Затвердження плану та графіку роботи</w:t>
            </w:r>
          </w:p>
        </w:tc>
        <w:tc>
          <w:tcPr>
            <w:tcW w:w="1276"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13.09</w:t>
            </w:r>
          </w:p>
        </w:tc>
        <w:tc>
          <w:tcPr>
            <w:tcW w:w="2129"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Лалак У.Г.</w:t>
            </w:r>
          </w:p>
          <w:p w:rsidR="004F704E" w:rsidRPr="008465E6" w:rsidRDefault="004F704E" w:rsidP="004F704E">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704E" w:rsidRPr="008465E6" w:rsidRDefault="004F704E" w:rsidP="004F704E">
            <w:pPr>
              <w:spacing w:after="0" w:line="240" w:lineRule="auto"/>
              <w:rPr>
                <w:rFonts w:ascii="Times New Roman" w:hAnsi="Times New Roman"/>
                <w:sz w:val="24"/>
                <w:szCs w:val="24"/>
              </w:rPr>
            </w:pPr>
          </w:p>
        </w:tc>
      </w:tr>
      <w:tr w:rsidR="004F704E" w:rsidRPr="008465E6" w:rsidTr="004F704E">
        <w:trPr>
          <w:trHeight w:val="145"/>
        </w:trPr>
        <w:tc>
          <w:tcPr>
            <w:tcW w:w="11587" w:type="dxa"/>
            <w:tcBorders>
              <w:top w:val="single" w:sz="4" w:space="0" w:color="auto"/>
              <w:left w:val="single" w:sz="4" w:space="0" w:color="auto"/>
              <w:bottom w:val="single" w:sz="4" w:space="0" w:color="auto"/>
              <w:right w:val="single" w:sz="4" w:space="0" w:color="auto"/>
            </w:tcBorders>
            <w:hideMark/>
          </w:tcPr>
          <w:p w:rsidR="004F704E" w:rsidRDefault="004F704E" w:rsidP="004F704E">
            <w:pPr>
              <w:spacing w:after="0" w:line="240" w:lineRule="auto"/>
              <w:rPr>
                <w:rFonts w:ascii="Times New Roman" w:hAnsi="Times New Roman"/>
                <w:b/>
                <w:sz w:val="24"/>
                <w:szCs w:val="24"/>
                <w:lang w:val="uk-UA"/>
              </w:rPr>
            </w:pPr>
            <w:r w:rsidRPr="002D3E69">
              <w:rPr>
                <w:rFonts w:ascii="Times New Roman" w:hAnsi="Times New Roman"/>
                <w:b/>
                <w:sz w:val="24"/>
                <w:szCs w:val="24"/>
              </w:rPr>
              <w:t xml:space="preserve">Засідання методичної ради </w:t>
            </w:r>
          </w:p>
          <w:p w:rsidR="002D3E69" w:rsidRPr="002D3E69" w:rsidRDefault="002D3E69" w:rsidP="002D3E69">
            <w:pPr>
              <w:pStyle w:val="1a"/>
              <w:tabs>
                <w:tab w:val="left" w:pos="6405"/>
              </w:tabs>
              <w:jc w:val="both"/>
            </w:pPr>
            <w:r w:rsidRPr="00547688">
              <w:t>1.Про підсумки методичної роботи за минулий навчальний рік. Основні напрямки і завдання методичної роботи на 2021/2022 навчальний рік.</w:t>
            </w:r>
          </w:p>
          <w:p w:rsidR="002D3E69" w:rsidRPr="00547688" w:rsidRDefault="002D3E69" w:rsidP="002D3E69">
            <w:pPr>
              <w:spacing w:after="0" w:line="240" w:lineRule="auto"/>
              <w:rPr>
                <w:rFonts w:ascii="Times New Roman" w:hAnsi="Times New Roman"/>
                <w:sz w:val="24"/>
                <w:szCs w:val="24"/>
              </w:rPr>
            </w:pPr>
            <w:r w:rsidRPr="00547688">
              <w:rPr>
                <w:rFonts w:ascii="Times New Roman" w:hAnsi="Times New Roman"/>
                <w:sz w:val="24"/>
                <w:szCs w:val="24"/>
              </w:rPr>
              <w:t>2.Про затвердження плану роботи методичної ради  та форм методичної роботи.</w:t>
            </w:r>
          </w:p>
          <w:p w:rsidR="002D3E69" w:rsidRPr="00547688" w:rsidRDefault="002D3E69" w:rsidP="002D3E69">
            <w:pPr>
              <w:pStyle w:val="1a"/>
              <w:tabs>
                <w:tab w:val="left" w:pos="6405"/>
              </w:tabs>
              <w:jc w:val="both"/>
            </w:pPr>
            <w:r w:rsidRPr="00547688">
              <w:t>3.Про методичні рекомендації щодо викладання предметів у новому навчальному році.</w:t>
            </w:r>
          </w:p>
          <w:p w:rsidR="002D3E69" w:rsidRPr="00547688" w:rsidRDefault="002D3E69" w:rsidP="002D3E69">
            <w:pPr>
              <w:pStyle w:val="1a"/>
              <w:tabs>
                <w:tab w:val="left" w:pos="6405"/>
              </w:tabs>
              <w:jc w:val="both"/>
            </w:pPr>
            <w:r w:rsidRPr="00547688">
              <w:t>4.Про реалізацію концепції Нової української школи у 1-4-х класах.</w:t>
            </w:r>
          </w:p>
          <w:p w:rsidR="004F704E" w:rsidRPr="002D3E69" w:rsidRDefault="002D3E69" w:rsidP="002D3E69">
            <w:pPr>
              <w:pStyle w:val="1a"/>
              <w:tabs>
                <w:tab w:val="left" w:pos="6405"/>
              </w:tabs>
              <w:jc w:val="both"/>
            </w:pPr>
            <w:r w:rsidRPr="00547688">
              <w:t>5.Про ведення шкільної документації вчителя.</w:t>
            </w:r>
          </w:p>
        </w:tc>
        <w:tc>
          <w:tcPr>
            <w:tcW w:w="1276"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03.09</w:t>
            </w:r>
          </w:p>
        </w:tc>
        <w:tc>
          <w:tcPr>
            <w:tcW w:w="2129"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Лалак У.Г.</w:t>
            </w:r>
          </w:p>
          <w:p w:rsidR="004F704E" w:rsidRPr="008465E6" w:rsidRDefault="004F704E" w:rsidP="004F704E">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704E" w:rsidRPr="008465E6" w:rsidRDefault="004F704E" w:rsidP="004F704E">
            <w:pPr>
              <w:spacing w:after="0" w:line="240" w:lineRule="auto"/>
              <w:rPr>
                <w:rFonts w:ascii="Times New Roman" w:hAnsi="Times New Roman"/>
                <w:sz w:val="24"/>
                <w:szCs w:val="24"/>
              </w:rPr>
            </w:pPr>
          </w:p>
        </w:tc>
      </w:tr>
      <w:tr w:rsidR="004F704E" w:rsidRPr="008465E6" w:rsidTr="004F704E">
        <w:trPr>
          <w:trHeight w:val="145"/>
        </w:trPr>
        <w:tc>
          <w:tcPr>
            <w:tcW w:w="11587"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 xml:space="preserve">Робота над науково-методичним питанням школи:вивчення нормативних документів,новинок літератури </w:t>
            </w:r>
          </w:p>
        </w:tc>
        <w:tc>
          <w:tcPr>
            <w:tcW w:w="1276"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До 30.09</w:t>
            </w:r>
          </w:p>
        </w:tc>
        <w:tc>
          <w:tcPr>
            <w:tcW w:w="2129"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Лалак У.Г.</w:t>
            </w:r>
          </w:p>
        </w:tc>
        <w:tc>
          <w:tcPr>
            <w:tcW w:w="1134" w:type="dxa"/>
            <w:tcBorders>
              <w:top w:val="single" w:sz="4" w:space="0" w:color="auto"/>
              <w:left w:val="single" w:sz="4" w:space="0" w:color="auto"/>
              <w:bottom w:val="single" w:sz="4" w:space="0" w:color="auto"/>
              <w:right w:val="single" w:sz="4" w:space="0" w:color="auto"/>
            </w:tcBorders>
          </w:tcPr>
          <w:p w:rsidR="004F704E" w:rsidRPr="008465E6" w:rsidRDefault="004F704E" w:rsidP="004F704E">
            <w:pPr>
              <w:spacing w:after="0" w:line="240" w:lineRule="auto"/>
              <w:rPr>
                <w:rFonts w:ascii="Times New Roman" w:hAnsi="Times New Roman"/>
                <w:sz w:val="24"/>
                <w:szCs w:val="24"/>
              </w:rPr>
            </w:pPr>
          </w:p>
        </w:tc>
      </w:tr>
      <w:tr w:rsidR="004F704E" w:rsidRPr="008465E6" w:rsidTr="004F704E">
        <w:trPr>
          <w:trHeight w:val="146"/>
        </w:trPr>
        <w:tc>
          <w:tcPr>
            <w:tcW w:w="11587"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Підготовка табелю робочого часу</w:t>
            </w:r>
          </w:p>
        </w:tc>
        <w:tc>
          <w:tcPr>
            <w:tcW w:w="1276"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до 15.09</w:t>
            </w:r>
          </w:p>
        </w:tc>
        <w:tc>
          <w:tcPr>
            <w:tcW w:w="2129"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Лалак У.Г.</w:t>
            </w:r>
          </w:p>
        </w:tc>
        <w:tc>
          <w:tcPr>
            <w:tcW w:w="1134" w:type="dxa"/>
            <w:tcBorders>
              <w:top w:val="single" w:sz="4" w:space="0" w:color="auto"/>
              <w:left w:val="single" w:sz="4" w:space="0" w:color="auto"/>
              <w:bottom w:val="single" w:sz="4" w:space="0" w:color="auto"/>
              <w:right w:val="single" w:sz="4" w:space="0" w:color="auto"/>
            </w:tcBorders>
          </w:tcPr>
          <w:p w:rsidR="004F704E" w:rsidRPr="008465E6" w:rsidRDefault="004F704E" w:rsidP="004F704E">
            <w:pPr>
              <w:spacing w:after="0" w:line="240" w:lineRule="auto"/>
              <w:rPr>
                <w:rFonts w:ascii="Times New Roman" w:hAnsi="Times New Roman"/>
                <w:sz w:val="24"/>
                <w:szCs w:val="24"/>
              </w:rPr>
            </w:pPr>
          </w:p>
        </w:tc>
      </w:tr>
      <w:tr w:rsidR="004F704E" w:rsidRPr="008465E6" w:rsidTr="004F704E">
        <w:trPr>
          <w:trHeight w:val="145"/>
        </w:trPr>
        <w:tc>
          <w:tcPr>
            <w:tcW w:w="11587"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4F704E" w:rsidRPr="008465E6" w:rsidRDefault="004F704E" w:rsidP="004F704E">
            <w:pPr>
              <w:tabs>
                <w:tab w:val="left" w:pos="1134"/>
              </w:tabs>
              <w:spacing w:after="0" w:line="240" w:lineRule="auto"/>
              <w:jc w:val="both"/>
              <w:rPr>
                <w:rFonts w:ascii="Times New Roman" w:eastAsia="Times New Roman" w:hAnsi="Times New Roman"/>
                <w:b/>
                <w:sz w:val="24"/>
                <w:szCs w:val="24"/>
              </w:rPr>
            </w:pPr>
            <w:r w:rsidRPr="008465E6">
              <w:rPr>
                <w:rFonts w:ascii="Times New Roman" w:eastAsia="Times New Roman" w:hAnsi="Times New Roman"/>
                <w:b/>
                <w:sz w:val="24"/>
                <w:szCs w:val="24"/>
              </w:rPr>
              <w:t>3. Співпраці зі здобувачами освіти, їх батьками, працівниками закладу освіти.</w:t>
            </w:r>
          </w:p>
        </w:tc>
        <w:tc>
          <w:tcPr>
            <w:tcW w:w="127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F704E" w:rsidRPr="008465E6" w:rsidRDefault="004F704E" w:rsidP="004F704E">
            <w:pPr>
              <w:spacing w:after="0" w:line="240" w:lineRule="auto"/>
              <w:rPr>
                <w:rFonts w:ascii="Times New Roman" w:hAnsi="Times New Roman"/>
                <w:b/>
                <w:sz w:val="24"/>
                <w:szCs w:val="24"/>
              </w:rPr>
            </w:pPr>
          </w:p>
        </w:tc>
        <w:tc>
          <w:tcPr>
            <w:tcW w:w="21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F704E" w:rsidRPr="008465E6" w:rsidRDefault="004F704E" w:rsidP="004F704E">
            <w:pPr>
              <w:spacing w:after="0" w:line="240" w:lineRule="auto"/>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F704E" w:rsidRPr="008465E6" w:rsidRDefault="004F704E" w:rsidP="004F704E">
            <w:pPr>
              <w:spacing w:after="0" w:line="240" w:lineRule="auto"/>
              <w:rPr>
                <w:rFonts w:ascii="Times New Roman" w:hAnsi="Times New Roman"/>
                <w:b/>
                <w:sz w:val="24"/>
                <w:szCs w:val="24"/>
              </w:rPr>
            </w:pPr>
          </w:p>
        </w:tc>
      </w:tr>
      <w:tr w:rsidR="004F704E" w:rsidRPr="008465E6" w:rsidTr="004F704E">
        <w:trPr>
          <w:trHeight w:val="145"/>
        </w:trPr>
        <w:tc>
          <w:tcPr>
            <w:tcW w:w="11587"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tabs>
                <w:tab w:val="left" w:pos="1134"/>
              </w:tabs>
              <w:spacing w:after="0" w:line="240" w:lineRule="auto"/>
              <w:jc w:val="both"/>
              <w:rPr>
                <w:rFonts w:ascii="Times New Roman" w:eastAsia="Times New Roman" w:hAnsi="Times New Roman"/>
                <w:sz w:val="24"/>
                <w:szCs w:val="24"/>
              </w:rPr>
            </w:pPr>
            <w:r w:rsidRPr="008465E6">
              <w:rPr>
                <w:rFonts w:ascii="Times New Roman" w:eastAsia="Times New Roman" w:hAnsi="Times New Roman"/>
                <w:sz w:val="24"/>
                <w:szCs w:val="24"/>
              </w:rPr>
              <w:t>Участь батьків, громадськості у Святі першого дзвоника</w:t>
            </w:r>
          </w:p>
        </w:tc>
        <w:tc>
          <w:tcPr>
            <w:tcW w:w="1276"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01.09</w:t>
            </w:r>
          </w:p>
        </w:tc>
        <w:tc>
          <w:tcPr>
            <w:tcW w:w="2129"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Класні керівники</w:t>
            </w:r>
          </w:p>
        </w:tc>
        <w:tc>
          <w:tcPr>
            <w:tcW w:w="1134" w:type="dxa"/>
            <w:tcBorders>
              <w:top w:val="single" w:sz="4" w:space="0" w:color="auto"/>
              <w:left w:val="single" w:sz="4" w:space="0" w:color="auto"/>
              <w:bottom w:val="single" w:sz="4" w:space="0" w:color="auto"/>
              <w:right w:val="single" w:sz="4" w:space="0" w:color="auto"/>
            </w:tcBorders>
          </w:tcPr>
          <w:p w:rsidR="004F704E" w:rsidRPr="008465E6" w:rsidRDefault="004F704E" w:rsidP="004F704E">
            <w:pPr>
              <w:spacing w:after="0" w:line="240" w:lineRule="auto"/>
              <w:rPr>
                <w:rFonts w:ascii="Times New Roman" w:hAnsi="Times New Roman"/>
                <w:sz w:val="24"/>
                <w:szCs w:val="24"/>
              </w:rPr>
            </w:pPr>
          </w:p>
        </w:tc>
      </w:tr>
      <w:tr w:rsidR="004F704E" w:rsidRPr="008465E6" w:rsidTr="004F704E">
        <w:trPr>
          <w:trHeight w:val="145"/>
        </w:trPr>
        <w:tc>
          <w:tcPr>
            <w:tcW w:w="11587"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tabs>
                <w:tab w:val="left" w:pos="1134"/>
              </w:tabs>
              <w:spacing w:after="0" w:line="240" w:lineRule="auto"/>
              <w:jc w:val="both"/>
              <w:rPr>
                <w:rFonts w:ascii="Times New Roman" w:eastAsia="Times New Roman" w:hAnsi="Times New Roman"/>
                <w:sz w:val="24"/>
                <w:szCs w:val="24"/>
              </w:rPr>
            </w:pPr>
            <w:r w:rsidRPr="008465E6">
              <w:rPr>
                <w:rFonts w:ascii="Times New Roman" w:eastAsia="Times New Roman" w:hAnsi="Times New Roman"/>
                <w:sz w:val="24"/>
                <w:szCs w:val="24"/>
              </w:rPr>
              <w:t xml:space="preserve">Відкритий діалог з батьками. </w:t>
            </w:r>
          </w:p>
          <w:p w:rsidR="004F704E" w:rsidRPr="008465E6" w:rsidRDefault="004F704E" w:rsidP="004F704E">
            <w:pPr>
              <w:tabs>
                <w:tab w:val="left" w:pos="1134"/>
              </w:tabs>
              <w:spacing w:after="0" w:line="240" w:lineRule="auto"/>
              <w:jc w:val="both"/>
              <w:rPr>
                <w:rFonts w:ascii="Times New Roman" w:eastAsia="Times New Roman" w:hAnsi="Times New Roman"/>
                <w:sz w:val="24"/>
                <w:szCs w:val="24"/>
              </w:rPr>
            </w:pPr>
            <w:r w:rsidRPr="008465E6">
              <w:rPr>
                <w:rFonts w:ascii="Times New Roman" w:eastAsia="Times New Roman" w:hAnsi="Times New Roman"/>
                <w:sz w:val="24"/>
                <w:szCs w:val="24"/>
              </w:rPr>
              <w:t>1.Про роботу закладу у 2021/2022 н.р.</w:t>
            </w:r>
          </w:p>
          <w:p w:rsidR="004F704E" w:rsidRPr="008465E6" w:rsidRDefault="004F704E" w:rsidP="004F704E">
            <w:pPr>
              <w:tabs>
                <w:tab w:val="left" w:pos="1134"/>
              </w:tabs>
              <w:spacing w:after="0" w:line="240" w:lineRule="auto"/>
              <w:jc w:val="both"/>
              <w:rPr>
                <w:rFonts w:ascii="Times New Roman" w:eastAsia="Times New Roman" w:hAnsi="Times New Roman"/>
                <w:sz w:val="24"/>
                <w:szCs w:val="24"/>
              </w:rPr>
            </w:pPr>
            <w:r w:rsidRPr="008465E6">
              <w:rPr>
                <w:rFonts w:ascii="Times New Roman" w:eastAsia="Times New Roman" w:hAnsi="Times New Roman"/>
                <w:sz w:val="24"/>
                <w:szCs w:val="24"/>
              </w:rPr>
              <w:t>2.Про відвідування учнями закладу, відвідування позашкільних закладів</w:t>
            </w:r>
          </w:p>
        </w:tc>
        <w:tc>
          <w:tcPr>
            <w:tcW w:w="1276"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01.09</w:t>
            </w:r>
          </w:p>
        </w:tc>
        <w:tc>
          <w:tcPr>
            <w:tcW w:w="2129"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Класні керівники</w:t>
            </w:r>
          </w:p>
        </w:tc>
        <w:tc>
          <w:tcPr>
            <w:tcW w:w="1134" w:type="dxa"/>
            <w:tcBorders>
              <w:top w:val="single" w:sz="4" w:space="0" w:color="auto"/>
              <w:left w:val="single" w:sz="4" w:space="0" w:color="auto"/>
              <w:bottom w:val="single" w:sz="4" w:space="0" w:color="auto"/>
              <w:right w:val="single" w:sz="4" w:space="0" w:color="auto"/>
            </w:tcBorders>
          </w:tcPr>
          <w:p w:rsidR="004F704E" w:rsidRPr="008465E6" w:rsidRDefault="004F704E" w:rsidP="004F704E">
            <w:pPr>
              <w:spacing w:after="0" w:line="240" w:lineRule="auto"/>
              <w:rPr>
                <w:rFonts w:ascii="Times New Roman" w:hAnsi="Times New Roman"/>
                <w:sz w:val="24"/>
                <w:szCs w:val="24"/>
              </w:rPr>
            </w:pPr>
          </w:p>
        </w:tc>
      </w:tr>
      <w:tr w:rsidR="004F704E" w:rsidRPr="008465E6" w:rsidTr="004F704E">
        <w:trPr>
          <w:trHeight w:val="145"/>
        </w:trPr>
        <w:tc>
          <w:tcPr>
            <w:tcW w:w="11587"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tabs>
                <w:tab w:val="left" w:pos="1134"/>
              </w:tabs>
              <w:spacing w:after="0" w:line="240" w:lineRule="auto"/>
              <w:jc w:val="both"/>
              <w:rPr>
                <w:rFonts w:ascii="Times New Roman" w:eastAsia="Times New Roman" w:hAnsi="Times New Roman"/>
                <w:sz w:val="24"/>
                <w:szCs w:val="24"/>
              </w:rPr>
            </w:pPr>
            <w:r w:rsidRPr="008465E6">
              <w:rPr>
                <w:rFonts w:ascii="Times New Roman" w:eastAsia="Times New Roman" w:hAnsi="Times New Roman"/>
                <w:sz w:val="24"/>
                <w:szCs w:val="24"/>
              </w:rPr>
              <w:t>Засідання Ради школи</w:t>
            </w:r>
          </w:p>
          <w:p w:rsidR="004F704E" w:rsidRPr="008465E6" w:rsidRDefault="004F704E" w:rsidP="004F704E">
            <w:pPr>
              <w:tabs>
                <w:tab w:val="left" w:pos="1134"/>
              </w:tabs>
              <w:spacing w:after="0" w:line="240" w:lineRule="auto"/>
              <w:jc w:val="both"/>
              <w:rPr>
                <w:rFonts w:ascii="Times New Roman" w:eastAsia="Times New Roman" w:hAnsi="Times New Roman"/>
                <w:sz w:val="24"/>
                <w:szCs w:val="24"/>
              </w:rPr>
            </w:pPr>
            <w:r w:rsidRPr="008465E6">
              <w:rPr>
                <w:rFonts w:ascii="Times New Roman" w:eastAsia="Times New Roman" w:hAnsi="Times New Roman"/>
                <w:sz w:val="24"/>
                <w:szCs w:val="24"/>
              </w:rPr>
              <w:t>1.Обговорення та затвердження плану роботи</w:t>
            </w:r>
          </w:p>
          <w:p w:rsidR="004F704E" w:rsidRPr="008465E6" w:rsidRDefault="004F704E" w:rsidP="004F704E">
            <w:pPr>
              <w:tabs>
                <w:tab w:val="left" w:pos="1134"/>
              </w:tabs>
              <w:spacing w:after="0" w:line="240" w:lineRule="auto"/>
              <w:jc w:val="both"/>
              <w:rPr>
                <w:rFonts w:ascii="Times New Roman" w:eastAsia="Times New Roman" w:hAnsi="Times New Roman"/>
                <w:sz w:val="24"/>
                <w:szCs w:val="24"/>
              </w:rPr>
            </w:pPr>
            <w:r w:rsidRPr="008465E6">
              <w:rPr>
                <w:rFonts w:ascii="Times New Roman" w:eastAsia="Times New Roman" w:hAnsi="Times New Roman"/>
                <w:sz w:val="24"/>
                <w:szCs w:val="24"/>
              </w:rPr>
              <w:t>2.Розподіл обов’язків між членами Ради</w:t>
            </w:r>
          </w:p>
        </w:tc>
        <w:tc>
          <w:tcPr>
            <w:tcW w:w="1276"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06.09</w:t>
            </w:r>
          </w:p>
        </w:tc>
        <w:tc>
          <w:tcPr>
            <w:tcW w:w="2129"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Голова ради школи</w:t>
            </w:r>
          </w:p>
        </w:tc>
        <w:tc>
          <w:tcPr>
            <w:tcW w:w="1134" w:type="dxa"/>
            <w:tcBorders>
              <w:top w:val="single" w:sz="4" w:space="0" w:color="auto"/>
              <w:left w:val="single" w:sz="4" w:space="0" w:color="auto"/>
              <w:bottom w:val="single" w:sz="4" w:space="0" w:color="auto"/>
              <w:right w:val="single" w:sz="4" w:space="0" w:color="auto"/>
            </w:tcBorders>
          </w:tcPr>
          <w:p w:rsidR="004F704E" w:rsidRPr="008465E6" w:rsidRDefault="004F704E" w:rsidP="004F704E">
            <w:pPr>
              <w:spacing w:after="0" w:line="240" w:lineRule="auto"/>
              <w:rPr>
                <w:rFonts w:ascii="Times New Roman" w:hAnsi="Times New Roman"/>
                <w:sz w:val="24"/>
                <w:szCs w:val="24"/>
              </w:rPr>
            </w:pPr>
          </w:p>
        </w:tc>
      </w:tr>
      <w:tr w:rsidR="004F704E" w:rsidRPr="008465E6" w:rsidTr="004F704E">
        <w:trPr>
          <w:trHeight w:val="145"/>
        </w:trPr>
        <w:tc>
          <w:tcPr>
            <w:tcW w:w="11587"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4F704E" w:rsidRPr="008465E6" w:rsidRDefault="004F704E" w:rsidP="004F704E">
            <w:pPr>
              <w:tabs>
                <w:tab w:val="left" w:pos="1134"/>
              </w:tabs>
              <w:spacing w:after="0" w:line="240" w:lineRule="auto"/>
              <w:jc w:val="both"/>
              <w:rPr>
                <w:rFonts w:ascii="Times New Roman" w:eastAsia="Times New Roman" w:hAnsi="Times New Roman"/>
                <w:b/>
                <w:sz w:val="24"/>
                <w:szCs w:val="24"/>
              </w:rPr>
            </w:pPr>
            <w:r w:rsidRPr="008465E6">
              <w:rPr>
                <w:rFonts w:ascii="Times New Roman" w:eastAsia="Times New Roman" w:hAnsi="Times New Roman"/>
                <w:b/>
                <w:sz w:val="24"/>
                <w:szCs w:val="24"/>
              </w:rPr>
              <w:t xml:space="preserve">4. Організація педагогічної діяльності та навчання здобувачів освіти на засадах академічної </w:t>
            </w:r>
            <w:r w:rsidRPr="008465E6">
              <w:rPr>
                <w:rFonts w:ascii="Times New Roman" w:eastAsia="Times New Roman" w:hAnsi="Times New Roman"/>
                <w:b/>
                <w:sz w:val="24"/>
                <w:szCs w:val="24"/>
              </w:rPr>
              <w:lastRenderedPageBreak/>
              <w:t>доброчесності.</w:t>
            </w:r>
          </w:p>
        </w:tc>
        <w:tc>
          <w:tcPr>
            <w:tcW w:w="127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F704E" w:rsidRPr="008465E6" w:rsidRDefault="004F704E" w:rsidP="004F704E">
            <w:pPr>
              <w:spacing w:after="0" w:line="240" w:lineRule="auto"/>
              <w:rPr>
                <w:rFonts w:ascii="Times New Roman" w:hAnsi="Times New Roman"/>
                <w:b/>
                <w:sz w:val="24"/>
                <w:szCs w:val="24"/>
              </w:rPr>
            </w:pPr>
          </w:p>
        </w:tc>
        <w:tc>
          <w:tcPr>
            <w:tcW w:w="21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F704E" w:rsidRPr="008465E6" w:rsidRDefault="004F704E" w:rsidP="004F704E">
            <w:pPr>
              <w:spacing w:after="0" w:line="240" w:lineRule="auto"/>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F704E" w:rsidRPr="008465E6" w:rsidRDefault="004F704E" w:rsidP="004F704E">
            <w:pPr>
              <w:spacing w:after="0" w:line="240" w:lineRule="auto"/>
              <w:rPr>
                <w:rFonts w:ascii="Times New Roman" w:hAnsi="Times New Roman"/>
                <w:b/>
                <w:sz w:val="24"/>
                <w:szCs w:val="24"/>
              </w:rPr>
            </w:pPr>
          </w:p>
        </w:tc>
      </w:tr>
      <w:tr w:rsidR="004F704E" w:rsidRPr="008465E6" w:rsidTr="004F704E">
        <w:trPr>
          <w:trHeight w:val="145"/>
        </w:trPr>
        <w:tc>
          <w:tcPr>
            <w:tcW w:w="11587"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tabs>
                <w:tab w:val="left" w:pos="1134"/>
              </w:tabs>
              <w:spacing w:after="0" w:line="240" w:lineRule="auto"/>
              <w:jc w:val="both"/>
              <w:rPr>
                <w:rFonts w:ascii="Times New Roman" w:eastAsia="Times New Roman" w:hAnsi="Times New Roman"/>
                <w:sz w:val="24"/>
                <w:szCs w:val="24"/>
              </w:rPr>
            </w:pPr>
            <w:r w:rsidRPr="008465E6">
              <w:rPr>
                <w:rFonts w:ascii="Times New Roman" w:eastAsia="Times New Roman" w:hAnsi="Times New Roman"/>
                <w:sz w:val="24"/>
                <w:szCs w:val="24"/>
              </w:rPr>
              <w:lastRenderedPageBreak/>
              <w:t>Обговорення питання академічної доброчесності із здобувачами освіти</w:t>
            </w:r>
          </w:p>
        </w:tc>
        <w:tc>
          <w:tcPr>
            <w:tcW w:w="1276"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пр.місяця</w:t>
            </w:r>
          </w:p>
        </w:tc>
        <w:tc>
          <w:tcPr>
            <w:tcW w:w="2129" w:type="dxa"/>
            <w:tcBorders>
              <w:top w:val="single" w:sz="4" w:space="0" w:color="auto"/>
              <w:left w:val="single" w:sz="4" w:space="0" w:color="auto"/>
              <w:bottom w:val="single" w:sz="4" w:space="0" w:color="auto"/>
              <w:right w:val="single" w:sz="4" w:space="0" w:color="auto"/>
            </w:tcBorders>
            <w:hideMark/>
          </w:tcPr>
          <w:p w:rsidR="004F704E" w:rsidRPr="008465E6" w:rsidRDefault="004F704E" w:rsidP="004F704E">
            <w:pPr>
              <w:spacing w:after="0" w:line="240" w:lineRule="auto"/>
              <w:rPr>
                <w:rFonts w:ascii="Times New Roman" w:hAnsi="Times New Roman"/>
                <w:sz w:val="24"/>
                <w:szCs w:val="24"/>
              </w:rPr>
            </w:pPr>
            <w:r w:rsidRPr="008465E6">
              <w:rPr>
                <w:rFonts w:ascii="Times New Roman" w:hAnsi="Times New Roman"/>
                <w:sz w:val="24"/>
                <w:szCs w:val="24"/>
              </w:rPr>
              <w:t>Вчителя</w:t>
            </w:r>
          </w:p>
        </w:tc>
        <w:tc>
          <w:tcPr>
            <w:tcW w:w="1134" w:type="dxa"/>
            <w:tcBorders>
              <w:top w:val="single" w:sz="4" w:space="0" w:color="auto"/>
              <w:left w:val="single" w:sz="4" w:space="0" w:color="auto"/>
              <w:bottom w:val="single" w:sz="4" w:space="0" w:color="auto"/>
              <w:right w:val="single" w:sz="4" w:space="0" w:color="auto"/>
            </w:tcBorders>
          </w:tcPr>
          <w:p w:rsidR="004F704E" w:rsidRPr="008465E6" w:rsidRDefault="004F704E" w:rsidP="004F704E">
            <w:pPr>
              <w:spacing w:after="0" w:line="240" w:lineRule="auto"/>
              <w:rPr>
                <w:rFonts w:ascii="Times New Roman" w:hAnsi="Times New Roman"/>
                <w:sz w:val="24"/>
                <w:szCs w:val="24"/>
              </w:rPr>
            </w:pPr>
          </w:p>
        </w:tc>
      </w:tr>
    </w:tbl>
    <w:p w:rsidR="001C553F" w:rsidRDefault="001C553F" w:rsidP="001C553F">
      <w:pPr>
        <w:tabs>
          <w:tab w:val="left" w:pos="1134"/>
        </w:tabs>
        <w:spacing w:after="0" w:line="240" w:lineRule="auto"/>
        <w:jc w:val="center"/>
        <w:rPr>
          <w:rFonts w:ascii="Times New Roman" w:eastAsia="Times New Roman" w:hAnsi="Times New Roman"/>
          <w:b/>
          <w:color w:val="984806" w:themeColor="accent6" w:themeShade="80"/>
          <w:sz w:val="24"/>
          <w:szCs w:val="24"/>
          <w:lang w:val="uk-UA"/>
        </w:rPr>
      </w:pPr>
    </w:p>
    <w:p w:rsidR="001C553F" w:rsidRDefault="001C553F" w:rsidP="001C553F">
      <w:pPr>
        <w:tabs>
          <w:tab w:val="left" w:pos="1134"/>
        </w:tabs>
        <w:spacing w:after="0" w:line="240" w:lineRule="auto"/>
        <w:jc w:val="center"/>
        <w:rPr>
          <w:rFonts w:ascii="Times New Roman" w:eastAsia="Times New Roman" w:hAnsi="Times New Roman"/>
          <w:b/>
          <w:color w:val="984806" w:themeColor="accent6" w:themeShade="80"/>
          <w:sz w:val="24"/>
          <w:szCs w:val="24"/>
          <w:lang w:val="uk-UA"/>
        </w:rPr>
      </w:pPr>
    </w:p>
    <w:p w:rsidR="001C553F" w:rsidRDefault="001C553F" w:rsidP="001C553F">
      <w:pPr>
        <w:tabs>
          <w:tab w:val="left" w:pos="1134"/>
        </w:tabs>
        <w:spacing w:after="0" w:line="240" w:lineRule="auto"/>
        <w:jc w:val="center"/>
        <w:rPr>
          <w:rFonts w:ascii="Times New Roman" w:eastAsia="Times New Roman" w:hAnsi="Times New Roman"/>
          <w:b/>
          <w:color w:val="984806" w:themeColor="accent6" w:themeShade="80"/>
          <w:sz w:val="24"/>
          <w:szCs w:val="24"/>
          <w:lang w:val="uk-UA"/>
        </w:rPr>
      </w:pPr>
    </w:p>
    <w:p w:rsidR="004F704E" w:rsidRPr="001C553F" w:rsidRDefault="001C553F" w:rsidP="001C553F">
      <w:pPr>
        <w:tabs>
          <w:tab w:val="left" w:pos="1134"/>
        </w:tabs>
        <w:spacing w:after="0" w:line="240" w:lineRule="auto"/>
        <w:jc w:val="center"/>
        <w:rPr>
          <w:rFonts w:ascii="Times New Roman" w:eastAsia="Times New Roman" w:hAnsi="Times New Roman"/>
          <w:b/>
          <w:color w:val="984806" w:themeColor="accent6" w:themeShade="80"/>
          <w:sz w:val="24"/>
          <w:szCs w:val="24"/>
          <w:lang w:val="uk-UA"/>
        </w:rPr>
      </w:pPr>
      <w:r w:rsidRPr="001C553F">
        <w:rPr>
          <w:rFonts w:ascii="Times New Roman" w:eastAsia="Times New Roman" w:hAnsi="Times New Roman"/>
          <w:b/>
          <w:color w:val="984806" w:themeColor="accent6" w:themeShade="80"/>
          <w:sz w:val="24"/>
          <w:szCs w:val="24"/>
          <w:lang w:val="uk-UA"/>
        </w:rPr>
        <w:t>VІ</w:t>
      </w:r>
      <w:r w:rsidRPr="001C553F">
        <w:rPr>
          <w:rFonts w:ascii="Times New Roman" w:eastAsia="Times New Roman" w:hAnsi="Times New Roman"/>
          <w:b/>
          <w:color w:val="984806" w:themeColor="accent6" w:themeShade="80"/>
          <w:sz w:val="24"/>
          <w:szCs w:val="24"/>
        </w:rPr>
        <w:t>.</w:t>
      </w:r>
      <w:r w:rsidRPr="001C553F">
        <w:rPr>
          <w:rFonts w:ascii="Times New Roman" w:eastAsia="Times New Roman" w:hAnsi="Times New Roman"/>
          <w:b/>
          <w:color w:val="984806" w:themeColor="accent6" w:themeShade="80"/>
          <w:sz w:val="24"/>
          <w:szCs w:val="24"/>
          <w:lang w:val="uk-UA"/>
        </w:rPr>
        <w:t xml:space="preserve"> УПРАВЛІНСЬКІ ПРОЦЕС</w:t>
      </w:r>
      <w:r>
        <w:rPr>
          <w:rFonts w:ascii="Times New Roman" w:eastAsia="Times New Roman" w:hAnsi="Times New Roman"/>
          <w:b/>
          <w:color w:val="984806" w:themeColor="accent6" w:themeShade="80"/>
          <w:sz w:val="24"/>
          <w:szCs w:val="24"/>
          <w:lang w:val="uk-UA"/>
        </w:rPr>
        <w:t>И</w:t>
      </w:r>
    </w:p>
    <w:tbl>
      <w:tblPr>
        <w:tblW w:w="16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04"/>
        <w:gridCol w:w="276"/>
        <w:gridCol w:w="1422"/>
        <w:gridCol w:w="1983"/>
        <w:gridCol w:w="1143"/>
      </w:tblGrid>
      <w:tr w:rsidR="004F704E" w:rsidRPr="008465E6" w:rsidTr="00BC251C">
        <w:trPr>
          <w:trHeight w:val="145"/>
        </w:trPr>
        <w:tc>
          <w:tcPr>
            <w:tcW w:w="11580"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4F704E" w:rsidRPr="008465E6" w:rsidRDefault="004F704E" w:rsidP="00BC251C">
            <w:pPr>
              <w:spacing w:after="0" w:line="240" w:lineRule="auto"/>
              <w:rPr>
                <w:rFonts w:ascii="Times New Roman" w:eastAsia="Times New Roman" w:hAnsi="Times New Roman"/>
                <w:sz w:val="24"/>
                <w:szCs w:val="24"/>
              </w:rPr>
            </w:pPr>
            <w:r w:rsidRPr="008465E6">
              <w:rPr>
                <w:rFonts w:ascii="Times New Roman" w:hAnsi="Times New Roman"/>
                <w:sz w:val="24"/>
                <w:szCs w:val="24"/>
              </w:rPr>
              <w:t>1.Наявність стратегії  розвитку та системи планування діяльності закладу, моніторинг виконання поставлених цілей і завдань</w:t>
            </w:r>
          </w:p>
        </w:tc>
        <w:tc>
          <w:tcPr>
            <w:tcW w:w="1422"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4F704E" w:rsidRPr="008465E6" w:rsidRDefault="004F704E" w:rsidP="00BC251C">
            <w:pPr>
              <w:spacing w:after="0" w:line="240" w:lineRule="auto"/>
              <w:rPr>
                <w:rFonts w:ascii="Times New Roman" w:hAnsi="Times New Roman"/>
                <w:sz w:val="24"/>
                <w:szCs w:val="24"/>
              </w:rPr>
            </w:pPr>
          </w:p>
        </w:tc>
        <w:tc>
          <w:tcPr>
            <w:tcW w:w="198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4F704E" w:rsidRPr="008465E6" w:rsidRDefault="004F704E" w:rsidP="00BC251C">
            <w:pPr>
              <w:spacing w:after="0" w:line="240" w:lineRule="auto"/>
              <w:rPr>
                <w:rFonts w:ascii="Times New Roman" w:hAnsi="Times New Roman"/>
                <w:sz w:val="24"/>
                <w:szCs w:val="24"/>
              </w:rPr>
            </w:pPr>
          </w:p>
        </w:tc>
        <w:tc>
          <w:tcPr>
            <w:tcW w:w="114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4F704E" w:rsidRPr="008465E6" w:rsidRDefault="004F704E" w:rsidP="00BC251C">
            <w:pPr>
              <w:spacing w:after="0" w:line="240" w:lineRule="auto"/>
              <w:rPr>
                <w:rFonts w:ascii="Times New Roman" w:hAnsi="Times New Roman"/>
                <w:sz w:val="24"/>
                <w:szCs w:val="24"/>
              </w:rPr>
            </w:pPr>
          </w:p>
        </w:tc>
      </w:tr>
      <w:tr w:rsidR="004F704E" w:rsidRPr="008465E6" w:rsidTr="00527BE7">
        <w:trPr>
          <w:trHeight w:val="2325"/>
        </w:trPr>
        <w:tc>
          <w:tcPr>
            <w:tcW w:w="11580" w:type="dxa"/>
            <w:gridSpan w:val="2"/>
            <w:tcBorders>
              <w:top w:val="single" w:sz="4" w:space="0" w:color="auto"/>
              <w:left w:val="single" w:sz="4" w:space="0" w:color="auto"/>
              <w:bottom w:val="single" w:sz="4" w:space="0" w:color="auto"/>
              <w:right w:val="single" w:sz="4" w:space="0" w:color="auto"/>
            </w:tcBorders>
            <w:hideMark/>
          </w:tcPr>
          <w:p w:rsidR="004F704E" w:rsidRPr="008465E6" w:rsidRDefault="004F704E" w:rsidP="00BC251C">
            <w:pPr>
              <w:spacing w:after="0" w:line="240" w:lineRule="auto"/>
              <w:rPr>
                <w:rFonts w:ascii="Times New Roman" w:hAnsi="Times New Roman"/>
                <w:b/>
                <w:sz w:val="24"/>
                <w:szCs w:val="24"/>
              </w:rPr>
            </w:pPr>
            <w:r w:rsidRPr="008465E6">
              <w:rPr>
                <w:rFonts w:ascii="Times New Roman" w:hAnsi="Times New Roman"/>
                <w:b/>
                <w:sz w:val="24"/>
                <w:szCs w:val="24"/>
              </w:rPr>
              <w:t>Інструктивно-методична оперативка</w:t>
            </w:r>
          </w:p>
          <w:p w:rsidR="004F704E" w:rsidRPr="008465E6" w:rsidRDefault="004F704E" w:rsidP="00BC251C">
            <w:pPr>
              <w:spacing w:after="0" w:line="240" w:lineRule="auto"/>
              <w:rPr>
                <w:rFonts w:ascii="Times New Roman" w:hAnsi="Times New Roman"/>
                <w:sz w:val="24"/>
                <w:szCs w:val="24"/>
              </w:rPr>
            </w:pPr>
            <w:r w:rsidRPr="008465E6">
              <w:rPr>
                <w:rFonts w:ascii="Times New Roman" w:hAnsi="Times New Roman"/>
                <w:sz w:val="24"/>
                <w:szCs w:val="24"/>
              </w:rPr>
              <w:t>1. Про організацію гарячого харчування та роботу шкільної їдальні</w:t>
            </w:r>
          </w:p>
          <w:p w:rsidR="004F704E" w:rsidRPr="008465E6" w:rsidRDefault="004F704E" w:rsidP="00BC251C">
            <w:pPr>
              <w:spacing w:after="0" w:line="240" w:lineRule="auto"/>
              <w:rPr>
                <w:rFonts w:ascii="Times New Roman" w:hAnsi="Times New Roman"/>
                <w:sz w:val="24"/>
                <w:szCs w:val="24"/>
              </w:rPr>
            </w:pPr>
            <w:r w:rsidRPr="008465E6">
              <w:rPr>
                <w:rFonts w:ascii="Times New Roman" w:hAnsi="Times New Roman"/>
                <w:sz w:val="24"/>
                <w:szCs w:val="24"/>
              </w:rPr>
              <w:t>2. Про дотримання Статуту  навчального закладу, Правил внутрішкільного розпорядку</w:t>
            </w:r>
          </w:p>
          <w:p w:rsidR="004F704E" w:rsidRPr="008465E6" w:rsidRDefault="004F704E" w:rsidP="00BC251C">
            <w:pPr>
              <w:spacing w:after="0" w:line="240" w:lineRule="auto"/>
              <w:rPr>
                <w:rFonts w:ascii="Times New Roman" w:hAnsi="Times New Roman"/>
                <w:sz w:val="24"/>
                <w:szCs w:val="24"/>
              </w:rPr>
            </w:pPr>
            <w:r w:rsidRPr="008465E6">
              <w:rPr>
                <w:rFonts w:ascii="Times New Roman" w:hAnsi="Times New Roman"/>
                <w:sz w:val="24"/>
                <w:szCs w:val="24"/>
              </w:rPr>
              <w:t>3.Про оформлення журналів інструктажів, класних журналів,факультативів</w:t>
            </w:r>
          </w:p>
          <w:p w:rsidR="004F704E" w:rsidRPr="008465E6" w:rsidRDefault="004F704E" w:rsidP="00BC251C">
            <w:pPr>
              <w:spacing w:after="0" w:line="240" w:lineRule="auto"/>
              <w:rPr>
                <w:rFonts w:ascii="Times New Roman" w:hAnsi="Times New Roman"/>
                <w:sz w:val="24"/>
                <w:szCs w:val="24"/>
              </w:rPr>
            </w:pPr>
            <w:r w:rsidRPr="008465E6">
              <w:rPr>
                <w:rFonts w:ascii="Times New Roman" w:hAnsi="Times New Roman"/>
                <w:sz w:val="24"/>
                <w:szCs w:val="24"/>
              </w:rPr>
              <w:t>4.Дотримання єдиних вимог до учнів</w:t>
            </w:r>
          </w:p>
          <w:p w:rsidR="004F704E" w:rsidRPr="008465E6" w:rsidRDefault="004F704E" w:rsidP="00BC251C">
            <w:pPr>
              <w:spacing w:after="0" w:line="240" w:lineRule="auto"/>
              <w:rPr>
                <w:rFonts w:ascii="Times New Roman" w:hAnsi="Times New Roman"/>
                <w:sz w:val="24"/>
                <w:szCs w:val="24"/>
              </w:rPr>
            </w:pPr>
            <w:r w:rsidRPr="008465E6">
              <w:rPr>
                <w:rFonts w:ascii="Times New Roman" w:hAnsi="Times New Roman"/>
                <w:sz w:val="24"/>
                <w:szCs w:val="24"/>
              </w:rPr>
              <w:t>5.Про проведення Першого уроку</w:t>
            </w:r>
          </w:p>
          <w:p w:rsidR="004F704E" w:rsidRPr="008465E6" w:rsidRDefault="004F704E" w:rsidP="00BC251C">
            <w:pPr>
              <w:spacing w:after="0" w:line="240" w:lineRule="auto"/>
              <w:rPr>
                <w:rFonts w:ascii="Times New Roman" w:hAnsi="Times New Roman"/>
                <w:sz w:val="24"/>
                <w:szCs w:val="24"/>
              </w:rPr>
            </w:pPr>
            <w:r w:rsidRPr="008465E6">
              <w:rPr>
                <w:rFonts w:ascii="Times New Roman" w:hAnsi="Times New Roman"/>
                <w:sz w:val="24"/>
                <w:szCs w:val="24"/>
              </w:rPr>
              <w:t>6.Про опрацювання Методичних рекомендацій щодо викладання предметів, організації освітнього процесу</w:t>
            </w:r>
          </w:p>
          <w:p w:rsidR="004F704E" w:rsidRDefault="004F704E" w:rsidP="00BC251C">
            <w:pPr>
              <w:spacing w:after="0" w:line="240" w:lineRule="auto"/>
              <w:rPr>
                <w:rFonts w:ascii="Times New Roman" w:hAnsi="Times New Roman"/>
                <w:sz w:val="24"/>
                <w:szCs w:val="24"/>
                <w:lang w:val="uk-UA"/>
              </w:rPr>
            </w:pPr>
            <w:r w:rsidRPr="008465E6">
              <w:rPr>
                <w:rFonts w:ascii="Times New Roman" w:hAnsi="Times New Roman"/>
                <w:sz w:val="24"/>
                <w:szCs w:val="24"/>
              </w:rPr>
              <w:t>7.Про результати медичного огляду</w:t>
            </w:r>
          </w:p>
          <w:p w:rsidR="00527BE7" w:rsidRPr="00527BE7" w:rsidRDefault="00527BE7" w:rsidP="00BC251C">
            <w:pPr>
              <w:spacing w:after="0" w:line="240" w:lineRule="auto"/>
              <w:rPr>
                <w:rFonts w:ascii="Times New Roman" w:hAnsi="Times New Roman"/>
                <w:sz w:val="24"/>
                <w:szCs w:val="24"/>
                <w:lang w:val="uk-UA"/>
              </w:rPr>
            </w:pPr>
          </w:p>
        </w:tc>
        <w:tc>
          <w:tcPr>
            <w:tcW w:w="1422" w:type="dxa"/>
            <w:tcBorders>
              <w:top w:val="single" w:sz="4" w:space="0" w:color="auto"/>
              <w:left w:val="single" w:sz="4" w:space="0" w:color="auto"/>
              <w:bottom w:val="single" w:sz="4" w:space="0" w:color="auto"/>
              <w:right w:val="single" w:sz="4" w:space="0" w:color="auto"/>
            </w:tcBorders>
            <w:hideMark/>
          </w:tcPr>
          <w:p w:rsidR="004F704E" w:rsidRDefault="00527BE7" w:rsidP="00BC251C">
            <w:pPr>
              <w:spacing w:after="0" w:line="240" w:lineRule="auto"/>
              <w:rPr>
                <w:rFonts w:ascii="Times New Roman" w:hAnsi="Times New Roman"/>
                <w:sz w:val="24"/>
                <w:szCs w:val="24"/>
                <w:lang w:val="uk-UA"/>
              </w:rPr>
            </w:pPr>
            <w:r w:rsidRPr="008465E6">
              <w:rPr>
                <w:rFonts w:ascii="Times New Roman" w:hAnsi="Times New Roman"/>
                <w:sz w:val="24"/>
                <w:szCs w:val="24"/>
              </w:rPr>
              <w:t>Щ</w:t>
            </w:r>
            <w:r w:rsidR="004F704E" w:rsidRPr="008465E6">
              <w:rPr>
                <w:rFonts w:ascii="Times New Roman" w:hAnsi="Times New Roman"/>
                <w:sz w:val="24"/>
                <w:szCs w:val="24"/>
              </w:rPr>
              <w:t>опонеділка</w:t>
            </w:r>
          </w:p>
          <w:p w:rsidR="00527BE7" w:rsidRDefault="00527BE7" w:rsidP="00BC251C">
            <w:pPr>
              <w:spacing w:after="0" w:line="240" w:lineRule="auto"/>
              <w:rPr>
                <w:rFonts w:ascii="Times New Roman" w:hAnsi="Times New Roman"/>
                <w:sz w:val="24"/>
                <w:szCs w:val="24"/>
                <w:lang w:val="uk-UA"/>
              </w:rPr>
            </w:pPr>
          </w:p>
          <w:p w:rsidR="00527BE7" w:rsidRPr="00527BE7" w:rsidRDefault="00527BE7" w:rsidP="00BC251C">
            <w:pPr>
              <w:spacing w:after="0" w:line="240" w:lineRule="auto"/>
              <w:rPr>
                <w:rFonts w:ascii="Times New Roman" w:hAnsi="Times New Roman"/>
                <w:sz w:val="24"/>
                <w:szCs w:val="24"/>
                <w:lang w:val="uk-UA"/>
              </w:rPr>
            </w:pPr>
          </w:p>
        </w:tc>
        <w:tc>
          <w:tcPr>
            <w:tcW w:w="1983" w:type="dxa"/>
            <w:tcBorders>
              <w:top w:val="single" w:sz="4" w:space="0" w:color="auto"/>
              <w:left w:val="single" w:sz="4" w:space="0" w:color="auto"/>
              <w:bottom w:val="single" w:sz="4" w:space="0" w:color="auto"/>
              <w:right w:val="single" w:sz="4" w:space="0" w:color="auto"/>
            </w:tcBorders>
            <w:hideMark/>
          </w:tcPr>
          <w:p w:rsidR="004F704E" w:rsidRPr="008465E6" w:rsidRDefault="004F704E" w:rsidP="00BC251C">
            <w:pPr>
              <w:spacing w:after="0" w:line="240" w:lineRule="auto"/>
              <w:rPr>
                <w:rFonts w:ascii="Times New Roman" w:hAnsi="Times New Roman"/>
                <w:sz w:val="24"/>
                <w:szCs w:val="24"/>
              </w:rPr>
            </w:pPr>
            <w:r w:rsidRPr="008465E6">
              <w:rPr>
                <w:rFonts w:ascii="Times New Roman" w:hAnsi="Times New Roman"/>
                <w:sz w:val="24"/>
                <w:szCs w:val="24"/>
              </w:rPr>
              <w:t>Лалак У.Г.</w:t>
            </w:r>
          </w:p>
          <w:p w:rsidR="004F704E" w:rsidRPr="008465E6" w:rsidRDefault="004F704E" w:rsidP="00BC251C">
            <w:pPr>
              <w:spacing w:after="0" w:line="240" w:lineRule="auto"/>
              <w:rPr>
                <w:rFonts w:ascii="Times New Roman" w:hAnsi="Times New Roman"/>
                <w:sz w:val="24"/>
                <w:szCs w:val="24"/>
              </w:rPr>
            </w:pPr>
          </w:p>
        </w:tc>
        <w:tc>
          <w:tcPr>
            <w:tcW w:w="1143" w:type="dxa"/>
            <w:tcBorders>
              <w:top w:val="single" w:sz="4" w:space="0" w:color="auto"/>
              <w:left w:val="single" w:sz="4" w:space="0" w:color="auto"/>
              <w:bottom w:val="single" w:sz="4" w:space="0" w:color="auto"/>
              <w:right w:val="single" w:sz="4" w:space="0" w:color="auto"/>
            </w:tcBorders>
          </w:tcPr>
          <w:p w:rsidR="004F704E" w:rsidRPr="008465E6" w:rsidRDefault="004F704E" w:rsidP="00BC251C">
            <w:pPr>
              <w:spacing w:after="0" w:line="240" w:lineRule="auto"/>
              <w:rPr>
                <w:rFonts w:ascii="Times New Roman" w:hAnsi="Times New Roman"/>
                <w:sz w:val="24"/>
                <w:szCs w:val="24"/>
              </w:rPr>
            </w:pPr>
          </w:p>
        </w:tc>
      </w:tr>
      <w:tr w:rsidR="00527BE7" w:rsidRPr="008465E6" w:rsidTr="00BC251C">
        <w:trPr>
          <w:trHeight w:val="2030"/>
        </w:trPr>
        <w:tc>
          <w:tcPr>
            <w:tcW w:w="11580" w:type="dxa"/>
            <w:gridSpan w:val="2"/>
            <w:tcBorders>
              <w:top w:val="single" w:sz="4" w:space="0" w:color="auto"/>
              <w:left w:val="single" w:sz="4" w:space="0" w:color="auto"/>
              <w:bottom w:val="single" w:sz="4" w:space="0" w:color="auto"/>
              <w:right w:val="single" w:sz="4" w:space="0" w:color="auto"/>
            </w:tcBorders>
            <w:hideMark/>
          </w:tcPr>
          <w:p w:rsidR="00527BE7" w:rsidRPr="00527BE7" w:rsidRDefault="00527BE7" w:rsidP="00527BE7">
            <w:pPr>
              <w:spacing w:after="0" w:line="240" w:lineRule="auto"/>
              <w:rPr>
                <w:rFonts w:ascii="Times New Roman" w:hAnsi="Times New Roman"/>
                <w:b/>
                <w:sz w:val="24"/>
                <w:szCs w:val="24"/>
                <w:lang w:val="uk-UA"/>
              </w:rPr>
            </w:pPr>
            <w:r w:rsidRPr="00527BE7">
              <w:rPr>
                <w:rFonts w:ascii="Times New Roman" w:hAnsi="Times New Roman"/>
                <w:b/>
                <w:sz w:val="24"/>
                <w:szCs w:val="24"/>
                <w:lang w:val="uk-UA"/>
              </w:rPr>
              <w:t>Засідання адміністративної ради:</w:t>
            </w:r>
          </w:p>
          <w:p w:rsidR="00527BE7" w:rsidRPr="00527BE7" w:rsidRDefault="00527BE7" w:rsidP="00527BE7">
            <w:pPr>
              <w:spacing w:after="0" w:line="240" w:lineRule="auto"/>
              <w:rPr>
                <w:rFonts w:ascii="Times New Roman" w:hAnsi="Times New Roman"/>
                <w:b/>
                <w:sz w:val="24"/>
                <w:szCs w:val="24"/>
                <w:lang w:val="uk-UA"/>
              </w:rPr>
            </w:pPr>
            <w:r w:rsidRPr="00527BE7">
              <w:rPr>
                <w:rFonts w:ascii="Times New Roman" w:hAnsi="Times New Roman"/>
                <w:sz w:val="24"/>
                <w:szCs w:val="24"/>
                <w:lang w:val="uk-UA"/>
              </w:rPr>
              <w:t>1. Підготовка закладу до нового навчального року</w:t>
            </w:r>
          </w:p>
          <w:p w:rsidR="00527BE7" w:rsidRPr="00527BE7" w:rsidRDefault="00527BE7" w:rsidP="00527BE7">
            <w:pPr>
              <w:spacing w:after="0" w:line="240" w:lineRule="auto"/>
              <w:rPr>
                <w:rFonts w:ascii="Times New Roman" w:hAnsi="Times New Roman"/>
                <w:sz w:val="24"/>
                <w:szCs w:val="24"/>
                <w:lang w:val="uk-UA"/>
              </w:rPr>
            </w:pPr>
            <w:r w:rsidRPr="00527BE7">
              <w:rPr>
                <w:rFonts w:ascii="Times New Roman" w:hAnsi="Times New Roman"/>
                <w:sz w:val="24"/>
                <w:szCs w:val="24"/>
                <w:lang w:val="uk-UA"/>
              </w:rPr>
              <w:t>2. Про проведення щорічного загальношкільного конкурсу «Учитель року 2021»;</w:t>
            </w:r>
          </w:p>
          <w:p w:rsidR="00527BE7" w:rsidRPr="00527BE7" w:rsidRDefault="00527BE7" w:rsidP="00527BE7">
            <w:pPr>
              <w:spacing w:after="0" w:line="240" w:lineRule="auto"/>
              <w:rPr>
                <w:rFonts w:ascii="Times New Roman" w:hAnsi="Times New Roman"/>
                <w:sz w:val="24"/>
                <w:szCs w:val="24"/>
                <w:lang w:val="uk-UA"/>
              </w:rPr>
            </w:pPr>
            <w:r w:rsidRPr="00527BE7">
              <w:rPr>
                <w:rFonts w:ascii="Times New Roman" w:hAnsi="Times New Roman"/>
                <w:sz w:val="24"/>
                <w:szCs w:val="24"/>
                <w:lang w:val="uk-UA"/>
              </w:rPr>
              <w:t>3. Про організацію харчування у 2021-2022 н.р.;</w:t>
            </w:r>
          </w:p>
          <w:p w:rsidR="00527BE7" w:rsidRPr="00527BE7" w:rsidRDefault="00527BE7" w:rsidP="00527BE7">
            <w:pPr>
              <w:spacing w:after="0" w:line="240" w:lineRule="auto"/>
              <w:rPr>
                <w:rFonts w:ascii="Times New Roman" w:hAnsi="Times New Roman"/>
                <w:sz w:val="24"/>
                <w:szCs w:val="24"/>
                <w:lang w:val="uk-UA"/>
              </w:rPr>
            </w:pPr>
            <w:r w:rsidRPr="00527BE7">
              <w:rPr>
                <w:rFonts w:ascii="Times New Roman" w:hAnsi="Times New Roman"/>
                <w:sz w:val="24"/>
                <w:szCs w:val="24"/>
                <w:lang w:val="uk-UA"/>
              </w:rPr>
              <w:t>4. Про розподіл учнів на групи здоров’я за довідками Руф’є у 2021-2022 н.р.;</w:t>
            </w:r>
          </w:p>
          <w:p w:rsidR="00527BE7" w:rsidRPr="00527BE7" w:rsidRDefault="00527BE7" w:rsidP="00527BE7">
            <w:pPr>
              <w:spacing w:after="0" w:line="240" w:lineRule="auto"/>
              <w:rPr>
                <w:rFonts w:ascii="Times New Roman" w:hAnsi="Times New Roman"/>
                <w:sz w:val="24"/>
                <w:szCs w:val="24"/>
                <w:lang w:val="uk-UA"/>
              </w:rPr>
            </w:pPr>
            <w:r>
              <w:rPr>
                <w:rFonts w:ascii="Times New Roman" w:hAnsi="Times New Roman"/>
                <w:sz w:val="24"/>
                <w:szCs w:val="24"/>
                <w:lang w:val="uk-UA"/>
              </w:rPr>
              <w:t>5</w:t>
            </w:r>
            <w:r w:rsidRPr="00527BE7">
              <w:rPr>
                <w:rFonts w:ascii="Times New Roman" w:hAnsi="Times New Roman"/>
                <w:sz w:val="24"/>
                <w:szCs w:val="24"/>
                <w:lang w:val="uk-UA"/>
              </w:rPr>
              <w:t xml:space="preserve">. Про організацію вивчення адаптаційного періоду у 1,5,10-х класах </w:t>
            </w:r>
          </w:p>
          <w:p w:rsidR="00527BE7" w:rsidRPr="008465E6" w:rsidRDefault="00527BE7" w:rsidP="00BC251C">
            <w:pPr>
              <w:spacing w:after="0" w:line="240" w:lineRule="auto"/>
              <w:rPr>
                <w:rFonts w:ascii="Times New Roman" w:hAnsi="Times New Roman"/>
                <w:b/>
                <w:sz w:val="24"/>
                <w:szCs w:val="24"/>
              </w:rPr>
            </w:pPr>
          </w:p>
        </w:tc>
        <w:tc>
          <w:tcPr>
            <w:tcW w:w="1422" w:type="dxa"/>
            <w:tcBorders>
              <w:top w:val="single" w:sz="4" w:space="0" w:color="auto"/>
              <w:left w:val="single" w:sz="4" w:space="0" w:color="auto"/>
              <w:bottom w:val="single" w:sz="4" w:space="0" w:color="auto"/>
              <w:right w:val="single" w:sz="4" w:space="0" w:color="auto"/>
            </w:tcBorders>
            <w:hideMark/>
          </w:tcPr>
          <w:p w:rsidR="00527BE7" w:rsidRPr="00527BE7" w:rsidRDefault="00527BE7" w:rsidP="00BC251C">
            <w:pPr>
              <w:spacing w:after="0" w:line="240" w:lineRule="auto"/>
              <w:rPr>
                <w:rFonts w:ascii="Times New Roman" w:hAnsi="Times New Roman"/>
                <w:sz w:val="24"/>
                <w:szCs w:val="24"/>
                <w:lang w:val="uk-UA"/>
              </w:rPr>
            </w:pPr>
            <w:r>
              <w:rPr>
                <w:rFonts w:ascii="Times New Roman" w:hAnsi="Times New Roman"/>
                <w:sz w:val="24"/>
                <w:szCs w:val="24"/>
                <w:lang w:val="uk-UA"/>
              </w:rPr>
              <w:t>щочетверга</w:t>
            </w:r>
          </w:p>
        </w:tc>
        <w:tc>
          <w:tcPr>
            <w:tcW w:w="1983" w:type="dxa"/>
            <w:tcBorders>
              <w:top w:val="single" w:sz="4" w:space="0" w:color="auto"/>
              <w:left w:val="single" w:sz="4" w:space="0" w:color="auto"/>
              <w:bottom w:val="single" w:sz="4" w:space="0" w:color="auto"/>
              <w:right w:val="single" w:sz="4" w:space="0" w:color="auto"/>
            </w:tcBorders>
            <w:hideMark/>
          </w:tcPr>
          <w:p w:rsidR="00527BE7" w:rsidRPr="00527BE7" w:rsidRDefault="00527BE7" w:rsidP="00BC251C">
            <w:pPr>
              <w:spacing w:after="0" w:line="240" w:lineRule="auto"/>
              <w:rPr>
                <w:rFonts w:ascii="Times New Roman" w:hAnsi="Times New Roman"/>
                <w:sz w:val="24"/>
                <w:szCs w:val="24"/>
                <w:lang w:val="uk-UA"/>
              </w:rPr>
            </w:pPr>
            <w:r>
              <w:rPr>
                <w:rFonts w:ascii="Times New Roman" w:hAnsi="Times New Roman"/>
                <w:sz w:val="24"/>
                <w:szCs w:val="24"/>
                <w:lang w:val="uk-UA"/>
              </w:rPr>
              <w:t>директор</w:t>
            </w:r>
          </w:p>
        </w:tc>
        <w:tc>
          <w:tcPr>
            <w:tcW w:w="1143" w:type="dxa"/>
            <w:tcBorders>
              <w:top w:val="single" w:sz="4" w:space="0" w:color="auto"/>
              <w:left w:val="single" w:sz="4" w:space="0" w:color="auto"/>
              <w:bottom w:val="single" w:sz="4" w:space="0" w:color="auto"/>
              <w:right w:val="single" w:sz="4" w:space="0" w:color="auto"/>
            </w:tcBorders>
          </w:tcPr>
          <w:p w:rsidR="00527BE7" w:rsidRPr="008465E6" w:rsidRDefault="00527BE7" w:rsidP="00BC251C">
            <w:pPr>
              <w:spacing w:after="0" w:line="240" w:lineRule="auto"/>
              <w:rPr>
                <w:rFonts w:ascii="Times New Roman" w:hAnsi="Times New Roman"/>
                <w:sz w:val="24"/>
                <w:szCs w:val="24"/>
              </w:rPr>
            </w:pPr>
          </w:p>
        </w:tc>
      </w:tr>
      <w:tr w:rsidR="001C553F" w:rsidRPr="008465E6" w:rsidTr="00BC251C">
        <w:trPr>
          <w:trHeight w:val="145"/>
        </w:trPr>
        <w:tc>
          <w:tcPr>
            <w:tcW w:w="11580" w:type="dxa"/>
            <w:gridSpan w:val="2"/>
            <w:tcBorders>
              <w:top w:val="single" w:sz="4" w:space="0" w:color="auto"/>
              <w:left w:val="single" w:sz="4" w:space="0" w:color="auto"/>
              <w:bottom w:val="single" w:sz="4" w:space="0" w:color="auto"/>
              <w:right w:val="single" w:sz="4" w:space="0" w:color="auto"/>
            </w:tcBorders>
          </w:tcPr>
          <w:p w:rsidR="001C553F" w:rsidRPr="001C553F" w:rsidRDefault="001C553F" w:rsidP="00BC251C">
            <w:pPr>
              <w:spacing w:after="0" w:line="240" w:lineRule="auto"/>
              <w:rPr>
                <w:rFonts w:ascii="Times New Roman" w:hAnsi="Times New Roman"/>
                <w:b/>
                <w:i/>
                <w:sz w:val="24"/>
                <w:szCs w:val="24"/>
                <w:lang w:val="uk-UA"/>
              </w:rPr>
            </w:pPr>
            <w:r w:rsidRPr="001C553F">
              <w:rPr>
                <w:rFonts w:ascii="Times New Roman" w:hAnsi="Times New Roman"/>
                <w:b/>
                <w:i/>
                <w:sz w:val="24"/>
                <w:szCs w:val="24"/>
                <w:lang w:val="uk-UA"/>
              </w:rPr>
              <w:t>Погодження:</w:t>
            </w:r>
          </w:p>
          <w:p w:rsidR="001C553F" w:rsidRPr="001C553F" w:rsidRDefault="001C553F" w:rsidP="00BC251C">
            <w:pPr>
              <w:spacing w:after="0" w:line="240" w:lineRule="auto"/>
              <w:rPr>
                <w:rFonts w:ascii="Times New Roman" w:hAnsi="Times New Roman"/>
                <w:sz w:val="24"/>
                <w:szCs w:val="24"/>
                <w:lang w:val="uk-UA"/>
              </w:rPr>
            </w:pPr>
            <w:r w:rsidRPr="001C553F">
              <w:rPr>
                <w:rFonts w:ascii="Times New Roman" w:hAnsi="Times New Roman"/>
                <w:sz w:val="24"/>
                <w:szCs w:val="24"/>
                <w:lang w:val="uk-UA"/>
              </w:rPr>
              <w:t>Календарно-тематичного планування за  семестрами;</w:t>
            </w:r>
          </w:p>
          <w:p w:rsidR="001C553F" w:rsidRPr="001C553F" w:rsidRDefault="001C553F" w:rsidP="00BC251C">
            <w:pPr>
              <w:spacing w:after="0" w:line="240" w:lineRule="auto"/>
              <w:rPr>
                <w:rFonts w:ascii="Times New Roman" w:hAnsi="Times New Roman"/>
                <w:sz w:val="24"/>
                <w:szCs w:val="24"/>
                <w:lang w:val="uk-UA"/>
              </w:rPr>
            </w:pPr>
            <w:r w:rsidRPr="001C553F">
              <w:rPr>
                <w:rFonts w:ascii="Times New Roman" w:hAnsi="Times New Roman"/>
                <w:sz w:val="24"/>
                <w:szCs w:val="24"/>
                <w:lang w:val="uk-UA"/>
              </w:rPr>
              <w:t>Планів виховної роботи</w:t>
            </w:r>
          </w:p>
          <w:p w:rsidR="001C553F" w:rsidRPr="001C553F" w:rsidRDefault="001C553F" w:rsidP="00BC251C">
            <w:pPr>
              <w:spacing w:after="0" w:line="240" w:lineRule="auto"/>
              <w:rPr>
                <w:rFonts w:ascii="Times New Roman" w:hAnsi="Times New Roman"/>
                <w:sz w:val="24"/>
                <w:szCs w:val="24"/>
                <w:lang w:val="uk-UA"/>
              </w:rPr>
            </w:pPr>
            <w:r>
              <w:rPr>
                <w:rFonts w:ascii="Times New Roman" w:hAnsi="Times New Roman"/>
                <w:sz w:val="24"/>
                <w:szCs w:val="24"/>
                <w:lang w:val="uk-UA"/>
              </w:rPr>
              <w:t>Планів роботи предметних МО, МО</w:t>
            </w:r>
            <w:r w:rsidRPr="001C553F">
              <w:rPr>
                <w:rFonts w:ascii="Times New Roman" w:hAnsi="Times New Roman"/>
                <w:sz w:val="24"/>
                <w:szCs w:val="24"/>
                <w:lang w:val="uk-UA"/>
              </w:rPr>
              <w:t xml:space="preserve"> класних керівників;</w:t>
            </w:r>
          </w:p>
          <w:p w:rsidR="001C553F" w:rsidRPr="001C553F" w:rsidRDefault="001C553F" w:rsidP="00BC251C">
            <w:pPr>
              <w:spacing w:after="0" w:line="240" w:lineRule="auto"/>
              <w:rPr>
                <w:rFonts w:ascii="Times New Roman" w:hAnsi="Times New Roman"/>
                <w:sz w:val="24"/>
                <w:szCs w:val="24"/>
                <w:lang w:val="uk-UA"/>
              </w:rPr>
            </w:pPr>
            <w:r w:rsidRPr="001C553F">
              <w:rPr>
                <w:rFonts w:ascii="Times New Roman" w:hAnsi="Times New Roman"/>
                <w:sz w:val="24"/>
                <w:szCs w:val="24"/>
                <w:lang w:val="uk-UA"/>
              </w:rPr>
              <w:t>Плану роботи з профорієнтації;</w:t>
            </w:r>
          </w:p>
          <w:p w:rsidR="00527BE7" w:rsidRPr="001C553F" w:rsidRDefault="001C553F" w:rsidP="00BC251C">
            <w:pPr>
              <w:spacing w:after="0" w:line="240" w:lineRule="auto"/>
              <w:rPr>
                <w:rFonts w:ascii="Times New Roman" w:hAnsi="Times New Roman"/>
                <w:sz w:val="24"/>
                <w:szCs w:val="24"/>
                <w:lang w:val="uk-UA"/>
              </w:rPr>
            </w:pPr>
            <w:r w:rsidRPr="001C553F">
              <w:rPr>
                <w:rFonts w:ascii="Times New Roman" w:hAnsi="Times New Roman"/>
                <w:sz w:val="24"/>
                <w:szCs w:val="24"/>
                <w:lang w:val="uk-UA"/>
              </w:rPr>
              <w:t>Плану роботи бібліотеки;</w:t>
            </w:r>
          </w:p>
        </w:tc>
        <w:tc>
          <w:tcPr>
            <w:tcW w:w="1422" w:type="dxa"/>
            <w:tcBorders>
              <w:top w:val="single" w:sz="4" w:space="0" w:color="auto"/>
              <w:left w:val="single" w:sz="4" w:space="0" w:color="auto"/>
              <w:bottom w:val="single" w:sz="4" w:space="0" w:color="auto"/>
              <w:right w:val="single" w:sz="4" w:space="0" w:color="auto"/>
            </w:tcBorders>
          </w:tcPr>
          <w:p w:rsidR="001C553F" w:rsidRDefault="001C553F" w:rsidP="00BC251C">
            <w:pPr>
              <w:spacing w:after="0" w:line="240" w:lineRule="auto"/>
              <w:rPr>
                <w:rFonts w:ascii="Times New Roman" w:hAnsi="Times New Roman"/>
                <w:sz w:val="20"/>
                <w:szCs w:val="20"/>
                <w:lang w:val="uk-UA"/>
              </w:rPr>
            </w:pPr>
            <w:r>
              <w:rPr>
                <w:rFonts w:ascii="Times New Roman" w:hAnsi="Times New Roman"/>
                <w:sz w:val="20"/>
                <w:szCs w:val="20"/>
                <w:lang w:val="uk-UA"/>
              </w:rPr>
              <w:t>До 10.09</w:t>
            </w:r>
          </w:p>
        </w:tc>
        <w:tc>
          <w:tcPr>
            <w:tcW w:w="1983" w:type="dxa"/>
            <w:tcBorders>
              <w:top w:val="single" w:sz="4" w:space="0" w:color="auto"/>
              <w:left w:val="single" w:sz="4" w:space="0" w:color="auto"/>
              <w:bottom w:val="single" w:sz="4" w:space="0" w:color="auto"/>
              <w:right w:val="single" w:sz="4" w:space="0" w:color="auto"/>
            </w:tcBorders>
          </w:tcPr>
          <w:p w:rsidR="001C553F" w:rsidRPr="00D15E0B" w:rsidRDefault="001C553F" w:rsidP="00BC251C">
            <w:pPr>
              <w:spacing w:after="0" w:line="240" w:lineRule="auto"/>
              <w:rPr>
                <w:rFonts w:ascii="Times New Roman" w:hAnsi="Times New Roman"/>
                <w:sz w:val="20"/>
                <w:szCs w:val="20"/>
                <w:lang w:val="uk-UA"/>
              </w:rPr>
            </w:pPr>
            <w:r>
              <w:rPr>
                <w:rFonts w:ascii="Times New Roman" w:hAnsi="Times New Roman"/>
                <w:sz w:val="20"/>
                <w:szCs w:val="20"/>
                <w:lang w:val="uk-UA"/>
              </w:rPr>
              <w:t>Адміністрація</w:t>
            </w:r>
          </w:p>
        </w:tc>
        <w:tc>
          <w:tcPr>
            <w:tcW w:w="1143" w:type="dxa"/>
            <w:tcBorders>
              <w:top w:val="single" w:sz="4" w:space="0" w:color="auto"/>
              <w:left w:val="single" w:sz="4" w:space="0" w:color="auto"/>
              <w:bottom w:val="single" w:sz="4" w:space="0" w:color="auto"/>
              <w:right w:val="single" w:sz="4" w:space="0" w:color="auto"/>
            </w:tcBorders>
          </w:tcPr>
          <w:p w:rsidR="001C553F" w:rsidRPr="00D15E0B" w:rsidRDefault="001C553F" w:rsidP="00BC251C">
            <w:pPr>
              <w:spacing w:after="0" w:line="240" w:lineRule="auto"/>
              <w:rPr>
                <w:rFonts w:ascii="Times New Roman" w:hAnsi="Times New Roman"/>
                <w:sz w:val="20"/>
                <w:szCs w:val="20"/>
                <w:lang w:val="uk-UA"/>
              </w:rPr>
            </w:pPr>
          </w:p>
        </w:tc>
      </w:tr>
      <w:tr w:rsidR="001C553F" w:rsidRPr="008465E6" w:rsidTr="00BC251C">
        <w:trPr>
          <w:trHeight w:val="146"/>
        </w:trPr>
        <w:tc>
          <w:tcPr>
            <w:tcW w:w="11580" w:type="dxa"/>
            <w:gridSpan w:val="2"/>
            <w:tcBorders>
              <w:top w:val="single" w:sz="4" w:space="0" w:color="auto"/>
              <w:left w:val="single" w:sz="4" w:space="0" w:color="auto"/>
              <w:bottom w:val="single" w:sz="4" w:space="0" w:color="auto"/>
              <w:right w:val="single" w:sz="4" w:space="0" w:color="auto"/>
            </w:tcBorders>
            <w:hideMark/>
          </w:tcPr>
          <w:p w:rsidR="001C553F" w:rsidRPr="008465E6" w:rsidRDefault="001C553F" w:rsidP="00BC251C">
            <w:pPr>
              <w:spacing w:after="0" w:line="240" w:lineRule="auto"/>
              <w:rPr>
                <w:rFonts w:ascii="Times New Roman" w:hAnsi="Times New Roman"/>
                <w:sz w:val="24"/>
                <w:szCs w:val="24"/>
              </w:rPr>
            </w:pPr>
            <w:r w:rsidRPr="008465E6">
              <w:rPr>
                <w:rFonts w:ascii="Times New Roman" w:hAnsi="Times New Roman"/>
                <w:sz w:val="24"/>
                <w:szCs w:val="24"/>
              </w:rPr>
              <w:t>Підготувати та здати списки працівників, звіт 83-РВК</w:t>
            </w:r>
          </w:p>
        </w:tc>
        <w:tc>
          <w:tcPr>
            <w:tcW w:w="1422" w:type="dxa"/>
            <w:tcBorders>
              <w:top w:val="single" w:sz="4" w:space="0" w:color="auto"/>
              <w:left w:val="single" w:sz="4" w:space="0" w:color="auto"/>
              <w:bottom w:val="single" w:sz="4" w:space="0" w:color="auto"/>
              <w:right w:val="single" w:sz="4" w:space="0" w:color="auto"/>
            </w:tcBorders>
            <w:hideMark/>
          </w:tcPr>
          <w:p w:rsidR="001C553F" w:rsidRPr="008465E6" w:rsidRDefault="001C553F" w:rsidP="00BC251C">
            <w:pPr>
              <w:spacing w:after="0" w:line="240" w:lineRule="auto"/>
              <w:rPr>
                <w:rFonts w:ascii="Times New Roman" w:hAnsi="Times New Roman"/>
                <w:sz w:val="24"/>
                <w:szCs w:val="24"/>
              </w:rPr>
            </w:pPr>
            <w:r w:rsidRPr="008465E6">
              <w:rPr>
                <w:rFonts w:ascii="Times New Roman" w:hAnsi="Times New Roman"/>
                <w:sz w:val="24"/>
                <w:szCs w:val="24"/>
              </w:rPr>
              <w:t>до 20.09</w:t>
            </w:r>
          </w:p>
        </w:tc>
        <w:tc>
          <w:tcPr>
            <w:tcW w:w="1983" w:type="dxa"/>
            <w:tcBorders>
              <w:top w:val="single" w:sz="4" w:space="0" w:color="auto"/>
              <w:left w:val="single" w:sz="4" w:space="0" w:color="auto"/>
              <w:bottom w:val="single" w:sz="4" w:space="0" w:color="auto"/>
              <w:right w:val="single" w:sz="4" w:space="0" w:color="auto"/>
            </w:tcBorders>
            <w:hideMark/>
          </w:tcPr>
          <w:p w:rsidR="001C553F" w:rsidRPr="008465E6" w:rsidRDefault="001C553F" w:rsidP="00BC251C">
            <w:pPr>
              <w:spacing w:after="0" w:line="240" w:lineRule="auto"/>
              <w:rPr>
                <w:rFonts w:ascii="Times New Roman" w:hAnsi="Times New Roman"/>
                <w:sz w:val="24"/>
                <w:szCs w:val="24"/>
              </w:rPr>
            </w:pPr>
            <w:r w:rsidRPr="008465E6">
              <w:rPr>
                <w:rFonts w:ascii="Times New Roman" w:hAnsi="Times New Roman"/>
                <w:sz w:val="24"/>
                <w:szCs w:val="24"/>
              </w:rPr>
              <w:t>Лалак У.Г.</w:t>
            </w:r>
          </w:p>
        </w:tc>
        <w:tc>
          <w:tcPr>
            <w:tcW w:w="1143" w:type="dxa"/>
            <w:tcBorders>
              <w:top w:val="single" w:sz="4" w:space="0" w:color="auto"/>
              <w:left w:val="single" w:sz="4" w:space="0" w:color="auto"/>
              <w:bottom w:val="single" w:sz="4" w:space="0" w:color="auto"/>
              <w:right w:val="single" w:sz="4" w:space="0" w:color="auto"/>
            </w:tcBorders>
          </w:tcPr>
          <w:p w:rsidR="001C553F" w:rsidRPr="008465E6" w:rsidRDefault="001C553F" w:rsidP="00BC251C">
            <w:pPr>
              <w:spacing w:after="0" w:line="240" w:lineRule="auto"/>
              <w:rPr>
                <w:rFonts w:ascii="Times New Roman" w:hAnsi="Times New Roman"/>
                <w:sz w:val="24"/>
                <w:szCs w:val="24"/>
              </w:rPr>
            </w:pPr>
          </w:p>
        </w:tc>
      </w:tr>
      <w:tr w:rsidR="001C553F" w:rsidRPr="008465E6" w:rsidTr="00BC251C">
        <w:trPr>
          <w:trHeight w:val="145"/>
        </w:trPr>
        <w:tc>
          <w:tcPr>
            <w:tcW w:w="11580" w:type="dxa"/>
            <w:gridSpan w:val="2"/>
            <w:tcBorders>
              <w:top w:val="single" w:sz="4" w:space="0" w:color="auto"/>
              <w:left w:val="single" w:sz="4" w:space="0" w:color="auto"/>
              <w:bottom w:val="single" w:sz="4" w:space="0" w:color="auto"/>
              <w:right w:val="single" w:sz="4" w:space="0" w:color="auto"/>
            </w:tcBorders>
            <w:hideMark/>
          </w:tcPr>
          <w:p w:rsidR="001C553F" w:rsidRPr="008465E6" w:rsidRDefault="001C553F" w:rsidP="00BC251C">
            <w:pPr>
              <w:tabs>
                <w:tab w:val="left" w:pos="1134"/>
              </w:tabs>
              <w:spacing w:after="0" w:line="240" w:lineRule="auto"/>
              <w:jc w:val="both"/>
              <w:rPr>
                <w:rFonts w:ascii="Times New Roman" w:eastAsia="Times New Roman" w:hAnsi="Times New Roman"/>
                <w:sz w:val="24"/>
                <w:szCs w:val="24"/>
              </w:rPr>
            </w:pPr>
            <w:r w:rsidRPr="008465E6">
              <w:rPr>
                <w:rFonts w:ascii="Times New Roman" w:hAnsi="Times New Roman"/>
                <w:sz w:val="24"/>
                <w:szCs w:val="24"/>
              </w:rPr>
              <w:t>Скласти та здати тарифікаційні списки</w:t>
            </w:r>
          </w:p>
        </w:tc>
        <w:tc>
          <w:tcPr>
            <w:tcW w:w="1422" w:type="dxa"/>
            <w:tcBorders>
              <w:top w:val="single" w:sz="4" w:space="0" w:color="auto"/>
              <w:left w:val="single" w:sz="4" w:space="0" w:color="auto"/>
              <w:bottom w:val="single" w:sz="4" w:space="0" w:color="auto"/>
              <w:right w:val="single" w:sz="4" w:space="0" w:color="auto"/>
            </w:tcBorders>
            <w:hideMark/>
          </w:tcPr>
          <w:p w:rsidR="001C553F" w:rsidRPr="008465E6" w:rsidRDefault="001C553F" w:rsidP="00BC251C">
            <w:pPr>
              <w:spacing w:after="0" w:line="240" w:lineRule="auto"/>
              <w:rPr>
                <w:rFonts w:ascii="Times New Roman" w:hAnsi="Times New Roman"/>
                <w:sz w:val="24"/>
                <w:szCs w:val="24"/>
              </w:rPr>
            </w:pPr>
            <w:r w:rsidRPr="008465E6">
              <w:rPr>
                <w:rFonts w:ascii="Times New Roman" w:hAnsi="Times New Roman"/>
                <w:sz w:val="24"/>
                <w:szCs w:val="24"/>
              </w:rPr>
              <w:t>до 05.09</w:t>
            </w:r>
          </w:p>
        </w:tc>
        <w:tc>
          <w:tcPr>
            <w:tcW w:w="1983" w:type="dxa"/>
            <w:tcBorders>
              <w:top w:val="single" w:sz="4" w:space="0" w:color="auto"/>
              <w:left w:val="single" w:sz="4" w:space="0" w:color="auto"/>
              <w:bottom w:val="single" w:sz="4" w:space="0" w:color="auto"/>
              <w:right w:val="single" w:sz="4" w:space="0" w:color="auto"/>
            </w:tcBorders>
            <w:hideMark/>
          </w:tcPr>
          <w:p w:rsidR="001C553F" w:rsidRPr="008465E6" w:rsidRDefault="001C553F" w:rsidP="00BC251C">
            <w:pPr>
              <w:spacing w:after="0" w:line="240" w:lineRule="auto"/>
              <w:rPr>
                <w:rFonts w:ascii="Times New Roman" w:hAnsi="Times New Roman"/>
                <w:sz w:val="24"/>
                <w:szCs w:val="24"/>
              </w:rPr>
            </w:pPr>
            <w:r w:rsidRPr="008465E6">
              <w:rPr>
                <w:rFonts w:ascii="Times New Roman" w:hAnsi="Times New Roman"/>
                <w:sz w:val="24"/>
                <w:szCs w:val="24"/>
              </w:rPr>
              <w:t>Лалак У.Г.</w:t>
            </w:r>
          </w:p>
        </w:tc>
        <w:tc>
          <w:tcPr>
            <w:tcW w:w="1143" w:type="dxa"/>
            <w:tcBorders>
              <w:top w:val="single" w:sz="4" w:space="0" w:color="auto"/>
              <w:left w:val="single" w:sz="4" w:space="0" w:color="auto"/>
              <w:bottom w:val="single" w:sz="4" w:space="0" w:color="auto"/>
              <w:right w:val="single" w:sz="4" w:space="0" w:color="auto"/>
            </w:tcBorders>
          </w:tcPr>
          <w:p w:rsidR="001C553F" w:rsidRPr="008465E6" w:rsidRDefault="001C553F" w:rsidP="00BC251C">
            <w:pPr>
              <w:spacing w:after="0" w:line="240" w:lineRule="auto"/>
              <w:rPr>
                <w:rFonts w:ascii="Times New Roman" w:hAnsi="Times New Roman"/>
                <w:sz w:val="24"/>
                <w:szCs w:val="24"/>
              </w:rPr>
            </w:pPr>
          </w:p>
        </w:tc>
      </w:tr>
      <w:tr w:rsidR="001C553F" w:rsidRPr="008465E6" w:rsidTr="00BC251C">
        <w:trPr>
          <w:trHeight w:val="145"/>
        </w:trPr>
        <w:tc>
          <w:tcPr>
            <w:tcW w:w="11580"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1C553F" w:rsidRPr="008465E6" w:rsidRDefault="001C553F" w:rsidP="00BC251C">
            <w:pPr>
              <w:spacing w:after="0" w:line="240" w:lineRule="auto"/>
              <w:rPr>
                <w:rFonts w:ascii="Times New Roman" w:hAnsi="Times New Roman"/>
                <w:sz w:val="24"/>
                <w:szCs w:val="24"/>
              </w:rPr>
            </w:pPr>
            <w:r w:rsidRPr="008465E6">
              <w:rPr>
                <w:rFonts w:ascii="Times New Roman" w:hAnsi="Times New Roman"/>
                <w:sz w:val="24"/>
                <w:szCs w:val="24"/>
              </w:rPr>
              <w:t>2.Формування відносин довіри, прозорості, дотримання етичних норм</w:t>
            </w:r>
          </w:p>
        </w:tc>
        <w:tc>
          <w:tcPr>
            <w:tcW w:w="1422"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1C553F" w:rsidRPr="008465E6" w:rsidRDefault="001C553F" w:rsidP="00BC251C">
            <w:pPr>
              <w:spacing w:after="0" w:line="240" w:lineRule="auto"/>
              <w:rPr>
                <w:rFonts w:ascii="Times New Roman" w:hAnsi="Times New Roman"/>
                <w:sz w:val="24"/>
                <w:szCs w:val="24"/>
              </w:rPr>
            </w:pPr>
          </w:p>
        </w:tc>
        <w:tc>
          <w:tcPr>
            <w:tcW w:w="198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1C553F" w:rsidRPr="008465E6" w:rsidRDefault="001C553F" w:rsidP="00BC251C">
            <w:pPr>
              <w:spacing w:after="0" w:line="240" w:lineRule="auto"/>
              <w:rPr>
                <w:rFonts w:ascii="Times New Roman" w:hAnsi="Times New Roman"/>
                <w:sz w:val="24"/>
                <w:szCs w:val="24"/>
              </w:rPr>
            </w:pPr>
          </w:p>
        </w:tc>
        <w:tc>
          <w:tcPr>
            <w:tcW w:w="114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1C553F" w:rsidRPr="008465E6" w:rsidRDefault="001C553F" w:rsidP="00BC251C">
            <w:pPr>
              <w:spacing w:after="0" w:line="240" w:lineRule="auto"/>
              <w:rPr>
                <w:rFonts w:ascii="Times New Roman" w:hAnsi="Times New Roman"/>
                <w:sz w:val="24"/>
                <w:szCs w:val="24"/>
              </w:rPr>
            </w:pPr>
          </w:p>
        </w:tc>
      </w:tr>
      <w:tr w:rsidR="001C553F" w:rsidRPr="008465E6" w:rsidTr="00BC251C">
        <w:trPr>
          <w:trHeight w:val="145"/>
        </w:trPr>
        <w:tc>
          <w:tcPr>
            <w:tcW w:w="11580" w:type="dxa"/>
            <w:gridSpan w:val="2"/>
            <w:tcBorders>
              <w:top w:val="single" w:sz="4" w:space="0" w:color="auto"/>
              <w:left w:val="single" w:sz="4" w:space="0" w:color="auto"/>
              <w:bottom w:val="single" w:sz="4" w:space="0" w:color="auto"/>
              <w:right w:val="single" w:sz="4" w:space="0" w:color="auto"/>
            </w:tcBorders>
            <w:hideMark/>
          </w:tcPr>
          <w:p w:rsidR="001C553F" w:rsidRPr="008465E6" w:rsidRDefault="001C553F" w:rsidP="00BC251C">
            <w:pPr>
              <w:spacing w:after="0" w:line="240" w:lineRule="auto"/>
              <w:rPr>
                <w:rFonts w:ascii="Times New Roman" w:hAnsi="Times New Roman"/>
                <w:sz w:val="24"/>
                <w:szCs w:val="24"/>
              </w:rPr>
            </w:pPr>
            <w:r w:rsidRPr="008465E6">
              <w:rPr>
                <w:rFonts w:ascii="Times New Roman" w:hAnsi="Times New Roman"/>
                <w:sz w:val="24"/>
                <w:szCs w:val="24"/>
              </w:rPr>
              <w:t>Надання допомоги молодим вчителям  в проведенні уроків та веденні шкільної документації(за потреби)</w:t>
            </w:r>
          </w:p>
        </w:tc>
        <w:tc>
          <w:tcPr>
            <w:tcW w:w="1422" w:type="dxa"/>
            <w:tcBorders>
              <w:top w:val="single" w:sz="4" w:space="0" w:color="auto"/>
              <w:left w:val="single" w:sz="4" w:space="0" w:color="auto"/>
              <w:bottom w:val="single" w:sz="4" w:space="0" w:color="auto"/>
              <w:right w:val="single" w:sz="4" w:space="0" w:color="auto"/>
            </w:tcBorders>
            <w:hideMark/>
          </w:tcPr>
          <w:p w:rsidR="001C553F" w:rsidRPr="008465E6" w:rsidRDefault="001C553F" w:rsidP="00BC251C">
            <w:pPr>
              <w:spacing w:after="0" w:line="240" w:lineRule="auto"/>
              <w:rPr>
                <w:rFonts w:ascii="Times New Roman" w:hAnsi="Times New Roman"/>
                <w:sz w:val="24"/>
                <w:szCs w:val="24"/>
              </w:rPr>
            </w:pPr>
            <w:r w:rsidRPr="008465E6">
              <w:rPr>
                <w:rFonts w:ascii="Times New Roman" w:hAnsi="Times New Roman"/>
                <w:sz w:val="24"/>
                <w:szCs w:val="24"/>
              </w:rPr>
              <w:t>пр.місяця</w:t>
            </w:r>
          </w:p>
        </w:tc>
        <w:tc>
          <w:tcPr>
            <w:tcW w:w="1983" w:type="dxa"/>
            <w:tcBorders>
              <w:top w:val="single" w:sz="4" w:space="0" w:color="auto"/>
              <w:left w:val="single" w:sz="4" w:space="0" w:color="auto"/>
              <w:bottom w:val="single" w:sz="4" w:space="0" w:color="auto"/>
              <w:right w:val="single" w:sz="4" w:space="0" w:color="auto"/>
            </w:tcBorders>
            <w:hideMark/>
          </w:tcPr>
          <w:p w:rsidR="001C553F" w:rsidRPr="008465E6" w:rsidRDefault="001C553F" w:rsidP="00BC251C">
            <w:pPr>
              <w:spacing w:after="0" w:line="240" w:lineRule="auto"/>
              <w:rPr>
                <w:rFonts w:ascii="Times New Roman" w:hAnsi="Times New Roman"/>
                <w:sz w:val="24"/>
                <w:szCs w:val="24"/>
              </w:rPr>
            </w:pPr>
            <w:r w:rsidRPr="008465E6">
              <w:rPr>
                <w:rFonts w:ascii="Times New Roman" w:hAnsi="Times New Roman"/>
                <w:sz w:val="24"/>
                <w:szCs w:val="24"/>
              </w:rPr>
              <w:t>Лалак У.Г.</w:t>
            </w:r>
          </w:p>
        </w:tc>
        <w:tc>
          <w:tcPr>
            <w:tcW w:w="1143" w:type="dxa"/>
            <w:tcBorders>
              <w:top w:val="single" w:sz="4" w:space="0" w:color="auto"/>
              <w:left w:val="single" w:sz="4" w:space="0" w:color="auto"/>
              <w:bottom w:val="single" w:sz="4" w:space="0" w:color="auto"/>
              <w:right w:val="single" w:sz="4" w:space="0" w:color="auto"/>
            </w:tcBorders>
          </w:tcPr>
          <w:p w:rsidR="001C553F" w:rsidRPr="008465E6" w:rsidRDefault="001C553F" w:rsidP="00BC251C">
            <w:pPr>
              <w:spacing w:after="0" w:line="240" w:lineRule="auto"/>
              <w:rPr>
                <w:rFonts w:ascii="Times New Roman" w:hAnsi="Times New Roman"/>
                <w:sz w:val="24"/>
                <w:szCs w:val="24"/>
              </w:rPr>
            </w:pPr>
          </w:p>
        </w:tc>
      </w:tr>
      <w:tr w:rsidR="001C553F" w:rsidRPr="008465E6" w:rsidTr="00BC251C">
        <w:trPr>
          <w:trHeight w:val="145"/>
        </w:trPr>
        <w:tc>
          <w:tcPr>
            <w:tcW w:w="11580" w:type="dxa"/>
            <w:gridSpan w:val="2"/>
            <w:tcBorders>
              <w:top w:val="single" w:sz="4" w:space="0" w:color="auto"/>
              <w:left w:val="single" w:sz="4" w:space="0" w:color="auto"/>
              <w:bottom w:val="single" w:sz="4" w:space="0" w:color="auto"/>
              <w:right w:val="single" w:sz="4" w:space="0" w:color="auto"/>
            </w:tcBorders>
          </w:tcPr>
          <w:p w:rsidR="001C553F" w:rsidRPr="00527BE7" w:rsidRDefault="001C553F" w:rsidP="00BC251C">
            <w:pPr>
              <w:spacing w:after="0" w:line="240" w:lineRule="auto"/>
              <w:rPr>
                <w:rFonts w:ascii="Times New Roman" w:hAnsi="Times New Roman"/>
                <w:sz w:val="24"/>
                <w:szCs w:val="24"/>
                <w:lang w:val="uk-UA"/>
              </w:rPr>
            </w:pPr>
            <w:r w:rsidRPr="008465E6">
              <w:rPr>
                <w:rFonts w:ascii="Times New Roman" w:hAnsi="Times New Roman"/>
                <w:sz w:val="24"/>
                <w:szCs w:val="24"/>
              </w:rPr>
              <w:t>Підготовка та погодження тарифікаційних списків та навантаження</w:t>
            </w:r>
            <w:r w:rsidR="00527BE7">
              <w:rPr>
                <w:rFonts w:ascii="Times New Roman" w:hAnsi="Times New Roman"/>
                <w:sz w:val="24"/>
                <w:szCs w:val="24"/>
                <w:lang w:val="uk-UA"/>
              </w:rPr>
              <w:t>.</w:t>
            </w:r>
          </w:p>
        </w:tc>
        <w:tc>
          <w:tcPr>
            <w:tcW w:w="1422" w:type="dxa"/>
            <w:tcBorders>
              <w:top w:val="single" w:sz="4" w:space="0" w:color="auto"/>
              <w:left w:val="single" w:sz="4" w:space="0" w:color="auto"/>
              <w:bottom w:val="single" w:sz="4" w:space="0" w:color="auto"/>
              <w:right w:val="single" w:sz="4" w:space="0" w:color="auto"/>
            </w:tcBorders>
          </w:tcPr>
          <w:p w:rsidR="001C553F" w:rsidRPr="008465E6" w:rsidRDefault="001C553F" w:rsidP="00BC251C">
            <w:pPr>
              <w:spacing w:after="0" w:line="240" w:lineRule="auto"/>
              <w:rPr>
                <w:rFonts w:ascii="Times New Roman" w:hAnsi="Times New Roman"/>
                <w:sz w:val="24"/>
                <w:szCs w:val="24"/>
              </w:rPr>
            </w:pPr>
            <w:r w:rsidRPr="008465E6">
              <w:rPr>
                <w:rFonts w:ascii="Times New Roman" w:hAnsi="Times New Roman"/>
                <w:sz w:val="24"/>
                <w:szCs w:val="24"/>
              </w:rPr>
              <w:t>до 01.09</w:t>
            </w:r>
          </w:p>
        </w:tc>
        <w:tc>
          <w:tcPr>
            <w:tcW w:w="1983" w:type="dxa"/>
            <w:tcBorders>
              <w:top w:val="single" w:sz="4" w:space="0" w:color="auto"/>
              <w:left w:val="single" w:sz="4" w:space="0" w:color="auto"/>
              <w:bottom w:val="single" w:sz="4" w:space="0" w:color="auto"/>
              <w:right w:val="single" w:sz="4" w:space="0" w:color="auto"/>
            </w:tcBorders>
          </w:tcPr>
          <w:p w:rsidR="001C553F" w:rsidRPr="008465E6" w:rsidRDefault="001C553F" w:rsidP="00BC251C">
            <w:pPr>
              <w:spacing w:after="0" w:line="240" w:lineRule="auto"/>
              <w:rPr>
                <w:rFonts w:ascii="Times New Roman" w:hAnsi="Times New Roman"/>
                <w:sz w:val="24"/>
                <w:szCs w:val="24"/>
              </w:rPr>
            </w:pPr>
            <w:r w:rsidRPr="008465E6">
              <w:rPr>
                <w:rFonts w:ascii="Times New Roman" w:hAnsi="Times New Roman"/>
                <w:sz w:val="24"/>
                <w:szCs w:val="24"/>
              </w:rPr>
              <w:t>Лалак У.Г.</w:t>
            </w:r>
          </w:p>
        </w:tc>
        <w:tc>
          <w:tcPr>
            <w:tcW w:w="1143" w:type="dxa"/>
            <w:tcBorders>
              <w:top w:val="single" w:sz="4" w:space="0" w:color="auto"/>
              <w:left w:val="single" w:sz="4" w:space="0" w:color="auto"/>
              <w:bottom w:val="single" w:sz="4" w:space="0" w:color="auto"/>
              <w:right w:val="single" w:sz="4" w:space="0" w:color="auto"/>
            </w:tcBorders>
          </w:tcPr>
          <w:p w:rsidR="001C553F" w:rsidRPr="008465E6" w:rsidRDefault="001C553F" w:rsidP="00BC251C">
            <w:pPr>
              <w:spacing w:after="0" w:line="240" w:lineRule="auto"/>
              <w:rPr>
                <w:rFonts w:ascii="Times New Roman" w:hAnsi="Times New Roman"/>
                <w:sz w:val="24"/>
                <w:szCs w:val="24"/>
              </w:rPr>
            </w:pPr>
          </w:p>
        </w:tc>
      </w:tr>
      <w:tr w:rsidR="001C553F" w:rsidRPr="008465E6" w:rsidTr="00BC251C">
        <w:trPr>
          <w:trHeight w:val="145"/>
        </w:trPr>
        <w:tc>
          <w:tcPr>
            <w:tcW w:w="11580"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1C553F" w:rsidRPr="008465E6" w:rsidRDefault="001C553F" w:rsidP="00BC251C">
            <w:pPr>
              <w:spacing w:after="0" w:line="240" w:lineRule="auto"/>
              <w:rPr>
                <w:rFonts w:ascii="Times New Roman" w:hAnsi="Times New Roman"/>
                <w:sz w:val="24"/>
                <w:szCs w:val="24"/>
              </w:rPr>
            </w:pPr>
            <w:r w:rsidRPr="008465E6">
              <w:rPr>
                <w:rFonts w:ascii="Times New Roman" w:hAnsi="Times New Roman"/>
                <w:sz w:val="24"/>
                <w:szCs w:val="24"/>
              </w:rPr>
              <w:t xml:space="preserve">3.Ефективність кадрової політики та забезпечення можливостей для професійного розвитку педагогічних </w:t>
            </w:r>
            <w:r w:rsidRPr="008465E6">
              <w:rPr>
                <w:rFonts w:ascii="Times New Roman" w:hAnsi="Times New Roman"/>
                <w:sz w:val="24"/>
                <w:szCs w:val="24"/>
              </w:rPr>
              <w:lastRenderedPageBreak/>
              <w:t>працівників</w:t>
            </w:r>
          </w:p>
        </w:tc>
        <w:tc>
          <w:tcPr>
            <w:tcW w:w="1422"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1C553F" w:rsidRPr="008465E6" w:rsidRDefault="001C553F" w:rsidP="00BC251C">
            <w:pPr>
              <w:spacing w:after="0" w:line="240" w:lineRule="auto"/>
              <w:rPr>
                <w:rFonts w:ascii="Times New Roman" w:hAnsi="Times New Roman"/>
                <w:sz w:val="24"/>
                <w:szCs w:val="24"/>
              </w:rPr>
            </w:pPr>
          </w:p>
        </w:tc>
        <w:tc>
          <w:tcPr>
            <w:tcW w:w="198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1C553F" w:rsidRPr="008465E6" w:rsidRDefault="001C553F" w:rsidP="00BC251C">
            <w:pPr>
              <w:spacing w:after="0" w:line="240" w:lineRule="auto"/>
              <w:rPr>
                <w:rFonts w:ascii="Times New Roman" w:hAnsi="Times New Roman"/>
                <w:sz w:val="24"/>
                <w:szCs w:val="24"/>
              </w:rPr>
            </w:pPr>
          </w:p>
        </w:tc>
        <w:tc>
          <w:tcPr>
            <w:tcW w:w="114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1C553F" w:rsidRPr="008465E6" w:rsidRDefault="001C553F" w:rsidP="00BC251C">
            <w:pPr>
              <w:spacing w:after="0" w:line="240" w:lineRule="auto"/>
              <w:rPr>
                <w:rFonts w:ascii="Times New Roman" w:hAnsi="Times New Roman"/>
                <w:sz w:val="24"/>
                <w:szCs w:val="24"/>
              </w:rPr>
            </w:pPr>
          </w:p>
        </w:tc>
      </w:tr>
      <w:tr w:rsidR="001C553F" w:rsidRPr="008465E6" w:rsidTr="00BC251C">
        <w:trPr>
          <w:trHeight w:val="146"/>
        </w:trPr>
        <w:tc>
          <w:tcPr>
            <w:tcW w:w="11580" w:type="dxa"/>
            <w:gridSpan w:val="2"/>
            <w:tcBorders>
              <w:top w:val="single" w:sz="4" w:space="0" w:color="auto"/>
              <w:left w:val="single" w:sz="4" w:space="0" w:color="auto"/>
              <w:bottom w:val="single" w:sz="4" w:space="0" w:color="auto"/>
              <w:right w:val="single" w:sz="4" w:space="0" w:color="auto"/>
            </w:tcBorders>
            <w:hideMark/>
          </w:tcPr>
          <w:p w:rsidR="001C553F" w:rsidRPr="008465E6" w:rsidRDefault="001C553F" w:rsidP="00BC251C">
            <w:pPr>
              <w:spacing w:after="0" w:line="240" w:lineRule="auto"/>
              <w:rPr>
                <w:rFonts w:ascii="Times New Roman" w:hAnsi="Times New Roman"/>
                <w:sz w:val="24"/>
                <w:szCs w:val="24"/>
              </w:rPr>
            </w:pPr>
            <w:r w:rsidRPr="008465E6">
              <w:rPr>
                <w:rFonts w:ascii="Times New Roman" w:hAnsi="Times New Roman"/>
                <w:sz w:val="24"/>
                <w:szCs w:val="24"/>
              </w:rPr>
              <w:lastRenderedPageBreak/>
              <w:t>Співбесіда з учителями з питань чергової атестації</w:t>
            </w:r>
          </w:p>
        </w:tc>
        <w:tc>
          <w:tcPr>
            <w:tcW w:w="1422" w:type="dxa"/>
            <w:tcBorders>
              <w:top w:val="single" w:sz="4" w:space="0" w:color="auto"/>
              <w:left w:val="single" w:sz="4" w:space="0" w:color="auto"/>
              <w:bottom w:val="single" w:sz="4" w:space="0" w:color="auto"/>
              <w:right w:val="single" w:sz="4" w:space="0" w:color="auto"/>
            </w:tcBorders>
            <w:hideMark/>
          </w:tcPr>
          <w:p w:rsidR="001C553F" w:rsidRPr="008465E6" w:rsidRDefault="001C553F" w:rsidP="00BC251C">
            <w:pPr>
              <w:spacing w:after="0" w:line="240" w:lineRule="auto"/>
              <w:rPr>
                <w:rFonts w:ascii="Times New Roman" w:hAnsi="Times New Roman"/>
                <w:sz w:val="24"/>
                <w:szCs w:val="24"/>
              </w:rPr>
            </w:pPr>
            <w:r w:rsidRPr="008465E6">
              <w:rPr>
                <w:rFonts w:ascii="Times New Roman" w:hAnsi="Times New Roman"/>
                <w:sz w:val="24"/>
                <w:szCs w:val="24"/>
              </w:rPr>
              <w:t>До 05.09</w:t>
            </w:r>
          </w:p>
        </w:tc>
        <w:tc>
          <w:tcPr>
            <w:tcW w:w="1983" w:type="dxa"/>
            <w:tcBorders>
              <w:top w:val="single" w:sz="4" w:space="0" w:color="auto"/>
              <w:left w:val="single" w:sz="4" w:space="0" w:color="auto"/>
              <w:bottom w:val="single" w:sz="4" w:space="0" w:color="auto"/>
              <w:right w:val="single" w:sz="4" w:space="0" w:color="auto"/>
            </w:tcBorders>
            <w:hideMark/>
          </w:tcPr>
          <w:p w:rsidR="001C553F" w:rsidRPr="008465E6" w:rsidRDefault="001C553F" w:rsidP="00BC251C">
            <w:pPr>
              <w:spacing w:after="0" w:line="240" w:lineRule="auto"/>
              <w:rPr>
                <w:rFonts w:ascii="Times New Roman" w:hAnsi="Times New Roman"/>
                <w:sz w:val="24"/>
                <w:szCs w:val="24"/>
              </w:rPr>
            </w:pPr>
            <w:r w:rsidRPr="008465E6">
              <w:rPr>
                <w:rFonts w:ascii="Times New Roman" w:hAnsi="Times New Roman"/>
                <w:sz w:val="24"/>
                <w:szCs w:val="24"/>
              </w:rPr>
              <w:t>Лалак У.Г.</w:t>
            </w:r>
          </w:p>
        </w:tc>
        <w:tc>
          <w:tcPr>
            <w:tcW w:w="1143" w:type="dxa"/>
            <w:tcBorders>
              <w:top w:val="single" w:sz="4" w:space="0" w:color="auto"/>
              <w:left w:val="single" w:sz="4" w:space="0" w:color="auto"/>
              <w:bottom w:val="single" w:sz="4" w:space="0" w:color="auto"/>
              <w:right w:val="single" w:sz="4" w:space="0" w:color="auto"/>
            </w:tcBorders>
          </w:tcPr>
          <w:p w:rsidR="001C553F" w:rsidRPr="008465E6" w:rsidRDefault="001C553F" w:rsidP="00BC251C">
            <w:pPr>
              <w:spacing w:after="0" w:line="240" w:lineRule="auto"/>
              <w:rPr>
                <w:rFonts w:ascii="Times New Roman" w:hAnsi="Times New Roman"/>
                <w:sz w:val="24"/>
                <w:szCs w:val="24"/>
              </w:rPr>
            </w:pPr>
          </w:p>
        </w:tc>
      </w:tr>
      <w:tr w:rsidR="001C553F" w:rsidRPr="008465E6" w:rsidTr="00BC251C">
        <w:trPr>
          <w:trHeight w:val="146"/>
        </w:trPr>
        <w:tc>
          <w:tcPr>
            <w:tcW w:w="11580" w:type="dxa"/>
            <w:gridSpan w:val="2"/>
            <w:tcBorders>
              <w:top w:val="single" w:sz="4" w:space="0" w:color="auto"/>
              <w:left w:val="single" w:sz="4" w:space="0" w:color="auto"/>
              <w:bottom w:val="single" w:sz="4" w:space="0" w:color="auto"/>
              <w:right w:val="single" w:sz="4" w:space="0" w:color="auto"/>
            </w:tcBorders>
            <w:hideMark/>
          </w:tcPr>
          <w:p w:rsidR="001C553F" w:rsidRPr="008465E6" w:rsidRDefault="001C553F" w:rsidP="00BC251C">
            <w:pPr>
              <w:spacing w:after="0" w:line="240" w:lineRule="auto"/>
              <w:rPr>
                <w:rFonts w:ascii="Times New Roman" w:hAnsi="Times New Roman"/>
                <w:sz w:val="24"/>
                <w:szCs w:val="24"/>
              </w:rPr>
            </w:pPr>
            <w:r w:rsidRPr="008465E6">
              <w:rPr>
                <w:rFonts w:ascii="Times New Roman" w:hAnsi="Times New Roman"/>
                <w:sz w:val="24"/>
                <w:szCs w:val="24"/>
              </w:rPr>
              <w:t>Співбесіди з новопризначеними вчителями</w:t>
            </w:r>
          </w:p>
        </w:tc>
        <w:tc>
          <w:tcPr>
            <w:tcW w:w="1422" w:type="dxa"/>
            <w:tcBorders>
              <w:top w:val="single" w:sz="4" w:space="0" w:color="auto"/>
              <w:left w:val="single" w:sz="4" w:space="0" w:color="auto"/>
              <w:bottom w:val="single" w:sz="4" w:space="0" w:color="auto"/>
              <w:right w:val="single" w:sz="4" w:space="0" w:color="auto"/>
            </w:tcBorders>
            <w:hideMark/>
          </w:tcPr>
          <w:p w:rsidR="001C553F" w:rsidRPr="008465E6" w:rsidRDefault="001C553F" w:rsidP="00BC251C">
            <w:pPr>
              <w:spacing w:after="0" w:line="240" w:lineRule="auto"/>
              <w:rPr>
                <w:rFonts w:ascii="Times New Roman" w:hAnsi="Times New Roman"/>
                <w:sz w:val="24"/>
                <w:szCs w:val="24"/>
              </w:rPr>
            </w:pPr>
            <w:r w:rsidRPr="008465E6">
              <w:rPr>
                <w:rFonts w:ascii="Times New Roman" w:hAnsi="Times New Roman"/>
                <w:sz w:val="24"/>
                <w:szCs w:val="24"/>
              </w:rPr>
              <w:t>03.09</w:t>
            </w:r>
          </w:p>
        </w:tc>
        <w:tc>
          <w:tcPr>
            <w:tcW w:w="1983" w:type="dxa"/>
            <w:tcBorders>
              <w:top w:val="single" w:sz="4" w:space="0" w:color="auto"/>
              <w:left w:val="single" w:sz="4" w:space="0" w:color="auto"/>
              <w:bottom w:val="single" w:sz="4" w:space="0" w:color="auto"/>
              <w:right w:val="single" w:sz="4" w:space="0" w:color="auto"/>
            </w:tcBorders>
            <w:hideMark/>
          </w:tcPr>
          <w:p w:rsidR="001C553F" w:rsidRPr="008465E6" w:rsidRDefault="001C553F" w:rsidP="00BC251C">
            <w:pPr>
              <w:spacing w:after="0" w:line="240" w:lineRule="auto"/>
              <w:rPr>
                <w:rFonts w:ascii="Times New Roman" w:hAnsi="Times New Roman"/>
                <w:sz w:val="24"/>
                <w:szCs w:val="24"/>
              </w:rPr>
            </w:pPr>
            <w:r w:rsidRPr="008465E6">
              <w:rPr>
                <w:rFonts w:ascii="Times New Roman" w:hAnsi="Times New Roman"/>
                <w:sz w:val="24"/>
                <w:szCs w:val="24"/>
              </w:rPr>
              <w:t>Лалак У.Г.</w:t>
            </w:r>
          </w:p>
        </w:tc>
        <w:tc>
          <w:tcPr>
            <w:tcW w:w="1143" w:type="dxa"/>
            <w:tcBorders>
              <w:top w:val="single" w:sz="4" w:space="0" w:color="auto"/>
              <w:left w:val="single" w:sz="4" w:space="0" w:color="auto"/>
              <w:bottom w:val="single" w:sz="4" w:space="0" w:color="auto"/>
              <w:right w:val="single" w:sz="4" w:space="0" w:color="auto"/>
            </w:tcBorders>
          </w:tcPr>
          <w:p w:rsidR="001C553F" w:rsidRPr="008465E6" w:rsidRDefault="001C553F" w:rsidP="00BC251C">
            <w:pPr>
              <w:spacing w:after="0" w:line="240" w:lineRule="auto"/>
              <w:rPr>
                <w:rFonts w:ascii="Times New Roman" w:hAnsi="Times New Roman"/>
                <w:sz w:val="24"/>
                <w:szCs w:val="24"/>
              </w:rPr>
            </w:pPr>
          </w:p>
        </w:tc>
      </w:tr>
      <w:tr w:rsidR="001C553F" w:rsidRPr="008465E6" w:rsidTr="00BC251C">
        <w:trPr>
          <w:trHeight w:val="145"/>
        </w:trPr>
        <w:tc>
          <w:tcPr>
            <w:tcW w:w="11580"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1C553F" w:rsidRPr="008465E6" w:rsidRDefault="001C553F" w:rsidP="00BC251C">
            <w:pPr>
              <w:spacing w:after="0" w:line="240" w:lineRule="auto"/>
              <w:rPr>
                <w:rFonts w:ascii="Times New Roman" w:hAnsi="Times New Roman"/>
                <w:sz w:val="24"/>
                <w:szCs w:val="24"/>
              </w:rPr>
            </w:pPr>
            <w:r w:rsidRPr="008465E6">
              <w:rPr>
                <w:rFonts w:ascii="Times New Roman" w:eastAsia="Times New Roman" w:hAnsi="Times New Roman"/>
                <w:sz w:val="24"/>
                <w:szCs w:val="24"/>
              </w:rPr>
              <w:t>4. 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1422"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1C553F" w:rsidRPr="008465E6" w:rsidRDefault="001C553F" w:rsidP="00BC251C">
            <w:pPr>
              <w:spacing w:after="0" w:line="240" w:lineRule="auto"/>
              <w:rPr>
                <w:rFonts w:ascii="Times New Roman" w:hAnsi="Times New Roman"/>
                <w:sz w:val="24"/>
                <w:szCs w:val="24"/>
              </w:rPr>
            </w:pPr>
          </w:p>
        </w:tc>
        <w:tc>
          <w:tcPr>
            <w:tcW w:w="198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1C553F" w:rsidRPr="008465E6" w:rsidRDefault="001C553F" w:rsidP="00BC251C">
            <w:pPr>
              <w:spacing w:after="0" w:line="240" w:lineRule="auto"/>
              <w:rPr>
                <w:rFonts w:ascii="Times New Roman" w:hAnsi="Times New Roman"/>
                <w:sz w:val="24"/>
                <w:szCs w:val="24"/>
              </w:rPr>
            </w:pPr>
          </w:p>
        </w:tc>
        <w:tc>
          <w:tcPr>
            <w:tcW w:w="114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1C553F" w:rsidRPr="008465E6" w:rsidRDefault="001C553F" w:rsidP="00BC251C">
            <w:pPr>
              <w:spacing w:after="0" w:line="240" w:lineRule="auto"/>
              <w:rPr>
                <w:rFonts w:ascii="Times New Roman" w:hAnsi="Times New Roman"/>
                <w:sz w:val="24"/>
                <w:szCs w:val="24"/>
              </w:rPr>
            </w:pPr>
          </w:p>
        </w:tc>
      </w:tr>
      <w:tr w:rsidR="001C553F" w:rsidRPr="008465E6" w:rsidTr="00BC251C">
        <w:trPr>
          <w:trHeight w:val="79"/>
        </w:trPr>
        <w:tc>
          <w:tcPr>
            <w:tcW w:w="11580" w:type="dxa"/>
            <w:gridSpan w:val="2"/>
            <w:tcBorders>
              <w:top w:val="single" w:sz="4" w:space="0" w:color="auto"/>
              <w:left w:val="single" w:sz="4" w:space="0" w:color="auto"/>
              <w:bottom w:val="single" w:sz="4" w:space="0" w:color="auto"/>
              <w:right w:val="single" w:sz="4" w:space="0" w:color="auto"/>
            </w:tcBorders>
            <w:hideMark/>
          </w:tcPr>
          <w:p w:rsidR="001C553F" w:rsidRPr="008465E6" w:rsidRDefault="001C553F" w:rsidP="00BC251C">
            <w:pPr>
              <w:spacing w:after="0" w:line="240" w:lineRule="auto"/>
              <w:rPr>
                <w:rFonts w:ascii="Times New Roman" w:hAnsi="Times New Roman"/>
                <w:sz w:val="24"/>
                <w:szCs w:val="24"/>
              </w:rPr>
            </w:pPr>
            <w:r w:rsidRPr="008465E6">
              <w:rPr>
                <w:rFonts w:ascii="Times New Roman" w:hAnsi="Times New Roman"/>
                <w:sz w:val="24"/>
                <w:szCs w:val="24"/>
              </w:rPr>
              <w:t>Видати накази:</w:t>
            </w:r>
          </w:p>
          <w:p w:rsidR="001C553F" w:rsidRPr="008465E6" w:rsidRDefault="001C553F" w:rsidP="00BC251C">
            <w:pPr>
              <w:spacing w:after="0" w:line="240" w:lineRule="auto"/>
              <w:rPr>
                <w:rFonts w:ascii="Times New Roman" w:hAnsi="Times New Roman"/>
                <w:sz w:val="24"/>
                <w:szCs w:val="24"/>
              </w:rPr>
            </w:pPr>
            <w:r w:rsidRPr="008465E6">
              <w:rPr>
                <w:rFonts w:ascii="Times New Roman" w:hAnsi="Times New Roman"/>
                <w:sz w:val="24"/>
                <w:szCs w:val="24"/>
              </w:rPr>
              <w:t>Про  призначення класних керівників, зав кабінетами ….</w:t>
            </w:r>
          </w:p>
          <w:p w:rsidR="001C553F" w:rsidRPr="008465E6" w:rsidRDefault="001C553F" w:rsidP="00BC251C">
            <w:pPr>
              <w:spacing w:after="0" w:line="240" w:lineRule="auto"/>
              <w:rPr>
                <w:rFonts w:ascii="Times New Roman" w:hAnsi="Times New Roman"/>
                <w:sz w:val="24"/>
                <w:szCs w:val="24"/>
              </w:rPr>
            </w:pPr>
            <w:r w:rsidRPr="008465E6">
              <w:rPr>
                <w:rFonts w:ascii="Times New Roman" w:hAnsi="Times New Roman"/>
                <w:sz w:val="24"/>
                <w:szCs w:val="24"/>
              </w:rPr>
              <w:t>Про підготовку школи до н.н.р.</w:t>
            </w:r>
          </w:p>
          <w:p w:rsidR="001C553F" w:rsidRPr="008465E6" w:rsidRDefault="001C553F" w:rsidP="00BC251C">
            <w:pPr>
              <w:spacing w:after="0" w:line="240" w:lineRule="auto"/>
              <w:rPr>
                <w:rFonts w:ascii="Times New Roman" w:hAnsi="Times New Roman"/>
                <w:sz w:val="24"/>
                <w:szCs w:val="24"/>
              </w:rPr>
            </w:pPr>
            <w:r w:rsidRPr="008465E6">
              <w:rPr>
                <w:rFonts w:ascii="Times New Roman" w:hAnsi="Times New Roman"/>
                <w:sz w:val="24"/>
                <w:szCs w:val="24"/>
              </w:rPr>
              <w:t>По організацію освітнього процесу</w:t>
            </w:r>
          </w:p>
          <w:p w:rsidR="001C553F" w:rsidRPr="008465E6" w:rsidRDefault="001C553F" w:rsidP="00BC251C">
            <w:pPr>
              <w:spacing w:after="0" w:line="240" w:lineRule="auto"/>
              <w:rPr>
                <w:rFonts w:ascii="Times New Roman" w:hAnsi="Times New Roman"/>
                <w:sz w:val="24"/>
                <w:szCs w:val="24"/>
              </w:rPr>
            </w:pPr>
            <w:r w:rsidRPr="008465E6">
              <w:rPr>
                <w:rFonts w:ascii="Times New Roman" w:hAnsi="Times New Roman"/>
                <w:sz w:val="24"/>
                <w:szCs w:val="24"/>
              </w:rPr>
              <w:t>Про медичне обстеження учнів та працівників школи</w:t>
            </w:r>
          </w:p>
          <w:p w:rsidR="001C553F" w:rsidRPr="008465E6" w:rsidRDefault="001C553F" w:rsidP="00BC251C">
            <w:pPr>
              <w:spacing w:after="0" w:line="240" w:lineRule="auto"/>
              <w:rPr>
                <w:rFonts w:ascii="Times New Roman" w:hAnsi="Times New Roman"/>
                <w:sz w:val="24"/>
                <w:szCs w:val="24"/>
              </w:rPr>
            </w:pPr>
            <w:r w:rsidRPr="008465E6">
              <w:rPr>
                <w:rFonts w:ascii="Times New Roman" w:hAnsi="Times New Roman"/>
                <w:sz w:val="24"/>
                <w:szCs w:val="24"/>
              </w:rPr>
              <w:t>Про призначення відповідальних за ОП, ПБ</w:t>
            </w:r>
          </w:p>
          <w:p w:rsidR="001C553F" w:rsidRPr="008465E6" w:rsidRDefault="001C553F" w:rsidP="00BC251C">
            <w:pPr>
              <w:spacing w:after="0" w:line="240" w:lineRule="auto"/>
              <w:rPr>
                <w:rFonts w:ascii="Times New Roman" w:hAnsi="Times New Roman"/>
                <w:sz w:val="24"/>
                <w:szCs w:val="24"/>
              </w:rPr>
            </w:pPr>
            <w:r w:rsidRPr="008465E6">
              <w:rPr>
                <w:rFonts w:ascii="Times New Roman" w:hAnsi="Times New Roman"/>
                <w:sz w:val="24"/>
                <w:szCs w:val="24"/>
              </w:rPr>
              <w:t>Про організацію харчування</w:t>
            </w:r>
          </w:p>
          <w:p w:rsidR="001C553F" w:rsidRPr="008465E6" w:rsidRDefault="001C553F" w:rsidP="00BC251C">
            <w:pPr>
              <w:spacing w:after="0" w:line="240" w:lineRule="auto"/>
              <w:rPr>
                <w:rFonts w:ascii="Times New Roman" w:hAnsi="Times New Roman"/>
                <w:sz w:val="24"/>
                <w:szCs w:val="24"/>
              </w:rPr>
            </w:pPr>
            <w:r w:rsidRPr="008465E6">
              <w:rPr>
                <w:rFonts w:ascii="Times New Roman" w:hAnsi="Times New Roman"/>
                <w:sz w:val="24"/>
                <w:szCs w:val="24"/>
              </w:rPr>
              <w:t>Про забезпечення пожежної безпеки</w:t>
            </w:r>
          </w:p>
          <w:p w:rsidR="001C553F" w:rsidRPr="008465E6" w:rsidRDefault="001C553F" w:rsidP="00BC251C">
            <w:pPr>
              <w:spacing w:after="0" w:line="240" w:lineRule="auto"/>
              <w:rPr>
                <w:rFonts w:ascii="Times New Roman" w:hAnsi="Times New Roman"/>
                <w:sz w:val="24"/>
                <w:szCs w:val="24"/>
              </w:rPr>
            </w:pPr>
            <w:r w:rsidRPr="008465E6">
              <w:rPr>
                <w:rFonts w:ascii="Times New Roman" w:hAnsi="Times New Roman"/>
                <w:sz w:val="24"/>
                <w:szCs w:val="24"/>
              </w:rPr>
              <w:t>Про організацію роботи із дорожнього руху</w:t>
            </w:r>
          </w:p>
          <w:p w:rsidR="001C553F" w:rsidRPr="008465E6" w:rsidRDefault="001C553F" w:rsidP="00BC251C">
            <w:pPr>
              <w:spacing w:after="0" w:line="240" w:lineRule="auto"/>
              <w:rPr>
                <w:rFonts w:ascii="Times New Roman" w:hAnsi="Times New Roman"/>
                <w:sz w:val="24"/>
                <w:szCs w:val="24"/>
              </w:rPr>
            </w:pPr>
            <w:r w:rsidRPr="008465E6">
              <w:rPr>
                <w:rFonts w:ascii="Times New Roman" w:hAnsi="Times New Roman"/>
                <w:sz w:val="24"/>
                <w:szCs w:val="24"/>
              </w:rPr>
              <w:t>Про заборону тютюнопаління</w:t>
            </w:r>
          </w:p>
          <w:p w:rsidR="001C553F" w:rsidRPr="008465E6" w:rsidRDefault="001C553F" w:rsidP="00BC251C">
            <w:pPr>
              <w:spacing w:after="0" w:line="240" w:lineRule="auto"/>
              <w:rPr>
                <w:rFonts w:ascii="Times New Roman" w:hAnsi="Times New Roman"/>
                <w:sz w:val="24"/>
                <w:szCs w:val="24"/>
              </w:rPr>
            </w:pPr>
            <w:r w:rsidRPr="008465E6">
              <w:rPr>
                <w:rFonts w:ascii="Times New Roman" w:hAnsi="Times New Roman"/>
                <w:sz w:val="24"/>
                <w:szCs w:val="24"/>
              </w:rPr>
              <w:t>Про підготовку спортивних споруд до н.н.р.</w:t>
            </w:r>
          </w:p>
          <w:p w:rsidR="001C553F" w:rsidRPr="008465E6" w:rsidRDefault="001C553F" w:rsidP="00BC251C">
            <w:pPr>
              <w:spacing w:after="0" w:line="240" w:lineRule="auto"/>
              <w:rPr>
                <w:rFonts w:ascii="Times New Roman" w:hAnsi="Times New Roman"/>
                <w:sz w:val="24"/>
                <w:szCs w:val="24"/>
              </w:rPr>
            </w:pPr>
            <w:r w:rsidRPr="008465E6">
              <w:rPr>
                <w:rFonts w:ascii="Times New Roman" w:hAnsi="Times New Roman"/>
                <w:sz w:val="24"/>
                <w:szCs w:val="24"/>
              </w:rPr>
              <w:t>Про розподіл обов’язків між адміністрацією</w:t>
            </w:r>
          </w:p>
          <w:p w:rsidR="001C553F" w:rsidRPr="008465E6" w:rsidRDefault="001C553F" w:rsidP="00BC251C">
            <w:pPr>
              <w:spacing w:after="0" w:line="240" w:lineRule="auto"/>
              <w:rPr>
                <w:rFonts w:ascii="Times New Roman" w:hAnsi="Times New Roman"/>
                <w:sz w:val="24"/>
                <w:szCs w:val="24"/>
              </w:rPr>
            </w:pPr>
            <w:r w:rsidRPr="008465E6">
              <w:rPr>
                <w:rFonts w:ascii="Times New Roman" w:hAnsi="Times New Roman"/>
                <w:sz w:val="24"/>
                <w:szCs w:val="24"/>
              </w:rPr>
              <w:t>Про обов’язки чергового вчителя</w:t>
            </w:r>
          </w:p>
          <w:p w:rsidR="001C553F" w:rsidRPr="008465E6" w:rsidRDefault="001C553F" w:rsidP="00BC251C">
            <w:pPr>
              <w:spacing w:after="0" w:line="240" w:lineRule="auto"/>
              <w:rPr>
                <w:rFonts w:ascii="Times New Roman" w:hAnsi="Times New Roman"/>
                <w:sz w:val="24"/>
                <w:szCs w:val="24"/>
              </w:rPr>
            </w:pPr>
            <w:r w:rsidRPr="008465E6">
              <w:rPr>
                <w:rFonts w:ascii="Times New Roman" w:hAnsi="Times New Roman"/>
                <w:sz w:val="24"/>
                <w:szCs w:val="24"/>
              </w:rPr>
              <w:t>Про введення ЦЗ</w:t>
            </w:r>
          </w:p>
          <w:p w:rsidR="001C553F" w:rsidRPr="008465E6" w:rsidRDefault="001C553F" w:rsidP="00BC251C">
            <w:pPr>
              <w:spacing w:after="0" w:line="240" w:lineRule="auto"/>
              <w:rPr>
                <w:rFonts w:ascii="Times New Roman" w:hAnsi="Times New Roman"/>
                <w:sz w:val="24"/>
                <w:szCs w:val="24"/>
              </w:rPr>
            </w:pPr>
            <w:r w:rsidRPr="008465E6">
              <w:rPr>
                <w:rFonts w:ascii="Times New Roman" w:hAnsi="Times New Roman"/>
                <w:sz w:val="24"/>
                <w:szCs w:val="24"/>
              </w:rPr>
              <w:t>Про дотримання санітарно – гігієнічних вимог</w:t>
            </w:r>
          </w:p>
          <w:p w:rsidR="001C553F" w:rsidRPr="008465E6" w:rsidRDefault="001C553F" w:rsidP="00BC251C">
            <w:pPr>
              <w:spacing w:after="0" w:line="240" w:lineRule="auto"/>
              <w:rPr>
                <w:rFonts w:ascii="Times New Roman" w:hAnsi="Times New Roman"/>
                <w:sz w:val="24"/>
                <w:szCs w:val="24"/>
              </w:rPr>
            </w:pPr>
            <w:r w:rsidRPr="008465E6">
              <w:rPr>
                <w:rFonts w:ascii="Times New Roman" w:hAnsi="Times New Roman"/>
                <w:sz w:val="24"/>
                <w:szCs w:val="24"/>
              </w:rPr>
              <w:t>Про забезпечення підручниками</w:t>
            </w:r>
          </w:p>
          <w:p w:rsidR="001C553F" w:rsidRPr="008465E6" w:rsidRDefault="001C553F" w:rsidP="00BC251C">
            <w:pPr>
              <w:spacing w:after="0" w:line="240" w:lineRule="auto"/>
              <w:rPr>
                <w:rFonts w:ascii="Times New Roman" w:hAnsi="Times New Roman"/>
                <w:sz w:val="24"/>
                <w:szCs w:val="24"/>
              </w:rPr>
            </w:pPr>
            <w:r w:rsidRPr="008465E6">
              <w:rPr>
                <w:rFonts w:ascii="Times New Roman" w:hAnsi="Times New Roman"/>
                <w:sz w:val="24"/>
                <w:szCs w:val="24"/>
              </w:rPr>
              <w:t xml:space="preserve">Про підсумки оздоровлення </w:t>
            </w:r>
            <w:r w:rsidRPr="008465E6">
              <w:rPr>
                <w:rFonts w:ascii="Times New Roman" w:hAnsi="Times New Roman"/>
                <w:iCs/>
                <w:sz w:val="24"/>
                <w:szCs w:val="24"/>
              </w:rPr>
              <w:t>учнівської молоді</w:t>
            </w:r>
          </w:p>
          <w:p w:rsidR="001C553F" w:rsidRPr="008465E6" w:rsidRDefault="001C553F" w:rsidP="00BC251C">
            <w:pPr>
              <w:spacing w:after="0" w:line="240" w:lineRule="auto"/>
              <w:rPr>
                <w:rFonts w:ascii="Times New Roman" w:hAnsi="Times New Roman"/>
                <w:sz w:val="24"/>
                <w:szCs w:val="24"/>
              </w:rPr>
            </w:pPr>
            <w:r w:rsidRPr="008465E6">
              <w:rPr>
                <w:rFonts w:ascii="Times New Roman" w:hAnsi="Times New Roman"/>
                <w:sz w:val="24"/>
                <w:szCs w:val="24"/>
              </w:rPr>
              <w:t>Про організацію методичної роботи</w:t>
            </w:r>
          </w:p>
          <w:p w:rsidR="001C553F" w:rsidRPr="008465E6" w:rsidRDefault="001C553F" w:rsidP="00BC251C">
            <w:pPr>
              <w:spacing w:after="0" w:line="240" w:lineRule="auto"/>
              <w:rPr>
                <w:rFonts w:ascii="Times New Roman" w:hAnsi="Times New Roman"/>
                <w:sz w:val="24"/>
                <w:szCs w:val="24"/>
              </w:rPr>
            </w:pPr>
            <w:r w:rsidRPr="008465E6">
              <w:rPr>
                <w:rFonts w:ascii="Times New Roman" w:hAnsi="Times New Roman"/>
                <w:sz w:val="24"/>
                <w:szCs w:val="24"/>
              </w:rPr>
              <w:t>Про створення атестаційної комісії  школи</w:t>
            </w:r>
          </w:p>
          <w:p w:rsidR="001C553F" w:rsidRPr="008465E6" w:rsidRDefault="001C553F" w:rsidP="00BC251C">
            <w:pPr>
              <w:spacing w:after="0" w:line="240" w:lineRule="auto"/>
              <w:rPr>
                <w:rFonts w:ascii="Times New Roman" w:hAnsi="Times New Roman"/>
                <w:sz w:val="24"/>
                <w:szCs w:val="24"/>
              </w:rPr>
            </w:pPr>
            <w:r w:rsidRPr="008465E6">
              <w:rPr>
                <w:rFonts w:ascii="Times New Roman" w:hAnsi="Times New Roman"/>
                <w:sz w:val="24"/>
                <w:szCs w:val="24"/>
              </w:rPr>
              <w:t>Про підсумки та організацію роботи з обдарованими учнями</w:t>
            </w:r>
          </w:p>
          <w:p w:rsidR="001C553F" w:rsidRPr="008465E6" w:rsidRDefault="001C553F" w:rsidP="00BC251C">
            <w:pPr>
              <w:spacing w:after="0" w:line="240" w:lineRule="auto"/>
              <w:rPr>
                <w:rFonts w:ascii="Times New Roman" w:hAnsi="Times New Roman"/>
                <w:sz w:val="24"/>
                <w:szCs w:val="24"/>
              </w:rPr>
            </w:pPr>
            <w:r w:rsidRPr="008465E6">
              <w:rPr>
                <w:rFonts w:ascii="Times New Roman" w:hAnsi="Times New Roman"/>
                <w:sz w:val="24"/>
                <w:szCs w:val="24"/>
              </w:rPr>
              <w:t>Про підсумки перевірки оформлення та ведення щоденників</w:t>
            </w:r>
          </w:p>
          <w:p w:rsidR="001C553F" w:rsidRPr="008465E6" w:rsidRDefault="001C553F" w:rsidP="00BC251C">
            <w:pPr>
              <w:spacing w:after="0" w:line="240" w:lineRule="auto"/>
              <w:rPr>
                <w:rFonts w:ascii="Times New Roman" w:hAnsi="Times New Roman"/>
                <w:sz w:val="24"/>
                <w:szCs w:val="24"/>
              </w:rPr>
            </w:pPr>
            <w:r w:rsidRPr="008465E6">
              <w:rPr>
                <w:rFonts w:ascii="Times New Roman" w:hAnsi="Times New Roman"/>
                <w:sz w:val="24"/>
                <w:szCs w:val="24"/>
              </w:rPr>
              <w:t>Про підсумки перевірки оформлення та ведення зошитів</w:t>
            </w:r>
          </w:p>
          <w:p w:rsidR="001C553F" w:rsidRPr="008465E6" w:rsidRDefault="001C553F" w:rsidP="00BC251C">
            <w:pPr>
              <w:spacing w:after="0" w:line="240" w:lineRule="auto"/>
              <w:rPr>
                <w:rFonts w:ascii="Times New Roman" w:hAnsi="Times New Roman"/>
                <w:sz w:val="24"/>
                <w:szCs w:val="24"/>
              </w:rPr>
            </w:pPr>
            <w:r w:rsidRPr="008465E6">
              <w:rPr>
                <w:rFonts w:ascii="Times New Roman" w:hAnsi="Times New Roman"/>
                <w:sz w:val="24"/>
                <w:szCs w:val="24"/>
              </w:rPr>
              <w:t>Про підсумки медичного огляду учнів та розподіл учнів за різними групами здоров’я</w:t>
            </w:r>
          </w:p>
          <w:p w:rsidR="001C553F" w:rsidRPr="008465E6" w:rsidRDefault="001C553F" w:rsidP="00BC251C">
            <w:pPr>
              <w:spacing w:after="0" w:line="240" w:lineRule="auto"/>
              <w:rPr>
                <w:rFonts w:ascii="Times New Roman" w:hAnsi="Times New Roman"/>
                <w:sz w:val="24"/>
                <w:szCs w:val="24"/>
              </w:rPr>
            </w:pPr>
            <w:r w:rsidRPr="008465E6">
              <w:rPr>
                <w:rFonts w:ascii="Times New Roman" w:hAnsi="Times New Roman"/>
                <w:sz w:val="24"/>
                <w:szCs w:val="24"/>
              </w:rPr>
              <w:t>Про проведення громадського огляду умов проживання</w:t>
            </w:r>
          </w:p>
          <w:p w:rsidR="001C553F" w:rsidRPr="008465E6" w:rsidRDefault="001C553F" w:rsidP="00BC251C">
            <w:pPr>
              <w:spacing w:after="0" w:line="240" w:lineRule="auto"/>
              <w:rPr>
                <w:rFonts w:ascii="Times New Roman" w:hAnsi="Times New Roman"/>
                <w:sz w:val="24"/>
                <w:szCs w:val="24"/>
              </w:rPr>
            </w:pPr>
            <w:r w:rsidRPr="008465E6">
              <w:rPr>
                <w:rFonts w:ascii="Times New Roman" w:hAnsi="Times New Roman"/>
                <w:sz w:val="24"/>
                <w:szCs w:val="24"/>
              </w:rPr>
              <w:t>Про стан працевлаштування випускників школи</w:t>
            </w:r>
          </w:p>
          <w:p w:rsidR="001C553F" w:rsidRPr="008465E6" w:rsidRDefault="001C553F" w:rsidP="00BC251C">
            <w:pPr>
              <w:spacing w:after="0" w:line="240" w:lineRule="auto"/>
              <w:rPr>
                <w:rFonts w:ascii="Times New Roman" w:hAnsi="Times New Roman"/>
                <w:sz w:val="24"/>
                <w:szCs w:val="24"/>
              </w:rPr>
            </w:pPr>
            <w:r w:rsidRPr="008465E6">
              <w:rPr>
                <w:rFonts w:ascii="Times New Roman" w:hAnsi="Times New Roman"/>
                <w:sz w:val="24"/>
                <w:szCs w:val="24"/>
              </w:rPr>
              <w:t>Про розподіл педагогічного навантаження</w:t>
            </w:r>
          </w:p>
          <w:p w:rsidR="001C553F" w:rsidRPr="008465E6" w:rsidRDefault="001C553F" w:rsidP="00BC251C">
            <w:pPr>
              <w:spacing w:after="0" w:line="240" w:lineRule="auto"/>
              <w:rPr>
                <w:rFonts w:ascii="Times New Roman" w:hAnsi="Times New Roman"/>
                <w:sz w:val="24"/>
                <w:szCs w:val="24"/>
              </w:rPr>
            </w:pPr>
            <w:r w:rsidRPr="008465E6">
              <w:rPr>
                <w:rFonts w:ascii="Times New Roman" w:hAnsi="Times New Roman"/>
                <w:sz w:val="24"/>
                <w:szCs w:val="24"/>
              </w:rPr>
              <w:t>Про проведення інвентаризації</w:t>
            </w:r>
          </w:p>
          <w:p w:rsidR="001C553F" w:rsidRPr="008465E6" w:rsidRDefault="001C553F" w:rsidP="00BC251C">
            <w:pPr>
              <w:spacing w:after="0" w:line="240" w:lineRule="auto"/>
              <w:rPr>
                <w:rFonts w:ascii="Times New Roman" w:hAnsi="Times New Roman"/>
                <w:sz w:val="24"/>
                <w:szCs w:val="24"/>
              </w:rPr>
            </w:pPr>
            <w:r w:rsidRPr="008465E6">
              <w:rPr>
                <w:rFonts w:ascii="Times New Roman" w:hAnsi="Times New Roman"/>
                <w:sz w:val="24"/>
                <w:szCs w:val="24"/>
              </w:rPr>
              <w:t>Про організацію гарячого харчування та впровадження НАССР</w:t>
            </w:r>
          </w:p>
          <w:p w:rsidR="001C553F" w:rsidRPr="008465E6" w:rsidRDefault="001C553F" w:rsidP="00BC251C">
            <w:pPr>
              <w:spacing w:after="0" w:line="240" w:lineRule="auto"/>
              <w:rPr>
                <w:rFonts w:ascii="Times New Roman" w:hAnsi="Times New Roman"/>
                <w:sz w:val="24"/>
                <w:szCs w:val="24"/>
              </w:rPr>
            </w:pPr>
            <w:r w:rsidRPr="008465E6">
              <w:rPr>
                <w:rFonts w:ascii="Times New Roman" w:hAnsi="Times New Roman"/>
                <w:sz w:val="24"/>
                <w:szCs w:val="24"/>
              </w:rPr>
              <w:t>Про адаптацію учнів 1 класу</w:t>
            </w:r>
          </w:p>
          <w:p w:rsidR="001C553F" w:rsidRPr="008465E6" w:rsidRDefault="001C553F" w:rsidP="00BC251C">
            <w:pPr>
              <w:spacing w:after="0" w:line="240" w:lineRule="auto"/>
              <w:rPr>
                <w:rFonts w:ascii="Times New Roman" w:hAnsi="Times New Roman"/>
                <w:sz w:val="24"/>
                <w:szCs w:val="24"/>
              </w:rPr>
            </w:pPr>
            <w:r w:rsidRPr="008465E6">
              <w:rPr>
                <w:rFonts w:ascii="Times New Roman" w:hAnsi="Times New Roman"/>
                <w:sz w:val="24"/>
                <w:szCs w:val="24"/>
              </w:rPr>
              <w:t>Про підсумки громадського огляду умов проживання</w:t>
            </w:r>
          </w:p>
        </w:tc>
        <w:tc>
          <w:tcPr>
            <w:tcW w:w="1422" w:type="dxa"/>
            <w:tcBorders>
              <w:top w:val="single" w:sz="4" w:space="0" w:color="auto"/>
              <w:left w:val="single" w:sz="4" w:space="0" w:color="auto"/>
              <w:bottom w:val="single" w:sz="4" w:space="0" w:color="auto"/>
              <w:right w:val="single" w:sz="4" w:space="0" w:color="auto"/>
            </w:tcBorders>
          </w:tcPr>
          <w:p w:rsidR="001C553F" w:rsidRPr="008465E6" w:rsidRDefault="001C553F" w:rsidP="00BC251C">
            <w:pPr>
              <w:spacing w:after="0" w:line="240" w:lineRule="auto"/>
              <w:rPr>
                <w:rFonts w:ascii="Times New Roman" w:hAnsi="Times New Roman"/>
                <w:sz w:val="24"/>
                <w:szCs w:val="24"/>
              </w:rPr>
            </w:pPr>
            <w:r w:rsidRPr="008465E6">
              <w:rPr>
                <w:rFonts w:ascii="Times New Roman" w:hAnsi="Times New Roman"/>
                <w:sz w:val="24"/>
                <w:szCs w:val="24"/>
              </w:rPr>
              <w:t>01-30</w:t>
            </w:r>
          </w:p>
          <w:p w:rsidR="001C553F" w:rsidRPr="008465E6" w:rsidRDefault="001C553F" w:rsidP="00BC251C">
            <w:pPr>
              <w:spacing w:after="0" w:line="240" w:lineRule="auto"/>
              <w:rPr>
                <w:rFonts w:ascii="Times New Roman" w:hAnsi="Times New Roman"/>
                <w:sz w:val="24"/>
                <w:szCs w:val="24"/>
              </w:rPr>
            </w:pPr>
          </w:p>
          <w:p w:rsidR="001C553F" w:rsidRPr="008465E6" w:rsidRDefault="001C553F" w:rsidP="00BC251C">
            <w:pPr>
              <w:spacing w:after="0" w:line="240" w:lineRule="auto"/>
              <w:rPr>
                <w:rFonts w:ascii="Times New Roman" w:hAnsi="Times New Roman"/>
                <w:sz w:val="24"/>
                <w:szCs w:val="24"/>
              </w:rPr>
            </w:pPr>
          </w:p>
          <w:p w:rsidR="001C553F" w:rsidRPr="008465E6" w:rsidRDefault="001C553F" w:rsidP="00BC251C">
            <w:pPr>
              <w:spacing w:after="0" w:line="240" w:lineRule="auto"/>
              <w:rPr>
                <w:rFonts w:ascii="Times New Roman" w:hAnsi="Times New Roman"/>
                <w:sz w:val="24"/>
                <w:szCs w:val="24"/>
              </w:rPr>
            </w:pPr>
          </w:p>
          <w:p w:rsidR="001C553F" w:rsidRPr="008465E6" w:rsidRDefault="001C553F" w:rsidP="00BC251C">
            <w:pPr>
              <w:spacing w:after="0" w:line="240" w:lineRule="auto"/>
              <w:rPr>
                <w:rFonts w:ascii="Times New Roman" w:hAnsi="Times New Roman"/>
                <w:sz w:val="24"/>
                <w:szCs w:val="24"/>
              </w:rPr>
            </w:pPr>
          </w:p>
          <w:p w:rsidR="001C553F" w:rsidRPr="008465E6" w:rsidRDefault="001C553F" w:rsidP="00BC251C">
            <w:pPr>
              <w:spacing w:after="0" w:line="240" w:lineRule="auto"/>
              <w:rPr>
                <w:rFonts w:ascii="Times New Roman" w:hAnsi="Times New Roman"/>
                <w:sz w:val="24"/>
                <w:szCs w:val="24"/>
              </w:rPr>
            </w:pPr>
          </w:p>
          <w:p w:rsidR="001C553F" w:rsidRPr="008465E6" w:rsidRDefault="001C553F" w:rsidP="00BC251C">
            <w:pPr>
              <w:spacing w:after="0" w:line="240" w:lineRule="auto"/>
              <w:rPr>
                <w:rFonts w:ascii="Times New Roman" w:hAnsi="Times New Roman"/>
                <w:sz w:val="24"/>
                <w:szCs w:val="24"/>
              </w:rPr>
            </w:pPr>
          </w:p>
          <w:p w:rsidR="001C553F" w:rsidRPr="008465E6" w:rsidRDefault="001C553F" w:rsidP="00BC251C">
            <w:pPr>
              <w:spacing w:after="0" w:line="240" w:lineRule="auto"/>
              <w:rPr>
                <w:rFonts w:ascii="Times New Roman" w:hAnsi="Times New Roman"/>
                <w:sz w:val="24"/>
                <w:szCs w:val="24"/>
              </w:rPr>
            </w:pPr>
          </w:p>
          <w:p w:rsidR="001C553F" w:rsidRPr="008465E6" w:rsidRDefault="001C553F" w:rsidP="00BC251C">
            <w:pPr>
              <w:spacing w:after="0" w:line="240" w:lineRule="auto"/>
              <w:rPr>
                <w:rFonts w:ascii="Times New Roman" w:hAnsi="Times New Roman"/>
                <w:sz w:val="24"/>
                <w:szCs w:val="24"/>
              </w:rPr>
            </w:pPr>
          </w:p>
        </w:tc>
        <w:tc>
          <w:tcPr>
            <w:tcW w:w="1983" w:type="dxa"/>
            <w:tcBorders>
              <w:top w:val="single" w:sz="4" w:space="0" w:color="auto"/>
              <w:left w:val="single" w:sz="4" w:space="0" w:color="auto"/>
              <w:bottom w:val="single" w:sz="4" w:space="0" w:color="auto"/>
              <w:right w:val="single" w:sz="4" w:space="0" w:color="auto"/>
            </w:tcBorders>
            <w:hideMark/>
          </w:tcPr>
          <w:p w:rsidR="001C553F" w:rsidRPr="008465E6" w:rsidRDefault="001C553F" w:rsidP="00BC251C">
            <w:pPr>
              <w:spacing w:after="0" w:line="240" w:lineRule="auto"/>
              <w:rPr>
                <w:rFonts w:ascii="Times New Roman" w:hAnsi="Times New Roman"/>
                <w:sz w:val="24"/>
                <w:szCs w:val="24"/>
              </w:rPr>
            </w:pPr>
            <w:r w:rsidRPr="008465E6">
              <w:rPr>
                <w:rFonts w:ascii="Times New Roman" w:hAnsi="Times New Roman"/>
                <w:sz w:val="24"/>
                <w:szCs w:val="24"/>
              </w:rPr>
              <w:t>Лалак У.Г.</w:t>
            </w:r>
          </w:p>
        </w:tc>
        <w:tc>
          <w:tcPr>
            <w:tcW w:w="1143" w:type="dxa"/>
            <w:tcBorders>
              <w:top w:val="single" w:sz="4" w:space="0" w:color="auto"/>
              <w:left w:val="single" w:sz="4" w:space="0" w:color="auto"/>
              <w:bottom w:val="single" w:sz="4" w:space="0" w:color="auto"/>
              <w:right w:val="single" w:sz="4" w:space="0" w:color="auto"/>
            </w:tcBorders>
          </w:tcPr>
          <w:p w:rsidR="001C553F" w:rsidRPr="008465E6" w:rsidRDefault="001C553F" w:rsidP="00BC251C">
            <w:pPr>
              <w:spacing w:after="0" w:line="240" w:lineRule="auto"/>
              <w:rPr>
                <w:rFonts w:ascii="Times New Roman" w:hAnsi="Times New Roman"/>
                <w:sz w:val="24"/>
                <w:szCs w:val="24"/>
              </w:rPr>
            </w:pPr>
          </w:p>
        </w:tc>
      </w:tr>
      <w:tr w:rsidR="001C553F" w:rsidRPr="008465E6" w:rsidTr="00BC251C">
        <w:trPr>
          <w:trHeight w:val="145"/>
        </w:trPr>
        <w:tc>
          <w:tcPr>
            <w:tcW w:w="11580"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1C553F" w:rsidRPr="008465E6" w:rsidRDefault="001C553F" w:rsidP="00BC251C">
            <w:pPr>
              <w:spacing w:after="0" w:line="240" w:lineRule="auto"/>
              <w:rPr>
                <w:rFonts w:ascii="Times New Roman" w:eastAsia="Times New Roman" w:hAnsi="Times New Roman"/>
                <w:sz w:val="24"/>
                <w:szCs w:val="24"/>
              </w:rPr>
            </w:pPr>
            <w:r w:rsidRPr="008465E6">
              <w:rPr>
                <w:rFonts w:ascii="Times New Roman" w:eastAsia="Times New Roman" w:hAnsi="Times New Roman"/>
                <w:sz w:val="24"/>
                <w:szCs w:val="24"/>
              </w:rPr>
              <w:t>5. Реалізації політики академічної доброчесності</w:t>
            </w:r>
          </w:p>
        </w:tc>
        <w:tc>
          <w:tcPr>
            <w:tcW w:w="1422"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1C553F" w:rsidRPr="008465E6" w:rsidRDefault="001C553F" w:rsidP="00BC251C">
            <w:pPr>
              <w:spacing w:after="0" w:line="240" w:lineRule="auto"/>
              <w:rPr>
                <w:rFonts w:ascii="Times New Roman" w:hAnsi="Times New Roman"/>
                <w:sz w:val="24"/>
                <w:szCs w:val="24"/>
              </w:rPr>
            </w:pPr>
          </w:p>
        </w:tc>
        <w:tc>
          <w:tcPr>
            <w:tcW w:w="198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1C553F" w:rsidRPr="008465E6" w:rsidRDefault="001C553F" w:rsidP="00BC251C">
            <w:pPr>
              <w:spacing w:after="0" w:line="240" w:lineRule="auto"/>
              <w:rPr>
                <w:rFonts w:ascii="Times New Roman" w:hAnsi="Times New Roman"/>
                <w:sz w:val="24"/>
                <w:szCs w:val="24"/>
              </w:rPr>
            </w:pPr>
          </w:p>
        </w:tc>
        <w:tc>
          <w:tcPr>
            <w:tcW w:w="114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1C553F" w:rsidRPr="008465E6" w:rsidRDefault="001C553F" w:rsidP="00BC251C">
            <w:pPr>
              <w:spacing w:after="0" w:line="240" w:lineRule="auto"/>
              <w:rPr>
                <w:rFonts w:ascii="Times New Roman" w:hAnsi="Times New Roman"/>
                <w:sz w:val="24"/>
                <w:szCs w:val="24"/>
              </w:rPr>
            </w:pPr>
          </w:p>
        </w:tc>
      </w:tr>
      <w:tr w:rsidR="001C553F" w:rsidRPr="008465E6" w:rsidTr="00BC251C">
        <w:trPr>
          <w:trHeight w:val="145"/>
        </w:trPr>
        <w:tc>
          <w:tcPr>
            <w:tcW w:w="11580" w:type="dxa"/>
            <w:gridSpan w:val="2"/>
            <w:tcBorders>
              <w:top w:val="single" w:sz="4" w:space="0" w:color="auto"/>
              <w:left w:val="single" w:sz="4" w:space="0" w:color="auto"/>
              <w:bottom w:val="single" w:sz="4" w:space="0" w:color="auto"/>
              <w:right w:val="single" w:sz="4" w:space="0" w:color="auto"/>
            </w:tcBorders>
            <w:hideMark/>
          </w:tcPr>
          <w:p w:rsidR="00BC251C" w:rsidRPr="00BC251C" w:rsidRDefault="001C553F" w:rsidP="00BC251C">
            <w:pPr>
              <w:tabs>
                <w:tab w:val="left" w:pos="1134"/>
              </w:tabs>
              <w:spacing w:after="0" w:line="240" w:lineRule="auto"/>
              <w:jc w:val="both"/>
              <w:rPr>
                <w:rFonts w:ascii="Times New Roman" w:eastAsia="Times New Roman" w:hAnsi="Times New Roman"/>
                <w:sz w:val="24"/>
                <w:szCs w:val="24"/>
                <w:lang w:val="en-US"/>
              </w:rPr>
            </w:pPr>
            <w:r w:rsidRPr="008465E6">
              <w:rPr>
                <w:rFonts w:ascii="Times New Roman" w:eastAsia="Times New Roman" w:hAnsi="Times New Roman"/>
                <w:sz w:val="24"/>
                <w:szCs w:val="24"/>
              </w:rPr>
              <w:t>Освітня кампанія «Так академічній доброчесності». Ознайомлення з нормативними документа</w:t>
            </w:r>
          </w:p>
        </w:tc>
        <w:tc>
          <w:tcPr>
            <w:tcW w:w="1422" w:type="dxa"/>
            <w:tcBorders>
              <w:top w:val="single" w:sz="4" w:space="0" w:color="auto"/>
              <w:left w:val="single" w:sz="4" w:space="0" w:color="auto"/>
              <w:bottom w:val="single" w:sz="4" w:space="0" w:color="auto"/>
              <w:right w:val="single" w:sz="4" w:space="0" w:color="auto"/>
            </w:tcBorders>
            <w:hideMark/>
          </w:tcPr>
          <w:p w:rsidR="001C553F" w:rsidRPr="008465E6" w:rsidRDefault="001C553F" w:rsidP="00BC251C">
            <w:pPr>
              <w:spacing w:after="0" w:line="240" w:lineRule="auto"/>
              <w:rPr>
                <w:rFonts w:ascii="Times New Roman" w:hAnsi="Times New Roman"/>
                <w:sz w:val="24"/>
                <w:szCs w:val="24"/>
              </w:rPr>
            </w:pPr>
            <w:r w:rsidRPr="008465E6">
              <w:rPr>
                <w:rFonts w:ascii="Times New Roman" w:hAnsi="Times New Roman"/>
                <w:sz w:val="24"/>
                <w:szCs w:val="24"/>
              </w:rPr>
              <w:t>пр.місяця</w:t>
            </w:r>
          </w:p>
        </w:tc>
        <w:tc>
          <w:tcPr>
            <w:tcW w:w="1983" w:type="dxa"/>
            <w:tcBorders>
              <w:top w:val="single" w:sz="4" w:space="0" w:color="auto"/>
              <w:left w:val="single" w:sz="4" w:space="0" w:color="auto"/>
              <w:bottom w:val="single" w:sz="4" w:space="0" w:color="auto"/>
              <w:right w:val="single" w:sz="4" w:space="0" w:color="auto"/>
            </w:tcBorders>
            <w:hideMark/>
          </w:tcPr>
          <w:p w:rsidR="001C553F" w:rsidRPr="008465E6" w:rsidRDefault="001C553F" w:rsidP="00BC251C">
            <w:pPr>
              <w:spacing w:after="0" w:line="240" w:lineRule="auto"/>
              <w:rPr>
                <w:rFonts w:ascii="Times New Roman" w:hAnsi="Times New Roman"/>
                <w:sz w:val="24"/>
                <w:szCs w:val="24"/>
              </w:rPr>
            </w:pPr>
            <w:r w:rsidRPr="008465E6">
              <w:rPr>
                <w:rFonts w:ascii="Times New Roman" w:hAnsi="Times New Roman"/>
                <w:sz w:val="24"/>
                <w:szCs w:val="24"/>
              </w:rPr>
              <w:t>Колектив</w:t>
            </w:r>
          </w:p>
        </w:tc>
        <w:tc>
          <w:tcPr>
            <w:tcW w:w="1143" w:type="dxa"/>
            <w:tcBorders>
              <w:top w:val="single" w:sz="4" w:space="0" w:color="auto"/>
              <w:left w:val="single" w:sz="4" w:space="0" w:color="auto"/>
              <w:bottom w:val="single" w:sz="4" w:space="0" w:color="auto"/>
              <w:right w:val="single" w:sz="4" w:space="0" w:color="auto"/>
            </w:tcBorders>
          </w:tcPr>
          <w:p w:rsidR="001C553F" w:rsidRPr="008465E6" w:rsidRDefault="001C553F" w:rsidP="00BC251C">
            <w:pPr>
              <w:spacing w:after="0" w:line="240" w:lineRule="auto"/>
              <w:rPr>
                <w:rFonts w:ascii="Times New Roman" w:hAnsi="Times New Roman"/>
                <w:sz w:val="24"/>
                <w:szCs w:val="24"/>
              </w:rPr>
            </w:pPr>
          </w:p>
        </w:tc>
      </w:tr>
      <w:tr w:rsidR="00BC251C" w:rsidRPr="00D15E0B" w:rsidTr="00BC251C">
        <w:trPr>
          <w:trHeight w:val="315"/>
        </w:trPr>
        <w:tc>
          <w:tcPr>
            <w:tcW w:w="1130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BC251C" w:rsidRPr="00502410" w:rsidRDefault="00BC251C" w:rsidP="00BC251C">
            <w:pPr>
              <w:tabs>
                <w:tab w:val="left" w:pos="1134"/>
              </w:tabs>
              <w:spacing w:after="0" w:line="240" w:lineRule="auto"/>
              <w:jc w:val="both"/>
              <w:rPr>
                <w:rFonts w:ascii="Times New Roman" w:eastAsia="Times New Roman" w:hAnsi="Times New Roman"/>
                <w:b/>
                <w:sz w:val="20"/>
                <w:szCs w:val="20"/>
                <w:lang w:val="uk-UA"/>
              </w:rPr>
            </w:pPr>
            <w:r w:rsidRPr="00BC251C">
              <w:rPr>
                <w:rFonts w:ascii="Times New Roman" w:eastAsia="Times New Roman" w:hAnsi="Times New Roman"/>
                <w:b/>
                <w:sz w:val="24"/>
                <w:szCs w:val="24"/>
                <w:lang w:val="uk-UA"/>
              </w:rPr>
              <w:lastRenderedPageBreak/>
              <w:t>6. Фінансово-господарська діяльність</w:t>
            </w:r>
          </w:p>
        </w:tc>
        <w:tc>
          <w:tcPr>
            <w:tcW w:w="27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BC251C" w:rsidRPr="00D15E0B" w:rsidRDefault="00BC251C" w:rsidP="00BC251C">
            <w:pPr>
              <w:spacing w:after="0" w:line="240" w:lineRule="auto"/>
              <w:rPr>
                <w:rFonts w:ascii="Times New Roman" w:hAnsi="Times New Roman"/>
                <w:sz w:val="20"/>
                <w:szCs w:val="20"/>
                <w:lang w:val="uk-UA"/>
              </w:rPr>
            </w:pPr>
          </w:p>
        </w:tc>
        <w:tc>
          <w:tcPr>
            <w:tcW w:w="142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BC251C" w:rsidRPr="00D15E0B" w:rsidRDefault="00BC251C" w:rsidP="00BC251C">
            <w:pPr>
              <w:spacing w:after="0" w:line="240" w:lineRule="auto"/>
              <w:rPr>
                <w:rFonts w:ascii="Times New Roman" w:hAnsi="Times New Roman"/>
                <w:sz w:val="20"/>
                <w:szCs w:val="20"/>
                <w:lang w:val="uk-UA"/>
              </w:rPr>
            </w:pPr>
          </w:p>
        </w:tc>
        <w:tc>
          <w:tcPr>
            <w:tcW w:w="1983" w:type="dxa"/>
            <w:shd w:val="clear" w:color="auto" w:fill="auto"/>
          </w:tcPr>
          <w:p w:rsidR="00BC251C" w:rsidRPr="00D15E0B" w:rsidRDefault="00BC251C" w:rsidP="00BC251C">
            <w:pPr>
              <w:rPr>
                <w:rFonts w:ascii="Times New Roman" w:hAnsi="Times New Roman"/>
                <w:sz w:val="20"/>
                <w:szCs w:val="20"/>
                <w:lang w:val="uk-UA"/>
              </w:rPr>
            </w:pPr>
          </w:p>
        </w:tc>
        <w:tc>
          <w:tcPr>
            <w:tcW w:w="1143" w:type="dxa"/>
            <w:shd w:val="clear" w:color="auto" w:fill="auto"/>
          </w:tcPr>
          <w:p w:rsidR="00BC251C" w:rsidRPr="00D15E0B" w:rsidRDefault="00BC251C" w:rsidP="00BC251C">
            <w:pPr>
              <w:rPr>
                <w:rFonts w:ascii="Times New Roman" w:hAnsi="Times New Roman"/>
                <w:sz w:val="20"/>
                <w:szCs w:val="20"/>
                <w:lang w:val="uk-UA"/>
              </w:rPr>
            </w:pPr>
          </w:p>
        </w:tc>
      </w:tr>
      <w:tr w:rsidR="00BC251C" w:rsidRPr="00D15E0B" w:rsidTr="00BC251C">
        <w:trPr>
          <w:trHeight w:val="445"/>
        </w:trPr>
        <w:tc>
          <w:tcPr>
            <w:tcW w:w="11304" w:type="dxa"/>
            <w:tcBorders>
              <w:top w:val="single" w:sz="4" w:space="0" w:color="auto"/>
              <w:left w:val="single" w:sz="4" w:space="0" w:color="auto"/>
              <w:bottom w:val="single" w:sz="4" w:space="0" w:color="auto"/>
              <w:right w:val="single" w:sz="4" w:space="0" w:color="auto"/>
            </w:tcBorders>
          </w:tcPr>
          <w:p w:rsidR="00BC251C" w:rsidRPr="002D3E69" w:rsidRDefault="00BC251C" w:rsidP="00BC251C">
            <w:pPr>
              <w:rPr>
                <w:rFonts w:ascii="Times New Roman" w:hAnsi="Times New Roman"/>
                <w:sz w:val="24"/>
                <w:szCs w:val="24"/>
              </w:rPr>
            </w:pPr>
            <w:r w:rsidRPr="002D3E69">
              <w:rPr>
                <w:rFonts w:ascii="Times New Roman" w:hAnsi="Times New Roman"/>
                <w:sz w:val="24"/>
                <w:szCs w:val="24"/>
              </w:rPr>
              <w:t>Тарифікація педагогічних кадрів, затвердження штатного розкладу.</w:t>
            </w:r>
          </w:p>
          <w:p w:rsidR="00BC251C" w:rsidRPr="00527BE7" w:rsidRDefault="00527BE7" w:rsidP="00527BE7">
            <w:pPr>
              <w:tabs>
                <w:tab w:val="left" w:pos="1134"/>
              </w:tabs>
              <w:spacing w:after="0" w:line="240" w:lineRule="auto"/>
              <w:jc w:val="both"/>
              <w:rPr>
                <w:rFonts w:ascii="Times New Roman" w:eastAsia="Times New Roman" w:hAnsi="Times New Roman"/>
                <w:sz w:val="20"/>
                <w:szCs w:val="20"/>
                <w:lang w:val="uk-UA"/>
              </w:rPr>
            </w:pPr>
            <w:r w:rsidRPr="002D3E69">
              <w:rPr>
                <w:rFonts w:ascii="Times New Roman" w:eastAsia="Times New Roman" w:hAnsi="Times New Roman"/>
                <w:sz w:val="24"/>
                <w:szCs w:val="24"/>
                <w:lang w:val="uk-UA"/>
              </w:rPr>
              <w:t>Розробка та затвердження комплексних планів матеріально-технічного забезпечення, санітарно-гігієнічних вимог, пожежної безпеки, підготовки до нового навчального року.</w:t>
            </w:r>
          </w:p>
        </w:tc>
        <w:tc>
          <w:tcPr>
            <w:tcW w:w="276" w:type="dxa"/>
            <w:tcBorders>
              <w:top w:val="single" w:sz="4" w:space="0" w:color="auto"/>
              <w:left w:val="single" w:sz="4" w:space="0" w:color="auto"/>
              <w:bottom w:val="single" w:sz="4" w:space="0" w:color="auto"/>
              <w:right w:val="single" w:sz="4" w:space="0" w:color="auto"/>
            </w:tcBorders>
          </w:tcPr>
          <w:p w:rsidR="00BC251C" w:rsidRPr="00D15E0B" w:rsidRDefault="00BC251C" w:rsidP="00BC251C">
            <w:pPr>
              <w:spacing w:after="0" w:line="240" w:lineRule="auto"/>
              <w:rPr>
                <w:rFonts w:ascii="Times New Roman" w:hAnsi="Times New Roman"/>
                <w:sz w:val="20"/>
                <w:szCs w:val="20"/>
                <w:lang w:val="uk-UA"/>
              </w:rPr>
            </w:pPr>
          </w:p>
        </w:tc>
        <w:tc>
          <w:tcPr>
            <w:tcW w:w="1422" w:type="dxa"/>
            <w:tcBorders>
              <w:top w:val="single" w:sz="4" w:space="0" w:color="auto"/>
              <w:left w:val="single" w:sz="4" w:space="0" w:color="auto"/>
              <w:bottom w:val="single" w:sz="4" w:space="0" w:color="auto"/>
              <w:right w:val="single" w:sz="4" w:space="0" w:color="auto"/>
            </w:tcBorders>
          </w:tcPr>
          <w:p w:rsidR="00BC251C" w:rsidRPr="00D15E0B" w:rsidRDefault="00BC251C" w:rsidP="00BC251C">
            <w:pPr>
              <w:spacing w:after="0" w:line="240" w:lineRule="auto"/>
              <w:rPr>
                <w:rFonts w:ascii="Times New Roman" w:hAnsi="Times New Roman"/>
                <w:sz w:val="20"/>
                <w:szCs w:val="20"/>
                <w:lang w:val="uk-UA"/>
              </w:rPr>
            </w:pPr>
            <w:r>
              <w:rPr>
                <w:rFonts w:ascii="Times New Roman" w:hAnsi="Times New Roman"/>
                <w:sz w:val="20"/>
                <w:szCs w:val="20"/>
                <w:lang w:val="uk-UA"/>
              </w:rPr>
              <w:t xml:space="preserve"> </w:t>
            </w:r>
            <w:r w:rsidRPr="008465E6">
              <w:rPr>
                <w:rFonts w:ascii="Times New Roman" w:hAnsi="Times New Roman"/>
                <w:sz w:val="24"/>
                <w:szCs w:val="24"/>
              </w:rPr>
              <w:t>пр.місяця</w:t>
            </w:r>
          </w:p>
        </w:tc>
        <w:tc>
          <w:tcPr>
            <w:tcW w:w="1983" w:type="dxa"/>
            <w:shd w:val="clear" w:color="auto" w:fill="auto"/>
          </w:tcPr>
          <w:p w:rsidR="00BC251C" w:rsidRPr="00527BE7" w:rsidRDefault="00BC251C" w:rsidP="00BC251C">
            <w:pPr>
              <w:rPr>
                <w:rFonts w:ascii="Times New Roman" w:hAnsi="Times New Roman"/>
                <w:sz w:val="20"/>
                <w:szCs w:val="20"/>
                <w:lang w:val="uk-UA"/>
              </w:rPr>
            </w:pPr>
            <w:r w:rsidRPr="00527BE7">
              <w:rPr>
                <w:rFonts w:ascii="Times New Roman" w:hAnsi="Times New Roman"/>
                <w:sz w:val="20"/>
                <w:szCs w:val="20"/>
              </w:rPr>
              <w:t>Лалак У.Г.</w:t>
            </w:r>
          </w:p>
          <w:p w:rsidR="00527BE7" w:rsidRPr="00527BE7" w:rsidRDefault="00527BE7" w:rsidP="00BC251C">
            <w:pPr>
              <w:rPr>
                <w:rFonts w:ascii="Times New Roman" w:hAnsi="Times New Roman"/>
                <w:sz w:val="20"/>
                <w:szCs w:val="20"/>
                <w:lang w:val="uk-UA"/>
              </w:rPr>
            </w:pPr>
            <w:r w:rsidRPr="008465E6">
              <w:rPr>
                <w:rFonts w:ascii="Times New Roman" w:hAnsi="Times New Roman"/>
                <w:sz w:val="24"/>
                <w:szCs w:val="24"/>
              </w:rPr>
              <w:t>Лалак У.Г.</w:t>
            </w:r>
          </w:p>
        </w:tc>
        <w:tc>
          <w:tcPr>
            <w:tcW w:w="1143" w:type="dxa"/>
            <w:shd w:val="clear" w:color="auto" w:fill="auto"/>
          </w:tcPr>
          <w:p w:rsidR="00BC251C" w:rsidRPr="00D15E0B" w:rsidRDefault="00BC251C" w:rsidP="00BC251C">
            <w:pPr>
              <w:rPr>
                <w:rFonts w:ascii="Times New Roman" w:hAnsi="Times New Roman"/>
                <w:sz w:val="20"/>
                <w:szCs w:val="20"/>
                <w:lang w:val="uk-UA"/>
              </w:rPr>
            </w:pPr>
          </w:p>
        </w:tc>
      </w:tr>
    </w:tbl>
    <w:p w:rsidR="00BC251C" w:rsidRPr="00BC251C" w:rsidRDefault="00BC251C" w:rsidP="004F704E">
      <w:pPr>
        <w:spacing w:after="0"/>
        <w:rPr>
          <w:rFonts w:ascii="Times New Roman" w:hAnsi="Times New Roman"/>
          <w:b/>
          <w:color w:val="4F6228" w:themeColor="accent3" w:themeShade="80"/>
          <w:sz w:val="24"/>
          <w:szCs w:val="24"/>
          <w:lang w:val="uk-UA"/>
        </w:rPr>
      </w:pPr>
    </w:p>
    <w:p w:rsidR="004F704E" w:rsidRDefault="004F704E" w:rsidP="004F704E">
      <w:pPr>
        <w:rPr>
          <w:rFonts w:ascii="Times New Roman" w:eastAsia="Times New Roman" w:hAnsi="Times New Roman"/>
          <w:b/>
          <w:color w:val="002060"/>
          <w:sz w:val="20"/>
          <w:szCs w:val="20"/>
        </w:rPr>
      </w:pPr>
      <w:r>
        <w:rPr>
          <w:rFonts w:ascii="Times New Roman" w:eastAsia="Times New Roman" w:hAnsi="Times New Roman"/>
          <w:b/>
          <w:color w:val="002060"/>
          <w:sz w:val="20"/>
          <w:szCs w:val="20"/>
        </w:rPr>
        <w:t>ЖОВТЕНЬ</w:t>
      </w:r>
    </w:p>
    <w:p w:rsidR="004F704E" w:rsidRPr="001C553F" w:rsidRDefault="001C553F" w:rsidP="004F704E">
      <w:pPr>
        <w:spacing w:after="0" w:line="240" w:lineRule="auto"/>
        <w:jc w:val="center"/>
        <w:rPr>
          <w:rFonts w:ascii="Times New Roman" w:eastAsia="Times New Roman" w:hAnsi="Times New Roman"/>
          <w:b/>
          <w:color w:val="FF0000"/>
          <w:sz w:val="24"/>
          <w:szCs w:val="24"/>
        </w:rPr>
      </w:pPr>
      <w:r w:rsidRPr="001C553F">
        <w:rPr>
          <w:rFonts w:ascii="Times New Roman" w:eastAsia="Times New Roman" w:hAnsi="Times New Roman"/>
          <w:b/>
          <w:color w:val="FF0000"/>
          <w:sz w:val="24"/>
          <w:szCs w:val="24"/>
          <w:lang w:val="en-US"/>
        </w:rPr>
        <w:t xml:space="preserve">III  </w:t>
      </w:r>
      <w:r w:rsidR="004F704E" w:rsidRPr="001C553F">
        <w:rPr>
          <w:rFonts w:ascii="Times New Roman" w:eastAsia="Times New Roman" w:hAnsi="Times New Roman"/>
          <w:b/>
          <w:color w:val="FF0000"/>
          <w:sz w:val="24"/>
          <w:szCs w:val="24"/>
        </w:rPr>
        <w:t>ОСВІТНЄ СЕРЕДОВИЩЕ</w:t>
      </w:r>
    </w:p>
    <w:tbl>
      <w:tblPr>
        <w:tblW w:w="16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589"/>
        <w:gridCol w:w="1276"/>
        <w:gridCol w:w="2126"/>
        <w:gridCol w:w="1134"/>
      </w:tblGrid>
      <w:tr w:rsidR="004F704E" w:rsidRPr="007F2D16" w:rsidTr="004F704E">
        <w:trPr>
          <w:trHeight w:val="215"/>
        </w:trPr>
        <w:tc>
          <w:tcPr>
            <w:tcW w:w="11589"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Зміст</w:t>
            </w:r>
          </w:p>
        </w:tc>
        <w:tc>
          <w:tcPr>
            <w:tcW w:w="1276"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Дата</w:t>
            </w:r>
          </w:p>
        </w:tc>
        <w:tc>
          <w:tcPr>
            <w:tcW w:w="2126"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Відповідальні</w:t>
            </w:r>
          </w:p>
        </w:tc>
        <w:tc>
          <w:tcPr>
            <w:tcW w:w="1134" w:type="dxa"/>
            <w:tcBorders>
              <w:top w:val="single" w:sz="4" w:space="0" w:color="000000"/>
              <w:left w:val="single" w:sz="4" w:space="0" w:color="000000"/>
              <w:bottom w:val="single" w:sz="4" w:space="0" w:color="000000"/>
              <w:right w:val="single" w:sz="4" w:space="0" w:color="000000"/>
            </w:tcBorders>
          </w:tcPr>
          <w:p w:rsidR="004F704E" w:rsidRPr="00F95C67" w:rsidRDefault="004F704E" w:rsidP="004F704E">
            <w:pPr>
              <w:spacing w:after="0" w:line="240" w:lineRule="auto"/>
              <w:rPr>
                <w:rFonts w:ascii="Times New Roman" w:eastAsia="Times New Roman" w:hAnsi="Times New Roman"/>
              </w:rPr>
            </w:pPr>
            <w:r w:rsidRPr="00F95C67">
              <w:rPr>
                <w:rFonts w:ascii="Times New Roman" w:eastAsia="Times New Roman" w:hAnsi="Times New Roman"/>
              </w:rPr>
              <w:t>Примітка</w:t>
            </w:r>
          </w:p>
        </w:tc>
      </w:tr>
      <w:tr w:rsidR="004F704E" w:rsidRPr="007F2D16" w:rsidTr="004F704E">
        <w:trPr>
          <w:trHeight w:val="215"/>
        </w:trPr>
        <w:tc>
          <w:tcPr>
            <w:tcW w:w="11589" w:type="dxa"/>
            <w:tcBorders>
              <w:top w:val="single" w:sz="4" w:space="0" w:color="000000"/>
              <w:left w:val="single" w:sz="4" w:space="0" w:color="000000"/>
              <w:bottom w:val="single" w:sz="4" w:space="0" w:color="000000"/>
              <w:right w:val="single" w:sz="4" w:space="0" w:color="000000"/>
            </w:tcBorders>
            <w:shd w:val="clear" w:color="auto" w:fill="D99594"/>
          </w:tcPr>
          <w:p w:rsidR="004F704E" w:rsidRPr="007F2D16" w:rsidRDefault="004F704E" w:rsidP="004F704E">
            <w:pPr>
              <w:spacing w:after="0" w:line="240" w:lineRule="auto"/>
              <w:rPr>
                <w:rFonts w:ascii="Times New Roman" w:eastAsia="Times New Roman" w:hAnsi="Times New Roman"/>
                <w:b/>
                <w:sz w:val="24"/>
                <w:szCs w:val="24"/>
              </w:rPr>
            </w:pPr>
            <w:r w:rsidRPr="007F2D16">
              <w:rPr>
                <w:rFonts w:ascii="Times New Roman" w:eastAsia="Times New Roman" w:hAnsi="Times New Roman"/>
                <w:b/>
                <w:sz w:val="24"/>
                <w:szCs w:val="24"/>
              </w:rPr>
              <w:t>1. Забезпечення комфортних і безпечних умов навчання та праці</w:t>
            </w:r>
          </w:p>
        </w:tc>
        <w:tc>
          <w:tcPr>
            <w:tcW w:w="1276" w:type="dxa"/>
            <w:tcBorders>
              <w:top w:val="single" w:sz="4" w:space="0" w:color="000000"/>
              <w:left w:val="single" w:sz="4" w:space="0" w:color="000000"/>
              <w:bottom w:val="single" w:sz="4" w:space="0" w:color="000000"/>
              <w:right w:val="single" w:sz="4" w:space="0" w:color="000000"/>
            </w:tcBorders>
            <w:shd w:val="clear" w:color="auto" w:fill="D99594"/>
          </w:tcPr>
          <w:p w:rsidR="004F704E" w:rsidRPr="007F2D16" w:rsidRDefault="004F704E" w:rsidP="004F704E">
            <w:pPr>
              <w:spacing w:after="0" w:line="240" w:lineRule="auto"/>
              <w:rPr>
                <w:rFonts w:ascii="Times New Roman" w:eastAsia="Times New Roman" w:hAnsi="Times New Roman"/>
                <w:b/>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D99594"/>
          </w:tcPr>
          <w:p w:rsidR="004F704E" w:rsidRPr="007F2D16" w:rsidRDefault="004F704E" w:rsidP="004F704E">
            <w:pPr>
              <w:spacing w:after="0" w:line="240" w:lineRule="auto"/>
              <w:rPr>
                <w:rFonts w:ascii="Times New Roman" w:eastAsia="Times New Roman" w:hAnsi="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D99594"/>
          </w:tcPr>
          <w:p w:rsidR="004F704E" w:rsidRPr="007F2D16" w:rsidRDefault="004F704E" w:rsidP="004F704E">
            <w:pPr>
              <w:spacing w:after="0" w:line="240" w:lineRule="auto"/>
              <w:rPr>
                <w:rFonts w:ascii="Times New Roman" w:eastAsia="Times New Roman" w:hAnsi="Times New Roman"/>
                <w:b/>
                <w:sz w:val="24"/>
                <w:szCs w:val="24"/>
              </w:rPr>
            </w:pPr>
          </w:p>
        </w:tc>
      </w:tr>
      <w:tr w:rsidR="004F704E" w:rsidRPr="007F2D16" w:rsidTr="004F704E">
        <w:trPr>
          <w:trHeight w:val="215"/>
        </w:trPr>
        <w:tc>
          <w:tcPr>
            <w:tcW w:w="11589"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Контроль за відвідуванням учнями занять, попередження пропусків</w:t>
            </w:r>
          </w:p>
        </w:tc>
        <w:tc>
          <w:tcPr>
            <w:tcW w:w="1276"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Щоденно</w:t>
            </w:r>
          </w:p>
        </w:tc>
        <w:tc>
          <w:tcPr>
            <w:tcW w:w="2126"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Класні керівники</w:t>
            </w:r>
          </w:p>
        </w:tc>
        <w:tc>
          <w:tcPr>
            <w:tcW w:w="1134"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p>
        </w:tc>
      </w:tr>
      <w:tr w:rsidR="004F704E" w:rsidRPr="007F2D16" w:rsidTr="004F704E">
        <w:trPr>
          <w:trHeight w:val="215"/>
        </w:trPr>
        <w:tc>
          <w:tcPr>
            <w:tcW w:w="11589"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Оновлення списків, довідок на харчування учнів пільгових категорій</w:t>
            </w:r>
          </w:p>
        </w:tc>
        <w:tc>
          <w:tcPr>
            <w:tcW w:w="1276"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пр.місяця</w:t>
            </w:r>
          </w:p>
        </w:tc>
        <w:tc>
          <w:tcPr>
            <w:tcW w:w="2126"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Класні керівники</w:t>
            </w:r>
          </w:p>
        </w:tc>
        <w:tc>
          <w:tcPr>
            <w:tcW w:w="1134"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p>
        </w:tc>
      </w:tr>
      <w:tr w:rsidR="004F704E" w:rsidRPr="007F2D16" w:rsidTr="004F704E">
        <w:trPr>
          <w:trHeight w:val="215"/>
        </w:trPr>
        <w:tc>
          <w:tcPr>
            <w:tcW w:w="11589"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Аналіз відвідування учнями школи за жовтень</w:t>
            </w:r>
          </w:p>
        </w:tc>
        <w:tc>
          <w:tcPr>
            <w:tcW w:w="1276"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До 01.11</w:t>
            </w:r>
          </w:p>
        </w:tc>
        <w:tc>
          <w:tcPr>
            <w:tcW w:w="2126"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Класні керівники</w:t>
            </w:r>
          </w:p>
        </w:tc>
        <w:tc>
          <w:tcPr>
            <w:tcW w:w="1134"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p>
        </w:tc>
      </w:tr>
      <w:tr w:rsidR="004F704E" w:rsidRPr="007F2D16" w:rsidTr="004F704E">
        <w:trPr>
          <w:trHeight w:val="215"/>
        </w:trPr>
        <w:tc>
          <w:tcPr>
            <w:tcW w:w="11589"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Організація та проведення фізкультурно-оздоровчої роботи та  ранкової зарядки</w:t>
            </w:r>
          </w:p>
        </w:tc>
        <w:tc>
          <w:tcPr>
            <w:tcW w:w="1276"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пр.місяця</w:t>
            </w:r>
          </w:p>
        </w:tc>
        <w:tc>
          <w:tcPr>
            <w:tcW w:w="2126"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Левицький В.В.</w:t>
            </w:r>
          </w:p>
        </w:tc>
        <w:tc>
          <w:tcPr>
            <w:tcW w:w="1134"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p>
        </w:tc>
      </w:tr>
      <w:tr w:rsidR="004F704E" w:rsidRPr="007F2D16" w:rsidTr="004F704E">
        <w:trPr>
          <w:trHeight w:val="215"/>
        </w:trPr>
        <w:tc>
          <w:tcPr>
            <w:tcW w:w="11589"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 xml:space="preserve">Співбесіда з учнями  9 касу щодо питань  ДПА </w:t>
            </w:r>
          </w:p>
        </w:tc>
        <w:tc>
          <w:tcPr>
            <w:tcW w:w="1276"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до 15.10</w:t>
            </w:r>
          </w:p>
        </w:tc>
        <w:tc>
          <w:tcPr>
            <w:tcW w:w="2126"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Класні керівники</w:t>
            </w:r>
          </w:p>
        </w:tc>
        <w:tc>
          <w:tcPr>
            <w:tcW w:w="1134"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p>
        </w:tc>
      </w:tr>
      <w:tr w:rsidR="004F704E" w:rsidRPr="007F2D16" w:rsidTr="004F704E">
        <w:trPr>
          <w:trHeight w:val="145"/>
        </w:trPr>
        <w:tc>
          <w:tcPr>
            <w:tcW w:w="11589"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Проведення первинного  інструктажу з БЖД для учнів школи на канікули</w:t>
            </w:r>
          </w:p>
        </w:tc>
        <w:tc>
          <w:tcPr>
            <w:tcW w:w="1276"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21-22.10</w:t>
            </w:r>
          </w:p>
        </w:tc>
        <w:tc>
          <w:tcPr>
            <w:tcW w:w="2126"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Класні керівники</w:t>
            </w:r>
          </w:p>
        </w:tc>
        <w:tc>
          <w:tcPr>
            <w:tcW w:w="1134"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p>
        </w:tc>
      </w:tr>
      <w:tr w:rsidR="004F704E" w:rsidRPr="007F2D16" w:rsidTr="004F704E">
        <w:trPr>
          <w:trHeight w:val="145"/>
        </w:trPr>
        <w:tc>
          <w:tcPr>
            <w:tcW w:w="11589"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Провести бесіди з БЖД «Поводження з електро -  газообладнанням, вибуховими речовинами  тощо»</w:t>
            </w:r>
          </w:p>
        </w:tc>
        <w:tc>
          <w:tcPr>
            <w:tcW w:w="1276"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пр..місяця</w:t>
            </w:r>
          </w:p>
        </w:tc>
        <w:tc>
          <w:tcPr>
            <w:tcW w:w="2126"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Класні керівники</w:t>
            </w:r>
          </w:p>
        </w:tc>
        <w:tc>
          <w:tcPr>
            <w:tcW w:w="1134"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p>
        </w:tc>
      </w:tr>
      <w:tr w:rsidR="004F704E" w:rsidRPr="007F2D16" w:rsidTr="004F704E">
        <w:trPr>
          <w:trHeight w:val="145"/>
        </w:trPr>
        <w:tc>
          <w:tcPr>
            <w:tcW w:w="11589"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Призначення та співбесіда з уповноваженим спеціалістом для проведення заходів  реагування на виявлення фактів насильства</w:t>
            </w:r>
          </w:p>
        </w:tc>
        <w:tc>
          <w:tcPr>
            <w:tcW w:w="1276"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Ситко Є.І.</w:t>
            </w:r>
          </w:p>
        </w:tc>
        <w:tc>
          <w:tcPr>
            <w:tcW w:w="1134"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p>
        </w:tc>
      </w:tr>
      <w:tr w:rsidR="004F704E" w:rsidRPr="007F2D16" w:rsidTr="004F704E">
        <w:trPr>
          <w:trHeight w:val="145"/>
        </w:trPr>
        <w:tc>
          <w:tcPr>
            <w:tcW w:w="11589"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Перевірка дотримання санітарно-гігієнічних норм у шкільних приміщеннях (освітлення, маркування інвентаря та меблів тощо)</w:t>
            </w:r>
          </w:p>
        </w:tc>
        <w:tc>
          <w:tcPr>
            <w:tcW w:w="1276"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до 15.10</w:t>
            </w:r>
          </w:p>
        </w:tc>
        <w:tc>
          <w:tcPr>
            <w:tcW w:w="2126"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Лалак У.Г.</w:t>
            </w:r>
          </w:p>
        </w:tc>
        <w:tc>
          <w:tcPr>
            <w:tcW w:w="1134"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p>
        </w:tc>
      </w:tr>
      <w:tr w:rsidR="004F704E" w:rsidRPr="007F2D16" w:rsidTr="004F704E">
        <w:trPr>
          <w:trHeight w:val="70"/>
        </w:trPr>
        <w:tc>
          <w:tcPr>
            <w:tcW w:w="11589"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Контролювати чергування технічного персоналу в навчальних класах- кабінетах, приміщеннях, харчоблокові на території закладу</w:t>
            </w:r>
          </w:p>
        </w:tc>
        <w:tc>
          <w:tcPr>
            <w:tcW w:w="1276"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щоденно</w:t>
            </w:r>
          </w:p>
        </w:tc>
        <w:tc>
          <w:tcPr>
            <w:tcW w:w="2126"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Вихристюк Р.П.</w:t>
            </w:r>
          </w:p>
        </w:tc>
        <w:tc>
          <w:tcPr>
            <w:tcW w:w="1134"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p>
        </w:tc>
      </w:tr>
      <w:tr w:rsidR="004F704E" w:rsidRPr="007F2D16" w:rsidTr="004F704E">
        <w:trPr>
          <w:trHeight w:val="187"/>
        </w:trPr>
        <w:tc>
          <w:tcPr>
            <w:tcW w:w="11589"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Візуальний огляд приміщень закладу: стелі, підлоги, сходів, меблів, техніки, комунікацій, території закладу тощо</w:t>
            </w:r>
          </w:p>
        </w:tc>
        <w:tc>
          <w:tcPr>
            <w:tcW w:w="1276"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щоденно</w:t>
            </w:r>
          </w:p>
        </w:tc>
        <w:tc>
          <w:tcPr>
            <w:tcW w:w="2126"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 xml:space="preserve">Вчителі </w:t>
            </w:r>
          </w:p>
        </w:tc>
        <w:tc>
          <w:tcPr>
            <w:tcW w:w="1134"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p>
        </w:tc>
      </w:tr>
      <w:tr w:rsidR="004F704E" w:rsidRPr="007F2D16" w:rsidTr="004F704E">
        <w:trPr>
          <w:trHeight w:val="235"/>
        </w:trPr>
        <w:tc>
          <w:tcPr>
            <w:tcW w:w="11589"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Проводити санітарно-просвітницьку роботу із учнями, батьками, працівниками школи щодо профілактики інфекційних захворювань, захворювання на грип, гострі респіраторні захворювання, COVID-19</w:t>
            </w:r>
          </w:p>
        </w:tc>
        <w:tc>
          <w:tcPr>
            <w:tcW w:w="1276"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постійно</w:t>
            </w:r>
          </w:p>
        </w:tc>
        <w:tc>
          <w:tcPr>
            <w:tcW w:w="2126"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Ситко Є.І.</w:t>
            </w:r>
          </w:p>
        </w:tc>
        <w:tc>
          <w:tcPr>
            <w:tcW w:w="1134"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p>
        </w:tc>
      </w:tr>
      <w:tr w:rsidR="004F704E" w:rsidRPr="007F2D16" w:rsidTr="004F704E">
        <w:trPr>
          <w:trHeight w:val="70"/>
        </w:trPr>
        <w:tc>
          <w:tcPr>
            <w:tcW w:w="11589"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 xml:space="preserve">Проводити контроль за фізичним навантаженням школярів, відвідувати уроки фізкультури </w:t>
            </w:r>
          </w:p>
        </w:tc>
        <w:tc>
          <w:tcPr>
            <w:tcW w:w="1276"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постійно</w:t>
            </w:r>
          </w:p>
        </w:tc>
        <w:tc>
          <w:tcPr>
            <w:tcW w:w="2126"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Лалак  У.Г.</w:t>
            </w:r>
          </w:p>
        </w:tc>
        <w:tc>
          <w:tcPr>
            <w:tcW w:w="1134"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p>
        </w:tc>
      </w:tr>
      <w:tr w:rsidR="004F704E" w:rsidRPr="007F2D16" w:rsidTr="004F704E">
        <w:trPr>
          <w:trHeight w:val="70"/>
        </w:trPr>
        <w:tc>
          <w:tcPr>
            <w:tcW w:w="11589"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Проводити обстеження школярів на наявність педикульозу інших захворювань</w:t>
            </w:r>
          </w:p>
        </w:tc>
        <w:tc>
          <w:tcPr>
            <w:tcW w:w="1276"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постійно</w:t>
            </w:r>
          </w:p>
        </w:tc>
        <w:tc>
          <w:tcPr>
            <w:tcW w:w="2126"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Фельдшер Фапу</w:t>
            </w:r>
          </w:p>
        </w:tc>
        <w:tc>
          <w:tcPr>
            <w:tcW w:w="1134"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p>
        </w:tc>
      </w:tr>
      <w:tr w:rsidR="004F704E" w:rsidRPr="007F2D16" w:rsidTr="004F704E">
        <w:trPr>
          <w:trHeight w:val="70"/>
        </w:trPr>
        <w:tc>
          <w:tcPr>
            <w:tcW w:w="11589"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 xml:space="preserve">Психологічний супровід адаптації учнів 5 класу до навчання у базовій школі </w:t>
            </w:r>
          </w:p>
        </w:tc>
        <w:tc>
          <w:tcPr>
            <w:tcW w:w="1276"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до 30.10</w:t>
            </w:r>
          </w:p>
        </w:tc>
        <w:tc>
          <w:tcPr>
            <w:tcW w:w="2126"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вчителі</w:t>
            </w:r>
          </w:p>
        </w:tc>
        <w:tc>
          <w:tcPr>
            <w:tcW w:w="1134"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p>
        </w:tc>
      </w:tr>
      <w:tr w:rsidR="004F704E" w:rsidRPr="007F2D16" w:rsidTr="004F704E">
        <w:trPr>
          <w:trHeight w:val="70"/>
        </w:trPr>
        <w:tc>
          <w:tcPr>
            <w:tcW w:w="11589"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 xml:space="preserve">Прибирання шкільної території </w:t>
            </w:r>
          </w:p>
        </w:tc>
        <w:tc>
          <w:tcPr>
            <w:tcW w:w="1276"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до 15.10</w:t>
            </w:r>
          </w:p>
        </w:tc>
        <w:tc>
          <w:tcPr>
            <w:tcW w:w="2126"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Техпрацівники</w:t>
            </w:r>
          </w:p>
        </w:tc>
        <w:tc>
          <w:tcPr>
            <w:tcW w:w="1134"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p>
        </w:tc>
      </w:tr>
      <w:tr w:rsidR="004F704E" w:rsidRPr="007F2D16" w:rsidTr="004F704E">
        <w:trPr>
          <w:trHeight w:val="70"/>
        </w:trPr>
        <w:tc>
          <w:tcPr>
            <w:tcW w:w="11589"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Рейд-перевірка щодо збереження учнівського майна</w:t>
            </w:r>
          </w:p>
        </w:tc>
        <w:tc>
          <w:tcPr>
            <w:tcW w:w="1276"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18-22.10</w:t>
            </w:r>
          </w:p>
        </w:tc>
        <w:tc>
          <w:tcPr>
            <w:tcW w:w="2126"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Уч.парламент</w:t>
            </w:r>
          </w:p>
        </w:tc>
        <w:tc>
          <w:tcPr>
            <w:tcW w:w="1134"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p>
        </w:tc>
      </w:tr>
      <w:tr w:rsidR="004F704E" w:rsidRPr="007F2D16" w:rsidTr="004F704E">
        <w:trPr>
          <w:trHeight w:val="70"/>
        </w:trPr>
        <w:tc>
          <w:tcPr>
            <w:tcW w:w="11589"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Інвентаризація шкільного майна</w:t>
            </w:r>
          </w:p>
        </w:tc>
        <w:tc>
          <w:tcPr>
            <w:tcW w:w="1276"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пр.місяця</w:t>
            </w:r>
          </w:p>
        </w:tc>
        <w:tc>
          <w:tcPr>
            <w:tcW w:w="2126"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Комісія</w:t>
            </w:r>
          </w:p>
        </w:tc>
        <w:tc>
          <w:tcPr>
            <w:tcW w:w="1134"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p>
        </w:tc>
      </w:tr>
      <w:tr w:rsidR="004F704E" w:rsidRPr="007F2D16" w:rsidTr="004F704E">
        <w:trPr>
          <w:trHeight w:val="70"/>
        </w:trPr>
        <w:tc>
          <w:tcPr>
            <w:tcW w:w="11589"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Проведення навчання по ЦЗ</w:t>
            </w:r>
          </w:p>
        </w:tc>
        <w:tc>
          <w:tcPr>
            <w:tcW w:w="1276"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пр.місяця</w:t>
            </w:r>
          </w:p>
        </w:tc>
        <w:tc>
          <w:tcPr>
            <w:tcW w:w="2126"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Штаб ЦЗ</w:t>
            </w:r>
          </w:p>
        </w:tc>
        <w:tc>
          <w:tcPr>
            <w:tcW w:w="1134"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p>
        </w:tc>
      </w:tr>
      <w:tr w:rsidR="004F704E" w:rsidRPr="007F2D16" w:rsidTr="004F704E">
        <w:trPr>
          <w:trHeight w:val="70"/>
        </w:trPr>
        <w:tc>
          <w:tcPr>
            <w:tcW w:w="11589" w:type="dxa"/>
            <w:tcBorders>
              <w:top w:val="single" w:sz="4" w:space="0" w:color="000000"/>
              <w:left w:val="single" w:sz="4" w:space="0" w:color="000000"/>
              <w:bottom w:val="single" w:sz="4" w:space="0" w:color="000000"/>
              <w:right w:val="single" w:sz="4" w:space="0" w:color="000000"/>
            </w:tcBorders>
            <w:shd w:val="clear" w:color="auto" w:fill="D99594"/>
          </w:tcPr>
          <w:p w:rsidR="004F704E" w:rsidRPr="007F2D16" w:rsidRDefault="004F704E" w:rsidP="004F704E">
            <w:pPr>
              <w:spacing w:after="0" w:line="240" w:lineRule="auto"/>
              <w:rPr>
                <w:rFonts w:ascii="Times New Roman" w:eastAsia="Times New Roman" w:hAnsi="Times New Roman"/>
                <w:b/>
                <w:sz w:val="24"/>
                <w:szCs w:val="24"/>
              </w:rPr>
            </w:pPr>
            <w:r w:rsidRPr="007F2D16">
              <w:rPr>
                <w:rFonts w:ascii="Times New Roman" w:eastAsia="Times New Roman" w:hAnsi="Times New Roman"/>
                <w:b/>
                <w:sz w:val="24"/>
                <w:szCs w:val="24"/>
              </w:rPr>
              <w:t>2.Створення освітнього середовища, вільного від будь-яких форм насильства та дискримінації</w:t>
            </w:r>
          </w:p>
        </w:tc>
        <w:tc>
          <w:tcPr>
            <w:tcW w:w="1276" w:type="dxa"/>
            <w:tcBorders>
              <w:top w:val="single" w:sz="4" w:space="0" w:color="000000"/>
              <w:left w:val="single" w:sz="4" w:space="0" w:color="000000"/>
              <w:bottom w:val="single" w:sz="4" w:space="0" w:color="000000"/>
              <w:right w:val="single" w:sz="4" w:space="0" w:color="000000"/>
            </w:tcBorders>
            <w:shd w:val="clear" w:color="auto" w:fill="D99594"/>
          </w:tcPr>
          <w:p w:rsidR="004F704E" w:rsidRPr="007F2D16" w:rsidRDefault="004F704E" w:rsidP="004F704E">
            <w:pPr>
              <w:spacing w:after="0" w:line="240" w:lineRule="auto"/>
              <w:rPr>
                <w:rFonts w:ascii="Times New Roman" w:eastAsia="Times New Roman" w:hAnsi="Times New Roman"/>
                <w:b/>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D99594"/>
          </w:tcPr>
          <w:p w:rsidR="004F704E" w:rsidRPr="007F2D16" w:rsidRDefault="004F704E" w:rsidP="004F704E">
            <w:pPr>
              <w:spacing w:after="0" w:line="240" w:lineRule="auto"/>
              <w:rPr>
                <w:rFonts w:ascii="Times New Roman" w:eastAsia="Times New Roman" w:hAnsi="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D99594"/>
          </w:tcPr>
          <w:p w:rsidR="004F704E" w:rsidRPr="007F2D16" w:rsidRDefault="004F704E" w:rsidP="004F704E">
            <w:pPr>
              <w:spacing w:after="0" w:line="240" w:lineRule="auto"/>
              <w:rPr>
                <w:rFonts w:ascii="Times New Roman" w:eastAsia="Times New Roman" w:hAnsi="Times New Roman"/>
                <w:b/>
                <w:sz w:val="24"/>
                <w:szCs w:val="24"/>
              </w:rPr>
            </w:pPr>
          </w:p>
        </w:tc>
      </w:tr>
    </w:tbl>
    <w:p w:rsidR="004F704E" w:rsidRPr="00527BE7" w:rsidRDefault="004F704E" w:rsidP="004F704E">
      <w:pPr>
        <w:widowControl w:val="0"/>
        <w:pBdr>
          <w:top w:val="nil"/>
          <w:left w:val="nil"/>
          <w:bottom w:val="nil"/>
          <w:right w:val="nil"/>
          <w:between w:val="nil"/>
        </w:pBdr>
        <w:spacing w:after="0"/>
        <w:rPr>
          <w:rFonts w:ascii="Times New Roman" w:eastAsia="Times New Roman" w:hAnsi="Times New Roman"/>
          <w:b/>
          <w:sz w:val="24"/>
          <w:szCs w:val="24"/>
          <w:lang w:val="uk-UA"/>
        </w:rPr>
      </w:pPr>
    </w:p>
    <w:tbl>
      <w:tblPr>
        <w:tblW w:w="16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89"/>
        <w:gridCol w:w="1276"/>
        <w:gridCol w:w="2126"/>
        <w:gridCol w:w="1134"/>
      </w:tblGrid>
      <w:tr w:rsidR="004F704E" w:rsidRPr="007F2D16" w:rsidTr="004F704E">
        <w:trPr>
          <w:trHeight w:val="379"/>
        </w:trPr>
        <w:tc>
          <w:tcPr>
            <w:tcW w:w="11589"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rPr>
                <w:rFonts w:ascii="Times New Roman" w:eastAsia="Times New Roman" w:hAnsi="Times New Roman"/>
                <w:sz w:val="24"/>
                <w:szCs w:val="24"/>
              </w:rPr>
            </w:pPr>
            <w:r w:rsidRPr="007F2D16">
              <w:rPr>
                <w:rFonts w:ascii="Times New Roman" w:eastAsia="Times New Roman" w:hAnsi="Times New Roman"/>
                <w:sz w:val="24"/>
                <w:szCs w:val="24"/>
              </w:rPr>
              <w:t>Профілактичні заходи щодо запобіганню правопорушень, пропусків, булінгу, насилля, неетичної поведінки</w:t>
            </w:r>
          </w:p>
        </w:tc>
        <w:tc>
          <w:tcPr>
            <w:tcW w:w="1276"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rPr>
                <w:rFonts w:ascii="Times New Roman" w:eastAsia="Times New Roman" w:hAnsi="Times New Roman"/>
                <w:sz w:val="24"/>
                <w:szCs w:val="24"/>
              </w:rPr>
            </w:pPr>
            <w:r w:rsidRPr="007F2D16">
              <w:rPr>
                <w:rFonts w:ascii="Times New Roman" w:eastAsia="Times New Roman" w:hAnsi="Times New Roman"/>
                <w:sz w:val="24"/>
                <w:szCs w:val="24"/>
              </w:rPr>
              <w:t>До 30.10</w:t>
            </w:r>
          </w:p>
        </w:tc>
        <w:tc>
          <w:tcPr>
            <w:tcW w:w="2126"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rPr>
                <w:rFonts w:ascii="Times New Roman" w:eastAsia="Times New Roman" w:hAnsi="Times New Roman"/>
                <w:sz w:val="24"/>
                <w:szCs w:val="24"/>
              </w:rPr>
            </w:pPr>
            <w:r w:rsidRPr="007F2D16">
              <w:rPr>
                <w:rFonts w:ascii="Times New Roman" w:eastAsia="Times New Roman" w:hAnsi="Times New Roman"/>
                <w:sz w:val="24"/>
                <w:szCs w:val="24"/>
              </w:rPr>
              <w:t>Класні керівники</w:t>
            </w:r>
          </w:p>
        </w:tc>
        <w:tc>
          <w:tcPr>
            <w:tcW w:w="1134"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rPr>
                <w:rFonts w:ascii="Times New Roman" w:eastAsia="Times New Roman" w:hAnsi="Times New Roman"/>
                <w:b/>
                <w:color w:val="002060"/>
                <w:sz w:val="24"/>
                <w:szCs w:val="24"/>
              </w:rPr>
            </w:pPr>
          </w:p>
        </w:tc>
      </w:tr>
      <w:tr w:rsidR="004F704E" w:rsidRPr="007F2D16" w:rsidTr="004F704E">
        <w:trPr>
          <w:trHeight w:val="130"/>
        </w:trPr>
        <w:tc>
          <w:tcPr>
            <w:tcW w:w="11589"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rPr>
                <w:rFonts w:ascii="Times New Roman" w:eastAsia="Times New Roman" w:hAnsi="Times New Roman"/>
                <w:sz w:val="24"/>
                <w:szCs w:val="24"/>
              </w:rPr>
            </w:pPr>
            <w:r w:rsidRPr="007F2D16">
              <w:rPr>
                <w:rFonts w:ascii="Times New Roman" w:eastAsia="Times New Roman" w:hAnsi="Times New Roman"/>
                <w:sz w:val="24"/>
                <w:szCs w:val="24"/>
              </w:rPr>
              <w:t>Виготовлення пам’яток «Маркери булінгу»</w:t>
            </w:r>
          </w:p>
        </w:tc>
        <w:tc>
          <w:tcPr>
            <w:tcW w:w="1276"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rPr>
                <w:rFonts w:ascii="Times New Roman" w:eastAsia="Times New Roman" w:hAnsi="Times New Roman"/>
                <w:sz w:val="24"/>
                <w:szCs w:val="24"/>
              </w:rPr>
            </w:pPr>
            <w:r w:rsidRPr="007F2D16">
              <w:rPr>
                <w:rFonts w:ascii="Times New Roman" w:eastAsia="Times New Roman" w:hAnsi="Times New Roman"/>
                <w:sz w:val="24"/>
                <w:szCs w:val="24"/>
              </w:rPr>
              <w:t>пр..місяця</w:t>
            </w:r>
          </w:p>
        </w:tc>
        <w:tc>
          <w:tcPr>
            <w:tcW w:w="2126"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Вчит.основ здоров’я</w:t>
            </w:r>
          </w:p>
        </w:tc>
        <w:tc>
          <w:tcPr>
            <w:tcW w:w="1134"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rPr>
                <w:rFonts w:ascii="Times New Roman" w:eastAsia="Times New Roman" w:hAnsi="Times New Roman"/>
                <w:sz w:val="24"/>
                <w:szCs w:val="24"/>
              </w:rPr>
            </w:pPr>
          </w:p>
        </w:tc>
      </w:tr>
      <w:tr w:rsidR="004F704E" w:rsidRPr="007F2D16" w:rsidTr="004F704E">
        <w:trPr>
          <w:trHeight w:val="130"/>
        </w:trPr>
        <w:tc>
          <w:tcPr>
            <w:tcW w:w="11589"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rPr>
                <w:rFonts w:ascii="Times New Roman" w:eastAsia="Times New Roman" w:hAnsi="Times New Roman"/>
                <w:sz w:val="24"/>
                <w:szCs w:val="24"/>
              </w:rPr>
            </w:pPr>
            <w:r w:rsidRPr="007F2D16">
              <w:rPr>
                <w:rFonts w:ascii="Times New Roman" w:eastAsia="Times New Roman" w:hAnsi="Times New Roman"/>
                <w:sz w:val="24"/>
                <w:szCs w:val="24"/>
              </w:rPr>
              <w:t>Анкетування учнів 5-8 класів «Як часто тебе ображали?»</w:t>
            </w:r>
          </w:p>
        </w:tc>
        <w:tc>
          <w:tcPr>
            <w:tcW w:w="1276"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rPr>
                <w:rFonts w:ascii="Times New Roman" w:eastAsia="Times New Roman" w:hAnsi="Times New Roman"/>
                <w:sz w:val="24"/>
                <w:szCs w:val="24"/>
              </w:rPr>
            </w:pPr>
            <w:r w:rsidRPr="007F2D16">
              <w:rPr>
                <w:rFonts w:ascii="Times New Roman" w:eastAsia="Times New Roman" w:hAnsi="Times New Roman"/>
                <w:sz w:val="24"/>
                <w:szCs w:val="24"/>
              </w:rPr>
              <w:t>11-15.10</w:t>
            </w:r>
          </w:p>
        </w:tc>
        <w:tc>
          <w:tcPr>
            <w:tcW w:w="2126"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Вчит. основ здоров’я</w:t>
            </w:r>
          </w:p>
        </w:tc>
        <w:tc>
          <w:tcPr>
            <w:tcW w:w="1134"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rPr>
                <w:rFonts w:ascii="Times New Roman" w:eastAsia="Times New Roman" w:hAnsi="Times New Roman"/>
                <w:sz w:val="24"/>
                <w:szCs w:val="24"/>
              </w:rPr>
            </w:pPr>
          </w:p>
        </w:tc>
      </w:tr>
      <w:tr w:rsidR="004F704E" w:rsidRPr="007F2D16" w:rsidTr="004F704E">
        <w:trPr>
          <w:trHeight w:val="130"/>
        </w:trPr>
        <w:tc>
          <w:tcPr>
            <w:tcW w:w="11589"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rPr>
                <w:rFonts w:ascii="Times New Roman" w:eastAsia="Times New Roman" w:hAnsi="Times New Roman"/>
                <w:sz w:val="24"/>
                <w:szCs w:val="24"/>
              </w:rPr>
            </w:pPr>
            <w:r w:rsidRPr="007F2D16">
              <w:rPr>
                <w:rFonts w:ascii="Times New Roman" w:eastAsia="Times New Roman" w:hAnsi="Times New Roman"/>
                <w:sz w:val="24"/>
                <w:szCs w:val="24"/>
              </w:rPr>
              <w:t>Заходи в рамках Тижня  правової освіти</w:t>
            </w:r>
          </w:p>
        </w:tc>
        <w:tc>
          <w:tcPr>
            <w:tcW w:w="1276"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rPr>
                <w:rFonts w:ascii="Times New Roman" w:eastAsia="Times New Roman" w:hAnsi="Times New Roman"/>
                <w:sz w:val="24"/>
                <w:szCs w:val="24"/>
              </w:rPr>
            </w:pPr>
            <w:r w:rsidRPr="007F2D16">
              <w:rPr>
                <w:rFonts w:ascii="Times New Roman" w:eastAsia="Times New Roman" w:hAnsi="Times New Roman"/>
                <w:sz w:val="24"/>
                <w:szCs w:val="24"/>
              </w:rPr>
              <w:t>до 10.10</w:t>
            </w:r>
          </w:p>
        </w:tc>
        <w:tc>
          <w:tcPr>
            <w:tcW w:w="2126"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rPr>
                <w:rFonts w:ascii="Times New Roman" w:eastAsia="Times New Roman" w:hAnsi="Times New Roman"/>
                <w:sz w:val="24"/>
                <w:szCs w:val="24"/>
              </w:rPr>
            </w:pPr>
            <w:r w:rsidRPr="007F2D16">
              <w:rPr>
                <w:rFonts w:ascii="Times New Roman" w:eastAsia="Times New Roman" w:hAnsi="Times New Roman"/>
                <w:sz w:val="24"/>
                <w:szCs w:val="24"/>
              </w:rPr>
              <w:t>Заблоцька М.Г.</w:t>
            </w:r>
          </w:p>
        </w:tc>
        <w:tc>
          <w:tcPr>
            <w:tcW w:w="1134"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rPr>
                <w:rFonts w:ascii="Times New Roman" w:eastAsia="Times New Roman" w:hAnsi="Times New Roman"/>
                <w:sz w:val="24"/>
                <w:szCs w:val="24"/>
              </w:rPr>
            </w:pPr>
          </w:p>
        </w:tc>
      </w:tr>
    </w:tbl>
    <w:p w:rsidR="004F704E" w:rsidRDefault="004F704E" w:rsidP="004F704E">
      <w:pPr>
        <w:widowControl w:val="0"/>
        <w:pBdr>
          <w:top w:val="nil"/>
          <w:left w:val="nil"/>
          <w:bottom w:val="nil"/>
          <w:right w:val="nil"/>
          <w:between w:val="nil"/>
        </w:pBdr>
        <w:spacing w:after="0"/>
        <w:rPr>
          <w:rFonts w:ascii="Times New Roman" w:eastAsia="Times New Roman" w:hAnsi="Times New Roman"/>
          <w:sz w:val="24"/>
          <w:szCs w:val="24"/>
        </w:rPr>
      </w:pPr>
    </w:p>
    <w:p w:rsidR="004F704E" w:rsidRPr="007F2D16" w:rsidRDefault="004F704E" w:rsidP="004F704E">
      <w:pPr>
        <w:widowControl w:val="0"/>
        <w:pBdr>
          <w:top w:val="nil"/>
          <w:left w:val="nil"/>
          <w:bottom w:val="nil"/>
          <w:right w:val="nil"/>
          <w:between w:val="nil"/>
        </w:pBdr>
        <w:spacing w:after="0"/>
        <w:rPr>
          <w:rFonts w:ascii="Times New Roman" w:eastAsia="Times New Roman" w:hAnsi="Times New Roman"/>
          <w:sz w:val="24"/>
          <w:szCs w:val="24"/>
        </w:rPr>
      </w:pPr>
    </w:p>
    <w:tbl>
      <w:tblPr>
        <w:tblW w:w="16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590"/>
        <w:gridCol w:w="1276"/>
        <w:gridCol w:w="2126"/>
        <w:gridCol w:w="1134"/>
      </w:tblGrid>
      <w:tr w:rsidR="004F704E" w:rsidRPr="007F2D16" w:rsidTr="004F704E">
        <w:trPr>
          <w:trHeight w:val="145"/>
        </w:trPr>
        <w:tc>
          <w:tcPr>
            <w:tcW w:w="11590" w:type="dxa"/>
            <w:tcBorders>
              <w:top w:val="single" w:sz="4" w:space="0" w:color="000000"/>
              <w:left w:val="single" w:sz="4" w:space="0" w:color="000000"/>
              <w:bottom w:val="single" w:sz="4" w:space="0" w:color="000000"/>
              <w:right w:val="single" w:sz="4" w:space="0" w:color="000000"/>
            </w:tcBorders>
            <w:shd w:val="clear" w:color="auto" w:fill="D99594"/>
          </w:tcPr>
          <w:p w:rsidR="004F704E" w:rsidRPr="007F2D16" w:rsidRDefault="004F704E" w:rsidP="004F704E">
            <w:pPr>
              <w:spacing w:after="0" w:line="240" w:lineRule="auto"/>
              <w:rPr>
                <w:rFonts w:ascii="Times New Roman" w:eastAsia="Times New Roman" w:hAnsi="Times New Roman"/>
                <w:b/>
                <w:sz w:val="24"/>
                <w:szCs w:val="24"/>
              </w:rPr>
            </w:pPr>
            <w:r w:rsidRPr="007F2D16">
              <w:rPr>
                <w:rFonts w:ascii="Times New Roman" w:eastAsia="Times New Roman" w:hAnsi="Times New Roman"/>
                <w:b/>
                <w:sz w:val="24"/>
                <w:szCs w:val="24"/>
              </w:rPr>
              <w:t>3.Формування інклюзивного, розвивального та мотивуючого до навчання освітнього простору.</w:t>
            </w:r>
          </w:p>
        </w:tc>
        <w:tc>
          <w:tcPr>
            <w:tcW w:w="1276" w:type="dxa"/>
            <w:tcBorders>
              <w:top w:val="single" w:sz="4" w:space="0" w:color="000000"/>
              <w:left w:val="single" w:sz="4" w:space="0" w:color="000000"/>
              <w:bottom w:val="single" w:sz="4" w:space="0" w:color="000000"/>
              <w:right w:val="single" w:sz="4" w:space="0" w:color="000000"/>
            </w:tcBorders>
            <w:shd w:val="clear" w:color="auto" w:fill="D99594"/>
          </w:tcPr>
          <w:p w:rsidR="004F704E" w:rsidRPr="007F2D16" w:rsidRDefault="004F704E" w:rsidP="004F704E">
            <w:pPr>
              <w:spacing w:after="0" w:line="240" w:lineRule="auto"/>
              <w:rPr>
                <w:rFonts w:ascii="Times New Roman" w:eastAsia="Times New Roman" w:hAnsi="Times New Roman"/>
                <w:b/>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D99594"/>
          </w:tcPr>
          <w:p w:rsidR="004F704E" w:rsidRPr="007F2D16" w:rsidRDefault="004F704E" w:rsidP="004F704E">
            <w:pPr>
              <w:spacing w:after="0" w:line="240" w:lineRule="auto"/>
              <w:rPr>
                <w:rFonts w:ascii="Times New Roman" w:eastAsia="Times New Roman" w:hAnsi="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D99594"/>
          </w:tcPr>
          <w:p w:rsidR="004F704E" w:rsidRPr="007F2D16" w:rsidRDefault="004F704E" w:rsidP="004F704E">
            <w:pPr>
              <w:spacing w:after="0" w:line="240" w:lineRule="auto"/>
              <w:rPr>
                <w:rFonts w:ascii="Times New Roman" w:eastAsia="Times New Roman" w:hAnsi="Times New Roman"/>
                <w:b/>
                <w:sz w:val="24"/>
                <w:szCs w:val="24"/>
              </w:rPr>
            </w:pPr>
          </w:p>
        </w:tc>
      </w:tr>
      <w:tr w:rsidR="004F704E" w:rsidRPr="007F2D16" w:rsidTr="004F704E">
        <w:trPr>
          <w:trHeight w:val="145"/>
        </w:trPr>
        <w:tc>
          <w:tcPr>
            <w:tcW w:w="11590" w:type="dxa"/>
            <w:tcBorders>
              <w:top w:val="single" w:sz="4" w:space="0" w:color="000000"/>
              <w:left w:val="single" w:sz="4" w:space="0" w:color="000000"/>
              <w:bottom w:val="single" w:sz="4" w:space="0" w:color="000000"/>
              <w:right w:val="single" w:sz="4" w:space="0" w:color="000000"/>
            </w:tcBorders>
            <w:shd w:val="clear" w:color="auto" w:fill="auto"/>
          </w:tcPr>
          <w:p w:rsidR="004F704E" w:rsidRPr="007F2D16" w:rsidRDefault="004F704E" w:rsidP="004F704E">
            <w:pPr>
              <w:spacing w:after="0" w:line="240" w:lineRule="auto"/>
              <w:rPr>
                <w:rFonts w:ascii="Times New Roman" w:eastAsia="Times New Roman" w:hAnsi="Times New Roman"/>
                <w:sz w:val="24"/>
                <w:szCs w:val="24"/>
              </w:rPr>
            </w:pPr>
            <w:bookmarkStart w:id="1" w:name="_heading=h.gjdgxs" w:colFirst="0" w:colLast="0"/>
            <w:bookmarkEnd w:id="1"/>
            <w:r w:rsidRPr="007F2D16">
              <w:rPr>
                <w:rFonts w:ascii="Times New Roman" w:eastAsia="Times New Roman" w:hAnsi="Times New Roman"/>
                <w:sz w:val="24"/>
                <w:szCs w:val="24"/>
              </w:rPr>
              <w:t>Оновлення сайту школи, ФБ-сторінки школи освітніми матеріалами для учнів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пр.місяця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Вчителі</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704E" w:rsidRPr="007F2D16" w:rsidRDefault="004F704E" w:rsidP="004F704E">
            <w:pPr>
              <w:spacing w:after="0" w:line="240" w:lineRule="auto"/>
              <w:rPr>
                <w:rFonts w:ascii="Times New Roman" w:eastAsia="Times New Roman" w:hAnsi="Times New Roman"/>
                <w:sz w:val="24"/>
                <w:szCs w:val="24"/>
              </w:rPr>
            </w:pPr>
          </w:p>
        </w:tc>
      </w:tr>
      <w:tr w:rsidR="004F704E" w:rsidRPr="007F2D16" w:rsidTr="004F704E">
        <w:trPr>
          <w:trHeight w:val="145"/>
        </w:trPr>
        <w:tc>
          <w:tcPr>
            <w:tcW w:w="11590" w:type="dxa"/>
            <w:tcBorders>
              <w:top w:val="single" w:sz="4" w:space="0" w:color="000000"/>
              <w:left w:val="single" w:sz="4" w:space="0" w:color="000000"/>
              <w:bottom w:val="single" w:sz="4" w:space="0" w:color="000000"/>
              <w:right w:val="single" w:sz="4" w:space="0" w:color="000000"/>
            </w:tcBorders>
            <w:shd w:val="clear" w:color="auto" w:fill="auto"/>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Підготовка шкільних ділянок,  квітників до зимового періоду</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пр.місяця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Техпрацівники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704E" w:rsidRPr="007F2D16" w:rsidRDefault="004F704E" w:rsidP="004F704E">
            <w:pPr>
              <w:spacing w:after="0" w:line="240" w:lineRule="auto"/>
              <w:rPr>
                <w:rFonts w:ascii="Times New Roman" w:eastAsia="Times New Roman" w:hAnsi="Times New Roman"/>
                <w:sz w:val="24"/>
                <w:szCs w:val="24"/>
              </w:rPr>
            </w:pPr>
          </w:p>
        </w:tc>
      </w:tr>
      <w:tr w:rsidR="004F704E" w:rsidRPr="007F2D16" w:rsidTr="004F704E">
        <w:trPr>
          <w:trHeight w:val="145"/>
        </w:trPr>
        <w:tc>
          <w:tcPr>
            <w:tcW w:w="11590" w:type="dxa"/>
            <w:tcBorders>
              <w:top w:val="single" w:sz="4" w:space="0" w:color="000000"/>
              <w:left w:val="single" w:sz="4" w:space="0" w:color="000000"/>
              <w:bottom w:val="single" w:sz="4" w:space="0" w:color="000000"/>
              <w:right w:val="single" w:sz="4" w:space="0" w:color="000000"/>
            </w:tcBorders>
            <w:shd w:val="clear" w:color="auto" w:fill="auto"/>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Наповнення освітнього середовища 1 класу дидактичними матеріалами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пр.місяця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вчитель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704E" w:rsidRPr="007F2D16" w:rsidRDefault="004F704E" w:rsidP="004F704E">
            <w:pPr>
              <w:spacing w:after="0" w:line="240" w:lineRule="auto"/>
              <w:rPr>
                <w:rFonts w:ascii="Times New Roman" w:eastAsia="Times New Roman" w:hAnsi="Times New Roman"/>
                <w:sz w:val="24"/>
                <w:szCs w:val="24"/>
              </w:rPr>
            </w:pPr>
          </w:p>
        </w:tc>
      </w:tr>
      <w:tr w:rsidR="004F704E" w:rsidRPr="007F2D16" w:rsidTr="004F704E">
        <w:trPr>
          <w:trHeight w:val="145"/>
        </w:trPr>
        <w:tc>
          <w:tcPr>
            <w:tcW w:w="11590" w:type="dxa"/>
            <w:tcBorders>
              <w:top w:val="single" w:sz="4" w:space="0" w:color="000000"/>
              <w:left w:val="single" w:sz="4" w:space="0" w:color="000000"/>
              <w:bottom w:val="single" w:sz="4" w:space="0" w:color="000000"/>
              <w:right w:val="single" w:sz="4" w:space="0" w:color="000000"/>
            </w:tcBorders>
            <w:shd w:val="clear" w:color="auto" w:fill="auto"/>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Заходи в рамках Всеукраїнського місячника шкільних бібліотек</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704E" w:rsidRPr="007F2D16" w:rsidRDefault="004F704E" w:rsidP="004F704E">
            <w:pPr>
              <w:spacing w:after="0" w:line="240" w:lineRule="auto"/>
              <w:rPr>
                <w:rFonts w:ascii="Times New Roman" w:eastAsia="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в\о бібліотекаря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704E" w:rsidRPr="007F2D16" w:rsidRDefault="004F704E" w:rsidP="004F704E">
            <w:pPr>
              <w:spacing w:after="0" w:line="240" w:lineRule="auto"/>
              <w:rPr>
                <w:rFonts w:ascii="Times New Roman" w:eastAsia="Times New Roman" w:hAnsi="Times New Roman"/>
                <w:sz w:val="24"/>
                <w:szCs w:val="24"/>
              </w:rPr>
            </w:pPr>
          </w:p>
        </w:tc>
      </w:tr>
      <w:tr w:rsidR="004F704E" w:rsidRPr="007F2D16" w:rsidTr="004F704E">
        <w:trPr>
          <w:trHeight w:val="145"/>
        </w:trPr>
        <w:tc>
          <w:tcPr>
            <w:tcW w:w="11590"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Ціннісне ставлення особистості до суспільства і держави</w:t>
            </w:r>
          </w:p>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 xml:space="preserve">Заходи до Дня захисника України, День українського  козацтва </w:t>
            </w:r>
          </w:p>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Відеолекторій «28 жовтня - День вигнання  нацистських окупантів з України»</w:t>
            </w:r>
          </w:p>
        </w:tc>
        <w:tc>
          <w:tcPr>
            <w:tcW w:w="1276"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p>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13.10</w:t>
            </w:r>
          </w:p>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28.10</w:t>
            </w:r>
          </w:p>
        </w:tc>
        <w:tc>
          <w:tcPr>
            <w:tcW w:w="2126"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Педагог-організатор</w:t>
            </w:r>
          </w:p>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Вч.історії</w:t>
            </w:r>
          </w:p>
        </w:tc>
        <w:tc>
          <w:tcPr>
            <w:tcW w:w="1134"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b/>
                <w:sz w:val="24"/>
                <w:szCs w:val="24"/>
              </w:rPr>
            </w:pPr>
          </w:p>
        </w:tc>
      </w:tr>
      <w:tr w:rsidR="004F704E" w:rsidRPr="007F2D16" w:rsidTr="004F704E">
        <w:trPr>
          <w:trHeight w:val="145"/>
        </w:trPr>
        <w:tc>
          <w:tcPr>
            <w:tcW w:w="11590"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Ціннісне ставлення до себе</w:t>
            </w:r>
          </w:p>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Онлайн -опитування « Моє відношення до шкідливих звичок»</w:t>
            </w:r>
          </w:p>
        </w:tc>
        <w:tc>
          <w:tcPr>
            <w:tcW w:w="1276"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p>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01-06.10</w:t>
            </w:r>
          </w:p>
        </w:tc>
        <w:tc>
          <w:tcPr>
            <w:tcW w:w="2126"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p>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Класні керівники</w:t>
            </w:r>
          </w:p>
        </w:tc>
        <w:tc>
          <w:tcPr>
            <w:tcW w:w="1134"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b/>
                <w:sz w:val="24"/>
                <w:szCs w:val="24"/>
              </w:rPr>
            </w:pPr>
          </w:p>
        </w:tc>
      </w:tr>
      <w:tr w:rsidR="004F704E" w:rsidRPr="007F2D16" w:rsidTr="004F704E">
        <w:trPr>
          <w:trHeight w:val="145"/>
        </w:trPr>
        <w:tc>
          <w:tcPr>
            <w:tcW w:w="11590"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Ціннісне ставлення до культури і мистецтва</w:t>
            </w:r>
          </w:p>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Конкурс фотоколажів до Дня українського козацтва</w:t>
            </w:r>
          </w:p>
        </w:tc>
        <w:tc>
          <w:tcPr>
            <w:tcW w:w="1276"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p>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12-14.10</w:t>
            </w:r>
          </w:p>
        </w:tc>
        <w:tc>
          <w:tcPr>
            <w:tcW w:w="2126"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p>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Класні керівники</w:t>
            </w:r>
          </w:p>
        </w:tc>
        <w:tc>
          <w:tcPr>
            <w:tcW w:w="1134"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b/>
                <w:sz w:val="24"/>
                <w:szCs w:val="24"/>
              </w:rPr>
            </w:pPr>
          </w:p>
        </w:tc>
      </w:tr>
      <w:tr w:rsidR="004F704E" w:rsidRPr="007F2D16" w:rsidTr="004F704E">
        <w:trPr>
          <w:trHeight w:val="145"/>
        </w:trPr>
        <w:tc>
          <w:tcPr>
            <w:tcW w:w="11590"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Ціннісне ставлення до природи</w:t>
            </w:r>
          </w:p>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Екологічна челендж  «Зелений клас».</w:t>
            </w:r>
          </w:p>
        </w:tc>
        <w:tc>
          <w:tcPr>
            <w:tcW w:w="1276"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p>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до 31.10</w:t>
            </w:r>
          </w:p>
        </w:tc>
        <w:tc>
          <w:tcPr>
            <w:tcW w:w="2126"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p>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Класні керівники</w:t>
            </w:r>
          </w:p>
        </w:tc>
        <w:tc>
          <w:tcPr>
            <w:tcW w:w="1134"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b/>
                <w:sz w:val="24"/>
                <w:szCs w:val="24"/>
              </w:rPr>
            </w:pPr>
          </w:p>
        </w:tc>
      </w:tr>
      <w:tr w:rsidR="004F704E" w:rsidRPr="007F2D16" w:rsidTr="004F704E">
        <w:trPr>
          <w:trHeight w:val="145"/>
        </w:trPr>
        <w:tc>
          <w:tcPr>
            <w:tcW w:w="11590"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Ціннісне ставлення до праці</w:t>
            </w:r>
          </w:p>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День  шкільного самоврядування.</w:t>
            </w:r>
          </w:p>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 xml:space="preserve">Свято до Дня працівника освіти </w:t>
            </w:r>
          </w:p>
        </w:tc>
        <w:tc>
          <w:tcPr>
            <w:tcW w:w="1276"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p>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 xml:space="preserve"> 01.10</w:t>
            </w:r>
          </w:p>
          <w:p w:rsidR="004F704E" w:rsidRPr="007F2D16" w:rsidRDefault="004F704E" w:rsidP="004F704E">
            <w:pPr>
              <w:spacing w:after="0" w:line="240" w:lineRule="auto"/>
              <w:rPr>
                <w:rFonts w:ascii="Times New Roman" w:eastAsia="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p>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Учні 9  класу</w:t>
            </w:r>
          </w:p>
          <w:p w:rsidR="004F704E" w:rsidRPr="007F2D16" w:rsidRDefault="004F704E" w:rsidP="004F704E">
            <w:pPr>
              <w:spacing w:after="0" w:line="240" w:lineRule="auto"/>
              <w:rPr>
                <w:rFonts w:ascii="Times New Roman" w:eastAsia="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b/>
                <w:sz w:val="24"/>
                <w:szCs w:val="24"/>
              </w:rPr>
            </w:pPr>
          </w:p>
        </w:tc>
      </w:tr>
      <w:tr w:rsidR="004F704E" w:rsidRPr="007F2D16" w:rsidTr="004F704E">
        <w:trPr>
          <w:trHeight w:val="145"/>
        </w:trPr>
        <w:tc>
          <w:tcPr>
            <w:tcW w:w="11590"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Ціннісне ставлення до сім’ї, родини, людей</w:t>
            </w:r>
          </w:p>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Привітання вчителів – пенсіонерів з Святом працівника освіти</w:t>
            </w:r>
          </w:p>
        </w:tc>
        <w:tc>
          <w:tcPr>
            <w:tcW w:w="1276"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p>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01.10</w:t>
            </w:r>
          </w:p>
        </w:tc>
        <w:tc>
          <w:tcPr>
            <w:tcW w:w="2126"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p>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Уч.парламент</w:t>
            </w:r>
          </w:p>
        </w:tc>
        <w:tc>
          <w:tcPr>
            <w:tcW w:w="1134"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b/>
                <w:sz w:val="24"/>
                <w:szCs w:val="24"/>
              </w:rPr>
            </w:pPr>
          </w:p>
        </w:tc>
      </w:tr>
      <w:tr w:rsidR="004F704E" w:rsidRPr="007F2D16" w:rsidTr="004F704E">
        <w:trPr>
          <w:trHeight w:val="145"/>
        </w:trPr>
        <w:tc>
          <w:tcPr>
            <w:tcW w:w="11590"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Залучення учнів до гурткової роботи (музика)</w:t>
            </w:r>
          </w:p>
        </w:tc>
        <w:tc>
          <w:tcPr>
            <w:tcW w:w="1276"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пр.місяця</w:t>
            </w:r>
          </w:p>
        </w:tc>
        <w:tc>
          <w:tcPr>
            <w:tcW w:w="2126"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Керівник  </w:t>
            </w:r>
            <w:r w:rsidRPr="007F2D16">
              <w:rPr>
                <w:rFonts w:ascii="Times New Roman" w:eastAsia="Times New Roman" w:hAnsi="Times New Roman"/>
                <w:sz w:val="24"/>
                <w:szCs w:val="24"/>
              </w:rPr>
              <w:t xml:space="preserve"> гуртк</w:t>
            </w:r>
            <w:r>
              <w:rPr>
                <w:rFonts w:ascii="Times New Roman" w:eastAsia="Times New Roman" w:hAnsi="Times New Roman"/>
                <w:sz w:val="24"/>
                <w:szCs w:val="24"/>
              </w:rPr>
              <w:t>а</w:t>
            </w:r>
          </w:p>
        </w:tc>
        <w:tc>
          <w:tcPr>
            <w:tcW w:w="1134"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b/>
                <w:sz w:val="24"/>
                <w:szCs w:val="24"/>
              </w:rPr>
            </w:pPr>
          </w:p>
        </w:tc>
      </w:tr>
    </w:tbl>
    <w:p w:rsidR="004F704E" w:rsidRPr="007F2D16" w:rsidRDefault="001C553F" w:rsidP="004F704E">
      <w:pPr>
        <w:tabs>
          <w:tab w:val="left" w:pos="1134"/>
        </w:tabs>
        <w:spacing w:after="0" w:line="240" w:lineRule="auto"/>
        <w:jc w:val="center"/>
        <w:rPr>
          <w:rFonts w:ascii="Times New Roman" w:eastAsia="Times New Roman" w:hAnsi="Times New Roman"/>
          <w:b/>
          <w:color w:val="002060"/>
          <w:sz w:val="24"/>
          <w:szCs w:val="24"/>
        </w:rPr>
      </w:pPr>
      <w:r w:rsidRPr="001C553F">
        <w:rPr>
          <w:rFonts w:ascii="Times New Roman" w:eastAsia="Times New Roman" w:hAnsi="Times New Roman"/>
          <w:b/>
          <w:bCs/>
          <w:color w:val="17365D"/>
          <w:sz w:val="24"/>
          <w:szCs w:val="24"/>
          <w:lang w:val="uk-UA" w:eastAsia="uk-UA"/>
        </w:rPr>
        <w:t>І</w:t>
      </w:r>
      <w:r w:rsidRPr="001C553F">
        <w:rPr>
          <w:rFonts w:ascii="Times New Roman" w:eastAsia="Times New Roman" w:hAnsi="Times New Roman"/>
          <w:b/>
          <w:bCs/>
          <w:color w:val="17365D"/>
          <w:sz w:val="24"/>
          <w:szCs w:val="24"/>
          <w:lang w:val="en-US" w:eastAsia="uk-UA"/>
        </w:rPr>
        <w:t>V</w:t>
      </w:r>
      <w:r w:rsidRPr="001C553F">
        <w:rPr>
          <w:rFonts w:ascii="Times New Roman" w:eastAsia="Times New Roman" w:hAnsi="Times New Roman"/>
          <w:b/>
          <w:bCs/>
          <w:color w:val="17365D"/>
          <w:sz w:val="24"/>
          <w:szCs w:val="24"/>
          <w:lang w:val="uk-UA" w:eastAsia="uk-UA"/>
        </w:rPr>
        <w:t>.</w:t>
      </w:r>
      <w:r w:rsidRPr="001C553F">
        <w:rPr>
          <w:rFonts w:ascii="Times New Roman" w:eastAsia="Times New Roman" w:hAnsi="Times New Roman"/>
          <w:b/>
          <w:color w:val="002060"/>
          <w:sz w:val="24"/>
          <w:szCs w:val="24"/>
        </w:rPr>
        <w:t xml:space="preserve"> </w:t>
      </w:r>
      <w:r w:rsidR="004F704E" w:rsidRPr="007F2D16">
        <w:rPr>
          <w:rFonts w:ascii="Times New Roman" w:eastAsia="Times New Roman" w:hAnsi="Times New Roman"/>
          <w:b/>
          <w:color w:val="002060"/>
          <w:sz w:val="24"/>
          <w:szCs w:val="24"/>
        </w:rPr>
        <w:t>СИСТЕМА ОЦІНЮВАННЯ ЗДОБУВАЧІВ ОСВІТИ</w:t>
      </w:r>
    </w:p>
    <w:tbl>
      <w:tblPr>
        <w:tblW w:w="16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587"/>
        <w:gridCol w:w="1276"/>
        <w:gridCol w:w="7"/>
        <w:gridCol w:w="2122"/>
        <w:gridCol w:w="1134"/>
      </w:tblGrid>
      <w:tr w:rsidR="004F704E" w:rsidRPr="007F2D16" w:rsidTr="004F704E">
        <w:trPr>
          <w:trHeight w:val="145"/>
        </w:trPr>
        <w:tc>
          <w:tcPr>
            <w:tcW w:w="11587" w:type="dxa"/>
            <w:tcBorders>
              <w:top w:val="single" w:sz="4" w:space="0" w:color="000000"/>
              <w:left w:val="single" w:sz="4" w:space="0" w:color="000000"/>
              <w:bottom w:val="single" w:sz="4" w:space="0" w:color="000000"/>
              <w:right w:val="single" w:sz="4" w:space="0" w:color="000000"/>
            </w:tcBorders>
            <w:shd w:val="clear" w:color="auto" w:fill="95B3D7"/>
          </w:tcPr>
          <w:p w:rsidR="004F704E" w:rsidRPr="007F2D16" w:rsidRDefault="004F704E" w:rsidP="004F704E">
            <w:pPr>
              <w:tabs>
                <w:tab w:val="left" w:pos="1134"/>
              </w:tabs>
              <w:spacing w:after="0" w:line="240" w:lineRule="auto"/>
              <w:jc w:val="both"/>
              <w:rPr>
                <w:rFonts w:ascii="Times New Roman" w:eastAsia="Times New Roman" w:hAnsi="Times New Roman"/>
                <w:b/>
                <w:sz w:val="24"/>
                <w:szCs w:val="24"/>
              </w:rPr>
            </w:pPr>
            <w:r w:rsidRPr="007F2D16">
              <w:rPr>
                <w:rFonts w:ascii="Times New Roman" w:eastAsia="Times New Roman" w:hAnsi="Times New Roman"/>
                <w:b/>
                <w:sz w:val="24"/>
                <w:szCs w:val="24"/>
              </w:rPr>
              <w:t>1. Наявність відкритої, прозорої і зрозумілої для здобувачів освіти системи оцінювання їх навчальних досягнень.</w:t>
            </w:r>
          </w:p>
        </w:tc>
        <w:tc>
          <w:tcPr>
            <w:tcW w:w="1276" w:type="dxa"/>
            <w:tcBorders>
              <w:top w:val="single" w:sz="4" w:space="0" w:color="000000"/>
              <w:left w:val="single" w:sz="4" w:space="0" w:color="000000"/>
              <w:bottom w:val="single" w:sz="4" w:space="0" w:color="000000"/>
              <w:right w:val="single" w:sz="4" w:space="0" w:color="000000"/>
            </w:tcBorders>
            <w:shd w:val="clear" w:color="auto" w:fill="95B3D7"/>
          </w:tcPr>
          <w:p w:rsidR="004F704E" w:rsidRPr="007F2D16" w:rsidRDefault="004F704E" w:rsidP="004F704E">
            <w:pPr>
              <w:spacing w:after="0" w:line="240" w:lineRule="auto"/>
              <w:rPr>
                <w:rFonts w:ascii="Times New Roman" w:eastAsia="Times New Roman" w:hAnsi="Times New Roman"/>
                <w:b/>
                <w:sz w:val="24"/>
                <w:szCs w:val="24"/>
              </w:rPr>
            </w:pPr>
          </w:p>
        </w:tc>
        <w:tc>
          <w:tcPr>
            <w:tcW w:w="2129" w:type="dxa"/>
            <w:gridSpan w:val="2"/>
            <w:tcBorders>
              <w:top w:val="single" w:sz="4" w:space="0" w:color="000000"/>
              <w:left w:val="single" w:sz="4" w:space="0" w:color="000000"/>
              <w:bottom w:val="single" w:sz="4" w:space="0" w:color="000000"/>
              <w:right w:val="single" w:sz="4" w:space="0" w:color="000000"/>
            </w:tcBorders>
            <w:shd w:val="clear" w:color="auto" w:fill="95B3D7"/>
          </w:tcPr>
          <w:p w:rsidR="004F704E" w:rsidRPr="007F2D16" w:rsidRDefault="004F704E" w:rsidP="004F704E">
            <w:pPr>
              <w:spacing w:after="0" w:line="240" w:lineRule="auto"/>
              <w:rPr>
                <w:rFonts w:ascii="Times New Roman" w:eastAsia="Times New Roman" w:hAnsi="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95B3D7"/>
          </w:tcPr>
          <w:p w:rsidR="004F704E" w:rsidRPr="007F2D16" w:rsidRDefault="004F704E" w:rsidP="004F704E">
            <w:pPr>
              <w:spacing w:after="0" w:line="240" w:lineRule="auto"/>
              <w:rPr>
                <w:rFonts w:ascii="Times New Roman" w:eastAsia="Times New Roman" w:hAnsi="Times New Roman"/>
                <w:b/>
                <w:sz w:val="24"/>
                <w:szCs w:val="24"/>
              </w:rPr>
            </w:pPr>
          </w:p>
        </w:tc>
      </w:tr>
      <w:tr w:rsidR="004F704E" w:rsidRPr="007F2D16" w:rsidTr="004F704E">
        <w:trPr>
          <w:trHeight w:val="145"/>
        </w:trPr>
        <w:tc>
          <w:tcPr>
            <w:tcW w:w="11587"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color w:val="000000"/>
                <w:sz w:val="24"/>
                <w:szCs w:val="24"/>
              </w:rPr>
            </w:pPr>
            <w:r w:rsidRPr="007F2D16">
              <w:rPr>
                <w:rFonts w:ascii="Times New Roman" w:eastAsia="Times New Roman" w:hAnsi="Times New Roman"/>
                <w:color w:val="000000"/>
                <w:sz w:val="24"/>
                <w:szCs w:val="24"/>
              </w:rPr>
              <w:t xml:space="preserve">Бесіди щодо підвищення результативності у навчанні  з учнями з початковим рівнем знань. </w:t>
            </w:r>
          </w:p>
        </w:tc>
        <w:tc>
          <w:tcPr>
            <w:tcW w:w="1276"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color w:val="000000"/>
                <w:sz w:val="24"/>
                <w:szCs w:val="24"/>
              </w:rPr>
            </w:pPr>
            <w:r w:rsidRPr="007F2D16">
              <w:rPr>
                <w:rFonts w:ascii="Times New Roman" w:eastAsia="Times New Roman" w:hAnsi="Times New Roman"/>
                <w:color w:val="000000"/>
                <w:sz w:val="24"/>
                <w:szCs w:val="24"/>
              </w:rPr>
              <w:t>04-05.10</w:t>
            </w:r>
          </w:p>
        </w:tc>
        <w:tc>
          <w:tcPr>
            <w:tcW w:w="2129" w:type="dxa"/>
            <w:gridSpan w:val="2"/>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color w:val="000000"/>
                <w:sz w:val="24"/>
                <w:szCs w:val="24"/>
              </w:rPr>
            </w:pPr>
            <w:r w:rsidRPr="007F2D16">
              <w:rPr>
                <w:rFonts w:ascii="Times New Roman" w:eastAsia="Times New Roman" w:hAnsi="Times New Roman"/>
                <w:color w:val="000000"/>
                <w:sz w:val="24"/>
                <w:szCs w:val="24"/>
              </w:rPr>
              <w:t>Вчителі</w:t>
            </w:r>
          </w:p>
        </w:tc>
        <w:tc>
          <w:tcPr>
            <w:tcW w:w="1134"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b/>
                <w:color w:val="000000"/>
                <w:sz w:val="24"/>
                <w:szCs w:val="24"/>
              </w:rPr>
            </w:pPr>
          </w:p>
        </w:tc>
      </w:tr>
      <w:tr w:rsidR="004F704E" w:rsidRPr="007F2D16" w:rsidTr="004F704E">
        <w:trPr>
          <w:trHeight w:val="145"/>
        </w:trPr>
        <w:tc>
          <w:tcPr>
            <w:tcW w:w="11587"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color w:val="000000"/>
                <w:sz w:val="24"/>
                <w:szCs w:val="24"/>
              </w:rPr>
            </w:pPr>
            <w:r w:rsidRPr="007F2D16">
              <w:rPr>
                <w:rFonts w:ascii="Times New Roman" w:eastAsia="Times New Roman" w:hAnsi="Times New Roman"/>
                <w:color w:val="000000"/>
                <w:sz w:val="24"/>
                <w:szCs w:val="24"/>
              </w:rPr>
              <w:t>Офлайн-інтенсив «Кодекс честі у навчанні»</w:t>
            </w:r>
          </w:p>
        </w:tc>
        <w:tc>
          <w:tcPr>
            <w:tcW w:w="1276"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color w:val="000000"/>
                <w:sz w:val="24"/>
                <w:szCs w:val="24"/>
              </w:rPr>
            </w:pPr>
            <w:r w:rsidRPr="007F2D16">
              <w:rPr>
                <w:rFonts w:ascii="Times New Roman" w:eastAsia="Times New Roman" w:hAnsi="Times New Roman"/>
                <w:color w:val="000000"/>
                <w:sz w:val="24"/>
                <w:szCs w:val="24"/>
              </w:rPr>
              <w:t>11-15.10</w:t>
            </w:r>
          </w:p>
        </w:tc>
        <w:tc>
          <w:tcPr>
            <w:tcW w:w="2129" w:type="dxa"/>
            <w:gridSpan w:val="2"/>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color w:val="000000"/>
                <w:sz w:val="24"/>
                <w:szCs w:val="24"/>
              </w:rPr>
            </w:pPr>
            <w:r w:rsidRPr="007F2D16">
              <w:rPr>
                <w:rFonts w:ascii="Times New Roman" w:eastAsia="Times New Roman" w:hAnsi="Times New Roman"/>
                <w:color w:val="000000"/>
                <w:sz w:val="24"/>
                <w:szCs w:val="24"/>
              </w:rPr>
              <w:t>Класні керівники</w:t>
            </w:r>
          </w:p>
        </w:tc>
        <w:tc>
          <w:tcPr>
            <w:tcW w:w="1134"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b/>
                <w:color w:val="000000"/>
                <w:sz w:val="24"/>
                <w:szCs w:val="24"/>
              </w:rPr>
            </w:pPr>
          </w:p>
        </w:tc>
      </w:tr>
      <w:tr w:rsidR="004F704E" w:rsidRPr="007F2D16" w:rsidTr="004F704E">
        <w:trPr>
          <w:trHeight w:val="145"/>
        </w:trPr>
        <w:tc>
          <w:tcPr>
            <w:tcW w:w="11587" w:type="dxa"/>
            <w:tcBorders>
              <w:top w:val="single" w:sz="4" w:space="0" w:color="000000"/>
              <w:left w:val="single" w:sz="4" w:space="0" w:color="000000"/>
              <w:bottom w:val="single" w:sz="4" w:space="0" w:color="000000"/>
              <w:right w:val="single" w:sz="4" w:space="0" w:color="000000"/>
            </w:tcBorders>
            <w:shd w:val="clear" w:color="auto" w:fill="95B3D7"/>
          </w:tcPr>
          <w:p w:rsidR="004F704E" w:rsidRPr="007F2D16" w:rsidRDefault="004F704E" w:rsidP="004F704E">
            <w:pPr>
              <w:spacing w:after="0" w:line="240" w:lineRule="auto"/>
              <w:rPr>
                <w:rFonts w:ascii="Times New Roman" w:eastAsia="Times New Roman" w:hAnsi="Times New Roman"/>
                <w:b/>
                <w:sz w:val="24"/>
                <w:szCs w:val="24"/>
              </w:rPr>
            </w:pPr>
            <w:r w:rsidRPr="007F2D16">
              <w:rPr>
                <w:rFonts w:ascii="Times New Roman" w:eastAsia="Times New Roman" w:hAnsi="Times New Roman"/>
                <w:b/>
                <w:sz w:val="24"/>
                <w:szCs w:val="24"/>
              </w:rPr>
              <w:lastRenderedPageBreak/>
              <w:t>2.Застосування внутрішньої системи оцінювання роботи закладу освіти.</w:t>
            </w:r>
          </w:p>
        </w:tc>
        <w:tc>
          <w:tcPr>
            <w:tcW w:w="1276" w:type="dxa"/>
            <w:tcBorders>
              <w:top w:val="single" w:sz="4" w:space="0" w:color="000000"/>
              <w:left w:val="single" w:sz="4" w:space="0" w:color="000000"/>
              <w:bottom w:val="single" w:sz="4" w:space="0" w:color="000000"/>
              <w:right w:val="single" w:sz="4" w:space="0" w:color="000000"/>
            </w:tcBorders>
            <w:shd w:val="clear" w:color="auto" w:fill="95B3D7"/>
          </w:tcPr>
          <w:p w:rsidR="004F704E" w:rsidRPr="007F2D16" w:rsidRDefault="004F704E" w:rsidP="004F704E">
            <w:pPr>
              <w:spacing w:after="0" w:line="240" w:lineRule="auto"/>
              <w:rPr>
                <w:rFonts w:ascii="Times New Roman" w:eastAsia="Times New Roman" w:hAnsi="Times New Roman"/>
                <w:b/>
                <w:sz w:val="24"/>
                <w:szCs w:val="24"/>
              </w:rPr>
            </w:pPr>
          </w:p>
        </w:tc>
        <w:tc>
          <w:tcPr>
            <w:tcW w:w="2129" w:type="dxa"/>
            <w:gridSpan w:val="2"/>
            <w:tcBorders>
              <w:top w:val="single" w:sz="4" w:space="0" w:color="000000"/>
              <w:left w:val="single" w:sz="4" w:space="0" w:color="000000"/>
              <w:bottom w:val="single" w:sz="4" w:space="0" w:color="000000"/>
              <w:right w:val="single" w:sz="4" w:space="0" w:color="000000"/>
            </w:tcBorders>
            <w:shd w:val="clear" w:color="auto" w:fill="95B3D7"/>
          </w:tcPr>
          <w:p w:rsidR="004F704E" w:rsidRPr="007F2D16" w:rsidRDefault="004F704E" w:rsidP="004F704E">
            <w:pPr>
              <w:spacing w:after="0" w:line="240" w:lineRule="auto"/>
              <w:rPr>
                <w:rFonts w:ascii="Times New Roman" w:eastAsia="Times New Roman" w:hAnsi="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95B3D7"/>
          </w:tcPr>
          <w:p w:rsidR="004F704E" w:rsidRPr="007F2D16" w:rsidRDefault="004F704E" w:rsidP="004F704E">
            <w:pPr>
              <w:spacing w:after="0" w:line="240" w:lineRule="auto"/>
              <w:rPr>
                <w:rFonts w:ascii="Times New Roman" w:eastAsia="Times New Roman" w:hAnsi="Times New Roman"/>
                <w:b/>
                <w:sz w:val="24"/>
                <w:szCs w:val="24"/>
              </w:rPr>
            </w:pPr>
          </w:p>
        </w:tc>
      </w:tr>
      <w:tr w:rsidR="004F704E" w:rsidRPr="007F2D16" w:rsidTr="004F704E">
        <w:trPr>
          <w:trHeight w:val="146"/>
        </w:trPr>
        <w:tc>
          <w:tcPr>
            <w:tcW w:w="11587"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 xml:space="preserve">Фронтальний моніторинг. Стан викладання </w:t>
            </w:r>
            <w:r w:rsidRPr="007F2D16">
              <w:rPr>
                <w:rFonts w:ascii="Times New Roman" w:hAnsi="Times New Roman"/>
                <w:sz w:val="24"/>
                <w:szCs w:val="24"/>
              </w:rPr>
              <w:t>трудового навчання, технологій (в 5-9 класах)</w:t>
            </w:r>
            <w:r w:rsidRPr="007F2D16">
              <w:rPr>
                <w:rFonts w:ascii="Times New Roman" w:eastAsia="Times New Roman" w:hAnsi="Times New Roman"/>
                <w:sz w:val="24"/>
                <w:szCs w:val="24"/>
              </w:rPr>
              <w:t>(педрада)</w:t>
            </w:r>
          </w:p>
        </w:tc>
        <w:tc>
          <w:tcPr>
            <w:tcW w:w="1283" w:type="dxa"/>
            <w:gridSpan w:val="2"/>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До 31.10</w:t>
            </w:r>
          </w:p>
        </w:tc>
        <w:tc>
          <w:tcPr>
            <w:tcW w:w="2122"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Комісія</w:t>
            </w:r>
          </w:p>
        </w:tc>
        <w:tc>
          <w:tcPr>
            <w:tcW w:w="1134"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p>
        </w:tc>
      </w:tr>
      <w:tr w:rsidR="004F704E" w:rsidRPr="007F2D16" w:rsidTr="004F704E">
        <w:trPr>
          <w:trHeight w:val="146"/>
        </w:trPr>
        <w:tc>
          <w:tcPr>
            <w:tcW w:w="11587"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Класно – узагальнюючий  моніторинг. Адаптація учнів 5 класу (наказ)</w:t>
            </w:r>
          </w:p>
        </w:tc>
        <w:tc>
          <w:tcPr>
            <w:tcW w:w="1283" w:type="dxa"/>
            <w:gridSpan w:val="2"/>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до 10.10</w:t>
            </w:r>
          </w:p>
        </w:tc>
        <w:tc>
          <w:tcPr>
            <w:tcW w:w="2122"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Комісія</w:t>
            </w:r>
          </w:p>
        </w:tc>
        <w:tc>
          <w:tcPr>
            <w:tcW w:w="1134"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p>
        </w:tc>
      </w:tr>
      <w:tr w:rsidR="004F704E" w:rsidRPr="007F2D16" w:rsidTr="004F704E">
        <w:trPr>
          <w:trHeight w:val="146"/>
        </w:trPr>
        <w:tc>
          <w:tcPr>
            <w:tcW w:w="11587"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Тематичний моніторинг. Стан роботи шкільної їдальні та харчування учнів (наказ)</w:t>
            </w:r>
          </w:p>
        </w:tc>
        <w:tc>
          <w:tcPr>
            <w:tcW w:w="1283" w:type="dxa"/>
            <w:gridSpan w:val="2"/>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до 30.10</w:t>
            </w:r>
          </w:p>
        </w:tc>
        <w:tc>
          <w:tcPr>
            <w:tcW w:w="2122"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Комісія</w:t>
            </w:r>
          </w:p>
        </w:tc>
        <w:tc>
          <w:tcPr>
            <w:tcW w:w="1134"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p>
        </w:tc>
      </w:tr>
      <w:tr w:rsidR="004F704E" w:rsidRPr="007F2D16" w:rsidTr="004F704E">
        <w:trPr>
          <w:trHeight w:val="146"/>
        </w:trPr>
        <w:tc>
          <w:tcPr>
            <w:tcW w:w="11587"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jc w:val="both"/>
              <w:rPr>
                <w:sz w:val="24"/>
                <w:szCs w:val="24"/>
              </w:rPr>
            </w:pPr>
            <w:r w:rsidRPr="007F2D16">
              <w:rPr>
                <w:rFonts w:ascii="Times New Roman" w:eastAsia="Times New Roman" w:hAnsi="Times New Roman"/>
                <w:sz w:val="24"/>
                <w:szCs w:val="24"/>
              </w:rPr>
              <w:t>Тематичний моніторинг. Система роботи класних керівників з батьками (педрада)</w:t>
            </w:r>
            <w:r w:rsidRPr="007F2D16">
              <w:rPr>
                <w:sz w:val="24"/>
                <w:szCs w:val="24"/>
              </w:rPr>
              <w:t xml:space="preserve"> </w:t>
            </w:r>
            <w:r w:rsidRPr="007F2D16">
              <w:rPr>
                <w:rFonts w:ascii="Times New Roman" w:hAnsi="Times New Roman"/>
                <w:sz w:val="24"/>
                <w:szCs w:val="24"/>
              </w:rPr>
              <w:t>Психологічний пресинг як виклик сучасності. Булінг, мобінг, харасмент: впізнати та попередити.</w:t>
            </w:r>
          </w:p>
        </w:tc>
        <w:tc>
          <w:tcPr>
            <w:tcW w:w="1283" w:type="dxa"/>
            <w:gridSpan w:val="2"/>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до 30.10</w:t>
            </w:r>
          </w:p>
        </w:tc>
        <w:tc>
          <w:tcPr>
            <w:tcW w:w="2122"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Комісія</w:t>
            </w:r>
          </w:p>
        </w:tc>
        <w:tc>
          <w:tcPr>
            <w:tcW w:w="1134"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p>
        </w:tc>
      </w:tr>
      <w:tr w:rsidR="004F704E" w:rsidRPr="007F2D16" w:rsidTr="004F704E">
        <w:trPr>
          <w:trHeight w:val="146"/>
        </w:trPr>
        <w:tc>
          <w:tcPr>
            <w:tcW w:w="11587"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 xml:space="preserve">Поточний моніторинг. </w:t>
            </w:r>
            <w:r w:rsidRPr="007F2D16">
              <w:rPr>
                <w:rFonts w:ascii="Times New Roman" w:hAnsi="Times New Roman"/>
                <w:sz w:val="24"/>
                <w:szCs w:val="24"/>
              </w:rPr>
              <w:t>Мовленнєвий розвиток дошкільників – запорука їхньої наступної успішності</w:t>
            </w:r>
            <w:r w:rsidRPr="007F2D16">
              <w:rPr>
                <w:rFonts w:ascii="Times New Roman" w:eastAsia="Times New Roman" w:hAnsi="Times New Roman"/>
                <w:sz w:val="24"/>
                <w:szCs w:val="24"/>
              </w:rPr>
              <w:t xml:space="preserve"> (наказ)</w:t>
            </w:r>
          </w:p>
        </w:tc>
        <w:tc>
          <w:tcPr>
            <w:tcW w:w="1283" w:type="dxa"/>
            <w:gridSpan w:val="2"/>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до 30.10</w:t>
            </w:r>
          </w:p>
        </w:tc>
        <w:tc>
          <w:tcPr>
            <w:tcW w:w="2122"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Комісія</w:t>
            </w:r>
          </w:p>
        </w:tc>
        <w:tc>
          <w:tcPr>
            <w:tcW w:w="1134"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p>
        </w:tc>
      </w:tr>
      <w:tr w:rsidR="004F704E" w:rsidRPr="007F2D16" w:rsidTr="004F704E">
        <w:trPr>
          <w:trHeight w:val="145"/>
        </w:trPr>
        <w:tc>
          <w:tcPr>
            <w:tcW w:w="11587" w:type="dxa"/>
            <w:tcBorders>
              <w:top w:val="single" w:sz="4" w:space="0" w:color="000000"/>
              <w:left w:val="single" w:sz="4" w:space="0" w:color="000000"/>
              <w:bottom w:val="single" w:sz="4" w:space="0" w:color="000000"/>
              <w:right w:val="single" w:sz="4" w:space="0" w:color="000000"/>
            </w:tcBorders>
            <w:shd w:val="clear" w:color="auto" w:fill="95B3D7"/>
          </w:tcPr>
          <w:p w:rsidR="004F704E" w:rsidRPr="007F2D16" w:rsidRDefault="004F704E" w:rsidP="004F704E">
            <w:pPr>
              <w:tabs>
                <w:tab w:val="left" w:pos="1134"/>
              </w:tabs>
              <w:spacing w:after="0" w:line="240" w:lineRule="auto"/>
              <w:jc w:val="both"/>
              <w:rPr>
                <w:rFonts w:ascii="Times New Roman" w:eastAsia="Times New Roman" w:hAnsi="Times New Roman"/>
                <w:b/>
                <w:sz w:val="24"/>
                <w:szCs w:val="24"/>
              </w:rPr>
            </w:pPr>
            <w:r w:rsidRPr="007F2D16">
              <w:rPr>
                <w:rFonts w:ascii="Times New Roman" w:eastAsia="Times New Roman" w:hAnsi="Times New Roman"/>
                <w:b/>
                <w:sz w:val="24"/>
                <w:szCs w:val="24"/>
              </w:rPr>
              <w:t>3. Спрямованість системи оцінювання на формування в здобувачів освіти відповідальності за результати свого навчання, здатності до самооцінювання.</w:t>
            </w:r>
          </w:p>
        </w:tc>
        <w:tc>
          <w:tcPr>
            <w:tcW w:w="1276" w:type="dxa"/>
            <w:tcBorders>
              <w:top w:val="single" w:sz="4" w:space="0" w:color="000000"/>
              <w:left w:val="single" w:sz="4" w:space="0" w:color="000000"/>
              <w:bottom w:val="single" w:sz="4" w:space="0" w:color="000000"/>
              <w:right w:val="single" w:sz="4" w:space="0" w:color="000000"/>
            </w:tcBorders>
            <w:shd w:val="clear" w:color="auto" w:fill="95B3D7"/>
          </w:tcPr>
          <w:p w:rsidR="004F704E" w:rsidRPr="007F2D16" w:rsidRDefault="004F704E" w:rsidP="004F704E">
            <w:pPr>
              <w:spacing w:after="0" w:line="240" w:lineRule="auto"/>
              <w:rPr>
                <w:rFonts w:ascii="Times New Roman" w:eastAsia="Times New Roman" w:hAnsi="Times New Roman"/>
                <w:b/>
                <w:sz w:val="24"/>
                <w:szCs w:val="24"/>
              </w:rPr>
            </w:pPr>
          </w:p>
        </w:tc>
        <w:tc>
          <w:tcPr>
            <w:tcW w:w="2129" w:type="dxa"/>
            <w:gridSpan w:val="2"/>
            <w:tcBorders>
              <w:top w:val="single" w:sz="4" w:space="0" w:color="000000"/>
              <w:left w:val="single" w:sz="4" w:space="0" w:color="000000"/>
              <w:bottom w:val="single" w:sz="4" w:space="0" w:color="000000"/>
              <w:right w:val="single" w:sz="4" w:space="0" w:color="000000"/>
            </w:tcBorders>
            <w:shd w:val="clear" w:color="auto" w:fill="95B3D7"/>
          </w:tcPr>
          <w:p w:rsidR="004F704E" w:rsidRPr="007F2D16" w:rsidRDefault="004F704E" w:rsidP="004F704E">
            <w:pPr>
              <w:spacing w:after="0" w:line="240" w:lineRule="auto"/>
              <w:rPr>
                <w:rFonts w:ascii="Times New Roman" w:eastAsia="Times New Roman" w:hAnsi="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95B3D7"/>
          </w:tcPr>
          <w:p w:rsidR="004F704E" w:rsidRPr="007F2D16" w:rsidRDefault="004F704E" w:rsidP="004F704E">
            <w:pPr>
              <w:spacing w:after="0" w:line="240" w:lineRule="auto"/>
              <w:rPr>
                <w:rFonts w:ascii="Times New Roman" w:eastAsia="Times New Roman" w:hAnsi="Times New Roman"/>
                <w:b/>
                <w:sz w:val="24"/>
                <w:szCs w:val="24"/>
              </w:rPr>
            </w:pPr>
          </w:p>
        </w:tc>
      </w:tr>
      <w:tr w:rsidR="004F704E" w:rsidRPr="007F2D16" w:rsidTr="004F704E">
        <w:trPr>
          <w:trHeight w:val="145"/>
        </w:trPr>
        <w:tc>
          <w:tcPr>
            <w:tcW w:w="11587"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tabs>
                <w:tab w:val="left" w:pos="1134"/>
              </w:tabs>
              <w:spacing w:after="0" w:line="240" w:lineRule="auto"/>
              <w:jc w:val="both"/>
              <w:rPr>
                <w:rFonts w:ascii="Times New Roman" w:eastAsia="Times New Roman" w:hAnsi="Times New Roman"/>
                <w:sz w:val="24"/>
                <w:szCs w:val="24"/>
              </w:rPr>
            </w:pPr>
            <w:r w:rsidRPr="007F2D16">
              <w:rPr>
                <w:rFonts w:ascii="Times New Roman" w:eastAsia="Times New Roman" w:hAnsi="Times New Roman"/>
                <w:sz w:val="24"/>
                <w:szCs w:val="24"/>
              </w:rPr>
              <w:t>Робота консультативних пунктів щодо підготовки до Всеукраїнських предметних олімпіад, Всеукраїнських, Міжнародних конкурсів, Інтернет-олімпіад</w:t>
            </w:r>
            <w:r>
              <w:rPr>
                <w:rFonts w:ascii="Times New Roman" w:eastAsia="Times New Roman" w:hAnsi="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пр.місяця</w:t>
            </w:r>
          </w:p>
        </w:tc>
        <w:tc>
          <w:tcPr>
            <w:tcW w:w="2129" w:type="dxa"/>
            <w:gridSpan w:val="2"/>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Вчителі</w:t>
            </w:r>
          </w:p>
        </w:tc>
        <w:tc>
          <w:tcPr>
            <w:tcW w:w="1134"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p>
        </w:tc>
      </w:tr>
      <w:tr w:rsidR="004F704E" w:rsidRPr="007F2D16" w:rsidTr="004F704E">
        <w:trPr>
          <w:trHeight w:val="145"/>
        </w:trPr>
        <w:tc>
          <w:tcPr>
            <w:tcW w:w="11587"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tabs>
                <w:tab w:val="left" w:pos="1134"/>
              </w:tabs>
              <w:spacing w:after="0" w:line="240" w:lineRule="auto"/>
              <w:jc w:val="both"/>
              <w:rPr>
                <w:rFonts w:ascii="Times New Roman" w:eastAsia="Times New Roman" w:hAnsi="Times New Roman"/>
                <w:sz w:val="24"/>
                <w:szCs w:val="24"/>
              </w:rPr>
            </w:pPr>
            <w:r w:rsidRPr="007F2D16">
              <w:rPr>
                <w:rFonts w:ascii="Times New Roman" w:eastAsia="Times New Roman" w:hAnsi="Times New Roman"/>
                <w:sz w:val="24"/>
                <w:szCs w:val="24"/>
              </w:rPr>
              <w:t>Участь здобувач у І етапові Всеукраїнських предметних олімпіад</w:t>
            </w:r>
          </w:p>
        </w:tc>
        <w:tc>
          <w:tcPr>
            <w:tcW w:w="1276"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11-22.10</w:t>
            </w:r>
          </w:p>
        </w:tc>
        <w:tc>
          <w:tcPr>
            <w:tcW w:w="2129" w:type="dxa"/>
            <w:gridSpan w:val="2"/>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Вчителі</w:t>
            </w:r>
          </w:p>
        </w:tc>
        <w:tc>
          <w:tcPr>
            <w:tcW w:w="1134"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p>
        </w:tc>
      </w:tr>
      <w:tr w:rsidR="004F704E" w:rsidRPr="007F2D16" w:rsidTr="004F704E">
        <w:trPr>
          <w:trHeight w:val="145"/>
        </w:trPr>
        <w:tc>
          <w:tcPr>
            <w:tcW w:w="11587"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tabs>
                <w:tab w:val="left" w:pos="1134"/>
              </w:tabs>
              <w:spacing w:after="0" w:line="240" w:lineRule="auto"/>
              <w:jc w:val="both"/>
              <w:rPr>
                <w:rFonts w:ascii="Times New Roman" w:eastAsia="Times New Roman" w:hAnsi="Times New Roman"/>
                <w:sz w:val="24"/>
                <w:szCs w:val="24"/>
              </w:rPr>
            </w:pPr>
            <w:r w:rsidRPr="007F2D16">
              <w:rPr>
                <w:rFonts w:ascii="Times New Roman" w:eastAsia="Times New Roman" w:hAnsi="Times New Roman"/>
                <w:sz w:val="24"/>
                <w:szCs w:val="24"/>
              </w:rPr>
              <w:t xml:space="preserve">Участь здобувачів  у Інтернет-олімпіадах </w:t>
            </w:r>
          </w:p>
        </w:tc>
        <w:tc>
          <w:tcPr>
            <w:tcW w:w="1276"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пр.місяця</w:t>
            </w:r>
          </w:p>
        </w:tc>
        <w:tc>
          <w:tcPr>
            <w:tcW w:w="2129" w:type="dxa"/>
            <w:gridSpan w:val="2"/>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Вчителі</w:t>
            </w:r>
          </w:p>
        </w:tc>
        <w:tc>
          <w:tcPr>
            <w:tcW w:w="1134"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p>
        </w:tc>
      </w:tr>
      <w:tr w:rsidR="004F704E" w:rsidRPr="007F2D16" w:rsidTr="004F704E">
        <w:trPr>
          <w:trHeight w:val="145"/>
        </w:trPr>
        <w:tc>
          <w:tcPr>
            <w:tcW w:w="11587"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tabs>
                <w:tab w:val="left" w:pos="1134"/>
              </w:tabs>
              <w:spacing w:after="0" w:line="240" w:lineRule="auto"/>
              <w:jc w:val="both"/>
              <w:rPr>
                <w:rFonts w:ascii="Times New Roman" w:eastAsia="Times New Roman" w:hAnsi="Times New Roman"/>
                <w:sz w:val="24"/>
                <w:szCs w:val="24"/>
              </w:rPr>
            </w:pPr>
            <w:r w:rsidRPr="007F2D16">
              <w:rPr>
                <w:rFonts w:ascii="Times New Roman" w:eastAsia="Times New Roman" w:hAnsi="Times New Roman"/>
                <w:sz w:val="24"/>
                <w:szCs w:val="24"/>
              </w:rPr>
              <w:t>Профорієнтаційна робота з старшокласниками, зустрічі з представниками ВНЗ</w:t>
            </w:r>
          </w:p>
        </w:tc>
        <w:tc>
          <w:tcPr>
            <w:tcW w:w="1276"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пр.місяця</w:t>
            </w:r>
          </w:p>
        </w:tc>
        <w:tc>
          <w:tcPr>
            <w:tcW w:w="2129" w:type="dxa"/>
            <w:gridSpan w:val="2"/>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Класні керівники</w:t>
            </w:r>
          </w:p>
        </w:tc>
        <w:tc>
          <w:tcPr>
            <w:tcW w:w="1134"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p>
        </w:tc>
      </w:tr>
    </w:tbl>
    <w:p w:rsidR="004F704E" w:rsidRDefault="004F704E" w:rsidP="004F704E">
      <w:pPr>
        <w:tabs>
          <w:tab w:val="left" w:pos="1134"/>
        </w:tabs>
        <w:spacing w:after="0" w:line="240" w:lineRule="auto"/>
        <w:jc w:val="center"/>
        <w:rPr>
          <w:rFonts w:ascii="Times New Roman" w:eastAsia="Times New Roman" w:hAnsi="Times New Roman"/>
          <w:b/>
          <w:color w:val="00B050"/>
          <w:sz w:val="24"/>
          <w:szCs w:val="24"/>
        </w:rPr>
      </w:pPr>
    </w:p>
    <w:p w:rsidR="004F704E" w:rsidRPr="007F2D16" w:rsidRDefault="003B2E7C" w:rsidP="004F704E">
      <w:pPr>
        <w:tabs>
          <w:tab w:val="left" w:pos="1134"/>
        </w:tabs>
        <w:spacing w:after="0" w:line="240" w:lineRule="auto"/>
        <w:jc w:val="center"/>
        <w:rPr>
          <w:rFonts w:ascii="Times New Roman" w:eastAsia="Times New Roman" w:hAnsi="Times New Roman"/>
          <w:b/>
          <w:color w:val="00B050"/>
          <w:sz w:val="24"/>
          <w:szCs w:val="24"/>
        </w:rPr>
      </w:pPr>
      <w:r w:rsidRPr="003B2E7C">
        <w:rPr>
          <w:rFonts w:ascii="Times New Roman" w:eastAsia="Times New Roman" w:hAnsi="Times New Roman"/>
          <w:b/>
          <w:bCs/>
          <w:color w:val="943734"/>
          <w:sz w:val="24"/>
          <w:szCs w:val="24"/>
          <w:lang w:val="uk-UA" w:eastAsia="uk-UA"/>
        </w:rPr>
        <w:t>V</w:t>
      </w:r>
      <w:r w:rsidR="004F704E" w:rsidRPr="007F2D16">
        <w:rPr>
          <w:rFonts w:ascii="Times New Roman" w:eastAsia="Times New Roman" w:hAnsi="Times New Roman"/>
          <w:b/>
          <w:color w:val="00B050"/>
          <w:sz w:val="24"/>
          <w:szCs w:val="24"/>
        </w:rPr>
        <w:t>. ДІЯЛЬНІСТЬ ПЕДАГОГІЧНИХ ПРАЦІВНИКІВ</w:t>
      </w:r>
    </w:p>
    <w:tbl>
      <w:tblPr>
        <w:tblW w:w="16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587"/>
        <w:gridCol w:w="1276"/>
        <w:gridCol w:w="2129"/>
        <w:gridCol w:w="1134"/>
      </w:tblGrid>
      <w:tr w:rsidR="004F704E" w:rsidRPr="007F2D16" w:rsidTr="004F704E">
        <w:trPr>
          <w:trHeight w:val="145"/>
        </w:trPr>
        <w:tc>
          <w:tcPr>
            <w:tcW w:w="11587" w:type="dxa"/>
            <w:tcBorders>
              <w:top w:val="single" w:sz="4" w:space="0" w:color="000000"/>
              <w:left w:val="single" w:sz="4" w:space="0" w:color="000000"/>
              <w:bottom w:val="single" w:sz="4" w:space="0" w:color="000000"/>
              <w:right w:val="single" w:sz="4" w:space="0" w:color="000000"/>
            </w:tcBorders>
            <w:shd w:val="clear" w:color="auto" w:fill="C2D69B"/>
          </w:tcPr>
          <w:p w:rsidR="004F704E" w:rsidRPr="007F2D16" w:rsidRDefault="004F704E" w:rsidP="004F704E">
            <w:pPr>
              <w:tabs>
                <w:tab w:val="left" w:pos="1134"/>
              </w:tabs>
              <w:spacing w:after="0" w:line="240" w:lineRule="auto"/>
              <w:jc w:val="both"/>
              <w:rPr>
                <w:rFonts w:ascii="Times New Roman" w:eastAsia="Times New Roman" w:hAnsi="Times New Roman"/>
                <w:b/>
                <w:sz w:val="24"/>
                <w:szCs w:val="24"/>
              </w:rPr>
            </w:pPr>
            <w:r w:rsidRPr="007F2D16">
              <w:rPr>
                <w:rFonts w:ascii="Times New Roman" w:eastAsia="Times New Roman" w:hAnsi="Times New Roman"/>
                <w:b/>
                <w:sz w:val="24"/>
                <w:szCs w:val="24"/>
              </w:rPr>
              <w:t>1.Ефективне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1276" w:type="dxa"/>
            <w:tcBorders>
              <w:top w:val="single" w:sz="4" w:space="0" w:color="000000"/>
              <w:left w:val="single" w:sz="4" w:space="0" w:color="000000"/>
              <w:bottom w:val="single" w:sz="4" w:space="0" w:color="000000"/>
              <w:right w:val="single" w:sz="4" w:space="0" w:color="000000"/>
            </w:tcBorders>
            <w:shd w:val="clear" w:color="auto" w:fill="C2D69B"/>
          </w:tcPr>
          <w:p w:rsidR="004F704E" w:rsidRPr="007F2D16" w:rsidRDefault="004F704E" w:rsidP="004F704E">
            <w:pPr>
              <w:spacing w:after="0" w:line="240" w:lineRule="auto"/>
              <w:rPr>
                <w:rFonts w:ascii="Times New Roman" w:eastAsia="Times New Roman" w:hAnsi="Times New Roman"/>
                <w:b/>
                <w:sz w:val="24"/>
                <w:szCs w:val="24"/>
              </w:rPr>
            </w:pPr>
          </w:p>
        </w:tc>
        <w:tc>
          <w:tcPr>
            <w:tcW w:w="2129" w:type="dxa"/>
            <w:tcBorders>
              <w:top w:val="single" w:sz="4" w:space="0" w:color="000000"/>
              <w:left w:val="single" w:sz="4" w:space="0" w:color="000000"/>
              <w:bottom w:val="single" w:sz="4" w:space="0" w:color="000000"/>
              <w:right w:val="single" w:sz="4" w:space="0" w:color="000000"/>
            </w:tcBorders>
            <w:shd w:val="clear" w:color="auto" w:fill="C2D69B"/>
          </w:tcPr>
          <w:p w:rsidR="004F704E" w:rsidRPr="007F2D16" w:rsidRDefault="004F704E" w:rsidP="004F704E">
            <w:pPr>
              <w:spacing w:after="0" w:line="240" w:lineRule="auto"/>
              <w:rPr>
                <w:rFonts w:ascii="Times New Roman" w:eastAsia="Times New Roman" w:hAnsi="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C2D69B"/>
          </w:tcPr>
          <w:p w:rsidR="004F704E" w:rsidRPr="007F2D16" w:rsidRDefault="004F704E" w:rsidP="004F704E">
            <w:pPr>
              <w:spacing w:after="0" w:line="240" w:lineRule="auto"/>
              <w:rPr>
                <w:rFonts w:ascii="Times New Roman" w:eastAsia="Times New Roman" w:hAnsi="Times New Roman"/>
                <w:b/>
                <w:sz w:val="24"/>
                <w:szCs w:val="24"/>
              </w:rPr>
            </w:pPr>
          </w:p>
        </w:tc>
      </w:tr>
      <w:tr w:rsidR="004F704E" w:rsidRPr="007F2D16" w:rsidTr="004F704E">
        <w:trPr>
          <w:trHeight w:val="145"/>
        </w:trPr>
        <w:tc>
          <w:tcPr>
            <w:tcW w:w="11587"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Опрацювання нормативних документів, рекомендаційних листів  щодо  проведення І етапу Всеукраїнських предметних олімпіад</w:t>
            </w:r>
          </w:p>
        </w:tc>
        <w:tc>
          <w:tcPr>
            <w:tcW w:w="1276"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до 03.10</w:t>
            </w:r>
          </w:p>
        </w:tc>
        <w:tc>
          <w:tcPr>
            <w:tcW w:w="2129"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Вчителі</w:t>
            </w:r>
          </w:p>
        </w:tc>
        <w:tc>
          <w:tcPr>
            <w:tcW w:w="1134"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p>
        </w:tc>
      </w:tr>
      <w:tr w:rsidR="004F704E" w:rsidRPr="007F2D16" w:rsidTr="004F704E">
        <w:trPr>
          <w:trHeight w:val="145"/>
        </w:trPr>
        <w:tc>
          <w:tcPr>
            <w:tcW w:w="11587" w:type="dxa"/>
            <w:tcBorders>
              <w:top w:val="single" w:sz="4" w:space="0" w:color="000000"/>
              <w:left w:val="single" w:sz="4" w:space="0" w:color="000000"/>
              <w:bottom w:val="single" w:sz="4" w:space="0" w:color="000000"/>
              <w:right w:val="single" w:sz="4" w:space="0" w:color="000000"/>
            </w:tcBorders>
          </w:tcPr>
          <w:p w:rsidR="004F704E"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Затвердження графіку та матеріалів проведення І етапу предметних</w:t>
            </w:r>
            <w:r>
              <w:rPr>
                <w:rFonts w:ascii="Times New Roman" w:eastAsia="Times New Roman" w:hAnsi="Times New Roman"/>
                <w:sz w:val="24"/>
                <w:szCs w:val="24"/>
              </w:rPr>
              <w:t xml:space="preserve"> олімпіад, конкурсу ім.П.Яцика,</w:t>
            </w:r>
          </w:p>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Т.Шевченка</w:t>
            </w:r>
          </w:p>
        </w:tc>
        <w:tc>
          <w:tcPr>
            <w:tcW w:w="1276"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до 15.10</w:t>
            </w:r>
          </w:p>
        </w:tc>
        <w:tc>
          <w:tcPr>
            <w:tcW w:w="2129"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Лалак У.Г.</w:t>
            </w:r>
          </w:p>
        </w:tc>
        <w:tc>
          <w:tcPr>
            <w:tcW w:w="1134"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p>
        </w:tc>
      </w:tr>
      <w:tr w:rsidR="004F704E" w:rsidRPr="007F2D16" w:rsidTr="004F704E">
        <w:trPr>
          <w:trHeight w:val="145"/>
        </w:trPr>
        <w:tc>
          <w:tcPr>
            <w:tcW w:w="11587"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Проведення І етапу Всеукраїнських предметних олімпіад</w:t>
            </w:r>
          </w:p>
        </w:tc>
        <w:tc>
          <w:tcPr>
            <w:tcW w:w="1276"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11-22.10</w:t>
            </w:r>
          </w:p>
        </w:tc>
        <w:tc>
          <w:tcPr>
            <w:tcW w:w="2129"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Лалак У.Г.</w:t>
            </w:r>
          </w:p>
        </w:tc>
        <w:tc>
          <w:tcPr>
            <w:tcW w:w="1134"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p>
        </w:tc>
      </w:tr>
      <w:tr w:rsidR="004F704E" w:rsidRPr="007F2D16" w:rsidTr="004F704E">
        <w:trPr>
          <w:trHeight w:val="145"/>
        </w:trPr>
        <w:tc>
          <w:tcPr>
            <w:tcW w:w="11587"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Оформлення заявки на участь у ІІ етапі предметних олімпіад, конкурсів</w:t>
            </w:r>
          </w:p>
        </w:tc>
        <w:tc>
          <w:tcPr>
            <w:tcW w:w="1276"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22.10</w:t>
            </w:r>
          </w:p>
        </w:tc>
        <w:tc>
          <w:tcPr>
            <w:tcW w:w="2129"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Лалак У.Г.</w:t>
            </w:r>
          </w:p>
        </w:tc>
        <w:tc>
          <w:tcPr>
            <w:tcW w:w="1134"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p>
        </w:tc>
      </w:tr>
      <w:tr w:rsidR="004F704E" w:rsidRPr="007F2D16" w:rsidTr="004F704E">
        <w:trPr>
          <w:trHeight w:val="145"/>
        </w:trPr>
        <w:tc>
          <w:tcPr>
            <w:tcW w:w="11587"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Складання та затвердження плану роботи на канікули</w:t>
            </w:r>
          </w:p>
        </w:tc>
        <w:tc>
          <w:tcPr>
            <w:tcW w:w="1276"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до 22.10</w:t>
            </w:r>
          </w:p>
        </w:tc>
        <w:tc>
          <w:tcPr>
            <w:tcW w:w="2129"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Голови МО</w:t>
            </w:r>
          </w:p>
        </w:tc>
        <w:tc>
          <w:tcPr>
            <w:tcW w:w="1134"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p>
        </w:tc>
      </w:tr>
      <w:tr w:rsidR="004F704E" w:rsidRPr="007F2D16" w:rsidTr="004F704E">
        <w:trPr>
          <w:trHeight w:val="145"/>
        </w:trPr>
        <w:tc>
          <w:tcPr>
            <w:tcW w:w="11587"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Відвідування та наліз  уроків природознавства, біології хімії,уроків у початкових класах.</w:t>
            </w:r>
          </w:p>
        </w:tc>
        <w:tc>
          <w:tcPr>
            <w:tcW w:w="1276"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пр.місяця</w:t>
            </w:r>
          </w:p>
        </w:tc>
        <w:tc>
          <w:tcPr>
            <w:tcW w:w="2129"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Адміністрація</w:t>
            </w:r>
          </w:p>
        </w:tc>
        <w:tc>
          <w:tcPr>
            <w:tcW w:w="1134"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p>
        </w:tc>
      </w:tr>
      <w:tr w:rsidR="004F704E" w:rsidRPr="007F2D16" w:rsidTr="004F704E">
        <w:trPr>
          <w:trHeight w:val="145"/>
        </w:trPr>
        <w:tc>
          <w:tcPr>
            <w:tcW w:w="11587" w:type="dxa"/>
            <w:tcBorders>
              <w:top w:val="single" w:sz="4" w:space="0" w:color="000000"/>
              <w:left w:val="single" w:sz="4" w:space="0" w:color="000000"/>
              <w:bottom w:val="single" w:sz="4" w:space="0" w:color="000000"/>
              <w:right w:val="single" w:sz="4" w:space="0" w:color="000000"/>
            </w:tcBorders>
            <w:shd w:val="clear" w:color="auto" w:fill="C2D69B"/>
          </w:tcPr>
          <w:p w:rsidR="004F704E" w:rsidRPr="007F2D16" w:rsidRDefault="004F704E" w:rsidP="004F704E">
            <w:pPr>
              <w:tabs>
                <w:tab w:val="left" w:pos="1134"/>
              </w:tabs>
              <w:spacing w:after="0" w:line="240" w:lineRule="auto"/>
              <w:jc w:val="both"/>
              <w:rPr>
                <w:rFonts w:ascii="Times New Roman" w:eastAsia="Times New Roman" w:hAnsi="Times New Roman"/>
                <w:b/>
                <w:sz w:val="24"/>
                <w:szCs w:val="24"/>
              </w:rPr>
            </w:pPr>
            <w:r w:rsidRPr="007F2D16">
              <w:rPr>
                <w:rFonts w:ascii="Times New Roman" w:eastAsia="Times New Roman" w:hAnsi="Times New Roman"/>
                <w:b/>
                <w:sz w:val="24"/>
                <w:szCs w:val="24"/>
              </w:rPr>
              <w:t>2. Постійне підвищення професійного рівня й педагогічної майстерності педагогічних працівників</w:t>
            </w:r>
          </w:p>
        </w:tc>
        <w:tc>
          <w:tcPr>
            <w:tcW w:w="1276" w:type="dxa"/>
            <w:tcBorders>
              <w:top w:val="single" w:sz="4" w:space="0" w:color="000000"/>
              <w:left w:val="single" w:sz="4" w:space="0" w:color="000000"/>
              <w:bottom w:val="single" w:sz="4" w:space="0" w:color="000000"/>
              <w:right w:val="single" w:sz="4" w:space="0" w:color="000000"/>
            </w:tcBorders>
            <w:shd w:val="clear" w:color="auto" w:fill="C2D69B"/>
          </w:tcPr>
          <w:p w:rsidR="004F704E" w:rsidRPr="007F2D16" w:rsidRDefault="004F704E" w:rsidP="004F704E">
            <w:pPr>
              <w:spacing w:after="0" w:line="240" w:lineRule="auto"/>
              <w:rPr>
                <w:rFonts w:ascii="Times New Roman" w:eastAsia="Times New Roman" w:hAnsi="Times New Roman"/>
                <w:b/>
                <w:sz w:val="24"/>
                <w:szCs w:val="24"/>
              </w:rPr>
            </w:pPr>
          </w:p>
        </w:tc>
        <w:tc>
          <w:tcPr>
            <w:tcW w:w="2129" w:type="dxa"/>
            <w:tcBorders>
              <w:top w:val="single" w:sz="4" w:space="0" w:color="000000"/>
              <w:left w:val="single" w:sz="4" w:space="0" w:color="000000"/>
              <w:bottom w:val="single" w:sz="4" w:space="0" w:color="000000"/>
              <w:right w:val="single" w:sz="4" w:space="0" w:color="000000"/>
            </w:tcBorders>
            <w:shd w:val="clear" w:color="auto" w:fill="C2D69B"/>
          </w:tcPr>
          <w:p w:rsidR="004F704E" w:rsidRPr="007F2D16" w:rsidRDefault="004F704E" w:rsidP="004F704E">
            <w:pPr>
              <w:spacing w:after="0" w:line="240" w:lineRule="auto"/>
              <w:rPr>
                <w:rFonts w:ascii="Times New Roman" w:eastAsia="Times New Roman" w:hAnsi="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C2D69B"/>
          </w:tcPr>
          <w:p w:rsidR="004F704E" w:rsidRPr="007F2D16" w:rsidRDefault="004F704E" w:rsidP="004F704E">
            <w:pPr>
              <w:spacing w:after="0" w:line="240" w:lineRule="auto"/>
              <w:rPr>
                <w:rFonts w:ascii="Times New Roman" w:eastAsia="Times New Roman" w:hAnsi="Times New Roman"/>
                <w:b/>
                <w:sz w:val="24"/>
                <w:szCs w:val="24"/>
              </w:rPr>
            </w:pPr>
          </w:p>
        </w:tc>
      </w:tr>
      <w:tr w:rsidR="004F704E" w:rsidRPr="007F2D16" w:rsidTr="004F704E">
        <w:trPr>
          <w:trHeight w:val="145"/>
        </w:trPr>
        <w:tc>
          <w:tcPr>
            <w:tcW w:w="11587"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tabs>
                <w:tab w:val="left" w:pos="1134"/>
              </w:tabs>
              <w:spacing w:after="0" w:line="240" w:lineRule="auto"/>
              <w:jc w:val="both"/>
              <w:rPr>
                <w:rFonts w:ascii="Times New Roman" w:eastAsia="Times New Roman" w:hAnsi="Times New Roman"/>
                <w:sz w:val="24"/>
                <w:szCs w:val="24"/>
              </w:rPr>
            </w:pPr>
            <w:r w:rsidRPr="007F2D16">
              <w:rPr>
                <w:rFonts w:ascii="Times New Roman" w:eastAsia="Times New Roman" w:hAnsi="Times New Roman"/>
                <w:sz w:val="24"/>
                <w:szCs w:val="24"/>
              </w:rPr>
              <w:t>Самоосвітня діяльності вчителів</w:t>
            </w:r>
          </w:p>
        </w:tc>
        <w:tc>
          <w:tcPr>
            <w:tcW w:w="1276"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пр..місяця</w:t>
            </w:r>
          </w:p>
        </w:tc>
        <w:tc>
          <w:tcPr>
            <w:tcW w:w="2129"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Вчителі</w:t>
            </w:r>
          </w:p>
        </w:tc>
        <w:tc>
          <w:tcPr>
            <w:tcW w:w="1134"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p>
        </w:tc>
      </w:tr>
      <w:tr w:rsidR="004F704E" w:rsidRPr="007F2D16" w:rsidTr="004F704E">
        <w:trPr>
          <w:trHeight w:val="145"/>
        </w:trPr>
        <w:tc>
          <w:tcPr>
            <w:tcW w:w="11587"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tabs>
                <w:tab w:val="left" w:pos="1134"/>
              </w:tabs>
              <w:spacing w:after="0" w:line="240" w:lineRule="auto"/>
              <w:jc w:val="both"/>
              <w:rPr>
                <w:rFonts w:ascii="Times New Roman" w:eastAsia="Times New Roman" w:hAnsi="Times New Roman"/>
                <w:sz w:val="24"/>
                <w:szCs w:val="24"/>
              </w:rPr>
            </w:pPr>
            <w:r w:rsidRPr="007F2D16">
              <w:rPr>
                <w:rFonts w:ascii="Times New Roman" w:eastAsia="Times New Roman" w:hAnsi="Times New Roman"/>
                <w:sz w:val="24"/>
                <w:szCs w:val="24"/>
              </w:rPr>
              <w:t>Участь у  методичних заходах громади , Інтернет-заходах</w:t>
            </w:r>
          </w:p>
        </w:tc>
        <w:tc>
          <w:tcPr>
            <w:tcW w:w="1276"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пр..місяця</w:t>
            </w:r>
          </w:p>
        </w:tc>
        <w:tc>
          <w:tcPr>
            <w:tcW w:w="2129"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Вчителі</w:t>
            </w:r>
          </w:p>
        </w:tc>
        <w:tc>
          <w:tcPr>
            <w:tcW w:w="1134"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p>
        </w:tc>
      </w:tr>
      <w:tr w:rsidR="004F704E" w:rsidRPr="007F2D16" w:rsidTr="004F704E">
        <w:trPr>
          <w:trHeight w:val="145"/>
        </w:trPr>
        <w:tc>
          <w:tcPr>
            <w:tcW w:w="11587"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Робота над науково-методичним питанням школи. Майстерка «Ефективні рішення Google»</w:t>
            </w:r>
          </w:p>
        </w:tc>
        <w:tc>
          <w:tcPr>
            <w:tcW w:w="1276"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До 30.09</w:t>
            </w:r>
          </w:p>
        </w:tc>
        <w:tc>
          <w:tcPr>
            <w:tcW w:w="2129"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Лалак У.Г.</w:t>
            </w:r>
          </w:p>
        </w:tc>
        <w:tc>
          <w:tcPr>
            <w:tcW w:w="1134"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p>
        </w:tc>
      </w:tr>
      <w:tr w:rsidR="004F704E" w:rsidRPr="007F2D16" w:rsidTr="004F704E">
        <w:trPr>
          <w:trHeight w:val="146"/>
        </w:trPr>
        <w:tc>
          <w:tcPr>
            <w:tcW w:w="11587"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Підготовка табелю робочого часу</w:t>
            </w:r>
          </w:p>
        </w:tc>
        <w:tc>
          <w:tcPr>
            <w:tcW w:w="1276"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до 15.09</w:t>
            </w:r>
          </w:p>
        </w:tc>
        <w:tc>
          <w:tcPr>
            <w:tcW w:w="2129"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Лалак У.Г.</w:t>
            </w:r>
          </w:p>
        </w:tc>
        <w:tc>
          <w:tcPr>
            <w:tcW w:w="1134"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p>
        </w:tc>
      </w:tr>
      <w:tr w:rsidR="004F704E" w:rsidRPr="007F2D16" w:rsidTr="004F704E">
        <w:trPr>
          <w:trHeight w:val="146"/>
        </w:trPr>
        <w:tc>
          <w:tcPr>
            <w:tcW w:w="11587"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Методичні консультації для вчителів з питань проведення предметних олімпіад</w:t>
            </w:r>
          </w:p>
        </w:tc>
        <w:tc>
          <w:tcPr>
            <w:tcW w:w="1276"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до 11.10</w:t>
            </w:r>
          </w:p>
        </w:tc>
        <w:tc>
          <w:tcPr>
            <w:tcW w:w="2129"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Лалак У.Г.</w:t>
            </w:r>
          </w:p>
        </w:tc>
        <w:tc>
          <w:tcPr>
            <w:tcW w:w="1134"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p>
        </w:tc>
      </w:tr>
      <w:tr w:rsidR="004F704E" w:rsidRPr="007F2D16" w:rsidTr="004F704E">
        <w:trPr>
          <w:trHeight w:val="146"/>
        </w:trPr>
        <w:tc>
          <w:tcPr>
            <w:tcW w:w="11587"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Виготовлення інфографіки з питань проведення атестації</w:t>
            </w:r>
          </w:p>
        </w:tc>
        <w:tc>
          <w:tcPr>
            <w:tcW w:w="1276"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пр.місяця</w:t>
            </w:r>
          </w:p>
        </w:tc>
        <w:tc>
          <w:tcPr>
            <w:tcW w:w="2129"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Лалак У.Г.</w:t>
            </w:r>
          </w:p>
        </w:tc>
        <w:tc>
          <w:tcPr>
            <w:tcW w:w="1134"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p>
        </w:tc>
      </w:tr>
      <w:tr w:rsidR="004F704E" w:rsidRPr="007F2D16" w:rsidTr="004F704E">
        <w:trPr>
          <w:trHeight w:val="146"/>
        </w:trPr>
        <w:tc>
          <w:tcPr>
            <w:tcW w:w="11587" w:type="dxa"/>
            <w:tcBorders>
              <w:top w:val="single" w:sz="4" w:space="0" w:color="000000"/>
              <w:left w:val="single" w:sz="4" w:space="0" w:color="000000"/>
              <w:bottom w:val="single" w:sz="4" w:space="0" w:color="000000"/>
              <w:right w:val="single" w:sz="4" w:space="0" w:color="000000"/>
            </w:tcBorders>
          </w:tcPr>
          <w:p w:rsidR="004F704E" w:rsidRPr="00EC6312" w:rsidRDefault="004F704E" w:rsidP="004F704E">
            <w:pPr>
              <w:spacing w:after="0" w:line="240" w:lineRule="auto"/>
              <w:rPr>
                <w:rFonts w:ascii="Times New Roman" w:eastAsia="Times New Roman" w:hAnsi="Times New Roman"/>
                <w:b/>
                <w:sz w:val="24"/>
                <w:szCs w:val="24"/>
              </w:rPr>
            </w:pPr>
            <w:r w:rsidRPr="00EC6312">
              <w:rPr>
                <w:rFonts w:ascii="Times New Roman" w:eastAsia="Times New Roman" w:hAnsi="Times New Roman"/>
                <w:b/>
                <w:sz w:val="24"/>
                <w:szCs w:val="24"/>
              </w:rPr>
              <w:t xml:space="preserve">Засідання атестаційної комісії </w:t>
            </w:r>
          </w:p>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1.Розгляд заяв педпрацівників на  позачергову чи перенесення атестації</w:t>
            </w:r>
          </w:p>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lastRenderedPageBreak/>
              <w:t>2.Затвердження списку та графіку атестації.</w:t>
            </w:r>
          </w:p>
        </w:tc>
        <w:tc>
          <w:tcPr>
            <w:tcW w:w="1276"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lastRenderedPageBreak/>
              <w:t>11.10</w:t>
            </w:r>
          </w:p>
        </w:tc>
        <w:tc>
          <w:tcPr>
            <w:tcW w:w="2129"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Лалак У.Г.</w:t>
            </w:r>
          </w:p>
        </w:tc>
        <w:tc>
          <w:tcPr>
            <w:tcW w:w="1134"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p>
        </w:tc>
      </w:tr>
      <w:tr w:rsidR="004F704E" w:rsidRPr="007F2D16" w:rsidTr="004F704E">
        <w:trPr>
          <w:trHeight w:val="145"/>
        </w:trPr>
        <w:tc>
          <w:tcPr>
            <w:tcW w:w="11587" w:type="dxa"/>
            <w:tcBorders>
              <w:top w:val="single" w:sz="4" w:space="0" w:color="000000"/>
              <w:left w:val="single" w:sz="4" w:space="0" w:color="000000"/>
              <w:bottom w:val="single" w:sz="4" w:space="0" w:color="000000"/>
              <w:right w:val="single" w:sz="4" w:space="0" w:color="000000"/>
            </w:tcBorders>
            <w:shd w:val="clear" w:color="auto" w:fill="C2D69B"/>
          </w:tcPr>
          <w:p w:rsidR="004F704E" w:rsidRPr="007F2D16" w:rsidRDefault="004F704E" w:rsidP="004F704E">
            <w:pPr>
              <w:tabs>
                <w:tab w:val="left" w:pos="1134"/>
              </w:tabs>
              <w:spacing w:after="0" w:line="240" w:lineRule="auto"/>
              <w:jc w:val="both"/>
              <w:rPr>
                <w:rFonts w:ascii="Times New Roman" w:eastAsia="Times New Roman" w:hAnsi="Times New Roman"/>
                <w:b/>
                <w:sz w:val="24"/>
                <w:szCs w:val="24"/>
              </w:rPr>
            </w:pPr>
            <w:r w:rsidRPr="007F2D16">
              <w:rPr>
                <w:rFonts w:ascii="Times New Roman" w:eastAsia="Times New Roman" w:hAnsi="Times New Roman"/>
                <w:b/>
                <w:sz w:val="24"/>
                <w:szCs w:val="24"/>
              </w:rPr>
              <w:lastRenderedPageBreak/>
              <w:t>3. Співпраці зі здобувачами освіти, їх батьками, працівниками закладу освіти.</w:t>
            </w:r>
          </w:p>
        </w:tc>
        <w:tc>
          <w:tcPr>
            <w:tcW w:w="1276" w:type="dxa"/>
            <w:tcBorders>
              <w:top w:val="single" w:sz="4" w:space="0" w:color="000000"/>
              <w:left w:val="single" w:sz="4" w:space="0" w:color="000000"/>
              <w:bottom w:val="single" w:sz="4" w:space="0" w:color="000000"/>
              <w:right w:val="single" w:sz="4" w:space="0" w:color="000000"/>
            </w:tcBorders>
            <w:shd w:val="clear" w:color="auto" w:fill="C2D69B"/>
          </w:tcPr>
          <w:p w:rsidR="004F704E" w:rsidRPr="007F2D16" w:rsidRDefault="004F704E" w:rsidP="004F704E">
            <w:pPr>
              <w:spacing w:after="0" w:line="240" w:lineRule="auto"/>
              <w:rPr>
                <w:rFonts w:ascii="Times New Roman" w:eastAsia="Times New Roman" w:hAnsi="Times New Roman"/>
                <w:b/>
                <w:sz w:val="24"/>
                <w:szCs w:val="24"/>
              </w:rPr>
            </w:pPr>
          </w:p>
        </w:tc>
        <w:tc>
          <w:tcPr>
            <w:tcW w:w="2129" w:type="dxa"/>
            <w:tcBorders>
              <w:top w:val="single" w:sz="4" w:space="0" w:color="000000"/>
              <w:left w:val="single" w:sz="4" w:space="0" w:color="000000"/>
              <w:bottom w:val="single" w:sz="4" w:space="0" w:color="000000"/>
              <w:right w:val="single" w:sz="4" w:space="0" w:color="000000"/>
            </w:tcBorders>
            <w:shd w:val="clear" w:color="auto" w:fill="C2D69B"/>
          </w:tcPr>
          <w:p w:rsidR="004F704E" w:rsidRPr="007F2D16" w:rsidRDefault="004F704E" w:rsidP="004F704E">
            <w:pPr>
              <w:spacing w:after="0" w:line="240" w:lineRule="auto"/>
              <w:rPr>
                <w:rFonts w:ascii="Times New Roman" w:eastAsia="Times New Roman" w:hAnsi="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C2D69B"/>
          </w:tcPr>
          <w:p w:rsidR="004F704E" w:rsidRPr="007F2D16" w:rsidRDefault="004F704E" w:rsidP="004F704E">
            <w:pPr>
              <w:spacing w:after="0" w:line="240" w:lineRule="auto"/>
              <w:rPr>
                <w:rFonts w:ascii="Times New Roman" w:eastAsia="Times New Roman" w:hAnsi="Times New Roman"/>
                <w:b/>
                <w:sz w:val="24"/>
                <w:szCs w:val="24"/>
              </w:rPr>
            </w:pPr>
          </w:p>
        </w:tc>
      </w:tr>
      <w:tr w:rsidR="004F704E" w:rsidRPr="007F2D16" w:rsidTr="004F704E">
        <w:trPr>
          <w:trHeight w:val="145"/>
        </w:trPr>
        <w:tc>
          <w:tcPr>
            <w:tcW w:w="11587"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tabs>
                <w:tab w:val="left" w:pos="1134"/>
              </w:tabs>
              <w:spacing w:after="0" w:line="240" w:lineRule="auto"/>
              <w:jc w:val="both"/>
              <w:rPr>
                <w:rFonts w:ascii="Times New Roman" w:eastAsia="Times New Roman" w:hAnsi="Times New Roman"/>
                <w:sz w:val="24"/>
                <w:szCs w:val="24"/>
              </w:rPr>
            </w:pPr>
            <w:r w:rsidRPr="007F2D16">
              <w:rPr>
                <w:rFonts w:ascii="Times New Roman" w:eastAsia="Times New Roman" w:hAnsi="Times New Roman"/>
                <w:sz w:val="24"/>
                <w:szCs w:val="24"/>
              </w:rPr>
              <w:t>Відкритий діалог з батьками 5 класу «Адаптація учнів до навчання у базовій школі»</w:t>
            </w:r>
          </w:p>
        </w:tc>
        <w:tc>
          <w:tcPr>
            <w:tcW w:w="1276"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22.10</w:t>
            </w:r>
          </w:p>
        </w:tc>
        <w:tc>
          <w:tcPr>
            <w:tcW w:w="2129"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Класний керівник</w:t>
            </w:r>
          </w:p>
        </w:tc>
        <w:tc>
          <w:tcPr>
            <w:tcW w:w="1134"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p>
        </w:tc>
      </w:tr>
      <w:tr w:rsidR="004F704E" w:rsidRPr="007F2D16" w:rsidTr="004F704E">
        <w:trPr>
          <w:trHeight w:val="145"/>
        </w:trPr>
        <w:tc>
          <w:tcPr>
            <w:tcW w:w="11587"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tabs>
                <w:tab w:val="left" w:pos="1134"/>
              </w:tabs>
              <w:spacing w:after="0" w:line="240" w:lineRule="auto"/>
              <w:jc w:val="both"/>
              <w:rPr>
                <w:rFonts w:ascii="Times New Roman" w:eastAsia="Times New Roman" w:hAnsi="Times New Roman"/>
                <w:sz w:val="24"/>
                <w:szCs w:val="24"/>
              </w:rPr>
            </w:pPr>
            <w:r w:rsidRPr="007F2D16">
              <w:rPr>
                <w:rFonts w:ascii="Times New Roman" w:eastAsia="Times New Roman" w:hAnsi="Times New Roman"/>
                <w:sz w:val="24"/>
                <w:szCs w:val="24"/>
              </w:rPr>
              <w:t>Розміщення матеріалів для батьків,  учнів на сайті школи, у групі ФБ.</w:t>
            </w:r>
          </w:p>
        </w:tc>
        <w:tc>
          <w:tcPr>
            <w:tcW w:w="1276"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пр.місяця</w:t>
            </w:r>
          </w:p>
        </w:tc>
        <w:tc>
          <w:tcPr>
            <w:tcW w:w="2129"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Вчителі</w:t>
            </w:r>
          </w:p>
        </w:tc>
        <w:tc>
          <w:tcPr>
            <w:tcW w:w="1134"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p>
        </w:tc>
      </w:tr>
      <w:tr w:rsidR="004F704E" w:rsidRPr="007F2D16" w:rsidTr="004F704E">
        <w:trPr>
          <w:trHeight w:val="145"/>
        </w:trPr>
        <w:tc>
          <w:tcPr>
            <w:tcW w:w="11587"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tabs>
                <w:tab w:val="left" w:pos="1134"/>
              </w:tabs>
              <w:spacing w:after="0" w:line="240" w:lineRule="auto"/>
              <w:jc w:val="both"/>
              <w:rPr>
                <w:rFonts w:ascii="Times New Roman" w:eastAsia="Times New Roman" w:hAnsi="Times New Roman"/>
                <w:sz w:val="24"/>
                <w:szCs w:val="24"/>
              </w:rPr>
            </w:pPr>
            <w:r w:rsidRPr="007F2D16">
              <w:rPr>
                <w:rFonts w:ascii="Times New Roman" w:eastAsia="Times New Roman" w:hAnsi="Times New Roman"/>
                <w:sz w:val="24"/>
                <w:szCs w:val="24"/>
              </w:rPr>
              <w:t>Зустріч з батьками учнів  9 класу щодо питань  ДПА.</w:t>
            </w:r>
          </w:p>
        </w:tc>
        <w:tc>
          <w:tcPr>
            <w:tcW w:w="1276"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08.10</w:t>
            </w:r>
          </w:p>
        </w:tc>
        <w:tc>
          <w:tcPr>
            <w:tcW w:w="2129"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Класний керівник</w:t>
            </w:r>
          </w:p>
        </w:tc>
        <w:tc>
          <w:tcPr>
            <w:tcW w:w="1134"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p>
        </w:tc>
      </w:tr>
      <w:tr w:rsidR="004F704E" w:rsidRPr="007F2D16" w:rsidTr="004F704E">
        <w:trPr>
          <w:trHeight w:val="145"/>
        </w:trPr>
        <w:tc>
          <w:tcPr>
            <w:tcW w:w="11587" w:type="dxa"/>
            <w:tcBorders>
              <w:top w:val="single" w:sz="4" w:space="0" w:color="000000"/>
              <w:left w:val="single" w:sz="4" w:space="0" w:color="000000"/>
              <w:bottom w:val="single" w:sz="4" w:space="0" w:color="000000"/>
              <w:right w:val="single" w:sz="4" w:space="0" w:color="000000"/>
            </w:tcBorders>
            <w:shd w:val="clear" w:color="auto" w:fill="C2D69B"/>
          </w:tcPr>
          <w:p w:rsidR="004F704E" w:rsidRPr="007F2D16" w:rsidRDefault="004F704E" w:rsidP="004F704E">
            <w:pPr>
              <w:tabs>
                <w:tab w:val="left" w:pos="1134"/>
              </w:tab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4.</w:t>
            </w:r>
            <w:r w:rsidRPr="007F2D16">
              <w:rPr>
                <w:rFonts w:ascii="Times New Roman" w:eastAsia="Times New Roman" w:hAnsi="Times New Roman"/>
                <w:b/>
                <w:sz w:val="24"/>
                <w:szCs w:val="24"/>
              </w:rPr>
              <w:t>Організація педагогічної діяльності та навчання здобувачів освіти на засадах академічної доброчесності.</w:t>
            </w:r>
          </w:p>
        </w:tc>
        <w:tc>
          <w:tcPr>
            <w:tcW w:w="1276" w:type="dxa"/>
            <w:tcBorders>
              <w:top w:val="single" w:sz="4" w:space="0" w:color="000000"/>
              <w:left w:val="single" w:sz="4" w:space="0" w:color="000000"/>
              <w:bottom w:val="single" w:sz="4" w:space="0" w:color="000000"/>
              <w:right w:val="single" w:sz="4" w:space="0" w:color="000000"/>
            </w:tcBorders>
            <w:shd w:val="clear" w:color="auto" w:fill="C2D69B"/>
          </w:tcPr>
          <w:p w:rsidR="004F704E" w:rsidRPr="007F2D16" w:rsidRDefault="004F704E" w:rsidP="004F704E">
            <w:pPr>
              <w:spacing w:after="0" w:line="240" w:lineRule="auto"/>
              <w:rPr>
                <w:rFonts w:ascii="Times New Roman" w:eastAsia="Times New Roman" w:hAnsi="Times New Roman"/>
                <w:b/>
                <w:sz w:val="24"/>
                <w:szCs w:val="24"/>
              </w:rPr>
            </w:pPr>
          </w:p>
        </w:tc>
        <w:tc>
          <w:tcPr>
            <w:tcW w:w="2129" w:type="dxa"/>
            <w:tcBorders>
              <w:top w:val="single" w:sz="4" w:space="0" w:color="000000"/>
              <w:left w:val="single" w:sz="4" w:space="0" w:color="000000"/>
              <w:bottom w:val="single" w:sz="4" w:space="0" w:color="000000"/>
              <w:right w:val="single" w:sz="4" w:space="0" w:color="000000"/>
            </w:tcBorders>
            <w:shd w:val="clear" w:color="auto" w:fill="C2D69B"/>
          </w:tcPr>
          <w:p w:rsidR="004F704E" w:rsidRPr="007F2D16" w:rsidRDefault="004F704E" w:rsidP="004F704E">
            <w:pPr>
              <w:spacing w:after="0" w:line="240" w:lineRule="auto"/>
              <w:rPr>
                <w:rFonts w:ascii="Times New Roman" w:eastAsia="Times New Roman" w:hAnsi="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C2D69B"/>
          </w:tcPr>
          <w:p w:rsidR="004F704E" w:rsidRPr="007F2D16" w:rsidRDefault="004F704E" w:rsidP="004F704E">
            <w:pPr>
              <w:spacing w:after="0" w:line="240" w:lineRule="auto"/>
              <w:rPr>
                <w:rFonts w:ascii="Times New Roman" w:eastAsia="Times New Roman" w:hAnsi="Times New Roman"/>
                <w:b/>
                <w:sz w:val="24"/>
                <w:szCs w:val="24"/>
              </w:rPr>
            </w:pPr>
          </w:p>
        </w:tc>
      </w:tr>
      <w:tr w:rsidR="004F704E" w:rsidRPr="007F2D16" w:rsidTr="004F704E">
        <w:trPr>
          <w:trHeight w:val="145"/>
        </w:trPr>
        <w:tc>
          <w:tcPr>
            <w:tcW w:w="11587"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tabs>
                <w:tab w:val="left" w:pos="1134"/>
              </w:tabs>
              <w:spacing w:after="0" w:line="240" w:lineRule="auto"/>
              <w:jc w:val="both"/>
              <w:rPr>
                <w:rFonts w:ascii="Times New Roman" w:eastAsia="Times New Roman" w:hAnsi="Times New Roman"/>
                <w:sz w:val="24"/>
                <w:szCs w:val="24"/>
              </w:rPr>
            </w:pPr>
            <w:r w:rsidRPr="007F2D16">
              <w:rPr>
                <w:rFonts w:ascii="Times New Roman" w:eastAsia="Times New Roman" w:hAnsi="Times New Roman"/>
                <w:sz w:val="24"/>
                <w:szCs w:val="24"/>
                <w:highlight w:val="white"/>
              </w:rPr>
              <w:t>Kahoot</w:t>
            </w:r>
            <w:r w:rsidRPr="007F2D16">
              <w:rPr>
                <w:rFonts w:ascii="Times New Roman" w:eastAsia="Times New Roman" w:hAnsi="Times New Roman"/>
                <w:sz w:val="24"/>
                <w:szCs w:val="24"/>
              </w:rPr>
              <w:t xml:space="preserve">  «Що таке академічна доброчесність»</w:t>
            </w:r>
          </w:p>
        </w:tc>
        <w:tc>
          <w:tcPr>
            <w:tcW w:w="1276"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07-08.10</w:t>
            </w:r>
          </w:p>
        </w:tc>
        <w:tc>
          <w:tcPr>
            <w:tcW w:w="2129" w:type="dxa"/>
            <w:tcBorders>
              <w:top w:val="single" w:sz="4" w:space="0" w:color="000000"/>
              <w:left w:val="single" w:sz="4" w:space="0" w:color="000000"/>
              <w:bottom w:val="single" w:sz="4" w:space="0" w:color="000000"/>
              <w:right w:val="single" w:sz="4" w:space="0" w:color="000000"/>
            </w:tcBorders>
          </w:tcPr>
          <w:p w:rsidR="004F704E" w:rsidRPr="00F95C67" w:rsidRDefault="004F704E" w:rsidP="004F704E">
            <w:pPr>
              <w:spacing w:after="0" w:line="240" w:lineRule="auto"/>
              <w:rPr>
                <w:rFonts w:ascii="Times New Roman" w:eastAsia="Times New Roman" w:hAnsi="Times New Roman"/>
                <w:sz w:val="24"/>
                <w:szCs w:val="24"/>
              </w:rPr>
            </w:pPr>
            <w:r w:rsidRPr="00F95C67">
              <w:rPr>
                <w:rFonts w:ascii="Times New Roman" w:eastAsia="Times New Roman" w:hAnsi="Times New Roman"/>
                <w:sz w:val="24"/>
                <w:szCs w:val="24"/>
              </w:rPr>
              <w:t>Пахолків О.В.</w:t>
            </w:r>
          </w:p>
        </w:tc>
        <w:tc>
          <w:tcPr>
            <w:tcW w:w="1134"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p>
        </w:tc>
      </w:tr>
    </w:tbl>
    <w:p w:rsidR="004F704E" w:rsidRPr="007F2D16" w:rsidRDefault="003B2E7C" w:rsidP="004F704E">
      <w:pPr>
        <w:tabs>
          <w:tab w:val="left" w:pos="1134"/>
        </w:tabs>
        <w:spacing w:after="0" w:line="240" w:lineRule="auto"/>
        <w:jc w:val="center"/>
        <w:rPr>
          <w:rFonts w:ascii="Times New Roman" w:eastAsia="Times New Roman" w:hAnsi="Times New Roman"/>
          <w:b/>
          <w:color w:val="984806"/>
          <w:sz w:val="24"/>
          <w:szCs w:val="24"/>
        </w:rPr>
      </w:pPr>
      <w:r w:rsidRPr="003B2E7C">
        <w:rPr>
          <w:rFonts w:ascii="Times New Roman" w:eastAsia="Times New Roman" w:hAnsi="Times New Roman"/>
          <w:b/>
          <w:bCs/>
          <w:color w:val="943734"/>
          <w:sz w:val="24"/>
          <w:szCs w:val="24"/>
          <w:lang w:val="uk-UA" w:eastAsia="uk-UA"/>
        </w:rPr>
        <w:t>VІ</w:t>
      </w:r>
      <w:r w:rsidR="004F704E" w:rsidRPr="007F2D16">
        <w:rPr>
          <w:rFonts w:ascii="Times New Roman" w:eastAsia="Times New Roman" w:hAnsi="Times New Roman"/>
          <w:b/>
          <w:color w:val="984806"/>
          <w:sz w:val="24"/>
          <w:szCs w:val="24"/>
        </w:rPr>
        <w:t>. УПРАВЛІНСЬКІ ПРОЦЕСИ</w:t>
      </w:r>
    </w:p>
    <w:tbl>
      <w:tblPr>
        <w:tblW w:w="16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586"/>
        <w:gridCol w:w="1421"/>
        <w:gridCol w:w="1984"/>
        <w:gridCol w:w="1134"/>
      </w:tblGrid>
      <w:tr w:rsidR="004F704E" w:rsidRPr="007F2D16" w:rsidTr="004F704E">
        <w:trPr>
          <w:trHeight w:val="145"/>
        </w:trPr>
        <w:tc>
          <w:tcPr>
            <w:tcW w:w="11586" w:type="dxa"/>
            <w:tcBorders>
              <w:top w:val="single" w:sz="4" w:space="0" w:color="000000"/>
              <w:left w:val="single" w:sz="4" w:space="0" w:color="000000"/>
              <w:bottom w:val="single" w:sz="4" w:space="0" w:color="000000"/>
              <w:right w:val="single" w:sz="4" w:space="0" w:color="000000"/>
            </w:tcBorders>
            <w:shd w:val="clear" w:color="auto" w:fill="FAC090"/>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1.Наявність стратегії  розвитку та системи планування діяльності закладу, моніторинг виконання поставлених цілей і завдань</w:t>
            </w:r>
          </w:p>
        </w:tc>
        <w:tc>
          <w:tcPr>
            <w:tcW w:w="1421" w:type="dxa"/>
            <w:tcBorders>
              <w:top w:val="single" w:sz="4" w:space="0" w:color="000000"/>
              <w:left w:val="single" w:sz="4" w:space="0" w:color="000000"/>
              <w:bottom w:val="single" w:sz="4" w:space="0" w:color="000000"/>
              <w:right w:val="single" w:sz="4" w:space="0" w:color="000000"/>
            </w:tcBorders>
            <w:shd w:val="clear" w:color="auto" w:fill="FAC090"/>
          </w:tcPr>
          <w:p w:rsidR="004F704E" w:rsidRPr="007F2D16" w:rsidRDefault="004F704E" w:rsidP="004F704E">
            <w:pPr>
              <w:spacing w:after="0" w:line="240" w:lineRule="auto"/>
              <w:rPr>
                <w:rFonts w:ascii="Times New Roman" w:eastAsia="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AC090"/>
          </w:tcPr>
          <w:p w:rsidR="004F704E" w:rsidRPr="007F2D16" w:rsidRDefault="004F704E" w:rsidP="004F704E">
            <w:pPr>
              <w:spacing w:after="0" w:line="240" w:lineRule="auto"/>
              <w:rPr>
                <w:rFonts w:ascii="Times New Roman" w:eastAsia="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AC090"/>
          </w:tcPr>
          <w:p w:rsidR="004F704E" w:rsidRPr="007F2D16" w:rsidRDefault="004F704E" w:rsidP="004F704E">
            <w:pPr>
              <w:spacing w:after="0" w:line="240" w:lineRule="auto"/>
              <w:rPr>
                <w:rFonts w:ascii="Times New Roman" w:eastAsia="Times New Roman" w:hAnsi="Times New Roman"/>
                <w:sz w:val="24"/>
                <w:szCs w:val="24"/>
              </w:rPr>
            </w:pPr>
          </w:p>
        </w:tc>
      </w:tr>
      <w:tr w:rsidR="004F704E" w:rsidRPr="007F2D16" w:rsidTr="004F704E">
        <w:trPr>
          <w:trHeight w:val="145"/>
        </w:trPr>
        <w:tc>
          <w:tcPr>
            <w:tcW w:w="11586"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Інструктивно-методична оперативка</w:t>
            </w:r>
          </w:p>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1. Про роботу школи в канікулярний час</w:t>
            </w:r>
          </w:p>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2.Про підсумки участі учнів у І етапі предметних олімпіад</w:t>
            </w:r>
          </w:p>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3.Про підсумки перевірки класних журналів</w:t>
            </w:r>
          </w:p>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4. Про стан харчування учнів</w:t>
            </w:r>
          </w:p>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5.Про участь у конкурсі «Учитель року»</w:t>
            </w:r>
          </w:p>
          <w:p w:rsidR="004F704E" w:rsidRPr="007F2D16" w:rsidRDefault="004F704E" w:rsidP="004F704E">
            <w:pPr>
              <w:spacing w:after="0" w:line="240" w:lineRule="auto"/>
              <w:rPr>
                <w:rFonts w:ascii="Times New Roman" w:eastAsia="Times New Roman" w:hAnsi="Times New Roman"/>
                <w:sz w:val="24"/>
                <w:szCs w:val="24"/>
              </w:rPr>
            </w:pPr>
          </w:p>
        </w:tc>
        <w:tc>
          <w:tcPr>
            <w:tcW w:w="1421"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щопонеділка</w:t>
            </w:r>
          </w:p>
        </w:tc>
        <w:tc>
          <w:tcPr>
            <w:tcW w:w="1984"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Pr>
                <w:rFonts w:ascii="Times New Roman" w:eastAsia="Times New Roman" w:hAnsi="Times New Roman"/>
                <w:sz w:val="24"/>
                <w:szCs w:val="24"/>
              </w:rPr>
              <w:t>Лалак У.Г.</w:t>
            </w:r>
          </w:p>
        </w:tc>
        <w:tc>
          <w:tcPr>
            <w:tcW w:w="1134"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p>
        </w:tc>
      </w:tr>
      <w:tr w:rsidR="004F704E" w:rsidRPr="007F2D16" w:rsidTr="004F704E">
        <w:trPr>
          <w:trHeight w:val="146"/>
        </w:trPr>
        <w:tc>
          <w:tcPr>
            <w:tcW w:w="11586"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 xml:space="preserve"> Перевірка ведення класних журналів (довідка)</w:t>
            </w:r>
          </w:p>
        </w:tc>
        <w:tc>
          <w:tcPr>
            <w:tcW w:w="1421"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до 30.10</w:t>
            </w:r>
          </w:p>
        </w:tc>
        <w:tc>
          <w:tcPr>
            <w:tcW w:w="1984"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Pr>
                <w:rFonts w:ascii="Times New Roman" w:eastAsia="Times New Roman" w:hAnsi="Times New Roman"/>
                <w:sz w:val="24"/>
                <w:szCs w:val="24"/>
              </w:rPr>
              <w:t>Лалак У.Г.</w:t>
            </w:r>
          </w:p>
        </w:tc>
        <w:tc>
          <w:tcPr>
            <w:tcW w:w="1134"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p>
        </w:tc>
      </w:tr>
      <w:tr w:rsidR="004F704E" w:rsidRPr="007F2D16" w:rsidTr="004F704E">
        <w:trPr>
          <w:trHeight w:val="145"/>
        </w:trPr>
        <w:tc>
          <w:tcPr>
            <w:tcW w:w="11586" w:type="dxa"/>
            <w:tcBorders>
              <w:top w:val="single" w:sz="4" w:space="0" w:color="000000"/>
              <w:left w:val="single" w:sz="4" w:space="0" w:color="000000"/>
              <w:bottom w:val="single" w:sz="4" w:space="0" w:color="000000"/>
              <w:right w:val="single" w:sz="4" w:space="0" w:color="000000"/>
            </w:tcBorders>
          </w:tcPr>
          <w:p w:rsidR="004F704E" w:rsidRPr="00F95C67" w:rsidRDefault="004F704E" w:rsidP="004F704E">
            <w:pPr>
              <w:tabs>
                <w:tab w:val="left" w:pos="1134"/>
              </w:tabs>
              <w:spacing w:after="0" w:line="240" w:lineRule="auto"/>
              <w:jc w:val="both"/>
              <w:rPr>
                <w:rFonts w:ascii="Times New Roman" w:eastAsia="Times New Roman" w:hAnsi="Times New Roman"/>
                <w:b/>
                <w:sz w:val="24"/>
                <w:szCs w:val="24"/>
              </w:rPr>
            </w:pPr>
            <w:r w:rsidRPr="00F95C67">
              <w:rPr>
                <w:rFonts w:ascii="Times New Roman" w:eastAsia="Times New Roman" w:hAnsi="Times New Roman"/>
                <w:b/>
                <w:sz w:val="24"/>
                <w:szCs w:val="24"/>
              </w:rPr>
              <w:t>Засідання педагогічної ради</w:t>
            </w:r>
          </w:p>
          <w:p w:rsidR="004F704E" w:rsidRPr="00F95C67" w:rsidRDefault="004F704E" w:rsidP="004F704E">
            <w:pPr>
              <w:spacing w:after="0" w:line="240" w:lineRule="auto"/>
              <w:jc w:val="both"/>
              <w:rPr>
                <w:rFonts w:ascii="Times New Roman" w:hAnsi="Times New Roman"/>
                <w:sz w:val="24"/>
                <w:szCs w:val="24"/>
              </w:rPr>
            </w:pPr>
            <w:r w:rsidRPr="00F95C67">
              <w:rPr>
                <w:rFonts w:ascii="Times New Roman" w:hAnsi="Times New Roman"/>
                <w:color w:val="212121"/>
                <w:sz w:val="24"/>
                <w:szCs w:val="24"/>
              </w:rPr>
              <w:t>1.Основні напрямки формування рис конкурентно-спроможної особистості через навчання і виховання.</w:t>
            </w:r>
            <w:r w:rsidRPr="00F95C67">
              <w:rPr>
                <w:rFonts w:ascii="Times New Roman" w:hAnsi="Times New Roman"/>
                <w:sz w:val="24"/>
                <w:szCs w:val="24"/>
              </w:rPr>
              <w:t xml:space="preserve"> </w:t>
            </w:r>
          </w:p>
          <w:p w:rsidR="004F704E" w:rsidRPr="00F95C67" w:rsidRDefault="004F704E" w:rsidP="004F704E">
            <w:pPr>
              <w:spacing w:after="0" w:line="240" w:lineRule="auto"/>
              <w:jc w:val="both"/>
              <w:rPr>
                <w:rFonts w:ascii="Times New Roman" w:hAnsi="Times New Roman"/>
                <w:sz w:val="24"/>
                <w:szCs w:val="24"/>
              </w:rPr>
            </w:pPr>
            <w:r w:rsidRPr="00F95C67">
              <w:rPr>
                <w:rFonts w:ascii="Times New Roman" w:hAnsi="Times New Roman"/>
                <w:sz w:val="24"/>
                <w:szCs w:val="24"/>
              </w:rPr>
              <w:t>2.Наскрізні лінії як засіб інтеграції ключових і загальнопредметних компетентностей.</w:t>
            </w:r>
          </w:p>
          <w:p w:rsidR="004F704E" w:rsidRPr="00F95C67" w:rsidRDefault="004F704E" w:rsidP="004F704E">
            <w:pPr>
              <w:spacing w:after="0" w:line="240" w:lineRule="auto"/>
              <w:jc w:val="both"/>
              <w:rPr>
                <w:rFonts w:ascii="Times New Roman" w:hAnsi="Times New Roman"/>
                <w:color w:val="212121"/>
                <w:sz w:val="24"/>
                <w:szCs w:val="24"/>
              </w:rPr>
            </w:pPr>
            <w:r w:rsidRPr="00F95C67">
              <w:rPr>
                <w:rFonts w:ascii="Times New Roman" w:hAnsi="Times New Roman"/>
                <w:sz w:val="24"/>
                <w:szCs w:val="24"/>
              </w:rPr>
              <w:t>3.</w:t>
            </w:r>
            <w:r w:rsidRPr="00F95C67">
              <w:rPr>
                <w:rFonts w:ascii="Times New Roman" w:hAnsi="Times New Roman"/>
                <w:color w:val="212121"/>
                <w:sz w:val="24"/>
                <w:szCs w:val="24"/>
              </w:rPr>
              <w:t xml:space="preserve"> Особливості адаптації учнів 1-го класу в умовах впровадження НУШ .</w:t>
            </w:r>
          </w:p>
          <w:p w:rsidR="004F704E" w:rsidRPr="00F95C67" w:rsidRDefault="004F704E" w:rsidP="004F704E">
            <w:pPr>
              <w:spacing w:after="0" w:line="240" w:lineRule="auto"/>
              <w:jc w:val="both"/>
              <w:rPr>
                <w:rFonts w:ascii="Times New Roman" w:hAnsi="Times New Roman"/>
                <w:sz w:val="24"/>
                <w:szCs w:val="24"/>
              </w:rPr>
            </w:pPr>
            <w:r w:rsidRPr="00F95C67">
              <w:rPr>
                <w:rFonts w:ascii="Times New Roman" w:hAnsi="Times New Roman"/>
                <w:sz w:val="24"/>
                <w:szCs w:val="24"/>
              </w:rPr>
              <w:t xml:space="preserve"> 4.Психологічний пресинг як виклик сучасності. Булінг, мобінг, харасмент: впізнати та попередити. </w:t>
            </w:r>
            <w:r w:rsidRPr="00F95C67">
              <w:rPr>
                <w:rFonts w:ascii="Times New Roman" w:eastAsia="Times New Roman" w:hAnsi="Times New Roman"/>
                <w:sz w:val="24"/>
                <w:szCs w:val="24"/>
              </w:rPr>
              <w:t>Система роботи класних керівників з батьками (педрада)</w:t>
            </w:r>
          </w:p>
          <w:p w:rsidR="004F704E" w:rsidRPr="00F95C67" w:rsidRDefault="004F704E" w:rsidP="004F704E">
            <w:pPr>
              <w:spacing w:after="0" w:line="240" w:lineRule="auto"/>
              <w:jc w:val="both"/>
              <w:rPr>
                <w:rFonts w:ascii="Times New Roman" w:hAnsi="Times New Roman"/>
                <w:sz w:val="24"/>
                <w:szCs w:val="24"/>
              </w:rPr>
            </w:pPr>
            <w:r w:rsidRPr="00F95C67">
              <w:rPr>
                <w:rFonts w:ascii="Times New Roman" w:hAnsi="Times New Roman"/>
                <w:sz w:val="24"/>
                <w:szCs w:val="24"/>
              </w:rPr>
              <w:t>5.Мовленнєвий розвиток дошкільників – запорука їхньої наступної успішності.</w:t>
            </w:r>
          </w:p>
          <w:p w:rsidR="004F704E" w:rsidRPr="00F95C67" w:rsidRDefault="004F704E" w:rsidP="004F704E">
            <w:pPr>
              <w:spacing w:after="0" w:line="240" w:lineRule="auto"/>
              <w:jc w:val="both"/>
              <w:rPr>
                <w:rFonts w:ascii="Times New Roman" w:hAnsi="Times New Roman"/>
                <w:sz w:val="24"/>
                <w:szCs w:val="24"/>
              </w:rPr>
            </w:pPr>
            <w:r w:rsidRPr="00F95C67">
              <w:rPr>
                <w:rFonts w:ascii="Times New Roman" w:hAnsi="Times New Roman"/>
                <w:sz w:val="24"/>
                <w:szCs w:val="24"/>
              </w:rPr>
              <w:t>6.Стан викладання трудового навчання, технологій (в 5-9 класах).</w:t>
            </w:r>
          </w:p>
          <w:p w:rsidR="004F704E" w:rsidRDefault="004F704E" w:rsidP="004F704E">
            <w:pPr>
              <w:tabs>
                <w:tab w:val="left" w:pos="1134"/>
              </w:tabs>
              <w:spacing w:after="0" w:line="240" w:lineRule="auto"/>
              <w:jc w:val="both"/>
              <w:rPr>
                <w:rFonts w:ascii="Times New Roman" w:hAnsi="Times New Roman"/>
                <w:sz w:val="24"/>
                <w:szCs w:val="24"/>
              </w:rPr>
            </w:pPr>
            <w:r w:rsidRPr="00F95C67">
              <w:rPr>
                <w:rFonts w:ascii="Times New Roman" w:hAnsi="Times New Roman"/>
                <w:sz w:val="24"/>
                <w:szCs w:val="24"/>
              </w:rPr>
              <w:t>7 Про виконання рішень попередньої педради.</w:t>
            </w:r>
          </w:p>
          <w:p w:rsidR="004F704E" w:rsidRPr="007F2D16" w:rsidRDefault="004F704E" w:rsidP="004F704E">
            <w:pPr>
              <w:tabs>
                <w:tab w:val="left" w:pos="1134"/>
              </w:tabs>
              <w:spacing w:after="0" w:line="240" w:lineRule="auto"/>
              <w:jc w:val="both"/>
              <w:rPr>
                <w:rFonts w:ascii="Times New Roman" w:eastAsia="Times New Roman" w:hAnsi="Times New Roman"/>
                <w:sz w:val="24"/>
                <w:szCs w:val="24"/>
              </w:rPr>
            </w:pPr>
            <w:r>
              <w:rPr>
                <w:rFonts w:ascii="Times New Roman" w:hAnsi="Times New Roman"/>
                <w:sz w:val="24"/>
                <w:szCs w:val="24"/>
              </w:rPr>
              <w:t>8.Різне.</w:t>
            </w:r>
          </w:p>
        </w:tc>
        <w:tc>
          <w:tcPr>
            <w:tcW w:w="1421"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26.10</w:t>
            </w:r>
          </w:p>
        </w:tc>
        <w:tc>
          <w:tcPr>
            <w:tcW w:w="1984"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Pr>
                <w:rFonts w:ascii="Times New Roman" w:eastAsia="Times New Roman" w:hAnsi="Times New Roman"/>
                <w:sz w:val="24"/>
                <w:szCs w:val="24"/>
              </w:rPr>
              <w:t>Лалак У.Г.</w:t>
            </w:r>
          </w:p>
        </w:tc>
        <w:tc>
          <w:tcPr>
            <w:tcW w:w="1134"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p>
        </w:tc>
      </w:tr>
      <w:tr w:rsidR="004F704E" w:rsidRPr="007F2D16" w:rsidTr="004F704E">
        <w:trPr>
          <w:trHeight w:val="145"/>
        </w:trPr>
        <w:tc>
          <w:tcPr>
            <w:tcW w:w="11586"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tabs>
                <w:tab w:val="left" w:pos="1134"/>
              </w:tabs>
              <w:spacing w:after="0" w:line="240" w:lineRule="auto"/>
              <w:jc w:val="both"/>
              <w:rPr>
                <w:rFonts w:ascii="Times New Roman" w:eastAsia="Times New Roman" w:hAnsi="Times New Roman"/>
                <w:sz w:val="24"/>
                <w:szCs w:val="24"/>
              </w:rPr>
            </w:pPr>
            <w:r w:rsidRPr="007F2D16">
              <w:rPr>
                <w:rFonts w:ascii="Times New Roman" w:eastAsia="Times New Roman" w:hAnsi="Times New Roman"/>
                <w:sz w:val="24"/>
                <w:szCs w:val="24"/>
              </w:rPr>
              <w:t>Моніторинг участі та результативності І етапу предметних олімпіад (довідка)</w:t>
            </w:r>
          </w:p>
        </w:tc>
        <w:tc>
          <w:tcPr>
            <w:tcW w:w="1421"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22.10</w:t>
            </w:r>
          </w:p>
        </w:tc>
        <w:tc>
          <w:tcPr>
            <w:tcW w:w="1984"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Pr>
                <w:rFonts w:ascii="Times New Roman" w:eastAsia="Times New Roman" w:hAnsi="Times New Roman"/>
                <w:sz w:val="24"/>
                <w:szCs w:val="24"/>
              </w:rPr>
              <w:t>Лалак У.Г.</w:t>
            </w:r>
          </w:p>
        </w:tc>
        <w:tc>
          <w:tcPr>
            <w:tcW w:w="1134"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p>
        </w:tc>
      </w:tr>
      <w:tr w:rsidR="004F704E" w:rsidRPr="007F2D16" w:rsidTr="004F704E">
        <w:trPr>
          <w:trHeight w:val="145"/>
        </w:trPr>
        <w:tc>
          <w:tcPr>
            <w:tcW w:w="11586" w:type="dxa"/>
            <w:tcBorders>
              <w:top w:val="single" w:sz="4" w:space="0" w:color="000000"/>
              <w:left w:val="single" w:sz="4" w:space="0" w:color="000000"/>
              <w:bottom w:val="single" w:sz="4" w:space="0" w:color="000000"/>
              <w:right w:val="single" w:sz="4" w:space="0" w:color="000000"/>
            </w:tcBorders>
            <w:shd w:val="clear" w:color="auto" w:fill="FAC090"/>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2.Формування відносин довіри, прозорості, дотримання етичних норм</w:t>
            </w:r>
          </w:p>
        </w:tc>
        <w:tc>
          <w:tcPr>
            <w:tcW w:w="1421" w:type="dxa"/>
            <w:tcBorders>
              <w:top w:val="single" w:sz="4" w:space="0" w:color="000000"/>
              <w:left w:val="single" w:sz="4" w:space="0" w:color="000000"/>
              <w:bottom w:val="single" w:sz="4" w:space="0" w:color="000000"/>
              <w:right w:val="single" w:sz="4" w:space="0" w:color="000000"/>
            </w:tcBorders>
            <w:shd w:val="clear" w:color="auto" w:fill="FAC090"/>
          </w:tcPr>
          <w:p w:rsidR="004F704E" w:rsidRPr="007F2D16" w:rsidRDefault="004F704E" w:rsidP="004F704E">
            <w:pPr>
              <w:spacing w:after="0" w:line="240" w:lineRule="auto"/>
              <w:rPr>
                <w:rFonts w:ascii="Times New Roman" w:eastAsia="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AC090"/>
          </w:tcPr>
          <w:p w:rsidR="004F704E" w:rsidRPr="007F2D16" w:rsidRDefault="004F704E" w:rsidP="004F704E">
            <w:pPr>
              <w:spacing w:after="0" w:line="240" w:lineRule="auto"/>
              <w:rPr>
                <w:rFonts w:ascii="Times New Roman" w:eastAsia="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AC090"/>
          </w:tcPr>
          <w:p w:rsidR="004F704E" w:rsidRPr="007F2D16" w:rsidRDefault="004F704E" w:rsidP="004F704E">
            <w:pPr>
              <w:spacing w:after="0" w:line="240" w:lineRule="auto"/>
              <w:rPr>
                <w:rFonts w:ascii="Times New Roman" w:eastAsia="Times New Roman" w:hAnsi="Times New Roman"/>
                <w:sz w:val="24"/>
                <w:szCs w:val="24"/>
              </w:rPr>
            </w:pPr>
          </w:p>
        </w:tc>
      </w:tr>
      <w:tr w:rsidR="004F704E" w:rsidRPr="007F2D16" w:rsidTr="004F704E">
        <w:trPr>
          <w:trHeight w:val="145"/>
        </w:trPr>
        <w:tc>
          <w:tcPr>
            <w:tcW w:w="11586"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Відвідування уроків малодосвідчених вчителів з метою надання допомоги</w:t>
            </w:r>
          </w:p>
        </w:tc>
        <w:tc>
          <w:tcPr>
            <w:tcW w:w="1421"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пр.місяця</w:t>
            </w:r>
          </w:p>
        </w:tc>
        <w:tc>
          <w:tcPr>
            <w:tcW w:w="1984" w:type="dxa"/>
            <w:tcBorders>
              <w:top w:val="single" w:sz="4" w:space="0" w:color="000000"/>
              <w:left w:val="single" w:sz="4" w:space="0" w:color="000000"/>
              <w:bottom w:val="single" w:sz="4" w:space="0" w:color="000000"/>
              <w:right w:val="single" w:sz="4" w:space="0" w:color="000000"/>
            </w:tcBorders>
          </w:tcPr>
          <w:p w:rsidR="004F704E" w:rsidRPr="00F95C67" w:rsidRDefault="004F704E" w:rsidP="004F704E">
            <w:pPr>
              <w:spacing w:after="0" w:line="240" w:lineRule="auto"/>
              <w:rPr>
                <w:rFonts w:ascii="Times New Roman" w:eastAsia="Times New Roman" w:hAnsi="Times New Roman"/>
                <w:sz w:val="20"/>
                <w:szCs w:val="20"/>
              </w:rPr>
            </w:pPr>
            <w:r w:rsidRPr="00F95C67">
              <w:rPr>
                <w:rFonts w:ascii="Times New Roman" w:eastAsia="Times New Roman" w:hAnsi="Times New Roman"/>
                <w:sz w:val="20"/>
                <w:szCs w:val="20"/>
              </w:rPr>
              <w:t>Лалак У.Г.,голови МО</w:t>
            </w:r>
          </w:p>
        </w:tc>
        <w:tc>
          <w:tcPr>
            <w:tcW w:w="1134"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p>
        </w:tc>
      </w:tr>
      <w:tr w:rsidR="004F704E" w:rsidRPr="007F2D16" w:rsidTr="004F704E">
        <w:trPr>
          <w:trHeight w:val="145"/>
        </w:trPr>
        <w:tc>
          <w:tcPr>
            <w:tcW w:w="11586"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Персональний контроль за роботою вчителів, що атестуються</w:t>
            </w:r>
          </w:p>
        </w:tc>
        <w:tc>
          <w:tcPr>
            <w:tcW w:w="1421"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пр.місяця</w:t>
            </w:r>
          </w:p>
        </w:tc>
        <w:tc>
          <w:tcPr>
            <w:tcW w:w="1984"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Адміністрація</w:t>
            </w:r>
          </w:p>
        </w:tc>
        <w:tc>
          <w:tcPr>
            <w:tcW w:w="1134"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p>
        </w:tc>
      </w:tr>
      <w:tr w:rsidR="004F704E" w:rsidRPr="007F2D16" w:rsidTr="004F704E">
        <w:trPr>
          <w:trHeight w:val="145"/>
        </w:trPr>
        <w:tc>
          <w:tcPr>
            <w:tcW w:w="11586" w:type="dxa"/>
            <w:tcBorders>
              <w:top w:val="single" w:sz="4" w:space="0" w:color="000000"/>
              <w:left w:val="single" w:sz="4" w:space="0" w:color="000000"/>
              <w:bottom w:val="single" w:sz="4" w:space="0" w:color="000000"/>
              <w:right w:val="single" w:sz="4" w:space="0" w:color="000000"/>
            </w:tcBorders>
            <w:shd w:val="clear" w:color="auto" w:fill="FAC090"/>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3.Ефективність кадрової політики та забезпечення можливостей для професійного розвитку педагогічних працівників</w:t>
            </w:r>
          </w:p>
        </w:tc>
        <w:tc>
          <w:tcPr>
            <w:tcW w:w="1421" w:type="dxa"/>
            <w:tcBorders>
              <w:top w:val="single" w:sz="4" w:space="0" w:color="000000"/>
              <w:left w:val="single" w:sz="4" w:space="0" w:color="000000"/>
              <w:bottom w:val="single" w:sz="4" w:space="0" w:color="000000"/>
              <w:right w:val="single" w:sz="4" w:space="0" w:color="000000"/>
            </w:tcBorders>
            <w:shd w:val="clear" w:color="auto" w:fill="FAC090"/>
          </w:tcPr>
          <w:p w:rsidR="004F704E" w:rsidRPr="007F2D16" w:rsidRDefault="004F704E" w:rsidP="004F704E">
            <w:pPr>
              <w:spacing w:after="0" w:line="240" w:lineRule="auto"/>
              <w:rPr>
                <w:rFonts w:ascii="Times New Roman" w:eastAsia="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AC090"/>
          </w:tcPr>
          <w:p w:rsidR="004F704E" w:rsidRPr="007F2D16" w:rsidRDefault="004F704E" w:rsidP="004F704E">
            <w:pPr>
              <w:spacing w:after="0" w:line="240" w:lineRule="auto"/>
              <w:rPr>
                <w:rFonts w:ascii="Times New Roman" w:eastAsia="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AC090"/>
          </w:tcPr>
          <w:p w:rsidR="004F704E" w:rsidRPr="007F2D16" w:rsidRDefault="004F704E" w:rsidP="004F704E">
            <w:pPr>
              <w:spacing w:after="0" w:line="240" w:lineRule="auto"/>
              <w:rPr>
                <w:rFonts w:ascii="Times New Roman" w:eastAsia="Times New Roman" w:hAnsi="Times New Roman"/>
                <w:sz w:val="24"/>
                <w:szCs w:val="24"/>
              </w:rPr>
            </w:pPr>
          </w:p>
        </w:tc>
      </w:tr>
      <w:tr w:rsidR="004F704E" w:rsidRPr="007F2D16" w:rsidTr="004F704E">
        <w:trPr>
          <w:trHeight w:val="146"/>
        </w:trPr>
        <w:tc>
          <w:tcPr>
            <w:tcW w:w="11586"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Google-опитування «Підвищення професійного рівня педагога»</w:t>
            </w:r>
          </w:p>
        </w:tc>
        <w:tc>
          <w:tcPr>
            <w:tcW w:w="1421"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пр.місяця</w:t>
            </w:r>
          </w:p>
        </w:tc>
        <w:tc>
          <w:tcPr>
            <w:tcW w:w="1984"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F95C67">
              <w:rPr>
                <w:rFonts w:ascii="Times New Roman" w:eastAsia="Times New Roman" w:hAnsi="Times New Roman"/>
                <w:sz w:val="20"/>
                <w:szCs w:val="20"/>
              </w:rPr>
              <w:t>Лалак У.Г.,</w:t>
            </w:r>
          </w:p>
        </w:tc>
        <w:tc>
          <w:tcPr>
            <w:tcW w:w="1134"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p>
        </w:tc>
      </w:tr>
      <w:tr w:rsidR="004F704E" w:rsidRPr="007F2D16" w:rsidTr="004F704E">
        <w:trPr>
          <w:trHeight w:val="146"/>
        </w:trPr>
        <w:tc>
          <w:tcPr>
            <w:tcW w:w="11586"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lastRenderedPageBreak/>
              <w:t xml:space="preserve">Підготовка власних матеріалів для участі у Інтернет-семінарах, конференціях </w:t>
            </w:r>
          </w:p>
        </w:tc>
        <w:tc>
          <w:tcPr>
            <w:tcW w:w="1421"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03.09</w:t>
            </w:r>
          </w:p>
        </w:tc>
        <w:tc>
          <w:tcPr>
            <w:tcW w:w="1984"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F95C67">
              <w:rPr>
                <w:rFonts w:ascii="Times New Roman" w:eastAsia="Times New Roman" w:hAnsi="Times New Roman"/>
                <w:sz w:val="20"/>
                <w:szCs w:val="20"/>
              </w:rPr>
              <w:t>Лалак У.Г.,</w:t>
            </w:r>
          </w:p>
        </w:tc>
        <w:tc>
          <w:tcPr>
            <w:tcW w:w="1134"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p>
        </w:tc>
      </w:tr>
      <w:tr w:rsidR="004F704E" w:rsidRPr="007F2D16" w:rsidTr="004F704E">
        <w:trPr>
          <w:trHeight w:val="145"/>
        </w:trPr>
        <w:tc>
          <w:tcPr>
            <w:tcW w:w="11586" w:type="dxa"/>
            <w:tcBorders>
              <w:top w:val="single" w:sz="4" w:space="0" w:color="000000"/>
              <w:left w:val="single" w:sz="4" w:space="0" w:color="000000"/>
              <w:bottom w:val="single" w:sz="4" w:space="0" w:color="000000"/>
              <w:right w:val="single" w:sz="4" w:space="0" w:color="000000"/>
            </w:tcBorders>
            <w:shd w:val="clear" w:color="auto" w:fill="FAC090"/>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4. 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1421" w:type="dxa"/>
            <w:tcBorders>
              <w:top w:val="single" w:sz="4" w:space="0" w:color="000000"/>
              <w:left w:val="single" w:sz="4" w:space="0" w:color="000000"/>
              <w:bottom w:val="single" w:sz="4" w:space="0" w:color="000000"/>
              <w:right w:val="single" w:sz="4" w:space="0" w:color="000000"/>
            </w:tcBorders>
            <w:shd w:val="clear" w:color="auto" w:fill="FAC090"/>
          </w:tcPr>
          <w:p w:rsidR="004F704E" w:rsidRPr="007F2D16" w:rsidRDefault="004F704E" w:rsidP="004F704E">
            <w:pPr>
              <w:spacing w:after="0" w:line="240" w:lineRule="auto"/>
              <w:rPr>
                <w:rFonts w:ascii="Times New Roman" w:eastAsia="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AC090"/>
          </w:tcPr>
          <w:p w:rsidR="004F704E" w:rsidRPr="007F2D16" w:rsidRDefault="004F704E" w:rsidP="004F704E">
            <w:pPr>
              <w:spacing w:after="0" w:line="240" w:lineRule="auto"/>
              <w:rPr>
                <w:rFonts w:ascii="Times New Roman" w:eastAsia="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AC090"/>
          </w:tcPr>
          <w:p w:rsidR="004F704E" w:rsidRPr="007F2D16" w:rsidRDefault="004F704E" w:rsidP="004F704E">
            <w:pPr>
              <w:spacing w:after="0" w:line="240" w:lineRule="auto"/>
              <w:rPr>
                <w:rFonts w:ascii="Times New Roman" w:eastAsia="Times New Roman" w:hAnsi="Times New Roman"/>
                <w:sz w:val="24"/>
                <w:szCs w:val="24"/>
              </w:rPr>
            </w:pPr>
          </w:p>
        </w:tc>
      </w:tr>
      <w:tr w:rsidR="004F704E" w:rsidRPr="007F2D16" w:rsidTr="004F704E">
        <w:trPr>
          <w:trHeight w:val="79"/>
        </w:trPr>
        <w:tc>
          <w:tcPr>
            <w:tcW w:w="11586"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Видати накази:</w:t>
            </w:r>
          </w:p>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Про проведення Тижня безпеки дорожнього руху</w:t>
            </w:r>
          </w:p>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Про проведення шкільного етапу учнівських олімпіад з базових дисциплін</w:t>
            </w:r>
          </w:p>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 xml:space="preserve">Про підготовку школи до роботи в осіньо - зимовий період </w:t>
            </w:r>
          </w:p>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Про стан харчування учнів, роботу шкільної їдальні</w:t>
            </w:r>
          </w:p>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Про стан роботи з профілактики злочинності</w:t>
            </w:r>
          </w:p>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Про підсумки класно-узагальнюючого контролю за адаптацією учнів 5 класу</w:t>
            </w:r>
          </w:p>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Про проведення конкурсу імені П.Яцика, мовного конкурсу імені Т.Шевченка</w:t>
            </w:r>
          </w:p>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Про підсумки І етапу Всеукраїнських предметних олімпіад, МАН</w:t>
            </w:r>
          </w:p>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Про стан позакласної  та спортивно – масової роботи у закладі</w:t>
            </w:r>
          </w:p>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Про участь у Всеукраїнському місячнику шкільних бібліотек</w:t>
            </w:r>
          </w:p>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Про проведення інвентаризації</w:t>
            </w:r>
          </w:p>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Про призначення уповноваженого спеціаліста для проведення заходів  реагування на виявлення фактів насильства</w:t>
            </w:r>
          </w:p>
        </w:tc>
        <w:tc>
          <w:tcPr>
            <w:tcW w:w="1421"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01-30</w:t>
            </w:r>
          </w:p>
          <w:p w:rsidR="004F704E" w:rsidRPr="007F2D16" w:rsidRDefault="004F704E" w:rsidP="004F704E">
            <w:pPr>
              <w:spacing w:after="0" w:line="240" w:lineRule="auto"/>
              <w:rPr>
                <w:rFonts w:ascii="Times New Roman" w:eastAsia="Times New Roman" w:hAnsi="Times New Roman"/>
                <w:sz w:val="24"/>
                <w:szCs w:val="24"/>
              </w:rPr>
            </w:pPr>
          </w:p>
          <w:p w:rsidR="004F704E" w:rsidRPr="007F2D16" w:rsidRDefault="004F704E" w:rsidP="004F704E">
            <w:pPr>
              <w:spacing w:after="0" w:line="240" w:lineRule="auto"/>
              <w:rPr>
                <w:rFonts w:ascii="Times New Roman" w:eastAsia="Times New Roman" w:hAnsi="Times New Roman"/>
                <w:sz w:val="24"/>
                <w:szCs w:val="24"/>
              </w:rPr>
            </w:pPr>
          </w:p>
          <w:p w:rsidR="004F704E" w:rsidRPr="007F2D16" w:rsidRDefault="004F704E" w:rsidP="004F704E">
            <w:pPr>
              <w:spacing w:after="0" w:line="240" w:lineRule="auto"/>
              <w:rPr>
                <w:rFonts w:ascii="Times New Roman" w:eastAsia="Times New Roman" w:hAnsi="Times New Roman"/>
                <w:sz w:val="24"/>
                <w:szCs w:val="24"/>
              </w:rPr>
            </w:pPr>
          </w:p>
          <w:p w:rsidR="004F704E" w:rsidRPr="007F2D16" w:rsidRDefault="004F704E" w:rsidP="004F704E">
            <w:pPr>
              <w:spacing w:after="0" w:line="240" w:lineRule="auto"/>
              <w:rPr>
                <w:rFonts w:ascii="Times New Roman" w:eastAsia="Times New Roman" w:hAnsi="Times New Roman"/>
                <w:sz w:val="24"/>
                <w:szCs w:val="24"/>
              </w:rPr>
            </w:pPr>
          </w:p>
          <w:p w:rsidR="004F704E" w:rsidRPr="007F2D16" w:rsidRDefault="004F704E" w:rsidP="004F704E">
            <w:pPr>
              <w:spacing w:after="0" w:line="240" w:lineRule="auto"/>
              <w:rPr>
                <w:rFonts w:ascii="Times New Roman" w:eastAsia="Times New Roman" w:hAnsi="Times New Roman"/>
                <w:sz w:val="24"/>
                <w:szCs w:val="24"/>
              </w:rPr>
            </w:pPr>
          </w:p>
          <w:p w:rsidR="004F704E" w:rsidRPr="007F2D16" w:rsidRDefault="004F704E" w:rsidP="004F704E">
            <w:pPr>
              <w:spacing w:after="0" w:line="240" w:lineRule="auto"/>
              <w:rPr>
                <w:rFonts w:ascii="Times New Roman" w:eastAsia="Times New Roman" w:hAnsi="Times New Roman"/>
                <w:sz w:val="24"/>
                <w:szCs w:val="24"/>
              </w:rPr>
            </w:pPr>
          </w:p>
          <w:p w:rsidR="004F704E" w:rsidRPr="007F2D16" w:rsidRDefault="004F704E" w:rsidP="004F704E">
            <w:pPr>
              <w:spacing w:after="0" w:line="240" w:lineRule="auto"/>
              <w:rPr>
                <w:rFonts w:ascii="Times New Roman" w:eastAsia="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F95C67">
              <w:rPr>
                <w:rFonts w:ascii="Times New Roman" w:eastAsia="Times New Roman" w:hAnsi="Times New Roman"/>
                <w:sz w:val="20"/>
                <w:szCs w:val="20"/>
              </w:rPr>
              <w:t>Лалак У.Г.</w:t>
            </w:r>
          </w:p>
        </w:tc>
        <w:tc>
          <w:tcPr>
            <w:tcW w:w="1134"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p>
        </w:tc>
      </w:tr>
      <w:tr w:rsidR="004F704E" w:rsidRPr="007F2D16" w:rsidTr="004F704E">
        <w:trPr>
          <w:trHeight w:val="145"/>
        </w:trPr>
        <w:tc>
          <w:tcPr>
            <w:tcW w:w="11586" w:type="dxa"/>
            <w:tcBorders>
              <w:top w:val="single" w:sz="4" w:space="0" w:color="000000"/>
              <w:left w:val="single" w:sz="4" w:space="0" w:color="000000"/>
              <w:bottom w:val="single" w:sz="4" w:space="0" w:color="000000"/>
              <w:right w:val="single" w:sz="4" w:space="0" w:color="000000"/>
            </w:tcBorders>
            <w:shd w:val="clear" w:color="auto" w:fill="FAC090"/>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5. Реалізації політики академічної доброчесності</w:t>
            </w:r>
          </w:p>
        </w:tc>
        <w:tc>
          <w:tcPr>
            <w:tcW w:w="1421" w:type="dxa"/>
            <w:tcBorders>
              <w:top w:val="single" w:sz="4" w:space="0" w:color="000000"/>
              <w:left w:val="single" w:sz="4" w:space="0" w:color="000000"/>
              <w:bottom w:val="single" w:sz="4" w:space="0" w:color="000000"/>
              <w:right w:val="single" w:sz="4" w:space="0" w:color="000000"/>
            </w:tcBorders>
            <w:shd w:val="clear" w:color="auto" w:fill="FAC090"/>
          </w:tcPr>
          <w:p w:rsidR="004F704E" w:rsidRPr="007F2D16" w:rsidRDefault="004F704E" w:rsidP="004F704E">
            <w:pPr>
              <w:spacing w:after="0" w:line="240" w:lineRule="auto"/>
              <w:rPr>
                <w:rFonts w:ascii="Times New Roman" w:eastAsia="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AC090"/>
          </w:tcPr>
          <w:p w:rsidR="004F704E" w:rsidRPr="007F2D16" w:rsidRDefault="004F704E" w:rsidP="004F704E">
            <w:pPr>
              <w:spacing w:after="0" w:line="240" w:lineRule="auto"/>
              <w:rPr>
                <w:rFonts w:ascii="Times New Roman" w:eastAsia="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AC090"/>
          </w:tcPr>
          <w:p w:rsidR="004F704E" w:rsidRPr="007F2D16" w:rsidRDefault="004F704E" w:rsidP="004F704E">
            <w:pPr>
              <w:spacing w:after="0" w:line="240" w:lineRule="auto"/>
              <w:rPr>
                <w:rFonts w:ascii="Times New Roman" w:eastAsia="Times New Roman" w:hAnsi="Times New Roman"/>
                <w:sz w:val="24"/>
                <w:szCs w:val="24"/>
              </w:rPr>
            </w:pPr>
          </w:p>
        </w:tc>
      </w:tr>
      <w:tr w:rsidR="004F704E" w:rsidRPr="007F2D16" w:rsidTr="004F704E">
        <w:trPr>
          <w:trHeight w:val="145"/>
        </w:trPr>
        <w:tc>
          <w:tcPr>
            <w:tcW w:w="11586"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tabs>
                <w:tab w:val="left" w:pos="1134"/>
              </w:tabs>
              <w:spacing w:after="0" w:line="240" w:lineRule="auto"/>
              <w:jc w:val="both"/>
              <w:rPr>
                <w:rFonts w:ascii="Times New Roman" w:eastAsia="Times New Roman" w:hAnsi="Times New Roman"/>
                <w:sz w:val="24"/>
                <w:szCs w:val="24"/>
              </w:rPr>
            </w:pPr>
            <w:r w:rsidRPr="007F2D16">
              <w:rPr>
                <w:rFonts w:ascii="Times New Roman" w:eastAsia="Times New Roman" w:hAnsi="Times New Roman"/>
                <w:sz w:val="24"/>
                <w:szCs w:val="24"/>
              </w:rPr>
              <w:t>Google-опитування вчителів, батьків, учнів «Дотримання академічної доброчесності»</w:t>
            </w:r>
          </w:p>
        </w:tc>
        <w:tc>
          <w:tcPr>
            <w:tcW w:w="1421"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пр.місяця</w:t>
            </w:r>
          </w:p>
        </w:tc>
        <w:tc>
          <w:tcPr>
            <w:tcW w:w="1984"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r w:rsidRPr="007F2D16">
              <w:rPr>
                <w:rFonts w:ascii="Times New Roman" w:eastAsia="Times New Roman" w:hAnsi="Times New Roman"/>
                <w:sz w:val="24"/>
                <w:szCs w:val="24"/>
              </w:rPr>
              <w:t>Колектив</w:t>
            </w:r>
          </w:p>
        </w:tc>
        <w:tc>
          <w:tcPr>
            <w:tcW w:w="1134" w:type="dxa"/>
            <w:tcBorders>
              <w:top w:val="single" w:sz="4" w:space="0" w:color="000000"/>
              <w:left w:val="single" w:sz="4" w:space="0" w:color="000000"/>
              <w:bottom w:val="single" w:sz="4" w:space="0" w:color="000000"/>
              <w:right w:val="single" w:sz="4" w:space="0" w:color="000000"/>
            </w:tcBorders>
          </w:tcPr>
          <w:p w:rsidR="004F704E" w:rsidRPr="007F2D16" w:rsidRDefault="004F704E" w:rsidP="004F704E">
            <w:pPr>
              <w:spacing w:after="0" w:line="240" w:lineRule="auto"/>
              <w:rPr>
                <w:rFonts w:ascii="Times New Roman" w:eastAsia="Times New Roman" w:hAnsi="Times New Roman"/>
                <w:sz w:val="24"/>
                <w:szCs w:val="24"/>
              </w:rPr>
            </w:pPr>
          </w:p>
        </w:tc>
      </w:tr>
      <w:tr w:rsidR="0077389D" w:rsidRPr="00F73C46" w:rsidTr="0077389D">
        <w:trPr>
          <w:trHeight w:val="145"/>
        </w:trPr>
        <w:tc>
          <w:tcPr>
            <w:tcW w:w="11586"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77389D" w:rsidRPr="0077389D" w:rsidRDefault="0077389D" w:rsidP="0077389D">
            <w:pPr>
              <w:tabs>
                <w:tab w:val="left" w:pos="1134"/>
              </w:tabs>
              <w:spacing w:after="0" w:line="240" w:lineRule="auto"/>
              <w:jc w:val="both"/>
              <w:rPr>
                <w:rFonts w:ascii="Times New Roman" w:eastAsia="Times New Roman" w:hAnsi="Times New Roman"/>
                <w:sz w:val="24"/>
                <w:szCs w:val="24"/>
              </w:rPr>
            </w:pPr>
            <w:r w:rsidRPr="0077389D">
              <w:rPr>
                <w:rFonts w:ascii="Times New Roman" w:eastAsia="Times New Roman" w:hAnsi="Times New Roman"/>
                <w:sz w:val="24"/>
                <w:szCs w:val="24"/>
              </w:rPr>
              <w:t>6.Фінансово-господарська діяльність</w:t>
            </w:r>
          </w:p>
        </w:tc>
        <w:tc>
          <w:tcPr>
            <w:tcW w:w="1421"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77389D" w:rsidRPr="0077389D" w:rsidRDefault="0077389D" w:rsidP="0077389D">
            <w:pPr>
              <w:spacing w:after="0" w:line="240" w:lineRule="auto"/>
              <w:rPr>
                <w:rFonts w:ascii="Times New Roman" w:eastAsia="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77389D" w:rsidRPr="0077389D" w:rsidRDefault="0077389D" w:rsidP="0077389D">
            <w:pPr>
              <w:spacing w:after="0" w:line="240" w:lineRule="auto"/>
              <w:rPr>
                <w:rFonts w:ascii="Times New Roman" w:eastAsia="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77389D" w:rsidRPr="0077389D" w:rsidRDefault="0077389D" w:rsidP="0077389D">
            <w:pPr>
              <w:spacing w:after="0" w:line="240" w:lineRule="auto"/>
              <w:rPr>
                <w:rFonts w:ascii="Times New Roman" w:eastAsia="Times New Roman" w:hAnsi="Times New Roman"/>
                <w:sz w:val="24"/>
                <w:szCs w:val="24"/>
              </w:rPr>
            </w:pPr>
          </w:p>
        </w:tc>
      </w:tr>
      <w:tr w:rsidR="0077389D" w:rsidRPr="00F73C46" w:rsidTr="0077389D">
        <w:trPr>
          <w:trHeight w:val="145"/>
        </w:trPr>
        <w:tc>
          <w:tcPr>
            <w:tcW w:w="11586" w:type="dxa"/>
            <w:tcBorders>
              <w:top w:val="single" w:sz="4" w:space="0" w:color="000000"/>
              <w:left w:val="single" w:sz="4" w:space="0" w:color="000000"/>
              <w:bottom w:val="single" w:sz="4" w:space="0" w:color="000000"/>
              <w:right w:val="single" w:sz="4" w:space="0" w:color="000000"/>
            </w:tcBorders>
            <w:shd w:val="clear" w:color="auto" w:fill="auto"/>
          </w:tcPr>
          <w:p w:rsidR="0077389D" w:rsidRPr="0077389D" w:rsidRDefault="0077389D" w:rsidP="0077389D">
            <w:pPr>
              <w:tabs>
                <w:tab w:val="left" w:pos="1134"/>
              </w:tabs>
              <w:spacing w:after="0" w:line="240" w:lineRule="auto"/>
              <w:jc w:val="both"/>
              <w:rPr>
                <w:rFonts w:ascii="Times New Roman" w:eastAsia="Times New Roman" w:hAnsi="Times New Roman"/>
                <w:sz w:val="24"/>
                <w:szCs w:val="24"/>
              </w:rPr>
            </w:pPr>
            <w:r w:rsidRPr="0077389D">
              <w:rPr>
                <w:rFonts w:ascii="Times New Roman" w:eastAsia="Times New Roman" w:hAnsi="Times New Roman"/>
                <w:sz w:val="24"/>
                <w:szCs w:val="24"/>
              </w:rPr>
              <w:t>Придбання науково-методичної літератури</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77389D" w:rsidRPr="0077389D" w:rsidRDefault="0077389D" w:rsidP="0077389D">
            <w:pPr>
              <w:spacing w:after="0" w:line="240" w:lineRule="auto"/>
              <w:rPr>
                <w:rFonts w:ascii="Times New Roman" w:eastAsia="Times New Roman" w:hAnsi="Times New Roman"/>
                <w:sz w:val="24"/>
                <w:szCs w:val="24"/>
              </w:rPr>
            </w:pPr>
            <w:r w:rsidRPr="0077389D">
              <w:rPr>
                <w:rFonts w:ascii="Times New Roman" w:eastAsia="Times New Roman" w:hAnsi="Times New Roman"/>
                <w:sz w:val="24"/>
                <w:szCs w:val="24"/>
              </w:rPr>
              <w:t>постійно</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7389D" w:rsidRPr="0077389D" w:rsidRDefault="0077389D" w:rsidP="0077389D">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Чорненька О.В.</w:t>
            </w:r>
          </w:p>
        </w:tc>
        <w:tc>
          <w:tcPr>
            <w:tcW w:w="1134" w:type="dxa"/>
            <w:tcBorders>
              <w:top w:val="single" w:sz="4" w:space="0" w:color="000000"/>
              <w:left w:val="single" w:sz="4" w:space="0" w:color="000000"/>
              <w:bottom w:val="single" w:sz="4" w:space="0" w:color="000000"/>
              <w:right w:val="single" w:sz="4" w:space="0" w:color="000000"/>
            </w:tcBorders>
          </w:tcPr>
          <w:p w:rsidR="0077389D" w:rsidRPr="0077389D" w:rsidRDefault="0077389D" w:rsidP="0077389D">
            <w:pPr>
              <w:spacing w:after="0" w:line="240" w:lineRule="auto"/>
              <w:rPr>
                <w:rFonts w:ascii="Times New Roman" w:eastAsia="Times New Roman" w:hAnsi="Times New Roman"/>
                <w:sz w:val="24"/>
                <w:szCs w:val="24"/>
              </w:rPr>
            </w:pPr>
          </w:p>
        </w:tc>
      </w:tr>
    </w:tbl>
    <w:p w:rsidR="004F704E" w:rsidRDefault="004F704E" w:rsidP="004F704E">
      <w:pPr>
        <w:spacing w:after="0"/>
        <w:rPr>
          <w:rFonts w:ascii="Times New Roman" w:hAnsi="Times New Roman"/>
          <w:b/>
          <w:color w:val="4F6228" w:themeColor="accent3" w:themeShade="80"/>
          <w:sz w:val="24"/>
          <w:szCs w:val="24"/>
        </w:rPr>
      </w:pPr>
    </w:p>
    <w:p w:rsidR="004F704E" w:rsidRDefault="004F704E" w:rsidP="004F704E">
      <w:pPr>
        <w:spacing w:after="0"/>
        <w:rPr>
          <w:rFonts w:ascii="Times New Roman" w:hAnsi="Times New Roman"/>
          <w:b/>
          <w:color w:val="4F6228" w:themeColor="accent3" w:themeShade="80"/>
          <w:sz w:val="24"/>
          <w:szCs w:val="24"/>
        </w:rPr>
      </w:pPr>
      <w:r w:rsidRPr="007F2001">
        <w:rPr>
          <w:rFonts w:ascii="Times New Roman" w:hAnsi="Times New Roman"/>
          <w:b/>
          <w:color w:val="4F6228" w:themeColor="accent3" w:themeShade="80"/>
          <w:sz w:val="24"/>
          <w:szCs w:val="24"/>
        </w:rPr>
        <w:t>ЛИСТОПАД</w:t>
      </w:r>
    </w:p>
    <w:p w:rsidR="004F704E" w:rsidRPr="001C553F" w:rsidRDefault="001C553F" w:rsidP="001C553F">
      <w:pPr>
        <w:spacing w:after="0" w:line="240" w:lineRule="auto"/>
        <w:rPr>
          <w:rFonts w:ascii="Times New Roman" w:eastAsia="Times New Roman" w:hAnsi="Times New Roman"/>
          <w:b/>
          <w:color w:val="FF0000"/>
          <w:sz w:val="24"/>
          <w:szCs w:val="24"/>
          <w:lang w:val="en-US"/>
        </w:rPr>
      </w:pPr>
      <w:r>
        <w:rPr>
          <w:rFonts w:ascii="Times New Roman" w:eastAsia="Times New Roman" w:hAnsi="Times New Roman"/>
          <w:b/>
          <w:color w:val="FF0000"/>
          <w:sz w:val="24"/>
          <w:szCs w:val="24"/>
          <w:lang w:val="en-US"/>
        </w:rPr>
        <w:t xml:space="preserve">                                                                                       </w:t>
      </w:r>
      <w:r w:rsidRPr="001C553F">
        <w:rPr>
          <w:rFonts w:ascii="Times New Roman" w:eastAsia="Times New Roman" w:hAnsi="Times New Roman"/>
          <w:b/>
          <w:color w:val="FF0000"/>
          <w:sz w:val="24"/>
          <w:szCs w:val="24"/>
          <w:lang w:val="en-US"/>
        </w:rPr>
        <w:t xml:space="preserve">III  </w:t>
      </w:r>
      <w:r w:rsidRPr="001C553F">
        <w:rPr>
          <w:rFonts w:ascii="Times New Roman" w:eastAsia="Times New Roman" w:hAnsi="Times New Roman"/>
          <w:b/>
          <w:color w:val="FF0000"/>
          <w:sz w:val="24"/>
          <w:szCs w:val="24"/>
        </w:rPr>
        <w:t>ОСВІТНЄ СЕРЕДОВИЩЕ</w:t>
      </w:r>
    </w:p>
    <w:tbl>
      <w:tblPr>
        <w:tblStyle w:val="afff0"/>
        <w:tblW w:w="16126" w:type="dxa"/>
        <w:tblLayout w:type="fixed"/>
        <w:tblLook w:val="04A0" w:firstRow="1" w:lastRow="0" w:firstColumn="1" w:lastColumn="0" w:noHBand="0" w:noVBand="1"/>
      </w:tblPr>
      <w:tblGrid>
        <w:gridCol w:w="11590"/>
        <w:gridCol w:w="1418"/>
        <w:gridCol w:w="1984"/>
        <w:gridCol w:w="1134"/>
      </w:tblGrid>
      <w:tr w:rsidR="004F704E" w:rsidRPr="00C84D97" w:rsidTr="00527BE7">
        <w:tc>
          <w:tcPr>
            <w:tcW w:w="11590" w:type="dxa"/>
            <w:tcBorders>
              <w:bottom w:val="single" w:sz="4" w:space="0" w:color="auto"/>
            </w:tcBorders>
          </w:tcPr>
          <w:p w:rsidR="004F704E" w:rsidRPr="00C84D97" w:rsidRDefault="004F704E" w:rsidP="004F704E">
            <w:pPr>
              <w:rPr>
                <w:rFonts w:ascii="Times New Roman" w:hAnsi="Times New Roman"/>
                <w:color w:val="FF0000"/>
                <w:sz w:val="24"/>
                <w:szCs w:val="24"/>
              </w:rPr>
            </w:pPr>
            <w:r w:rsidRPr="00C84D97">
              <w:rPr>
                <w:rFonts w:ascii="Times New Roman" w:hAnsi="Times New Roman"/>
                <w:sz w:val="24"/>
                <w:szCs w:val="24"/>
              </w:rPr>
              <w:t>Зміст</w:t>
            </w:r>
          </w:p>
        </w:tc>
        <w:tc>
          <w:tcPr>
            <w:tcW w:w="1418" w:type="dxa"/>
            <w:tcBorders>
              <w:bottom w:val="single" w:sz="4" w:space="0" w:color="auto"/>
            </w:tcBorders>
          </w:tcPr>
          <w:p w:rsidR="004F704E" w:rsidRPr="00C84D97" w:rsidRDefault="004F704E" w:rsidP="004F704E">
            <w:pPr>
              <w:rPr>
                <w:rFonts w:ascii="Times New Roman" w:hAnsi="Times New Roman"/>
                <w:color w:val="FF0000"/>
                <w:sz w:val="24"/>
                <w:szCs w:val="24"/>
              </w:rPr>
            </w:pPr>
            <w:r w:rsidRPr="00C84D97">
              <w:rPr>
                <w:rFonts w:ascii="Times New Roman" w:hAnsi="Times New Roman"/>
                <w:sz w:val="24"/>
                <w:szCs w:val="24"/>
              </w:rPr>
              <w:t>Дата</w:t>
            </w:r>
          </w:p>
        </w:tc>
        <w:tc>
          <w:tcPr>
            <w:tcW w:w="1984"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Відповідальні</w:t>
            </w:r>
          </w:p>
        </w:tc>
        <w:tc>
          <w:tcPr>
            <w:tcW w:w="1134"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Примітка</w:t>
            </w:r>
          </w:p>
        </w:tc>
      </w:tr>
      <w:tr w:rsidR="004F704E" w:rsidRPr="00C84D97" w:rsidTr="00527BE7">
        <w:tc>
          <w:tcPr>
            <w:tcW w:w="11590" w:type="dxa"/>
            <w:shd w:val="clear" w:color="auto" w:fill="FABF8F" w:themeFill="accent6" w:themeFillTint="99"/>
          </w:tcPr>
          <w:p w:rsidR="004F704E" w:rsidRPr="00C84D97" w:rsidRDefault="004F704E" w:rsidP="00453B73">
            <w:pPr>
              <w:pStyle w:val="aff6"/>
              <w:numPr>
                <w:ilvl w:val="0"/>
                <w:numId w:val="101"/>
              </w:numPr>
              <w:ind w:left="0"/>
              <w:jc w:val="both"/>
              <w:rPr>
                <w:rFonts w:ascii="Times New Roman" w:hAnsi="Times New Roman"/>
                <w:b/>
                <w:sz w:val="24"/>
                <w:szCs w:val="24"/>
              </w:rPr>
            </w:pPr>
            <w:r w:rsidRPr="00C84D97">
              <w:rPr>
                <w:rFonts w:ascii="Times New Roman" w:hAnsi="Times New Roman"/>
                <w:b/>
                <w:sz w:val="24"/>
                <w:szCs w:val="24"/>
              </w:rPr>
              <w:t>1. Забезпечення комфортних і безпечних умов навчання та праці</w:t>
            </w:r>
          </w:p>
        </w:tc>
        <w:tc>
          <w:tcPr>
            <w:tcW w:w="1418" w:type="dxa"/>
            <w:shd w:val="clear" w:color="auto" w:fill="FABF8F" w:themeFill="accent6" w:themeFillTint="99"/>
          </w:tcPr>
          <w:p w:rsidR="004F704E" w:rsidRPr="00C84D97" w:rsidRDefault="004F704E" w:rsidP="004F704E">
            <w:pPr>
              <w:rPr>
                <w:rFonts w:ascii="Times New Roman" w:hAnsi="Times New Roman"/>
                <w:b/>
                <w:color w:val="FF0000"/>
                <w:sz w:val="24"/>
                <w:szCs w:val="24"/>
              </w:rPr>
            </w:pPr>
          </w:p>
        </w:tc>
        <w:tc>
          <w:tcPr>
            <w:tcW w:w="1984" w:type="dxa"/>
            <w:shd w:val="clear" w:color="auto" w:fill="FABF8F" w:themeFill="accent6" w:themeFillTint="99"/>
          </w:tcPr>
          <w:p w:rsidR="004F704E" w:rsidRPr="00C84D97" w:rsidRDefault="004F704E" w:rsidP="004F704E">
            <w:pPr>
              <w:rPr>
                <w:rFonts w:ascii="Times New Roman" w:hAnsi="Times New Roman"/>
                <w:b/>
                <w:color w:val="FF0000"/>
                <w:sz w:val="24"/>
                <w:szCs w:val="24"/>
              </w:rPr>
            </w:pPr>
          </w:p>
        </w:tc>
        <w:tc>
          <w:tcPr>
            <w:tcW w:w="1134" w:type="dxa"/>
            <w:shd w:val="clear" w:color="auto" w:fill="FABF8F" w:themeFill="accent6" w:themeFillTint="99"/>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Контроль за відвідуванням учнями занять, попередження пропусків</w:t>
            </w:r>
          </w:p>
        </w:tc>
        <w:tc>
          <w:tcPr>
            <w:tcW w:w="1418" w:type="dxa"/>
          </w:tcPr>
          <w:p w:rsidR="004F704E" w:rsidRPr="00C84D97" w:rsidRDefault="004F704E" w:rsidP="004F704E">
            <w:pPr>
              <w:rPr>
                <w:rFonts w:ascii="Times New Roman" w:hAnsi="Times New Roman"/>
                <w:color w:val="FF0000"/>
                <w:sz w:val="24"/>
                <w:szCs w:val="24"/>
              </w:rPr>
            </w:pPr>
            <w:r w:rsidRPr="00C84D97">
              <w:rPr>
                <w:rFonts w:ascii="Times New Roman" w:hAnsi="Times New Roman"/>
                <w:sz w:val="24"/>
                <w:szCs w:val="24"/>
              </w:rPr>
              <w:t>щоденно</w:t>
            </w:r>
          </w:p>
        </w:tc>
        <w:tc>
          <w:tcPr>
            <w:tcW w:w="1984"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класні керівники</w:t>
            </w:r>
          </w:p>
        </w:tc>
        <w:tc>
          <w:tcPr>
            <w:tcW w:w="1134" w:type="dxa"/>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Оновлення списків, довідок на харчування учнів пільгових категорій</w:t>
            </w:r>
          </w:p>
        </w:tc>
        <w:tc>
          <w:tcPr>
            <w:tcW w:w="1418"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пр.місяця</w:t>
            </w:r>
          </w:p>
        </w:tc>
        <w:tc>
          <w:tcPr>
            <w:tcW w:w="1984" w:type="dxa"/>
          </w:tcPr>
          <w:p w:rsidR="004F704E" w:rsidRPr="00C84D97" w:rsidRDefault="004F704E" w:rsidP="004F704E">
            <w:pPr>
              <w:rPr>
                <w:rFonts w:ascii="Times New Roman" w:hAnsi="Times New Roman"/>
                <w:sz w:val="24"/>
                <w:szCs w:val="24"/>
              </w:rPr>
            </w:pPr>
            <w:r>
              <w:rPr>
                <w:rFonts w:ascii="Times New Roman" w:hAnsi="Times New Roman"/>
                <w:sz w:val="24"/>
                <w:szCs w:val="24"/>
              </w:rPr>
              <w:t>Класні керівники</w:t>
            </w:r>
          </w:p>
        </w:tc>
        <w:tc>
          <w:tcPr>
            <w:tcW w:w="1134" w:type="dxa"/>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Аналіз відвідування учнями закладу за листопад</w:t>
            </w:r>
          </w:p>
        </w:tc>
        <w:tc>
          <w:tcPr>
            <w:tcW w:w="1418"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До 01.12</w:t>
            </w:r>
          </w:p>
        </w:tc>
        <w:tc>
          <w:tcPr>
            <w:tcW w:w="1984" w:type="dxa"/>
          </w:tcPr>
          <w:p w:rsidR="004F704E" w:rsidRPr="00C84D97" w:rsidRDefault="004F704E" w:rsidP="004F704E">
            <w:pPr>
              <w:rPr>
                <w:rFonts w:ascii="Times New Roman" w:hAnsi="Times New Roman"/>
                <w:sz w:val="24"/>
                <w:szCs w:val="24"/>
              </w:rPr>
            </w:pPr>
            <w:r>
              <w:rPr>
                <w:rFonts w:ascii="Times New Roman" w:hAnsi="Times New Roman"/>
                <w:sz w:val="24"/>
                <w:szCs w:val="24"/>
              </w:rPr>
              <w:t>Голова МО кл.кер.</w:t>
            </w:r>
          </w:p>
        </w:tc>
        <w:tc>
          <w:tcPr>
            <w:tcW w:w="1134" w:type="dxa"/>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Проводити рейди з перевірки запізнень і відвідування школи здобувачами освіти</w:t>
            </w:r>
          </w:p>
        </w:tc>
        <w:tc>
          <w:tcPr>
            <w:tcW w:w="1418"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постійно</w:t>
            </w:r>
          </w:p>
        </w:tc>
        <w:tc>
          <w:tcPr>
            <w:tcW w:w="1984" w:type="dxa"/>
          </w:tcPr>
          <w:p w:rsidR="004F704E" w:rsidRPr="00C84D97" w:rsidRDefault="004F704E" w:rsidP="004F704E">
            <w:pPr>
              <w:rPr>
                <w:rFonts w:ascii="Times New Roman" w:hAnsi="Times New Roman"/>
                <w:sz w:val="24"/>
                <w:szCs w:val="24"/>
              </w:rPr>
            </w:pPr>
            <w:r>
              <w:rPr>
                <w:rFonts w:ascii="Times New Roman" w:hAnsi="Times New Roman"/>
                <w:sz w:val="24"/>
                <w:szCs w:val="24"/>
              </w:rPr>
              <w:t>Голова МО кл.кер</w:t>
            </w:r>
          </w:p>
        </w:tc>
        <w:tc>
          <w:tcPr>
            <w:tcW w:w="1134" w:type="dxa"/>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Контроль за дотриманням  протиепідемічного санітарно-гігієнічного</w:t>
            </w:r>
            <w:r>
              <w:rPr>
                <w:rFonts w:ascii="Times New Roman" w:hAnsi="Times New Roman"/>
                <w:sz w:val="24"/>
                <w:szCs w:val="24"/>
              </w:rPr>
              <w:t xml:space="preserve"> режиму у  класних кімнатах 1-9</w:t>
            </w:r>
            <w:r w:rsidRPr="00C84D97">
              <w:rPr>
                <w:rFonts w:ascii="Times New Roman" w:hAnsi="Times New Roman"/>
                <w:sz w:val="24"/>
                <w:szCs w:val="24"/>
              </w:rPr>
              <w:t xml:space="preserve"> класів та приміщеннях загального користування у школі</w:t>
            </w:r>
          </w:p>
        </w:tc>
        <w:tc>
          <w:tcPr>
            <w:tcW w:w="1418" w:type="dxa"/>
          </w:tcPr>
          <w:p w:rsidR="004F704E" w:rsidRPr="00C84D97" w:rsidRDefault="004F704E" w:rsidP="004F704E">
            <w:pPr>
              <w:rPr>
                <w:rFonts w:ascii="Times New Roman" w:hAnsi="Times New Roman"/>
                <w:bCs/>
                <w:sz w:val="24"/>
                <w:szCs w:val="24"/>
              </w:rPr>
            </w:pPr>
            <w:r w:rsidRPr="00C84D97">
              <w:rPr>
                <w:rFonts w:ascii="Times New Roman" w:hAnsi="Times New Roman"/>
                <w:bCs/>
                <w:sz w:val="24"/>
                <w:szCs w:val="24"/>
              </w:rPr>
              <w:t>постійно</w:t>
            </w:r>
          </w:p>
        </w:tc>
        <w:tc>
          <w:tcPr>
            <w:tcW w:w="1984" w:type="dxa"/>
          </w:tcPr>
          <w:p w:rsidR="004F704E" w:rsidRPr="00C84D97" w:rsidRDefault="004F704E" w:rsidP="004F704E">
            <w:pPr>
              <w:rPr>
                <w:rFonts w:ascii="Times New Roman" w:hAnsi="Times New Roman"/>
                <w:bCs/>
                <w:sz w:val="24"/>
                <w:szCs w:val="24"/>
              </w:rPr>
            </w:pPr>
            <w:r w:rsidRPr="00C84D97">
              <w:rPr>
                <w:rFonts w:ascii="Times New Roman" w:hAnsi="Times New Roman"/>
                <w:bCs/>
                <w:sz w:val="24"/>
                <w:szCs w:val="24"/>
              </w:rPr>
              <w:t>адміністрація</w:t>
            </w:r>
          </w:p>
        </w:tc>
        <w:tc>
          <w:tcPr>
            <w:tcW w:w="1134" w:type="dxa"/>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tcPr>
          <w:p w:rsidR="004F704E" w:rsidRPr="00C84D97" w:rsidRDefault="004F704E" w:rsidP="004F704E">
            <w:pPr>
              <w:rPr>
                <w:rFonts w:ascii="Times New Roman" w:hAnsi="Times New Roman"/>
                <w:sz w:val="24"/>
                <w:szCs w:val="24"/>
              </w:rPr>
            </w:pPr>
            <w:r w:rsidRPr="00C84D97">
              <w:rPr>
                <w:rFonts w:ascii="Times New Roman" w:eastAsia="Times New Roman" w:hAnsi="Times New Roman"/>
                <w:bCs/>
                <w:iCs/>
                <w:sz w:val="24"/>
                <w:szCs w:val="24"/>
              </w:rPr>
              <w:lastRenderedPageBreak/>
              <w:t>Забезпечити контроль за безпечним рухом транспортних засобів біля закладу та заборонити в’їзд і паркування їх на території закладу</w:t>
            </w:r>
          </w:p>
        </w:tc>
        <w:tc>
          <w:tcPr>
            <w:tcW w:w="1418" w:type="dxa"/>
          </w:tcPr>
          <w:p w:rsidR="004F704E" w:rsidRPr="00C84D97" w:rsidRDefault="004F704E" w:rsidP="004F704E">
            <w:pPr>
              <w:rPr>
                <w:rFonts w:ascii="Times New Roman" w:hAnsi="Times New Roman"/>
                <w:bCs/>
                <w:sz w:val="24"/>
                <w:szCs w:val="24"/>
              </w:rPr>
            </w:pPr>
            <w:r w:rsidRPr="00C84D97">
              <w:rPr>
                <w:rFonts w:ascii="Times New Roman" w:hAnsi="Times New Roman"/>
                <w:bCs/>
                <w:sz w:val="24"/>
                <w:szCs w:val="24"/>
              </w:rPr>
              <w:t>постійно</w:t>
            </w:r>
          </w:p>
        </w:tc>
        <w:tc>
          <w:tcPr>
            <w:tcW w:w="1984" w:type="dxa"/>
          </w:tcPr>
          <w:p w:rsidR="004F704E" w:rsidRPr="00C84D97" w:rsidRDefault="004F704E" w:rsidP="004F704E">
            <w:pPr>
              <w:rPr>
                <w:rFonts w:ascii="Times New Roman" w:hAnsi="Times New Roman"/>
                <w:bCs/>
                <w:sz w:val="24"/>
                <w:szCs w:val="24"/>
              </w:rPr>
            </w:pPr>
            <w:r>
              <w:rPr>
                <w:rFonts w:ascii="Times New Roman" w:hAnsi="Times New Roman"/>
                <w:bCs/>
                <w:sz w:val="24"/>
                <w:szCs w:val="24"/>
              </w:rPr>
              <w:t>Лалак У.Г.</w:t>
            </w:r>
          </w:p>
        </w:tc>
        <w:tc>
          <w:tcPr>
            <w:tcW w:w="1134" w:type="dxa"/>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Організувати роботу щодо залучення у проведенні заходів з дітьми співробітників ювенальної превенції; МНС; фахівців інших служб.</w:t>
            </w:r>
          </w:p>
        </w:tc>
        <w:tc>
          <w:tcPr>
            <w:tcW w:w="1418" w:type="dxa"/>
          </w:tcPr>
          <w:p w:rsidR="004F704E" w:rsidRPr="00C84D97" w:rsidRDefault="004F704E" w:rsidP="004F704E">
            <w:pPr>
              <w:rPr>
                <w:rFonts w:ascii="Times New Roman" w:hAnsi="Times New Roman"/>
                <w:bCs/>
                <w:sz w:val="24"/>
                <w:szCs w:val="24"/>
              </w:rPr>
            </w:pPr>
            <w:r w:rsidRPr="00C84D97">
              <w:rPr>
                <w:rFonts w:ascii="Times New Roman" w:hAnsi="Times New Roman"/>
                <w:bCs/>
                <w:sz w:val="24"/>
                <w:szCs w:val="24"/>
              </w:rPr>
              <w:t>пр.місяця</w:t>
            </w:r>
          </w:p>
        </w:tc>
        <w:tc>
          <w:tcPr>
            <w:tcW w:w="1984" w:type="dxa"/>
          </w:tcPr>
          <w:p w:rsidR="004F704E" w:rsidRPr="00C84D97" w:rsidRDefault="004F704E" w:rsidP="004F704E">
            <w:pPr>
              <w:rPr>
                <w:rFonts w:ascii="Times New Roman" w:hAnsi="Times New Roman"/>
                <w:bCs/>
                <w:color w:val="FF0000"/>
                <w:sz w:val="24"/>
                <w:szCs w:val="24"/>
              </w:rPr>
            </w:pPr>
            <w:r>
              <w:rPr>
                <w:rFonts w:ascii="Times New Roman" w:hAnsi="Times New Roman"/>
                <w:bCs/>
                <w:sz w:val="24"/>
                <w:szCs w:val="24"/>
              </w:rPr>
              <w:t>Заблоцька М.Г.</w:t>
            </w:r>
          </w:p>
        </w:tc>
        <w:tc>
          <w:tcPr>
            <w:tcW w:w="1134" w:type="dxa"/>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tcPr>
          <w:p w:rsidR="004F704E" w:rsidRPr="00C84D97" w:rsidRDefault="004F704E" w:rsidP="004F704E">
            <w:pPr>
              <w:rPr>
                <w:rFonts w:ascii="Times New Roman" w:hAnsi="Times New Roman"/>
                <w:b/>
                <w:color w:val="FF0000"/>
                <w:sz w:val="24"/>
                <w:szCs w:val="24"/>
              </w:rPr>
            </w:pPr>
            <w:r w:rsidRPr="00C84D97">
              <w:rPr>
                <w:rFonts w:ascii="Times New Roman" w:eastAsia="Times New Roman" w:hAnsi="Times New Roman"/>
                <w:bCs/>
                <w:iCs/>
                <w:sz w:val="24"/>
                <w:szCs w:val="24"/>
              </w:rPr>
              <w:t>Провести бесіди «Правила експлуатації побутових нагрівальних електро- та газоприладів»</w:t>
            </w:r>
          </w:p>
        </w:tc>
        <w:tc>
          <w:tcPr>
            <w:tcW w:w="1418" w:type="dxa"/>
          </w:tcPr>
          <w:p w:rsidR="004F704E" w:rsidRPr="00C84D97" w:rsidRDefault="004F704E" w:rsidP="004F704E">
            <w:pPr>
              <w:rPr>
                <w:rFonts w:ascii="Times New Roman" w:hAnsi="Times New Roman"/>
                <w:bCs/>
                <w:color w:val="FF0000"/>
                <w:sz w:val="24"/>
                <w:szCs w:val="24"/>
              </w:rPr>
            </w:pPr>
            <w:r w:rsidRPr="00C84D97">
              <w:rPr>
                <w:rFonts w:ascii="Times New Roman" w:hAnsi="Times New Roman"/>
                <w:bCs/>
                <w:sz w:val="24"/>
                <w:szCs w:val="24"/>
              </w:rPr>
              <w:t>1 тиждень місяця</w:t>
            </w:r>
          </w:p>
        </w:tc>
        <w:tc>
          <w:tcPr>
            <w:tcW w:w="1984" w:type="dxa"/>
          </w:tcPr>
          <w:p w:rsidR="004F704E" w:rsidRPr="00C84D97" w:rsidRDefault="004F704E" w:rsidP="004F704E">
            <w:pPr>
              <w:rPr>
                <w:rFonts w:ascii="Times New Roman" w:hAnsi="Times New Roman"/>
                <w:bCs/>
                <w:sz w:val="24"/>
                <w:szCs w:val="24"/>
              </w:rPr>
            </w:pPr>
            <w:r w:rsidRPr="00C84D97">
              <w:rPr>
                <w:rFonts w:ascii="Times New Roman" w:hAnsi="Times New Roman"/>
                <w:bCs/>
                <w:sz w:val="24"/>
                <w:szCs w:val="24"/>
              </w:rPr>
              <w:t>класні керівники</w:t>
            </w:r>
          </w:p>
        </w:tc>
        <w:tc>
          <w:tcPr>
            <w:tcW w:w="1134" w:type="dxa"/>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tcPr>
          <w:p w:rsidR="004F704E" w:rsidRPr="00C84D97" w:rsidRDefault="004F704E" w:rsidP="004F704E">
            <w:pPr>
              <w:rPr>
                <w:rFonts w:ascii="Times New Roman" w:hAnsi="Times New Roman"/>
                <w:b/>
                <w:color w:val="FF0000"/>
                <w:sz w:val="24"/>
                <w:szCs w:val="24"/>
              </w:rPr>
            </w:pPr>
            <w:r w:rsidRPr="00C84D97">
              <w:rPr>
                <w:rFonts w:ascii="Times New Roman" w:eastAsia="Times New Roman" w:hAnsi="Times New Roman"/>
                <w:bCs/>
                <w:iCs/>
                <w:sz w:val="24"/>
                <w:szCs w:val="24"/>
              </w:rPr>
              <w:t>Провести бесіди  «Дорожні знаки»</w:t>
            </w:r>
          </w:p>
        </w:tc>
        <w:tc>
          <w:tcPr>
            <w:tcW w:w="1418" w:type="dxa"/>
          </w:tcPr>
          <w:p w:rsidR="004F704E" w:rsidRPr="00C84D97" w:rsidRDefault="004F704E" w:rsidP="004F704E">
            <w:pPr>
              <w:rPr>
                <w:rFonts w:ascii="Times New Roman" w:hAnsi="Times New Roman"/>
                <w:b/>
                <w:color w:val="FF0000"/>
                <w:sz w:val="24"/>
                <w:szCs w:val="24"/>
              </w:rPr>
            </w:pPr>
            <w:r w:rsidRPr="00C84D97">
              <w:rPr>
                <w:rFonts w:ascii="Times New Roman" w:hAnsi="Times New Roman"/>
                <w:bCs/>
                <w:sz w:val="24"/>
                <w:szCs w:val="24"/>
              </w:rPr>
              <w:t>4 тиждень місяця</w:t>
            </w:r>
          </w:p>
        </w:tc>
        <w:tc>
          <w:tcPr>
            <w:tcW w:w="1984" w:type="dxa"/>
          </w:tcPr>
          <w:p w:rsidR="004F704E" w:rsidRPr="00C84D97" w:rsidRDefault="004F704E" w:rsidP="004F704E">
            <w:pPr>
              <w:rPr>
                <w:rFonts w:ascii="Times New Roman" w:hAnsi="Times New Roman"/>
                <w:b/>
                <w:color w:val="FF0000"/>
                <w:sz w:val="24"/>
                <w:szCs w:val="24"/>
              </w:rPr>
            </w:pPr>
            <w:r w:rsidRPr="00C84D97">
              <w:rPr>
                <w:rFonts w:ascii="Times New Roman" w:hAnsi="Times New Roman"/>
                <w:bCs/>
                <w:sz w:val="24"/>
                <w:szCs w:val="24"/>
              </w:rPr>
              <w:t>класні керівники</w:t>
            </w:r>
          </w:p>
        </w:tc>
        <w:tc>
          <w:tcPr>
            <w:tcW w:w="1134" w:type="dxa"/>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tcPr>
          <w:p w:rsidR="004F704E" w:rsidRPr="00C84D97" w:rsidRDefault="004F704E" w:rsidP="004F704E">
            <w:pPr>
              <w:rPr>
                <w:rFonts w:ascii="Times New Roman" w:eastAsia="Times New Roman" w:hAnsi="Times New Roman"/>
                <w:bCs/>
                <w:iCs/>
                <w:sz w:val="24"/>
                <w:szCs w:val="24"/>
              </w:rPr>
            </w:pPr>
            <w:r w:rsidRPr="00C84D97">
              <w:rPr>
                <w:rFonts w:ascii="Times New Roman" w:hAnsi="Times New Roman"/>
                <w:sz w:val="24"/>
                <w:szCs w:val="24"/>
              </w:rPr>
              <w:t>Проводити виховні заходи, спрямовані на вироблення навичок здорового харчування</w:t>
            </w:r>
          </w:p>
        </w:tc>
        <w:tc>
          <w:tcPr>
            <w:tcW w:w="1418" w:type="dxa"/>
          </w:tcPr>
          <w:p w:rsidR="004F704E" w:rsidRPr="00C84D97" w:rsidRDefault="004F704E" w:rsidP="004F704E">
            <w:pPr>
              <w:rPr>
                <w:rFonts w:ascii="Times New Roman" w:hAnsi="Times New Roman"/>
                <w:b/>
                <w:color w:val="FF0000"/>
                <w:sz w:val="24"/>
                <w:szCs w:val="24"/>
              </w:rPr>
            </w:pPr>
            <w:r w:rsidRPr="00C84D97">
              <w:rPr>
                <w:rFonts w:ascii="Times New Roman" w:hAnsi="Times New Roman"/>
                <w:bCs/>
                <w:sz w:val="24"/>
                <w:szCs w:val="24"/>
              </w:rPr>
              <w:t>пр.місяця</w:t>
            </w:r>
          </w:p>
        </w:tc>
        <w:tc>
          <w:tcPr>
            <w:tcW w:w="1984" w:type="dxa"/>
          </w:tcPr>
          <w:p w:rsidR="004F704E" w:rsidRPr="00C84D97" w:rsidRDefault="004F704E" w:rsidP="004F704E">
            <w:pPr>
              <w:rPr>
                <w:rFonts w:ascii="Times New Roman" w:hAnsi="Times New Roman"/>
                <w:b/>
                <w:color w:val="FF0000"/>
                <w:sz w:val="24"/>
                <w:szCs w:val="24"/>
              </w:rPr>
            </w:pPr>
            <w:r w:rsidRPr="00C84D97">
              <w:rPr>
                <w:rFonts w:ascii="Times New Roman" w:hAnsi="Times New Roman"/>
                <w:bCs/>
                <w:sz w:val="24"/>
                <w:szCs w:val="24"/>
              </w:rPr>
              <w:t>класні керівники</w:t>
            </w:r>
          </w:p>
        </w:tc>
        <w:tc>
          <w:tcPr>
            <w:tcW w:w="1134" w:type="dxa"/>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tcPr>
          <w:p w:rsidR="004F704E" w:rsidRPr="00C84D97" w:rsidRDefault="004F704E" w:rsidP="004F704E">
            <w:pPr>
              <w:rPr>
                <w:rFonts w:ascii="Times New Roman" w:hAnsi="Times New Roman"/>
                <w:sz w:val="24"/>
                <w:szCs w:val="24"/>
              </w:rPr>
            </w:pPr>
            <w:r w:rsidRPr="00C84D97">
              <w:rPr>
                <w:rFonts w:ascii="Times New Roman" w:eastAsia="Times New Roman" w:hAnsi="Times New Roman"/>
                <w:sz w:val="24"/>
                <w:szCs w:val="24"/>
              </w:rPr>
              <w:t>Проводити контроль за санітарно-гігієнічними умовами навчання і виховання школярів (санітарний стан прим</w:t>
            </w:r>
            <w:r>
              <w:rPr>
                <w:rFonts w:ascii="Times New Roman" w:eastAsia="Times New Roman" w:hAnsi="Times New Roman"/>
                <w:sz w:val="24"/>
                <w:szCs w:val="24"/>
              </w:rPr>
              <w:t>іщення школи, класів</w:t>
            </w:r>
            <w:r w:rsidRPr="00C84D97">
              <w:rPr>
                <w:rFonts w:ascii="Times New Roman" w:eastAsia="Times New Roman" w:hAnsi="Times New Roman"/>
                <w:sz w:val="24"/>
                <w:szCs w:val="24"/>
              </w:rPr>
              <w:t>, санвузлів, температура, освітлення, пра</w:t>
            </w:r>
            <w:r>
              <w:rPr>
                <w:rFonts w:ascii="Times New Roman" w:eastAsia="Times New Roman" w:hAnsi="Times New Roman"/>
                <w:sz w:val="24"/>
                <w:szCs w:val="24"/>
              </w:rPr>
              <w:t>вильна розстановка парт</w:t>
            </w:r>
            <w:r w:rsidRPr="00C84D97">
              <w:rPr>
                <w:rFonts w:ascii="Times New Roman" w:eastAsia="Times New Roman" w:hAnsi="Times New Roman"/>
                <w:sz w:val="24"/>
                <w:szCs w:val="24"/>
              </w:rPr>
              <w:t>).</w:t>
            </w:r>
          </w:p>
        </w:tc>
        <w:tc>
          <w:tcPr>
            <w:tcW w:w="1418" w:type="dxa"/>
          </w:tcPr>
          <w:p w:rsidR="004F704E" w:rsidRPr="00C84D97" w:rsidRDefault="004F704E" w:rsidP="004F704E">
            <w:pPr>
              <w:rPr>
                <w:rFonts w:ascii="Times New Roman" w:hAnsi="Times New Roman"/>
                <w:color w:val="FF0000"/>
                <w:sz w:val="24"/>
                <w:szCs w:val="24"/>
              </w:rPr>
            </w:pPr>
            <w:r w:rsidRPr="00C84D97">
              <w:rPr>
                <w:rFonts w:ascii="Times New Roman" w:hAnsi="Times New Roman"/>
                <w:sz w:val="24"/>
                <w:szCs w:val="24"/>
              </w:rPr>
              <w:t>постійно</w:t>
            </w:r>
          </w:p>
        </w:tc>
        <w:tc>
          <w:tcPr>
            <w:tcW w:w="1984" w:type="dxa"/>
          </w:tcPr>
          <w:p w:rsidR="004F704E" w:rsidRDefault="004F704E" w:rsidP="004F704E">
            <w:pPr>
              <w:rPr>
                <w:rFonts w:ascii="Times New Roman" w:hAnsi="Times New Roman"/>
                <w:bCs/>
                <w:sz w:val="24"/>
                <w:szCs w:val="24"/>
              </w:rPr>
            </w:pPr>
            <w:r w:rsidRPr="00C84D97">
              <w:rPr>
                <w:rFonts w:ascii="Times New Roman" w:hAnsi="Times New Roman"/>
                <w:bCs/>
                <w:sz w:val="24"/>
                <w:szCs w:val="24"/>
              </w:rPr>
              <w:t xml:space="preserve">класні керівники, </w:t>
            </w:r>
          </w:p>
          <w:p w:rsidR="004F704E" w:rsidRPr="00C84D97" w:rsidRDefault="004F704E" w:rsidP="004F704E">
            <w:pPr>
              <w:rPr>
                <w:rFonts w:ascii="Times New Roman" w:hAnsi="Times New Roman"/>
                <w:b/>
                <w:color w:val="FF0000"/>
                <w:sz w:val="24"/>
                <w:szCs w:val="24"/>
              </w:rPr>
            </w:pPr>
            <w:r>
              <w:rPr>
                <w:rFonts w:ascii="Times New Roman" w:hAnsi="Times New Roman"/>
                <w:bCs/>
                <w:sz w:val="24"/>
                <w:szCs w:val="24"/>
              </w:rPr>
              <w:t>Ситко Є.І.</w:t>
            </w:r>
          </w:p>
        </w:tc>
        <w:tc>
          <w:tcPr>
            <w:tcW w:w="1134" w:type="dxa"/>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tcPr>
          <w:p w:rsidR="004F704E" w:rsidRPr="00C84D97" w:rsidRDefault="004F704E" w:rsidP="004F704E">
            <w:pPr>
              <w:rPr>
                <w:rFonts w:ascii="Times New Roman" w:eastAsia="Times New Roman" w:hAnsi="Times New Roman"/>
                <w:sz w:val="24"/>
                <w:szCs w:val="24"/>
              </w:rPr>
            </w:pPr>
            <w:r w:rsidRPr="00C84D97">
              <w:rPr>
                <w:rFonts w:ascii="Times New Roman" w:hAnsi="Times New Roman"/>
                <w:sz w:val="24"/>
                <w:szCs w:val="24"/>
              </w:rPr>
              <w:t>Формувати в учасників освітнього процесу розуміння необхідності дотримуватися певних правил поведінки в Інтернеті</w:t>
            </w:r>
          </w:p>
        </w:tc>
        <w:tc>
          <w:tcPr>
            <w:tcW w:w="1418"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постійно</w:t>
            </w:r>
          </w:p>
        </w:tc>
        <w:tc>
          <w:tcPr>
            <w:tcW w:w="1984"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класні керівники,</w:t>
            </w:r>
          </w:p>
          <w:p w:rsidR="004F704E" w:rsidRPr="00C84D97" w:rsidRDefault="004F704E" w:rsidP="004F704E">
            <w:pPr>
              <w:rPr>
                <w:rFonts w:ascii="Times New Roman" w:hAnsi="Times New Roman"/>
                <w:b/>
                <w:color w:val="FF0000"/>
                <w:sz w:val="24"/>
                <w:szCs w:val="24"/>
              </w:rPr>
            </w:pPr>
            <w:r w:rsidRPr="00C84D97">
              <w:rPr>
                <w:rFonts w:ascii="Times New Roman" w:hAnsi="Times New Roman"/>
                <w:sz w:val="24"/>
                <w:szCs w:val="24"/>
              </w:rPr>
              <w:t>вч. інформатики</w:t>
            </w:r>
          </w:p>
        </w:tc>
        <w:tc>
          <w:tcPr>
            <w:tcW w:w="1134" w:type="dxa"/>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Семінар-практикум «Компоненти виховання»</w:t>
            </w:r>
          </w:p>
        </w:tc>
        <w:tc>
          <w:tcPr>
            <w:tcW w:w="1418"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11.11.</w:t>
            </w:r>
          </w:p>
        </w:tc>
        <w:tc>
          <w:tcPr>
            <w:tcW w:w="1984" w:type="dxa"/>
            <w:tcBorders>
              <w:bottom w:val="single" w:sz="4" w:space="0" w:color="auto"/>
            </w:tcBorders>
          </w:tcPr>
          <w:p w:rsidR="004F704E" w:rsidRPr="00C84D97" w:rsidRDefault="004F704E" w:rsidP="004F704E">
            <w:pPr>
              <w:rPr>
                <w:rFonts w:ascii="Times New Roman" w:hAnsi="Times New Roman"/>
                <w:sz w:val="24"/>
                <w:szCs w:val="24"/>
              </w:rPr>
            </w:pPr>
            <w:r>
              <w:rPr>
                <w:rFonts w:ascii="Times New Roman" w:hAnsi="Times New Roman"/>
                <w:sz w:val="24"/>
                <w:szCs w:val="24"/>
              </w:rPr>
              <w:t>Пед..-організатор</w:t>
            </w:r>
          </w:p>
        </w:tc>
        <w:tc>
          <w:tcPr>
            <w:tcW w:w="1134"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Проводити обстеження школярів на наявність педикульозу інших захворювань</w:t>
            </w:r>
          </w:p>
        </w:tc>
        <w:tc>
          <w:tcPr>
            <w:tcW w:w="1418"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постійно</w:t>
            </w:r>
          </w:p>
        </w:tc>
        <w:tc>
          <w:tcPr>
            <w:tcW w:w="1984" w:type="dxa"/>
            <w:tcBorders>
              <w:bottom w:val="single" w:sz="4" w:space="0" w:color="auto"/>
            </w:tcBorders>
          </w:tcPr>
          <w:p w:rsidR="004F704E" w:rsidRPr="00C84D97" w:rsidRDefault="004F704E" w:rsidP="004F704E">
            <w:pPr>
              <w:rPr>
                <w:rFonts w:ascii="Times New Roman" w:hAnsi="Times New Roman"/>
                <w:sz w:val="24"/>
                <w:szCs w:val="24"/>
              </w:rPr>
            </w:pPr>
            <w:r>
              <w:rPr>
                <w:rFonts w:ascii="Times New Roman" w:hAnsi="Times New Roman"/>
                <w:sz w:val="24"/>
                <w:szCs w:val="24"/>
              </w:rPr>
              <w:t>Фельдшер Фапу</w:t>
            </w:r>
            <w:r w:rsidRPr="00C84D97">
              <w:rPr>
                <w:rFonts w:ascii="Times New Roman" w:hAnsi="Times New Roman"/>
                <w:sz w:val="24"/>
                <w:szCs w:val="24"/>
              </w:rPr>
              <w:t>.</w:t>
            </w:r>
          </w:p>
        </w:tc>
        <w:tc>
          <w:tcPr>
            <w:tcW w:w="1134"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shd w:val="clear" w:color="auto" w:fill="FABF8F" w:themeFill="accent6" w:themeFillTint="99"/>
          </w:tcPr>
          <w:p w:rsidR="004F704E" w:rsidRPr="00C84D97" w:rsidRDefault="004F704E" w:rsidP="004F704E">
            <w:pPr>
              <w:pStyle w:val="aff6"/>
              <w:ind w:left="0"/>
              <w:rPr>
                <w:rFonts w:ascii="Times New Roman" w:hAnsi="Times New Roman"/>
                <w:b/>
                <w:sz w:val="24"/>
                <w:szCs w:val="24"/>
              </w:rPr>
            </w:pPr>
            <w:r w:rsidRPr="00C84D97">
              <w:rPr>
                <w:rFonts w:ascii="Times New Roman" w:hAnsi="Times New Roman"/>
                <w:b/>
                <w:sz w:val="24"/>
                <w:szCs w:val="24"/>
              </w:rPr>
              <w:t>2.Створення освітнього середовища, вільного від будь-яких форм насильства та дискримінації</w:t>
            </w:r>
          </w:p>
        </w:tc>
        <w:tc>
          <w:tcPr>
            <w:tcW w:w="1418" w:type="dxa"/>
            <w:shd w:val="clear" w:color="auto" w:fill="FABF8F" w:themeFill="accent6" w:themeFillTint="99"/>
          </w:tcPr>
          <w:p w:rsidR="004F704E" w:rsidRPr="00C84D97" w:rsidRDefault="004F704E" w:rsidP="004F704E">
            <w:pPr>
              <w:rPr>
                <w:rFonts w:ascii="Times New Roman" w:hAnsi="Times New Roman"/>
                <w:sz w:val="24"/>
                <w:szCs w:val="24"/>
              </w:rPr>
            </w:pPr>
          </w:p>
        </w:tc>
        <w:tc>
          <w:tcPr>
            <w:tcW w:w="1984" w:type="dxa"/>
            <w:shd w:val="clear" w:color="auto" w:fill="FABF8F" w:themeFill="accent6" w:themeFillTint="99"/>
          </w:tcPr>
          <w:p w:rsidR="004F704E" w:rsidRPr="00C84D97" w:rsidRDefault="004F704E" w:rsidP="004F704E">
            <w:pPr>
              <w:rPr>
                <w:rFonts w:ascii="Times New Roman" w:hAnsi="Times New Roman"/>
                <w:sz w:val="24"/>
                <w:szCs w:val="24"/>
              </w:rPr>
            </w:pPr>
          </w:p>
        </w:tc>
        <w:tc>
          <w:tcPr>
            <w:tcW w:w="1134" w:type="dxa"/>
            <w:shd w:val="clear" w:color="auto" w:fill="FABF8F" w:themeFill="accent6" w:themeFillTint="99"/>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 xml:space="preserve">Забезпечення інформацією сайту школи щодо застосування норм Закону України «Про внесення змін до деяких законодавчих актів України щодо протидії </w:t>
            </w:r>
            <w:r w:rsidRPr="00C84D97">
              <w:rPr>
                <w:rFonts w:ascii="Times New Roman" w:hAnsi="Times New Roman"/>
                <w:sz w:val="24"/>
                <w:szCs w:val="24"/>
              </w:rPr>
              <w:pgNum/>
            </w:r>
            <w:r w:rsidRPr="00C84D97">
              <w:rPr>
                <w:rFonts w:ascii="Times New Roman" w:hAnsi="Times New Roman"/>
                <w:sz w:val="24"/>
                <w:szCs w:val="24"/>
              </w:rPr>
              <w:t>р.</w:t>
            </w:r>
            <w:r w:rsidRPr="00C84D97">
              <w:rPr>
                <w:rFonts w:ascii="Times New Roman" w:hAnsi="Times New Roman"/>
                <w:sz w:val="24"/>
                <w:szCs w:val="24"/>
              </w:rPr>
              <w:pgNum/>
            </w:r>
            <w:r w:rsidRPr="00C84D97">
              <w:rPr>
                <w:rFonts w:ascii="Times New Roman" w:hAnsi="Times New Roman"/>
                <w:sz w:val="24"/>
                <w:szCs w:val="24"/>
              </w:rPr>
              <w:t>но ц (цькування)» від 18 грудня 2018 року за №2657 –</w:t>
            </w:r>
            <w:r w:rsidRPr="00C84D97">
              <w:rPr>
                <w:rFonts w:ascii="Times New Roman" w:hAnsi="Times New Roman"/>
                <w:sz w:val="24"/>
                <w:szCs w:val="24"/>
                <w:lang w:val="en-US"/>
              </w:rPr>
              <w:t>VIII</w:t>
            </w:r>
          </w:p>
        </w:tc>
        <w:tc>
          <w:tcPr>
            <w:tcW w:w="1418" w:type="dxa"/>
          </w:tcPr>
          <w:p w:rsidR="004F704E" w:rsidRPr="00C84D97" w:rsidRDefault="004F704E" w:rsidP="004F704E">
            <w:pPr>
              <w:rPr>
                <w:rFonts w:ascii="Times New Roman" w:hAnsi="Times New Roman"/>
                <w:sz w:val="24"/>
                <w:szCs w:val="24"/>
              </w:rPr>
            </w:pPr>
            <w:r w:rsidRPr="00C84D97">
              <w:rPr>
                <w:rFonts w:ascii="Times New Roman" w:hAnsi="Times New Roman"/>
                <w:bCs/>
                <w:sz w:val="24"/>
                <w:szCs w:val="24"/>
              </w:rPr>
              <w:t>пр.місяця</w:t>
            </w:r>
          </w:p>
        </w:tc>
        <w:tc>
          <w:tcPr>
            <w:tcW w:w="1984" w:type="dxa"/>
          </w:tcPr>
          <w:p w:rsidR="004F704E" w:rsidRPr="00C84D97" w:rsidRDefault="004F704E" w:rsidP="004F704E">
            <w:pPr>
              <w:rPr>
                <w:rFonts w:ascii="Times New Roman" w:hAnsi="Times New Roman"/>
                <w:sz w:val="24"/>
                <w:szCs w:val="24"/>
              </w:rPr>
            </w:pPr>
            <w:r>
              <w:rPr>
                <w:rFonts w:ascii="Times New Roman" w:hAnsi="Times New Roman"/>
                <w:sz w:val="24"/>
                <w:szCs w:val="24"/>
              </w:rPr>
              <w:t>Вч.інформатики</w:t>
            </w:r>
          </w:p>
        </w:tc>
        <w:tc>
          <w:tcPr>
            <w:tcW w:w="1134" w:type="dxa"/>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Конкурс класних постерів за тематикою «У нас тільки ТАК!»</w:t>
            </w:r>
          </w:p>
        </w:tc>
        <w:tc>
          <w:tcPr>
            <w:tcW w:w="1418"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18.11</w:t>
            </w:r>
          </w:p>
        </w:tc>
        <w:tc>
          <w:tcPr>
            <w:tcW w:w="1984" w:type="dxa"/>
          </w:tcPr>
          <w:p w:rsidR="004F704E" w:rsidRPr="00C84D97" w:rsidRDefault="004F704E" w:rsidP="004F704E">
            <w:pPr>
              <w:rPr>
                <w:rFonts w:ascii="Times New Roman" w:hAnsi="Times New Roman"/>
                <w:sz w:val="24"/>
                <w:szCs w:val="24"/>
              </w:rPr>
            </w:pPr>
            <w:r w:rsidRPr="00C84D97">
              <w:rPr>
                <w:rFonts w:ascii="Times New Roman" w:hAnsi="Times New Roman"/>
                <w:bCs/>
                <w:sz w:val="24"/>
                <w:szCs w:val="24"/>
              </w:rPr>
              <w:t>класні керівники</w:t>
            </w:r>
          </w:p>
        </w:tc>
        <w:tc>
          <w:tcPr>
            <w:tcW w:w="1134" w:type="dxa"/>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Складання банку даних учнів «Зони ризику» та «групи ризику»</w:t>
            </w:r>
          </w:p>
        </w:tc>
        <w:tc>
          <w:tcPr>
            <w:tcW w:w="1418"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постійно</w:t>
            </w:r>
          </w:p>
        </w:tc>
        <w:tc>
          <w:tcPr>
            <w:tcW w:w="1984" w:type="dxa"/>
          </w:tcPr>
          <w:p w:rsidR="004F704E" w:rsidRPr="00C84D97" w:rsidRDefault="004F704E" w:rsidP="004F704E">
            <w:pPr>
              <w:rPr>
                <w:rFonts w:ascii="Times New Roman" w:hAnsi="Times New Roman"/>
                <w:sz w:val="24"/>
                <w:szCs w:val="24"/>
              </w:rPr>
            </w:pPr>
            <w:r w:rsidRPr="00C84D97">
              <w:rPr>
                <w:rFonts w:ascii="Times New Roman" w:hAnsi="Times New Roman"/>
                <w:bCs/>
                <w:sz w:val="24"/>
                <w:szCs w:val="24"/>
              </w:rPr>
              <w:t>класні керівники</w:t>
            </w:r>
          </w:p>
        </w:tc>
        <w:tc>
          <w:tcPr>
            <w:tcW w:w="1134" w:type="dxa"/>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Анкетування за методикою «Агресина поведінка» (за Є. Ільїним та П. Ковальовим)</w:t>
            </w:r>
          </w:p>
        </w:tc>
        <w:tc>
          <w:tcPr>
            <w:tcW w:w="1418"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16-20.11</w:t>
            </w:r>
          </w:p>
        </w:tc>
        <w:tc>
          <w:tcPr>
            <w:tcW w:w="1984" w:type="dxa"/>
            <w:tcBorders>
              <w:bottom w:val="single" w:sz="4" w:space="0" w:color="auto"/>
            </w:tcBorders>
          </w:tcPr>
          <w:p w:rsidR="004F704E" w:rsidRPr="00C84D97" w:rsidRDefault="004F704E" w:rsidP="004F704E">
            <w:pPr>
              <w:rPr>
                <w:rFonts w:ascii="Times New Roman" w:hAnsi="Times New Roman"/>
                <w:sz w:val="24"/>
                <w:szCs w:val="24"/>
              </w:rPr>
            </w:pPr>
            <w:r>
              <w:rPr>
                <w:rFonts w:ascii="Times New Roman" w:hAnsi="Times New Roman"/>
                <w:sz w:val="24"/>
                <w:szCs w:val="24"/>
              </w:rPr>
              <w:t>Ситко Є.І.</w:t>
            </w:r>
          </w:p>
        </w:tc>
        <w:tc>
          <w:tcPr>
            <w:tcW w:w="1134"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shd w:val="clear" w:color="auto" w:fill="FABF8F" w:themeFill="accent6" w:themeFillTint="99"/>
          </w:tcPr>
          <w:p w:rsidR="004F704E" w:rsidRPr="00C84D97" w:rsidRDefault="004F704E" w:rsidP="004F704E">
            <w:pPr>
              <w:rPr>
                <w:rFonts w:ascii="Times New Roman" w:hAnsi="Times New Roman"/>
                <w:b/>
                <w:sz w:val="24"/>
                <w:szCs w:val="24"/>
              </w:rPr>
            </w:pPr>
            <w:r w:rsidRPr="00C84D97">
              <w:rPr>
                <w:rFonts w:ascii="Times New Roman" w:hAnsi="Times New Roman"/>
                <w:b/>
                <w:sz w:val="24"/>
                <w:szCs w:val="24"/>
              </w:rPr>
              <w:t>3.Формування інклюзивного, розвивального та мотивуючого до навчання освітнього простору</w:t>
            </w:r>
          </w:p>
        </w:tc>
        <w:tc>
          <w:tcPr>
            <w:tcW w:w="1418" w:type="dxa"/>
            <w:shd w:val="clear" w:color="auto" w:fill="FABF8F" w:themeFill="accent6" w:themeFillTint="99"/>
          </w:tcPr>
          <w:p w:rsidR="004F704E" w:rsidRPr="00C84D97" w:rsidRDefault="004F704E" w:rsidP="004F704E">
            <w:pPr>
              <w:rPr>
                <w:rFonts w:ascii="Times New Roman" w:hAnsi="Times New Roman"/>
                <w:sz w:val="24"/>
                <w:szCs w:val="24"/>
              </w:rPr>
            </w:pPr>
          </w:p>
        </w:tc>
        <w:tc>
          <w:tcPr>
            <w:tcW w:w="1984" w:type="dxa"/>
            <w:shd w:val="clear" w:color="auto" w:fill="FABF8F" w:themeFill="accent6" w:themeFillTint="99"/>
          </w:tcPr>
          <w:p w:rsidR="004F704E" w:rsidRPr="00C84D97" w:rsidRDefault="004F704E" w:rsidP="004F704E">
            <w:pPr>
              <w:rPr>
                <w:rFonts w:ascii="Times New Roman" w:hAnsi="Times New Roman"/>
                <w:sz w:val="24"/>
                <w:szCs w:val="24"/>
              </w:rPr>
            </w:pPr>
          </w:p>
        </w:tc>
        <w:tc>
          <w:tcPr>
            <w:tcW w:w="1134" w:type="dxa"/>
            <w:shd w:val="clear" w:color="auto" w:fill="FABF8F" w:themeFill="accent6" w:themeFillTint="99"/>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Здійснити аналіз динаміки розвитку інклюзивного навчання відповідно до освітніх потреб</w:t>
            </w:r>
          </w:p>
        </w:tc>
        <w:tc>
          <w:tcPr>
            <w:tcW w:w="1418" w:type="dxa"/>
          </w:tcPr>
          <w:p w:rsidR="004F704E" w:rsidRPr="00C84D97" w:rsidRDefault="004F704E" w:rsidP="004F704E">
            <w:pPr>
              <w:rPr>
                <w:rFonts w:ascii="Times New Roman" w:hAnsi="Times New Roman"/>
                <w:sz w:val="24"/>
                <w:szCs w:val="24"/>
              </w:rPr>
            </w:pPr>
            <w:r w:rsidRPr="00C84D97">
              <w:rPr>
                <w:rFonts w:ascii="Times New Roman" w:hAnsi="Times New Roman"/>
                <w:bCs/>
                <w:sz w:val="24"/>
                <w:szCs w:val="24"/>
              </w:rPr>
              <w:t>пр.місяця</w:t>
            </w:r>
          </w:p>
        </w:tc>
        <w:tc>
          <w:tcPr>
            <w:tcW w:w="1984" w:type="dxa"/>
          </w:tcPr>
          <w:p w:rsidR="004F704E" w:rsidRPr="00C84D97" w:rsidRDefault="004F704E" w:rsidP="004F704E">
            <w:pPr>
              <w:rPr>
                <w:rFonts w:ascii="Times New Roman" w:hAnsi="Times New Roman"/>
                <w:sz w:val="24"/>
                <w:szCs w:val="24"/>
              </w:rPr>
            </w:pPr>
            <w:r>
              <w:rPr>
                <w:rFonts w:ascii="Times New Roman" w:hAnsi="Times New Roman"/>
                <w:bCs/>
                <w:sz w:val="24"/>
                <w:szCs w:val="24"/>
              </w:rPr>
              <w:t>Лалак У.Г.</w:t>
            </w:r>
          </w:p>
        </w:tc>
        <w:tc>
          <w:tcPr>
            <w:tcW w:w="1134" w:type="dxa"/>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Провести психологічну діагностику дітей з ООП з метою вивчення сильних і слабких сторін розвитку особистості, виявлення і вирішення проблем, що виникають у процесі інтеграції її в освітній простір</w:t>
            </w:r>
          </w:p>
        </w:tc>
        <w:tc>
          <w:tcPr>
            <w:tcW w:w="1418" w:type="dxa"/>
          </w:tcPr>
          <w:p w:rsidR="004F704E" w:rsidRPr="00C84D97" w:rsidRDefault="004F704E" w:rsidP="004F704E">
            <w:pPr>
              <w:rPr>
                <w:rFonts w:ascii="Times New Roman" w:hAnsi="Times New Roman"/>
                <w:sz w:val="24"/>
                <w:szCs w:val="24"/>
              </w:rPr>
            </w:pPr>
            <w:r w:rsidRPr="00C84D97">
              <w:rPr>
                <w:rFonts w:ascii="Times New Roman" w:hAnsi="Times New Roman"/>
                <w:bCs/>
                <w:sz w:val="24"/>
                <w:szCs w:val="24"/>
              </w:rPr>
              <w:t>пр.місяця</w:t>
            </w:r>
          </w:p>
        </w:tc>
        <w:tc>
          <w:tcPr>
            <w:tcW w:w="1984" w:type="dxa"/>
          </w:tcPr>
          <w:p w:rsidR="004F704E" w:rsidRPr="00C84D97" w:rsidRDefault="004F704E" w:rsidP="004F704E">
            <w:pPr>
              <w:rPr>
                <w:rFonts w:ascii="Times New Roman" w:hAnsi="Times New Roman"/>
                <w:sz w:val="24"/>
                <w:szCs w:val="24"/>
              </w:rPr>
            </w:pPr>
            <w:r>
              <w:rPr>
                <w:rFonts w:ascii="Times New Roman" w:hAnsi="Times New Roman"/>
                <w:bCs/>
                <w:sz w:val="24"/>
                <w:szCs w:val="24"/>
              </w:rPr>
              <w:t>Лалак У.Г.</w:t>
            </w:r>
          </w:p>
        </w:tc>
        <w:tc>
          <w:tcPr>
            <w:tcW w:w="1134" w:type="dxa"/>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Ціннісне ставлення до себе</w:t>
            </w:r>
          </w:p>
          <w:p w:rsidR="004F704E" w:rsidRPr="00C84D97" w:rsidRDefault="004F704E" w:rsidP="004F704E">
            <w:pPr>
              <w:rPr>
                <w:rFonts w:ascii="Times New Roman" w:hAnsi="Times New Roman"/>
                <w:sz w:val="24"/>
                <w:szCs w:val="24"/>
              </w:rPr>
            </w:pPr>
            <w:r w:rsidRPr="00C84D97">
              <w:rPr>
                <w:rFonts w:ascii="Times New Roman" w:hAnsi="Times New Roman"/>
                <w:sz w:val="24"/>
                <w:szCs w:val="24"/>
              </w:rPr>
              <w:t>Акція «16 днів проти насильства» до Європейського дня захисту дітей від сексуальної експлуатації та сексуального насильства</w:t>
            </w:r>
          </w:p>
        </w:tc>
        <w:tc>
          <w:tcPr>
            <w:tcW w:w="1418"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10.11</w:t>
            </w:r>
          </w:p>
        </w:tc>
        <w:tc>
          <w:tcPr>
            <w:tcW w:w="1984" w:type="dxa"/>
          </w:tcPr>
          <w:p w:rsidR="004F704E" w:rsidRPr="00C84D97" w:rsidRDefault="004F704E" w:rsidP="004F704E">
            <w:pPr>
              <w:rPr>
                <w:rFonts w:ascii="Times New Roman" w:hAnsi="Times New Roman"/>
                <w:sz w:val="24"/>
                <w:szCs w:val="24"/>
              </w:rPr>
            </w:pPr>
            <w:r w:rsidRPr="00C84D97">
              <w:rPr>
                <w:rFonts w:ascii="Times New Roman" w:hAnsi="Times New Roman"/>
                <w:bCs/>
                <w:sz w:val="24"/>
                <w:szCs w:val="24"/>
              </w:rPr>
              <w:t>класні керівники</w:t>
            </w:r>
          </w:p>
        </w:tc>
        <w:tc>
          <w:tcPr>
            <w:tcW w:w="1134" w:type="dxa"/>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Ціннісне ставлення до культури і мистецтва</w:t>
            </w:r>
          </w:p>
          <w:p w:rsidR="004F704E" w:rsidRPr="00C84D97" w:rsidRDefault="004F704E" w:rsidP="004F704E">
            <w:pPr>
              <w:rPr>
                <w:rFonts w:ascii="Times New Roman" w:hAnsi="Times New Roman"/>
                <w:sz w:val="24"/>
                <w:szCs w:val="24"/>
              </w:rPr>
            </w:pPr>
            <w:r w:rsidRPr="00C84D97">
              <w:rPr>
                <w:rFonts w:ascii="Times New Roman" w:hAnsi="Times New Roman"/>
                <w:sz w:val="24"/>
                <w:szCs w:val="24"/>
              </w:rPr>
              <w:t>Тиждень української мови та писемності</w:t>
            </w:r>
          </w:p>
          <w:p w:rsidR="004F704E" w:rsidRPr="00C84D97" w:rsidRDefault="004F704E" w:rsidP="004F704E">
            <w:pPr>
              <w:rPr>
                <w:rFonts w:ascii="Times New Roman" w:hAnsi="Times New Roman"/>
                <w:sz w:val="24"/>
                <w:szCs w:val="24"/>
              </w:rPr>
            </w:pPr>
            <w:r w:rsidRPr="00C84D97">
              <w:rPr>
                <w:rFonts w:ascii="Times New Roman" w:hAnsi="Times New Roman"/>
                <w:sz w:val="24"/>
                <w:szCs w:val="24"/>
              </w:rPr>
              <w:t>Квест «Наша мова калинова» до Дня Української писемності та мови</w:t>
            </w:r>
          </w:p>
        </w:tc>
        <w:tc>
          <w:tcPr>
            <w:tcW w:w="1418" w:type="dxa"/>
          </w:tcPr>
          <w:p w:rsidR="004F704E" w:rsidRPr="00C84D97" w:rsidRDefault="004F704E" w:rsidP="004F704E">
            <w:pPr>
              <w:rPr>
                <w:rFonts w:ascii="Times New Roman" w:hAnsi="Times New Roman"/>
                <w:sz w:val="24"/>
                <w:szCs w:val="24"/>
              </w:rPr>
            </w:pPr>
          </w:p>
          <w:p w:rsidR="004F704E" w:rsidRPr="00C84D97" w:rsidRDefault="004F704E" w:rsidP="004F704E">
            <w:pPr>
              <w:rPr>
                <w:rFonts w:ascii="Times New Roman" w:hAnsi="Times New Roman"/>
                <w:sz w:val="24"/>
                <w:szCs w:val="24"/>
              </w:rPr>
            </w:pPr>
            <w:r w:rsidRPr="00C84D97">
              <w:rPr>
                <w:rFonts w:ascii="Times New Roman" w:hAnsi="Times New Roman"/>
                <w:sz w:val="24"/>
                <w:szCs w:val="24"/>
              </w:rPr>
              <w:t>08.-12.11</w:t>
            </w:r>
          </w:p>
          <w:p w:rsidR="004F704E" w:rsidRPr="00C84D97" w:rsidRDefault="004F704E" w:rsidP="004F704E">
            <w:pPr>
              <w:rPr>
                <w:rFonts w:ascii="Times New Roman" w:hAnsi="Times New Roman"/>
                <w:sz w:val="24"/>
                <w:szCs w:val="24"/>
              </w:rPr>
            </w:pPr>
            <w:r w:rsidRPr="00C84D97">
              <w:rPr>
                <w:rFonts w:ascii="Times New Roman" w:hAnsi="Times New Roman"/>
                <w:sz w:val="24"/>
                <w:szCs w:val="24"/>
              </w:rPr>
              <w:t>09.11</w:t>
            </w:r>
          </w:p>
        </w:tc>
        <w:tc>
          <w:tcPr>
            <w:tcW w:w="1984" w:type="dxa"/>
          </w:tcPr>
          <w:p w:rsidR="004F704E" w:rsidRPr="00C84D97" w:rsidRDefault="004F704E" w:rsidP="004F704E">
            <w:pPr>
              <w:rPr>
                <w:rFonts w:ascii="Times New Roman" w:hAnsi="Times New Roman"/>
                <w:sz w:val="24"/>
                <w:szCs w:val="24"/>
              </w:rPr>
            </w:pPr>
          </w:p>
          <w:p w:rsidR="004F704E" w:rsidRPr="00C84D97" w:rsidRDefault="004F704E" w:rsidP="004F704E">
            <w:pPr>
              <w:rPr>
                <w:rFonts w:ascii="Times New Roman" w:hAnsi="Times New Roman"/>
                <w:sz w:val="24"/>
                <w:szCs w:val="24"/>
              </w:rPr>
            </w:pPr>
            <w:r w:rsidRPr="00C84D97">
              <w:rPr>
                <w:rFonts w:ascii="Times New Roman" w:hAnsi="Times New Roman"/>
                <w:sz w:val="24"/>
                <w:szCs w:val="24"/>
              </w:rPr>
              <w:t>уч. укр. мови,</w:t>
            </w:r>
          </w:p>
          <w:p w:rsidR="004F704E" w:rsidRPr="00C84D97" w:rsidRDefault="004F704E" w:rsidP="004F704E">
            <w:pPr>
              <w:rPr>
                <w:rFonts w:ascii="Times New Roman" w:hAnsi="Times New Roman"/>
                <w:sz w:val="24"/>
                <w:szCs w:val="24"/>
              </w:rPr>
            </w:pPr>
            <w:r>
              <w:rPr>
                <w:rFonts w:ascii="Times New Roman" w:hAnsi="Times New Roman"/>
                <w:sz w:val="24"/>
                <w:szCs w:val="24"/>
              </w:rPr>
              <w:t>пед..-орг.</w:t>
            </w:r>
          </w:p>
        </w:tc>
        <w:tc>
          <w:tcPr>
            <w:tcW w:w="1134" w:type="dxa"/>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Ціннісне ставлення особистості до суспільства і держави</w:t>
            </w:r>
          </w:p>
          <w:p w:rsidR="004F704E" w:rsidRPr="00C84D97" w:rsidRDefault="004F704E" w:rsidP="004F704E">
            <w:pPr>
              <w:rPr>
                <w:rFonts w:ascii="Times New Roman" w:hAnsi="Times New Roman"/>
                <w:sz w:val="24"/>
                <w:szCs w:val="24"/>
              </w:rPr>
            </w:pPr>
            <w:r w:rsidRPr="00C84D97">
              <w:rPr>
                <w:rFonts w:ascii="Times New Roman" w:hAnsi="Times New Roman"/>
                <w:sz w:val="24"/>
                <w:szCs w:val="24"/>
              </w:rPr>
              <w:lastRenderedPageBreak/>
              <w:t>Заходи до Дня Гідності та Свободи</w:t>
            </w:r>
          </w:p>
          <w:p w:rsidR="004F704E" w:rsidRPr="00C84D97" w:rsidRDefault="004F704E" w:rsidP="004F704E">
            <w:pPr>
              <w:rPr>
                <w:rFonts w:ascii="Times New Roman" w:hAnsi="Times New Roman"/>
                <w:sz w:val="24"/>
                <w:szCs w:val="24"/>
              </w:rPr>
            </w:pPr>
            <w:r w:rsidRPr="00C84D97">
              <w:rPr>
                <w:rFonts w:ascii="Times New Roman" w:hAnsi="Times New Roman"/>
                <w:sz w:val="24"/>
                <w:szCs w:val="24"/>
              </w:rPr>
              <w:t>Заходи до Дня пам’яті жертв голодоморів</w:t>
            </w:r>
          </w:p>
        </w:tc>
        <w:tc>
          <w:tcPr>
            <w:tcW w:w="1418" w:type="dxa"/>
          </w:tcPr>
          <w:p w:rsidR="004F704E" w:rsidRPr="00C84D97" w:rsidRDefault="004F704E" w:rsidP="004F704E">
            <w:pPr>
              <w:rPr>
                <w:rFonts w:ascii="Times New Roman" w:hAnsi="Times New Roman"/>
                <w:sz w:val="24"/>
                <w:szCs w:val="24"/>
              </w:rPr>
            </w:pPr>
          </w:p>
          <w:p w:rsidR="004F704E" w:rsidRPr="00C84D97" w:rsidRDefault="004F704E" w:rsidP="004F704E">
            <w:pPr>
              <w:rPr>
                <w:rFonts w:ascii="Times New Roman" w:hAnsi="Times New Roman"/>
                <w:sz w:val="24"/>
                <w:szCs w:val="24"/>
              </w:rPr>
            </w:pPr>
            <w:r w:rsidRPr="00C84D97">
              <w:rPr>
                <w:rFonts w:ascii="Times New Roman" w:hAnsi="Times New Roman"/>
                <w:sz w:val="24"/>
                <w:szCs w:val="24"/>
              </w:rPr>
              <w:lastRenderedPageBreak/>
              <w:t>19.11.</w:t>
            </w:r>
          </w:p>
          <w:p w:rsidR="004F704E" w:rsidRPr="00C84D97" w:rsidRDefault="004F704E" w:rsidP="004F704E">
            <w:pPr>
              <w:rPr>
                <w:rFonts w:ascii="Times New Roman" w:hAnsi="Times New Roman"/>
                <w:sz w:val="24"/>
                <w:szCs w:val="24"/>
              </w:rPr>
            </w:pPr>
            <w:r w:rsidRPr="00C84D97">
              <w:rPr>
                <w:rFonts w:ascii="Times New Roman" w:hAnsi="Times New Roman"/>
                <w:sz w:val="24"/>
                <w:szCs w:val="24"/>
              </w:rPr>
              <w:t>25-26.11</w:t>
            </w:r>
          </w:p>
        </w:tc>
        <w:tc>
          <w:tcPr>
            <w:tcW w:w="1984" w:type="dxa"/>
          </w:tcPr>
          <w:p w:rsidR="004F704E" w:rsidRPr="00C84D97" w:rsidRDefault="004F704E" w:rsidP="004F704E">
            <w:pPr>
              <w:rPr>
                <w:rFonts w:ascii="Times New Roman" w:hAnsi="Times New Roman"/>
                <w:sz w:val="24"/>
                <w:szCs w:val="24"/>
              </w:rPr>
            </w:pPr>
            <w:r>
              <w:rPr>
                <w:rFonts w:ascii="Times New Roman" w:hAnsi="Times New Roman"/>
                <w:sz w:val="24"/>
                <w:szCs w:val="24"/>
              </w:rPr>
              <w:lastRenderedPageBreak/>
              <w:t>пед..-</w:t>
            </w:r>
            <w:r>
              <w:rPr>
                <w:rFonts w:ascii="Times New Roman" w:hAnsi="Times New Roman"/>
                <w:sz w:val="24"/>
                <w:szCs w:val="24"/>
              </w:rPr>
              <w:lastRenderedPageBreak/>
              <w:t>орг.,вч.історії,</w:t>
            </w:r>
          </w:p>
          <w:p w:rsidR="004F704E" w:rsidRPr="00C84D97" w:rsidRDefault="004F704E" w:rsidP="004F704E">
            <w:pPr>
              <w:rPr>
                <w:rFonts w:ascii="Times New Roman" w:hAnsi="Times New Roman"/>
                <w:sz w:val="24"/>
                <w:szCs w:val="24"/>
              </w:rPr>
            </w:pPr>
            <w:r w:rsidRPr="00C84D97">
              <w:rPr>
                <w:rFonts w:ascii="Times New Roman" w:hAnsi="Times New Roman"/>
                <w:bCs/>
                <w:sz w:val="24"/>
                <w:szCs w:val="24"/>
              </w:rPr>
              <w:t>класні керівники</w:t>
            </w:r>
          </w:p>
        </w:tc>
        <w:tc>
          <w:tcPr>
            <w:tcW w:w="1134" w:type="dxa"/>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lastRenderedPageBreak/>
              <w:t>Ціннісне ставлення до сім’ї, родини, людей</w:t>
            </w:r>
          </w:p>
          <w:p w:rsidR="004F704E" w:rsidRPr="00C84D97" w:rsidRDefault="004F704E" w:rsidP="004F704E">
            <w:pPr>
              <w:rPr>
                <w:rFonts w:ascii="Times New Roman" w:hAnsi="Times New Roman"/>
                <w:sz w:val="24"/>
                <w:szCs w:val="24"/>
              </w:rPr>
            </w:pPr>
            <w:r w:rsidRPr="00C84D97">
              <w:rPr>
                <w:rFonts w:ascii="Times New Roman" w:hAnsi="Times New Roman"/>
                <w:sz w:val="24"/>
                <w:szCs w:val="24"/>
              </w:rPr>
              <w:t>Заходи щодо відзначення Міжнародного дня толерантності</w:t>
            </w:r>
          </w:p>
        </w:tc>
        <w:tc>
          <w:tcPr>
            <w:tcW w:w="1418" w:type="dxa"/>
          </w:tcPr>
          <w:p w:rsidR="004F704E" w:rsidRPr="00C84D97" w:rsidRDefault="004F704E" w:rsidP="004F704E">
            <w:pPr>
              <w:rPr>
                <w:rFonts w:ascii="Times New Roman" w:hAnsi="Times New Roman"/>
                <w:sz w:val="24"/>
                <w:szCs w:val="24"/>
              </w:rPr>
            </w:pPr>
          </w:p>
          <w:p w:rsidR="004F704E" w:rsidRPr="00C84D97" w:rsidRDefault="004F704E" w:rsidP="004F704E">
            <w:pPr>
              <w:rPr>
                <w:rFonts w:ascii="Times New Roman" w:hAnsi="Times New Roman"/>
                <w:sz w:val="24"/>
                <w:szCs w:val="24"/>
              </w:rPr>
            </w:pPr>
            <w:r w:rsidRPr="00C84D97">
              <w:rPr>
                <w:rFonts w:ascii="Times New Roman" w:hAnsi="Times New Roman"/>
                <w:sz w:val="24"/>
                <w:szCs w:val="24"/>
              </w:rPr>
              <w:t>16.11</w:t>
            </w:r>
          </w:p>
        </w:tc>
        <w:tc>
          <w:tcPr>
            <w:tcW w:w="1984" w:type="dxa"/>
          </w:tcPr>
          <w:p w:rsidR="004F704E" w:rsidRPr="00C84D97" w:rsidRDefault="004F704E" w:rsidP="004F704E">
            <w:pPr>
              <w:rPr>
                <w:rFonts w:ascii="Times New Roman" w:hAnsi="Times New Roman"/>
                <w:sz w:val="24"/>
                <w:szCs w:val="24"/>
              </w:rPr>
            </w:pPr>
          </w:p>
          <w:p w:rsidR="004F704E" w:rsidRPr="00C84D97" w:rsidRDefault="004F704E" w:rsidP="004F704E">
            <w:pPr>
              <w:rPr>
                <w:rFonts w:ascii="Times New Roman" w:hAnsi="Times New Roman"/>
                <w:sz w:val="24"/>
                <w:szCs w:val="24"/>
              </w:rPr>
            </w:pPr>
            <w:r>
              <w:rPr>
                <w:rFonts w:ascii="Times New Roman" w:hAnsi="Times New Roman"/>
                <w:sz w:val="24"/>
                <w:szCs w:val="24"/>
              </w:rPr>
              <w:t>Педагог-організатор</w:t>
            </w:r>
          </w:p>
        </w:tc>
        <w:tc>
          <w:tcPr>
            <w:tcW w:w="1134" w:type="dxa"/>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tcBorders>
              <w:bottom w:val="single" w:sz="4" w:space="0" w:color="auto"/>
            </w:tcBorders>
          </w:tcPr>
          <w:p w:rsidR="004F704E" w:rsidRPr="00C84D97" w:rsidRDefault="001C553F" w:rsidP="004F704E">
            <w:pPr>
              <w:jc w:val="center"/>
              <w:rPr>
                <w:rFonts w:ascii="Times New Roman" w:hAnsi="Times New Roman"/>
                <w:b/>
                <w:color w:val="17365D" w:themeColor="text2" w:themeShade="BF"/>
                <w:sz w:val="24"/>
                <w:szCs w:val="24"/>
              </w:rPr>
            </w:pPr>
            <w:r w:rsidRPr="001C553F">
              <w:rPr>
                <w:rFonts w:ascii="Times New Roman" w:eastAsia="Times New Roman" w:hAnsi="Times New Roman"/>
                <w:b/>
                <w:bCs/>
                <w:color w:val="17365D"/>
                <w:sz w:val="24"/>
                <w:szCs w:val="24"/>
                <w:lang w:val="uk-UA" w:eastAsia="uk-UA"/>
              </w:rPr>
              <w:t>І</w:t>
            </w:r>
            <w:r w:rsidRPr="001C553F">
              <w:rPr>
                <w:rFonts w:ascii="Times New Roman" w:eastAsia="Times New Roman" w:hAnsi="Times New Roman"/>
                <w:b/>
                <w:bCs/>
                <w:color w:val="17365D"/>
                <w:sz w:val="24"/>
                <w:szCs w:val="24"/>
                <w:lang w:val="en-US" w:eastAsia="uk-UA"/>
              </w:rPr>
              <w:t>V</w:t>
            </w:r>
            <w:r w:rsidRPr="001C553F">
              <w:rPr>
                <w:rFonts w:ascii="Times New Roman" w:eastAsia="Times New Roman" w:hAnsi="Times New Roman"/>
                <w:b/>
                <w:bCs/>
                <w:color w:val="17365D"/>
                <w:sz w:val="24"/>
                <w:szCs w:val="24"/>
                <w:lang w:val="uk-UA" w:eastAsia="uk-UA"/>
              </w:rPr>
              <w:t>.</w:t>
            </w:r>
            <w:r w:rsidRPr="001C553F">
              <w:rPr>
                <w:rFonts w:ascii="Times New Roman" w:eastAsia="Times New Roman" w:hAnsi="Times New Roman"/>
                <w:b/>
                <w:color w:val="002060"/>
                <w:sz w:val="24"/>
                <w:szCs w:val="24"/>
                <w:lang w:eastAsia="en-US"/>
              </w:rPr>
              <w:t xml:space="preserve"> </w:t>
            </w:r>
            <w:r w:rsidR="004F704E" w:rsidRPr="00C84D97">
              <w:rPr>
                <w:rFonts w:ascii="Times New Roman" w:hAnsi="Times New Roman"/>
                <w:b/>
                <w:color w:val="17365D" w:themeColor="text2" w:themeShade="BF"/>
                <w:sz w:val="24"/>
                <w:szCs w:val="24"/>
              </w:rPr>
              <w:t xml:space="preserve"> СИСТЕМА ОЦІНЮВАННЯ ЗДОБУВАЧІВ ОСВІТИ</w:t>
            </w:r>
          </w:p>
        </w:tc>
        <w:tc>
          <w:tcPr>
            <w:tcW w:w="1418" w:type="dxa"/>
            <w:tcBorders>
              <w:bottom w:val="single" w:sz="4" w:space="0" w:color="auto"/>
            </w:tcBorders>
          </w:tcPr>
          <w:p w:rsidR="004F704E" w:rsidRPr="00C84D97" w:rsidRDefault="004F704E" w:rsidP="004F704E">
            <w:pPr>
              <w:rPr>
                <w:rFonts w:ascii="Times New Roman" w:hAnsi="Times New Roman"/>
                <w:sz w:val="24"/>
                <w:szCs w:val="24"/>
              </w:rPr>
            </w:pPr>
          </w:p>
        </w:tc>
        <w:tc>
          <w:tcPr>
            <w:tcW w:w="1984" w:type="dxa"/>
            <w:tcBorders>
              <w:bottom w:val="single" w:sz="4" w:space="0" w:color="auto"/>
            </w:tcBorders>
          </w:tcPr>
          <w:p w:rsidR="004F704E" w:rsidRPr="00C84D97" w:rsidRDefault="004F704E" w:rsidP="004F704E">
            <w:pPr>
              <w:rPr>
                <w:rFonts w:ascii="Times New Roman" w:hAnsi="Times New Roman"/>
                <w:sz w:val="24"/>
                <w:szCs w:val="24"/>
              </w:rPr>
            </w:pPr>
          </w:p>
        </w:tc>
        <w:tc>
          <w:tcPr>
            <w:tcW w:w="1134"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shd w:val="clear" w:color="auto" w:fill="C6D9F1" w:themeFill="text2" w:themeFillTint="33"/>
          </w:tcPr>
          <w:p w:rsidR="004F704E" w:rsidRPr="00C84D97" w:rsidRDefault="004F704E" w:rsidP="004F704E">
            <w:pPr>
              <w:rPr>
                <w:rFonts w:ascii="Times New Roman" w:hAnsi="Times New Roman"/>
                <w:b/>
                <w:sz w:val="24"/>
                <w:szCs w:val="24"/>
              </w:rPr>
            </w:pPr>
            <w:r w:rsidRPr="00C84D97">
              <w:rPr>
                <w:rFonts w:ascii="Times New Roman" w:hAnsi="Times New Roman"/>
                <w:b/>
                <w:sz w:val="24"/>
                <w:szCs w:val="24"/>
              </w:rPr>
              <w:t>1.Наявність відкритої, прозорої і зрозумілої для здобувачів освіти системи оцінювання їх навчальних досягнень.</w:t>
            </w:r>
            <w:r w:rsidRPr="00C84D97">
              <w:rPr>
                <w:rFonts w:ascii="Times New Roman" w:hAnsi="Times New Roman"/>
                <w:b/>
                <w:sz w:val="24"/>
                <w:szCs w:val="24"/>
              </w:rPr>
              <w:tab/>
            </w:r>
            <w:r w:rsidRPr="00C84D97">
              <w:rPr>
                <w:rFonts w:ascii="Times New Roman" w:hAnsi="Times New Roman"/>
                <w:b/>
                <w:sz w:val="24"/>
                <w:szCs w:val="24"/>
              </w:rPr>
              <w:tab/>
            </w:r>
            <w:r w:rsidRPr="00C84D97">
              <w:rPr>
                <w:rFonts w:ascii="Times New Roman" w:hAnsi="Times New Roman"/>
                <w:b/>
                <w:sz w:val="24"/>
                <w:szCs w:val="24"/>
              </w:rPr>
              <w:tab/>
            </w:r>
          </w:p>
        </w:tc>
        <w:tc>
          <w:tcPr>
            <w:tcW w:w="1418" w:type="dxa"/>
            <w:shd w:val="clear" w:color="auto" w:fill="C6D9F1" w:themeFill="text2" w:themeFillTint="33"/>
          </w:tcPr>
          <w:p w:rsidR="004F704E" w:rsidRPr="00C84D97" w:rsidRDefault="004F704E" w:rsidP="004F704E">
            <w:pPr>
              <w:rPr>
                <w:rFonts w:ascii="Times New Roman" w:hAnsi="Times New Roman"/>
                <w:sz w:val="24"/>
                <w:szCs w:val="24"/>
              </w:rPr>
            </w:pPr>
          </w:p>
        </w:tc>
        <w:tc>
          <w:tcPr>
            <w:tcW w:w="1984" w:type="dxa"/>
            <w:shd w:val="clear" w:color="auto" w:fill="C6D9F1" w:themeFill="text2" w:themeFillTint="33"/>
          </w:tcPr>
          <w:p w:rsidR="004F704E" w:rsidRPr="00C84D97" w:rsidRDefault="004F704E" w:rsidP="004F704E">
            <w:pPr>
              <w:rPr>
                <w:rFonts w:ascii="Times New Roman" w:hAnsi="Times New Roman"/>
                <w:sz w:val="24"/>
                <w:szCs w:val="24"/>
              </w:rPr>
            </w:pPr>
          </w:p>
        </w:tc>
        <w:tc>
          <w:tcPr>
            <w:tcW w:w="1134" w:type="dxa"/>
            <w:shd w:val="clear" w:color="auto" w:fill="C6D9F1" w:themeFill="text2" w:themeFillTint="33"/>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tcBorders>
              <w:bottom w:val="single" w:sz="4" w:space="0" w:color="auto"/>
            </w:tcBorders>
          </w:tcPr>
          <w:p w:rsidR="004F704E" w:rsidRPr="00C84D97" w:rsidRDefault="004F704E" w:rsidP="004F704E">
            <w:pPr>
              <w:rPr>
                <w:rFonts w:ascii="Times New Roman" w:hAnsi="Times New Roman"/>
                <w:b/>
                <w:sz w:val="24"/>
                <w:szCs w:val="24"/>
              </w:rPr>
            </w:pPr>
            <w:r w:rsidRPr="00C84D97">
              <w:rPr>
                <w:rFonts w:ascii="Times New Roman" w:hAnsi="Times New Roman"/>
                <w:sz w:val="24"/>
                <w:szCs w:val="24"/>
              </w:rPr>
              <w:t>Ознайомлення здобувачів освіти з критеріями оцін</w:t>
            </w:r>
            <w:r>
              <w:rPr>
                <w:rFonts w:ascii="Times New Roman" w:hAnsi="Times New Roman"/>
                <w:sz w:val="24"/>
                <w:szCs w:val="24"/>
              </w:rPr>
              <w:t>ювання навчальних досягнень 5-9</w:t>
            </w:r>
            <w:r w:rsidRPr="00C84D97">
              <w:rPr>
                <w:rFonts w:ascii="Times New Roman" w:hAnsi="Times New Roman"/>
                <w:sz w:val="24"/>
                <w:szCs w:val="24"/>
              </w:rPr>
              <w:t xml:space="preserve"> класів з навчальних предметів</w:t>
            </w:r>
          </w:p>
        </w:tc>
        <w:tc>
          <w:tcPr>
            <w:tcW w:w="1418"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постійно</w:t>
            </w:r>
          </w:p>
        </w:tc>
        <w:tc>
          <w:tcPr>
            <w:tcW w:w="1984"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вчителі-предметники</w:t>
            </w:r>
          </w:p>
        </w:tc>
        <w:tc>
          <w:tcPr>
            <w:tcW w:w="1134"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Методична нарада «Формувальне оцінювання як засіб визначення індивідуальних досягнень кожного учня»</w:t>
            </w:r>
          </w:p>
        </w:tc>
        <w:tc>
          <w:tcPr>
            <w:tcW w:w="1418"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25.11</w:t>
            </w:r>
          </w:p>
        </w:tc>
        <w:tc>
          <w:tcPr>
            <w:tcW w:w="1984" w:type="dxa"/>
            <w:tcBorders>
              <w:bottom w:val="single" w:sz="4" w:space="0" w:color="auto"/>
            </w:tcBorders>
          </w:tcPr>
          <w:p w:rsidR="004F704E" w:rsidRPr="00C84D97" w:rsidRDefault="004F704E" w:rsidP="004F704E">
            <w:pPr>
              <w:rPr>
                <w:rFonts w:ascii="Times New Roman" w:hAnsi="Times New Roman"/>
                <w:sz w:val="24"/>
                <w:szCs w:val="24"/>
              </w:rPr>
            </w:pPr>
            <w:r>
              <w:rPr>
                <w:rFonts w:ascii="Times New Roman" w:hAnsi="Times New Roman"/>
                <w:sz w:val="24"/>
                <w:szCs w:val="24"/>
              </w:rPr>
              <w:t>Голова МО</w:t>
            </w:r>
          </w:p>
        </w:tc>
        <w:tc>
          <w:tcPr>
            <w:tcW w:w="1134"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shd w:val="clear" w:color="auto" w:fill="C6D9F1" w:themeFill="text2" w:themeFillTint="33"/>
          </w:tcPr>
          <w:p w:rsidR="004F704E" w:rsidRPr="00C84D97" w:rsidRDefault="004F704E" w:rsidP="004F704E">
            <w:pPr>
              <w:rPr>
                <w:rFonts w:ascii="Times New Roman" w:hAnsi="Times New Roman"/>
                <w:b/>
                <w:sz w:val="24"/>
                <w:szCs w:val="24"/>
              </w:rPr>
            </w:pPr>
            <w:r w:rsidRPr="00C84D97">
              <w:rPr>
                <w:rFonts w:ascii="Times New Roman" w:hAnsi="Times New Roman"/>
                <w:b/>
                <w:sz w:val="24"/>
                <w:szCs w:val="24"/>
              </w:rPr>
              <w:t>2.Застосування внутрішньої системи оцінювання роботи закладу.</w:t>
            </w:r>
          </w:p>
        </w:tc>
        <w:tc>
          <w:tcPr>
            <w:tcW w:w="1418" w:type="dxa"/>
            <w:shd w:val="clear" w:color="auto" w:fill="C6D9F1" w:themeFill="text2" w:themeFillTint="33"/>
          </w:tcPr>
          <w:p w:rsidR="004F704E" w:rsidRPr="00C84D97" w:rsidRDefault="004F704E" w:rsidP="004F704E">
            <w:pPr>
              <w:rPr>
                <w:rFonts w:ascii="Times New Roman" w:hAnsi="Times New Roman"/>
                <w:sz w:val="24"/>
                <w:szCs w:val="24"/>
              </w:rPr>
            </w:pPr>
          </w:p>
        </w:tc>
        <w:tc>
          <w:tcPr>
            <w:tcW w:w="1984" w:type="dxa"/>
            <w:shd w:val="clear" w:color="auto" w:fill="C6D9F1" w:themeFill="text2" w:themeFillTint="33"/>
          </w:tcPr>
          <w:p w:rsidR="004F704E" w:rsidRPr="00C84D97" w:rsidRDefault="004F704E" w:rsidP="004F704E">
            <w:pPr>
              <w:rPr>
                <w:rFonts w:ascii="Times New Roman" w:hAnsi="Times New Roman"/>
                <w:sz w:val="24"/>
                <w:szCs w:val="24"/>
              </w:rPr>
            </w:pPr>
          </w:p>
        </w:tc>
        <w:tc>
          <w:tcPr>
            <w:tcW w:w="1134" w:type="dxa"/>
            <w:shd w:val="clear" w:color="auto" w:fill="C6D9F1" w:themeFill="text2" w:themeFillTint="33"/>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Здійснення моніторингу якості оцінювання знань учнів (поточне, тематичне, контрольнеоцінювання)</w:t>
            </w:r>
          </w:p>
        </w:tc>
        <w:tc>
          <w:tcPr>
            <w:tcW w:w="1418"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 місяця</w:t>
            </w:r>
          </w:p>
        </w:tc>
        <w:tc>
          <w:tcPr>
            <w:tcW w:w="1984"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адміністрація</w:t>
            </w:r>
          </w:p>
        </w:tc>
        <w:tc>
          <w:tcPr>
            <w:tcW w:w="1134"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Моніторинг стану ведення та перевірки учнівських зошитів з української мови та літератури, зарубіжної літератури</w:t>
            </w:r>
          </w:p>
        </w:tc>
        <w:tc>
          <w:tcPr>
            <w:tcW w:w="1418"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 місяця</w:t>
            </w:r>
          </w:p>
        </w:tc>
        <w:tc>
          <w:tcPr>
            <w:tcW w:w="1984"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адміністрація</w:t>
            </w:r>
          </w:p>
        </w:tc>
        <w:tc>
          <w:tcPr>
            <w:tcW w:w="1134"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Фронтальний моніторинг. Стан викладання мистецтва, музичного мистецтва, образотворчого мистецтва, фізичної культури</w:t>
            </w:r>
          </w:p>
        </w:tc>
        <w:tc>
          <w:tcPr>
            <w:tcW w:w="1418"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протягом місяця</w:t>
            </w:r>
          </w:p>
        </w:tc>
        <w:tc>
          <w:tcPr>
            <w:tcW w:w="1984"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комісія</w:t>
            </w:r>
          </w:p>
        </w:tc>
        <w:tc>
          <w:tcPr>
            <w:tcW w:w="1134"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shd w:val="clear" w:color="auto" w:fill="C6D9F1" w:themeFill="text2" w:themeFillTint="33"/>
          </w:tcPr>
          <w:p w:rsidR="004F704E" w:rsidRPr="00C84D97" w:rsidRDefault="004F704E" w:rsidP="004F704E">
            <w:pPr>
              <w:rPr>
                <w:rFonts w:ascii="Times New Roman" w:hAnsi="Times New Roman"/>
                <w:b/>
                <w:sz w:val="24"/>
                <w:szCs w:val="24"/>
              </w:rPr>
            </w:pPr>
            <w:r w:rsidRPr="00C84D97">
              <w:rPr>
                <w:rFonts w:ascii="Times New Roman" w:hAnsi="Times New Roman"/>
                <w:b/>
                <w:sz w:val="24"/>
                <w:szCs w:val="24"/>
              </w:rPr>
              <w:t>3. Спрямованість системи оцінювання на формування в здобувачів освіти відповідальності за результати свого навчання, здатності до самооцінювання</w:t>
            </w:r>
          </w:p>
        </w:tc>
        <w:tc>
          <w:tcPr>
            <w:tcW w:w="1418" w:type="dxa"/>
            <w:shd w:val="clear" w:color="auto" w:fill="C6D9F1" w:themeFill="text2" w:themeFillTint="33"/>
          </w:tcPr>
          <w:p w:rsidR="004F704E" w:rsidRPr="00C84D97" w:rsidRDefault="004F704E" w:rsidP="004F704E">
            <w:pPr>
              <w:rPr>
                <w:rFonts w:ascii="Times New Roman" w:hAnsi="Times New Roman"/>
                <w:sz w:val="24"/>
                <w:szCs w:val="24"/>
              </w:rPr>
            </w:pPr>
          </w:p>
        </w:tc>
        <w:tc>
          <w:tcPr>
            <w:tcW w:w="1984" w:type="dxa"/>
            <w:shd w:val="clear" w:color="auto" w:fill="C6D9F1" w:themeFill="text2" w:themeFillTint="33"/>
          </w:tcPr>
          <w:p w:rsidR="004F704E" w:rsidRPr="00C84D97" w:rsidRDefault="004F704E" w:rsidP="004F704E">
            <w:pPr>
              <w:rPr>
                <w:rFonts w:ascii="Times New Roman" w:hAnsi="Times New Roman"/>
                <w:sz w:val="24"/>
                <w:szCs w:val="24"/>
              </w:rPr>
            </w:pPr>
          </w:p>
        </w:tc>
        <w:tc>
          <w:tcPr>
            <w:tcW w:w="1134" w:type="dxa"/>
            <w:shd w:val="clear" w:color="auto" w:fill="C6D9F1" w:themeFill="text2" w:themeFillTint="33"/>
          </w:tcPr>
          <w:p w:rsidR="004F704E" w:rsidRPr="00C84D97" w:rsidRDefault="004F704E" w:rsidP="004F704E">
            <w:pPr>
              <w:rPr>
                <w:rFonts w:ascii="Times New Roman" w:hAnsi="Times New Roman"/>
                <w:b/>
                <w:color w:val="FF0000"/>
                <w:sz w:val="24"/>
                <w:szCs w:val="24"/>
              </w:rPr>
            </w:pPr>
          </w:p>
        </w:tc>
      </w:tr>
      <w:tr w:rsidR="004F704E" w:rsidRPr="00C84D97" w:rsidTr="00527BE7">
        <w:trPr>
          <w:trHeight w:val="216"/>
        </w:trPr>
        <w:tc>
          <w:tcPr>
            <w:tcW w:w="11590"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Практичне заняття з учителями «Самооцінювання та</w:t>
            </w:r>
            <w:r>
              <w:rPr>
                <w:rFonts w:ascii="Times New Roman" w:hAnsi="Times New Roman"/>
                <w:sz w:val="24"/>
                <w:szCs w:val="24"/>
              </w:rPr>
              <w:t xml:space="preserve">    </w:t>
            </w:r>
            <w:r w:rsidRPr="00C84D97">
              <w:rPr>
                <w:rFonts w:ascii="Times New Roman" w:hAnsi="Times New Roman"/>
                <w:sz w:val="24"/>
                <w:szCs w:val="24"/>
              </w:rPr>
              <w:t>взаємооцінювання-один з основних елементів ефективності сучасного уроку»</w:t>
            </w:r>
          </w:p>
        </w:tc>
        <w:tc>
          <w:tcPr>
            <w:tcW w:w="1418"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03.11.</w:t>
            </w:r>
          </w:p>
        </w:tc>
        <w:tc>
          <w:tcPr>
            <w:tcW w:w="1984" w:type="dxa"/>
          </w:tcPr>
          <w:p w:rsidR="004F704E" w:rsidRPr="00C84D97" w:rsidRDefault="004F704E" w:rsidP="004F704E">
            <w:pPr>
              <w:rPr>
                <w:rFonts w:ascii="Times New Roman" w:hAnsi="Times New Roman"/>
                <w:sz w:val="24"/>
                <w:szCs w:val="24"/>
              </w:rPr>
            </w:pPr>
            <w:r>
              <w:rPr>
                <w:rFonts w:ascii="Times New Roman" w:hAnsi="Times New Roman"/>
                <w:sz w:val="24"/>
                <w:szCs w:val="24"/>
              </w:rPr>
              <w:t>Голови МО</w:t>
            </w:r>
          </w:p>
        </w:tc>
        <w:tc>
          <w:tcPr>
            <w:tcW w:w="1134" w:type="dxa"/>
          </w:tcPr>
          <w:p w:rsidR="004F704E" w:rsidRPr="00C84D97" w:rsidRDefault="004F704E" w:rsidP="004F704E">
            <w:pPr>
              <w:rPr>
                <w:rFonts w:ascii="Times New Roman" w:hAnsi="Times New Roman"/>
                <w:b/>
                <w:color w:val="FF0000"/>
                <w:sz w:val="24"/>
                <w:szCs w:val="24"/>
              </w:rPr>
            </w:pPr>
          </w:p>
        </w:tc>
      </w:tr>
      <w:tr w:rsidR="004F704E" w:rsidRPr="00C84D97" w:rsidTr="00527BE7">
        <w:trPr>
          <w:trHeight w:val="612"/>
        </w:trPr>
        <w:tc>
          <w:tcPr>
            <w:tcW w:w="11590"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Сприяння формуванню у здобувачів освіти відповідального ставлення до результатів навчання шляхом використання прийому самооцінювання та взаємооцінювання під час перевірки знань учнів</w:t>
            </w:r>
          </w:p>
        </w:tc>
        <w:tc>
          <w:tcPr>
            <w:tcW w:w="1418"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постійно</w:t>
            </w:r>
          </w:p>
        </w:tc>
        <w:tc>
          <w:tcPr>
            <w:tcW w:w="1984"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вчителі-предметнки</w:t>
            </w:r>
          </w:p>
        </w:tc>
        <w:tc>
          <w:tcPr>
            <w:tcW w:w="1134" w:type="dxa"/>
          </w:tcPr>
          <w:p w:rsidR="004F704E" w:rsidRPr="00C84D97" w:rsidRDefault="004F704E" w:rsidP="004F704E">
            <w:pPr>
              <w:rPr>
                <w:rFonts w:ascii="Times New Roman" w:hAnsi="Times New Roman"/>
                <w:b/>
                <w:color w:val="FF0000"/>
                <w:sz w:val="24"/>
                <w:szCs w:val="24"/>
              </w:rPr>
            </w:pPr>
          </w:p>
        </w:tc>
      </w:tr>
      <w:tr w:rsidR="004F704E" w:rsidRPr="00C84D97" w:rsidTr="00527BE7">
        <w:trPr>
          <w:trHeight w:val="612"/>
        </w:trPr>
        <w:tc>
          <w:tcPr>
            <w:tcW w:w="11590"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Педагогічна рада з елементами тренінгу «Учнівське самооцінювання в сучасній школі-невід’ємний елемент навчання»</w:t>
            </w:r>
          </w:p>
        </w:tc>
        <w:tc>
          <w:tcPr>
            <w:tcW w:w="1418"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25.11.</w:t>
            </w:r>
          </w:p>
        </w:tc>
        <w:tc>
          <w:tcPr>
            <w:tcW w:w="1984" w:type="dxa"/>
          </w:tcPr>
          <w:p w:rsidR="004F704E" w:rsidRPr="00C84D97" w:rsidRDefault="004F704E" w:rsidP="004F704E">
            <w:pPr>
              <w:rPr>
                <w:rFonts w:ascii="Times New Roman" w:hAnsi="Times New Roman"/>
                <w:sz w:val="24"/>
                <w:szCs w:val="24"/>
              </w:rPr>
            </w:pPr>
            <w:r>
              <w:rPr>
                <w:rFonts w:ascii="Times New Roman" w:hAnsi="Times New Roman"/>
                <w:sz w:val="24"/>
                <w:szCs w:val="24"/>
              </w:rPr>
              <w:t>Лалак У.Г.</w:t>
            </w:r>
          </w:p>
        </w:tc>
        <w:tc>
          <w:tcPr>
            <w:tcW w:w="1134" w:type="dxa"/>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tcBorders>
              <w:bottom w:val="single" w:sz="4" w:space="0" w:color="auto"/>
            </w:tcBorders>
          </w:tcPr>
          <w:p w:rsidR="004F704E" w:rsidRPr="002D3E69" w:rsidRDefault="004F704E" w:rsidP="002D3E69">
            <w:pPr>
              <w:rPr>
                <w:rFonts w:ascii="Times New Roman" w:hAnsi="Times New Roman"/>
                <w:b/>
                <w:color w:val="76923C" w:themeColor="accent3" w:themeShade="BF"/>
                <w:sz w:val="24"/>
                <w:szCs w:val="24"/>
                <w:lang w:val="uk-UA"/>
              </w:rPr>
            </w:pPr>
          </w:p>
          <w:p w:rsidR="004F704E" w:rsidRDefault="004F704E" w:rsidP="004F704E">
            <w:pPr>
              <w:jc w:val="center"/>
              <w:rPr>
                <w:rFonts w:ascii="Times New Roman" w:hAnsi="Times New Roman"/>
                <w:b/>
                <w:color w:val="76923C" w:themeColor="accent3" w:themeShade="BF"/>
                <w:sz w:val="24"/>
                <w:szCs w:val="24"/>
              </w:rPr>
            </w:pPr>
          </w:p>
          <w:p w:rsidR="004F704E" w:rsidRPr="00C84D97" w:rsidRDefault="003B2E7C" w:rsidP="004F704E">
            <w:pPr>
              <w:jc w:val="center"/>
              <w:rPr>
                <w:rFonts w:ascii="Times New Roman" w:hAnsi="Times New Roman"/>
                <w:b/>
                <w:color w:val="76923C" w:themeColor="accent3" w:themeShade="BF"/>
                <w:sz w:val="24"/>
                <w:szCs w:val="24"/>
              </w:rPr>
            </w:pPr>
            <w:r w:rsidRPr="003B2E7C">
              <w:rPr>
                <w:rFonts w:ascii="Times New Roman" w:eastAsia="Times New Roman" w:hAnsi="Times New Roman"/>
                <w:b/>
                <w:bCs/>
                <w:color w:val="943734"/>
                <w:sz w:val="24"/>
                <w:szCs w:val="24"/>
                <w:lang w:val="uk-UA" w:eastAsia="uk-UA"/>
              </w:rPr>
              <w:t>V</w:t>
            </w:r>
            <w:r w:rsidR="004F704E" w:rsidRPr="00C84D97">
              <w:rPr>
                <w:rFonts w:ascii="Times New Roman" w:hAnsi="Times New Roman"/>
                <w:b/>
                <w:color w:val="76923C" w:themeColor="accent3" w:themeShade="BF"/>
                <w:sz w:val="24"/>
                <w:szCs w:val="24"/>
              </w:rPr>
              <w:t>. ДІЯЛЬНІСТЬ ПЕДАГОГІЧНИХ ПРАЦІВНИКІВ</w:t>
            </w:r>
          </w:p>
        </w:tc>
        <w:tc>
          <w:tcPr>
            <w:tcW w:w="1418" w:type="dxa"/>
            <w:tcBorders>
              <w:bottom w:val="single" w:sz="4" w:space="0" w:color="auto"/>
            </w:tcBorders>
          </w:tcPr>
          <w:p w:rsidR="004F704E" w:rsidRPr="00C84D97" w:rsidRDefault="004F704E" w:rsidP="004F704E">
            <w:pPr>
              <w:rPr>
                <w:rFonts w:ascii="Times New Roman" w:hAnsi="Times New Roman"/>
                <w:sz w:val="24"/>
                <w:szCs w:val="24"/>
              </w:rPr>
            </w:pPr>
          </w:p>
        </w:tc>
        <w:tc>
          <w:tcPr>
            <w:tcW w:w="1984" w:type="dxa"/>
            <w:tcBorders>
              <w:bottom w:val="single" w:sz="4" w:space="0" w:color="auto"/>
            </w:tcBorders>
          </w:tcPr>
          <w:p w:rsidR="004F704E" w:rsidRPr="00C84D97" w:rsidRDefault="004F704E" w:rsidP="004F704E">
            <w:pPr>
              <w:rPr>
                <w:rFonts w:ascii="Times New Roman" w:hAnsi="Times New Roman"/>
                <w:sz w:val="24"/>
                <w:szCs w:val="24"/>
              </w:rPr>
            </w:pPr>
          </w:p>
        </w:tc>
        <w:tc>
          <w:tcPr>
            <w:tcW w:w="1134"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shd w:val="clear" w:color="auto" w:fill="D6E3BC" w:themeFill="accent3" w:themeFillTint="66"/>
          </w:tcPr>
          <w:p w:rsidR="004F704E" w:rsidRPr="00C84D97" w:rsidRDefault="004F704E" w:rsidP="004F704E">
            <w:pPr>
              <w:rPr>
                <w:rFonts w:ascii="Times New Roman" w:hAnsi="Times New Roman"/>
                <w:b/>
                <w:sz w:val="24"/>
                <w:szCs w:val="24"/>
              </w:rPr>
            </w:pPr>
            <w:r w:rsidRPr="00C84D97">
              <w:rPr>
                <w:rFonts w:ascii="Times New Roman" w:hAnsi="Times New Roman"/>
                <w:b/>
                <w:sz w:val="24"/>
                <w:szCs w:val="24"/>
              </w:rPr>
              <w:t>1.Ефективне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1418" w:type="dxa"/>
            <w:shd w:val="clear" w:color="auto" w:fill="D6E3BC" w:themeFill="accent3" w:themeFillTint="66"/>
          </w:tcPr>
          <w:p w:rsidR="004F704E" w:rsidRPr="00C84D97" w:rsidRDefault="004F704E" w:rsidP="004F704E">
            <w:pPr>
              <w:rPr>
                <w:rFonts w:ascii="Times New Roman" w:hAnsi="Times New Roman"/>
                <w:sz w:val="24"/>
                <w:szCs w:val="24"/>
              </w:rPr>
            </w:pPr>
          </w:p>
        </w:tc>
        <w:tc>
          <w:tcPr>
            <w:tcW w:w="1984" w:type="dxa"/>
            <w:shd w:val="clear" w:color="auto" w:fill="D6E3BC" w:themeFill="accent3" w:themeFillTint="66"/>
          </w:tcPr>
          <w:p w:rsidR="004F704E" w:rsidRPr="00C84D97" w:rsidRDefault="004F704E" w:rsidP="004F704E">
            <w:pPr>
              <w:rPr>
                <w:rFonts w:ascii="Times New Roman" w:hAnsi="Times New Roman"/>
                <w:sz w:val="24"/>
                <w:szCs w:val="24"/>
              </w:rPr>
            </w:pPr>
          </w:p>
        </w:tc>
        <w:tc>
          <w:tcPr>
            <w:tcW w:w="1134" w:type="dxa"/>
            <w:shd w:val="clear" w:color="auto" w:fill="D6E3BC" w:themeFill="accent3" w:themeFillTint="66"/>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Обмін досвідом «Використання   iнформацiйно-комунікаційних</w:t>
            </w:r>
            <w:r>
              <w:rPr>
                <w:rFonts w:ascii="Times New Roman" w:hAnsi="Times New Roman"/>
                <w:sz w:val="24"/>
                <w:szCs w:val="24"/>
              </w:rPr>
              <w:t xml:space="preserve">   </w:t>
            </w:r>
            <w:r w:rsidRPr="00C84D97">
              <w:rPr>
                <w:rFonts w:ascii="Times New Roman" w:hAnsi="Times New Roman"/>
                <w:sz w:val="24"/>
                <w:szCs w:val="24"/>
              </w:rPr>
              <w:t>технологiй при вивченнi</w:t>
            </w:r>
            <w:r>
              <w:rPr>
                <w:rFonts w:ascii="Times New Roman" w:hAnsi="Times New Roman"/>
                <w:sz w:val="24"/>
                <w:szCs w:val="24"/>
              </w:rPr>
              <w:t xml:space="preserve"> предметів </w:t>
            </w:r>
            <w:r w:rsidRPr="00C84D97">
              <w:rPr>
                <w:rFonts w:ascii="Times New Roman" w:hAnsi="Times New Roman"/>
                <w:sz w:val="24"/>
                <w:szCs w:val="24"/>
              </w:rPr>
              <w:t>iнвapiaнтної та варiативної складових»</w:t>
            </w:r>
          </w:p>
        </w:tc>
        <w:tc>
          <w:tcPr>
            <w:tcW w:w="1418"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29.11.</w:t>
            </w:r>
          </w:p>
        </w:tc>
        <w:tc>
          <w:tcPr>
            <w:tcW w:w="1984"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вчителі-предметники</w:t>
            </w:r>
          </w:p>
        </w:tc>
        <w:tc>
          <w:tcPr>
            <w:tcW w:w="1134"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Активізувати індивідуальну роботу з обдарованими дітьми</w:t>
            </w:r>
          </w:p>
        </w:tc>
        <w:tc>
          <w:tcPr>
            <w:tcW w:w="1418"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постійно</w:t>
            </w:r>
          </w:p>
        </w:tc>
        <w:tc>
          <w:tcPr>
            <w:tcW w:w="1984"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вчителі-предметники</w:t>
            </w:r>
          </w:p>
        </w:tc>
        <w:tc>
          <w:tcPr>
            <w:tcW w:w="1134"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Участь у ІІ етапі Всеукраїнських предметних олімпіад</w:t>
            </w:r>
          </w:p>
        </w:tc>
        <w:tc>
          <w:tcPr>
            <w:tcW w:w="1418"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 xml:space="preserve">згідно </w:t>
            </w:r>
            <w:r w:rsidRPr="00C84D97">
              <w:rPr>
                <w:rFonts w:ascii="Times New Roman" w:hAnsi="Times New Roman"/>
                <w:sz w:val="24"/>
                <w:szCs w:val="24"/>
              </w:rPr>
              <w:lastRenderedPageBreak/>
              <w:t>графіку</w:t>
            </w:r>
          </w:p>
        </w:tc>
        <w:tc>
          <w:tcPr>
            <w:tcW w:w="1984"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lastRenderedPageBreak/>
              <w:t>вчителі-</w:t>
            </w:r>
            <w:r w:rsidRPr="00C84D97">
              <w:rPr>
                <w:rFonts w:ascii="Times New Roman" w:hAnsi="Times New Roman"/>
                <w:sz w:val="24"/>
                <w:szCs w:val="24"/>
              </w:rPr>
              <w:lastRenderedPageBreak/>
              <w:t>предметники</w:t>
            </w:r>
          </w:p>
        </w:tc>
        <w:tc>
          <w:tcPr>
            <w:tcW w:w="1134"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lastRenderedPageBreak/>
              <w:t>Проведення І етапу Міжнародного конкурсу знавців мови ім.П.Яцика</w:t>
            </w:r>
          </w:p>
        </w:tc>
        <w:tc>
          <w:tcPr>
            <w:tcW w:w="1418"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09.11.</w:t>
            </w:r>
          </w:p>
        </w:tc>
        <w:tc>
          <w:tcPr>
            <w:tcW w:w="1984"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уч. укр. мови</w:t>
            </w:r>
          </w:p>
        </w:tc>
        <w:tc>
          <w:tcPr>
            <w:tcW w:w="1134"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Проведення І етапу Міжнародного мовно-літературного конкурсу учнівської та студентської молоді ім. Т. Шевченка</w:t>
            </w:r>
          </w:p>
        </w:tc>
        <w:tc>
          <w:tcPr>
            <w:tcW w:w="1418"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16.11.</w:t>
            </w:r>
          </w:p>
        </w:tc>
        <w:tc>
          <w:tcPr>
            <w:tcW w:w="1984"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уч. укр.мови</w:t>
            </w:r>
          </w:p>
        </w:tc>
        <w:tc>
          <w:tcPr>
            <w:tcW w:w="1134"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shd w:val="clear" w:color="auto" w:fill="D6E3BC" w:themeFill="accent3" w:themeFillTint="66"/>
          </w:tcPr>
          <w:p w:rsidR="004F704E" w:rsidRPr="00C84D97" w:rsidRDefault="004F704E" w:rsidP="004F704E">
            <w:pPr>
              <w:rPr>
                <w:rFonts w:ascii="Times New Roman" w:hAnsi="Times New Roman"/>
                <w:b/>
                <w:sz w:val="24"/>
                <w:szCs w:val="24"/>
              </w:rPr>
            </w:pPr>
            <w:r w:rsidRPr="00C84D97">
              <w:rPr>
                <w:rFonts w:ascii="Times New Roman" w:hAnsi="Times New Roman"/>
                <w:b/>
                <w:sz w:val="24"/>
                <w:szCs w:val="24"/>
              </w:rPr>
              <w:t>2.Постійне підвищення професійного рівня й педагогічної майстерності педагогічних працівників.</w:t>
            </w:r>
          </w:p>
        </w:tc>
        <w:tc>
          <w:tcPr>
            <w:tcW w:w="1418" w:type="dxa"/>
            <w:shd w:val="clear" w:color="auto" w:fill="D6E3BC" w:themeFill="accent3" w:themeFillTint="66"/>
          </w:tcPr>
          <w:p w:rsidR="004F704E" w:rsidRPr="00C84D97" w:rsidRDefault="004F704E" w:rsidP="004F704E">
            <w:pPr>
              <w:rPr>
                <w:rFonts w:ascii="Times New Roman" w:hAnsi="Times New Roman"/>
                <w:sz w:val="24"/>
                <w:szCs w:val="24"/>
              </w:rPr>
            </w:pPr>
          </w:p>
        </w:tc>
        <w:tc>
          <w:tcPr>
            <w:tcW w:w="1984" w:type="dxa"/>
            <w:shd w:val="clear" w:color="auto" w:fill="D6E3BC" w:themeFill="accent3" w:themeFillTint="66"/>
          </w:tcPr>
          <w:p w:rsidR="004F704E" w:rsidRPr="00C84D97" w:rsidRDefault="004F704E" w:rsidP="004F704E">
            <w:pPr>
              <w:rPr>
                <w:rFonts w:ascii="Times New Roman" w:hAnsi="Times New Roman"/>
                <w:sz w:val="24"/>
                <w:szCs w:val="24"/>
              </w:rPr>
            </w:pPr>
          </w:p>
        </w:tc>
        <w:tc>
          <w:tcPr>
            <w:tcW w:w="1134" w:type="dxa"/>
            <w:shd w:val="clear" w:color="auto" w:fill="D6E3BC" w:themeFill="accent3" w:themeFillTint="66"/>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Організація циклу семінарів для вчителів, що атестуються «Використання ІКТ у освітньому процесі»</w:t>
            </w:r>
          </w:p>
        </w:tc>
        <w:tc>
          <w:tcPr>
            <w:tcW w:w="1418"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пр..місяця</w:t>
            </w:r>
          </w:p>
        </w:tc>
        <w:tc>
          <w:tcPr>
            <w:tcW w:w="1984" w:type="dxa"/>
            <w:tcBorders>
              <w:bottom w:val="single" w:sz="4" w:space="0" w:color="auto"/>
            </w:tcBorders>
          </w:tcPr>
          <w:p w:rsidR="004F704E" w:rsidRDefault="004F704E" w:rsidP="004F704E">
            <w:pPr>
              <w:rPr>
                <w:rFonts w:ascii="Times New Roman" w:hAnsi="Times New Roman"/>
                <w:sz w:val="24"/>
                <w:szCs w:val="24"/>
              </w:rPr>
            </w:pPr>
            <w:r w:rsidRPr="00C84D97">
              <w:rPr>
                <w:rFonts w:ascii="Times New Roman" w:hAnsi="Times New Roman"/>
                <w:sz w:val="24"/>
                <w:szCs w:val="24"/>
              </w:rPr>
              <w:t>учителі-предметники,</w:t>
            </w:r>
          </w:p>
          <w:p w:rsidR="004F704E" w:rsidRPr="00C84D97" w:rsidRDefault="004F704E" w:rsidP="004F704E">
            <w:pPr>
              <w:rPr>
                <w:rFonts w:ascii="Times New Roman" w:hAnsi="Times New Roman"/>
                <w:sz w:val="24"/>
                <w:szCs w:val="24"/>
              </w:rPr>
            </w:pPr>
            <w:r>
              <w:rPr>
                <w:rFonts w:ascii="Times New Roman" w:hAnsi="Times New Roman"/>
                <w:sz w:val="24"/>
                <w:szCs w:val="24"/>
              </w:rPr>
              <w:t>голови МО</w:t>
            </w:r>
          </w:p>
        </w:tc>
        <w:tc>
          <w:tcPr>
            <w:tcW w:w="1134"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Організувати роботу творчих груп вчителів з проблеми «Педагогічна підтримка розвитку самоосвітньої компетентності учнів»</w:t>
            </w:r>
          </w:p>
        </w:tc>
        <w:tc>
          <w:tcPr>
            <w:tcW w:w="1418"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пр.місяця</w:t>
            </w:r>
          </w:p>
        </w:tc>
        <w:tc>
          <w:tcPr>
            <w:tcW w:w="1984" w:type="dxa"/>
            <w:tcBorders>
              <w:bottom w:val="single" w:sz="4" w:space="0" w:color="auto"/>
            </w:tcBorders>
          </w:tcPr>
          <w:p w:rsidR="004F704E" w:rsidRPr="00C84D97" w:rsidRDefault="004F704E" w:rsidP="004F704E">
            <w:pPr>
              <w:rPr>
                <w:rFonts w:ascii="Times New Roman" w:hAnsi="Times New Roman"/>
                <w:sz w:val="24"/>
                <w:szCs w:val="24"/>
              </w:rPr>
            </w:pPr>
            <w:r>
              <w:rPr>
                <w:rFonts w:ascii="Times New Roman" w:hAnsi="Times New Roman"/>
                <w:sz w:val="24"/>
                <w:szCs w:val="24"/>
              </w:rPr>
              <w:t>Голови МО</w:t>
            </w:r>
          </w:p>
        </w:tc>
        <w:tc>
          <w:tcPr>
            <w:tcW w:w="1134"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Методична нарада «Психологічні основи уроку, схеми аналізу та самоаналізу уроку»</w:t>
            </w:r>
          </w:p>
        </w:tc>
        <w:tc>
          <w:tcPr>
            <w:tcW w:w="1418"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23.11.</w:t>
            </w:r>
          </w:p>
        </w:tc>
        <w:tc>
          <w:tcPr>
            <w:tcW w:w="1984" w:type="dxa"/>
            <w:tcBorders>
              <w:bottom w:val="single" w:sz="4" w:space="0" w:color="auto"/>
            </w:tcBorders>
          </w:tcPr>
          <w:p w:rsidR="004F704E" w:rsidRPr="00C84D97" w:rsidRDefault="004F704E" w:rsidP="004F704E">
            <w:pPr>
              <w:rPr>
                <w:rFonts w:ascii="Times New Roman" w:hAnsi="Times New Roman"/>
                <w:sz w:val="24"/>
                <w:szCs w:val="24"/>
              </w:rPr>
            </w:pPr>
            <w:r>
              <w:rPr>
                <w:rFonts w:ascii="Times New Roman" w:hAnsi="Times New Roman"/>
                <w:sz w:val="24"/>
                <w:szCs w:val="24"/>
              </w:rPr>
              <w:t>Лалак У.Г.</w:t>
            </w:r>
          </w:p>
        </w:tc>
        <w:tc>
          <w:tcPr>
            <w:tcW w:w="1134"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shd w:val="clear" w:color="auto" w:fill="D6E3BC" w:themeFill="accent3" w:themeFillTint="66"/>
          </w:tcPr>
          <w:p w:rsidR="004F704E" w:rsidRPr="00C84D97" w:rsidRDefault="004F704E" w:rsidP="004F704E">
            <w:pPr>
              <w:rPr>
                <w:rFonts w:ascii="Times New Roman" w:hAnsi="Times New Roman"/>
                <w:b/>
                <w:sz w:val="24"/>
                <w:szCs w:val="24"/>
              </w:rPr>
            </w:pPr>
            <w:r w:rsidRPr="00C84D97">
              <w:rPr>
                <w:rFonts w:ascii="Times New Roman" w:hAnsi="Times New Roman"/>
                <w:b/>
                <w:sz w:val="24"/>
                <w:szCs w:val="24"/>
              </w:rPr>
              <w:t>3.Співпраця зі здобувачами освіти, їх батьками, працівниками закладу.</w:t>
            </w:r>
          </w:p>
        </w:tc>
        <w:tc>
          <w:tcPr>
            <w:tcW w:w="1418" w:type="dxa"/>
            <w:shd w:val="clear" w:color="auto" w:fill="D6E3BC" w:themeFill="accent3" w:themeFillTint="66"/>
          </w:tcPr>
          <w:p w:rsidR="004F704E" w:rsidRPr="00C84D97" w:rsidRDefault="004F704E" w:rsidP="004F704E">
            <w:pPr>
              <w:rPr>
                <w:rFonts w:ascii="Times New Roman" w:hAnsi="Times New Roman"/>
                <w:sz w:val="24"/>
                <w:szCs w:val="24"/>
              </w:rPr>
            </w:pPr>
          </w:p>
        </w:tc>
        <w:tc>
          <w:tcPr>
            <w:tcW w:w="1984" w:type="dxa"/>
            <w:shd w:val="clear" w:color="auto" w:fill="D6E3BC" w:themeFill="accent3" w:themeFillTint="66"/>
          </w:tcPr>
          <w:p w:rsidR="004F704E" w:rsidRPr="00C84D97" w:rsidRDefault="004F704E" w:rsidP="004F704E">
            <w:pPr>
              <w:rPr>
                <w:rFonts w:ascii="Times New Roman" w:hAnsi="Times New Roman"/>
                <w:sz w:val="24"/>
                <w:szCs w:val="24"/>
              </w:rPr>
            </w:pPr>
          </w:p>
        </w:tc>
        <w:tc>
          <w:tcPr>
            <w:tcW w:w="1134" w:type="dxa"/>
            <w:shd w:val="clear" w:color="auto" w:fill="D6E3BC" w:themeFill="accent3" w:themeFillTint="66"/>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Інформувати батьків про критерії оцінювання навчальних досягнень учнів</w:t>
            </w:r>
          </w:p>
        </w:tc>
        <w:tc>
          <w:tcPr>
            <w:tcW w:w="1418"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постійно</w:t>
            </w:r>
          </w:p>
        </w:tc>
        <w:tc>
          <w:tcPr>
            <w:tcW w:w="1984"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кл.керівники</w:t>
            </w:r>
          </w:p>
        </w:tc>
        <w:tc>
          <w:tcPr>
            <w:tcW w:w="1134"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Консультпункт за участю батьків-фахівців з питань</w:t>
            </w:r>
            <w:r>
              <w:rPr>
                <w:rFonts w:ascii="Times New Roman" w:hAnsi="Times New Roman"/>
                <w:sz w:val="24"/>
                <w:szCs w:val="24"/>
              </w:rPr>
              <w:t xml:space="preserve"> </w:t>
            </w:r>
            <w:r w:rsidRPr="00C84D97">
              <w:rPr>
                <w:rFonts w:ascii="Times New Roman" w:hAnsi="Times New Roman"/>
                <w:sz w:val="24"/>
                <w:szCs w:val="24"/>
              </w:rPr>
              <w:t>медичного, правового та гуманітарного характеру.</w:t>
            </w:r>
          </w:p>
        </w:tc>
        <w:tc>
          <w:tcPr>
            <w:tcW w:w="1418"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1 тиждень місяця</w:t>
            </w:r>
          </w:p>
        </w:tc>
        <w:tc>
          <w:tcPr>
            <w:tcW w:w="1984" w:type="dxa"/>
            <w:tcBorders>
              <w:bottom w:val="single" w:sz="4" w:space="0" w:color="auto"/>
            </w:tcBorders>
          </w:tcPr>
          <w:p w:rsidR="004F704E" w:rsidRPr="00C84D97" w:rsidRDefault="004F704E" w:rsidP="004F704E">
            <w:pPr>
              <w:rPr>
                <w:rFonts w:ascii="Times New Roman" w:hAnsi="Times New Roman"/>
                <w:sz w:val="24"/>
                <w:szCs w:val="24"/>
              </w:rPr>
            </w:pPr>
            <w:r>
              <w:rPr>
                <w:rFonts w:ascii="Times New Roman" w:hAnsi="Times New Roman"/>
                <w:sz w:val="24"/>
                <w:szCs w:val="24"/>
              </w:rPr>
              <w:t>Голова МО кл.кер.</w:t>
            </w:r>
          </w:p>
        </w:tc>
        <w:tc>
          <w:tcPr>
            <w:tcW w:w="1134"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shd w:val="clear" w:color="auto" w:fill="D6E3BC" w:themeFill="accent3" w:themeFillTint="66"/>
          </w:tcPr>
          <w:p w:rsidR="004F704E" w:rsidRPr="00C84D97" w:rsidRDefault="004F704E" w:rsidP="004F704E">
            <w:pPr>
              <w:rPr>
                <w:rFonts w:ascii="Times New Roman" w:hAnsi="Times New Roman"/>
                <w:b/>
                <w:sz w:val="24"/>
                <w:szCs w:val="24"/>
              </w:rPr>
            </w:pPr>
            <w:r w:rsidRPr="00C84D97">
              <w:rPr>
                <w:rFonts w:ascii="Times New Roman" w:hAnsi="Times New Roman"/>
                <w:b/>
                <w:sz w:val="24"/>
                <w:szCs w:val="24"/>
              </w:rPr>
              <w:t>4.Організація педагогічної діяльності та навчання здобувачів освіти на засадах академічної доброчесності.</w:t>
            </w:r>
          </w:p>
        </w:tc>
        <w:tc>
          <w:tcPr>
            <w:tcW w:w="1418" w:type="dxa"/>
            <w:shd w:val="clear" w:color="auto" w:fill="D6E3BC" w:themeFill="accent3" w:themeFillTint="66"/>
          </w:tcPr>
          <w:p w:rsidR="004F704E" w:rsidRPr="00C84D97" w:rsidRDefault="004F704E" w:rsidP="004F704E">
            <w:pPr>
              <w:rPr>
                <w:rFonts w:ascii="Times New Roman" w:hAnsi="Times New Roman"/>
                <w:sz w:val="24"/>
                <w:szCs w:val="24"/>
              </w:rPr>
            </w:pPr>
          </w:p>
        </w:tc>
        <w:tc>
          <w:tcPr>
            <w:tcW w:w="1984" w:type="dxa"/>
            <w:shd w:val="clear" w:color="auto" w:fill="D6E3BC" w:themeFill="accent3" w:themeFillTint="66"/>
          </w:tcPr>
          <w:p w:rsidR="004F704E" w:rsidRPr="00C84D97" w:rsidRDefault="004F704E" w:rsidP="004F704E">
            <w:pPr>
              <w:rPr>
                <w:rFonts w:ascii="Times New Roman" w:hAnsi="Times New Roman"/>
                <w:sz w:val="24"/>
                <w:szCs w:val="24"/>
              </w:rPr>
            </w:pPr>
          </w:p>
        </w:tc>
        <w:tc>
          <w:tcPr>
            <w:tcW w:w="1134" w:type="dxa"/>
            <w:shd w:val="clear" w:color="auto" w:fill="D6E3BC" w:themeFill="accent3" w:themeFillTint="66"/>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Провести нараду при директорові з питань вивчення документів про академічну доброчесність</w:t>
            </w:r>
          </w:p>
        </w:tc>
        <w:tc>
          <w:tcPr>
            <w:tcW w:w="1418"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08.11.</w:t>
            </w:r>
          </w:p>
        </w:tc>
        <w:tc>
          <w:tcPr>
            <w:tcW w:w="1984" w:type="dxa"/>
          </w:tcPr>
          <w:p w:rsidR="004F704E" w:rsidRPr="00C84D97" w:rsidRDefault="004F704E" w:rsidP="004F704E">
            <w:pPr>
              <w:rPr>
                <w:rFonts w:ascii="Times New Roman" w:hAnsi="Times New Roman"/>
                <w:sz w:val="24"/>
                <w:szCs w:val="24"/>
              </w:rPr>
            </w:pPr>
            <w:r>
              <w:rPr>
                <w:rFonts w:ascii="Times New Roman" w:hAnsi="Times New Roman"/>
                <w:sz w:val="24"/>
                <w:szCs w:val="24"/>
              </w:rPr>
              <w:t>Лалак У.Г.</w:t>
            </w:r>
          </w:p>
        </w:tc>
        <w:tc>
          <w:tcPr>
            <w:tcW w:w="1134" w:type="dxa"/>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tcPr>
          <w:p w:rsidR="004F704E" w:rsidRPr="00C84D97" w:rsidRDefault="004F704E" w:rsidP="004F704E">
            <w:pPr>
              <w:rPr>
                <w:rFonts w:ascii="Times New Roman" w:hAnsi="Times New Roman"/>
                <w:sz w:val="24"/>
                <w:szCs w:val="24"/>
              </w:rPr>
            </w:pPr>
          </w:p>
        </w:tc>
        <w:tc>
          <w:tcPr>
            <w:tcW w:w="1418" w:type="dxa"/>
          </w:tcPr>
          <w:p w:rsidR="004F704E" w:rsidRPr="00C84D97" w:rsidRDefault="004F704E" w:rsidP="004F704E">
            <w:pPr>
              <w:rPr>
                <w:rFonts w:ascii="Times New Roman" w:hAnsi="Times New Roman"/>
                <w:sz w:val="24"/>
                <w:szCs w:val="24"/>
              </w:rPr>
            </w:pPr>
          </w:p>
        </w:tc>
        <w:tc>
          <w:tcPr>
            <w:tcW w:w="1984" w:type="dxa"/>
          </w:tcPr>
          <w:p w:rsidR="004F704E" w:rsidRPr="00C84D97" w:rsidRDefault="004F704E" w:rsidP="004F704E">
            <w:pPr>
              <w:rPr>
                <w:rFonts w:ascii="Times New Roman" w:hAnsi="Times New Roman"/>
                <w:sz w:val="24"/>
                <w:szCs w:val="24"/>
              </w:rPr>
            </w:pPr>
          </w:p>
        </w:tc>
        <w:tc>
          <w:tcPr>
            <w:tcW w:w="1134" w:type="dxa"/>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tcBorders>
              <w:bottom w:val="single" w:sz="4" w:space="0" w:color="auto"/>
            </w:tcBorders>
          </w:tcPr>
          <w:p w:rsidR="004F704E" w:rsidRPr="00C84D97" w:rsidRDefault="003B2E7C" w:rsidP="004F704E">
            <w:pPr>
              <w:jc w:val="center"/>
              <w:rPr>
                <w:rFonts w:ascii="Times New Roman" w:hAnsi="Times New Roman"/>
                <w:b/>
                <w:color w:val="943634" w:themeColor="accent2" w:themeShade="BF"/>
                <w:sz w:val="24"/>
                <w:szCs w:val="24"/>
              </w:rPr>
            </w:pPr>
            <w:r w:rsidRPr="003B2E7C">
              <w:rPr>
                <w:rFonts w:ascii="Times New Roman" w:eastAsia="Times New Roman" w:hAnsi="Times New Roman"/>
                <w:b/>
                <w:bCs/>
                <w:color w:val="943734"/>
                <w:sz w:val="24"/>
                <w:szCs w:val="24"/>
                <w:lang w:val="uk-UA" w:eastAsia="uk-UA"/>
              </w:rPr>
              <w:t>VІ.</w:t>
            </w:r>
            <w:r w:rsidRPr="00C041DE">
              <w:rPr>
                <w:rFonts w:ascii="Times New Roman" w:eastAsia="Times New Roman" w:hAnsi="Times New Roman"/>
                <w:b/>
                <w:bCs/>
                <w:color w:val="943734"/>
                <w:sz w:val="28"/>
                <w:szCs w:val="28"/>
                <w:lang w:val="uk-UA" w:eastAsia="uk-UA"/>
              </w:rPr>
              <w:t xml:space="preserve"> </w:t>
            </w:r>
            <w:r w:rsidRPr="00C84D97">
              <w:rPr>
                <w:rFonts w:ascii="Times New Roman" w:hAnsi="Times New Roman"/>
                <w:b/>
                <w:color w:val="943634" w:themeColor="accent2" w:themeShade="BF"/>
                <w:sz w:val="24"/>
                <w:szCs w:val="24"/>
              </w:rPr>
              <w:t xml:space="preserve"> </w:t>
            </w:r>
            <w:r w:rsidR="004F704E" w:rsidRPr="00C84D97">
              <w:rPr>
                <w:rFonts w:ascii="Times New Roman" w:hAnsi="Times New Roman"/>
                <w:b/>
                <w:color w:val="943634" w:themeColor="accent2" w:themeShade="BF"/>
                <w:sz w:val="24"/>
                <w:szCs w:val="24"/>
              </w:rPr>
              <w:t>УПРАВЛІНСЬКІ ПРОЦЕСИ</w:t>
            </w:r>
          </w:p>
        </w:tc>
        <w:tc>
          <w:tcPr>
            <w:tcW w:w="1418" w:type="dxa"/>
            <w:tcBorders>
              <w:bottom w:val="single" w:sz="4" w:space="0" w:color="auto"/>
            </w:tcBorders>
          </w:tcPr>
          <w:p w:rsidR="004F704E" w:rsidRPr="00C84D97" w:rsidRDefault="004F704E" w:rsidP="004F704E">
            <w:pPr>
              <w:rPr>
                <w:rFonts w:ascii="Times New Roman" w:hAnsi="Times New Roman"/>
                <w:sz w:val="24"/>
                <w:szCs w:val="24"/>
              </w:rPr>
            </w:pPr>
          </w:p>
        </w:tc>
        <w:tc>
          <w:tcPr>
            <w:tcW w:w="1984" w:type="dxa"/>
            <w:tcBorders>
              <w:bottom w:val="single" w:sz="4" w:space="0" w:color="auto"/>
            </w:tcBorders>
          </w:tcPr>
          <w:p w:rsidR="004F704E" w:rsidRPr="00C84D97" w:rsidRDefault="004F704E" w:rsidP="004F704E">
            <w:pPr>
              <w:rPr>
                <w:rFonts w:ascii="Times New Roman" w:hAnsi="Times New Roman"/>
                <w:sz w:val="24"/>
                <w:szCs w:val="24"/>
              </w:rPr>
            </w:pPr>
          </w:p>
        </w:tc>
        <w:tc>
          <w:tcPr>
            <w:tcW w:w="1134"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shd w:val="clear" w:color="auto" w:fill="E5B8B7" w:themeFill="accent2" w:themeFillTint="66"/>
          </w:tcPr>
          <w:p w:rsidR="004F704E" w:rsidRPr="00C84D97" w:rsidRDefault="004F704E" w:rsidP="004F704E">
            <w:pPr>
              <w:rPr>
                <w:rFonts w:ascii="Times New Roman" w:hAnsi="Times New Roman"/>
                <w:b/>
                <w:sz w:val="24"/>
                <w:szCs w:val="24"/>
              </w:rPr>
            </w:pPr>
            <w:r w:rsidRPr="00C84D97">
              <w:rPr>
                <w:rFonts w:ascii="Times New Roman" w:hAnsi="Times New Roman"/>
                <w:b/>
                <w:sz w:val="24"/>
                <w:szCs w:val="24"/>
              </w:rPr>
              <w:t>1.Наявність стратегії розвитку та системи планування діяльності закладу, моніторинг виконання поставлених цілей і завдань.</w:t>
            </w:r>
          </w:p>
        </w:tc>
        <w:tc>
          <w:tcPr>
            <w:tcW w:w="1418" w:type="dxa"/>
            <w:shd w:val="clear" w:color="auto" w:fill="E5B8B7" w:themeFill="accent2" w:themeFillTint="66"/>
          </w:tcPr>
          <w:p w:rsidR="004F704E" w:rsidRPr="00C84D97" w:rsidRDefault="004F704E" w:rsidP="004F704E">
            <w:pPr>
              <w:rPr>
                <w:rFonts w:ascii="Times New Roman" w:hAnsi="Times New Roman"/>
                <w:sz w:val="24"/>
                <w:szCs w:val="24"/>
              </w:rPr>
            </w:pPr>
          </w:p>
        </w:tc>
        <w:tc>
          <w:tcPr>
            <w:tcW w:w="1984" w:type="dxa"/>
            <w:shd w:val="clear" w:color="auto" w:fill="E5B8B7" w:themeFill="accent2" w:themeFillTint="66"/>
          </w:tcPr>
          <w:p w:rsidR="004F704E" w:rsidRPr="00C84D97" w:rsidRDefault="004F704E" w:rsidP="004F704E">
            <w:pPr>
              <w:rPr>
                <w:rFonts w:ascii="Times New Roman" w:hAnsi="Times New Roman"/>
                <w:sz w:val="24"/>
                <w:szCs w:val="24"/>
              </w:rPr>
            </w:pPr>
          </w:p>
        </w:tc>
        <w:tc>
          <w:tcPr>
            <w:tcW w:w="1134" w:type="dxa"/>
            <w:shd w:val="clear" w:color="auto" w:fill="E5B8B7" w:themeFill="accent2" w:themeFillTint="66"/>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Наради при директорові</w:t>
            </w:r>
          </w:p>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Про підготовки до роботи закладу в зимовий період</w:t>
            </w:r>
          </w:p>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Про зміст і обсяги домашніх завдань на уроках</w:t>
            </w:r>
          </w:p>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Про стан ведення ділової документації закладу, класні журнали</w:t>
            </w:r>
          </w:p>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Про дотримання учасниками освітнього процесу встановлених протиепідемічних заходів</w:t>
            </w:r>
          </w:p>
        </w:tc>
        <w:tc>
          <w:tcPr>
            <w:tcW w:w="1418" w:type="dxa"/>
            <w:tcBorders>
              <w:bottom w:val="single" w:sz="4" w:space="0" w:color="auto"/>
            </w:tcBorders>
          </w:tcPr>
          <w:p w:rsidR="004F704E" w:rsidRPr="00C84D97" w:rsidRDefault="004F704E" w:rsidP="004F704E">
            <w:pPr>
              <w:rPr>
                <w:rFonts w:ascii="Times New Roman" w:hAnsi="Times New Roman"/>
                <w:sz w:val="24"/>
                <w:szCs w:val="24"/>
              </w:rPr>
            </w:pPr>
          </w:p>
          <w:p w:rsidR="004F704E" w:rsidRPr="00C84D97" w:rsidRDefault="004F704E" w:rsidP="004F704E">
            <w:pPr>
              <w:rPr>
                <w:rFonts w:ascii="Times New Roman" w:hAnsi="Times New Roman"/>
                <w:sz w:val="24"/>
                <w:szCs w:val="24"/>
              </w:rPr>
            </w:pPr>
            <w:r w:rsidRPr="00C84D97">
              <w:rPr>
                <w:rFonts w:ascii="Times New Roman" w:hAnsi="Times New Roman"/>
                <w:sz w:val="24"/>
                <w:szCs w:val="24"/>
              </w:rPr>
              <w:t>що-понеділка</w:t>
            </w:r>
          </w:p>
        </w:tc>
        <w:tc>
          <w:tcPr>
            <w:tcW w:w="1984" w:type="dxa"/>
            <w:tcBorders>
              <w:bottom w:val="single" w:sz="4" w:space="0" w:color="auto"/>
            </w:tcBorders>
          </w:tcPr>
          <w:p w:rsidR="004F704E" w:rsidRPr="00C84D97" w:rsidRDefault="004F704E" w:rsidP="004F704E">
            <w:pPr>
              <w:rPr>
                <w:rFonts w:ascii="Times New Roman" w:hAnsi="Times New Roman"/>
                <w:sz w:val="24"/>
                <w:szCs w:val="24"/>
              </w:rPr>
            </w:pPr>
          </w:p>
          <w:p w:rsidR="004F704E" w:rsidRPr="00C84D97" w:rsidRDefault="004F704E" w:rsidP="004F704E">
            <w:pPr>
              <w:rPr>
                <w:rFonts w:ascii="Times New Roman" w:hAnsi="Times New Roman"/>
                <w:sz w:val="24"/>
                <w:szCs w:val="24"/>
              </w:rPr>
            </w:pPr>
            <w:r>
              <w:rPr>
                <w:rFonts w:ascii="Times New Roman" w:hAnsi="Times New Roman"/>
                <w:sz w:val="24"/>
                <w:szCs w:val="24"/>
              </w:rPr>
              <w:t>Лалак У.Г.,</w:t>
            </w:r>
          </w:p>
        </w:tc>
        <w:tc>
          <w:tcPr>
            <w:tcW w:w="1134"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tcBorders>
              <w:bottom w:val="single" w:sz="4" w:space="0" w:color="auto"/>
            </w:tcBorders>
          </w:tcPr>
          <w:p w:rsidR="004F704E" w:rsidRPr="002D3E69" w:rsidRDefault="004F704E" w:rsidP="004F704E">
            <w:pPr>
              <w:rPr>
                <w:rFonts w:ascii="Times New Roman" w:hAnsi="Times New Roman"/>
                <w:sz w:val="24"/>
                <w:szCs w:val="24"/>
                <w:lang w:val="uk-UA"/>
              </w:rPr>
            </w:pPr>
          </w:p>
          <w:p w:rsidR="004F704E" w:rsidRPr="001C1B20" w:rsidRDefault="004F704E" w:rsidP="004F704E">
            <w:pPr>
              <w:rPr>
                <w:rFonts w:ascii="Times New Roman" w:hAnsi="Times New Roman"/>
                <w:b/>
                <w:sz w:val="24"/>
                <w:szCs w:val="24"/>
              </w:rPr>
            </w:pPr>
            <w:r w:rsidRPr="001C1B20">
              <w:rPr>
                <w:rFonts w:ascii="Times New Roman" w:hAnsi="Times New Roman"/>
                <w:b/>
                <w:sz w:val="24"/>
                <w:szCs w:val="24"/>
              </w:rPr>
              <w:t>Засідання педагогічної ради</w:t>
            </w:r>
          </w:p>
          <w:p w:rsidR="004F704E" w:rsidRPr="001C1B20" w:rsidRDefault="004F704E" w:rsidP="004F704E">
            <w:pPr>
              <w:rPr>
                <w:rFonts w:ascii="Times New Roman" w:hAnsi="Times New Roman"/>
                <w:sz w:val="24"/>
                <w:szCs w:val="24"/>
              </w:rPr>
            </w:pPr>
            <w:r w:rsidRPr="001C1B20">
              <w:rPr>
                <w:rFonts w:ascii="Times New Roman" w:hAnsi="Times New Roman"/>
                <w:sz w:val="24"/>
                <w:szCs w:val="24"/>
              </w:rPr>
              <w:t>1.Про виконання рішень попередньої педради</w:t>
            </w:r>
          </w:p>
          <w:p w:rsidR="004F704E" w:rsidRPr="001C1B20" w:rsidRDefault="004F704E" w:rsidP="004F704E">
            <w:pPr>
              <w:jc w:val="both"/>
              <w:rPr>
                <w:rFonts w:ascii="Times New Roman" w:hAnsi="Times New Roman"/>
                <w:sz w:val="24"/>
                <w:szCs w:val="24"/>
              </w:rPr>
            </w:pPr>
            <w:r w:rsidRPr="001C1B20">
              <w:rPr>
                <w:rFonts w:ascii="Times New Roman" w:hAnsi="Times New Roman"/>
                <w:sz w:val="24"/>
                <w:szCs w:val="24"/>
              </w:rPr>
              <w:t>2.Педагогічна рада з елементами тренінгу «Учнівське самооцінювання в сучасній школі-невід’ємний елемент навчання».</w:t>
            </w:r>
          </w:p>
          <w:p w:rsidR="004F704E" w:rsidRPr="001C1B20" w:rsidRDefault="004F704E" w:rsidP="004F704E">
            <w:pPr>
              <w:rPr>
                <w:rFonts w:ascii="Times New Roman" w:hAnsi="Times New Roman"/>
                <w:sz w:val="24"/>
                <w:szCs w:val="24"/>
              </w:rPr>
            </w:pPr>
            <w:r w:rsidRPr="001C1B20">
              <w:rPr>
                <w:rFonts w:ascii="Times New Roman" w:hAnsi="Times New Roman"/>
                <w:sz w:val="24"/>
                <w:szCs w:val="24"/>
              </w:rPr>
              <w:t>3.Про схвалення Порядку визнання документів про підвищення кваліфікації педагогічних працівників закладу</w:t>
            </w:r>
          </w:p>
          <w:p w:rsidR="004F704E" w:rsidRPr="001C1B20" w:rsidRDefault="004F704E" w:rsidP="004F704E">
            <w:pPr>
              <w:jc w:val="both"/>
              <w:rPr>
                <w:rFonts w:ascii="Times New Roman" w:hAnsi="Times New Roman"/>
                <w:sz w:val="24"/>
                <w:szCs w:val="24"/>
              </w:rPr>
            </w:pPr>
            <w:r w:rsidRPr="001C1B20">
              <w:rPr>
                <w:rFonts w:ascii="Times New Roman" w:hAnsi="Times New Roman"/>
                <w:sz w:val="24"/>
                <w:szCs w:val="24"/>
              </w:rPr>
              <w:t>4.Про визнання/невизнання документів про підвищення кваліфікації педагогічних працівників закладу, отриманих ними поза закладами освіти, що мають ліцензію на підвищення кваліфікації або провадять освітню діяльність за акредитованою освітньою програмою.</w:t>
            </w:r>
          </w:p>
          <w:p w:rsidR="004F704E" w:rsidRPr="00C84D97" w:rsidRDefault="004F704E" w:rsidP="004F704E">
            <w:pPr>
              <w:rPr>
                <w:rFonts w:ascii="Times New Roman" w:hAnsi="Times New Roman"/>
                <w:sz w:val="24"/>
                <w:szCs w:val="24"/>
              </w:rPr>
            </w:pPr>
            <w:r w:rsidRPr="001C1B20">
              <w:rPr>
                <w:rFonts w:ascii="Times New Roman" w:hAnsi="Times New Roman"/>
                <w:sz w:val="24"/>
                <w:szCs w:val="24"/>
              </w:rPr>
              <w:lastRenderedPageBreak/>
              <w:t>5.Різне.</w:t>
            </w:r>
          </w:p>
        </w:tc>
        <w:tc>
          <w:tcPr>
            <w:tcW w:w="1418" w:type="dxa"/>
            <w:tcBorders>
              <w:bottom w:val="single" w:sz="4" w:space="0" w:color="auto"/>
            </w:tcBorders>
          </w:tcPr>
          <w:p w:rsidR="004F704E" w:rsidRDefault="004F704E" w:rsidP="004F704E">
            <w:pPr>
              <w:rPr>
                <w:rFonts w:ascii="Times New Roman" w:hAnsi="Times New Roman"/>
                <w:sz w:val="24"/>
                <w:szCs w:val="24"/>
              </w:rPr>
            </w:pPr>
          </w:p>
          <w:p w:rsidR="004F704E" w:rsidRDefault="004F704E" w:rsidP="004F704E">
            <w:pPr>
              <w:rPr>
                <w:rFonts w:ascii="Times New Roman" w:hAnsi="Times New Roman"/>
                <w:sz w:val="24"/>
                <w:szCs w:val="24"/>
              </w:rPr>
            </w:pPr>
          </w:p>
          <w:p w:rsidR="004F704E" w:rsidRPr="00C84D97" w:rsidRDefault="004F704E" w:rsidP="004F704E">
            <w:pPr>
              <w:rPr>
                <w:rFonts w:ascii="Times New Roman" w:hAnsi="Times New Roman"/>
                <w:sz w:val="24"/>
                <w:szCs w:val="24"/>
              </w:rPr>
            </w:pPr>
            <w:r w:rsidRPr="00C84D97">
              <w:rPr>
                <w:rFonts w:ascii="Times New Roman" w:hAnsi="Times New Roman"/>
                <w:sz w:val="24"/>
                <w:szCs w:val="24"/>
              </w:rPr>
              <w:t>30.11.</w:t>
            </w:r>
          </w:p>
        </w:tc>
        <w:tc>
          <w:tcPr>
            <w:tcW w:w="1984" w:type="dxa"/>
            <w:tcBorders>
              <w:bottom w:val="single" w:sz="4" w:space="0" w:color="auto"/>
            </w:tcBorders>
          </w:tcPr>
          <w:p w:rsidR="004F704E" w:rsidRDefault="004F704E" w:rsidP="004F704E">
            <w:pPr>
              <w:rPr>
                <w:rFonts w:ascii="Times New Roman" w:hAnsi="Times New Roman"/>
                <w:sz w:val="24"/>
                <w:szCs w:val="24"/>
              </w:rPr>
            </w:pPr>
          </w:p>
          <w:p w:rsidR="004F704E" w:rsidRDefault="004F704E" w:rsidP="004F704E">
            <w:pPr>
              <w:rPr>
                <w:rFonts w:ascii="Times New Roman" w:hAnsi="Times New Roman"/>
                <w:sz w:val="24"/>
                <w:szCs w:val="24"/>
              </w:rPr>
            </w:pPr>
          </w:p>
          <w:p w:rsidR="004F704E" w:rsidRPr="00C84D97" w:rsidRDefault="004F704E" w:rsidP="004F704E">
            <w:pPr>
              <w:rPr>
                <w:rFonts w:ascii="Times New Roman" w:hAnsi="Times New Roman"/>
                <w:sz w:val="24"/>
                <w:szCs w:val="24"/>
              </w:rPr>
            </w:pPr>
            <w:r>
              <w:rPr>
                <w:rFonts w:ascii="Times New Roman" w:hAnsi="Times New Roman"/>
                <w:sz w:val="24"/>
                <w:szCs w:val="24"/>
              </w:rPr>
              <w:t>Лалак У.Г.</w:t>
            </w:r>
          </w:p>
          <w:p w:rsidR="004F704E" w:rsidRPr="00C84D97" w:rsidRDefault="004F704E" w:rsidP="004F704E">
            <w:pPr>
              <w:rPr>
                <w:rFonts w:ascii="Times New Roman" w:hAnsi="Times New Roman"/>
                <w:sz w:val="24"/>
                <w:szCs w:val="24"/>
              </w:rPr>
            </w:pPr>
          </w:p>
          <w:p w:rsidR="004F704E" w:rsidRPr="00C84D97" w:rsidRDefault="004F704E" w:rsidP="004F704E">
            <w:pPr>
              <w:rPr>
                <w:rFonts w:ascii="Times New Roman" w:hAnsi="Times New Roman"/>
                <w:sz w:val="24"/>
                <w:szCs w:val="24"/>
              </w:rPr>
            </w:pPr>
          </w:p>
        </w:tc>
        <w:tc>
          <w:tcPr>
            <w:tcW w:w="1134"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shd w:val="clear" w:color="auto" w:fill="E5B8B7" w:themeFill="accent2" w:themeFillTint="66"/>
          </w:tcPr>
          <w:p w:rsidR="004F704E" w:rsidRPr="00C84D97" w:rsidRDefault="004F704E" w:rsidP="004F704E">
            <w:pPr>
              <w:rPr>
                <w:rFonts w:ascii="Times New Roman" w:hAnsi="Times New Roman"/>
                <w:b/>
                <w:sz w:val="24"/>
                <w:szCs w:val="24"/>
              </w:rPr>
            </w:pPr>
            <w:r w:rsidRPr="00C84D97">
              <w:rPr>
                <w:rFonts w:ascii="Times New Roman" w:hAnsi="Times New Roman"/>
                <w:b/>
                <w:sz w:val="24"/>
                <w:szCs w:val="24"/>
              </w:rPr>
              <w:lastRenderedPageBreak/>
              <w:t>2.Формування відносин довіри, прозорості, дотримання етичних норм.</w:t>
            </w:r>
          </w:p>
        </w:tc>
        <w:tc>
          <w:tcPr>
            <w:tcW w:w="1418" w:type="dxa"/>
            <w:shd w:val="clear" w:color="auto" w:fill="E5B8B7" w:themeFill="accent2" w:themeFillTint="66"/>
          </w:tcPr>
          <w:p w:rsidR="004F704E" w:rsidRPr="00C84D97" w:rsidRDefault="004F704E" w:rsidP="004F704E">
            <w:pPr>
              <w:rPr>
                <w:rFonts w:ascii="Times New Roman" w:hAnsi="Times New Roman"/>
                <w:sz w:val="24"/>
                <w:szCs w:val="24"/>
              </w:rPr>
            </w:pPr>
          </w:p>
        </w:tc>
        <w:tc>
          <w:tcPr>
            <w:tcW w:w="1984" w:type="dxa"/>
            <w:shd w:val="clear" w:color="auto" w:fill="E5B8B7" w:themeFill="accent2" w:themeFillTint="66"/>
          </w:tcPr>
          <w:p w:rsidR="004F704E" w:rsidRPr="00C84D97" w:rsidRDefault="004F704E" w:rsidP="004F704E">
            <w:pPr>
              <w:rPr>
                <w:rFonts w:ascii="Times New Roman" w:hAnsi="Times New Roman"/>
                <w:sz w:val="24"/>
                <w:szCs w:val="24"/>
              </w:rPr>
            </w:pPr>
          </w:p>
        </w:tc>
        <w:tc>
          <w:tcPr>
            <w:tcW w:w="1134" w:type="dxa"/>
            <w:shd w:val="clear" w:color="auto" w:fill="E5B8B7" w:themeFill="accent2" w:themeFillTint="66"/>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Вивчення звернень громадян на сайті школи, у соціальних мережах про діяльність закладу</w:t>
            </w:r>
          </w:p>
        </w:tc>
        <w:tc>
          <w:tcPr>
            <w:tcW w:w="1418"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постійно</w:t>
            </w:r>
          </w:p>
        </w:tc>
        <w:tc>
          <w:tcPr>
            <w:tcW w:w="1984"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адміністрація</w:t>
            </w:r>
          </w:p>
        </w:tc>
        <w:tc>
          <w:tcPr>
            <w:tcW w:w="1134"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shd w:val="clear" w:color="auto" w:fill="E5B8B7" w:themeFill="accent2" w:themeFillTint="66"/>
          </w:tcPr>
          <w:p w:rsidR="004F704E" w:rsidRPr="00C84D97" w:rsidRDefault="004F704E" w:rsidP="004F704E">
            <w:pPr>
              <w:rPr>
                <w:rFonts w:ascii="Times New Roman" w:hAnsi="Times New Roman"/>
                <w:b/>
                <w:sz w:val="24"/>
                <w:szCs w:val="24"/>
              </w:rPr>
            </w:pPr>
            <w:r w:rsidRPr="00C84D97">
              <w:rPr>
                <w:rFonts w:ascii="Times New Roman" w:hAnsi="Times New Roman"/>
                <w:b/>
                <w:sz w:val="24"/>
                <w:szCs w:val="24"/>
              </w:rPr>
              <w:t>3.Ефективність кадрової політики та забезпечення можливостей для професійного розвитку педагогічних працівників.</w:t>
            </w:r>
          </w:p>
        </w:tc>
        <w:tc>
          <w:tcPr>
            <w:tcW w:w="1418" w:type="dxa"/>
            <w:shd w:val="clear" w:color="auto" w:fill="E5B8B7" w:themeFill="accent2" w:themeFillTint="66"/>
          </w:tcPr>
          <w:p w:rsidR="004F704E" w:rsidRPr="00C84D97" w:rsidRDefault="004F704E" w:rsidP="004F704E">
            <w:pPr>
              <w:rPr>
                <w:rFonts w:ascii="Times New Roman" w:hAnsi="Times New Roman"/>
                <w:sz w:val="24"/>
                <w:szCs w:val="24"/>
              </w:rPr>
            </w:pPr>
          </w:p>
        </w:tc>
        <w:tc>
          <w:tcPr>
            <w:tcW w:w="1984" w:type="dxa"/>
            <w:shd w:val="clear" w:color="auto" w:fill="E5B8B7" w:themeFill="accent2" w:themeFillTint="66"/>
          </w:tcPr>
          <w:p w:rsidR="004F704E" w:rsidRPr="00C84D97" w:rsidRDefault="004F704E" w:rsidP="004F704E">
            <w:pPr>
              <w:rPr>
                <w:rFonts w:ascii="Times New Roman" w:hAnsi="Times New Roman"/>
                <w:sz w:val="24"/>
                <w:szCs w:val="24"/>
              </w:rPr>
            </w:pPr>
          </w:p>
        </w:tc>
        <w:tc>
          <w:tcPr>
            <w:tcW w:w="1134" w:type="dxa"/>
            <w:shd w:val="clear" w:color="auto" w:fill="E5B8B7" w:themeFill="accent2" w:themeFillTint="66"/>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tcBorders>
              <w:bottom w:val="single" w:sz="4" w:space="0" w:color="auto"/>
            </w:tcBorders>
          </w:tcPr>
          <w:p w:rsidR="004F704E" w:rsidRPr="00C84D97" w:rsidRDefault="004F704E" w:rsidP="004F704E">
            <w:pPr>
              <w:rPr>
                <w:rFonts w:ascii="Times New Roman" w:hAnsi="Times New Roman"/>
                <w:bCs/>
                <w:sz w:val="24"/>
                <w:szCs w:val="24"/>
              </w:rPr>
            </w:pPr>
            <w:r w:rsidRPr="00C84D97">
              <w:rPr>
                <w:rFonts w:ascii="Times New Roman" w:hAnsi="Times New Roman"/>
                <w:bCs/>
                <w:sz w:val="24"/>
                <w:szCs w:val="24"/>
              </w:rPr>
              <w:t>Консультації з підготовки матеріалів до конкурсу «Вчитель року-2022»</w:t>
            </w:r>
          </w:p>
        </w:tc>
        <w:tc>
          <w:tcPr>
            <w:tcW w:w="1418"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постійно</w:t>
            </w:r>
          </w:p>
        </w:tc>
        <w:tc>
          <w:tcPr>
            <w:tcW w:w="1984"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адміністрація</w:t>
            </w:r>
          </w:p>
        </w:tc>
        <w:tc>
          <w:tcPr>
            <w:tcW w:w="1134"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shd w:val="clear" w:color="auto" w:fill="E5B8B7" w:themeFill="accent2" w:themeFillTint="66"/>
          </w:tcPr>
          <w:p w:rsidR="004F704E" w:rsidRPr="00C84D97" w:rsidRDefault="004F704E" w:rsidP="004F704E">
            <w:pPr>
              <w:rPr>
                <w:rFonts w:ascii="Times New Roman" w:hAnsi="Times New Roman"/>
                <w:b/>
                <w:sz w:val="24"/>
                <w:szCs w:val="24"/>
              </w:rPr>
            </w:pPr>
            <w:r w:rsidRPr="00C84D97">
              <w:rPr>
                <w:rFonts w:ascii="Times New Roman" w:hAnsi="Times New Roman"/>
                <w:b/>
                <w:sz w:val="24"/>
                <w:szCs w:val="24"/>
              </w:rPr>
              <w:t xml:space="preserve">4.Організація освітнього процесу на засадах </w:t>
            </w:r>
            <w:r>
              <w:rPr>
                <w:rFonts w:ascii="Times New Roman" w:hAnsi="Times New Roman"/>
                <w:b/>
                <w:sz w:val="24"/>
                <w:szCs w:val="24"/>
              </w:rPr>
              <w:t>дитино</w:t>
            </w:r>
            <w:r w:rsidRPr="00C84D97">
              <w:rPr>
                <w:rFonts w:ascii="Times New Roman" w:hAnsi="Times New Roman"/>
                <w:b/>
                <w:sz w:val="24"/>
                <w:szCs w:val="24"/>
              </w:rPr>
              <w:t>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1418" w:type="dxa"/>
            <w:shd w:val="clear" w:color="auto" w:fill="E5B8B7" w:themeFill="accent2" w:themeFillTint="66"/>
          </w:tcPr>
          <w:p w:rsidR="004F704E" w:rsidRPr="00C84D97" w:rsidRDefault="004F704E" w:rsidP="004F704E">
            <w:pPr>
              <w:rPr>
                <w:rFonts w:ascii="Times New Roman" w:hAnsi="Times New Roman"/>
                <w:sz w:val="24"/>
                <w:szCs w:val="24"/>
              </w:rPr>
            </w:pPr>
          </w:p>
        </w:tc>
        <w:tc>
          <w:tcPr>
            <w:tcW w:w="1984" w:type="dxa"/>
            <w:shd w:val="clear" w:color="auto" w:fill="E5B8B7" w:themeFill="accent2" w:themeFillTint="66"/>
          </w:tcPr>
          <w:p w:rsidR="004F704E" w:rsidRPr="00C84D97" w:rsidRDefault="004F704E" w:rsidP="004F704E">
            <w:pPr>
              <w:rPr>
                <w:rFonts w:ascii="Times New Roman" w:hAnsi="Times New Roman"/>
                <w:sz w:val="24"/>
                <w:szCs w:val="24"/>
              </w:rPr>
            </w:pPr>
          </w:p>
        </w:tc>
        <w:tc>
          <w:tcPr>
            <w:tcW w:w="1134" w:type="dxa"/>
            <w:shd w:val="clear" w:color="auto" w:fill="E5B8B7" w:themeFill="accent2" w:themeFillTint="66"/>
          </w:tcPr>
          <w:p w:rsidR="004F704E" w:rsidRPr="00C84D97" w:rsidRDefault="004F704E" w:rsidP="004F704E">
            <w:pPr>
              <w:rPr>
                <w:rFonts w:ascii="Times New Roman" w:hAnsi="Times New Roman"/>
                <w:b/>
                <w:color w:val="FF0000"/>
                <w:sz w:val="24"/>
                <w:szCs w:val="24"/>
              </w:rPr>
            </w:pPr>
          </w:p>
        </w:tc>
      </w:tr>
      <w:tr w:rsidR="004F704E" w:rsidRPr="00C84D97" w:rsidTr="00527BE7">
        <w:trPr>
          <w:trHeight w:val="828"/>
        </w:trPr>
        <w:tc>
          <w:tcPr>
            <w:tcW w:w="11590"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Видати накази:</w:t>
            </w:r>
          </w:p>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Про відзначення Дня української писемності та мови</w:t>
            </w:r>
          </w:p>
          <w:p w:rsidR="004F704E" w:rsidRPr="00C84D97" w:rsidRDefault="004F704E" w:rsidP="004F704E">
            <w:pPr>
              <w:rPr>
                <w:rFonts w:ascii="Times New Roman" w:hAnsi="Times New Roman"/>
                <w:sz w:val="24"/>
                <w:szCs w:val="24"/>
              </w:rPr>
            </w:pPr>
            <w:r w:rsidRPr="00C84D97">
              <w:rPr>
                <w:rFonts w:ascii="Times New Roman" w:hAnsi="Times New Roman"/>
                <w:sz w:val="24"/>
                <w:szCs w:val="24"/>
              </w:rPr>
              <w:t xml:space="preserve">Про підсумки І етапу Міжнародного мовно-літературного конкурсу </w:t>
            </w:r>
            <w:r>
              <w:rPr>
                <w:rFonts w:ascii="Times New Roman" w:hAnsi="Times New Roman"/>
                <w:sz w:val="24"/>
                <w:szCs w:val="24"/>
              </w:rPr>
              <w:t xml:space="preserve"> </w:t>
            </w:r>
            <w:r w:rsidRPr="00C84D97">
              <w:rPr>
                <w:rFonts w:ascii="Times New Roman" w:hAnsi="Times New Roman"/>
                <w:sz w:val="24"/>
                <w:szCs w:val="24"/>
              </w:rPr>
              <w:t>ім. Т. Шевченка</w:t>
            </w:r>
          </w:p>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Про проведення І етапу Міжнародного конкурсу знавців української мови  ім. П.Яцика</w:t>
            </w:r>
          </w:p>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Про проведення підсумкового контролю знань з навчальних предметі в 1-11-х класах за І семестр 2021\2022 н.р.</w:t>
            </w:r>
          </w:p>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Про проведення акції «16 днів проти насильства»</w:t>
            </w:r>
          </w:p>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Про результати перевірки виконання єдиних вимог до письмових робіт і перевірки зошитів  з української мови та літератури, зарубіжної літератури в 5-9 класах</w:t>
            </w:r>
          </w:p>
        </w:tc>
        <w:tc>
          <w:tcPr>
            <w:tcW w:w="1418" w:type="dxa"/>
          </w:tcPr>
          <w:p w:rsidR="004F704E" w:rsidRPr="00C84D97" w:rsidRDefault="004F704E" w:rsidP="004F704E">
            <w:pPr>
              <w:rPr>
                <w:rFonts w:ascii="Times New Roman" w:hAnsi="Times New Roman"/>
                <w:sz w:val="24"/>
                <w:szCs w:val="24"/>
              </w:rPr>
            </w:pPr>
          </w:p>
        </w:tc>
        <w:tc>
          <w:tcPr>
            <w:tcW w:w="1984" w:type="dxa"/>
          </w:tcPr>
          <w:p w:rsidR="004F704E" w:rsidRPr="00C84D97" w:rsidRDefault="004F704E" w:rsidP="004F704E">
            <w:pPr>
              <w:rPr>
                <w:rFonts w:ascii="Times New Roman" w:hAnsi="Times New Roman"/>
                <w:sz w:val="24"/>
                <w:szCs w:val="24"/>
              </w:rPr>
            </w:pPr>
          </w:p>
          <w:p w:rsidR="004F704E" w:rsidRPr="00C84D97" w:rsidRDefault="004F704E" w:rsidP="004F704E">
            <w:pPr>
              <w:rPr>
                <w:rFonts w:ascii="Times New Roman" w:hAnsi="Times New Roman"/>
                <w:sz w:val="24"/>
                <w:szCs w:val="24"/>
              </w:rPr>
            </w:pPr>
            <w:r>
              <w:rPr>
                <w:rFonts w:ascii="Times New Roman" w:hAnsi="Times New Roman"/>
                <w:sz w:val="24"/>
                <w:szCs w:val="24"/>
              </w:rPr>
              <w:t>Лалак У.Г.</w:t>
            </w:r>
          </w:p>
          <w:p w:rsidR="004F704E" w:rsidRPr="00C84D97" w:rsidRDefault="004F704E" w:rsidP="004F704E">
            <w:pPr>
              <w:rPr>
                <w:rFonts w:ascii="Times New Roman" w:hAnsi="Times New Roman"/>
                <w:sz w:val="24"/>
                <w:szCs w:val="24"/>
              </w:rPr>
            </w:pPr>
          </w:p>
        </w:tc>
        <w:tc>
          <w:tcPr>
            <w:tcW w:w="1134" w:type="dxa"/>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shd w:val="clear" w:color="auto" w:fill="E5B8B7" w:themeFill="accent2" w:themeFillTint="66"/>
          </w:tcPr>
          <w:p w:rsidR="004F704E" w:rsidRPr="00C84D97" w:rsidRDefault="004F704E" w:rsidP="004F704E">
            <w:pPr>
              <w:rPr>
                <w:rFonts w:ascii="Times New Roman" w:hAnsi="Times New Roman"/>
                <w:b/>
                <w:sz w:val="24"/>
                <w:szCs w:val="24"/>
              </w:rPr>
            </w:pPr>
            <w:r w:rsidRPr="00C84D97">
              <w:rPr>
                <w:rFonts w:ascii="Times New Roman" w:hAnsi="Times New Roman"/>
                <w:b/>
                <w:sz w:val="24"/>
                <w:szCs w:val="24"/>
              </w:rPr>
              <w:t>5.Реалізація політики академічної доброчесності.</w:t>
            </w:r>
          </w:p>
        </w:tc>
        <w:tc>
          <w:tcPr>
            <w:tcW w:w="1418" w:type="dxa"/>
            <w:shd w:val="clear" w:color="auto" w:fill="E5B8B7" w:themeFill="accent2" w:themeFillTint="66"/>
          </w:tcPr>
          <w:p w:rsidR="004F704E" w:rsidRPr="00C84D97" w:rsidRDefault="004F704E" w:rsidP="004F704E">
            <w:pPr>
              <w:rPr>
                <w:rFonts w:ascii="Times New Roman" w:hAnsi="Times New Roman"/>
                <w:b/>
                <w:color w:val="FF0000"/>
                <w:sz w:val="24"/>
                <w:szCs w:val="24"/>
              </w:rPr>
            </w:pPr>
          </w:p>
        </w:tc>
        <w:tc>
          <w:tcPr>
            <w:tcW w:w="1984" w:type="dxa"/>
            <w:shd w:val="clear" w:color="auto" w:fill="E5B8B7" w:themeFill="accent2" w:themeFillTint="66"/>
          </w:tcPr>
          <w:p w:rsidR="004F704E" w:rsidRPr="00C84D97" w:rsidRDefault="004F704E" w:rsidP="004F704E">
            <w:pPr>
              <w:rPr>
                <w:rFonts w:ascii="Times New Roman" w:hAnsi="Times New Roman"/>
                <w:b/>
                <w:color w:val="FF0000"/>
                <w:sz w:val="24"/>
                <w:szCs w:val="24"/>
              </w:rPr>
            </w:pPr>
          </w:p>
        </w:tc>
        <w:tc>
          <w:tcPr>
            <w:tcW w:w="1134" w:type="dxa"/>
            <w:shd w:val="clear" w:color="auto" w:fill="E5B8B7" w:themeFill="accent2" w:themeFillTint="66"/>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 xml:space="preserve">Опрацювати цикл антикорупційних матеріалів на освітній платформі </w:t>
            </w:r>
            <w:r w:rsidRPr="00C84D97">
              <w:rPr>
                <w:rFonts w:ascii="Times New Roman" w:hAnsi="Times New Roman"/>
                <w:sz w:val="24"/>
                <w:szCs w:val="24"/>
                <w:lang w:val="en-US"/>
              </w:rPr>
              <w:t>EdEra</w:t>
            </w:r>
          </w:p>
        </w:tc>
        <w:tc>
          <w:tcPr>
            <w:tcW w:w="1418" w:type="dxa"/>
          </w:tcPr>
          <w:p w:rsidR="004F704E" w:rsidRPr="00C84D97" w:rsidRDefault="004F704E" w:rsidP="004F704E">
            <w:pPr>
              <w:rPr>
                <w:rFonts w:ascii="Times New Roman" w:hAnsi="Times New Roman"/>
                <w:bCs/>
                <w:color w:val="FF0000"/>
                <w:sz w:val="24"/>
                <w:szCs w:val="24"/>
              </w:rPr>
            </w:pPr>
            <w:r w:rsidRPr="00C84D97">
              <w:rPr>
                <w:rFonts w:ascii="Times New Roman" w:hAnsi="Times New Roman"/>
                <w:bCs/>
                <w:sz w:val="24"/>
                <w:szCs w:val="24"/>
              </w:rPr>
              <w:t>пр.місяця</w:t>
            </w:r>
          </w:p>
        </w:tc>
        <w:tc>
          <w:tcPr>
            <w:tcW w:w="1984" w:type="dxa"/>
          </w:tcPr>
          <w:p w:rsidR="004F704E" w:rsidRPr="00C84D97" w:rsidRDefault="004F704E" w:rsidP="004F704E">
            <w:pPr>
              <w:rPr>
                <w:rFonts w:ascii="Times New Roman" w:hAnsi="Times New Roman"/>
                <w:bCs/>
                <w:color w:val="FF0000"/>
                <w:sz w:val="24"/>
                <w:szCs w:val="24"/>
              </w:rPr>
            </w:pPr>
            <w:r w:rsidRPr="00C84D97">
              <w:rPr>
                <w:rFonts w:ascii="Times New Roman" w:hAnsi="Times New Roman"/>
                <w:bCs/>
                <w:sz w:val="24"/>
                <w:szCs w:val="24"/>
              </w:rPr>
              <w:t>учителі</w:t>
            </w:r>
          </w:p>
        </w:tc>
        <w:tc>
          <w:tcPr>
            <w:tcW w:w="1134" w:type="dxa"/>
          </w:tcPr>
          <w:p w:rsidR="004F704E" w:rsidRPr="00C84D97" w:rsidRDefault="004F704E" w:rsidP="004F704E">
            <w:pPr>
              <w:rPr>
                <w:rFonts w:ascii="Times New Roman" w:hAnsi="Times New Roman"/>
                <w:b/>
                <w:color w:val="FF0000"/>
                <w:sz w:val="24"/>
                <w:szCs w:val="24"/>
              </w:rPr>
            </w:pPr>
          </w:p>
        </w:tc>
      </w:tr>
      <w:tr w:rsidR="00527BE7" w:rsidRPr="000D2D6C" w:rsidTr="00527BE7">
        <w:tc>
          <w:tcPr>
            <w:tcW w:w="11590" w:type="dxa"/>
            <w:hideMark/>
          </w:tcPr>
          <w:p w:rsidR="00527BE7" w:rsidRPr="000D2D6C" w:rsidRDefault="00527BE7" w:rsidP="0077389D">
            <w:pPr>
              <w:spacing w:line="0" w:lineRule="atLeast"/>
              <w:rPr>
                <w:rFonts w:ascii="Times New Roman" w:eastAsia="Times New Roman" w:hAnsi="Times New Roman"/>
                <w:color w:val="000000"/>
                <w:sz w:val="24"/>
                <w:szCs w:val="24"/>
                <w:lang w:val="uk-UA" w:eastAsia="uk-UA"/>
              </w:rPr>
            </w:pPr>
            <w:r>
              <w:rPr>
                <w:rFonts w:ascii="Times New Roman" w:eastAsia="Times New Roman" w:hAnsi="Times New Roman"/>
                <w:b/>
                <w:sz w:val="24"/>
                <w:szCs w:val="24"/>
                <w:lang w:val="uk-UA" w:eastAsia="uk-UA"/>
              </w:rPr>
              <w:t>6.Фінансово-господарська діяльність</w:t>
            </w:r>
          </w:p>
        </w:tc>
        <w:tc>
          <w:tcPr>
            <w:tcW w:w="1418" w:type="dxa"/>
            <w:hideMark/>
          </w:tcPr>
          <w:p w:rsidR="00527BE7" w:rsidRPr="000D2D6C" w:rsidRDefault="00527BE7" w:rsidP="0077389D">
            <w:pPr>
              <w:spacing w:line="0" w:lineRule="atLeast"/>
              <w:rPr>
                <w:rFonts w:ascii="Times New Roman" w:eastAsia="Times New Roman" w:hAnsi="Times New Roman"/>
                <w:color w:val="000000"/>
                <w:sz w:val="24"/>
                <w:szCs w:val="24"/>
                <w:lang w:val="uk-UA" w:eastAsia="uk-UA"/>
              </w:rPr>
            </w:pPr>
          </w:p>
        </w:tc>
        <w:tc>
          <w:tcPr>
            <w:tcW w:w="1984" w:type="dxa"/>
            <w:hideMark/>
          </w:tcPr>
          <w:p w:rsidR="00527BE7" w:rsidRPr="000D2D6C" w:rsidRDefault="00527BE7" w:rsidP="0077389D">
            <w:pPr>
              <w:spacing w:line="0" w:lineRule="atLeast"/>
              <w:rPr>
                <w:rFonts w:ascii="Times New Roman" w:eastAsia="Times New Roman" w:hAnsi="Times New Roman"/>
                <w:color w:val="000000"/>
                <w:sz w:val="24"/>
                <w:szCs w:val="24"/>
                <w:lang w:val="uk-UA" w:eastAsia="uk-UA"/>
              </w:rPr>
            </w:pPr>
          </w:p>
        </w:tc>
        <w:tc>
          <w:tcPr>
            <w:tcW w:w="1134" w:type="dxa"/>
            <w:hideMark/>
          </w:tcPr>
          <w:p w:rsidR="00527BE7" w:rsidRPr="000D2D6C" w:rsidRDefault="00527BE7" w:rsidP="0077389D">
            <w:pPr>
              <w:rPr>
                <w:rFonts w:ascii="Times New Roman" w:eastAsia="Times New Roman" w:hAnsi="Times New Roman"/>
                <w:sz w:val="1"/>
                <w:szCs w:val="24"/>
                <w:lang w:val="uk-UA" w:eastAsia="uk-UA"/>
              </w:rPr>
            </w:pPr>
          </w:p>
        </w:tc>
      </w:tr>
      <w:tr w:rsidR="00527BE7" w:rsidRPr="000D2D6C" w:rsidTr="00527BE7">
        <w:tc>
          <w:tcPr>
            <w:tcW w:w="11590" w:type="dxa"/>
            <w:hideMark/>
          </w:tcPr>
          <w:p w:rsidR="00527BE7" w:rsidRPr="00765F40" w:rsidRDefault="00527BE7" w:rsidP="0077389D">
            <w:pPr>
              <w:spacing w:line="0" w:lineRule="atLeast"/>
              <w:rPr>
                <w:rFonts w:ascii="Times New Roman" w:eastAsia="Times New Roman" w:hAnsi="Times New Roman"/>
                <w:sz w:val="24"/>
                <w:szCs w:val="24"/>
                <w:lang w:val="uk-UA" w:eastAsia="uk-UA"/>
              </w:rPr>
            </w:pPr>
            <w:r w:rsidRPr="00765F40">
              <w:rPr>
                <w:rFonts w:ascii="Times New Roman" w:eastAsia="Times New Roman" w:hAnsi="Times New Roman"/>
                <w:sz w:val="24"/>
                <w:szCs w:val="24"/>
                <w:lang w:val="uk-UA" w:eastAsia="uk-UA"/>
              </w:rPr>
              <w:t>Залучення додаткових джерел фінансування</w:t>
            </w:r>
          </w:p>
        </w:tc>
        <w:tc>
          <w:tcPr>
            <w:tcW w:w="1418" w:type="dxa"/>
            <w:hideMark/>
          </w:tcPr>
          <w:p w:rsidR="00527BE7" w:rsidRPr="000D2D6C" w:rsidRDefault="00527BE7" w:rsidP="0077389D">
            <w:pPr>
              <w:spacing w:line="0" w:lineRule="atLeast"/>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пр. року</w:t>
            </w:r>
          </w:p>
        </w:tc>
        <w:tc>
          <w:tcPr>
            <w:tcW w:w="1984" w:type="dxa"/>
            <w:hideMark/>
          </w:tcPr>
          <w:p w:rsidR="00527BE7" w:rsidRPr="000D2D6C" w:rsidRDefault="00527BE7" w:rsidP="0077389D">
            <w:pPr>
              <w:spacing w:line="0" w:lineRule="atLeast"/>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Лалак У.Г.</w:t>
            </w:r>
          </w:p>
        </w:tc>
        <w:tc>
          <w:tcPr>
            <w:tcW w:w="1134" w:type="dxa"/>
            <w:hideMark/>
          </w:tcPr>
          <w:p w:rsidR="00527BE7" w:rsidRPr="000D2D6C" w:rsidRDefault="00527BE7" w:rsidP="0077389D">
            <w:pPr>
              <w:rPr>
                <w:rFonts w:ascii="Times New Roman" w:eastAsia="Times New Roman" w:hAnsi="Times New Roman"/>
                <w:sz w:val="1"/>
                <w:szCs w:val="24"/>
                <w:lang w:val="uk-UA" w:eastAsia="uk-UA"/>
              </w:rPr>
            </w:pPr>
          </w:p>
        </w:tc>
      </w:tr>
    </w:tbl>
    <w:p w:rsidR="004F704E" w:rsidRPr="00C84D97" w:rsidRDefault="004F704E" w:rsidP="004F704E">
      <w:pPr>
        <w:rPr>
          <w:rFonts w:ascii="Times New Roman" w:hAnsi="Times New Roman"/>
          <w:b/>
          <w:color w:val="FF0000"/>
          <w:sz w:val="24"/>
          <w:szCs w:val="24"/>
        </w:rPr>
      </w:pPr>
    </w:p>
    <w:p w:rsidR="004F704E" w:rsidRPr="00C84D97" w:rsidRDefault="004F704E" w:rsidP="004F704E">
      <w:pPr>
        <w:rPr>
          <w:rFonts w:ascii="Times New Roman" w:hAnsi="Times New Roman"/>
          <w:b/>
          <w:color w:val="FF0000"/>
          <w:sz w:val="24"/>
          <w:szCs w:val="24"/>
        </w:rPr>
      </w:pPr>
      <w:r w:rsidRPr="00C84D97">
        <w:rPr>
          <w:rFonts w:ascii="Times New Roman" w:hAnsi="Times New Roman"/>
          <w:b/>
          <w:color w:val="FF0000"/>
          <w:sz w:val="24"/>
          <w:szCs w:val="24"/>
        </w:rPr>
        <w:br w:type="page"/>
      </w:r>
    </w:p>
    <w:p w:rsidR="004F704E" w:rsidRPr="00C84D97" w:rsidRDefault="004F704E" w:rsidP="004F704E">
      <w:pPr>
        <w:spacing w:after="0"/>
        <w:rPr>
          <w:rFonts w:ascii="Times New Roman" w:hAnsi="Times New Roman"/>
          <w:b/>
          <w:color w:val="1F497D" w:themeColor="text2"/>
          <w:sz w:val="24"/>
          <w:szCs w:val="24"/>
        </w:rPr>
      </w:pPr>
      <w:r w:rsidRPr="00C84D97">
        <w:rPr>
          <w:rFonts w:ascii="Times New Roman" w:hAnsi="Times New Roman"/>
          <w:b/>
          <w:color w:val="1F497D" w:themeColor="text2"/>
          <w:sz w:val="24"/>
          <w:szCs w:val="24"/>
        </w:rPr>
        <w:lastRenderedPageBreak/>
        <w:t>ГРУДЕНЬ</w:t>
      </w:r>
    </w:p>
    <w:p w:rsidR="004F704E" w:rsidRPr="001C553F" w:rsidRDefault="004F704E" w:rsidP="001C553F">
      <w:pPr>
        <w:spacing w:after="0" w:line="240" w:lineRule="auto"/>
        <w:jc w:val="center"/>
        <w:rPr>
          <w:rFonts w:ascii="Times New Roman" w:eastAsia="Times New Roman" w:hAnsi="Times New Roman"/>
          <w:b/>
          <w:color w:val="FF0000"/>
          <w:sz w:val="24"/>
          <w:szCs w:val="24"/>
          <w:lang w:val="en-US"/>
        </w:rPr>
      </w:pPr>
      <w:r w:rsidRPr="00C84D97">
        <w:rPr>
          <w:rFonts w:ascii="Times New Roman" w:hAnsi="Times New Roman"/>
          <w:b/>
          <w:color w:val="FF0000"/>
          <w:sz w:val="24"/>
          <w:szCs w:val="24"/>
        </w:rPr>
        <w:t xml:space="preserve"> </w:t>
      </w:r>
      <w:r w:rsidR="001C553F" w:rsidRPr="001C553F">
        <w:rPr>
          <w:rFonts w:ascii="Times New Roman" w:eastAsia="Times New Roman" w:hAnsi="Times New Roman"/>
          <w:b/>
          <w:color w:val="FF0000"/>
          <w:sz w:val="24"/>
          <w:szCs w:val="24"/>
          <w:lang w:val="en-US"/>
        </w:rPr>
        <w:t xml:space="preserve">III  </w:t>
      </w:r>
      <w:r w:rsidR="001C553F">
        <w:rPr>
          <w:rFonts w:ascii="Times New Roman" w:eastAsia="Times New Roman" w:hAnsi="Times New Roman"/>
          <w:b/>
          <w:color w:val="FF0000"/>
          <w:sz w:val="24"/>
          <w:szCs w:val="24"/>
        </w:rPr>
        <w:t>ОСВІТНЄ СЕРЕДОВИЩЕ</w:t>
      </w:r>
    </w:p>
    <w:tbl>
      <w:tblPr>
        <w:tblStyle w:val="afff0"/>
        <w:tblW w:w="16126" w:type="dxa"/>
        <w:tblLayout w:type="fixed"/>
        <w:tblLook w:val="04A0" w:firstRow="1" w:lastRow="0" w:firstColumn="1" w:lastColumn="0" w:noHBand="0" w:noVBand="1"/>
      </w:tblPr>
      <w:tblGrid>
        <w:gridCol w:w="11590"/>
        <w:gridCol w:w="1418"/>
        <w:gridCol w:w="1857"/>
        <w:gridCol w:w="1261"/>
      </w:tblGrid>
      <w:tr w:rsidR="004F704E" w:rsidRPr="00C84D97" w:rsidTr="00527BE7">
        <w:tc>
          <w:tcPr>
            <w:tcW w:w="11590" w:type="dxa"/>
            <w:tcBorders>
              <w:bottom w:val="single" w:sz="4" w:space="0" w:color="auto"/>
            </w:tcBorders>
          </w:tcPr>
          <w:p w:rsidR="004F704E" w:rsidRPr="00C84D97" w:rsidRDefault="004F704E" w:rsidP="004F704E">
            <w:pPr>
              <w:rPr>
                <w:rFonts w:ascii="Times New Roman" w:hAnsi="Times New Roman"/>
                <w:color w:val="FF0000"/>
                <w:sz w:val="24"/>
                <w:szCs w:val="24"/>
              </w:rPr>
            </w:pPr>
            <w:r w:rsidRPr="00C84D97">
              <w:rPr>
                <w:rFonts w:ascii="Times New Roman" w:hAnsi="Times New Roman"/>
                <w:sz w:val="24"/>
                <w:szCs w:val="24"/>
              </w:rPr>
              <w:t>Зміст</w:t>
            </w:r>
          </w:p>
        </w:tc>
        <w:tc>
          <w:tcPr>
            <w:tcW w:w="1418" w:type="dxa"/>
            <w:tcBorders>
              <w:bottom w:val="single" w:sz="4" w:space="0" w:color="auto"/>
            </w:tcBorders>
          </w:tcPr>
          <w:p w:rsidR="004F704E" w:rsidRPr="00C84D97" w:rsidRDefault="004F704E" w:rsidP="004F704E">
            <w:pPr>
              <w:rPr>
                <w:rFonts w:ascii="Times New Roman" w:hAnsi="Times New Roman"/>
                <w:color w:val="FF0000"/>
                <w:sz w:val="24"/>
                <w:szCs w:val="24"/>
              </w:rPr>
            </w:pPr>
            <w:r w:rsidRPr="00C84D97">
              <w:rPr>
                <w:rFonts w:ascii="Times New Roman" w:hAnsi="Times New Roman"/>
                <w:sz w:val="24"/>
                <w:szCs w:val="24"/>
              </w:rPr>
              <w:t>Дата</w:t>
            </w:r>
          </w:p>
        </w:tc>
        <w:tc>
          <w:tcPr>
            <w:tcW w:w="1857"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Відповідальні</w:t>
            </w:r>
          </w:p>
        </w:tc>
        <w:tc>
          <w:tcPr>
            <w:tcW w:w="1261"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Примітка</w:t>
            </w:r>
          </w:p>
        </w:tc>
      </w:tr>
      <w:tr w:rsidR="004F704E" w:rsidRPr="00C84D97" w:rsidTr="00527BE7">
        <w:tc>
          <w:tcPr>
            <w:tcW w:w="11590" w:type="dxa"/>
            <w:shd w:val="clear" w:color="auto" w:fill="FABF8F" w:themeFill="accent6" w:themeFillTint="99"/>
          </w:tcPr>
          <w:p w:rsidR="004F704E" w:rsidRPr="00C84D97" w:rsidRDefault="004F704E" w:rsidP="004F704E">
            <w:pPr>
              <w:jc w:val="both"/>
              <w:rPr>
                <w:rFonts w:ascii="Times New Roman" w:hAnsi="Times New Roman"/>
                <w:b/>
                <w:sz w:val="24"/>
                <w:szCs w:val="24"/>
              </w:rPr>
            </w:pPr>
            <w:r w:rsidRPr="00C84D97">
              <w:rPr>
                <w:rFonts w:ascii="Times New Roman" w:hAnsi="Times New Roman"/>
                <w:b/>
                <w:sz w:val="24"/>
                <w:szCs w:val="24"/>
              </w:rPr>
              <w:t>1. Забезпечення комфортних і безпечних умов навчання та праці</w:t>
            </w:r>
          </w:p>
        </w:tc>
        <w:tc>
          <w:tcPr>
            <w:tcW w:w="1418" w:type="dxa"/>
            <w:shd w:val="clear" w:color="auto" w:fill="FABF8F" w:themeFill="accent6" w:themeFillTint="99"/>
          </w:tcPr>
          <w:p w:rsidR="004F704E" w:rsidRPr="00C84D97" w:rsidRDefault="004F704E" w:rsidP="004F704E">
            <w:pPr>
              <w:rPr>
                <w:rFonts w:ascii="Times New Roman" w:hAnsi="Times New Roman"/>
                <w:b/>
                <w:color w:val="FF0000"/>
                <w:sz w:val="24"/>
                <w:szCs w:val="24"/>
              </w:rPr>
            </w:pPr>
          </w:p>
        </w:tc>
        <w:tc>
          <w:tcPr>
            <w:tcW w:w="1857" w:type="dxa"/>
            <w:shd w:val="clear" w:color="auto" w:fill="FABF8F" w:themeFill="accent6" w:themeFillTint="99"/>
          </w:tcPr>
          <w:p w:rsidR="004F704E" w:rsidRPr="00C84D97" w:rsidRDefault="004F704E" w:rsidP="004F704E">
            <w:pPr>
              <w:rPr>
                <w:rFonts w:ascii="Times New Roman" w:hAnsi="Times New Roman"/>
                <w:b/>
                <w:color w:val="FF0000"/>
                <w:sz w:val="24"/>
                <w:szCs w:val="24"/>
              </w:rPr>
            </w:pPr>
          </w:p>
        </w:tc>
        <w:tc>
          <w:tcPr>
            <w:tcW w:w="1261" w:type="dxa"/>
            <w:shd w:val="clear" w:color="auto" w:fill="FABF8F" w:themeFill="accent6" w:themeFillTint="99"/>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Контроль за відвідуванням учнями занять, попередження пропусків</w:t>
            </w:r>
          </w:p>
        </w:tc>
        <w:tc>
          <w:tcPr>
            <w:tcW w:w="1418" w:type="dxa"/>
          </w:tcPr>
          <w:p w:rsidR="004F704E" w:rsidRPr="00C84D97" w:rsidRDefault="004F704E" w:rsidP="004F704E">
            <w:pPr>
              <w:rPr>
                <w:rFonts w:ascii="Times New Roman" w:hAnsi="Times New Roman"/>
                <w:color w:val="FF0000"/>
                <w:sz w:val="24"/>
                <w:szCs w:val="24"/>
              </w:rPr>
            </w:pPr>
            <w:r w:rsidRPr="00C84D97">
              <w:rPr>
                <w:rFonts w:ascii="Times New Roman" w:hAnsi="Times New Roman"/>
                <w:sz w:val="24"/>
                <w:szCs w:val="24"/>
              </w:rPr>
              <w:t>щоденно</w:t>
            </w:r>
          </w:p>
        </w:tc>
        <w:tc>
          <w:tcPr>
            <w:tcW w:w="1857"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класні керівники</w:t>
            </w:r>
          </w:p>
        </w:tc>
        <w:tc>
          <w:tcPr>
            <w:tcW w:w="1261" w:type="dxa"/>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Оновлення списків, довідок на харчування учнів пільгових категорій</w:t>
            </w:r>
          </w:p>
        </w:tc>
        <w:tc>
          <w:tcPr>
            <w:tcW w:w="1418"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пр.місяця</w:t>
            </w:r>
          </w:p>
        </w:tc>
        <w:tc>
          <w:tcPr>
            <w:tcW w:w="1857"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класні керівники</w:t>
            </w:r>
          </w:p>
        </w:tc>
        <w:tc>
          <w:tcPr>
            <w:tcW w:w="1261" w:type="dxa"/>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Аналіз відвідування учнями закладу за грудень</w:t>
            </w:r>
          </w:p>
        </w:tc>
        <w:tc>
          <w:tcPr>
            <w:tcW w:w="1418"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До 02.01</w:t>
            </w:r>
          </w:p>
        </w:tc>
        <w:tc>
          <w:tcPr>
            <w:tcW w:w="1857" w:type="dxa"/>
          </w:tcPr>
          <w:p w:rsidR="004F704E" w:rsidRPr="00C84D97" w:rsidRDefault="004F704E" w:rsidP="004F704E">
            <w:pPr>
              <w:rPr>
                <w:rFonts w:ascii="Times New Roman" w:hAnsi="Times New Roman"/>
                <w:sz w:val="24"/>
                <w:szCs w:val="24"/>
              </w:rPr>
            </w:pPr>
            <w:r>
              <w:rPr>
                <w:rFonts w:ascii="Times New Roman" w:hAnsi="Times New Roman"/>
                <w:sz w:val="24"/>
                <w:szCs w:val="24"/>
              </w:rPr>
              <w:t>Голова МО кл.кер.</w:t>
            </w:r>
          </w:p>
        </w:tc>
        <w:tc>
          <w:tcPr>
            <w:tcW w:w="1261" w:type="dxa"/>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 xml:space="preserve">Проводити співбесіди з класними керівниками з питання  контролю за відвідуванням занять учнями  </w:t>
            </w:r>
          </w:p>
        </w:tc>
        <w:tc>
          <w:tcPr>
            <w:tcW w:w="1418"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постійно</w:t>
            </w:r>
          </w:p>
        </w:tc>
        <w:tc>
          <w:tcPr>
            <w:tcW w:w="1857"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класні керівники</w:t>
            </w:r>
          </w:p>
        </w:tc>
        <w:tc>
          <w:tcPr>
            <w:tcW w:w="1261" w:type="dxa"/>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tcPr>
          <w:p w:rsidR="004F704E" w:rsidRPr="00C84D97" w:rsidRDefault="004F704E" w:rsidP="004F704E">
            <w:pPr>
              <w:rPr>
                <w:rFonts w:ascii="Times New Roman" w:hAnsi="Times New Roman"/>
                <w:sz w:val="24"/>
                <w:szCs w:val="24"/>
              </w:rPr>
            </w:pPr>
            <w:r w:rsidRPr="00C84D97">
              <w:rPr>
                <w:rFonts w:ascii="Times New Roman" w:eastAsia="Times New Roman" w:hAnsi="Times New Roman"/>
                <w:bCs/>
                <w:iCs/>
                <w:sz w:val="24"/>
                <w:szCs w:val="24"/>
              </w:rPr>
              <w:t>Забезпечити контроль за безпечним рухом транспортних засобів біля закладу та заборонити в’їзд і паркування їх на території закладу</w:t>
            </w:r>
          </w:p>
        </w:tc>
        <w:tc>
          <w:tcPr>
            <w:tcW w:w="1418"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постійно</w:t>
            </w:r>
          </w:p>
        </w:tc>
        <w:tc>
          <w:tcPr>
            <w:tcW w:w="1857" w:type="dxa"/>
          </w:tcPr>
          <w:p w:rsidR="004F704E" w:rsidRPr="00C84D97" w:rsidRDefault="004F704E" w:rsidP="004F704E">
            <w:pPr>
              <w:rPr>
                <w:rFonts w:ascii="Times New Roman" w:hAnsi="Times New Roman"/>
                <w:sz w:val="24"/>
                <w:szCs w:val="24"/>
              </w:rPr>
            </w:pPr>
            <w:r>
              <w:rPr>
                <w:rFonts w:ascii="Times New Roman" w:hAnsi="Times New Roman"/>
                <w:sz w:val="24"/>
                <w:szCs w:val="24"/>
              </w:rPr>
              <w:t>Лалак У.Г.</w:t>
            </w:r>
          </w:p>
        </w:tc>
        <w:tc>
          <w:tcPr>
            <w:tcW w:w="1261" w:type="dxa"/>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Заходи з профілактики шкідливих звичок, запобігання наркоманії, алкоголізму, тютюнопаління, профілактики ВІЛ-інфекцій (СНІДу).</w:t>
            </w:r>
          </w:p>
        </w:tc>
        <w:tc>
          <w:tcPr>
            <w:tcW w:w="1418" w:type="dxa"/>
          </w:tcPr>
          <w:p w:rsidR="004F704E" w:rsidRPr="00C84D97" w:rsidRDefault="004F704E" w:rsidP="004F704E">
            <w:pPr>
              <w:rPr>
                <w:rFonts w:ascii="Times New Roman" w:hAnsi="Times New Roman"/>
                <w:bCs/>
                <w:color w:val="FF0000"/>
                <w:sz w:val="24"/>
                <w:szCs w:val="24"/>
              </w:rPr>
            </w:pPr>
            <w:r w:rsidRPr="00C84D97">
              <w:rPr>
                <w:rFonts w:ascii="Times New Roman" w:hAnsi="Times New Roman"/>
                <w:bCs/>
                <w:sz w:val="24"/>
                <w:szCs w:val="24"/>
              </w:rPr>
              <w:t>01.12</w:t>
            </w:r>
          </w:p>
        </w:tc>
        <w:tc>
          <w:tcPr>
            <w:tcW w:w="1857" w:type="dxa"/>
          </w:tcPr>
          <w:p w:rsidR="004F704E" w:rsidRPr="00C84D97" w:rsidRDefault="004F704E" w:rsidP="004F704E">
            <w:pPr>
              <w:rPr>
                <w:rFonts w:ascii="Times New Roman" w:hAnsi="Times New Roman"/>
                <w:b/>
                <w:color w:val="FF0000"/>
                <w:sz w:val="24"/>
                <w:szCs w:val="24"/>
              </w:rPr>
            </w:pPr>
            <w:r w:rsidRPr="00C84D97">
              <w:rPr>
                <w:rFonts w:ascii="Times New Roman" w:hAnsi="Times New Roman"/>
                <w:sz w:val="24"/>
                <w:szCs w:val="24"/>
              </w:rPr>
              <w:t>класні керівники</w:t>
            </w:r>
          </w:p>
        </w:tc>
        <w:tc>
          <w:tcPr>
            <w:tcW w:w="1261" w:type="dxa"/>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Забезпечити проведення бесід щодо запобігання дитячому травматизму під час зимових канікул</w:t>
            </w:r>
          </w:p>
        </w:tc>
        <w:tc>
          <w:tcPr>
            <w:tcW w:w="1418" w:type="dxa"/>
          </w:tcPr>
          <w:p w:rsidR="004F704E" w:rsidRPr="00C84D97" w:rsidRDefault="004F704E" w:rsidP="004F704E">
            <w:pPr>
              <w:rPr>
                <w:rFonts w:ascii="Times New Roman" w:hAnsi="Times New Roman"/>
                <w:bCs/>
                <w:sz w:val="24"/>
                <w:szCs w:val="24"/>
              </w:rPr>
            </w:pPr>
            <w:r w:rsidRPr="00C84D97">
              <w:rPr>
                <w:rFonts w:ascii="Times New Roman" w:hAnsi="Times New Roman"/>
                <w:bCs/>
                <w:sz w:val="24"/>
                <w:szCs w:val="24"/>
              </w:rPr>
              <w:t>20-24.12</w:t>
            </w:r>
          </w:p>
        </w:tc>
        <w:tc>
          <w:tcPr>
            <w:tcW w:w="1857" w:type="dxa"/>
          </w:tcPr>
          <w:p w:rsidR="004F704E" w:rsidRPr="00C84D97" w:rsidRDefault="004F704E" w:rsidP="004F704E">
            <w:pPr>
              <w:rPr>
                <w:rFonts w:ascii="Times New Roman" w:hAnsi="Times New Roman"/>
                <w:bCs/>
                <w:sz w:val="24"/>
                <w:szCs w:val="24"/>
              </w:rPr>
            </w:pPr>
            <w:r w:rsidRPr="00C84D97">
              <w:rPr>
                <w:rFonts w:ascii="Times New Roman" w:hAnsi="Times New Roman"/>
                <w:bCs/>
                <w:sz w:val="24"/>
                <w:szCs w:val="24"/>
              </w:rPr>
              <w:t>класні керівники</w:t>
            </w:r>
          </w:p>
        </w:tc>
        <w:tc>
          <w:tcPr>
            <w:tcW w:w="1261" w:type="dxa"/>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tcPr>
          <w:p w:rsidR="004F704E" w:rsidRPr="00C84D97" w:rsidRDefault="004F704E" w:rsidP="004F704E">
            <w:pPr>
              <w:rPr>
                <w:rFonts w:ascii="Times New Roman" w:hAnsi="Times New Roman"/>
                <w:b/>
                <w:color w:val="FF0000"/>
                <w:sz w:val="24"/>
                <w:szCs w:val="24"/>
              </w:rPr>
            </w:pPr>
            <w:r w:rsidRPr="00C84D97">
              <w:rPr>
                <w:rFonts w:ascii="Times New Roman" w:eastAsia="Times New Roman" w:hAnsi="Times New Roman"/>
                <w:bCs/>
                <w:iCs/>
                <w:sz w:val="24"/>
                <w:szCs w:val="24"/>
              </w:rPr>
              <w:t>Провести бесіди. Пожежо</w:t>
            </w:r>
            <w:r>
              <w:rPr>
                <w:rFonts w:ascii="Times New Roman" w:eastAsia="Times New Roman" w:hAnsi="Times New Roman"/>
                <w:bCs/>
                <w:iCs/>
                <w:sz w:val="24"/>
                <w:szCs w:val="24"/>
              </w:rPr>
              <w:t xml:space="preserve"> </w:t>
            </w:r>
            <w:r w:rsidRPr="00C84D97">
              <w:rPr>
                <w:rFonts w:ascii="Times New Roman" w:eastAsia="Times New Roman" w:hAnsi="Times New Roman"/>
                <w:bCs/>
                <w:iCs/>
                <w:sz w:val="24"/>
                <w:szCs w:val="24"/>
              </w:rPr>
              <w:t>небезпечні об’єкти. Новорічні свята, ялинка, гірлянди; користування пічками, камінами</w:t>
            </w:r>
          </w:p>
        </w:tc>
        <w:tc>
          <w:tcPr>
            <w:tcW w:w="1418" w:type="dxa"/>
          </w:tcPr>
          <w:p w:rsidR="004F704E" w:rsidRPr="00C84D97" w:rsidRDefault="004F704E" w:rsidP="004F704E">
            <w:pPr>
              <w:rPr>
                <w:rFonts w:ascii="Times New Roman" w:hAnsi="Times New Roman"/>
                <w:bCs/>
                <w:color w:val="FF0000"/>
                <w:sz w:val="24"/>
                <w:szCs w:val="24"/>
              </w:rPr>
            </w:pPr>
            <w:r w:rsidRPr="00C84D97">
              <w:rPr>
                <w:rFonts w:ascii="Times New Roman" w:hAnsi="Times New Roman"/>
                <w:bCs/>
                <w:sz w:val="24"/>
                <w:szCs w:val="24"/>
              </w:rPr>
              <w:t>13-17.12</w:t>
            </w:r>
          </w:p>
        </w:tc>
        <w:tc>
          <w:tcPr>
            <w:tcW w:w="1857" w:type="dxa"/>
          </w:tcPr>
          <w:p w:rsidR="004F704E" w:rsidRPr="00C84D97" w:rsidRDefault="004F704E" w:rsidP="004F704E">
            <w:pPr>
              <w:rPr>
                <w:rFonts w:ascii="Times New Roman" w:hAnsi="Times New Roman"/>
                <w:b/>
                <w:color w:val="FF0000"/>
                <w:sz w:val="24"/>
                <w:szCs w:val="24"/>
              </w:rPr>
            </w:pPr>
            <w:r w:rsidRPr="00C84D97">
              <w:rPr>
                <w:rFonts w:ascii="Times New Roman" w:hAnsi="Times New Roman"/>
                <w:bCs/>
                <w:sz w:val="24"/>
                <w:szCs w:val="24"/>
              </w:rPr>
              <w:t>класні керівники</w:t>
            </w:r>
          </w:p>
        </w:tc>
        <w:tc>
          <w:tcPr>
            <w:tcW w:w="1261" w:type="dxa"/>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tcPr>
          <w:p w:rsidR="004F704E" w:rsidRPr="00C84D97" w:rsidRDefault="004F704E" w:rsidP="004F704E">
            <w:pPr>
              <w:rPr>
                <w:rFonts w:ascii="Times New Roman" w:hAnsi="Times New Roman"/>
                <w:b/>
                <w:color w:val="FF0000"/>
                <w:sz w:val="24"/>
                <w:szCs w:val="24"/>
              </w:rPr>
            </w:pPr>
            <w:r w:rsidRPr="00C84D97">
              <w:rPr>
                <w:rFonts w:ascii="Times New Roman" w:eastAsia="Times New Roman" w:hAnsi="Times New Roman"/>
                <w:bCs/>
                <w:iCs/>
                <w:sz w:val="24"/>
                <w:szCs w:val="24"/>
              </w:rPr>
              <w:t>Провести бесіди  «Бути помітним на дорозі – бути у безпеці»</w:t>
            </w:r>
          </w:p>
        </w:tc>
        <w:tc>
          <w:tcPr>
            <w:tcW w:w="1418" w:type="dxa"/>
          </w:tcPr>
          <w:p w:rsidR="004F704E" w:rsidRPr="00C84D97" w:rsidRDefault="004F704E" w:rsidP="004F704E">
            <w:pPr>
              <w:rPr>
                <w:rFonts w:ascii="Times New Roman" w:hAnsi="Times New Roman"/>
                <w:color w:val="FF0000"/>
                <w:sz w:val="24"/>
                <w:szCs w:val="24"/>
              </w:rPr>
            </w:pPr>
            <w:r w:rsidRPr="00C84D97">
              <w:rPr>
                <w:rFonts w:ascii="Times New Roman" w:hAnsi="Times New Roman"/>
                <w:sz w:val="24"/>
                <w:szCs w:val="24"/>
              </w:rPr>
              <w:t>06-10.12</w:t>
            </w:r>
          </w:p>
        </w:tc>
        <w:tc>
          <w:tcPr>
            <w:tcW w:w="1857" w:type="dxa"/>
          </w:tcPr>
          <w:p w:rsidR="004F704E" w:rsidRPr="00C84D97" w:rsidRDefault="004F704E" w:rsidP="004F704E">
            <w:pPr>
              <w:rPr>
                <w:rFonts w:ascii="Times New Roman" w:hAnsi="Times New Roman"/>
                <w:b/>
                <w:color w:val="FF0000"/>
                <w:sz w:val="24"/>
                <w:szCs w:val="24"/>
              </w:rPr>
            </w:pPr>
            <w:r w:rsidRPr="00C84D97">
              <w:rPr>
                <w:rFonts w:ascii="Times New Roman" w:hAnsi="Times New Roman"/>
                <w:bCs/>
                <w:sz w:val="24"/>
                <w:szCs w:val="24"/>
              </w:rPr>
              <w:t>класні керівники</w:t>
            </w:r>
          </w:p>
        </w:tc>
        <w:tc>
          <w:tcPr>
            <w:tcW w:w="1261" w:type="dxa"/>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tcPr>
          <w:p w:rsidR="004F704E" w:rsidRPr="00C84D97" w:rsidRDefault="004F704E" w:rsidP="004F704E">
            <w:pPr>
              <w:rPr>
                <w:rFonts w:ascii="Times New Roman" w:eastAsia="Times New Roman" w:hAnsi="Times New Roman"/>
                <w:bCs/>
                <w:iCs/>
                <w:sz w:val="24"/>
                <w:szCs w:val="24"/>
              </w:rPr>
            </w:pPr>
            <w:r w:rsidRPr="00C84D97">
              <w:rPr>
                <w:rFonts w:ascii="Times New Roman" w:eastAsia="Times New Roman" w:hAnsi="Times New Roman"/>
                <w:sz w:val="24"/>
                <w:szCs w:val="24"/>
              </w:rPr>
              <w:t>Проводити контроль за харчуванням школярів (приготування страв, термін реалізації продуктів, миття посуду).</w:t>
            </w:r>
          </w:p>
        </w:tc>
        <w:tc>
          <w:tcPr>
            <w:tcW w:w="1418" w:type="dxa"/>
          </w:tcPr>
          <w:p w:rsidR="004F704E" w:rsidRPr="00C84D97" w:rsidRDefault="004F704E" w:rsidP="004F704E">
            <w:pPr>
              <w:rPr>
                <w:rFonts w:ascii="Times New Roman" w:hAnsi="Times New Roman"/>
                <w:color w:val="FF0000"/>
                <w:sz w:val="24"/>
                <w:szCs w:val="24"/>
              </w:rPr>
            </w:pPr>
            <w:r w:rsidRPr="00C84D97">
              <w:rPr>
                <w:rFonts w:ascii="Times New Roman" w:hAnsi="Times New Roman"/>
                <w:sz w:val="24"/>
                <w:szCs w:val="24"/>
              </w:rPr>
              <w:t>постійно</w:t>
            </w:r>
          </w:p>
        </w:tc>
        <w:tc>
          <w:tcPr>
            <w:tcW w:w="1857" w:type="dxa"/>
          </w:tcPr>
          <w:p w:rsidR="004F704E" w:rsidRPr="00C84D97" w:rsidRDefault="004F704E" w:rsidP="004F704E">
            <w:pPr>
              <w:rPr>
                <w:rFonts w:ascii="Times New Roman" w:hAnsi="Times New Roman"/>
                <w:bCs/>
                <w:color w:val="FF0000"/>
                <w:sz w:val="24"/>
                <w:szCs w:val="24"/>
              </w:rPr>
            </w:pPr>
            <w:r>
              <w:rPr>
                <w:rFonts w:ascii="Times New Roman" w:hAnsi="Times New Roman"/>
                <w:bCs/>
                <w:sz w:val="24"/>
                <w:szCs w:val="24"/>
              </w:rPr>
              <w:t>Лалак У.Г.</w:t>
            </w:r>
          </w:p>
        </w:tc>
        <w:tc>
          <w:tcPr>
            <w:tcW w:w="1261" w:type="dxa"/>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tcPr>
          <w:p w:rsidR="004F704E" w:rsidRPr="00C84D97" w:rsidRDefault="004F704E" w:rsidP="004F704E">
            <w:pPr>
              <w:rPr>
                <w:rFonts w:ascii="Times New Roman" w:eastAsia="Times New Roman" w:hAnsi="Times New Roman"/>
                <w:sz w:val="24"/>
                <w:szCs w:val="24"/>
              </w:rPr>
            </w:pPr>
            <w:r w:rsidRPr="00C84D97">
              <w:rPr>
                <w:rFonts w:ascii="Times New Roman" w:eastAsia="Times New Roman" w:hAnsi="Times New Roman"/>
                <w:sz w:val="24"/>
                <w:szCs w:val="24"/>
              </w:rPr>
              <w:t>Проводити обстеження школярів на наявність педикульозу інших захворювань</w:t>
            </w:r>
          </w:p>
        </w:tc>
        <w:tc>
          <w:tcPr>
            <w:tcW w:w="1418"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постійно</w:t>
            </w:r>
          </w:p>
        </w:tc>
        <w:tc>
          <w:tcPr>
            <w:tcW w:w="1857" w:type="dxa"/>
          </w:tcPr>
          <w:p w:rsidR="004F704E" w:rsidRPr="00C84D97" w:rsidRDefault="004F704E" w:rsidP="004F704E">
            <w:pPr>
              <w:rPr>
                <w:rFonts w:ascii="Times New Roman" w:hAnsi="Times New Roman"/>
                <w:bCs/>
                <w:sz w:val="24"/>
                <w:szCs w:val="24"/>
              </w:rPr>
            </w:pPr>
            <w:r>
              <w:rPr>
                <w:rFonts w:ascii="Times New Roman" w:hAnsi="Times New Roman"/>
                <w:bCs/>
                <w:sz w:val="24"/>
                <w:szCs w:val="24"/>
              </w:rPr>
              <w:t>Фельдшер Фапу</w:t>
            </w:r>
          </w:p>
        </w:tc>
        <w:tc>
          <w:tcPr>
            <w:tcW w:w="1261" w:type="dxa"/>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tcPr>
          <w:p w:rsidR="004F704E" w:rsidRPr="00C84D97" w:rsidRDefault="004F704E" w:rsidP="004F704E">
            <w:pPr>
              <w:rPr>
                <w:rFonts w:ascii="Times New Roman" w:eastAsia="Times New Roman" w:hAnsi="Times New Roman"/>
                <w:sz w:val="24"/>
                <w:szCs w:val="24"/>
              </w:rPr>
            </w:pPr>
            <w:r w:rsidRPr="00C84D97">
              <w:rPr>
                <w:rFonts w:ascii="Times New Roman" w:hAnsi="Times New Roman"/>
                <w:sz w:val="24"/>
                <w:szCs w:val="24"/>
              </w:rPr>
              <w:t xml:space="preserve">Вивчення стану адаптації учнів 1 класу до навчання </w:t>
            </w:r>
          </w:p>
        </w:tc>
        <w:tc>
          <w:tcPr>
            <w:tcW w:w="1418"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протягом місяця</w:t>
            </w:r>
          </w:p>
        </w:tc>
        <w:tc>
          <w:tcPr>
            <w:tcW w:w="1857" w:type="dxa"/>
          </w:tcPr>
          <w:p w:rsidR="004F704E" w:rsidRPr="00C84D97" w:rsidRDefault="004F704E" w:rsidP="004F704E">
            <w:pPr>
              <w:rPr>
                <w:rFonts w:ascii="Times New Roman" w:hAnsi="Times New Roman"/>
                <w:color w:val="FF0000"/>
                <w:sz w:val="24"/>
                <w:szCs w:val="24"/>
              </w:rPr>
            </w:pPr>
            <w:r>
              <w:rPr>
                <w:rFonts w:ascii="Times New Roman" w:hAnsi="Times New Roman"/>
                <w:sz w:val="24"/>
                <w:szCs w:val="24"/>
              </w:rPr>
              <w:t>Лалак У.Г., Голова МО вч.поч.кл.</w:t>
            </w:r>
          </w:p>
        </w:tc>
        <w:tc>
          <w:tcPr>
            <w:tcW w:w="1261" w:type="dxa"/>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tcBorders>
              <w:bottom w:val="single" w:sz="4" w:space="0" w:color="auto"/>
            </w:tcBorders>
          </w:tcPr>
          <w:p w:rsidR="004F704E" w:rsidRPr="00C84D97" w:rsidRDefault="004F704E" w:rsidP="00453B73">
            <w:pPr>
              <w:numPr>
                <w:ilvl w:val="0"/>
                <w:numId w:val="102"/>
              </w:numPr>
              <w:spacing w:before="100" w:beforeAutospacing="1"/>
              <w:ind w:left="-7" w:hanging="1009"/>
              <w:rPr>
                <w:rFonts w:ascii="Times New Roman" w:hAnsi="Times New Roman"/>
                <w:color w:val="000000"/>
                <w:sz w:val="24"/>
                <w:szCs w:val="24"/>
              </w:rPr>
            </w:pPr>
            <w:r w:rsidRPr="00C84D97">
              <w:rPr>
                <w:rFonts w:ascii="Times New Roman" w:hAnsi="Times New Roman"/>
                <w:sz w:val="24"/>
                <w:szCs w:val="24"/>
              </w:rPr>
              <w:t>Семінар-тренінг «</w:t>
            </w:r>
            <w:r w:rsidRPr="00C84D97">
              <w:rPr>
                <w:rFonts w:ascii="Times New Roman" w:hAnsi="Times New Roman"/>
                <w:color w:val="000000"/>
                <w:sz w:val="24"/>
                <w:szCs w:val="24"/>
              </w:rPr>
              <w:t>Способи формування пізнавального інтересу учнів»</w:t>
            </w:r>
          </w:p>
        </w:tc>
        <w:tc>
          <w:tcPr>
            <w:tcW w:w="1418"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15.12</w:t>
            </w:r>
          </w:p>
        </w:tc>
        <w:tc>
          <w:tcPr>
            <w:tcW w:w="1857"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Савчук Л.В.</w:t>
            </w:r>
          </w:p>
        </w:tc>
        <w:tc>
          <w:tcPr>
            <w:tcW w:w="1261"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shd w:val="clear" w:color="auto" w:fill="FABF8F" w:themeFill="accent6" w:themeFillTint="99"/>
          </w:tcPr>
          <w:p w:rsidR="004F704E" w:rsidRPr="00C84D97" w:rsidRDefault="004F704E" w:rsidP="00453B73">
            <w:pPr>
              <w:numPr>
                <w:ilvl w:val="0"/>
                <w:numId w:val="102"/>
              </w:numPr>
              <w:spacing w:before="100" w:beforeAutospacing="1"/>
              <w:ind w:left="-7" w:hanging="1009"/>
              <w:rPr>
                <w:rFonts w:ascii="Times New Roman" w:hAnsi="Times New Roman"/>
                <w:sz w:val="24"/>
                <w:szCs w:val="24"/>
              </w:rPr>
            </w:pPr>
            <w:r w:rsidRPr="00C84D97">
              <w:rPr>
                <w:rFonts w:ascii="Times New Roman" w:hAnsi="Times New Roman"/>
                <w:b/>
                <w:sz w:val="24"/>
                <w:szCs w:val="24"/>
              </w:rPr>
              <w:t>2.Створення освітнього середовища, вільного від будь-яких форм насильства та дискримінації</w:t>
            </w:r>
          </w:p>
        </w:tc>
        <w:tc>
          <w:tcPr>
            <w:tcW w:w="1418" w:type="dxa"/>
            <w:shd w:val="clear" w:color="auto" w:fill="FABF8F" w:themeFill="accent6" w:themeFillTint="99"/>
          </w:tcPr>
          <w:p w:rsidR="004F704E" w:rsidRPr="00C84D97" w:rsidRDefault="004F704E" w:rsidP="004F704E">
            <w:pPr>
              <w:rPr>
                <w:rFonts w:ascii="Times New Roman" w:hAnsi="Times New Roman"/>
                <w:sz w:val="24"/>
                <w:szCs w:val="24"/>
              </w:rPr>
            </w:pPr>
          </w:p>
        </w:tc>
        <w:tc>
          <w:tcPr>
            <w:tcW w:w="1857" w:type="dxa"/>
            <w:shd w:val="clear" w:color="auto" w:fill="FABF8F" w:themeFill="accent6" w:themeFillTint="99"/>
          </w:tcPr>
          <w:p w:rsidR="004F704E" w:rsidRPr="00C84D97" w:rsidRDefault="004F704E" w:rsidP="004F704E">
            <w:pPr>
              <w:rPr>
                <w:rFonts w:ascii="Times New Roman" w:hAnsi="Times New Roman"/>
                <w:sz w:val="24"/>
                <w:szCs w:val="24"/>
              </w:rPr>
            </w:pPr>
          </w:p>
        </w:tc>
        <w:tc>
          <w:tcPr>
            <w:tcW w:w="1261" w:type="dxa"/>
            <w:shd w:val="clear" w:color="auto" w:fill="FABF8F" w:themeFill="accent6" w:themeFillTint="99"/>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tcPr>
          <w:p w:rsidR="004F704E" w:rsidRPr="00C84D97" w:rsidRDefault="004F704E" w:rsidP="004F704E">
            <w:pPr>
              <w:ind w:left="-74"/>
              <w:rPr>
                <w:rFonts w:ascii="Times New Roman" w:hAnsi="Times New Roman"/>
                <w:sz w:val="24"/>
                <w:szCs w:val="24"/>
              </w:rPr>
            </w:pPr>
            <w:r w:rsidRPr="00C84D97">
              <w:rPr>
                <w:rFonts w:ascii="Times New Roman" w:hAnsi="Times New Roman"/>
                <w:sz w:val="24"/>
                <w:szCs w:val="24"/>
              </w:rPr>
              <w:t>Перевірка приміщень, території школи з метою виявлення місць, які потенційно можуть бути небезпечними та сприятливими для вчинення булінгу (цькування)</w:t>
            </w:r>
          </w:p>
        </w:tc>
        <w:tc>
          <w:tcPr>
            <w:tcW w:w="1418"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постійно</w:t>
            </w:r>
          </w:p>
        </w:tc>
        <w:tc>
          <w:tcPr>
            <w:tcW w:w="1857"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адміністрація</w:t>
            </w:r>
          </w:p>
        </w:tc>
        <w:tc>
          <w:tcPr>
            <w:tcW w:w="1261" w:type="dxa"/>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Діагностування рівня напруги, тривожності в учнівських колективах</w:t>
            </w:r>
          </w:p>
        </w:tc>
        <w:tc>
          <w:tcPr>
            <w:tcW w:w="1418"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13-17.12</w:t>
            </w:r>
          </w:p>
        </w:tc>
        <w:tc>
          <w:tcPr>
            <w:tcW w:w="1857" w:type="dxa"/>
          </w:tcPr>
          <w:p w:rsidR="004F704E" w:rsidRPr="00C84D97" w:rsidRDefault="004F704E" w:rsidP="004F704E">
            <w:pPr>
              <w:rPr>
                <w:rFonts w:ascii="Times New Roman" w:hAnsi="Times New Roman"/>
                <w:sz w:val="24"/>
                <w:szCs w:val="24"/>
              </w:rPr>
            </w:pPr>
            <w:r>
              <w:rPr>
                <w:rFonts w:ascii="Times New Roman" w:hAnsi="Times New Roman"/>
                <w:sz w:val="24"/>
                <w:szCs w:val="24"/>
              </w:rPr>
              <w:t>Класні кер,</w:t>
            </w:r>
          </w:p>
        </w:tc>
        <w:tc>
          <w:tcPr>
            <w:tcW w:w="1261" w:type="dxa"/>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Складання порад «Як допомогти дітям упоратися з булінгом»</w:t>
            </w:r>
          </w:p>
        </w:tc>
        <w:tc>
          <w:tcPr>
            <w:tcW w:w="1418"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До 09.12</w:t>
            </w:r>
          </w:p>
        </w:tc>
        <w:tc>
          <w:tcPr>
            <w:tcW w:w="1857" w:type="dxa"/>
          </w:tcPr>
          <w:p w:rsidR="004F704E" w:rsidRPr="00C84D97" w:rsidRDefault="004F704E" w:rsidP="004F704E">
            <w:pPr>
              <w:rPr>
                <w:rFonts w:ascii="Times New Roman" w:hAnsi="Times New Roman"/>
                <w:sz w:val="24"/>
                <w:szCs w:val="24"/>
              </w:rPr>
            </w:pPr>
            <w:r>
              <w:rPr>
                <w:rFonts w:ascii="Times New Roman" w:hAnsi="Times New Roman"/>
                <w:sz w:val="24"/>
                <w:szCs w:val="24"/>
              </w:rPr>
              <w:t>Ситко Є.І.</w:t>
            </w:r>
          </w:p>
        </w:tc>
        <w:tc>
          <w:tcPr>
            <w:tcW w:w="1261" w:type="dxa"/>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 xml:space="preserve">Проводити індивідуальні бесіди з метою виявлення позитивних рис і якостей учнів, схильних до </w:t>
            </w:r>
            <w:r w:rsidRPr="00C84D97">
              <w:rPr>
                <w:rFonts w:ascii="Times New Roman" w:hAnsi="Times New Roman"/>
                <w:sz w:val="24"/>
                <w:szCs w:val="24"/>
              </w:rPr>
              <w:lastRenderedPageBreak/>
              <w:t>правопорушень</w:t>
            </w:r>
          </w:p>
        </w:tc>
        <w:tc>
          <w:tcPr>
            <w:tcW w:w="1418"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lastRenderedPageBreak/>
              <w:t>постійно</w:t>
            </w:r>
          </w:p>
        </w:tc>
        <w:tc>
          <w:tcPr>
            <w:tcW w:w="1857"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 xml:space="preserve">класні </w:t>
            </w:r>
            <w:r w:rsidRPr="00C84D97">
              <w:rPr>
                <w:rFonts w:ascii="Times New Roman" w:hAnsi="Times New Roman"/>
                <w:sz w:val="24"/>
                <w:szCs w:val="24"/>
              </w:rPr>
              <w:lastRenderedPageBreak/>
              <w:t>керівники</w:t>
            </w:r>
          </w:p>
        </w:tc>
        <w:tc>
          <w:tcPr>
            <w:tcW w:w="1261"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lastRenderedPageBreak/>
              <w:t>Участь у Всеукраїнському тижні «Стоп булінг»</w:t>
            </w:r>
          </w:p>
        </w:tc>
        <w:tc>
          <w:tcPr>
            <w:tcW w:w="1418"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10-14.12</w:t>
            </w:r>
          </w:p>
        </w:tc>
        <w:tc>
          <w:tcPr>
            <w:tcW w:w="1857" w:type="dxa"/>
            <w:tcBorders>
              <w:bottom w:val="single" w:sz="4" w:space="0" w:color="auto"/>
            </w:tcBorders>
          </w:tcPr>
          <w:p w:rsidR="004F704E" w:rsidRPr="00C84D97" w:rsidRDefault="004F704E" w:rsidP="004F704E">
            <w:pPr>
              <w:rPr>
                <w:rFonts w:ascii="Times New Roman" w:hAnsi="Times New Roman"/>
                <w:sz w:val="24"/>
                <w:szCs w:val="24"/>
              </w:rPr>
            </w:pPr>
            <w:r>
              <w:rPr>
                <w:rFonts w:ascii="Times New Roman" w:hAnsi="Times New Roman"/>
                <w:sz w:val="24"/>
                <w:szCs w:val="24"/>
              </w:rPr>
              <w:t>Ситко Є.І.</w:t>
            </w:r>
          </w:p>
        </w:tc>
        <w:tc>
          <w:tcPr>
            <w:tcW w:w="1261"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shd w:val="clear" w:color="auto" w:fill="FABF8F" w:themeFill="accent6" w:themeFillTint="99"/>
          </w:tcPr>
          <w:p w:rsidR="004F704E" w:rsidRPr="00C84D97" w:rsidRDefault="004F704E" w:rsidP="004F704E">
            <w:pPr>
              <w:rPr>
                <w:rFonts w:ascii="Times New Roman" w:hAnsi="Times New Roman"/>
                <w:sz w:val="24"/>
                <w:szCs w:val="24"/>
              </w:rPr>
            </w:pPr>
            <w:r w:rsidRPr="00C84D97">
              <w:rPr>
                <w:rFonts w:ascii="Times New Roman" w:hAnsi="Times New Roman"/>
                <w:b/>
                <w:sz w:val="24"/>
                <w:szCs w:val="24"/>
              </w:rPr>
              <w:t>3.Формування інклюзивного, розвивального та мотивуючого до навчання освітнього простору</w:t>
            </w:r>
          </w:p>
        </w:tc>
        <w:tc>
          <w:tcPr>
            <w:tcW w:w="1418" w:type="dxa"/>
            <w:shd w:val="clear" w:color="auto" w:fill="FABF8F" w:themeFill="accent6" w:themeFillTint="99"/>
          </w:tcPr>
          <w:p w:rsidR="004F704E" w:rsidRPr="00C84D97" w:rsidRDefault="004F704E" w:rsidP="004F704E">
            <w:pPr>
              <w:rPr>
                <w:rFonts w:ascii="Times New Roman" w:hAnsi="Times New Roman"/>
                <w:sz w:val="24"/>
                <w:szCs w:val="24"/>
              </w:rPr>
            </w:pPr>
          </w:p>
        </w:tc>
        <w:tc>
          <w:tcPr>
            <w:tcW w:w="1857" w:type="dxa"/>
            <w:shd w:val="clear" w:color="auto" w:fill="FABF8F" w:themeFill="accent6" w:themeFillTint="99"/>
          </w:tcPr>
          <w:p w:rsidR="004F704E" w:rsidRPr="00C84D97" w:rsidRDefault="004F704E" w:rsidP="004F704E">
            <w:pPr>
              <w:rPr>
                <w:rFonts w:ascii="Times New Roman" w:hAnsi="Times New Roman"/>
                <w:sz w:val="24"/>
                <w:szCs w:val="24"/>
              </w:rPr>
            </w:pPr>
          </w:p>
        </w:tc>
        <w:tc>
          <w:tcPr>
            <w:tcW w:w="1261" w:type="dxa"/>
            <w:shd w:val="clear" w:color="auto" w:fill="FABF8F" w:themeFill="accent6" w:themeFillTint="99"/>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Моніторинг використання технологій, методів навчання, викладання, пристосування навчального матеріалу, програм до особистостей розвитку дитини у класах, де є діти з ООП</w:t>
            </w:r>
          </w:p>
        </w:tc>
        <w:tc>
          <w:tcPr>
            <w:tcW w:w="1418"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протягом</w:t>
            </w:r>
          </w:p>
          <w:p w:rsidR="004F704E" w:rsidRPr="00C84D97" w:rsidRDefault="004F704E" w:rsidP="004F704E">
            <w:pPr>
              <w:rPr>
                <w:rFonts w:ascii="Times New Roman" w:hAnsi="Times New Roman"/>
                <w:sz w:val="24"/>
                <w:szCs w:val="24"/>
              </w:rPr>
            </w:pPr>
            <w:r w:rsidRPr="00C84D97">
              <w:rPr>
                <w:rFonts w:ascii="Times New Roman" w:hAnsi="Times New Roman"/>
                <w:sz w:val="24"/>
                <w:szCs w:val="24"/>
              </w:rPr>
              <w:t>місяця</w:t>
            </w:r>
          </w:p>
        </w:tc>
        <w:tc>
          <w:tcPr>
            <w:tcW w:w="1857"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адміністрація</w:t>
            </w:r>
          </w:p>
        </w:tc>
        <w:tc>
          <w:tcPr>
            <w:tcW w:w="1261" w:type="dxa"/>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Розглянути на засіданні педагогічної ради питання організації інклюзивного навчання «Теоретичні аспекти інклюзивної освіти та співвідношення умов її забезпечення з можливостями закладу»</w:t>
            </w:r>
          </w:p>
        </w:tc>
        <w:tc>
          <w:tcPr>
            <w:tcW w:w="1418"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29.12</w:t>
            </w:r>
          </w:p>
        </w:tc>
        <w:tc>
          <w:tcPr>
            <w:tcW w:w="1857"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адміністрація</w:t>
            </w:r>
          </w:p>
        </w:tc>
        <w:tc>
          <w:tcPr>
            <w:tcW w:w="1261" w:type="dxa"/>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Провести аналіз ефективності засвоєння навчального матеріалу дитиною з особливими освітніми потребами та коригування індивідуальної навчальної програми</w:t>
            </w:r>
            <w:r>
              <w:rPr>
                <w:rFonts w:ascii="Times New Roman" w:hAnsi="Times New Roman"/>
                <w:sz w:val="24"/>
                <w:szCs w:val="24"/>
              </w:rPr>
              <w:t>(при  наявності таких дітей)</w:t>
            </w:r>
          </w:p>
        </w:tc>
        <w:tc>
          <w:tcPr>
            <w:tcW w:w="1418"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20-24.12</w:t>
            </w:r>
          </w:p>
        </w:tc>
        <w:tc>
          <w:tcPr>
            <w:tcW w:w="1857"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команда супроводу</w:t>
            </w:r>
          </w:p>
        </w:tc>
        <w:tc>
          <w:tcPr>
            <w:tcW w:w="1261" w:type="dxa"/>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Ціннісне ставлення до себе</w:t>
            </w:r>
          </w:p>
          <w:p w:rsidR="004F704E" w:rsidRPr="00C84D97" w:rsidRDefault="004F704E" w:rsidP="004F704E">
            <w:pPr>
              <w:rPr>
                <w:rFonts w:ascii="Times New Roman" w:hAnsi="Times New Roman"/>
                <w:sz w:val="24"/>
                <w:szCs w:val="24"/>
              </w:rPr>
            </w:pPr>
            <w:r w:rsidRPr="00C84D97">
              <w:rPr>
                <w:rFonts w:ascii="Times New Roman" w:hAnsi="Times New Roman"/>
                <w:sz w:val="24"/>
                <w:szCs w:val="24"/>
              </w:rPr>
              <w:t>Заходи до Міжнародного дня прав людини</w:t>
            </w:r>
          </w:p>
        </w:tc>
        <w:tc>
          <w:tcPr>
            <w:tcW w:w="1418"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10.12</w:t>
            </w:r>
          </w:p>
        </w:tc>
        <w:tc>
          <w:tcPr>
            <w:tcW w:w="1857" w:type="dxa"/>
          </w:tcPr>
          <w:p w:rsidR="004F704E" w:rsidRPr="00C84D97" w:rsidRDefault="004F704E" w:rsidP="004F704E">
            <w:pPr>
              <w:rPr>
                <w:rFonts w:ascii="Times New Roman" w:hAnsi="Times New Roman"/>
                <w:sz w:val="24"/>
                <w:szCs w:val="24"/>
              </w:rPr>
            </w:pPr>
            <w:r>
              <w:rPr>
                <w:rFonts w:ascii="Times New Roman" w:hAnsi="Times New Roman"/>
                <w:sz w:val="24"/>
                <w:szCs w:val="24"/>
              </w:rPr>
              <w:t>Вч.історії,</w:t>
            </w:r>
          </w:p>
          <w:p w:rsidR="004F704E" w:rsidRPr="00C84D97" w:rsidRDefault="004F704E" w:rsidP="004F704E">
            <w:pPr>
              <w:rPr>
                <w:rFonts w:ascii="Times New Roman" w:hAnsi="Times New Roman"/>
                <w:sz w:val="24"/>
                <w:szCs w:val="24"/>
              </w:rPr>
            </w:pPr>
            <w:r w:rsidRPr="00C84D97">
              <w:rPr>
                <w:rFonts w:ascii="Times New Roman" w:hAnsi="Times New Roman"/>
                <w:sz w:val="24"/>
                <w:szCs w:val="24"/>
              </w:rPr>
              <w:t>класні керівники</w:t>
            </w:r>
          </w:p>
        </w:tc>
        <w:tc>
          <w:tcPr>
            <w:tcW w:w="1261" w:type="dxa"/>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Ціннісне ставлення до сім’ї, родини, людей</w:t>
            </w:r>
          </w:p>
          <w:p w:rsidR="004F704E" w:rsidRPr="00C84D97" w:rsidRDefault="004F704E" w:rsidP="004F704E">
            <w:pPr>
              <w:rPr>
                <w:rFonts w:ascii="Times New Roman" w:hAnsi="Times New Roman"/>
                <w:sz w:val="24"/>
                <w:szCs w:val="24"/>
              </w:rPr>
            </w:pPr>
            <w:r w:rsidRPr="00C84D97">
              <w:rPr>
                <w:rFonts w:ascii="Times New Roman" w:hAnsi="Times New Roman"/>
                <w:sz w:val="24"/>
                <w:szCs w:val="24"/>
              </w:rPr>
              <w:t>Благодійна акція до Міжнародного Дня людей з особливими потребами «Твори добро, бо ти – людина»</w:t>
            </w:r>
          </w:p>
        </w:tc>
        <w:tc>
          <w:tcPr>
            <w:tcW w:w="1418"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03.12</w:t>
            </w:r>
          </w:p>
        </w:tc>
        <w:tc>
          <w:tcPr>
            <w:tcW w:w="1857"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класні керівники</w:t>
            </w:r>
          </w:p>
        </w:tc>
        <w:tc>
          <w:tcPr>
            <w:tcW w:w="1261" w:type="dxa"/>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Ціннісне ставлення до природи</w:t>
            </w:r>
          </w:p>
          <w:p w:rsidR="004F704E" w:rsidRPr="00C84D97" w:rsidRDefault="004F704E" w:rsidP="004F704E">
            <w:pPr>
              <w:rPr>
                <w:rFonts w:ascii="Times New Roman" w:hAnsi="Times New Roman"/>
                <w:sz w:val="24"/>
                <w:szCs w:val="24"/>
              </w:rPr>
            </w:pPr>
            <w:r w:rsidRPr="00C84D97">
              <w:rPr>
                <w:rFonts w:ascii="Times New Roman" w:hAnsi="Times New Roman"/>
                <w:sz w:val="24"/>
                <w:szCs w:val="24"/>
              </w:rPr>
              <w:t>Акція «Годівничка», конкурс «Найкраща новорічна гірлянда»</w:t>
            </w:r>
          </w:p>
        </w:tc>
        <w:tc>
          <w:tcPr>
            <w:tcW w:w="1418"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20.12</w:t>
            </w:r>
          </w:p>
        </w:tc>
        <w:tc>
          <w:tcPr>
            <w:tcW w:w="1857"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класні керівники</w:t>
            </w:r>
          </w:p>
        </w:tc>
        <w:tc>
          <w:tcPr>
            <w:tcW w:w="1261" w:type="dxa"/>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Ціннісне ставлення до культури і мистецтва</w:t>
            </w:r>
          </w:p>
          <w:p w:rsidR="004F704E" w:rsidRPr="00C84D97" w:rsidRDefault="004F704E" w:rsidP="004F704E">
            <w:pPr>
              <w:rPr>
                <w:rFonts w:ascii="Times New Roman" w:hAnsi="Times New Roman"/>
                <w:sz w:val="24"/>
                <w:szCs w:val="24"/>
              </w:rPr>
            </w:pPr>
            <w:r w:rsidRPr="00C84D97">
              <w:rPr>
                <w:rFonts w:ascii="Times New Roman" w:hAnsi="Times New Roman"/>
                <w:sz w:val="24"/>
                <w:szCs w:val="24"/>
              </w:rPr>
              <w:t>Участь у конкурсі «Вифлеємська зірка»</w:t>
            </w:r>
          </w:p>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Проведення новорічних свят</w:t>
            </w:r>
          </w:p>
        </w:tc>
        <w:tc>
          <w:tcPr>
            <w:tcW w:w="1418"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згідно графіку</w:t>
            </w:r>
          </w:p>
        </w:tc>
        <w:tc>
          <w:tcPr>
            <w:tcW w:w="1857" w:type="dxa"/>
          </w:tcPr>
          <w:p w:rsidR="004F704E" w:rsidRPr="00C84D97" w:rsidRDefault="004F704E" w:rsidP="004F704E">
            <w:pPr>
              <w:rPr>
                <w:rFonts w:ascii="Times New Roman" w:hAnsi="Times New Roman"/>
                <w:sz w:val="24"/>
                <w:szCs w:val="24"/>
              </w:rPr>
            </w:pPr>
            <w:r>
              <w:rPr>
                <w:rFonts w:ascii="Times New Roman" w:hAnsi="Times New Roman"/>
                <w:sz w:val="24"/>
                <w:szCs w:val="24"/>
              </w:rPr>
              <w:t>Педагог-організ.</w:t>
            </w:r>
          </w:p>
        </w:tc>
        <w:tc>
          <w:tcPr>
            <w:tcW w:w="1261" w:type="dxa"/>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Ціннісне ставлення особистості до суспільства і держави</w:t>
            </w:r>
          </w:p>
          <w:p w:rsidR="004F704E" w:rsidRPr="00C84D97" w:rsidRDefault="004F704E" w:rsidP="004F704E">
            <w:pPr>
              <w:rPr>
                <w:rFonts w:ascii="Times New Roman" w:hAnsi="Times New Roman"/>
                <w:sz w:val="24"/>
                <w:szCs w:val="24"/>
              </w:rPr>
            </w:pPr>
            <w:r w:rsidRPr="00C84D97">
              <w:rPr>
                <w:rFonts w:ascii="Times New Roman" w:hAnsi="Times New Roman"/>
                <w:sz w:val="24"/>
                <w:szCs w:val="24"/>
              </w:rPr>
              <w:t>Місячник національно-патріотичного виховання</w:t>
            </w:r>
          </w:p>
        </w:tc>
        <w:tc>
          <w:tcPr>
            <w:tcW w:w="1418"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 xml:space="preserve">протягом </w:t>
            </w:r>
          </w:p>
          <w:p w:rsidR="004F704E" w:rsidRPr="00C84D97" w:rsidRDefault="004F704E" w:rsidP="004F704E">
            <w:pPr>
              <w:rPr>
                <w:rFonts w:ascii="Times New Roman" w:hAnsi="Times New Roman"/>
                <w:sz w:val="24"/>
                <w:szCs w:val="24"/>
              </w:rPr>
            </w:pPr>
            <w:r w:rsidRPr="00C84D97">
              <w:rPr>
                <w:rFonts w:ascii="Times New Roman" w:hAnsi="Times New Roman"/>
                <w:sz w:val="24"/>
                <w:szCs w:val="24"/>
              </w:rPr>
              <w:t>місяця</w:t>
            </w:r>
          </w:p>
        </w:tc>
        <w:tc>
          <w:tcPr>
            <w:tcW w:w="1857" w:type="dxa"/>
          </w:tcPr>
          <w:p w:rsidR="004F704E" w:rsidRDefault="004F704E" w:rsidP="004F704E">
            <w:pPr>
              <w:rPr>
                <w:rFonts w:ascii="Times New Roman" w:hAnsi="Times New Roman"/>
                <w:sz w:val="24"/>
                <w:szCs w:val="24"/>
              </w:rPr>
            </w:pPr>
            <w:r>
              <w:rPr>
                <w:rFonts w:ascii="Times New Roman" w:hAnsi="Times New Roman"/>
                <w:sz w:val="24"/>
                <w:szCs w:val="24"/>
              </w:rPr>
              <w:t>Вч..історії,</w:t>
            </w:r>
          </w:p>
          <w:p w:rsidR="004F704E" w:rsidRPr="00C84D97" w:rsidRDefault="004F704E" w:rsidP="004F704E">
            <w:pPr>
              <w:rPr>
                <w:rFonts w:ascii="Times New Roman" w:hAnsi="Times New Roman"/>
                <w:sz w:val="24"/>
                <w:szCs w:val="24"/>
              </w:rPr>
            </w:pPr>
            <w:r>
              <w:rPr>
                <w:rFonts w:ascii="Times New Roman" w:hAnsi="Times New Roman"/>
                <w:sz w:val="24"/>
                <w:szCs w:val="24"/>
              </w:rPr>
              <w:t>пед..-орг.</w:t>
            </w:r>
          </w:p>
        </w:tc>
        <w:tc>
          <w:tcPr>
            <w:tcW w:w="1261" w:type="dxa"/>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tcBorders>
              <w:bottom w:val="single" w:sz="4" w:space="0" w:color="auto"/>
            </w:tcBorders>
          </w:tcPr>
          <w:p w:rsidR="004F704E" w:rsidRPr="00C84D97" w:rsidRDefault="004F704E" w:rsidP="004F704E">
            <w:pPr>
              <w:jc w:val="center"/>
              <w:rPr>
                <w:rFonts w:ascii="Times New Roman" w:hAnsi="Times New Roman"/>
                <w:b/>
                <w:sz w:val="24"/>
                <w:szCs w:val="24"/>
              </w:rPr>
            </w:pPr>
            <w:r w:rsidRPr="00C84D97">
              <w:rPr>
                <w:rFonts w:ascii="Times New Roman" w:hAnsi="Times New Roman"/>
                <w:b/>
                <w:sz w:val="24"/>
                <w:szCs w:val="24"/>
              </w:rPr>
              <w:t xml:space="preserve"> </w:t>
            </w:r>
            <w:r w:rsidR="001C553F" w:rsidRPr="001C553F">
              <w:rPr>
                <w:rFonts w:ascii="Times New Roman" w:eastAsia="Times New Roman" w:hAnsi="Times New Roman"/>
                <w:b/>
                <w:bCs/>
                <w:color w:val="17365D"/>
                <w:sz w:val="24"/>
                <w:szCs w:val="24"/>
                <w:lang w:val="uk-UA" w:eastAsia="uk-UA"/>
              </w:rPr>
              <w:t>І</w:t>
            </w:r>
            <w:r w:rsidR="001C553F" w:rsidRPr="001C553F">
              <w:rPr>
                <w:rFonts w:ascii="Times New Roman" w:eastAsia="Times New Roman" w:hAnsi="Times New Roman"/>
                <w:b/>
                <w:bCs/>
                <w:color w:val="17365D"/>
                <w:sz w:val="24"/>
                <w:szCs w:val="24"/>
                <w:lang w:val="en-US" w:eastAsia="uk-UA"/>
              </w:rPr>
              <w:t>V</w:t>
            </w:r>
            <w:r w:rsidR="001C553F" w:rsidRPr="001C553F">
              <w:rPr>
                <w:rFonts w:ascii="Times New Roman" w:eastAsia="Times New Roman" w:hAnsi="Times New Roman"/>
                <w:b/>
                <w:bCs/>
                <w:color w:val="17365D"/>
                <w:sz w:val="24"/>
                <w:szCs w:val="24"/>
                <w:lang w:val="uk-UA" w:eastAsia="uk-UA"/>
              </w:rPr>
              <w:t>.</w:t>
            </w:r>
            <w:r w:rsidR="001C553F" w:rsidRPr="001C553F">
              <w:rPr>
                <w:rFonts w:ascii="Times New Roman" w:eastAsia="Times New Roman" w:hAnsi="Times New Roman"/>
                <w:b/>
                <w:color w:val="002060"/>
                <w:sz w:val="24"/>
                <w:szCs w:val="24"/>
                <w:lang w:eastAsia="en-US"/>
              </w:rPr>
              <w:t xml:space="preserve"> </w:t>
            </w:r>
            <w:r w:rsidRPr="00C84D97">
              <w:rPr>
                <w:rFonts w:ascii="Times New Roman" w:hAnsi="Times New Roman"/>
                <w:b/>
                <w:sz w:val="24"/>
                <w:szCs w:val="24"/>
              </w:rPr>
              <w:t>СИСТЕМА ОЦІНЮВАННЯ ЗДОБУВАЧІВ ОСВІТИ</w:t>
            </w:r>
          </w:p>
        </w:tc>
        <w:tc>
          <w:tcPr>
            <w:tcW w:w="1418" w:type="dxa"/>
            <w:tcBorders>
              <w:bottom w:val="single" w:sz="4" w:space="0" w:color="auto"/>
            </w:tcBorders>
          </w:tcPr>
          <w:p w:rsidR="004F704E" w:rsidRPr="00C84D97" w:rsidRDefault="004F704E" w:rsidP="004F704E">
            <w:pPr>
              <w:rPr>
                <w:rFonts w:ascii="Times New Roman" w:hAnsi="Times New Roman"/>
                <w:sz w:val="24"/>
                <w:szCs w:val="24"/>
              </w:rPr>
            </w:pPr>
          </w:p>
        </w:tc>
        <w:tc>
          <w:tcPr>
            <w:tcW w:w="1857" w:type="dxa"/>
            <w:tcBorders>
              <w:bottom w:val="single" w:sz="4" w:space="0" w:color="auto"/>
            </w:tcBorders>
          </w:tcPr>
          <w:p w:rsidR="004F704E" w:rsidRPr="00C84D97" w:rsidRDefault="004F704E" w:rsidP="004F704E">
            <w:pPr>
              <w:rPr>
                <w:rFonts w:ascii="Times New Roman" w:hAnsi="Times New Roman"/>
                <w:sz w:val="24"/>
                <w:szCs w:val="24"/>
              </w:rPr>
            </w:pPr>
          </w:p>
        </w:tc>
        <w:tc>
          <w:tcPr>
            <w:tcW w:w="1261"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shd w:val="clear" w:color="auto" w:fill="C6D9F1" w:themeFill="text2" w:themeFillTint="33"/>
          </w:tcPr>
          <w:p w:rsidR="004F704E" w:rsidRPr="00C84D97" w:rsidRDefault="004F704E" w:rsidP="004F704E">
            <w:pPr>
              <w:rPr>
                <w:rFonts w:ascii="Times New Roman" w:hAnsi="Times New Roman"/>
                <w:b/>
                <w:sz w:val="24"/>
                <w:szCs w:val="24"/>
              </w:rPr>
            </w:pPr>
            <w:r w:rsidRPr="00C84D97">
              <w:rPr>
                <w:rFonts w:ascii="Times New Roman" w:hAnsi="Times New Roman"/>
                <w:b/>
                <w:sz w:val="24"/>
                <w:szCs w:val="24"/>
              </w:rPr>
              <w:t>1.Наявність відкритої, прозорої і зрозумілої для здобувачів освіти системи оцінювання їх навчальних досягнень.</w:t>
            </w:r>
          </w:p>
        </w:tc>
        <w:tc>
          <w:tcPr>
            <w:tcW w:w="1418" w:type="dxa"/>
            <w:shd w:val="clear" w:color="auto" w:fill="C6D9F1" w:themeFill="text2" w:themeFillTint="33"/>
          </w:tcPr>
          <w:p w:rsidR="004F704E" w:rsidRPr="00C84D97" w:rsidRDefault="004F704E" w:rsidP="004F704E">
            <w:pPr>
              <w:rPr>
                <w:rFonts w:ascii="Times New Roman" w:hAnsi="Times New Roman"/>
                <w:sz w:val="24"/>
                <w:szCs w:val="24"/>
              </w:rPr>
            </w:pPr>
          </w:p>
        </w:tc>
        <w:tc>
          <w:tcPr>
            <w:tcW w:w="1857" w:type="dxa"/>
            <w:shd w:val="clear" w:color="auto" w:fill="C6D9F1" w:themeFill="text2" w:themeFillTint="33"/>
          </w:tcPr>
          <w:p w:rsidR="004F704E" w:rsidRPr="00C84D97" w:rsidRDefault="004F704E" w:rsidP="004F704E">
            <w:pPr>
              <w:rPr>
                <w:rFonts w:ascii="Times New Roman" w:hAnsi="Times New Roman"/>
                <w:sz w:val="24"/>
                <w:szCs w:val="24"/>
              </w:rPr>
            </w:pPr>
          </w:p>
        </w:tc>
        <w:tc>
          <w:tcPr>
            <w:tcW w:w="1261" w:type="dxa"/>
            <w:shd w:val="clear" w:color="auto" w:fill="C6D9F1" w:themeFill="text2" w:themeFillTint="33"/>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Доведення до відома батьків методичних рекомендацій оцінювання навчальних досягнень учнів у Новій українській школі</w:t>
            </w:r>
          </w:p>
        </w:tc>
        <w:tc>
          <w:tcPr>
            <w:tcW w:w="1418"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постійно</w:t>
            </w:r>
          </w:p>
        </w:tc>
        <w:tc>
          <w:tcPr>
            <w:tcW w:w="1857" w:type="dxa"/>
            <w:tcBorders>
              <w:bottom w:val="single" w:sz="4" w:space="0" w:color="auto"/>
            </w:tcBorders>
          </w:tcPr>
          <w:p w:rsidR="004F704E" w:rsidRPr="00C84D97" w:rsidRDefault="004F704E" w:rsidP="004F704E">
            <w:pPr>
              <w:rPr>
                <w:rFonts w:ascii="Times New Roman" w:hAnsi="Times New Roman"/>
                <w:sz w:val="24"/>
                <w:szCs w:val="24"/>
              </w:rPr>
            </w:pPr>
            <w:r>
              <w:rPr>
                <w:rFonts w:ascii="Times New Roman" w:hAnsi="Times New Roman"/>
                <w:sz w:val="24"/>
                <w:szCs w:val="24"/>
              </w:rPr>
              <w:t>Голови МО</w:t>
            </w:r>
          </w:p>
        </w:tc>
        <w:tc>
          <w:tcPr>
            <w:tcW w:w="1261"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Провести моніторинг інформованості про критерії, правила і процедури оцінювання навчальних досягнень учнів</w:t>
            </w:r>
          </w:p>
        </w:tc>
        <w:tc>
          <w:tcPr>
            <w:tcW w:w="1418"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20-24.12</w:t>
            </w:r>
          </w:p>
        </w:tc>
        <w:tc>
          <w:tcPr>
            <w:tcW w:w="1857"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адміністрація</w:t>
            </w:r>
          </w:p>
        </w:tc>
        <w:tc>
          <w:tcPr>
            <w:tcW w:w="1261"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shd w:val="clear" w:color="auto" w:fill="C6D9F1" w:themeFill="text2" w:themeFillTint="33"/>
          </w:tcPr>
          <w:p w:rsidR="004F704E" w:rsidRPr="00C84D97" w:rsidRDefault="004F704E" w:rsidP="004F704E">
            <w:pPr>
              <w:rPr>
                <w:rFonts w:ascii="Times New Roman" w:hAnsi="Times New Roman"/>
                <w:b/>
                <w:sz w:val="24"/>
                <w:szCs w:val="24"/>
              </w:rPr>
            </w:pPr>
            <w:r w:rsidRPr="00C84D97">
              <w:rPr>
                <w:rFonts w:ascii="Times New Roman" w:hAnsi="Times New Roman"/>
                <w:b/>
                <w:sz w:val="24"/>
                <w:szCs w:val="24"/>
              </w:rPr>
              <w:t>2.Застосування внутрішньої системи оцінювання роботи закладу .</w:t>
            </w:r>
            <w:r w:rsidRPr="00C84D97">
              <w:rPr>
                <w:rFonts w:ascii="Times New Roman" w:hAnsi="Times New Roman"/>
                <w:b/>
                <w:sz w:val="24"/>
                <w:szCs w:val="24"/>
              </w:rPr>
              <w:tab/>
            </w:r>
            <w:r w:rsidRPr="00C84D97">
              <w:rPr>
                <w:rFonts w:ascii="Times New Roman" w:hAnsi="Times New Roman"/>
                <w:b/>
                <w:sz w:val="24"/>
                <w:szCs w:val="24"/>
              </w:rPr>
              <w:tab/>
            </w:r>
            <w:r w:rsidRPr="00C84D97">
              <w:rPr>
                <w:rFonts w:ascii="Times New Roman" w:hAnsi="Times New Roman"/>
                <w:b/>
                <w:sz w:val="24"/>
                <w:szCs w:val="24"/>
              </w:rPr>
              <w:tab/>
            </w:r>
          </w:p>
        </w:tc>
        <w:tc>
          <w:tcPr>
            <w:tcW w:w="1418" w:type="dxa"/>
            <w:shd w:val="clear" w:color="auto" w:fill="C6D9F1" w:themeFill="text2" w:themeFillTint="33"/>
          </w:tcPr>
          <w:p w:rsidR="004F704E" w:rsidRPr="00C84D97" w:rsidRDefault="004F704E" w:rsidP="004F704E">
            <w:pPr>
              <w:rPr>
                <w:rFonts w:ascii="Times New Roman" w:hAnsi="Times New Roman"/>
                <w:sz w:val="24"/>
                <w:szCs w:val="24"/>
              </w:rPr>
            </w:pPr>
          </w:p>
        </w:tc>
        <w:tc>
          <w:tcPr>
            <w:tcW w:w="1857" w:type="dxa"/>
            <w:shd w:val="clear" w:color="auto" w:fill="C6D9F1" w:themeFill="text2" w:themeFillTint="33"/>
          </w:tcPr>
          <w:p w:rsidR="004F704E" w:rsidRPr="00C84D97" w:rsidRDefault="004F704E" w:rsidP="004F704E">
            <w:pPr>
              <w:rPr>
                <w:rFonts w:ascii="Times New Roman" w:hAnsi="Times New Roman"/>
                <w:sz w:val="24"/>
                <w:szCs w:val="24"/>
              </w:rPr>
            </w:pPr>
          </w:p>
        </w:tc>
        <w:tc>
          <w:tcPr>
            <w:tcW w:w="1261" w:type="dxa"/>
            <w:shd w:val="clear" w:color="auto" w:fill="C6D9F1" w:themeFill="text2" w:themeFillTint="33"/>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Затвердження графіку відвідування навчальних занять з метою моніторингу якості знань та системи оцінювання учнів</w:t>
            </w:r>
          </w:p>
        </w:tc>
        <w:tc>
          <w:tcPr>
            <w:tcW w:w="1418"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02.12.</w:t>
            </w:r>
          </w:p>
        </w:tc>
        <w:tc>
          <w:tcPr>
            <w:tcW w:w="1857"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адміністрація</w:t>
            </w:r>
          </w:p>
        </w:tc>
        <w:tc>
          <w:tcPr>
            <w:tcW w:w="1261"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Моніторинг стану ведення та перевірки учнівських зошитів з математики та англійської мови</w:t>
            </w:r>
          </w:p>
        </w:tc>
        <w:tc>
          <w:tcPr>
            <w:tcW w:w="1418"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13-17.12</w:t>
            </w:r>
          </w:p>
        </w:tc>
        <w:tc>
          <w:tcPr>
            <w:tcW w:w="1857"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адміністрація</w:t>
            </w:r>
          </w:p>
        </w:tc>
        <w:tc>
          <w:tcPr>
            <w:tcW w:w="1261"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Фронтальний моніторинг. Стан викладання</w:t>
            </w:r>
            <w:r>
              <w:rPr>
                <w:rFonts w:ascii="Times New Roman" w:hAnsi="Times New Roman"/>
                <w:sz w:val="24"/>
                <w:szCs w:val="24"/>
              </w:rPr>
              <w:t xml:space="preserve">  </w:t>
            </w:r>
            <w:r w:rsidRPr="00C84D97">
              <w:rPr>
                <w:rFonts w:ascii="Times New Roman" w:hAnsi="Times New Roman"/>
                <w:sz w:val="24"/>
                <w:szCs w:val="24"/>
              </w:rPr>
              <w:t xml:space="preserve"> мистецтва, музичного мистецтва, образотворчого мистецтва</w:t>
            </w:r>
            <w:r>
              <w:rPr>
                <w:rFonts w:ascii="Times New Roman" w:hAnsi="Times New Roman"/>
                <w:sz w:val="24"/>
                <w:szCs w:val="24"/>
              </w:rPr>
              <w:t>.</w:t>
            </w:r>
          </w:p>
        </w:tc>
        <w:tc>
          <w:tcPr>
            <w:tcW w:w="1418"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протягом місяця</w:t>
            </w:r>
          </w:p>
        </w:tc>
        <w:tc>
          <w:tcPr>
            <w:tcW w:w="1857"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комісія</w:t>
            </w:r>
          </w:p>
        </w:tc>
        <w:tc>
          <w:tcPr>
            <w:tcW w:w="1261"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shd w:val="clear" w:color="auto" w:fill="C6D9F1" w:themeFill="text2" w:themeFillTint="33"/>
          </w:tcPr>
          <w:p w:rsidR="004F704E" w:rsidRPr="00C84D97" w:rsidRDefault="004F704E" w:rsidP="004F704E">
            <w:pPr>
              <w:rPr>
                <w:rFonts w:ascii="Times New Roman" w:hAnsi="Times New Roman"/>
                <w:b/>
                <w:sz w:val="24"/>
                <w:szCs w:val="24"/>
              </w:rPr>
            </w:pPr>
            <w:r w:rsidRPr="00C84D97">
              <w:rPr>
                <w:rFonts w:ascii="Times New Roman" w:hAnsi="Times New Roman"/>
                <w:b/>
                <w:sz w:val="24"/>
                <w:szCs w:val="24"/>
              </w:rPr>
              <w:t>3. Спрямованість системи оцінювання на формування в здобувачів освіти відповідальності за результати свого навчання, здатності до само оцінювання.</w:t>
            </w:r>
          </w:p>
        </w:tc>
        <w:tc>
          <w:tcPr>
            <w:tcW w:w="1418" w:type="dxa"/>
            <w:shd w:val="clear" w:color="auto" w:fill="C6D9F1" w:themeFill="text2" w:themeFillTint="33"/>
          </w:tcPr>
          <w:p w:rsidR="004F704E" w:rsidRPr="00C84D97" w:rsidRDefault="004F704E" w:rsidP="004F704E">
            <w:pPr>
              <w:rPr>
                <w:rFonts w:ascii="Times New Roman" w:hAnsi="Times New Roman"/>
                <w:sz w:val="24"/>
                <w:szCs w:val="24"/>
              </w:rPr>
            </w:pPr>
          </w:p>
        </w:tc>
        <w:tc>
          <w:tcPr>
            <w:tcW w:w="1857" w:type="dxa"/>
            <w:shd w:val="clear" w:color="auto" w:fill="C6D9F1" w:themeFill="text2" w:themeFillTint="33"/>
          </w:tcPr>
          <w:p w:rsidR="004F704E" w:rsidRPr="00C84D97" w:rsidRDefault="004F704E" w:rsidP="004F704E">
            <w:pPr>
              <w:rPr>
                <w:rFonts w:ascii="Times New Roman" w:hAnsi="Times New Roman"/>
                <w:sz w:val="24"/>
                <w:szCs w:val="24"/>
              </w:rPr>
            </w:pPr>
          </w:p>
        </w:tc>
        <w:tc>
          <w:tcPr>
            <w:tcW w:w="1261" w:type="dxa"/>
            <w:shd w:val="clear" w:color="auto" w:fill="C6D9F1" w:themeFill="text2" w:themeFillTint="33"/>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lastRenderedPageBreak/>
              <w:t>Організувати зустрічі з представниками центру зайнятості та випускниками школи, які є студентами ВУЗів</w:t>
            </w:r>
          </w:p>
        </w:tc>
        <w:tc>
          <w:tcPr>
            <w:tcW w:w="1418"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07.12</w:t>
            </w:r>
          </w:p>
        </w:tc>
        <w:tc>
          <w:tcPr>
            <w:tcW w:w="1857" w:type="dxa"/>
          </w:tcPr>
          <w:p w:rsidR="004F704E" w:rsidRPr="00C84D97" w:rsidRDefault="004F704E" w:rsidP="004F704E">
            <w:pPr>
              <w:rPr>
                <w:rFonts w:ascii="Times New Roman" w:hAnsi="Times New Roman"/>
                <w:sz w:val="24"/>
                <w:szCs w:val="24"/>
              </w:rPr>
            </w:pPr>
            <w:r>
              <w:rPr>
                <w:rFonts w:ascii="Times New Roman" w:hAnsi="Times New Roman"/>
                <w:sz w:val="24"/>
                <w:szCs w:val="24"/>
              </w:rPr>
              <w:t>Кл.кер.</w:t>
            </w:r>
            <w:r w:rsidRPr="00C84D97">
              <w:rPr>
                <w:rFonts w:ascii="Times New Roman" w:hAnsi="Times New Roman"/>
                <w:sz w:val="24"/>
                <w:szCs w:val="24"/>
              </w:rPr>
              <w:t>.</w:t>
            </w:r>
          </w:p>
        </w:tc>
        <w:tc>
          <w:tcPr>
            <w:tcW w:w="1261" w:type="dxa"/>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Педагогічна онлайн-майстерня «Оцінка і самооцінювання: контроль чи розвиток?»</w:t>
            </w:r>
          </w:p>
        </w:tc>
        <w:tc>
          <w:tcPr>
            <w:tcW w:w="1418"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21.12.</w:t>
            </w:r>
          </w:p>
        </w:tc>
        <w:tc>
          <w:tcPr>
            <w:tcW w:w="1857" w:type="dxa"/>
          </w:tcPr>
          <w:p w:rsidR="004F704E" w:rsidRPr="00C84D97" w:rsidRDefault="004F704E" w:rsidP="004F704E">
            <w:pPr>
              <w:rPr>
                <w:rFonts w:ascii="Times New Roman" w:hAnsi="Times New Roman"/>
                <w:sz w:val="24"/>
                <w:szCs w:val="24"/>
              </w:rPr>
            </w:pPr>
            <w:r>
              <w:rPr>
                <w:rFonts w:ascii="Times New Roman" w:hAnsi="Times New Roman"/>
                <w:sz w:val="24"/>
                <w:szCs w:val="24"/>
              </w:rPr>
              <w:t>Лалак У.Г.</w:t>
            </w:r>
          </w:p>
        </w:tc>
        <w:tc>
          <w:tcPr>
            <w:tcW w:w="1261" w:type="dxa"/>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tcBorders>
              <w:bottom w:val="single" w:sz="4" w:space="0" w:color="auto"/>
            </w:tcBorders>
          </w:tcPr>
          <w:p w:rsidR="004F704E" w:rsidRPr="00527BE7" w:rsidRDefault="004F704E" w:rsidP="00527BE7">
            <w:pPr>
              <w:rPr>
                <w:rFonts w:ascii="Times New Roman" w:hAnsi="Times New Roman"/>
                <w:b/>
                <w:color w:val="76923C" w:themeColor="accent3" w:themeShade="BF"/>
                <w:sz w:val="24"/>
                <w:szCs w:val="24"/>
                <w:lang w:val="uk-UA"/>
              </w:rPr>
            </w:pPr>
          </w:p>
          <w:p w:rsidR="004F704E" w:rsidRPr="00C84D97" w:rsidRDefault="003B2E7C" w:rsidP="004F704E">
            <w:pPr>
              <w:jc w:val="center"/>
              <w:rPr>
                <w:rFonts w:ascii="Times New Roman" w:hAnsi="Times New Roman"/>
                <w:sz w:val="24"/>
                <w:szCs w:val="24"/>
              </w:rPr>
            </w:pPr>
            <w:r w:rsidRPr="003B2E7C">
              <w:rPr>
                <w:rFonts w:ascii="Times New Roman" w:eastAsia="Times New Roman" w:hAnsi="Times New Roman"/>
                <w:b/>
                <w:bCs/>
                <w:color w:val="943734"/>
                <w:sz w:val="24"/>
                <w:szCs w:val="24"/>
                <w:lang w:val="uk-UA" w:eastAsia="uk-UA"/>
              </w:rPr>
              <w:t>V</w:t>
            </w:r>
            <w:r w:rsidR="004F704E" w:rsidRPr="00C84D97">
              <w:rPr>
                <w:rFonts w:ascii="Times New Roman" w:hAnsi="Times New Roman"/>
                <w:b/>
                <w:color w:val="76923C" w:themeColor="accent3" w:themeShade="BF"/>
                <w:sz w:val="24"/>
                <w:szCs w:val="24"/>
              </w:rPr>
              <w:t>. ДІЯЛЬНІСТЬ ПЕДАГОГІЧНИХ ПРАЦІВНИКІВ</w:t>
            </w:r>
          </w:p>
        </w:tc>
        <w:tc>
          <w:tcPr>
            <w:tcW w:w="1418" w:type="dxa"/>
            <w:tcBorders>
              <w:bottom w:val="single" w:sz="4" w:space="0" w:color="auto"/>
            </w:tcBorders>
          </w:tcPr>
          <w:p w:rsidR="004F704E" w:rsidRPr="00C84D97" w:rsidRDefault="004F704E" w:rsidP="004F704E">
            <w:pPr>
              <w:rPr>
                <w:rFonts w:ascii="Times New Roman" w:hAnsi="Times New Roman"/>
                <w:sz w:val="24"/>
                <w:szCs w:val="24"/>
              </w:rPr>
            </w:pPr>
          </w:p>
        </w:tc>
        <w:tc>
          <w:tcPr>
            <w:tcW w:w="1857" w:type="dxa"/>
            <w:tcBorders>
              <w:bottom w:val="single" w:sz="4" w:space="0" w:color="auto"/>
            </w:tcBorders>
          </w:tcPr>
          <w:p w:rsidR="004F704E" w:rsidRPr="00C84D97" w:rsidRDefault="004F704E" w:rsidP="004F704E">
            <w:pPr>
              <w:rPr>
                <w:rFonts w:ascii="Times New Roman" w:hAnsi="Times New Roman"/>
                <w:sz w:val="24"/>
                <w:szCs w:val="24"/>
              </w:rPr>
            </w:pPr>
          </w:p>
        </w:tc>
        <w:tc>
          <w:tcPr>
            <w:tcW w:w="1261"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shd w:val="clear" w:color="auto" w:fill="D6E3BC" w:themeFill="accent3" w:themeFillTint="66"/>
          </w:tcPr>
          <w:p w:rsidR="004F704E" w:rsidRPr="00C84D97" w:rsidRDefault="004F704E" w:rsidP="004F704E">
            <w:pPr>
              <w:rPr>
                <w:rFonts w:ascii="Times New Roman" w:hAnsi="Times New Roman"/>
                <w:b/>
                <w:sz w:val="24"/>
                <w:szCs w:val="24"/>
              </w:rPr>
            </w:pPr>
            <w:r w:rsidRPr="00C84D97">
              <w:rPr>
                <w:rFonts w:ascii="Times New Roman" w:hAnsi="Times New Roman"/>
                <w:b/>
                <w:sz w:val="24"/>
                <w:szCs w:val="24"/>
              </w:rPr>
              <w:t>1.Ефективне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1418" w:type="dxa"/>
            <w:shd w:val="clear" w:color="auto" w:fill="D6E3BC" w:themeFill="accent3" w:themeFillTint="66"/>
          </w:tcPr>
          <w:p w:rsidR="004F704E" w:rsidRPr="00C84D97" w:rsidRDefault="004F704E" w:rsidP="004F704E">
            <w:pPr>
              <w:rPr>
                <w:rFonts w:ascii="Times New Roman" w:hAnsi="Times New Roman"/>
                <w:sz w:val="24"/>
                <w:szCs w:val="24"/>
              </w:rPr>
            </w:pPr>
          </w:p>
        </w:tc>
        <w:tc>
          <w:tcPr>
            <w:tcW w:w="1857" w:type="dxa"/>
            <w:shd w:val="clear" w:color="auto" w:fill="D6E3BC" w:themeFill="accent3" w:themeFillTint="66"/>
          </w:tcPr>
          <w:p w:rsidR="004F704E" w:rsidRPr="00C84D97" w:rsidRDefault="004F704E" w:rsidP="004F704E">
            <w:pPr>
              <w:rPr>
                <w:rFonts w:ascii="Times New Roman" w:hAnsi="Times New Roman"/>
                <w:sz w:val="24"/>
                <w:szCs w:val="24"/>
              </w:rPr>
            </w:pPr>
          </w:p>
        </w:tc>
        <w:tc>
          <w:tcPr>
            <w:tcW w:w="1261" w:type="dxa"/>
            <w:shd w:val="clear" w:color="auto" w:fill="D6E3BC" w:themeFill="accent3" w:themeFillTint="66"/>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Здійснювати моніторинг реалізації індивідуальної освітньої траєкторії</w:t>
            </w:r>
          </w:p>
        </w:tc>
        <w:tc>
          <w:tcPr>
            <w:tcW w:w="1418"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22-24.12</w:t>
            </w:r>
          </w:p>
        </w:tc>
        <w:tc>
          <w:tcPr>
            <w:tcW w:w="1857"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вчителі-предметники</w:t>
            </w:r>
          </w:p>
        </w:tc>
        <w:tc>
          <w:tcPr>
            <w:tcW w:w="1261"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Провести моніторинг використання педагогами освітніх ресурсів, висвітлення педагогічної діяльності у фахових виданнях, електронних ресурсах</w:t>
            </w:r>
          </w:p>
        </w:tc>
        <w:tc>
          <w:tcPr>
            <w:tcW w:w="1418"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пр.місяця</w:t>
            </w:r>
          </w:p>
        </w:tc>
        <w:tc>
          <w:tcPr>
            <w:tcW w:w="1857" w:type="dxa"/>
            <w:tcBorders>
              <w:bottom w:val="single" w:sz="4" w:space="0" w:color="auto"/>
            </w:tcBorders>
          </w:tcPr>
          <w:p w:rsidR="004F704E" w:rsidRPr="00C84D97" w:rsidRDefault="004F704E" w:rsidP="004F704E">
            <w:pPr>
              <w:rPr>
                <w:rFonts w:ascii="Times New Roman" w:hAnsi="Times New Roman"/>
                <w:sz w:val="24"/>
                <w:szCs w:val="24"/>
              </w:rPr>
            </w:pPr>
            <w:r>
              <w:rPr>
                <w:rFonts w:ascii="Times New Roman" w:hAnsi="Times New Roman"/>
                <w:sz w:val="24"/>
                <w:szCs w:val="24"/>
              </w:rPr>
              <w:t>Лалак У.Г.</w:t>
            </w:r>
          </w:p>
        </w:tc>
        <w:tc>
          <w:tcPr>
            <w:tcW w:w="1261"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Систематично і послідовно працювати над підготовкою учнів до олімпіад, конкурсів, турнірів різного рівня</w:t>
            </w:r>
          </w:p>
        </w:tc>
        <w:tc>
          <w:tcPr>
            <w:tcW w:w="1418"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постійно</w:t>
            </w:r>
          </w:p>
        </w:tc>
        <w:tc>
          <w:tcPr>
            <w:tcW w:w="1857"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вчителі-предметники</w:t>
            </w:r>
          </w:p>
        </w:tc>
        <w:tc>
          <w:tcPr>
            <w:tcW w:w="1261"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shd w:val="clear" w:color="auto" w:fill="D6E3BC" w:themeFill="accent3" w:themeFillTint="66"/>
          </w:tcPr>
          <w:p w:rsidR="004F704E" w:rsidRPr="00C84D97" w:rsidRDefault="004F704E" w:rsidP="004F704E">
            <w:pPr>
              <w:rPr>
                <w:rFonts w:ascii="Times New Roman" w:hAnsi="Times New Roman"/>
                <w:b/>
                <w:sz w:val="24"/>
                <w:szCs w:val="24"/>
              </w:rPr>
            </w:pPr>
            <w:r w:rsidRPr="00C84D97">
              <w:rPr>
                <w:rFonts w:ascii="Times New Roman" w:hAnsi="Times New Roman"/>
                <w:b/>
                <w:sz w:val="24"/>
                <w:szCs w:val="24"/>
              </w:rPr>
              <w:t>2.Постійне підвищення професійного рівня й педагогічної майстерності педагогічних працівників.</w:t>
            </w:r>
          </w:p>
        </w:tc>
        <w:tc>
          <w:tcPr>
            <w:tcW w:w="1418" w:type="dxa"/>
            <w:shd w:val="clear" w:color="auto" w:fill="D6E3BC" w:themeFill="accent3" w:themeFillTint="66"/>
          </w:tcPr>
          <w:p w:rsidR="004F704E" w:rsidRPr="00C84D97" w:rsidRDefault="004F704E" w:rsidP="004F704E">
            <w:pPr>
              <w:rPr>
                <w:rFonts w:ascii="Times New Roman" w:hAnsi="Times New Roman"/>
                <w:sz w:val="24"/>
                <w:szCs w:val="24"/>
              </w:rPr>
            </w:pPr>
          </w:p>
        </w:tc>
        <w:tc>
          <w:tcPr>
            <w:tcW w:w="1857" w:type="dxa"/>
            <w:shd w:val="clear" w:color="auto" w:fill="D6E3BC" w:themeFill="accent3" w:themeFillTint="66"/>
          </w:tcPr>
          <w:p w:rsidR="004F704E" w:rsidRPr="00C84D97" w:rsidRDefault="004F704E" w:rsidP="004F704E">
            <w:pPr>
              <w:rPr>
                <w:rFonts w:ascii="Times New Roman" w:hAnsi="Times New Roman"/>
                <w:sz w:val="24"/>
                <w:szCs w:val="24"/>
              </w:rPr>
            </w:pPr>
          </w:p>
        </w:tc>
        <w:tc>
          <w:tcPr>
            <w:tcW w:w="1261" w:type="dxa"/>
            <w:shd w:val="clear" w:color="auto" w:fill="D6E3BC" w:themeFill="accent3" w:themeFillTint="66"/>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Створювати належні умови для якісної самоосвіти вчителів, для підвищення кваліфікації педагогічних працівників у 2021/2022 н.р.</w:t>
            </w:r>
          </w:p>
        </w:tc>
        <w:tc>
          <w:tcPr>
            <w:tcW w:w="1418"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постійно</w:t>
            </w:r>
          </w:p>
        </w:tc>
        <w:tc>
          <w:tcPr>
            <w:tcW w:w="1857"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адміністрація</w:t>
            </w:r>
          </w:p>
        </w:tc>
        <w:tc>
          <w:tcPr>
            <w:tcW w:w="1261"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Продовжити роботу щодо створення Е- Банку педагогічних ідей «Перлини професійної майстерності» вчителів</w:t>
            </w:r>
          </w:p>
        </w:tc>
        <w:tc>
          <w:tcPr>
            <w:tcW w:w="1418"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постійно</w:t>
            </w:r>
          </w:p>
        </w:tc>
        <w:tc>
          <w:tcPr>
            <w:tcW w:w="1857" w:type="dxa"/>
            <w:tcBorders>
              <w:bottom w:val="single" w:sz="4" w:space="0" w:color="auto"/>
            </w:tcBorders>
          </w:tcPr>
          <w:p w:rsidR="004F704E" w:rsidRPr="00C84D97" w:rsidRDefault="004F704E" w:rsidP="004F704E">
            <w:pPr>
              <w:rPr>
                <w:rFonts w:ascii="Times New Roman" w:hAnsi="Times New Roman"/>
                <w:sz w:val="24"/>
                <w:szCs w:val="24"/>
              </w:rPr>
            </w:pPr>
            <w:r>
              <w:rPr>
                <w:rFonts w:ascii="Times New Roman" w:hAnsi="Times New Roman"/>
                <w:sz w:val="24"/>
                <w:szCs w:val="24"/>
              </w:rPr>
              <w:t>Вч.інформатики</w:t>
            </w:r>
          </w:p>
        </w:tc>
        <w:tc>
          <w:tcPr>
            <w:tcW w:w="1261"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Проведення ярмарку педагогічних ідей та технологій</w:t>
            </w:r>
          </w:p>
        </w:tc>
        <w:tc>
          <w:tcPr>
            <w:tcW w:w="1418"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28.12.</w:t>
            </w:r>
          </w:p>
        </w:tc>
        <w:tc>
          <w:tcPr>
            <w:tcW w:w="1857" w:type="dxa"/>
            <w:tcBorders>
              <w:bottom w:val="single" w:sz="4" w:space="0" w:color="auto"/>
            </w:tcBorders>
          </w:tcPr>
          <w:p w:rsidR="004F704E" w:rsidRPr="00C84D97" w:rsidRDefault="004F704E" w:rsidP="004F704E">
            <w:pPr>
              <w:rPr>
                <w:rFonts w:ascii="Times New Roman" w:hAnsi="Times New Roman"/>
                <w:sz w:val="24"/>
                <w:szCs w:val="24"/>
              </w:rPr>
            </w:pPr>
            <w:r>
              <w:rPr>
                <w:rFonts w:ascii="Times New Roman" w:hAnsi="Times New Roman"/>
                <w:sz w:val="24"/>
                <w:szCs w:val="24"/>
              </w:rPr>
              <w:t>Пед..-орг., голови МО</w:t>
            </w:r>
          </w:p>
        </w:tc>
        <w:tc>
          <w:tcPr>
            <w:tcW w:w="1261"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Майстер -клас «Майстерність педагога, його творча ініціатива, удосконалення методів та форм роботи з вихованцями»</w:t>
            </w:r>
          </w:p>
        </w:tc>
        <w:tc>
          <w:tcPr>
            <w:tcW w:w="1418"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30.12.</w:t>
            </w:r>
          </w:p>
        </w:tc>
        <w:tc>
          <w:tcPr>
            <w:tcW w:w="1857"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учителі, що атестуються</w:t>
            </w:r>
          </w:p>
        </w:tc>
        <w:tc>
          <w:tcPr>
            <w:tcW w:w="1261"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shd w:val="clear" w:color="auto" w:fill="D6E3BC" w:themeFill="accent3" w:themeFillTint="66"/>
          </w:tcPr>
          <w:p w:rsidR="004F704E" w:rsidRPr="00C84D97" w:rsidRDefault="004F704E" w:rsidP="004F704E">
            <w:pPr>
              <w:rPr>
                <w:rFonts w:ascii="Times New Roman" w:hAnsi="Times New Roman"/>
                <w:b/>
                <w:sz w:val="24"/>
                <w:szCs w:val="24"/>
              </w:rPr>
            </w:pPr>
            <w:r w:rsidRPr="00C84D97">
              <w:rPr>
                <w:rFonts w:ascii="Times New Roman" w:hAnsi="Times New Roman"/>
                <w:b/>
                <w:sz w:val="24"/>
                <w:szCs w:val="24"/>
              </w:rPr>
              <w:t>3.Співпраця зі здобувачами освіти, їх батьками, працівниками закладу.</w:t>
            </w:r>
          </w:p>
        </w:tc>
        <w:tc>
          <w:tcPr>
            <w:tcW w:w="1418" w:type="dxa"/>
            <w:shd w:val="clear" w:color="auto" w:fill="D6E3BC" w:themeFill="accent3" w:themeFillTint="66"/>
          </w:tcPr>
          <w:p w:rsidR="004F704E" w:rsidRPr="00C84D97" w:rsidRDefault="004F704E" w:rsidP="004F704E">
            <w:pPr>
              <w:rPr>
                <w:rFonts w:ascii="Times New Roman" w:hAnsi="Times New Roman"/>
                <w:sz w:val="24"/>
                <w:szCs w:val="24"/>
              </w:rPr>
            </w:pPr>
          </w:p>
        </w:tc>
        <w:tc>
          <w:tcPr>
            <w:tcW w:w="1857" w:type="dxa"/>
            <w:shd w:val="clear" w:color="auto" w:fill="D6E3BC" w:themeFill="accent3" w:themeFillTint="66"/>
          </w:tcPr>
          <w:p w:rsidR="004F704E" w:rsidRPr="00C84D97" w:rsidRDefault="004F704E" w:rsidP="004F704E">
            <w:pPr>
              <w:rPr>
                <w:rFonts w:ascii="Times New Roman" w:hAnsi="Times New Roman"/>
                <w:sz w:val="24"/>
                <w:szCs w:val="24"/>
              </w:rPr>
            </w:pPr>
          </w:p>
        </w:tc>
        <w:tc>
          <w:tcPr>
            <w:tcW w:w="1261" w:type="dxa"/>
            <w:shd w:val="clear" w:color="auto" w:fill="D6E3BC" w:themeFill="accent3" w:themeFillTint="66"/>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tcBorders>
              <w:bottom w:val="single" w:sz="4" w:space="0" w:color="auto"/>
            </w:tcBorders>
          </w:tcPr>
          <w:p w:rsidR="004F704E" w:rsidRPr="00C84D97" w:rsidRDefault="004F704E" w:rsidP="004F704E">
            <w:pPr>
              <w:rPr>
                <w:rFonts w:ascii="Times New Roman" w:hAnsi="Times New Roman"/>
                <w:bCs/>
                <w:sz w:val="24"/>
                <w:szCs w:val="24"/>
              </w:rPr>
            </w:pPr>
            <w:r w:rsidRPr="00C84D97">
              <w:rPr>
                <w:rFonts w:ascii="Times New Roman" w:hAnsi="Times New Roman"/>
                <w:bCs/>
                <w:sz w:val="24"/>
                <w:szCs w:val="24"/>
              </w:rPr>
              <w:t>Батьківський всеобуч «Виховання та розвиток творчої особистості дитини через реалізацію співробітництва з батьками»</w:t>
            </w:r>
          </w:p>
        </w:tc>
        <w:tc>
          <w:tcPr>
            <w:tcW w:w="1418"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16.12.</w:t>
            </w:r>
          </w:p>
        </w:tc>
        <w:tc>
          <w:tcPr>
            <w:tcW w:w="1857" w:type="dxa"/>
            <w:tcBorders>
              <w:bottom w:val="single" w:sz="4" w:space="0" w:color="auto"/>
            </w:tcBorders>
          </w:tcPr>
          <w:p w:rsidR="004F704E" w:rsidRPr="00C84D97" w:rsidRDefault="004F704E" w:rsidP="004F704E">
            <w:pPr>
              <w:rPr>
                <w:rFonts w:ascii="Times New Roman" w:hAnsi="Times New Roman"/>
                <w:sz w:val="24"/>
                <w:szCs w:val="24"/>
              </w:rPr>
            </w:pPr>
            <w:r>
              <w:rPr>
                <w:rFonts w:ascii="Times New Roman" w:hAnsi="Times New Roman"/>
                <w:sz w:val="24"/>
                <w:szCs w:val="24"/>
              </w:rPr>
              <w:t>Голова МО кл.кер.</w:t>
            </w:r>
          </w:p>
        </w:tc>
        <w:tc>
          <w:tcPr>
            <w:tcW w:w="1261"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tcBorders>
              <w:bottom w:val="single" w:sz="4" w:space="0" w:color="auto"/>
            </w:tcBorders>
          </w:tcPr>
          <w:p w:rsidR="004F704E" w:rsidRPr="00C84D97" w:rsidRDefault="004F704E" w:rsidP="004F704E">
            <w:pPr>
              <w:rPr>
                <w:rFonts w:ascii="Times New Roman" w:hAnsi="Times New Roman"/>
                <w:bCs/>
                <w:sz w:val="24"/>
                <w:szCs w:val="24"/>
              </w:rPr>
            </w:pPr>
            <w:r w:rsidRPr="00C84D97">
              <w:rPr>
                <w:rFonts w:ascii="Times New Roman" w:hAnsi="Times New Roman"/>
                <w:sz w:val="24"/>
                <w:szCs w:val="24"/>
              </w:rPr>
              <w:t>Консультпункт за участю батьків-фахівців з питань</w:t>
            </w:r>
            <w:r>
              <w:rPr>
                <w:rFonts w:ascii="Times New Roman" w:hAnsi="Times New Roman"/>
                <w:sz w:val="24"/>
                <w:szCs w:val="24"/>
              </w:rPr>
              <w:t xml:space="preserve"> </w:t>
            </w:r>
            <w:r w:rsidRPr="00C84D97">
              <w:rPr>
                <w:rFonts w:ascii="Times New Roman" w:hAnsi="Times New Roman"/>
                <w:sz w:val="24"/>
                <w:szCs w:val="24"/>
              </w:rPr>
              <w:t>медичного, правового та гуманітарного характеру.</w:t>
            </w:r>
          </w:p>
        </w:tc>
        <w:tc>
          <w:tcPr>
            <w:tcW w:w="1418"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1 тиждень місяця</w:t>
            </w:r>
          </w:p>
        </w:tc>
        <w:tc>
          <w:tcPr>
            <w:tcW w:w="1857" w:type="dxa"/>
            <w:tcBorders>
              <w:bottom w:val="single" w:sz="4" w:space="0" w:color="auto"/>
            </w:tcBorders>
          </w:tcPr>
          <w:p w:rsidR="004F704E" w:rsidRPr="00C84D97" w:rsidRDefault="004F704E" w:rsidP="004F704E">
            <w:pPr>
              <w:rPr>
                <w:rFonts w:ascii="Times New Roman" w:hAnsi="Times New Roman"/>
                <w:sz w:val="24"/>
                <w:szCs w:val="24"/>
              </w:rPr>
            </w:pPr>
            <w:r>
              <w:rPr>
                <w:rFonts w:ascii="Times New Roman" w:hAnsi="Times New Roman"/>
                <w:sz w:val="24"/>
                <w:szCs w:val="24"/>
              </w:rPr>
              <w:t>Лалак У.Г.</w:t>
            </w:r>
          </w:p>
        </w:tc>
        <w:tc>
          <w:tcPr>
            <w:tcW w:w="1261"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shd w:val="clear" w:color="auto" w:fill="D6E3BC" w:themeFill="accent3" w:themeFillTint="66"/>
          </w:tcPr>
          <w:p w:rsidR="004F704E" w:rsidRPr="00C84D97" w:rsidRDefault="004F704E" w:rsidP="004F704E">
            <w:pPr>
              <w:rPr>
                <w:rFonts w:ascii="Times New Roman" w:hAnsi="Times New Roman"/>
                <w:b/>
                <w:sz w:val="24"/>
                <w:szCs w:val="24"/>
              </w:rPr>
            </w:pPr>
            <w:r w:rsidRPr="00C84D97">
              <w:rPr>
                <w:rFonts w:ascii="Times New Roman" w:hAnsi="Times New Roman"/>
                <w:b/>
                <w:sz w:val="24"/>
                <w:szCs w:val="24"/>
              </w:rPr>
              <w:t>4.Організація педагогічної діяльності та навчання здобувачів освіти на засадах академічної доброчесності.</w:t>
            </w:r>
          </w:p>
        </w:tc>
        <w:tc>
          <w:tcPr>
            <w:tcW w:w="1418" w:type="dxa"/>
            <w:shd w:val="clear" w:color="auto" w:fill="D6E3BC" w:themeFill="accent3" w:themeFillTint="66"/>
          </w:tcPr>
          <w:p w:rsidR="004F704E" w:rsidRPr="00C84D97" w:rsidRDefault="004F704E" w:rsidP="004F704E">
            <w:pPr>
              <w:rPr>
                <w:rFonts w:ascii="Times New Roman" w:hAnsi="Times New Roman"/>
                <w:sz w:val="24"/>
                <w:szCs w:val="24"/>
              </w:rPr>
            </w:pPr>
          </w:p>
        </w:tc>
        <w:tc>
          <w:tcPr>
            <w:tcW w:w="1857" w:type="dxa"/>
            <w:shd w:val="clear" w:color="auto" w:fill="D6E3BC" w:themeFill="accent3" w:themeFillTint="66"/>
          </w:tcPr>
          <w:p w:rsidR="004F704E" w:rsidRPr="00C84D97" w:rsidRDefault="004F704E" w:rsidP="004F704E">
            <w:pPr>
              <w:rPr>
                <w:rFonts w:ascii="Times New Roman" w:hAnsi="Times New Roman"/>
                <w:sz w:val="24"/>
                <w:szCs w:val="24"/>
              </w:rPr>
            </w:pPr>
          </w:p>
        </w:tc>
        <w:tc>
          <w:tcPr>
            <w:tcW w:w="1261" w:type="dxa"/>
            <w:shd w:val="clear" w:color="auto" w:fill="D6E3BC" w:themeFill="accent3" w:themeFillTint="66"/>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Провести моніторинг стану дотримання академічної доброчесності</w:t>
            </w:r>
          </w:p>
        </w:tc>
        <w:tc>
          <w:tcPr>
            <w:tcW w:w="1418"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27-30.12</w:t>
            </w:r>
          </w:p>
        </w:tc>
        <w:tc>
          <w:tcPr>
            <w:tcW w:w="1857"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адміністрація</w:t>
            </w:r>
          </w:p>
        </w:tc>
        <w:tc>
          <w:tcPr>
            <w:tcW w:w="1261" w:type="dxa"/>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Учнівська конференція «Чесність починається з тебе»</w:t>
            </w:r>
          </w:p>
        </w:tc>
        <w:tc>
          <w:tcPr>
            <w:tcW w:w="1418"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22.12</w:t>
            </w:r>
          </w:p>
        </w:tc>
        <w:tc>
          <w:tcPr>
            <w:tcW w:w="1857"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У</w:t>
            </w:r>
            <w:r>
              <w:rPr>
                <w:rFonts w:ascii="Times New Roman" w:hAnsi="Times New Roman"/>
                <w:sz w:val="24"/>
                <w:szCs w:val="24"/>
              </w:rPr>
              <w:t>чнів.</w:t>
            </w:r>
            <w:r w:rsidRPr="00C84D97">
              <w:rPr>
                <w:rFonts w:ascii="Times New Roman" w:hAnsi="Times New Roman"/>
                <w:sz w:val="24"/>
                <w:szCs w:val="24"/>
              </w:rPr>
              <w:t>самоврядування</w:t>
            </w:r>
          </w:p>
        </w:tc>
        <w:tc>
          <w:tcPr>
            <w:tcW w:w="1261" w:type="dxa"/>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tcBorders>
              <w:bottom w:val="single" w:sz="4" w:space="0" w:color="auto"/>
            </w:tcBorders>
          </w:tcPr>
          <w:p w:rsidR="004F704E" w:rsidRPr="00C84D97" w:rsidRDefault="003B2E7C" w:rsidP="004F704E">
            <w:pPr>
              <w:jc w:val="center"/>
              <w:rPr>
                <w:rFonts w:ascii="Times New Roman" w:hAnsi="Times New Roman"/>
                <w:sz w:val="24"/>
                <w:szCs w:val="24"/>
              </w:rPr>
            </w:pPr>
            <w:r w:rsidRPr="003B2E7C">
              <w:rPr>
                <w:rFonts w:ascii="Times New Roman" w:eastAsia="Times New Roman" w:hAnsi="Times New Roman"/>
                <w:b/>
                <w:bCs/>
                <w:color w:val="943734"/>
                <w:sz w:val="24"/>
                <w:szCs w:val="24"/>
                <w:lang w:val="uk-UA" w:eastAsia="uk-UA"/>
              </w:rPr>
              <w:t>VІ.</w:t>
            </w:r>
            <w:r w:rsidRPr="00C041DE">
              <w:rPr>
                <w:rFonts w:ascii="Times New Roman" w:eastAsia="Times New Roman" w:hAnsi="Times New Roman"/>
                <w:b/>
                <w:bCs/>
                <w:color w:val="943734"/>
                <w:sz w:val="28"/>
                <w:szCs w:val="28"/>
                <w:lang w:val="uk-UA" w:eastAsia="uk-UA"/>
              </w:rPr>
              <w:t xml:space="preserve"> </w:t>
            </w:r>
            <w:r w:rsidRPr="00C84D97">
              <w:rPr>
                <w:rFonts w:ascii="Times New Roman" w:hAnsi="Times New Roman"/>
                <w:b/>
                <w:color w:val="943634" w:themeColor="accent2" w:themeShade="BF"/>
                <w:sz w:val="24"/>
                <w:szCs w:val="24"/>
              </w:rPr>
              <w:t xml:space="preserve"> </w:t>
            </w:r>
            <w:r w:rsidR="004F704E" w:rsidRPr="00C84D97">
              <w:rPr>
                <w:rFonts w:ascii="Times New Roman" w:hAnsi="Times New Roman"/>
                <w:b/>
                <w:color w:val="943634" w:themeColor="accent2" w:themeShade="BF"/>
                <w:sz w:val="24"/>
                <w:szCs w:val="24"/>
              </w:rPr>
              <w:t>. УПРАВЛІНСЬКІ ПРОЦЕСИ</w:t>
            </w:r>
          </w:p>
        </w:tc>
        <w:tc>
          <w:tcPr>
            <w:tcW w:w="1418" w:type="dxa"/>
            <w:tcBorders>
              <w:bottom w:val="single" w:sz="4" w:space="0" w:color="auto"/>
            </w:tcBorders>
          </w:tcPr>
          <w:p w:rsidR="004F704E" w:rsidRPr="00C84D97" w:rsidRDefault="004F704E" w:rsidP="004F704E">
            <w:pPr>
              <w:rPr>
                <w:rFonts w:ascii="Times New Roman" w:hAnsi="Times New Roman"/>
                <w:sz w:val="24"/>
                <w:szCs w:val="24"/>
              </w:rPr>
            </w:pPr>
          </w:p>
        </w:tc>
        <w:tc>
          <w:tcPr>
            <w:tcW w:w="1857" w:type="dxa"/>
            <w:tcBorders>
              <w:bottom w:val="single" w:sz="4" w:space="0" w:color="auto"/>
            </w:tcBorders>
          </w:tcPr>
          <w:p w:rsidR="004F704E" w:rsidRPr="00C84D97" w:rsidRDefault="004F704E" w:rsidP="004F704E">
            <w:pPr>
              <w:rPr>
                <w:rFonts w:ascii="Times New Roman" w:hAnsi="Times New Roman"/>
                <w:sz w:val="24"/>
                <w:szCs w:val="24"/>
              </w:rPr>
            </w:pPr>
          </w:p>
        </w:tc>
        <w:tc>
          <w:tcPr>
            <w:tcW w:w="1261"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shd w:val="clear" w:color="auto" w:fill="E5B8B7" w:themeFill="accent2" w:themeFillTint="66"/>
          </w:tcPr>
          <w:p w:rsidR="004F704E" w:rsidRPr="00C84D97" w:rsidRDefault="004F704E" w:rsidP="004F704E">
            <w:pPr>
              <w:rPr>
                <w:rFonts w:ascii="Times New Roman" w:hAnsi="Times New Roman"/>
                <w:b/>
                <w:sz w:val="24"/>
                <w:szCs w:val="24"/>
              </w:rPr>
            </w:pPr>
            <w:r w:rsidRPr="00C84D97">
              <w:rPr>
                <w:rFonts w:ascii="Times New Roman" w:hAnsi="Times New Roman"/>
                <w:b/>
                <w:sz w:val="24"/>
                <w:szCs w:val="24"/>
              </w:rPr>
              <w:t>1.Наявність стратегії розвитку та системи планування діяльності закладу, моніторинг виконання поставлених цілей і завдань.</w:t>
            </w:r>
          </w:p>
        </w:tc>
        <w:tc>
          <w:tcPr>
            <w:tcW w:w="1418" w:type="dxa"/>
            <w:shd w:val="clear" w:color="auto" w:fill="E5B8B7" w:themeFill="accent2" w:themeFillTint="66"/>
          </w:tcPr>
          <w:p w:rsidR="004F704E" w:rsidRPr="00C84D97" w:rsidRDefault="004F704E" w:rsidP="004F704E">
            <w:pPr>
              <w:rPr>
                <w:rFonts w:ascii="Times New Roman" w:hAnsi="Times New Roman"/>
                <w:sz w:val="24"/>
                <w:szCs w:val="24"/>
              </w:rPr>
            </w:pPr>
          </w:p>
        </w:tc>
        <w:tc>
          <w:tcPr>
            <w:tcW w:w="1857" w:type="dxa"/>
            <w:shd w:val="clear" w:color="auto" w:fill="E5B8B7" w:themeFill="accent2" w:themeFillTint="66"/>
          </w:tcPr>
          <w:p w:rsidR="004F704E" w:rsidRPr="00C84D97" w:rsidRDefault="004F704E" w:rsidP="004F704E">
            <w:pPr>
              <w:rPr>
                <w:rFonts w:ascii="Times New Roman" w:hAnsi="Times New Roman"/>
                <w:sz w:val="24"/>
                <w:szCs w:val="24"/>
              </w:rPr>
            </w:pPr>
          </w:p>
        </w:tc>
        <w:tc>
          <w:tcPr>
            <w:tcW w:w="1261" w:type="dxa"/>
            <w:shd w:val="clear" w:color="auto" w:fill="E5B8B7" w:themeFill="accent2" w:themeFillTint="66"/>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Наради при директорові</w:t>
            </w:r>
          </w:p>
          <w:p w:rsidR="004F704E" w:rsidRPr="00C84D97" w:rsidRDefault="004F704E" w:rsidP="004F704E">
            <w:pPr>
              <w:rPr>
                <w:rFonts w:ascii="Times New Roman" w:hAnsi="Times New Roman"/>
                <w:sz w:val="24"/>
                <w:szCs w:val="24"/>
              </w:rPr>
            </w:pPr>
            <w:r w:rsidRPr="00C84D97">
              <w:rPr>
                <w:rFonts w:ascii="Times New Roman" w:hAnsi="Times New Roman"/>
                <w:sz w:val="24"/>
                <w:szCs w:val="24"/>
              </w:rPr>
              <w:lastRenderedPageBreak/>
              <w:t>Про навчальні досягнення учнів за І семестр 2021/2022 н.р.</w:t>
            </w:r>
          </w:p>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Про стан виховної роботи за І семестр 2021/2022 н.р.</w:t>
            </w:r>
          </w:p>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Про підсумки методичної роботи за І семестр 2021/2022 н.р.</w:t>
            </w:r>
          </w:p>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Про аналіз організації ведення діловодства закладу у 2021 році</w:t>
            </w:r>
          </w:p>
          <w:p w:rsidR="004F704E" w:rsidRDefault="004F704E" w:rsidP="004F704E">
            <w:pPr>
              <w:rPr>
                <w:rFonts w:ascii="Times New Roman" w:hAnsi="Times New Roman"/>
                <w:sz w:val="24"/>
                <w:szCs w:val="24"/>
              </w:rPr>
            </w:pPr>
            <w:r w:rsidRPr="00C84D97">
              <w:rPr>
                <w:rFonts w:ascii="Times New Roman" w:hAnsi="Times New Roman"/>
                <w:sz w:val="24"/>
                <w:szCs w:val="24"/>
              </w:rPr>
              <w:t>Про стан охорони праці та безпеки життєдіяльності в закладі</w:t>
            </w:r>
          </w:p>
          <w:p w:rsidR="004F704E" w:rsidRDefault="004F704E" w:rsidP="004F704E">
            <w:pPr>
              <w:rPr>
                <w:rFonts w:ascii="Times New Roman" w:hAnsi="Times New Roman"/>
                <w:sz w:val="24"/>
                <w:szCs w:val="24"/>
              </w:rPr>
            </w:pPr>
          </w:p>
          <w:p w:rsidR="004F704E" w:rsidRPr="00C84D97" w:rsidRDefault="004F704E" w:rsidP="004F704E">
            <w:pPr>
              <w:rPr>
                <w:rFonts w:ascii="Times New Roman" w:hAnsi="Times New Roman"/>
                <w:sz w:val="24"/>
                <w:szCs w:val="24"/>
              </w:rPr>
            </w:pPr>
          </w:p>
        </w:tc>
        <w:tc>
          <w:tcPr>
            <w:tcW w:w="1418"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lastRenderedPageBreak/>
              <w:t>що-</w:t>
            </w:r>
            <w:r w:rsidRPr="00C84D97">
              <w:rPr>
                <w:rFonts w:ascii="Times New Roman" w:hAnsi="Times New Roman"/>
                <w:sz w:val="24"/>
                <w:szCs w:val="24"/>
              </w:rPr>
              <w:lastRenderedPageBreak/>
              <w:t>понеділка</w:t>
            </w:r>
          </w:p>
        </w:tc>
        <w:tc>
          <w:tcPr>
            <w:tcW w:w="1857" w:type="dxa"/>
            <w:tcBorders>
              <w:bottom w:val="single" w:sz="4" w:space="0" w:color="auto"/>
            </w:tcBorders>
          </w:tcPr>
          <w:p w:rsidR="004F704E" w:rsidRPr="00C84D97" w:rsidRDefault="004F704E" w:rsidP="004F704E">
            <w:pPr>
              <w:rPr>
                <w:rFonts w:ascii="Times New Roman" w:hAnsi="Times New Roman"/>
                <w:sz w:val="24"/>
                <w:szCs w:val="24"/>
              </w:rPr>
            </w:pPr>
          </w:p>
          <w:p w:rsidR="004F704E" w:rsidRPr="00C84D97" w:rsidRDefault="004F704E" w:rsidP="004F704E">
            <w:pPr>
              <w:rPr>
                <w:rFonts w:ascii="Times New Roman" w:hAnsi="Times New Roman"/>
                <w:sz w:val="24"/>
                <w:szCs w:val="24"/>
              </w:rPr>
            </w:pPr>
            <w:r>
              <w:rPr>
                <w:rFonts w:ascii="Times New Roman" w:hAnsi="Times New Roman"/>
                <w:sz w:val="24"/>
                <w:szCs w:val="24"/>
              </w:rPr>
              <w:lastRenderedPageBreak/>
              <w:t>Лалак У.Г.</w:t>
            </w:r>
          </w:p>
        </w:tc>
        <w:tc>
          <w:tcPr>
            <w:tcW w:w="1261"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tcBorders>
              <w:bottom w:val="single" w:sz="4" w:space="0" w:color="auto"/>
            </w:tcBorders>
          </w:tcPr>
          <w:p w:rsidR="004F704E" w:rsidRPr="003956DF" w:rsidRDefault="004F704E" w:rsidP="004F704E">
            <w:pPr>
              <w:rPr>
                <w:rFonts w:ascii="Times New Roman" w:hAnsi="Times New Roman"/>
                <w:b/>
                <w:sz w:val="24"/>
                <w:szCs w:val="24"/>
              </w:rPr>
            </w:pPr>
            <w:r w:rsidRPr="003956DF">
              <w:rPr>
                <w:rFonts w:ascii="Times New Roman" w:hAnsi="Times New Roman"/>
                <w:b/>
                <w:sz w:val="24"/>
                <w:szCs w:val="24"/>
              </w:rPr>
              <w:lastRenderedPageBreak/>
              <w:t>Засідання педагогічної ради</w:t>
            </w:r>
          </w:p>
          <w:p w:rsidR="004F704E" w:rsidRPr="003956DF" w:rsidRDefault="004F704E" w:rsidP="004F704E">
            <w:pPr>
              <w:rPr>
                <w:rFonts w:ascii="Times New Roman" w:hAnsi="Times New Roman"/>
                <w:sz w:val="24"/>
                <w:szCs w:val="24"/>
              </w:rPr>
            </w:pPr>
            <w:r w:rsidRPr="003956DF">
              <w:rPr>
                <w:rFonts w:ascii="Times New Roman" w:hAnsi="Times New Roman"/>
                <w:sz w:val="24"/>
                <w:szCs w:val="24"/>
              </w:rPr>
              <w:t>1</w:t>
            </w:r>
            <w:r w:rsidRPr="003956DF">
              <w:rPr>
                <w:rFonts w:ascii="Times New Roman" w:hAnsi="Times New Roman"/>
                <w:b/>
                <w:sz w:val="24"/>
                <w:szCs w:val="24"/>
              </w:rPr>
              <w:t>.</w:t>
            </w:r>
            <w:r w:rsidRPr="003956DF">
              <w:rPr>
                <w:rFonts w:ascii="Times New Roman" w:hAnsi="Times New Roman"/>
                <w:sz w:val="24"/>
                <w:szCs w:val="24"/>
              </w:rPr>
              <w:t>Про виконання рішень попередньої педради.</w:t>
            </w:r>
          </w:p>
          <w:p w:rsidR="004F704E" w:rsidRPr="003956DF" w:rsidRDefault="004F704E" w:rsidP="004F704E">
            <w:pPr>
              <w:rPr>
                <w:rFonts w:ascii="Times New Roman" w:hAnsi="Times New Roman"/>
                <w:sz w:val="24"/>
                <w:szCs w:val="24"/>
              </w:rPr>
            </w:pPr>
            <w:r w:rsidRPr="003956DF">
              <w:rPr>
                <w:rFonts w:ascii="Times New Roman" w:hAnsi="Times New Roman"/>
                <w:sz w:val="24"/>
                <w:szCs w:val="24"/>
              </w:rPr>
              <w:t>2.Про затвердження Орієнтовного плану підвищення кваліфікації педагогічних працівників закладу у 2022 році.</w:t>
            </w:r>
          </w:p>
          <w:p w:rsidR="004F704E" w:rsidRPr="003956DF" w:rsidRDefault="004F704E" w:rsidP="004F704E">
            <w:pPr>
              <w:rPr>
                <w:rFonts w:ascii="Times New Roman" w:hAnsi="Times New Roman"/>
                <w:sz w:val="24"/>
                <w:szCs w:val="24"/>
              </w:rPr>
            </w:pPr>
            <w:r w:rsidRPr="003956DF">
              <w:rPr>
                <w:rFonts w:ascii="Times New Roman" w:hAnsi="Times New Roman"/>
                <w:sz w:val="24"/>
                <w:szCs w:val="24"/>
              </w:rPr>
              <w:t>3.Про визнання/невизнання документів про підвищення кваліфікації педагогічних працівників закладу, отриманих ними поза закладами освіти, що мають ліцензію на підвищення кваліфікації або провадять освітню діяльність за акредитованою освітньою програмою.</w:t>
            </w:r>
          </w:p>
          <w:p w:rsidR="004F704E" w:rsidRPr="003956DF" w:rsidRDefault="004F704E" w:rsidP="004F704E">
            <w:pPr>
              <w:rPr>
                <w:rFonts w:ascii="Times New Roman" w:hAnsi="Times New Roman"/>
                <w:sz w:val="24"/>
                <w:szCs w:val="24"/>
              </w:rPr>
            </w:pPr>
            <w:r w:rsidRPr="003956DF">
              <w:rPr>
                <w:rFonts w:ascii="Times New Roman" w:hAnsi="Times New Roman"/>
                <w:sz w:val="24"/>
                <w:szCs w:val="24"/>
              </w:rPr>
              <w:t>4.Про стан виконання освітніх програм в І семестрі 2021/2022 н.р.</w:t>
            </w:r>
          </w:p>
          <w:p w:rsidR="004F704E" w:rsidRPr="003956DF" w:rsidRDefault="004F704E" w:rsidP="004F704E">
            <w:pPr>
              <w:rPr>
                <w:rFonts w:ascii="Times New Roman" w:hAnsi="Times New Roman"/>
                <w:sz w:val="24"/>
                <w:szCs w:val="24"/>
              </w:rPr>
            </w:pPr>
            <w:r w:rsidRPr="003956DF">
              <w:rPr>
                <w:rFonts w:ascii="Times New Roman" w:hAnsi="Times New Roman"/>
                <w:sz w:val="24"/>
                <w:szCs w:val="24"/>
              </w:rPr>
              <w:t>5.Про стан обліку учнів закладу в І семестрі 2021\2022 н.р.</w:t>
            </w:r>
          </w:p>
          <w:p w:rsidR="004F704E" w:rsidRPr="003956DF" w:rsidRDefault="004F704E" w:rsidP="004F704E">
            <w:pPr>
              <w:rPr>
                <w:rFonts w:ascii="Times New Roman" w:hAnsi="Times New Roman"/>
                <w:sz w:val="24"/>
                <w:szCs w:val="24"/>
              </w:rPr>
            </w:pPr>
            <w:r w:rsidRPr="003956DF">
              <w:rPr>
                <w:rFonts w:ascii="Times New Roman" w:hAnsi="Times New Roman"/>
                <w:sz w:val="24"/>
                <w:szCs w:val="24"/>
              </w:rPr>
              <w:t>6.Про стан виконання плану виховної роботи закладу в І семестрі 2021\2022 н.р.</w:t>
            </w:r>
          </w:p>
          <w:p w:rsidR="004F704E" w:rsidRPr="003956DF" w:rsidRDefault="004F704E" w:rsidP="004F704E">
            <w:pPr>
              <w:rPr>
                <w:rFonts w:ascii="Times New Roman" w:hAnsi="Times New Roman"/>
                <w:sz w:val="24"/>
                <w:szCs w:val="24"/>
              </w:rPr>
            </w:pPr>
            <w:r w:rsidRPr="003956DF">
              <w:rPr>
                <w:rFonts w:ascii="Times New Roman" w:hAnsi="Times New Roman"/>
                <w:sz w:val="24"/>
                <w:szCs w:val="24"/>
              </w:rPr>
              <w:t>7.Про стан відвідування навчальних занять учнями закладу в І семестрі 2021\2022 н.р.</w:t>
            </w:r>
          </w:p>
          <w:p w:rsidR="004F704E" w:rsidRPr="00C84D97" w:rsidRDefault="004F704E" w:rsidP="004F704E">
            <w:pPr>
              <w:rPr>
                <w:rFonts w:ascii="Times New Roman" w:hAnsi="Times New Roman"/>
                <w:sz w:val="24"/>
                <w:szCs w:val="24"/>
              </w:rPr>
            </w:pPr>
            <w:r w:rsidRPr="003956DF">
              <w:rPr>
                <w:rFonts w:ascii="Times New Roman" w:hAnsi="Times New Roman"/>
                <w:sz w:val="24"/>
                <w:szCs w:val="24"/>
              </w:rPr>
              <w:t>8.Різне</w:t>
            </w:r>
            <w:r>
              <w:rPr>
                <w:rFonts w:ascii="Times New Roman" w:hAnsi="Times New Roman"/>
                <w:sz w:val="24"/>
                <w:szCs w:val="24"/>
              </w:rPr>
              <w:t>.</w:t>
            </w:r>
          </w:p>
        </w:tc>
        <w:tc>
          <w:tcPr>
            <w:tcW w:w="1418"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29.12</w:t>
            </w:r>
          </w:p>
        </w:tc>
        <w:tc>
          <w:tcPr>
            <w:tcW w:w="1857" w:type="dxa"/>
            <w:tcBorders>
              <w:bottom w:val="single" w:sz="4" w:space="0" w:color="auto"/>
            </w:tcBorders>
          </w:tcPr>
          <w:p w:rsidR="004F704E" w:rsidRPr="00C84D97" w:rsidRDefault="004F704E" w:rsidP="004F704E">
            <w:pPr>
              <w:rPr>
                <w:rFonts w:ascii="Times New Roman" w:hAnsi="Times New Roman"/>
                <w:sz w:val="24"/>
                <w:szCs w:val="24"/>
              </w:rPr>
            </w:pPr>
            <w:r>
              <w:rPr>
                <w:rFonts w:ascii="Times New Roman" w:hAnsi="Times New Roman"/>
                <w:sz w:val="24"/>
                <w:szCs w:val="24"/>
              </w:rPr>
              <w:t>Лалак У.Г.</w:t>
            </w:r>
          </w:p>
        </w:tc>
        <w:tc>
          <w:tcPr>
            <w:tcW w:w="1261"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shd w:val="clear" w:color="auto" w:fill="E5B8B7" w:themeFill="accent2" w:themeFillTint="66"/>
          </w:tcPr>
          <w:p w:rsidR="004F704E" w:rsidRPr="00C84D97" w:rsidRDefault="004F704E" w:rsidP="004F704E">
            <w:pPr>
              <w:rPr>
                <w:rFonts w:ascii="Times New Roman" w:hAnsi="Times New Roman"/>
                <w:b/>
                <w:sz w:val="24"/>
                <w:szCs w:val="24"/>
              </w:rPr>
            </w:pPr>
            <w:r w:rsidRPr="00C84D97">
              <w:rPr>
                <w:rFonts w:ascii="Times New Roman" w:hAnsi="Times New Roman"/>
                <w:b/>
                <w:sz w:val="24"/>
                <w:szCs w:val="24"/>
              </w:rPr>
              <w:t>2.Формування відносин довіри, прозорості, дотримання етичних норм.</w:t>
            </w:r>
          </w:p>
        </w:tc>
        <w:tc>
          <w:tcPr>
            <w:tcW w:w="1418" w:type="dxa"/>
            <w:shd w:val="clear" w:color="auto" w:fill="E5B8B7" w:themeFill="accent2" w:themeFillTint="66"/>
          </w:tcPr>
          <w:p w:rsidR="004F704E" w:rsidRPr="00C84D97" w:rsidRDefault="004F704E" w:rsidP="004F704E">
            <w:pPr>
              <w:rPr>
                <w:rFonts w:ascii="Times New Roman" w:hAnsi="Times New Roman"/>
                <w:sz w:val="24"/>
                <w:szCs w:val="24"/>
              </w:rPr>
            </w:pPr>
          </w:p>
        </w:tc>
        <w:tc>
          <w:tcPr>
            <w:tcW w:w="1857" w:type="dxa"/>
            <w:shd w:val="clear" w:color="auto" w:fill="E5B8B7" w:themeFill="accent2" w:themeFillTint="66"/>
          </w:tcPr>
          <w:p w:rsidR="004F704E" w:rsidRPr="00C84D97" w:rsidRDefault="004F704E" w:rsidP="004F704E">
            <w:pPr>
              <w:rPr>
                <w:rFonts w:ascii="Times New Roman" w:hAnsi="Times New Roman"/>
                <w:sz w:val="24"/>
                <w:szCs w:val="24"/>
              </w:rPr>
            </w:pPr>
          </w:p>
        </w:tc>
        <w:tc>
          <w:tcPr>
            <w:tcW w:w="1261" w:type="dxa"/>
            <w:shd w:val="clear" w:color="auto" w:fill="E5B8B7" w:themeFill="accent2" w:themeFillTint="66"/>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tcBorders>
              <w:bottom w:val="single" w:sz="4" w:space="0" w:color="auto"/>
            </w:tcBorders>
          </w:tcPr>
          <w:p w:rsidR="004F704E" w:rsidRPr="00C84D97" w:rsidRDefault="004F704E" w:rsidP="004F704E">
            <w:pPr>
              <w:rPr>
                <w:rFonts w:ascii="Times New Roman" w:hAnsi="Times New Roman"/>
                <w:bCs/>
                <w:sz w:val="24"/>
                <w:szCs w:val="24"/>
              </w:rPr>
            </w:pPr>
            <w:r w:rsidRPr="00C84D97">
              <w:rPr>
                <w:rFonts w:ascii="Times New Roman" w:hAnsi="Times New Roman"/>
                <w:bCs/>
                <w:sz w:val="24"/>
                <w:szCs w:val="24"/>
              </w:rPr>
              <w:t xml:space="preserve"> Інтерактивний семінар «Стратегія налагодження відкритої та довірливої співпраці з усіма учасниками освітнього процесу»</w:t>
            </w:r>
          </w:p>
        </w:tc>
        <w:tc>
          <w:tcPr>
            <w:tcW w:w="1418"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08.12</w:t>
            </w:r>
          </w:p>
        </w:tc>
        <w:tc>
          <w:tcPr>
            <w:tcW w:w="1857" w:type="dxa"/>
            <w:tcBorders>
              <w:bottom w:val="single" w:sz="4" w:space="0" w:color="auto"/>
            </w:tcBorders>
          </w:tcPr>
          <w:p w:rsidR="004F704E" w:rsidRPr="00C84D97" w:rsidRDefault="004F704E" w:rsidP="004F704E">
            <w:pPr>
              <w:rPr>
                <w:rFonts w:ascii="Times New Roman" w:hAnsi="Times New Roman"/>
                <w:sz w:val="24"/>
                <w:szCs w:val="24"/>
              </w:rPr>
            </w:pPr>
            <w:r>
              <w:rPr>
                <w:rFonts w:ascii="Times New Roman" w:hAnsi="Times New Roman"/>
                <w:sz w:val="24"/>
                <w:szCs w:val="24"/>
              </w:rPr>
              <w:t>Лалак У.Г.</w:t>
            </w:r>
          </w:p>
        </w:tc>
        <w:tc>
          <w:tcPr>
            <w:tcW w:w="1261"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shd w:val="clear" w:color="auto" w:fill="E5B8B7" w:themeFill="accent2" w:themeFillTint="66"/>
          </w:tcPr>
          <w:p w:rsidR="004F704E" w:rsidRPr="00C84D97" w:rsidRDefault="004F704E" w:rsidP="004F704E">
            <w:pPr>
              <w:rPr>
                <w:rFonts w:ascii="Times New Roman" w:hAnsi="Times New Roman"/>
                <w:b/>
                <w:sz w:val="24"/>
                <w:szCs w:val="24"/>
              </w:rPr>
            </w:pPr>
            <w:r w:rsidRPr="00C84D97">
              <w:rPr>
                <w:rFonts w:ascii="Times New Roman" w:hAnsi="Times New Roman"/>
                <w:b/>
                <w:sz w:val="24"/>
                <w:szCs w:val="24"/>
              </w:rPr>
              <w:t>3.Ефективність кадрової політики та забезпечення можливостей для професійного розвитку педагогічних працівників.</w:t>
            </w:r>
          </w:p>
        </w:tc>
        <w:tc>
          <w:tcPr>
            <w:tcW w:w="1418" w:type="dxa"/>
            <w:shd w:val="clear" w:color="auto" w:fill="E5B8B7" w:themeFill="accent2" w:themeFillTint="66"/>
          </w:tcPr>
          <w:p w:rsidR="004F704E" w:rsidRPr="00C84D97" w:rsidRDefault="004F704E" w:rsidP="004F704E">
            <w:pPr>
              <w:rPr>
                <w:rFonts w:ascii="Times New Roman" w:hAnsi="Times New Roman"/>
                <w:sz w:val="24"/>
                <w:szCs w:val="24"/>
              </w:rPr>
            </w:pPr>
          </w:p>
        </w:tc>
        <w:tc>
          <w:tcPr>
            <w:tcW w:w="1857" w:type="dxa"/>
            <w:shd w:val="clear" w:color="auto" w:fill="E5B8B7" w:themeFill="accent2" w:themeFillTint="66"/>
          </w:tcPr>
          <w:p w:rsidR="004F704E" w:rsidRPr="00C84D97" w:rsidRDefault="004F704E" w:rsidP="004F704E">
            <w:pPr>
              <w:rPr>
                <w:rFonts w:ascii="Times New Roman" w:hAnsi="Times New Roman"/>
                <w:sz w:val="24"/>
                <w:szCs w:val="24"/>
              </w:rPr>
            </w:pPr>
          </w:p>
        </w:tc>
        <w:tc>
          <w:tcPr>
            <w:tcW w:w="1261" w:type="dxa"/>
            <w:shd w:val="clear" w:color="auto" w:fill="E5B8B7" w:themeFill="accent2" w:themeFillTint="66"/>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tcBorders>
              <w:bottom w:val="single" w:sz="4" w:space="0" w:color="auto"/>
            </w:tcBorders>
          </w:tcPr>
          <w:p w:rsidR="004F704E" w:rsidRPr="00C84D97" w:rsidRDefault="004F704E" w:rsidP="004F704E">
            <w:pPr>
              <w:rPr>
                <w:rFonts w:ascii="Times New Roman" w:hAnsi="Times New Roman"/>
                <w:bCs/>
                <w:sz w:val="24"/>
                <w:szCs w:val="24"/>
              </w:rPr>
            </w:pPr>
            <w:r w:rsidRPr="00C84D97">
              <w:rPr>
                <w:rFonts w:ascii="Times New Roman" w:hAnsi="Times New Roman"/>
                <w:bCs/>
                <w:sz w:val="24"/>
                <w:szCs w:val="24"/>
              </w:rPr>
              <w:t>Консультації з питань сертифікації учителів</w:t>
            </w:r>
          </w:p>
        </w:tc>
        <w:tc>
          <w:tcPr>
            <w:tcW w:w="1418"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протягом місяця</w:t>
            </w:r>
          </w:p>
        </w:tc>
        <w:tc>
          <w:tcPr>
            <w:tcW w:w="1857" w:type="dxa"/>
            <w:tcBorders>
              <w:bottom w:val="single" w:sz="4" w:space="0" w:color="auto"/>
            </w:tcBorders>
          </w:tcPr>
          <w:p w:rsidR="004F704E" w:rsidRPr="00C84D97" w:rsidRDefault="004F704E" w:rsidP="004F704E">
            <w:pPr>
              <w:rPr>
                <w:rFonts w:ascii="Times New Roman" w:hAnsi="Times New Roman"/>
                <w:sz w:val="24"/>
                <w:szCs w:val="24"/>
              </w:rPr>
            </w:pPr>
            <w:r>
              <w:rPr>
                <w:rFonts w:ascii="Times New Roman" w:hAnsi="Times New Roman"/>
                <w:sz w:val="24"/>
                <w:szCs w:val="24"/>
              </w:rPr>
              <w:t>Лалак У.Г.</w:t>
            </w:r>
          </w:p>
        </w:tc>
        <w:tc>
          <w:tcPr>
            <w:tcW w:w="1261"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shd w:val="clear" w:color="auto" w:fill="E5B8B7" w:themeFill="accent2" w:themeFillTint="66"/>
          </w:tcPr>
          <w:p w:rsidR="004F704E" w:rsidRPr="00C84D97" w:rsidRDefault="004F704E" w:rsidP="004F704E">
            <w:pPr>
              <w:rPr>
                <w:rFonts w:ascii="Times New Roman" w:hAnsi="Times New Roman"/>
                <w:b/>
                <w:sz w:val="24"/>
                <w:szCs w:val="24"/>
              </w:rPr>
            </w:pPr>
            <w:r w:rsidRPr="00C84D97">
              <w:rPr>
                <w:rFonts w:ascii="Times New Roman" w:hAnsi="Times New Roman"/>
                <w:b/>
                <w:sz w:val="24"/>
                <w:szCs w:val="24"/>
              </w:rPr>
              <w:t>4.Організація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1418" w:type="dxa"/>
            <w:shd w:val="clear" w:color="auto" w:fill="E5B8B7" w:themeFill="accent2" w:themeFillTint="66"/>
          </w:tcPr>
          <w:p w:rsidR="004F704E" w:rsidRPr="00C84D97" w:rsidRDefault="004F704E" w:rsidP="004F704E">
            <w:pPr>
              <w:rPr>
                <w:rFonts w:ascii="Times New Roman" w:hAnsi="Times New Roman"/>
                <w:sz w:val="24"/>
                <w:szCs w:val="24"/>
              </w:rPr>
            </w:pPr>
          </w:p>
        </w:tc>
        <w:tc>
          <w:tcPr>
            <w:tcW w:w="1857" w:type="dxa"/>
            <w:shd w:val="clear" w:color="auto" w:fill="E5B8B7" w:themeFill="accent2" w:themeFillTint="66"/>
          </w:tcPr>
          <w:p w:rsidR="004F704E" w:rsidRPr="00C84D97" w:rsidRDefault="004F704E" w:rsidP="004F704E">
            <w:pPr>
              <w:rPr>
                <w:rFonts w:ascii="Times New Roman" w:hAnsi="Times New Roman"/>
                <w:sz w:val="24"/>
                <w:szCs w:val="24"/>
              </w:rPr>
            </w:pPr>
          </w:p>
        </w:tc>
        <w:tc>
          <w:tcPr>
            <w:tcW w:w="1261" w:type="dxa"/>
            <w:shd w:val="clear" w:color="auto" w:fill="E5B8B7" w:themeFill="accent2" w:themeFillTint="66"/>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Видати накази:</w:t>
            </w:r>
          </w:p>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Про результати перевірки виконання єдиних вимог до письмових робіт і перевірки зошитів  з англійської мови, математики в 5-9 класах</w:t>
            </w:r>
            <w:r>
              <w:rPr>
                <w:rFonts w:ascii="Times New Roman" w:hAnsi="Times New Roman"/>
                <w:sz w:val="24"/>
                <w:szCs w:val="24"/>
              </w:rPr>
              <w:t>.</w:t>
            </w:r>
          </w:p>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Про проведення тижня правових знань</w:t>
            </w:r>
            <w:r>
              <w:rPr>
                <w:rFonts w:ascii="Times New Roman" w:hAnsi="Times New Roman"/>
                <w:sz w:val="24"/>
                <w:szCs w:val="24"/>
              </w:rPr>
              <w:t>.</w:t>
            </w:r>
          </w:p>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Про підсумки відзначення Дня української писемності та мови</w:t>
            </w:r>
            <w:r>
              <w:rPr>
                <w:rFonts w:ascii="Times New Roman" w:hAnsi="Times New Roman"/>
                <w:sz w:val="24"/>
                <w:szCs w:val="24"/>
              </w:rPr>
              <w:t>.</w:t>
            </w:r>
          </w:p>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Про підготовку і проведення новорічних свят</w:t>
            </w:r>
            <w:r>
              <w:rPr>
                <w:rFonts w:ascii="Times New Roman" w:hAnsi="Times New Roman"/>
                <w:sz w:val="24"/>
                <w:szCs w:val="24"/>
              </w:rPr>
              <w:t>.</w:t>
            </w:r>
          </w:p>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Про підсумки І етапу Міжнародного конкурсу знавців української мови ім. П.Яцика</w:t>
            </w:r>
            <w:r>
              <w:rPr>
                <w:rFonts w:ascii="Times New Roman" w:hAnsi="Times New Roman"/>
                <w:sz w:val="24"/>
                <w:szCs w:val="24"/>
              </w:rPr>
              <w:t>.</w:t>
            </w:r>
          </w:p>
          <w:p w:rsidR="004F704E" w:rsidRPr="00C84D97" w:rsidRDefault="004F704E" w:rsidP="004F704E">
            <w:pPr>
              <w:rPr>
                <w:rFonts w:ascii="Times New Roman" w:hAnsi="Times New Roman"/>
                <w:sz w:val="24"/>
                <w:szCs w:val="24"/>
              </w:rPr>
            </w:pPr>
            <w:r w:rsidRPr="00C84D97">
              <w:rPr>
                <w:rFonts w:ascii="Times New Roman" w:hAnsi="Times New Roman"/>
                <w:sz w:val="24"/>
                <w:szCs w:val="24"/>
              </w:rPr>
              <w:t xml:space="preserve">Про створення постійно діючої експертної комісії та затвердження Положення про експертну комісію з </w:t>
            </w:r>
            <w:r w:rsidRPr="00C84D97">
              <w:rPr>
                <w:rFonts w:ascii="Times New Roman" w:hAnsi="Times New Roman"/>
                <w:sz w:val="24"/>
                <w:szCs w:val="24"/>
              </w:rPr>
              <w:lastRenderedPageBreak/>
              <w:t>питань упорядкування та збереження документів</w:t>
            </w:r>
            <w:r>
              <w:rPr>
                <w:rFonts w:ascii="Times New Roman" w:hAnsi="Times New Roman"/>
                <w:sz w:val="24"/>
                <w:szCs w:val="24"/>
              </w:rPr>
              <w:t>.</w:t>
            </w:r>
          </w:p>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Про складання номенклатури справ на 2022 рік</w:t>
            </w:r>
            <w:r>
              <w:rPr>
                <w:rFonts w:ascii="Times New Roman" w:hAnsi="Times New Roman"/>
                <w:sz w:val="24"/>
                <w:szCs w:val="24"/>
              </w:rPr>
              <w:t>.</w:t>
            </w:r>
          </w:p>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Про підсумки проведення Дня цивільного захисту в закладі</w:t>
            </w:r>
            <w:r>
              <w:rPr>
                <w:rFonts w:ascii="Times New Roman" w:hAnsi="Times New Roman"/>
                <w:sz w:val="24"/>
                <w:szCs w:val="24"/>
              </w:rPr>
              <w:t>.</w:t>
            </w:r>
          </w:p>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Про затвердження номенклатури справ</w:t>
            </w:r>
            <w:r>
              <w:rPr>
                <w:rFonts w:ascii="Times New Roman" w:hAnsi="Times New Roman"/>
                <w:sz w:val="24"/>
                <w:szCs w:val="24"/>
              </w:rPr>
              <w:t>.</w:t>
            </w:r>
          </w:p>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Про результати підсумкового контролю знань учнів 5-11 класів з навчальних предметів у І семестрі 2021\2022 н.р.</w:t>
            </w:r>
            <w:r>
              <w:rPr>
                <w:rFonts w:ascii="Times New Roman" w:hAnsi="Times New Roman"/>
                <w:sz w:val="24"/>
                <w:szCs w:val="24"/>
              </w:rPr>
              <w:t>.</w:t>
            </w:r>
          </w:p>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Про результати контрольних робіт 2-4 класах</w:t>
            </w:r>
            <w:r>
              <w:rPr>
                <w:rFonts w:ascii="Times New Roman" w:hAnsi="Times New Roman"/>
                <w:sz w:val="24"/>
                <w:szCs w:val="24"/>
              </w:rPr>
              <w:t>.</w:t>
            </w:r>
          </w:p>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Про підсумки вивчення стану викладання навчальних предметів «Мистецтва», «Музичного мистецтва», «Образотворчого мистецтва»</w:t>
            </w:r>
          </w:p>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Про виконання навчальних планів і програм за І семестр 2021\2022 н.р.</w:t>
            </w:r>
          </w:p>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Про підсумки проведення тижня правових знань</w:t>
            </w:r>
          </w:p>
        </w:tc>
        <w:tc>
          <w:tcPr>
            <w:tcW w:w="1418" w:type="dxa"/>
            <w:tcBorders>
              <w:bottom w:val="single" w:sz="4" w:space="0" w:color="auto"/>
            </w:tcBorders>
          </w:tcPr>
          <w:p w:rsidR="004F704E" w:rsidRPr="00C84D97" w:rsidRDefault="004F704E" w:rsidP="004F704E">
            <w:pPr>
              <w:rPr>
                <w:rFonts w:ascii="Times New Roman" w:hAnsi="Times New Roman"/>
                <w:b/>
                <w:color w:val="FF0000"/>
                <w:sz w:val="24"/>
                <w:szCs w:val="24"/>
              </w:rPr>
            </w:pPr>
          </w:p>
        </w:tc>
        <w:tc>
          <w:tcPr>
            <w:tcW w:w="1857" w:type="dxa"/>
            <w:tcBorders>
              <w:bottom w:val="single" w:sz="4" w:space="0" w:color="auto"/>
            </w:tcBorders>
          </w:tcPr>
          <w:p w:rsidR="004F704E" w:rsidRPr="00C84D97" w:rsidRDefault="004F704E" w:rsidP="004F704E">
            <w:pPr>
              <w:rPr>
                <w:rFonts w:ascii="Times New Roman" w:hAnsi="Times New Roman"/>
                <w:b/>
                <w:sz w:val="24"/>
                <w:szCs w:val="24"/>
              </w:rPr>
            </w:pPr>
          </w:p>
          <w:p w:rsidR="004F704E" w:rsidRPr="00C84D97" w:rsidRDefault="004F704E" w:rsidP="004F704E">
            <w:pPr>
              <w:rPr>
                <w:rFonts w:ascii="Times New Roman" w:hAnsi="Times New Roman"/>
                <w:bCs/>
                <w:sz w:val="24"/>
                <w:szCs w:val="24"/>
              </w:rPr>
            </w:pPr>
            <w:r w:rsidRPr="00C84D97">
              <w:rPr>
                <w:rFonts w:ascii="Times New Roman" w:hAnsi="Times New Roman"/>
                <w:bCs/>
                <w:sz w:val="24"/>
                <w:szCs w:val="24"/>
              </w:rPr>
              <w:t>.</w:t>
            </w:r>
          </w:p>
          <w:p w:rsidR="004F704E" w:rsidRPr="00C84D97" w:rsidRDefault="004F704E" w:rsidP="004F704E">
            <w:pPr>
              <w:rPr>
                <w:rFonts w:ascii="Times New Roman" w:hAnsi="Times New Roman"/>
                <w:bCs/>
                <w:sz w:val="24"/>
                <w:szCs w:val="24"/>
              </w:rPr>
            </w:pPr>
          </w:p>
          <w:p w:rsidR="004F704E" w:rsidRPr="00C84D97" w:rsidRDefault="004F704E" w:rsidP="004F704E">
            <w:pPr>
              <w:rPr>
                <w:rFonts w:ascii="Times New Roman" w:hAnsi="Times New Roman"/>
                <w:bCs/>
                <w:sz w:val="24"/>
                <w:szCs w:val="24"/>
              </w:rPr>
            </w:pPr>
            <w:r>
              <w:rPr>
                <w:rFonts w:ascii="Times New Roman" w:hAnsi="Times New Roman"/>
                <w:bCs/>
                <w:sz w:val="24"/>
                <w:szCs w:val="24"/>
              </w:rPr>
              <w:t>Лалак У.Г.</w:t>
            </w:r>
            <w:r w:rsidRPr="00C84D97">
              <w:rPr>
                <w:rFonts w:ascii="Times New Roman" w:hAnsi="Times New Roman"/>
                <w:bCs/>
                <w:sz w:val="24"/>
                <w:szCs w:val="24"/>
              </w:rPr>
              <w:t>.</w:t>
            </w:r>
          </w:p>
        </w:tc>
        <w:tc>
          <w:tcPr>
            <w:tcW w:w="1261"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shd w:val="clear" w:color="auto" w:fill="E5B8B7" w:themeFill="accent2" w:themeFillTint="66"/>
          </w:tcPr>
          <w:p w:rsidR="004F704E" w:rsidRPr="00C84D97" w:rsidRDefault="004F704E" w:rsidP="004F704E">
            <w:pPr>
              <w:rPr>
                <w:rFonts w:ascii="Times New Roman" w:hAnsi="Times New Roman"/>
                <w:b/>
                <w:sz w:val="24"/>
                <w:szCs w:val="24"/>
              </w:rPr>
            </w:pPr>
            <w:r w:rsidRPr="00C84D97">
              <w:rPr>
                <w:rFonts w:ascii="Times New Roman" w:hAnsi="Times New Roman"/>
                <w:b/>
                <w:sz w:val="24"/>
                <w:szCs w:val="24"/>
              </w:rPr>
              <w:lastRenderedPageBreak/>
              <w:t>5.Реалізація політики академічної доброчесності.</w:t>
            </w:r>
          </w:p>
        </w:tc>
        <w:tc>
          <w:tcPr>
            <w:tcW w:w="1418" w:type="dxa"/>
            <w:shd w:val="clear" w:color="auto" w:fill="E5B8B7" w:themeFill="accent2" w:themeFillTint="66"/>
          </w:tcPr>
          <w:p w:rsidR="004F704E" w:rsidRPr="00C84D97" w:rsidRDefault="004F704E" w:rsidP="004F704E">
            <w:pPr>
              <w:rPr>
                <w:rFonts w:ascii="Times New Roman" w:hAnsi="Times New Roman"/>
                <w:b/>
                <w:color w:val="FF0000"/>
                <w:sz w:val="24"/>
                <w:szCs w:val="24"/>
              </w:rPr>
            </w:pPr>
          </w:p>
        </w:tc>
        <w:tc>
          <w:tcPr>
            <w:tcW w:w="1857" w:type="dxa"/>
            <w:shd w:val="clear" w:color="auto" w:fill="E5B8B7" w:themeFill="accent2" w:themeFillTint="66"/>
          </w:tcPr>
          <w:p w:rsidR="004F704E" w:rsidRPr="00C84D97" w:rsidRDefault="004F704E" w:rsidP="004F704E">
            <w:pPr>
              <w:rPr>
                <w:rFonts w:ascii="Times New Roman" w:hAnsi="Times New Roman"/>
                <w:b/>
                <w:color w:val="FF0000"/>
                <w:sz w:val="24"/>
                <w:szCs w:val="24"/>
              </w:rPr>
            </w:pPr>
          </w:p>
        </w:tc>
        <w:tc>
          <w:tcPr>
            <w:tcW w:w="1261" w:type="dxa"/>
            <w:shd w:val="clear" w:color="auto" w:fill="E5B8B7" w:themeFill="accent2" w:themeFillTint="66"/>
          </w:tcPr>
          <w:p w:rsidR="004F704E" w:rsidRPr="00C84D97" w:rsidRDefault="004F704E" w:rsidP="004F704E">
            <w:pPr>
              <w:rPr>
                <w:rFonts w:ascii="Times New Roman" w:hAnsi="Times New Roman"/>
                <w:b/>
                <w:color w:val="FF0000"/>
                <w:sz w:val="24"/>
                <w:szCs w:val="24"/>
              </w:rPr>
            </w:pPr>
          </w:p>
        </w:tc>
      </w:tr>
      <w:tr w:rsidR="004F704E" w:rsidRPr="00C84D97" w:rsidTr="00527BE7">
        <w:tc>
          <w:tcPr>
            <w:tcW w:w="11590"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Проведення антикорупційних уроків</w:t>
            </w:r>
          </w:p>
        </w:tc>
        <w:tc>
          <w:tcPr>
            <w:tcW w:w="1418" w:type="dxa"/>
          </w:tcPr>
          <w:p w:rsidR="004F704E" w:rsidRPr="00C84D97" w:rsidRDefault="004F704E" w:rsidP="004F704E">
            <w:pPr>
              <w:rPr>
                <w:rFonts w:ascii="Times New Roman" w:hAnsi="Times New Roman"/>
                <w:bCs/>
                <w:color w:val="FF0000"/>
                <w:sz w:val="24"/>
                <w:szCs w:val="24"/>
              </w:rPr>
            </w:pPr>
            <w:r w:rsidRPr="00C84D97">
              <w:rPr>
                <w:rFonts w:ascii="Times New Roman" w:hAnsi="Times New Roman"/>
                <w:bCs/>
                <w:color w:val="000000" w:themeColor="text1"/>
                <w:sz w:val="24"/>
                <w:szCs w:val="24"/>
              </w:rPr>
              <w:t>9.12</w:t>
            </w:r>
          </w:p>
        </w:tc>
        <w:tc>
          <w:tcPr>
            <w:tcW w:w="1857" w:type="dxa"/>
          </w:tcPr>
          <w:p w:rsidR="004F704E" w:rsidRPr="00C84D97" w:rsidRDefault="004F704E" w:rsidP="004F704E">
            <w:pPr>
              <w:rPr>
                <w:rFonts w:ascii="Times New Roman" w:hAnsi="Times New Roman"/>
                <w:color w:val="FF0000"/>
                <w:sz w:val="24"/>
                <w:szCs w:val="24"/>
              </w:rPr>
            </w:pPr>
            <w:r w:rsidRPr="00C84D97">
              <w:rPr>
                <w:rFonts w:ascii="Times New Roman" w:hAnsi="Times New Roman"/>
                <w:sz w:val="24"/>
                <w:szCs w:val="24"/>
              </w:rPr>
              <w:t>класні керівники</w:t>
            </w:r>
          </w:p>
        </w:tc>
        <w:tc>
          <w:tcPr>
            <w:tcW w:w="1261" w:type="dxa"/>
          </w:tcPr>
          <w:p w:rsidR="004F704E" w:rsidRPr="00C84D97" w:rsidRDefault="004F704E" w:rsidP="004F704E">
            <w:pPr>
              <w:rPr>
                <w:rFonts w:ascii="Times New Roman" w:hAnsi="Times New Roman"/>
                <w:b/>
                <w:color w:val="FF0000"/>
                <w:sz w:val="24"/>
                <w:szCs w:val="24"/>
              </w:rPr>
            </w:pPr>
          </w:p>
        </w:tc>
      </w:tr>
      <w:tr w:rsidR="00527BE7" w:rsidRPr="000A6F5A" w:rsidTr="00527BE7">
        <w:tc>
          <w:tcPr>
            <w:tcW w:w="11590" w:type="dxa"/>
            <w:hideMark/>
          </w:tcPr>
          <w:p w:rsidR="00527BE7" w:rsidRPr="000A6F5A" w:rsidRDefault="00527BE7" w:rsidP="0077389D">
            <w:pPr>
              <w:spacing w:line="0" w:lineRule="atLeast"/>
              <w:rPr>
                <w:rFonts w:ascii="Times New Roman" w:eastAsia="Times New Roman" w:hAnsi="Times New Roman"/>
                <w:color w:val="000000"/>
                <w:sz w:val="24"/>
                <w:szCs w:val="24"/>
                <w:lang w:val="uk-UA" w:eastAsia="uk-UA"/>
              </w:rPr>
            </w:pPr>
            <w:r>
              <w:rPr>
                <w:rFonts w:ascii="Times New Roman" w:eastAsia="Times New Roman" w:hAnsi="Times New Roman"/>
                <w:b/>
                <w:sz w:val="24"/>
                <w:szCs w:val="24"/>
                <w:lang w:val="uk-UA" w:eastAsia="uk-UA"/>
              </w:rPr>
              <w:t>6.Фінансово-господарська діяльність</w:t>
            </w:r>
          </w:p>
        </w:tc>
        <w:tc>
          <w:tcPr>
            <w:tcW w:w="1418" w:type="dxa"/>
            <w:hideMark/>
          </w:tcPr>
          <w:p w:rsidR="00527BE7" w:rsidRPr="000A6F5A" w:rsidRDefault="00527BE7" w:rsidP="0077389D">
            <w:pPr>
              <w:spacing w:line="0" w:lineRule="atLeast"/>
              <w:rPr>
                <w:rFonts w:ascii="Times New Roman" w:eastAsia="Times New Roman" w:hAnsi="Times New Roman"/>
                <w:color w:val="000000"/>
                <w:sz w:val="24"/>
                <w:szCs w:val="24"/>
                <w:lang w:val="uk-UA" w:eastAsia="uk-UA"/>
              </w:rPr>
            </w:pPr>
          </w:p>
        </w:tc>
        <w:tc>
          <w:tcPr>
            <w:tcW w:w="1857" w:type="dxa"/>
            <w:hideMark/>
          </w:tcPr>
          <w:p w:rsidR="00527BE7" w:rsidRPr="000A6F5A" w:rsidRDefault="00527BE7" w:rsidP="0077389D">
            <w:pPr>
              <w:spacing w:line="0" w:lineRule="atLeast"/>
              <w:rPr>
                <w:rFonts w:ascii="Times New Roman" w:eastAsia="Times New Roman" w:hAnsi="Times New Roman"/>
                <w:color w:val="000000"/>
                <w:sz w:val="24"/>
                <w:szCs w:val="24"/>
                <w:lang w:val="uk-UA" w:eastAsia="uk-UA"/>
              </w:rPr>
            </w:pPr>
          </w:p>
        </w:tc>
        <w:tc>
          <w:tcPr>
            <w:tcW w:w="1261" w:type="dxa"/>
            <w:hideMark/>
          </w:tcPr>
          <w:p w:rsidR="00527BE7" w:rsidRPr="000A6F5A" w:rsidRDefault="00527BE7" w:rsidP="0077389D">
            <w:pPr>
              <w:rPr>
                <w:rFonts w:ascii="Times New Roman" w:eastAsia="Times New Roman" w:hAnsi="Times New Roman"/>
                <w:sz w:val="1"/>
                <w:szCs w:val="24"/>
                <w:lang w:val="uk-UA" w:eastAsia="uk-UA"/>
              </w:rPr>
            </w:pPr>
          </w:p>
        </w:tc>
      </w:tr>
      <w:tr w:rsidR="00527BE7" w:rsidRPr="000A6F5A" w:rsidTr="00527BE7">
        <w:tc>
          <w:tcPr>
            <w:tcW w:w="11590" w:type="dxa"/>
            <w:hideMark/>
          </w:tcPr>
          <w:p w:rsidR="00527BE7" w:rsidRPr="000A6F5A" w:rsidRDefault="00527BE7" w:rsidP="0077389D">
            <w:pPr>
              <w:spacing w:line="0" w:lineRule="atLeast"/>
              <w:rPr>
                <w:rFonts w:ascii="Times New Roman" w:eastAsia="Times New Roman" w:hAnsi="Times New Roman"/>
                <w:color w:val="000000"/>
                <w:sz w:val="24"/>
                <w:szCs w:val="24"/>
                <w:lang w:val="uk-UA" w:eastAsia="uk-UA"/>
              </w:rPr>
            </w:pPr>
            <w:r>
              <w:rPr>
                <w:rFonts w:ascii="Times New Roman" w:hAnsi="Times New Roman"/>
                <w:sz w:val="24"/>
                <w:szCs w:val="24"/>
                <w:lang w:val="uk-UA"/>
              </w:rPr>
              <w:t>Подання до відділу освіти актів на списання матеріальних цінностей (завгосп)</w:t>
            </w:r>
          </w:p>
        </w:tc>
        <w:tc>
          <w:tcPr>
            <w:tcW w:w="1418" w:type="dxa"/>
            <w:hideMark/>
          </w:tcPr>
          <w:p w:rsidR="00527BE7" w:rsidRDefault="00527BE7" w:rsidP="0077389D">
            <w:pPr>
              <w:rPr>
                <w:rFonts w:ascii="Times New Roman" w:eastAsia="Times New Roman" w:hAnsi="Times New Roman"/>
                <w:sz w:val="24"/>
                <w:szCs w:val="24"/>
                <w:lang w:val="uk-UA" w:eastAsia="uk-UA"/>
              </w:rPr>
            </w:pPr>
            <w:r>
              <w:rPr>
                <w:rFonts w:ascii="Times New Roman" w:eastAsia="Times New Roman" w:hAnsi="Times New Roman"/>
                <w:color w:val="000000"/>
                <w:sz w:val="24"/>
                <w:szCs w:val="24"/>
                <w:lang w:val="uk-UA" w:eastAsia="uk-UA"/>
              </w:rPr>
              <w:t>протягом </w:t>
            </w:r>
          </w:p>
          <w:p w:rsidR="00527BE7" w:rsidRPr="000A6F5A" w:rsidRDefault="00527BE7" w:rsidP="0077389D">
            <w:pPr>
              <w:spacing w:line="0" w:lineRule="atLeast"/>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місяця</w:t>
            </w:r>
          </w:p>
        </w:tc>
        <w:tc>
          <w:tcPr>
            <w:tcW w:w="1857" w:type="dxa"/>
            <w:hideMark/>
          </w:tcPr>
          <w:p w:rsidR="00527BE7" w:rsidRPr="000A6F5A" w:rsidRDefault="00527BE7" w:rsidP="0077389D">
            <w:pPr>
              <w:spacing w:line="0" w:lineRule="atLeast"/>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Лалак У.Г.</w:t>
            </w:r>
          </w:p>
        </w:tc>
        <w:tc>
          <w:tcPr>
            <w:tcW w:w="1261" w:type="dxa"/>
            <w:hideMark/>
          </w:tcPr>
          <w:p w:rsidR="00527BE7" w:rsidRPr="000A6F5A" w:rsidRDefault="00527BE7" w:rsidP="0077389D">
            <w:pPr>
              <w:rPr>
                <w:rFonts w:ascii="Times New Roman" w:eastAsia="Times New Roman" w:hAnsi="Times New Roman"/>
                <w:sz w:val="1"/>
                <w:szCs w:val="24"/>
                <w:lang w:val="uk-UA" w:eastAsia="uk-UA"/>
              </w:rPr>
            </w:pPr>
          </w:p>
        </w:tc>
      </w:tr>
    </w:tbl>
    <w:p w:rsidR="004F704E" w:rsidRPr="00C84D97" w:rsidRDefault="004F704E" w:rsidP="004F704E">
      <w:pPr>
        <w:rPr>
          <w:rFonts w:ascii="Times New Roman" w:hAnsi="Times New Roman"/>
          <w:b/>
          <w:color w:val="FF0000"/>
          <w:sz w:val="24"/>
          <w:szCs w:val="24"/>
        </w:rPr>
      </w:pPr>
    </w:p>
    <w:p w:rsidR="004F704E" w:rsidRPr="00C84D97" w:rsidRDefault="004F704E" w:rsidP="004F704E">
      <w:pPr>
        <w:rPr>
          <w:rFonts w:ascii="Times New Roman" w:hAnsi="Times New Roman"/>
          <w:b/>
          <w:color w:val="FF0000"/>
          <w:sz w:val="24"/>
          <w:szCs w:val="24"/>
        </w:rPr>
      </w:pPr>
      <w:r w:rsidRPr="00C84D97">
        <w:rPr>
          <w:rFonts w:ascii="Times New Roman" w:hAnsi="Times New Roman"/>
          <w:b/>
          <w:color w:val="FF0000"/>
          <w:sz w:val="24"/>
          <w:szCs w:val="24"/>
        </w:rPr>
        <w:br w:type="page"/>
      </w:r>
    </w:p>
    <w:p w:rsidR="004F704E" w:rsidRPr="00C84D97" w:rsidRDefault="004F704E" w:rsidP="004F704E">
      <w:pPr>
        <w:spacing w:after="0"/>
        <w:rPr>
          <w:rFonts w:ascii="Times New Roman" w:hAnsi="Times New Roman"/>
          <w:b/>
          <w:color w:val="17365D" w:themeColor="text2" w:themeShade="BF"/>
          <w:sz w:val="24"/>
          <w:szCs w:val="24"/>
        </w:rPr>
      </w:pPr>
      <w:r w:rsidRPr="00C84D97">
        <w:rPr>
          <w:rFonts w:ascii="Times New Roman" w:hAnsi="Times New Roman"/>
          <w:b/>
          <w:color w:val="17365D" w:themeColor="text2" w:themeShade="BF"/>
          <w:sz w:val="24"/>
          <w:szCs w:val="24"/>
        </w:rPr>
        <w:lastRenderedPageBreak/>
        <w:t>СІЧЕНЬ</w:t>
      </w:r>
    </w:p>
    <w:p w:rsidR="004F704E" w:rsidRPr="001C553F" w:rsidRDefault="001C553F" w:rsidP="001C553F">
      <w:pPr>
        <w:spacing w:after="0" w:line="240" w:lineRule="auto"/>
        <w:jc w:val="center"/>
        <w:rPr>
          <w:rFonts w:ascii="Times New Roman" w:eastAsia="Times New Roman" w:hAnsi="Times New Roman"/>
          <w:b/>
          <w:color w:val="FF0000"/>
          <w:sz w:val="24"/>
          <w:szCs w:val="24"/>
          <w:lang w:val="en-US"/>
        </w:rPr>
      </w:pPr>
      <w:r>
        <w:rPr>
          <w:rFonts w:ascii="Times New Roman" w:hAnsi="Times New Roman"/>
          <w:b/>
          <w:color w:val="FF0000"/>
          <w:sz w:val="24"/>
          <w:szCs w:val="24"/>
        </w:rPr>
        <w:t xml:space="preserve">        </w:t>
      </w:r>
      <w:r w:rsidR="004F704E" w:rsidRPr="00C84D97">
        <w:rPr>
          <w:rFonts w:ascii="Times New Roman" w:hAnsi="Times New Roman"/>
          <w:b/>
          <w:color w:val="FF0000"/>
          <w:sz w:val="24"/>
          <w:szCs w:val="24"/>
        </w:rPr>
        <w:t xml:space="preserve">   </w:t>
      </w:r>
      <w:r w:rsidRPr="001C553F">
        <w:rPr>
          <w:rFonts w:ascii="Times New Roman" w:eastAsia="Times New Roman" w:hAnsi="Times New Roman"/>
          <w:b/>
          <w:color w:val="FF0000"/>
          <w:sz w:val="24"/>
          <w:szCs w:val="24"/>
          <w:lang w:val="en-US"/>
        </w:rPr>
        <w:t xml:space="preserve">III  </w:t>
      </w:r>
      <w:r>
        <w:rPr>
          <w:rFonts w:ascii="Times New Roman" w:eastAsia="Times New Roman" w:hAnsi="Times New Roman"/>
          <w:b/>
          <w:color w:val="FF0000"/>
          <w:sz w:val="24"/>
          <w:szCs w:val="24"/>
        </w:rPr>
        <w:t>ОСВІТНЄ СЕРЕДОВИЩЕ</w:t>
      </w:r>
    </w:p>
    <w:tbl>
      <w:tblPr>
        <w:tblStyle w:val="afff0"/>
        <w:tblW w:w="16126" w:type="dxa"/>
        <w:tblLook w:val="04A0" w:firstRow="1" w:lastRow="0" w:firstColumn="1" w:lastColumn="0" w:noHBand="0" w:noVBand="1"/>
      </w:tblPr>
      <w:tblGrid>
        <w:gridCol w:w="11165"/>
        <w:gridCol w:w="1417"/>
        <w:gridCol w:w="2268"/>
        <w:gridCol w:w="1276"/>
      </w:tblGrid>
      <w:tr w:rsidR="004F704E" w:rsidRPr="00C84D97" w:rsidTr="0077389D">
        <w:tc>
          <w:tcPr>
            <w:tcW w:w="11165" w:type="dxa"/>
            <w:tcBorders>
              <w:bottom w:val="single" w:sz="4" w:space="0" w:color="auto"/>
            </w:tcBorders>
          </w:tcPr>
          <w:p w:rsidR="004F704E" w:rsidRPr="00C84D97" w:rsidRDefault="004F704E" w:rsidP="004F704E">
            <w:pPr>
              <w:rPr>
                <w:rFonts w:ascii="Times New Roman" w:hAnsi="Times New Roman"/>
                <w:color w:val="FF0000"/>
                <w:sz w:val="24"/>
                <w:szCs w:val="24"/>
              </w:rPr>
            </w:pPr>
            <w:r w:rsidRPr="00C84D97">
              <w:rPr>
                <w:rFonts w:ascii="Times New Roman" w:hAnsi="Times New Roman"/>
                <w:sz w:val="24"/>
                <w:szCs w:val="24"/>
              </w:rPr>
              <w:t>Зміст</w:t>
            </w:r>
          </w:p>
        </w:tc>
        <w:tc>
          <w:tcPr>
            <w:tcW w:w="1417" w:type="dxa"/>
            <w:tcBorders>
              <w:bottom w:val="single" w:sz="4" w:space="0" w:color="auto"/>
            </w:tcBorders>
          </w:tcPr>
          <w:p w:rsidR="004F704E" w:rsidRPr="00C84D97" w:rsidRDefault="004F704E" w:rsidP="004F704E">
            <w:pPr>
              <w:rPr>
                <w:rFonts w:ascii="Times New Roman" w:hAnsi="Times New Roman"/>
                <w:color w:val="FF0000"/>
                <w:sz w:val="24"/>
                <w:szCs w:val="24"/>
              </w:rPr>
            </w:pPr>
            <w:r w:rsidRPr="00C84D97">
              <w:rPr>
                <w:rFonts w:ascii="Times New Roman" w:hAnsi="Times New Roman"/>
                <w:sz w:val="24"/>
                <w:szCs w:val="24"/>
              </w:rPr>
              <w:t>Дата</w:t>
            </w:r>
          </w:p>
        </w:tc>
        <w:tc>
          <w:tcPr>
            <w:tcW w:w="2268"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Відповідальні</w:t>
            </w:r>
          </w:p>
        </w:tc>
        <w:tc>
          <w:tcPr>
            <w:tcW w:w="1276"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Примітка</w:t>
            </w:r>
          </w:p>
        </w:tc>
      </w:tr>
      <w:tr w:rsidR="004F704E" w:rsidRPr="00C84D97" w:rsidTr="0077389D">
        <w:tc>
          <w:tcPr>
            <w:tcW w:w="11165" w:type="dxa"/>
            <w:shd w:val="clear" w:color="auto" w:fill="FABF8F" w:themeFill="accent6" w:themeFillTint="99"/>
          </w:tcPr>
          <w:p w:rsidR="004F704E" w:rsidRPr="00C84D97" w:rsidRDefault="004F704E" w:rsidP="004F704E">
            <w:pPr>
              <w:jc w:val="both"/>
              <w:rPr>
                <w:rFonts w:ascii="Times New Roman" w:hAnsi="Times New Roman"/>
                <w:b/>
                <w:sz w:val="24"/>
                <w:szCs w:val="24"/>
              </w:rPr>
            </w:pPr>
            <w:r w:rsidRPr="00C84D97">
              <w:rPr>
                <w:rFonts w:ascii="Times New Roman" w:hAnsi="Times New Roman"/>
                <w:b/>
                <w:sz w:val="24"/>
                <w:szCs w:val="24"/>
              </w:rPr>
              <w:t>1.Забезпечення комфортних і безпечних умов навчання та праці</w:t>
            </w:r>
          </w:p>
        </w:tc>
        <w:tc>
          <w:tcPr>
            <w:tcW w:w="1417" w:type="dxa"/>
            <w:shd w:val="clear" w:color="auto" w:fill="FABF8F" w:themeFill="accent6" w:themeFillTint="99"/>
          </w:tcPr>
          <w:p w:rsidR="004F704E" w:rsidRPr="00C84D97" w:rsidRDefault="004F704E" w:rsidP="004F704E">
            <w:pPr>
              <w:rPr>
                <w:rFonts w:ascii="Times New Roman" w:hAnsi="Times New Roman"/>
                <w:b/>
                <w:color w:val="FF0000"/>
                <w:sz w:val="24"/>
                <w:szCs w:val="24"/>
              </w:rPr>
            </w:pPr>
          </w:p>
        </w:tc>
        <w:tc>
          <w:tcPr>
            <w:tcW w:w="2268" w:type="dxa"/>
            <w:shd w:val="clear" w:color="auto" w:fill="FABF8F" w:themeFill="accent6" w:themeFillTint="99"/>
          </w:tcPr>
          <w:p w:rsidR="004F704E" w:rsidRPr="00C84D97" w:rsidRDefault="004F704E" w:rsidP="004F704E">
            <w:pPr>
              <w:rPr>
                <w:rFonts w:ascii="Times New Roman" w:hAnsi="Times New Roman"/>
                <w:b/>
                <w:color w:val="FF0000"/>
                <w:sz w:val="24"/>
                <w:szCs w:val="24"/>
              </w:rPr>
            </w:pPr>
          </w:p>
        </w:tc>
        <w:tc>
          <w:tcPr>
            <w:tcW w:w="1276" w:type="dxa"/>
            <w:shd w:val="clear" w:color="auto" w:fill="FABF8F" w:themeFill="accent6" w:themeFillTint="99"/>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Контроль за відвідуванням учнями занять, попередження пропусків</w:t>
            </w:r>
          </w:p>
        </w:tc>
        <w:tc>
          <w:tcPr>
            <w:tcW w:w="1417" w:type="dxa"/>
          </w:tcPr>
          <w:p w:rsidR="004F704E" w:rsidRPr="00C84D97" w:rsidRDefault="004F704E" w:rsidP="004F704E">
            <w:pPr>
              <w:rPr>
                <w:rFonts w:ascii="Times New Roman" w:hAnsi="Times New Roman"/>
                <w:color w:val="FF0000"/>
                <w:sz w:val="24"/>
                <w:szCs w:val="24"/>
              </w:rPr>
            </w:pPr>
            <w:r w:rsidRPr="00C84D97">
              <w:rPr>
                <w:rFonts w:ascii="Times New Roman" w:hAnsi="Times New Roman"/>
                <w:sz w:val="24"/>
                <w:szCs w:val="24"/>
              </w:rPr>
              <w:t>щоденно</w:t>
            </w:r>
          </w:p>
        </w:tc>
        <w:tc>
          <w:tcPr>
            <w:tcW w:w="2268"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класні керівники</w:t>
            </w:r>
          </w:p>
        </w:tc>
        <w:tc>
          <w:tcPr>
            <w:tcW w:w="1276" w:type="dxa"/>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Оновлення списків, довідок на харчування учнів пільгових категорій</w:t>
            </w:r>
          </w:p>
        </w:tc>
        <w:tc>
          <w:tcPr>
            <w:tcW w:w="1417"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пр.місяця</w:t>
            </w:r>
          </w:p>
        </w:tc>
        <w:tc>
          <w:tcPr>
            <w:tcW w:w="2268"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класні керівники</w:t>
            </w:r>
          </w:p>
        </w:tc>
        <w:tc>
          <w:tcPr>
            <w:tcW w:w="1276" w:type="dxa"/>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Аналіз відвідування учнями закладу за січень</w:t>
            </w:r>
          </w:p>
        </w:tc>
        <w:tc>
          <w:tcPr>
            <w:tcW w:w="1417"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до 01.02</w:t>
            </w:r>
          </w:p>
        </w:tc>
        <w:tc>
          <w:tcPr>
            <w:tcW w:w="2268" w:type="dxa"/>
          </w:tcPr>
          <w:p w:rsidR="004F704E" w:rsidRPr="00C84D97" w:rsidRDefault="004F704E" w:rsidP="004F704E">
            <w:pPr>
              <w:rPr>
                <w:rFonts w:ascii="Times New Roman" w:hAnsi="Times New Roman"/>
                <w:sz w:val="24"/>
                <w:szCs w:val="24"/>
              </w:rPr>
            </w:pPr>
            <w:r>
              <w:rPr>
                <w:rFonts w:ascii="Times New Roman" w:hAnsi="Times New Roman"/>
                <w:sz w:val="24"/>
                <w:szCs w:val="24"/>
              </w:rPr>
              <w:t>Голова МО кл.кер.</w:t>
            </w:r>
          </w:p>
        </w:tc>
        <w:tc>
          <w:tcPr>
            <w:tcW w:w="1276" w:type="dxa"/>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Pr>
          <w:p w:rsidR="004F704E" w:rsidRPr="00C84D97" w:rsidRDefault="004F704E" w:rsidP="004F704E">
            <w:pPr>
              <w:jc w:val="both"/>
              <w:rPr>
                <w:rFonts w:ascii="Times New Roman" w:hAnsi="Times New Roman"/>
                <w:sz w:val="24"/>
                <w:szCs w:val="24"/>
              </w:rPr>
            </w:pPr>
            <w:r w:rsidRPr="00C84D97">
              <w:rPr>
                <w:rFonts w:ascii="Times New Roman" w:hAnsi="Times New Roman"/>
                <w:sz w:val="24"/>
                <w:szCs w:val="24"/>
              </w:rPr>
              <w:t>Засідання Ради профілактики</w:t>
            </w:r>
          </w:p>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Про результати перевірки стану контролю за відвідуванням учнями навчальних занять.</w:t>
            </w:r>
          </w:p>
        </w:tc>
        <w:tc>
          <w:tcPr>
            <w:tcW w:w="1417"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26.01.</w:t>
            </w:r>
          </w:p>
        </w:tc>
        <w:tc>
          <w:tcPr>
            <w:tcW w:w="2268" w:type="dxa"/>
          </w:tcPr>
          <w:p w:rsidR="004F704E" w:rsidRPr="00C84D97" w:rsidRDefault="004F704E" w:rsidP="004F704E">
            <w:pPr>
              <w:rPr>
                <w:rFonts w:ascii="Times New Roman" w:hAnsi="Times New Roman"/>
                <w:sz w:val="24"/>
                <w:szCs w:val="24"/>
              </w:rPr>
            </w:pPr>
            <w:r>
              <w:rPr>
                <w:rFonts w:ascii="Times New Roman" w:hAnsi="Times New Roman"/>
                <w:sz w:val="24"/>
                <w:szCs w:val="24"/>
              </w:rPr>
              <w:t>Заблоцька М.Г.</w:t>
            </w:r>
          </w:p>
        </w:tc>
        <w:tc>
          <w:tcPr>
            <w:tcW w:w="1276" w:type="dxa"/>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Продовжити  роботу учнівського самоврядування, шкільних гуртків з питань безпеки життєдіяльності та запобігання всім видам дитячого травматизму.</w:t>
            </w:r>
          </w:p>
        </w:tc>
        <w:tc>
          <w:tcPr>
            <w:tcW w:w="1417" w:type="dxa"/>
          </w:tcPr>
          <w:p w:rsidR="004F704E" w:rsidRPr="00C84D97" w:rsidRDefault="004F704E" w:rsidP="004F704E">
            <w:pPr>
              <w:rPr>
                <w:rFonts w:ascii="Times New Roman" w:hAnsi="Times New Roman"/>
                <w:bCs/>
                <w:color w:val="FF0000"/>
                <w:sz w:val="24"/>
                <w:szCs w:val="24"/>
              </w:rPr>
            </w:pPr>
            <w:r w:rsidRPr="00C84D97">
              <w:rPr>
                <w:rFonts w:ascii="Times New Roman" w:hAnsi="Times New Roman"/>
                <w:bCs/>
                <w:sz w:val="24"/>
                <w:szCs w:val="24"/>
              </w:rPr>
              <w:t>постійно</w:t>
            </w:r>
          </w:p>
        </w:tc>
        <w:tc>
          <w:tcPr>
            <w:tcW w:w="2268" w:type="dxa"/>
          </w:tcPr>
          <w:p w:rsidR="004F704E" w:rsidRPr="00C84D97" w:rsidRDefault="004F704E" w:rsidP="004F704E">
            <w:pPr>
              <w:rPr>
                <w:rFonts w:ascii="Times New Roman" w:hAnsi="Times New Roman"/>
                <w:bCs/>
                <w:color w:val="FF0000"/>
                <w:sz w:val="24"/>
                <w:szCs w:val="24"/>
              </w:rPr>
            </w:pPr>
            <w:r>
              <w:rPr>
                <w:rFonts w:ascii="Times New Roman" w:hAnsi="Times New Roman"/>
                <w:bCs/>
                <w:sz w:val="24"/>
                <w:szCs w:val="24"/>
              </w:rPr>
              <w:t>Ситко Є.І.</w:t>
            </w:r>
          </w:p>
        </w:tc>
        <w:tc>
          <w:tcPr>
            <w:tcW w:w="1276" w:type="dxa"/>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Провести бесіди «Правила пожежної безпеки у вашому домі. Гасіння пожежі в квартирі. Правила поводження під час пожежі»</w:t>
            </w:r>
          </w:p>
        </w:tc>
        <w:tc>
          <w:tcPr>
            <w:tcW w:w="1417" w:type="dxa"/>
          </w:tcPr>
          <w:p w:rsidR="004F704E" w:rsidRPr="00C84D97" w:rsidRDefault="004F704E" w:rsidP="004F704E">
            <w:pPr>
              <w:rPr>
                <w:rFonts w:ascii="Times New Roman" w:hAnsi="Times New Roman"/>
                <w:bCs/>
                <w:color w:val="FF0000"/>
                <w:sz w:val="24"/>
                <w:szCs w:val="24"/>
              </w:rPr>
            </w:pPr>
            <w:r w:rsidRPr="00C84D97">
              <w:rPr>
                <w:rFonts w:ascii="Times New Roman" w:hAnsi="Times New Roman"/>
                <w:bCs/>
                <w:sz w:val="24"/>
                <w:szCs w:val="24"/>
              </w:rPr>
              <w:t>17-21.01</w:t>
            </w:r>
          </w:p>
        </w:tc>
        <w:tc>
          <w:tcPr>
            <w:tcW w:w="2268" w:type="dxa"/>
          </w:tcPr>
          <w:p w:rsidR="004F704E" w:rsidRPr="00C84D97" w:rsidRDefault="004F704E" w:rsidP="004F704E">
            <w:pPr>
              <w:rPr>
                <w:rFonts w:ascii="Times New Roman" w:hAnsi="Times New Roman"/>
                <w:bCs/>
                <w:sz w:val="24"/>
                <w:szCs w:val="24"/>
              </w:rPr>
            </w:pPr>
            <w:r w:rsidRPr="00C84D97">
              <w:rPr>
                <w:rFonts w:ascii="Times New Roman" w:hAnsi="Times New Roman"/>
                <w:bCs/>
                <w:sz w:val="24"/>
                <w:szCs w:val="24"/>
              </w:rPr>
              <w:t>класні керівники</w:t>
            </w:r>
            <w:r w:rsidRPr="00C84D97">
              <w:rPr>
                <w:rFonts w:ascii="Times New Roman" w:hAnsi="Times New Roman"/>
                <w:bCs/>
                <w:sz w:val="24"/>
                <w:szCs w:val="24"/>
              </w:rPr>
              <w:tab/>
            </w:r>
          </w:p>
        </w:tc>
        <w:tc>
          <w:tcPr>
            <w:tcW w:w="1276" w:type="dxa"/>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Pr>
          <w:p w:rsidR="004F704E" w:rsidRPr="00C84D97" w:rsidRDefault="004F704E" w:rsidP="004F704E">
            <w:pPr>
              <w:rPr>
                <w:rFonts w:ascii="Times New Roman" w:hAnsi="Times New Roman"/>
                <w:b/>
                <w:color w:val="FF0000"/>
                <w:sz w:val="24"/>
                <w:szCs w:val="24"/>
              </w:rPr>
            </w:pPr>
            <w:r w:rsidRPr="00C84D97">
              <w:rPr>
                <w:rFonts w:ascii="Times New Roman" w:eastAsia="Times New Roman" w:hAnsi="Times New Roman"/>
                <w:bCs/>
                <w:iCs/>
                <w:sz w:val="24"/>
                <w:szCs w:val="24"/>
              </w:rPr>
              <w:t>Забезпечити контроль за безпечним рухом транспортних засобів біля закладу та заборонити в’їзд і паркування їх на території закладу</w:t>
            </w:r>
          </w:p>
        </w:tc>
        <w:tc>
          <w:tcPr>
            <w:tcW w:w="1417" w:type="dxa"/>
          </w:tcPr>
          <w:p w:rsidR="004F704E" w:rsidRPr="00C84D97" w:rsidRDefault="004F704E" w:rsidP="004F704E">
            <w:pPr>
              <w:rPr>
                <w:rFonts w:ascii="Times New Roman" w:hAnsi="Times New Roman"/>
                <w:bCs/>
                <w:color w:val="FF0000"/>
                <w:sz w:val="24"/>
                <w:szCs w:val="24"/>
              </w:rPr>
            </w:pPr>
            <w:r w:rsidRPr="00C84D97">
              <w:rPr>
                <w:rFonts w:ascii="Times New Roman" w:hAnsi="Times New Roman"/>
                <w:bCs/>
                <w:sz w:val="24"/>
                <w:szCs w:val="24"/>
              </w:rPr>
              <w:t>постійно</w:t>
            </w:r>
          </w:p>
        </w:tc>
        <w:tc>
          <w:tcPr>
            <w:tcW w:w="2268" w:type="dxa"/>
          </w:tcPr>
          <w:p w:rsidR="004F704E" w:rsidRPr="00C84D97" w:rsidRDefault="004F704E" w:rsidP="004F704E">
            <w:pPr>
              <w:rPr>
                <w:rFonts w:ascii="Times New Roman" w:hAnsi="Times New Roman"/>
                <w:bCs/>
                <w:color w:val="FF0000"/>
                <w:sz w:val="24"/>
                <w:szCs w:val="24"/>
              </w:rPr>
            </w:pPr>
            <w:r>
              <w:rPr>
                <w:rFonts w:ascii="Times New Roman" w:hAnsi="Times New Roman"/>
                <w:bCs/>
                <w:sz w:val="24"/>
                <w:szCs w:val="24"/>
              </w:rPr>
              <w:t>Лалак У.Г.</w:t>
            </w:r>
          </w:p>
        </w:tc>
        <w:tc>
          <w:tcPr>
            <w:tcW w:w="1276" w:type="dxa"/>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Pr>
          <w:p w:rsidR="004F704E" w:rsidRPr="00C84D97" w:rsidRDefault="004F704E" w:rsidP="004F704E">
            <w:pPr>
              <w:rPr>
                <w:rFonts w:ascii="Times New Roman" w:hAnsi="Times New Roman"/>
                <w:color w:val="FF0000"/>
                <w:sz w:val="24"/>
                <w:szCs w:val="24"/>
              </w:rPr>
            </w:pPr>
            <w:r w:rsidRPr="00C84D97">
              <w:rPr>
                <w:rFonts w:ascii="Times New Roman" w:hAnsi="Times New Roman"/>
                <w:sz w:val="24"/>
                <w:szCs w:val="24"/>
              </w:rPr>
              <w:t>Проводити санітарно-просвітницьку роботу з учнями, батьками, працівниками школи щодо профілактики гельмінтозів</w:t>
            </w:r>
          </w:p>
        </w:tc>
        <w:tc>
          <w:tcPr>
            <w:tcW w:w="1417" w:type="dxa"/>
          </w:tcPr>
          <w:p w:rsidR="004F704E" w:rsidRPr="00C84D97" w:rsidRDefault="004F704E" w:rsidP="004F704E">
            <w:pPr>
              <w:rPr>
                <w:rFonts w:ascii="Times New Roman" w:hAnsi="Times New Roman"/>
                <w:bCs/>
                <w:color w:val="FF0000"/>
                <w:sz w:val="24"/>
                <w:szCs w:val="24"/>
              </w:rPr>
            </w:pPr>
            <w:r w:rsidRPr="00C84D97">
              <w:rPr>
                <w:rFonts w:ascii="Times New Roman" w:hAnsi="Times New Roman"/>
                <w:bCs/>
                <w:sz w:val="24"/>
                <w:szCs w:val="24"/>
              </w:rPr>
              <w:t>24-28.01</w:t>
            </w:r>
          </w:p>
        </w:tc>
        <w:tc>
          <w:tcPr>
            <w:tcW w:w="2268" w:type="dxa"/>
          </w:tcPr>
          <w:p w:rsidR="004F704E" w:rsidRPr="00C84D97" w:rsidRDefault="004F704E" w:rsidP="004F704E">
            <w:pPr>
              <w:rPr>
                <w:rFonts w:ascii="Times New Roman" w:hAnsi="Times New Roman"/>
                <w:bCs/>
                <w:color w:val="FF0000"/>
                <w:sz w:val="24"/>
                <w:szCs w:val="24"/>
              </w:rPr>
            </w:pPr>
            <w:r>
              <w:rPr>
                <w:rFonts w:ascii="Times New Roman" w:hAnsi="Times New Roman"/>
                <w:bCs/>
                <w:sz w:val="24"/>
                <w:szCs w:val="24"/>
              </w:rPr>
              <w:t>Ситко Є.І.</w:t>
            </w:r>
          </w:p>
        </w:tc>
        <w:tc>
          <w:tcPr>
            <w:tcW w:w="1276" w:type="dxa"/>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Проводити обстеження школярів на наявність педикульозу інших захворювань</w:t>
            </w:r>
          </w:p>
        </w:tc>
        <w:tc>
          <w:tcPr>
            <w:tcW w:w="1417" w:type="dxa"/>
          </w:tcPr>
          <w:p w:rsidR="004F704E" w:rsidRPr="00C84D97" w:rsidRDefault="004F704E" w:rsidP="004F704E">
            <w:pPr>
              <w:rPr>
                <w:rFonts w:ascii="Times New Roman" w:hAnsi="Times New Roman"/>
                <w:bCs/>
                <w:sz w:val="24"/>
                <w:szCs w:val="24"/>
              </w:rPr>
            </w:pPr>
            <w:r w:rsidRPr="00C84D97">
              <w:rPr>
                <w:rFonts w:ascii="Times New Roman" w:hAnsi="Times New Roman"/>
                <w:bCs/>
                <w:sz w:val="24"/>
                <w:szCs w:val="24"/>
              </w:rPr>
              <w:t>постійно</w:t>
            </w:r>
          </w:p>
        </w:tc>
        <w:tc>
          <w:tcPr>
            <w:tcW w:w="2268" w:type="dxa"/>
          </w:tcPr>
          <w:p w:rsidR="004F704E" w:rsidRPr="00C84D97" w:rsidRDefault="004F704E" w:rsidP="004F704E">
            <w:pPr>
              <w:rPr>
                <w:rFonts w:ascii="Times New Roman" w:hAnsi="Times New Roman"/>
                <w:bCs/>
                <w:sz w:val="24"/>
                <w:szCs w:val="24"/>
              </w:rPr>
            </w:pPr>
            <w:r>
              <w:rPr>
                <w:rFonts w:ascii="Times New Roman" w:hAnsi="Times New Roman"/>
                <w:bCs/>
                <w:sz w:val="24"/>
                <w:szCs w:val="24"/>
              </w:rPr>
              <w:t>Фельдшер Фапу</w:t>
            </w:r>
          </w:p>
        </w:tc>
        <w:tc>
          <w:tcPr>
            <w:tcW w:w="1276" w:type="dxa"/>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Borders>
              <w:bottom w:val="single" w:sz="4" w:space="0" w:color="auto"/>
            </w:tcBorders>
          </w:tcPr>
          <w:p w:rsidR="004F704E" w:rsidRPr="00C84D97" w:rsidRDefault="004F704E" w:rsidP="00453B73">
            <w:pPr>
              <w:numPr>
                <w:ilvl w:val="0"/>
                <w:numId w:val="103"/>
              </w:numPr>
              <w:spacing w:before="100" w:beforeAutospacing="1"/>
              <w:ind w:left="-7" w:hanging="1009"/>
              <w:rPr>
                <w:rFonts w:ascii="Times New Roman" w:hAnsi="Times New Roman"/>
                <w:color w:val="000000"/>
                <w:sz w:val="24"/>
                <w:szCs w:val="24"/>
              </w:rPr>
            </w:pPr>
            <w:r w:rsidRPr="00C84D97">
              <w:rPr>
                <w:rFonts w:ascii="Times New Roman" w:hAnsi="Times New Roman"/>
                <w:sz w:val="24"/>
                <w:szCs w:val="24"/>
              </w:rPr>
              <w:t>Семінар-практикум «</w:t>
            </w:r>
            <w:r w:rsidRPr="00C84D97">
              <w:rPr>
                <w:rFonts w:ascii="Times New Roman" w:hAnsi="Times New Roman"/>
                <w:color w:val="000000"/>
                <w:sz w:val="24"/>
                <w:szCs w:val="24"/>
              </w:rPr>
              <w:t>Методи самоуправління освітнім процесом»</w:t>
            </w:r>
          </w:p>
        </w:tc>
        <w:tc>
          <w:tcPr>
            <w:tcW w:w="1417" w:type="dxa"/>
            <w:tcBorders>
              <w:bottom w:val="single" w:sz="4" w:space="0" w:color="auto"/>
            </w:tcBorders>
          </w:tcPr>
          <w:p w:rsidR="004F704E" w:rsidRPr="00C84D97" w:rsidRDefault="004F704E" w:rsidP="004F704E">
            <w:pPr>
              <w:rPr>
                <w:rFonts w:ascii="Times New Roman" w:hAnsi="Times New Roman"/>
                <w:bCs/>
                <w:color w:val="FF0000"/>
                <w:sz w:val="24"/>
                <w:szCs w:val="24"/>
              </w:rPr>
            </w:pPr>
            <w:r w:rsidRPr="00C84D97">
              <w:rPr>
                <w:rFonts w:ascii="Times New Roman" w:hAnsi="Times New Roman"/>
                <w:bCs/>
                <w:sz w:val="24"/>
                <w:szCs w:val="24"/>
              </w:rPr>
              <w:t>12.01.</w:t>
            </w:r>
          </w:p>
        </w:tc>
        <w:tc>
          <w:tcPr>
            <w:tcW w:w="2268" w:type="dxa"/>
            <w:tcBorders>
              <w:bottom w:val="single" w:sz="4" w:space="0" w:color="auto"/>
            </w:tcBorders>
          </w:tcPr>
          <w:p w:rsidR="004F704E" w:rsidRPr="00C84D97" w:rsidRDefault="004F704E" w:rsidP="004F704E">
            <w:pPr>
              <w:rPr>
                <w:rFonts w:ascii="Times New Roman" w:hAnsi="Times New Roman"/>
                <w:sz w:val="24"/>
                <w:szCs w:val="24"/>
              </w:rPr>
            </w:pPr>
            <w:r>
              <w:rPr>
                <w:rFonts w:ascii="Times New Roman" w:hAnsi="Times New Roman"/>
                <w:sz w:val="24"/>
                <w:szCs w:val="24"/>
              </w:rPr>
              <w:t>Лалак У.Г.</w:t>
            </w:r>
            <w:r w:rsidRPr="00C84D97">
              <w:rPr>
                <w:rFonts w:ascii="Times New Roman" w:hAnsi="Times New Roman"/>
                <w:sz w:val="24"/>
                <w:szCs w:val="24"/>
              </w:rPr>
              <w:t>.</w:t>
            </w:r>
          </w:p>
        </w:tc>
        <w:tc>
          <w:tcPr>
            <w:tcW w:w="1276"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Borders>
              <w:bottom w:val="single" w:sz="4" w:space="0" w:color="auto"/>
            </w:tcBorders>
          </w:tcPr>
          <w:p w:rsidR="004F704E" w:rsidRPr="00C84D97" w:rsidRDefault="004F704E" w:rsidP="004F704E">
            <w:pPr>
              <w:spacing w:before="100" w:beforeAutospacing="1"/>
              <w:rPr>
                <w:rFonts w:ascii="Times New Roman" w:hAnsi="Times New Roman"/>
                <w:sz w:val="24"/>
                <w:szCs w:val="24"/>
              </w:rPr>
            </w:pPr>
            <w:r w:rsidRPr="00C84D97">
              <w:rPr>
                <w:rFonts w:ascii="Times New Roman" w:hAnsi="Times New Roman"/>
                <w:sz w:val="24"/>
                <w:szCs w:val="24"/>
              </w:rPr>
              <w:t>Індивідуальні консультації батьків з питань виховання, навчання сімейних стосунків.</w:t>
            </w:r>
          </w:p>
        </w:tc>
        <w:tc>
          <w:tcPr>
            <w:tcW w:w="1417" w:type="dxa"/>
            <w:tcBorders>
              <w:bottom w:val="single" w:sz="4" w:space="0" w:color="auto"/>
            </w:tcBorders>
          </w:tcPr>
          <w:p w:rsidR="004F704E" w:rsidRPr="00C84D97" w:rsidRDefault="004F704E" w:rsidP="004F704E">
            <w:pPr>
              <w:rPr>
                <w:rFonts w:ascii="Times New Roman" w:hAnsi="Times New Roman"/>
                <w:bCs/>
                <w:color w:val="FF0000"/>
                <w:sz w:val="24"/>
                <w:szCs w:val="24"/>
              </w:rPr>
            </w:pPr>
            <w:r w:rsidRPr="00C84D97">
              <w:rPr>
                <w:rFonts w:ascii="Times New Roman" w:hAnsi="Times New Roman"/>
                <w:bCs/>
                <w:sz w:val="24"/>
                <w:szCs w:val="24"/>
              </w:rPr>
              <w:t>постійно</w:t>
            </w:r>
          </w:p>
        </w:tc>
        <w:tc>
          <w:tcPr>
            <w:tcW w:w="2268"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класні керівники</w:t>
            </w:r>
          </w:p>
        </w:tc>
        <w:tc>
          <w:tcPr>
            <w:tcW w:w="1276"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Borders>
              <w:bottom w:val="single" w:sz="4" w:space="0" w:color="auto"/>
            </w:tcBorders>
          </w:tcPr>
          <w:p w:rsidR="004F704E" w:rsidRPr="00C84D97" w:rsidRDefault="004F704E" w:rsidP="004F704E">
            <w:pPr>
              <w:spacing w:before="100" w:beforeAutospacing="1"/>
              <w:rPr>
                <w:rFonts w:ascii="Times New Roman" w:hAnsi="Times New Roman"/>
                <w:sz w:val="24"/>
                <w:szCs w:val="24"/>
              </w:rPr>
            </w:pPr>
            <w:r w:rsidRPr="00C84D97">
              <w:rPr>
                <w:rFonts w:ascii="Times New Roman" w:hAnsi="Times New Roman"/>
                <w:sz w:val="24"/>
                <w:szCs w:val="24"/>
              </w:rPr>
              <w:t>Аналіз роботи вчителів-предметників і класних керівників з учнями, які мають низький рівень навчальних досягнень.</w:t>
            </w:r>
          </w:p>
        </w:tc>
        <w:tc>
          <w:tcPr>
            <w:tcW w:w="1417" w:type="dxa"/>
            <w:tcBorders>
              <w:bottom w:val="single" w:sz="4" w:space="0" w:color="auto"/>
            </w:tcBorders>
          </w:tcPr>
          <w:p w:rsidR="004F704E" w:rsidRPr="00C84D97" w:rsidRDefault="004F704E" w:rsidP="004F704E">
            <w:pPr>
              <w:rPr>
                <w:rFonts w:ascii="Times New Roman" w:hAnsi="Times New Roman"/>
                <w:bCs/>
                <w:color w:val="FF0000"/>
                <w:sz w:val="24"/>
                <w:szCs w:val="24"/>
              </w:rPr>
            </w:pPr>
            <w:r w:rsidRPr="00C84D97">
              <w:rPr>
                <w:rFonts w:ascii="Times New Roman" w:hAnsi="Times New Roman"/>
                <w:bCs/>
                <w:sz w:val="24"/>
                <w:szCs w:val="24"/>
              </w:rPr>
              <w:t>пр.місяця</w:t>
            </w:r>
          </w:p>
        </w:tc>
        <w:tc>
          <w:tcPr>
            <w:tcW w:w="2268"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адміністрація</w:t>
            </w:r>
          </w:p>
        </w:tc>
        <w:tc>
          <w:tcPr>
            <w:tcW w:w="1276"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shd w:val="clear" w:color="auto" w:fill="FABF8F" w:themeFill="accent6" w:themeFillTint="99"/>
          </w:tcPr>
          <w:p w:rsidR="004F704E" w:rsidRPr="00C84D97" w:rsidRDefault="004F704E" w:rsidP="00453B73">
            <w:pPr>
              <w:numPr>
                <w:ilvl w:val="0"/>
                <w:numId w:val="103"/>
              </w:numPr>
              <w:spacing w:before="100" w:beforeAutospacing="1"/>
              <w:ind w:left="-7" w:hanging="1009"/>
              <w:rPr>
                <w:rFonts w:ascii="Times New Roman" w:hAnsi="Times New Roman"/>
                <w:sz w:val="24"/>
                <w:szCs w:val="24"/>
              </w:rPr>
            </w:pPr>
            <w:r w:rsidRPr="00C84D97">
              <w:rPr>
                <w:rFonts w:ascii="Times New Roman" w:hAnsi="Times New Roman"/>
                <w:b/>
                <w:sz w:val="24"/>
                <w:szCs w:val="24"/>
              </w:rPr>
              <w:t>2.Створення освітнього середовища, вільного від будь-яких форм насильства та дискримінації</w:t>
            </w:r>
          </w:p>
        </w:tc>
        <w:tc>
          <w:tcPr>
            <w:tcW w:w="1417" w:type="dxa"/>
            <w:shd w:val="clear" w:color="auto" w:fill="FABF8F" w:themeFill="accent6" w:themeFillTint="99"/>
          </w:tcPr>
          <w:p w:rsidR="004F704E" w:rsidRPr="00C84D97" w:rsidRDefault="004F704E" w:rsidP="004F704E">
            <w:pPr>
              <w:rPr>
                <w:rFonts w:ascii="Times New Roman" w:hAnsi="Times New Roman"/>
                <w:b/>
                <w:color w:val="FF0000"/>
                <w:sz w:val="24"/>
                <w:szCs w:val="24"/>
              </w:rPr>
            </w:pPr>
          </w:p>
        </w:tc>
        <w:tc>
          <w:tcPr>
            <w:tcW w:w="2268" w:type="dxa"/>
            <w:shd w:val="clear" w:color="auto" w:fill="FABF8F" w:themeFill="accent6" w:themeFillTint="99"/>
          </w:tcPr>
          <w:p w:rsidR="004F704E" w:rsidRPr="00C84D97" w:rsidRDefault="004F704E" w:rsidP="004F704E">
            <w:pPr>
              <w:rPr>
                <w:rFonts w:ascii="Times New Roman" w:hAnsi="Times New Roman"/>
                <w:sz w:val="24"/>
                <w:szCs w:val="24"/>
              </w:rPr>
            </w:pPr>
          </w:p>
        </w:tc>
        <w:tc>
          <w:tcPr>
            <w:tcW w:w="1276" w:type="dxa"/>
            <w:shd w:val="clear" w:color="auto" w:fill="FABF8F" w:themeFill="accent6" w:themeFillTint="99"/>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Pr>
          <w:p w:rsidR="004F704E" w:rsidRPr="00C84D97" w:rsidRDefault="004F704E" w:rsidP="004F704E">
            <w:pPr>
              <w:ind w:left="-74"/>
              <w:jc w:val="both"/>
              <w:rPr>
                <w:rFonts w:ascii="Times New Roman" w:hAnsi="Times New Roman"/>
                <w:sz w:val="24"/>
                <w:szCs w:val="24"/>
              </w:rPr>
            </w:pPr>
            <w:r w:rsidRPr="00C84D97">
              <w:rPr>
                <w:rFonts w:ascii="Times New Roman" w:hAnsi="Times New Roman"/>
                <w:sz w:val="24"/>
                <w:szCs w:val="24"/>
              </w:rPr>
              <w:t>Ознайомлювати педагогічних працівників школи з оновленням нормативно-правової бази щодо насильства відносно та за участі дітей, порядку дій щодо виявлення і припинення фактів жорстокого поводження з дітьми або загрози його вчинення</w:t>
            </w:r>
          </w:p>
        </w:tc>
        <w:tc>
          <w:tcPr>
            <w:tcW w:w="1417" w:type="dxa"/>
          </w:tcPr>
          <w:p w:rsidR="004F704E" w:rsidRPr="00C84D97" w:rsidRDefault="004F704E" w:rsidP="004F704E">
            <w:pPr>
              <w:rPr>
                <w:rFonts w:ascii="Times New Roman" w:hAnsi="Times New Roman"/>
                <w:color w:val="FF0000"/>
                <w:sz w:val="24"/>
                <w:szCs w:val="24"/>
              </w:rPr>
            </w:pPr>
            <w:r w:rsidRPr="00C84D97">
              <w:rPr>
                <w:rFonts w:ascii="Times New Roman" w:hAnsi="Times New Roman"/>
                <w:sz w:val="24"/>
                <w:szCs w:val="24"/>
              </w:rPr>
              <w:t>постійно</w:t>
            </w:r>
          </w:p>
        </w:tc>
        <w:tc>
          <w:tcPr>
            <w:tcW w:w="2268"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адміністрація</w:t>
            </w:r>
          </w:p>
        </w:tc>
        <w:tc>
          <w:tcPr>
            <w:tcW w:w="1276" w:type="dxa"/>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Pr>
          <w:p w:rsidR="004F704E" w:rsidRPr="00C84D97" w:rsidRDefault="004F704E" w:rsidP="004F704E">
            <w:pPr>
              <w:ind w:left="-74"/>
              <w:jc w:val="both"/>
              <w:rPr>
                <w:rFonts w:ascii="Times New Roman" w:hAnsi="Times New Roman"/>
                <w:sz w:val="24"/>
                <w:szCs w:val="24"/>
              </w:rPr>
            </w:pPr>
            <w:r>
              <w:rPr>
                <w:rFonts w:ascii="Times New Roman" w:hAnsi="Times New Roman"/>
                <w:sz w:val="24"/>
                <w:szCs w:val="24"/>
              </w:rPr>
              <w:t>Тренінг для учнів 8-9</w:t>
            </w:r>
            <w:r w:rsidRPr="00C84D97">
              <w:rPr>
                <w:rFonts w:ascii="Times New Roman" w:hAnsi="Times New Roman"/>
                <w:sz w:val="24"/>
                <w:szCs w:val="24"/>
              </w:rPr>
              <w:t xml:space="preserve"> класів «Як не стати учасником булінгу»</w:t>
            </w:r>
          </w:p>
        </w:tc>
        <w:tc>
          <w:tcPr>
            <w:tcW w:w="1417"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18.01.</w:t>
            </w:r>
          </w:p>
        </w:tc>
        <w:tc>
          <w:tcPr>
            <w:tcW w:w="2268"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С</w:t>
            </w:r>
            <w:r>
              <w:rPr>
                <w:rFonts w:ascii="Times New Roman" w:hAnsi="Times New Roman"/>
                <w:sz w:val="24"/>
                <w:szCs w:val="24"/>
              </w:rPr>
              <w:t>итко Є.І.</w:t>
            </w:r>
          </w:p>
        </w:tc>
        <w:tc>
          <w:tcPr>
            <w:tcW w:w="1276" w:type="dxa"/>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Borders>
              <w:bottom w:val="single" w:sz="4" w:space="0" w:color="auto"/>
            </w:tcBorders>
          </w:tcPr>
          <w:p w:rsidR="004F704E" w:rsidRPr="00C84D97" w:rsidRDefault="004F704E" w:rsidP="004F704E">
            <w:pPr>
              <w:ind w:left="-74"/>
              <w:jc w:val="both"/>
              <w:rPr>
                <w:rFonts w:ascii="Times New Roman" w:hAnsi="Times New Roman"/>
                <w:sz w:val="24"/>
                <w:szCs w:val="24"/>
              </w:rPr>
            </w:pPr>
            <w:r w:rsidRPr="00C84D97">
              <w:rPr>
                <w:rFonts w:ascii="Times New Roman" w:hAnsi="Times New Roman"/>
                <w:sz w:val="24"/>
                <w:szCs w:val="24"/>
              </w:rPr>
              <w:t>Анкета «Протидія булінгу»</w:t>
            </w:r>
          </w:p>
        </w:tc>
        <w:tc>
          <w:tcPr>
            <w:tcW w:w="1417"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24-28.01</w:t>
            </w:r>
          </w:p>
        </w:tc>
        <w:tc>
          <w:tcPr>
            <w:tcW w:w="2268" w:type="dxa"/>
            <w:tcBorders>
              <w:bottom w:val="single" w:sz="4" w:space="0" w:color="auto"/>
            </w:tcBorders>
          </w:tcPr>
          <w:p w:rsidR="004F704E" w:rsidRPr="00C84D97" w:rsidRDefault="004F704E" w:rsidP="004F704E">
            <w:pPr>
              <w:rPr>
                <w:rFonts w:ascii="Times New Roman" w:hAnsi="Times New Roman"/>
                <w:sz w:val="24"/>
                <w:szCs w:val="24"/>
              </w:rPr>
            </w:pPr>
            <w:r>
              <w:rPr>
                <w:rFonts w:ascii="Times New Roman" w:hAnsi="Times New Roman"/>
                <w:sz w:val="24"/>
                <w:szCs w:val="24"/>
              </w:rPr>
              <w:t>Ситко Є.І.</w:t>
            </w:r>
            <w:r w:rsidRPr="00C84D97">
              <w:rPr>
                <w:rFonts w:ascii="Times New Roman" w:hAnsi="Times New Roman"/>
                <w:sz w:val="24"/>
                <w:szCs w:val="24"/>
              </w:rPr>
              <w:t>.</w:t>
            </w:r>
          </w:p>
        </w:tc>
        <w:tc>
          <w:tcPr>
            <w:tcW w:w="1276"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shd w:val="clear" w:color="auto" w:fill="FABF8F" w:themeFill="accent6" w:themeFillTint="99"/>
          </w:tcPr>
          <w:p w:rsidR="004F704E" w:rsidRPr="00C84D97" w:rsidRDefault="004F704E" w:rsidP="004F704E">
            <w:pPr>
              <w:ind w:left="-74"/>
              <w:jc w:val="both"/>
              <w:rPr>
                <w:rFonts w:ascii="Times New Roman" w:hAnsi="Times New Roman"/>
                <w:sz w:val="24"/>
                <w:szCs w:val="24"/>
              </w:rPr>
            </w:pPr>
            <w:r w:rsidRPr="00C84D97">
              <w:rPr>
                <w:rFonts w:ascii="Times New Roman" w:hAnsi="Times New Roman"/>
                <w:b/>
                <w:sz w:val="24"/>
                <w:szCs w:val="24"/>
              </w:rPr>
              <w:t>3.Формування інклюзивного, розвивального та мотивуючого до навчання освітнього простору</w:t>
            </w:r>
          </w:p>
        </w:tc>
        <w:tc>
          <w:tcPr>
            <w:tcW w:w="1417" w:type="dxa"/>
            <w:shd w:val="clear" w:color="auto" w:fill="FABF8F" w:themeFill="accent6" w:themeFillTint="99"/>
          </w:tcPr>
          <w:p w:rsidR="004F704E" w:rsidRPr="00C84D97" w:rsidRDefault="004F704E" w:rsidP="004F704E">
            <w:pPr>
              <w:rPr>
                <w:rFonts w:ascii="Times New Roman" w:hAnsi="Times New Roman"/>
                <w:sz w:val="24"/>
                <w:szCs w:val="24"/>
              </w:rPr>
            </w:pPr>
          </w:p>
        </w:tc>
        <w:tc>
          <w:tcPr>
            <w:tcW w:w="2268" w:type="dxa"/>
            <w:shd w:val="clear" w:color="auto" w:fill="FABF8F" w:themeFill="accent6" w:themeFillTint="99"/>
          </w:tcPr>
          <w:p w:rsidR="004F704E" w:rsidRPr="00C84D97" w:rsidRDefault="004F704E" w:rsidP="004F704E">
            <w:pPr>
              <w:rPr>
                <w:rFonts w:ascii="Times New Roman" w:hAnsi="Times New Roman"/>
                <w:sz w:val="24"/>
                <w:szCs w:val="24"/>
              </w:rPr>
            </w:pPr>
          </w:p>
        </w:tc>
        <w:tc>
          <w:tcPr>
            <w:tcW w:w="1276" w:type="dxa"/>
            <w:shd w:val="clear" w:color="auto" w:fill="FABF8F" w:themeFill="accent6" w:themeFillTint="99"/>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Pr>
          <w:p w:rsidR="004F704E" w:rsidRPr="00C84D97" w:rsidRDefault="004F704E" w:rsidP="004F704E">
            <w:pPr>
              <w:ind w:left="-74"/>
              <w:jc w:val="both"/>
              <w:rPr>
                <w:rFonts w:ascii="Times New Roman" w:hAnsi="Times New Roman"/>
                <w:sz w:val="24"/>
                <w:szCs w:val="24"/>
              </w:rPr>
            </w:pPr>
            <w:r w:rsidRPr="00C84D97">
              <w:rPr>
                <w:rFonts w:ascii="Times New Roman" w:hAnsi="Times New Roman"/>
                <w:sz w:val="24"/>
                <w:szCs w:val="24"/>
              </w:rPr>
              <w:t>Забезпечувати консультування батьків дітей з ООП з особливостей навчання і розвитку дитини</w:t>
            </w:r>
          </w:p>
        </w:tc>
        <w:tc>
          <w:tcPr>
            <w:tcW w:w="1417"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постійно</w:t>
            </w:r>
          </w:p>
        </w:tc>
        <w:tc>
          <w:tcPr>
            <w:tcW w:w="2268" w:type="dxa"/>
          </w:tcPr>
          <w:p w:rsidR="004F704E" w:rsidRPr="00C84D97" w:rsidRDefault="004F704E" w:rsidP="004F704E">
            <w:pPr>
              <w:rPr>
                <w:rFonts w:ascii="Times New Roman" w:hAnsi="Times New Roman"/>
                <w:sz w:val="24"/>
                <w:szCs w:val="24"/>
              </w:rPr>
            </w:pPr>
            <w:r>
              <w:rPr>
                <w:rFonts w:ascii="Times New Roman" w:hAnsi="Times New Roman"/>
                <w:sz w:val="24"/>
                <w:szCs w:val="24"/>
              </w:rPr>
              <w:t>Лалак У.Г.</w:t>
            </w:r>
          </w:p>
        </w:tc>
        <w:tc>
          <w:tcPr>
            <w:tcW w:w="1276" w:type="dxa"/>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Pr>
          <w:p w:rsidR="004F704E" w:rsidRPr="00C84D97" w:rsidRDefault="004F704E" w:rsidP="004F704E">
            <w:pPr>
              <w:ind w:left="-74"/>
              <w:jc w:val="both"/>
              <w:rPr>
                <w:rFonts w:ascii="Times New Roman" w:hAnsi="Times New Roman"/>
                <w:sz w:val="24"/>
                <w:szCs w:val="24"/>
              </w:rPr>
            </w:pPr>
            <w:r w:rsidRPr="00C84D97">
              <w:rPr>
                <w:rFonts w:ascii="Times New Roman" w:hAnsi="Times New Roman"/>
                <w:sz w:val="24"/>
                <w:szCs w:val="24"/>
              </w:rPr>
              <w:t>Ціннісне ставлення до природи</w:t>
            </w:r>
          </w:p>
          <w:p w:rsidR="004F704E" w:rsidRPr="00C84D97" w:rsidRDefault="004F704E" w:rsidP="004F704E">
            <w:pPr>
              <w:ind w:left="-74"/>
              <w:jc w:val="both"/>
              <w:rPr>
                <w:rFonts w:ascii="Times New Roman" w:hAnsi="Times New Roman"/>
                <w:sz w:val="24"/>
                <w:szCs w:val="24"/>
              </w:rPr>
            </w:pPr>
            <w:r w:rsidRPr="00C84D97">
              <w:rPr>
                <w:rFonts w:ascii="Times New Roman" w:hAnsi="Times New Roman"/>
                <w:sz w:val="24"/>
                <w:szCs w:val="24"/>
              </w:rPr>
              <w:t xml:space="preserve">Конкурс на кращий сценарій екологічних агітбригад «Земля-наш спільний дім». </w:t>
            </w:r>
          </w:p>
        </w:tc>
        <w:tc>
          <w:tcPr>
            <w:tcW w:w="1417" w:type="dxa"/>
          </w:tcPr>
          <w:p w:rsidR="004F704E" w:rsidRPr="00C84D97" w:rsidRDefault="004F704E" w:rsidP="004F704E">
            <w:pPr>
              <w:rPr>
                <w:rFonts w:ascii="Times New Roman" w:hAnsi="Times New Roman"/>
                <w:sz w:val="24"/>
                <w:szCs w:val="24"/>
              </w:rPr>
            </w:pPr>
          </w:p>
          <w:p w:rsidR="004F704E" w:rsidRPr="00C84D97" w:rsidRDefault="004F704E" w:rsidP="004F704E">
            <w:pPr>
              <w:rPr>
                <w:rFonts w:ascii="Times New Roman" w:hAnsi="Times New Roman"/>
                <w:sz w:val="24"/>
                <w:szCs w:val="24"/>
              </w:rPr>
            </w:pPr>
            <w:r w:rsidRPr="00C84D97">
              <w:rPr>
                <w:rFonts w:ascii="Times New Roman" w:hAnsi="Times New Roman"/>
                <w:sz w:val="24"/>
                <w:szCs w:val="24"/>
              </w:rPr>
              <w:t>25.01.</w:t>
            </w:r>
          </w:p>
        </w:tc>
        <w:tc>
          <w:tcPr>
            <w:tcW w:w="2268"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класні керівники</w:t>
            </w:r>
          </w:p>
        </w:tc>
        <w:tc>
          <w:tcPr>
            <w:tcW w:w="1276" w:type="dxa"/>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Pr>
          <w:p w:rsidR="004F704E" w:rsidRPr="00C84D97" w:rsidRDefault="004F704E" w:rsidP="004F704E">
            <w:pPr>
              <w:ind w:left="-74"/>
              <w:jc w:val="both"/>
              <w:rPr>
                <w:rFonts w:ascii="Times New Roman" w:hAnsi="Times New Roman"/>
                <w:sz w:val="24"/>
                <w:szCs w:val="24"/>
              </w:rPr>
            </w:pPr>
            <w:r w:rsidRPr="00C84D97">
              <w:rPr>
                <w:rFonts w:ascii="Times New Roman" w:hAnsi="Times New Roman"/>
                <w:sz w:val="24"/>
                <w:szCs w:val="24"/>
              </w:rPr>
              <w:t>Ціннісне ставлення до культури і мистецтва</w:t>
            </w:r>
          </w:p>
          <w:p w:rsidR="004F704E" w:rsidRPr="00C84D97" w:rsidRDefault="004F704E" w:rsidP="004F704E">
            <w:pPr>
              <w:ind w:left="-74"/>
              <w:jc w:val="both"/>
              <w:rPr>
                <w:rFonts w:ascii="Times New Roman" w:hAnsi="Times New Roman"/>
                <w:sz w:val="24"/>
                <w:szCs w:val="24"/>
              </w:rPr>
            </w:pPr>
            <w:r w:rsidRPr="00C84D97">
              <w:rPr>
                <w:rFonts w:ascii="Times New Roman" w:hAnsi="Times New Roman"/>
                <w:sz w:val="24"/>
                <w:szCs w:val="24"/>
              </w:rPr>
              <w:t>Фольклорне свято  «Різдвяний вертеп»</w:t>
            </w:r>
          </w:p>
        </w:tc>
        <w:tc>
          <w:tcPr>
            <w:tcW w:w="1417"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згідно графіку</w:t>
            </w:r>
          </w:p>
        </w:tc>
        <w:tc>
          <w:tcPr>
            <w:tcW w:w="2268"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класні керівники</w:t>
            </w:r>
            <w:r w:rsidRPr="00C84D97">
              <w:rPr>
                <w:rFonts w:ascii="Times New Roman" w:hAnsi="Times New Roman"/>
                <w:sz w:val="24"/>
                <w:szCs w:val="24"/>
              </w:rPr>
              <w:tab/>
            </w:r>
          </w:p>
        </w:tc>
        <w:tc>
          <w:tcPr>
            <w:tcW w:w="1276" w:type="dxa"/>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Pr>
          <w:p w:rsidR="004F704E" w:rsidRPr="00C84D97" w:rsidRDefault="004F704E" w:rsidP="004F704E">
            <w:pPr>
              <w:ind w:left="-74"/>
              <w:jc w:val="both"/>
              <w:rPr>
                <w:rFonts w:ascii="Times New Roman" w:hAnsi="Times New Roman"/>
                <w:sz w:val="24"/>
                <w:szCs w:val="24"/>
              </w:rPr>
            </w:pPr>
            <w:r w:rsidRPr="00C84D97">
              <w:rPr>
                <w:rFonts w:ascii="Times New Roman" w:hAnsi="Times New Roman"/>
                <w:sz w:val="24"/>
                <w:szCs w:val="24"/>
              </w:rPr>
              <w:t>Ціннісне ставлення особистості до суспільства і держави</w:t>
            </w:r>
          </w:p>
          <w:p w:rsidR="004F704E" w:rsidRPr="00C84D97" w:rsidRDefault="004F704E" w:rsidP="004F704E">
            <w:pPr>
              <w:ind w:left="-74"/>
              <w:jc w:val="both"/>
              <w:rPr>
                <w:rFonts w:ascii="Times New Roman" w:hAnsi="Times New Roman"/>
                <w:sz w:val="24"/>
                <w:szCs w:val="24"/>
              </w:rPr>
            </w:pPr>
            <w:r w:rsidRPr="00C84D97">
              <w:rPr>
                <w:rFonts w:ascii="Times New Roman" w:hAnsi="Times New Roman"/>
                <w:sz w:val="24"/>
                <w:szCs w:val="24"/>
              </w:rPr>
              <w:t xml:space="preserve">Години спілкування та виховні заходи до Дня Соборності України. </w:t>
            </w:r>
          </w:p>
          <w:p w:rsidR="004F704E" w:rsidRPr="00C84D97" w:rsidRDefault="004F704E" w:rsidP="004F704E">
            <w:pPr>
              <w:ind w:left="-74"/>
              <w:jc w:val="both"/>
              <w:rPr>
                <w:rFonts w:ascii="Times New Roman" w:hAnsi="Times New Roman"/>
                <w:sz w:val="24"/>
                <w:szCs w:val="24"/>
              </w:rPr>
            </w:pPr>
            <w:r w:rsidRPr="00C84D97">
              <w:rPr>
                <w:rFonts w:ascii="Times New Roman" w:hAnsi="Times New Roman"/>
                <w:sz w:val="24"/>
                <w:szCs w:val="24"/>
              </w:rPr>
              <w:lastRenderedPageBreak/>
              <w:t>Заходи «Трагедія Крут: крізь призму минулого і сучасного»</w:t>
            </w:r>
          </w:p>
        </w:tc>
        <w:tc>
          <w:tcPr>
            <w:tcW w:w="1417" w:type="dxa"/>
          </w:tcPr>
          <w:p w:rsidR="004F704E" w:rsidRPr="00C84D97" w:rsidRDefault="004F704E" w:rsidP="004F704E">
            <w:pPr>
              <w:rPr>
                <w:rFonts w:ascii="Times New Roman" w:hAnsi="Times New Roman"/>
                <w:sz w:val="24"/>
                <w:szCs w:val="24"/>
              </w:rPr>
            </w:pPr>
          </w:p>
          <w:p w:rsidR="004F704E" w:rsidRPr="00C84D97" w:rsidRDefault="004F704E" w:rsidP="004F704E">
            <w:pPr>
              <w:rPr>
                <w:rFonts w:ascii="Times New Roman" w:hAnsi="Times New Roman"/>
                <w:sz w:val="24"/>
                <w:szCs w:val="24"/>
              </w:rPr>
            </w:pPr>
            <w:r w:rsidRPr="00C84D97">
              <w:rPr>
                <w:rFonts w:ascii="Times New Roman" w:hAnsi="Times New Roman"/>
                <w:sz w:val="24"/>
                <w:szCs w:val="24"/>
              </w:rPr>
              <w:t>20-21.01</w:t>
            </w:r>
          </w:p>
          <w:p w:rsidR="004F704E" w:rsidRPr="00C84D97" w:rsidRDefault="004F704E" w:rsidP="004F704E">
            <w:pPr>
              <w:rPr>
                <w:rFonts w:ascii="Times New Roman" w:hAnsi="Times New Roman"/>
                <w:sz w:val="24"/>
                <w:szCs w:val="24"/>
              </w:rPr>
            </w:pPr>
            <w:r w:rsidRPr="00C84D97">
              <w:rPr>
                <w:rFonts w:ascii="Times New Roman" w:hAnsi="Times New Roman"/>
                <w:sz w:val="24"/>
                <w:szCs w:val="24"/>
              </w:rPr>
              <w:lastRenderedPageBreak/>
              <w:t>27-28.01</w:t>
            </w:r>
          </w:p>
        </w:tc>
        <w:tc>
          <w:tcPr>
            <w:tcW w:w="2268" w:type="dxa"/>
          </w:tcPr>
          <w:p w:rsidR="004F704E" w:rsidRPr="00C84D97" w:rsidRDefault="004F704E" w:rsidP="004F704E">
            <w:pPr>
              <w:rPr>
                <w:rFonts w:ascii="Times New Roman" w:hAnsi="Times New Roman"/>
                <w:sz w:val="24"/>
                <w:szCs w:val="24"/>
              </w:rPr>
            </w:pPr>
            <w:r>
              <w:rPr>
                <w:rFonts w:ascii="Times New Roman" w:hAnsi="Times New Roman"/>
                <w:sz w:val="24"/>
                <w:szCs w:val="24"/>
              </w:rPr>
              <w:lastRenderedPageBreak/>
              <w:t>Пед..-організатор,</w:t>
            </w:r>
          </w:p>
          <w:p w:rsidR="004F704E" w:rsidRPr="00C84D97" w:rsidRDefault="004F704E" w:rsidP="004F704E">
            <w:pPr>
              <w:rPr>
                <w:rFonts w:ascii="Times New Roman" w:hAnsi="Times New Roman"/>
                <w:sz w:val="24"/>
                <w:szCs w:val="24"/>
              </w:rPr>
            </w:pPr>
            <w:r w:rsidRPr="00C84D97">
              <w:rPr>
                <w:rFonts w:ascii="Times New Roman" w:hAnsi="Times New Roman"/>
                <w:sz w:val="24"/>
                <w:szCs w:val="24"/>
              </w:rPr>
              <w:t>класні керівники</w:t>
            </w:r>
            <w:r w:rsidRPr="00C84D97">
              <w:rPr>
                <w:rFonts w:ascii="Times New Roman" w:hAnsi="Times New Roman"/>
                <w:sz w:val="24"/>
                <w:szCs w:val="24"/>
              </w:rPr>
              <w:lastRenderedPageBreak/>
              <w:tab/>
            </w:r>
          </w:p>
        </w:tc>
        <w:tc>
          <w:tcPr>
            <w:tcW w:w="1276" w:type="dxa"/>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Borders>
              <w:bottom w:val="single" w:sz="4" w:space="0" w:color="auto"/>
            </w:tcBorders>
          </w:tcPr>
          <w:p w:rsidR="004F704E" w:rsidRPr="00C84D97" w:rsidRDefault="001C553F" w:rsidP="004F704E">
            <w:pPr>
              <w:ind w:left="-74"/>
              <w:jc w:val="center"/>
              <w:rPr>
                <w:rFonts w:ascii="Times New Roman" w:hAnsi="Times New Roman"/>
                <w:b/>
                <w:sz w:val="24"/>
                <w:szCs w:val="24"/>
              </w:rPr>
            </w:pPr>
            <w:r w:rsidRPr="001C553F">
              <w:rPr>
                <w:rFonts w:ascii="Times New Roman" w:eastAsia="Times New Roman" w:hAnsi="Times New Roman"/>
                <w:b/>
                <w:bCs/>
                <w:color w:val="17365D"/>
                <w:sz w:val="24"/>
                <w:szCs w:val="24"/>
                <w:lang w:val="uk-UA" w:eastAsia="uk-UA"/>
              </w:rPr>
              <w:lastRenderedPageBreak/>
              <w:t>І</w:t>
            </w:r>
            <w:r w:rsidRPr="001C553F">
              <w:rPr>
                <w:rFonts w:ascii="Times New Roman" w:eastAsia="Times New Roman" w:hAnsi="Times New Roman"/>
                <w:b/>
                <w:bCs/>
                <w:color w:val="17365D"/>
                <w:sz w:val="24"/>
                <w:szCs w:val="24"/>
                <w:lang w:val="en-US" w:eastAsia="uk-UA"/>
              </w:rPr>
              <w:t>V</w:t>
            </w:r>
            <w:r w:rsidRPr="001C553F">
              <w:rPr>
                <w:rFonts w:ascii="Times New Roman" w:eastAsia="Times New Roman" w:hAnsi="Times New Roman"/>
                <w:b/>
                <w:bCs/>
                <w:color w:val="17365D"/>
                <w:sz w:val="24"/>
                <w:szCs w:val="24"/>
                <w:lang w:val="uk-UA" w:eastAsia="uk-UA"/>
              </w:rPr>
              <w:t>.</w:t>
            </w:r>
            <w:r w:rsidRPr="001C553F">
              <w:rPr>
                <w:rFonts w:ascii="Times New Roman" w:eastAsia="Times New Roman" w:hAnsi="Times New Roman"/>
                <w:b/>
                <w:color w:val="002060"/>
                <w:sz w:val="24"/>
                <w:szCs w:val="24"/>
                <w:lang w:eastAsia="en-US"/>
              </w:rPr>
              <w:t xml:space="preserve"> </w:t>
            </w:r>
            <w:r w:rsidR="004F704E" w:rsidRPr="00C84D97">
              <w:rPr>
                <w:rFonts w:ascii="Times New Roman" w:hAnsi="Times New Roman"/>
                <w:b/>
                <w:sz w:val="24"/>
                <w:szCs w:val="24"/>
              </w:rPr>
              <w:t xml:space="preserve"> СИСТЕМА ОЦІНЮВАННЯ ЗДОБУВАЧІВ ОСВІТИ</w:t>
            </w:r>
          </w:p>
        </w:tc>
        <w:tc>
          <w:tcPr>
            <w:tcW w:w="1417" w:type="dxa"/>
            <w:tcBorders>
              <w:bottom w:val="single" w:sz="4" w:space="0" w:color="auto"/>
            </w:tcBorders>
          </w:tcPr>
          <w:p w:rsidR="004F704E" w:rsidRPr="00C84D97" w:rsidRDefault="004F704E" w:rsidP="004F704E">
            <w:pPr>
              <w:rPr>
                <w:rFonts w:ascii="Times New Roman" w:hAnsi="Times New Roman"/>
                <w:sz w:val="24"/>
                <w:szCs w:val="24"/>
              </w:rPr>
            </w:pPr>
          </w:p>
        </w:tc>
        <w:tc>
          <w:tcPr>
            <w:tcW w:w="2268" w:type="dxa"/>
            <w:tcBorders>
              <w:bottom w:val="single" w:sz="4" w:space="0" w:color="auto"/>
            </w:tcBorders>
          </w:tcPr>
          <w:p w:rsidR="004F704E" w:rsidRPr="00C84D97" w:rsidRDefault="004F704E" w:rsidP="004F704E">
            <w:pPr>
              <w:rPr>
                <w:rFonts w:ascii="Times New Roman" w:hAnsi="Times New Roman"/>
                <w:sz w:val="24"/>
                <w:szCs w:val="24"/>
              </w:rPr>
            </w:pPr>
          </w:p>
        </w:tc>
        <w:tc>
          <w:tcPr>
            <w:tcW w:w="1276"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shd w:val="clear" w:color="auto" w:fill="C6D9F1" w:themeFill="text2" w:themeFillTint="33"/>
          </w:tcPr>
          <w:p w:rsidR="004F704E" w:rsidRPr="00C84D97" w:rsidRDefault="004F704E" w:rsidP="004F704E">
            <w:pPr>
              <w:ind w:left="-74"/>
              <w:jc w:val="both"/>
              <w:rPr>
                <w:rFonts w:ascii="Times New Roman" w:hAnsi="Times New Roman"/>
                <w:b/>
                <w:sz w:val="24"/>
                <w:szCs w:val="24"/>
              </w:rPr>
            </w:pPr>
            <w:r w:rsidRPr="00C84D97">
              <w:rPr>
                <w:rFonts w:ascii="Times New Roman" w:hAnsi="Times New Roman"/>
                <w:b/>
                <w:sz w:val="24"/>
                <w:szCs w:val="24"/>
              </w:rPr>
              <w:t>1.Наявність відкритої, прозорої і зрозумілої для здобувачів освіти системи оцінювання їх навчальних досягнень.</w:t>
            </w:r>
            <w:r w:rsidRPr="00C84D97">
              <w:rPr>
                <w:rFonts w:ascii="Times New Roman" w:hAnsi="Times New Roman"/>
                <w:b/>
                <w:sz w:val="24"/>
                <w:szCs w:val="24"/>
              </w:rPr>
              <w:tab/>
            </w:r>
            <w:r w:rsidRPr="00C84D97">
              <w:rPr>
                <w:rFonts w:ascii="Times New Roman" w:hAnsi="Times New Roman"/>
                <w:b/>
                <w:sz w:val="24"/>
                <w:szCs w:val="24"/>
              </w:rPr>
              <w:tab/>
            </w:r>
            <w:r w:rsidRPr="00C84D97">
              <w:rPr>
                <w:rFonts w:ascii="Times New Roman" w:hAnsi="Times New Roman"/>
                <w:b/>
                <w:sz w:val="24"/>
                <w:szCs w:val="24"/>
              </w:rPr>
              <w:tab/>
            </w:r>
          </w:p>
        </w:tc>
        <w:tc>
          <w:tcPr>
            <w:tcW w:w="1417" w:type="dxa"/>
            <w:shd w:val="clear" w:color="auto" w:fill="C6D9F1" w:themeFill="text2" w:themeFillTint="33"/>
          </w:tcPr>
          <w:p w:rsidR="004F704E" w:rsidRPr="00C84D97" w:rsidRDefault="004F704E" w:rsidP="004F704E">
            <w:pPr>
              <w:rPr>
                <w:rFonts w:ascii="Times New Roman" w:hAnsi="Times New Roman"/>
                <w:sz w:val="24"/>
                <w:szCs w:val="24"/>
              </w:rPr>
            </w:pPr>
          </w:p>
        </w:tc>
        <w:tc>
          <w:tcPr>
            <w:tcW w:w="2268" w:type="dxa"/>
            <w:shd w:val="clear" w:color="auto" w:fill="C6D9F1" w:themeFill="text2" w:themeFillTint="33"/>
          </w:tcPr>
          <w:p w:rsidR="004F704E" w:rsidRPr="00C84D97" w:rsidRDefault="004F704E" w:rsidP="004F704E">
            <w:pPr>
              <w:rPr>
                <w:rFonts w:ascii="Times New Roman" w:hAnsi="Times New Roman"/>
                <w:sz w:val="24"/>
                <w:szCs w:val="24"/>
              </w:rPr>
            </w:pPr>
          </w:p>
        </w:tc>
        <w:tc>
          <w:tcPr>
            <w:tcW w:w="1276" w:type="dxa"/>
            <w:shd w:val="clear" w:color="auto" w:fill="C6D9F1" w:themeFill="text2" w:themeFillTint="33"/>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Borders>
              <w:bottom w:val="single" w:sz="4" w:space="0" w:color="auto"/>
            </w:tcBorders>
          </w:tcPr>
          <w:p w:rsidR="004F704E" w:rsidRPr="00C84D97" w:rsidRDefault="004F704E" w:rsidP="004F704E">
            <w:pPr>
              <w:ind w:left="-74"/>
              <w:jc w:val="both"/>
              <w:rPr>
                <w:rFonts w:ascii="Times New Roman" w:hAnsi="Times New Roman"/>
                <w:sz w:val="24"/>
                <w:szCs w:val="24"/>
              </w:rPr>
            </w:pPr>
            <w:r w:rsidRPr="00C84D97">
              <w:rPr>
                <w:rFonts w:ascii="Times New Roman" w:hAnsi="Times New Roman"/>
                <w:sz w:val="24"/>
                <w:szCs w:val="24"/>
              </w:rPr>
              <w:t>Створити папки «Критерії оцінювання навчальних досягнень учнів»</w:t>
            </w:r>
          </w:p>
        </w:tc>
        <w:tc>
          <w:tcPr>
            <w:tcW w:w="1417"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до 10.01</w:t>
            </w:r>
          </w:p>
        </w:tc>
        <w:tc>
          <w:tcPr>
            <w:tcW w:w="2268"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учителі-предметники</w:t>
            </w:r>
          </w:p>
        </w:tc>
        <w:tc>
          <w:tcPr>
            <w:tcW w:w="1276"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Borders>
              <w:bottom w:val="single" w:sz="4" w:space="0" w:color="auto"/>
            </w:tcBorders>
          </w:tcPr>
          <w:p w:rsidR="004F704E" w:rsidRPr="00C84D97" w:rsidRDefault="004F704E" w:rsidP="004F704E">
            <w:pPr>
              <w:ind w:left="-74"/>
              <w:jc w:val="both"/>
              <w:rPr>
                <w:rFonts w:ascii="Times New Roman" w:hAnsi="Times New Roman"/>
                <w:sz w:val="24"/>
                <w:szCs w:val="24"/>
              </w:rPr>
            </w:pPr>
            <w:r w:rsidRPr="00C84D97">
              <w:rPr>
                <w:rFonts w:ascii="Times New Roman" w:hAnsi="Times New Roman"/>
                <w:sz w:val="24"/>
                <w:szCs w:val="24"/>
              </w:rPr>
              <w:t>Науково-педагогічний семінар з теми компетентнісного підходу в системі оцінювання</w:t>
            </w:r>
          </w:p>
        </w:tc>
        <w:tc>
          <w:tcPr>
            <w:tcW w:w="1417"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12.01.</w:t>
            </w:r>
          </w:p>
        </w:tc>
        <w:tc>
          <w:tcPr>
            <w:tcW w:w="2268" w:type="dxa"/>
            <w:tcBorders>
              <w:bottom w:val="single" w:sz="4" w:space="0" w:color="auto"/>
            </w:tcBorders>
          </w:tcPr>
          <w:p w:rsidR="004F704E" w:rsidRPr="00C84D97" w:rsidRDefault="004F704E" w:rsidP="004F704E">
            <w:pPr>
              <w:rPr>
                <w:rFonts w:ascii="Times New Roman" w:hAnsi="Times New Roman"/>
                <w:sz w:val="24"/>
                <w:szCs w:val="24"/>
              </w:rPr>
            </w:pPr>
            <w:r>
              <w:rPr>
                <w:rFonts w:ascii="Times New Roman" w:hAnsi="Times New Roman"/>
                <w:sz w:val="24"/>
                <w:szCs w:val="24"/>
              </w:rPr>
              <w:t>Голови МО</w:t>
            </w:r>
          </w:p>
        </w:tc>
        <w:tc>
          <w:tcPr>
            <w:tcW w:w="1276"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shd w:val="clear" w:color="auto" w:fill="C6D9F1" w:themeFill="text2" w:themeFillTint="33"/>
          </w:tcPr>
          <w:p w:rsidR="004F704E" w:rsidRPr="00C84D97" w:rsidRDefault="004F704E" w:rsidP="004F704E">
            <w:pPr>
              <w:ind w:left="-74"/>
              <w:jc w:val="both"/>
              <w:rPr>
                <w:rFonts w:ascii="Times New Roman" w:hAnsi="Times New Roman"/>
                <w:b/>
                <w:sz w:val="24"/>
                <w:szCs w:val="24"/>
              </w:rPr>
            </w:pPr>
            <w:r w:rsidRPr="00C84D97">
              <w:rPr>
                <w:rFonts w:ascii="Times New Roman" w:hAnsi="Times New Roman"/>
                <w:b/>
                <w:sz w:val="24"/>
                <w:szCs w:val="24"/>
              </w:rPr>
              <w:t>2.Застосування внутрішньої системи оцінювання роботи закладу .</w:t>
            </w:r>
            <w:r w:rsidRPr="00C84D97">
              <w:rPr>
                <w:rFonts w:ascii="Times New Roman" w:hAnsi="Times New Roman"/>
                <w:b/>
                <w:sz w:val="24"/>
                <w:szCs w:val="24"/>
              </w:rPr>
              <w:tab/>
            </w:r>
            <w:r w:rsidRPr="00C84D97">
              <w:rPr>
                <w:rFonts w:ascii="Times New Roman" w:hAnsi="Times New Roman"/>
                <w:b/>
                <w:sz w:val="24"/>
                <w:szCs w:val="24"/>
              </w:rPr>
              <w:tab/>
            </w:r>
            <w:r w:rsidRPr="00C84D97">
              <w:rPr>
                <w:rFonts w:ascii="Times New Roman" w:hAnsi="Times New Roman"/>
                <w:b/>
                <w:sz w:val="24"/>
                <w:szCs w:val="24"/>
              </w:rPr>
              <w:tab/>
            </w:r>
          </w:p>
        </w:tc>
        <w:tc>
          <w:tcPr>
            <w:tcW w:w="1417" w:type="dxa"/>
            <w:shd w:val="clear" w:color="auto" w:fill="C6D9F1" w:themeFill="text2" w:themeFillTint="33"/>
          </w:tcPr>
          <w:p w:rsidR="004F704E" w:rsidRPr="00C84D97" w:rsidRDefault="004F704E" w:rsidP="004F704E">
            <w:pPr>
              <w:rPr>
                <w:rFonts w:ascii="Times New Roman" w:hAnsi="Times New Roman"/>
                <w:sz w:val="24"/>
                <w:szCs w:val="24"/>
              </w:rPr>
            </w:pPr>
          </w:p>
        </w:tc>
        <w:tc>
          <w:tcPr>
            <w:tcW w:w="2268" w:type="dxa"/>
            <w:shd w:val="clear" w:color="auto" w:fill="C6D9F1" w:themeFill="text2" w:themeFillTint="33"/>
          </w:tcPr>
          <w:p w:rsidR="004F704E" w:rsidRPr="00C84D97" w:rsidRDefault="004F704E" w:rsidP="004F704E">
            <w:pPr>
              <w:rPr>
                <w:rFonts w:ascii="Times New Roman" w:hAnsi="Times New Roman"/>
                <w:sz w:val="24"/>
                <w:szCs w:val="24"/>
              </w:rPr>
            </w:pPr>
          </w:p>
        </w:tc>
        <w:tc>
          <w:tcPr>
            <w:tcW w:w="1276" w:type="dxa"/>
            <w:shd w:val="clear" w:color="auto" w:fill="C6D9F1" w:themeFill="text2" w:themeFillTint="33"/>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Borders>
              <w:bottom w:val="single" w:sz="4" w:space="0" w:color="auto"/>
            </w:tcBorders>
          </w:tcPr>
          <w:p w:rsidR="004F704E" w:rsidRPr="00C84D97" w:rsidRDefault="004F704E" w:rsidP="004F704E">
            <w:pPr>
              <w:ind w:left="-74"/>
              <w:jc w:val="both"/>
              <w:rPr>
                <w:rFonts w:ascii="Times New Roman" w:hAnsi="Times New Roman"/>
                <w:sz w:val="24"/>
                <w:szCs w:val="24"/>
              </w:rPr>
            </w:pPr>
            <w:r w:rsidRPr="00C84D97">
              <w:rPr>
                <w:rFonts w:ascii="Times New Roman" w:hAnsi="Times New Roman"/>
                <w:sz w:val="24"/>
                <w:szCs w:val="24"/>
              </w:rPr>
              <w:t>Розробити план індивідуальної роботи з учнями, які показали низький рівень успішності (за потреби)</w:t>
            </w:r>
          </w:p>
        </w:tc>
        <w:tc>
          <w:tcPr>
            <w:tcW w:w="1417"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за потреби</w:t>
            </w:r>
          </w:p>
        </w:tc>
        <w:tc>
          <w:tcPr>
            <w:tcW w:w="2268"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учителі-предметники</w:t>
            </w:r>
          </w:p>
        </w:tc>
        <w:tc>
          <w:tcPr>
            <w:tcW w:w="1276"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Borders>
              <w:bottom w:val="single" w:sz="4" w:space="0" w:color="auto"/>
            </w:tcBorders>
          </w:tcPr>
          <w:p w:rsidR="004F704E" w:rsidRPr="00C84D97" w:rsidRDefault="004F704E" w:rsidP="004F704E">
            <w:pPr>
              <w:ind w:left="-74"/>
              <w:jc w:val="both"/>
              <w:rPr>
                <w:rFonts w:ascii="Times New Roman" w:hAnsi="Times New Roman"/>
                <w:sz w:val="24"/>
                <w:szCs w:val="24"/>
              </w:rPr>
            </w:pPr>
            <w:r w:rsidRPr="00C84D97">
              <w:rPr>
                <w:rFonts w:ascii="Times New Roman" w:hAnsi="Times New Roman"/>
                <w:sz w:val="24"/>
                <w:szCs w:val="24"/>
              </w:rPr>
              <w:t xml:space="preserve">Фронтальний моніторинг. Стан викладання географії, </w:t>
            </w:r>
            <w:r>
              <w:rPr>
                <w:rFonts w:ascii="Times New Roman" w:hAnsi="Times New Roman"/>
                <w:sz w:val="24"/>
                <w:szCs w:val="24"/>
              </w:rPr>
              <w:t>хімії,біології.</w:t>
            </w:r>
          </w:p>
        </w:tc>
        <w:tc>
          <w:tcPr>
            <w:tcW w:w="1417"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 місяця</w:t>
            </w:r>
          </w:p>
        </w:tc>
        <w:tc>
          <w:tcPr>
            <w:tcW w:w="2268"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комісія</w:t>
            </w:r>
          </w:p>
        </w:tc>
        <w:tc>
          <w:tcPr>
            <w:tcW w:w="1276"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shd w:val="clear" w:color="auto" w:fill="C6D9F1" w:themeFill="text2" w:themeFillTint="33"/>
          </w:tcPr>
          <w:p w:rsidR="004F704E" w:rsidRPr="00C84D97" w:rsidRDefault="004F704E" w:rsidP="004F704E">
            <w:pPr>
              <w:ind w:left="-74"/>
              <w:jc w:val="both"/>
              <w:rPr>
                <w:rFonts w:ascii="Times New Roman" w:hAnsi="Times New Roman"/>
                <w:b/>
                <w:sz w:val="24"/>
                <w:szCs w:val="24"/>
              </w:rPr>
            </w:pPr>
            <w:r w:rsidRPr="00C84D97">
              <w:rPr>
                <w:rFonts w:ascii="Times New Roman" w:hAnsi="Times New Roman"/>
                <w:b/>
                <w:sz w:val="24"/>
                <w:szCs w:val="24"/>
              </w:rPr>
              <w:t>3. Спрямованість системи оцінювання на формування в здобувачів освіти відповідальності за результати свого навчання, здатності до само оцінювання.</w:t>
            </w:r>
          </w:p>
        </w:tc>
        <w:tc>
          <w:tcPr>
            <w:tcW w:w="1417" w:type="dxa"/>
            <w:shd w:val="clear" w:color="auto" w:fill="C6D9F1" w:themeFill="text2" w:themeFillTint="33"/>
          </w:tcPr>
          <w:p w:rsidR="004F704E" w:rsidRPr="00C84D97" w:rsidRDefault="004F704E" w:rsidP="004F704E">
            <w:pPr>
              <w:rPr>
                <w:rFonts w:ascii="Times New Roman" w:hAnsi="Times New Roman"/>
                <w:sz w:val="24"/>
                <w:szCs w:val="24"/>
              </w:rPr>
            </w:pPr>
          </w:p>
        </w:tc>
        <w:tc>
          <w:tcPr>
            <w:tcW w:w="2268" w:type="dxa"/>
            <w:shd w:val="clear" w:color="auto" w:fill="C6D9F1" w:themeFill="text2" w:themeFillTint="33"/>
          </w:tcPr>
          <w:p w:rsidR="004F704E" w:rsidRPr="00C84D97" w:rsidRDefault="004F704E" w:rsidP="004F704E">
            <w:pPr>
              <w:rPr>
                <w:rFonts w:ascii="Times New Roman" w:hAnsi="Times New Roman"/>
                <w:sz w:val="24"/>
                <w:szCs w:val="24"/>
              </w:rPr>
            </w:pPr>
          </w:p>
        </w:tc>
        <w:tc>
          <w:tcPr>
            <w:tcW w:w="1276" w:type="dxa"/>
            <w:shd w:val="clear" w:color="auto" w:fill="C6D9F1" w:themeFill="text2" w:themeFillTint="33"/>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Pr>
          <w:p w:rsidR="004F704E" w:rsidRPr="00C84D97" w:rsidRDefault="004F704E" w:rsidP="004F704E">
            <w:pPr>
              <w:ind w:left="-74"/>
              <w:jc w:val="both"/>
              <w:rPr>
                <w:rFonts w:ascii="Times New Roman" w:hAnsi="Times New Roman"/>
                <w:sz w:val="24"/>
                <w:szCs w:val="24"/>
              </w:rPr>
            </w:pPr>
            <w:r w:rsidRPr="00C84D97">
              <w:rPr>
                <w:rFonts w:ascii="Times New Roman" w:hAnsi="Times New Roman"/>
                <w:sz w:val="24"/>
                <w:szCs w:val="24"/>
              </w:rPr>
              <w:t>Затвердження графіку проведення тематичного оцінювання навчальних досягнень учнів, контрольних, лабораторних, практичних робіт</w:t>
            </w:r>
          </w:p>
        </w:tc>
        <w:tc>
          <w:tcPr>
            <w:tcW w:w="1417"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до 30.01.</w:t>
            </w:r>
          </w:p>
        </w:tc>
        <w:tc>
          <w:tcPr>
            <w:tcW w:w="2268" w:type="dxa"/>
          </w:tcPr>
          <w:p w:rsidR="004F704E" w:rsidRPr="00C84D97" w:rsidRDefault="004F704E" w:rsidP="004F704E">
            <w:pPr>
              <w:rPr>
                <w:rFonts w:ascii="Times New Roman" w:hAnsi="Times New Roman"/>
                <w:sz w:val="24"/>
                <w:szCs w:val="24"/>
              </w:rPr>
            </w:pPr>
            <w:r>
              <w:rPr>
                <w:rFonts w:ascii="Times New Roman" w:hAnsi="Times New Roman"/>
                <w:sz w:val="24"/>
                <w:szCs w:val="24"/>
              </w:rPr>
              <w:t>Лалак У.Г.</w:t>
            </w:r>
          </w:p>
        </w:tc>
        <w:tc>
          <w:tcPr>
            <w:tcW w:w="1276" w:type="dxa"/>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Borders>
              <w:bottom w:val="single" w:sz="4" w:space="0" w:color="auto"/>
            </w:tcBorders>
          </w:tcPr>
          <w:p w:rsidR="004F704E" w:rsidRPr="00C84D97" w:rsidRDefault="003B2E7C" w:rsidP="004F704E">
            <w:pPr>
              <w:ind w:left="-74"/>
              <w:jc w:val="center"/>
              <w:rPr>
                <w:rFonts w:ascii="Times New Roman" w:hAnsi="Times New Roman"/>
                <w:sz w:val="24"/>
                <w:szCs w:val="24"/>
              </w:rPr>
            </w:pPr>
            <w:r w:rsidRPr="003B2E7C">
              <w:rPr>
                <w:rFonts w:ascii="Times New Roman" w:eastAsia="Times New Roman" w:hAnsi="Times New Roman"/>
                <w:b/>
                <w:bCs/>
                <w:color w:val="943734"/>
                <w:sz w:val="24"/>
                <w:szCs w:val="24"/>
                <w:lang w:val="uk-UA" w:eastAsia="uk-UA"/>
              </w:rPr>
              <w:t>V</w:t>
            </w:r>
            <w:r w:rsidR="004F704E" w:rsidRPr="00C84D97">
              <w:rPr>
                <w:rFonts w:ascii="Times New Roman" w:hAnsi="Times New Roman"/>
                <w:b/>
                <w:color w:val="76923C" w:themeColor="accent3" w:themeShade="BF"/>
                <w:sz w:val="24"/>
                <w:szCs w:val="24"/>
              </w:rPr>
              <w:t>. ДІЯЛЬНІСТЬ ПЕДАГОГІЧНИХ ПРАЦІВНИКІВ</w:t>
            </w:r>
          </w:p>
        </w:tc>
        <w:tc>
          <w:tcPr>
            <w:tcW w:w="1417" w:type="dxa"/>
            <w:tcBorders>
              <w:bottom w:val="single" w:sz="4" w:space="0" w:color="auto"/>
            </w:tcBorders>
          </w:tcPr>
          <w:p w:rsidR="004F704E" w:rsidRPr="00C84D97" w:rsidRDefault="004F704E" w:rsidP="004F704E">
            <w:pPr>
              <w:rPr>
                <w:rFonts w:ascii="Times New Roman" w:hAnsi="Times New Roman"/>
                <w:sz w:val="24"/>
                <w:szCs w:val="24"/>
              </w:rPr>
            </w:pPr>
          </w:p>
        </w:tc>
        <w:tc>
          <w:tcPr>
            <w:tcW w:w="2268" w:type="dxa"/>
            <w:tcBorders>
              <w:bottom w:val="single" w:sz="4" w:space="0" w:color="auto"/>
            </w:tcBorders>
          </w:tcPr>
          <w:p w:rsidR="004F704E" w:rsidRPr="00C84D97" w:rsidRDefault="004F704E" w:rsidP="004F704E">
            <w:pPr>
              <w:rPr>
                <w:rFonts w:ascii="Times New Roman" w:hAnsi="Times New Roman"/>
                <w:sz w:val="24"/>
                <w:szCs w:val="24"/>
              </w:rPr>
            </w:pPr>
          </w:p>
        </w:tc>
        <w:tc>
          <w:tcPr>
            <w:tcW w:w="1276"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shd w:val="clear" w:color="auto" w:fill="D6E3BC" w:themeFill="accent3" w:themeFillTint="66"/>
          </w:tcPr>
          <w:p w:rsidR="004F704E" w:rsidRPr="00C84D97" w:rsidRDefault="004F704E" w:rsidP="004F704E">
            <w:pPr>
              <w:ind w:left="-74"/>
              <w:jc w:val="both"/>
              <w:rPr>
                <w:rFonts w:ascii="Times New Roman" w:hAnsi="Times New Roman"/>
                <w:b/>
                <w:sz w:val="24"/>
                <w:szCs w:val="24"/>
              </w:rPr>
            </w:pPr>
            <w:r w:rsidRPr="00C84D97">
              <w:rPr>
                <w:rFonts w:ascii="Times New Roman" w:hAnsi="Times New Roman"/>
                <w:b/>
                <w:sz w:val="24"/>
                <w:szCs w:val="24"/>
              </w:rPr>
              <w:t>1.Ефективне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1417" w:type="dxa"/>
            <w:shd w:val="clear" w:color="auto" w:fill="D6E3BC" w:themeFill="accent3" w:themeFillTint="66"/>
          </w:tcPr>
          <w:p w:rsidR="004F704E" w:rsidRPr="00C84D97" w:rsidRDefault="004F704E" w:rsidP="004F704E">
            <w:pPr>
              <w:rPr>
                <w:rFonts w:ascii="Times New Roman" w:hAnsi="Times New Roman"/>
                <w:sz w:val="24"/>
                <w:szCs w:val="24"/>
              </w:rPr>
            </w:pPr>
          </w:p>
        </w:tc>
        <w:tc>
          <w:tcPr>
            <w:tcW w:w="2268" w:type="dxa"/>
            <w:shd w:val="clear" w:color="auto" w:fill="D6E3BC" w:themeFill="accent3" w:themeFillTint="66"/>
          </w:tcPr>
          <w:p w:rsidR="004F704E" w:rsidRPr="00C84D97" w:rsidRDefault="004F704E" w:rsidP="004F704E">
            <w:pPr>
              <w:rPr>
                <w:rFonts w:ascii="Times New Roman" w:hAnsi="Times New Roman"/>
                <w:sz w:val="24"/>
                <w:szCs w:val="24"/>
              </w:rPr>
            </w:pPr>
          </w:p>
        </w:tc>
        <w:tc>
          <w:tcPr>
            <w:tcW w:w="1276" w:type="dxa"/>
            <w:shd w:val="clear" w:color="auto" w:fill="D6E3BC" w:themeFill="accent3" w:themeFillTint="66"/>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Borders>
              <w:bottom w:val="single" w:sz="4" w:space="0" w:color="auto"/>
            </w:tcBorders>
          </w:tcPr>
          <w:p w:rsidR="004F704E" w:rsidRPr="00C84D97" w:rsidRDefault="004F704E" w:rsidP="004F704E">
            <w:pPr>
              <w:ind w:left="-74"/>
              <w:jc w:val="both"/>
              <w:rPr>
                <w:rFonts w:ascii="Times New Roman" w:hAnsi="Times New Roman"/>
                <w:sz w:val="24"/>
                <w:szCs w:val="24"/>
              </w:rPr>
            </w:pPr>
            <w:r w:rsidRPr="00C84D97">
              <w:rPr>
                <w:rFonts w:ascii="Times New Roman" w:hAnsi="Times New Roman"/>
                <w:sz w:val="24"/>
                <w:szCs w:val="24"/>
              </w:rPr>
              <w:t>Розробити календарно-тематичне планування</w:t>
            </w:r>
          </w:p>
        </w:tc>
        <w:tc>
          <w:tcPr>
            <w:tcW w:w="1417"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до 15.01.</w:t>
            </w:r>
          </w:p>
        </w:tc>
        <w:tc>
          <w:tcPr>
            <w:tcW w:w="2268"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учителі-предметники</w:t>
            </w:r>
          </w:p>
        </w:tc>
        <w:tc>
          <w:tcPr>
            <w:tcW w:w="1276"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Borders>
              <w:bottom w:val="single" w:sz="4" w:space="0" w:color="auto"/>
            </w:tcBorders>
          </w:tcPr>
          <w:p w:rsidR="004F704E" w:rsidRPr="00C84D97" w:rsidRDefault="004F704E" w:rsidP="004F704E">
            <w:pPr>
              <w:ind w:left="-74"/>
              <w:jc w:val="both"/>
              <w:rPr>
                <w:rFonts w:ascii="Times New Roman" w:hAnsi="Times New Roman"/>
                <w:sz w:val="24"/>
                <w:szCs w:val="24"/>
              </w:rPr>
            </w:pPr>
            <w:r w:rsidRPr="00C84D97">
              <w:rPr>
                <w:rFonts w:ascii="Times New Roman" w:hAnsi="Times New Roman"/>
                <w:sz w:val="24"/>
                <w:szCs w:val="24"/>
              </w:rPr>
              <w:t>Провести аналіз реалізації календарно-тематичних планів</w:t>
            </w:r>
          </w:p>
        </w:tc>
        <w:tc>
          <w:tcPr>
            <w:tcW w:w="1417"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до 10.01.</w:t>
            </w:r>
          </w:p>
        </w:tc>
        <w:tc>
          <w:tcPr>
            <w:tcW w:w="2268" w:type="dxa"/>
            <w:tcBorders>
              <w:bottom w:val="single" w:sz="4" w:space="0" w:color="auto"/>
            </w:tcBorders>
          </w:tcPr>
          <w:p w:rsidR="004F704E" w:rsidRPr="001118B1" w:rsidRDefault="004F704E" w:rsidP="004F704E">
            <w:pPr>
              <w:rPr>
                <w:rFonts w:ascii="Times New Roman" w:hAnsi="Times New Roman"/>
                <w:sz w:val="24"/>
                <w:szCs w:val="24"/>
              </w:rPr>
            </w:pPr>
            <w:r w:rsidRPr="00C84D97">
              <w:rPr>
                <w:rFonts w:ascii="Times New Roman" w:hAnsi="Times New Roman"/>
                <w:sz w:val="24"/>
                <w:szCs w:val="24"/>
              </w:rPr>
              <w:t xml:space="preserve">голови </w:t>
            </w:r>
            <w:r>
              <w:rPr>
                <w:rFonts w:ascii="Times New Roman" w:hAnsi="Times New Roman"/>
                <w:sz w:val="24"/>
                <w:szCs w:val="24"/>
              </w:rPr>
              <w:t>МО</w:t>
            </w:r>
          </w:p>
        </w:tc>
        <w:tc>
          <w:tcPr>
            <w:tcW w:w="1276"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Borders>
              <w:bottom w:val="single" w:sz="4" w:space="0" w:color="auto"/>
            </w:tcBorders>
          </w:tcPr>
          <w:p w:rsidR="004F704E" w:rsidRPr="00C84D97" w:rsidRDefault="004F704E" w:rsidP="004F704E">
            <w:pPr>
              <w:jc w:val="both"/>
              <w:rPr>
                <w:rFonts w:ascii="Times New Roman" w:hAnsi="Times New Roman"/>
                <w:sz w:val="24"/>
                <w:szCs w:val="24"/>
              </w:rPr>
            </w:pPr>
            <w:r w:rsidRPr="00C84D97">
              <w:rPr>
                <w:rFonts w:ascii="Times New Roman" w:hAnsi="Times New Roman"/>
                <w:sz w:val="24"/>
                <w:szCs w:val="24"/>
              </w:rPr>
              <w:t>Продовжити роботу з виявлення обдарованих дітей, які навчаються в закладі</w:t>
            </w:r>
          </w:p>
        </w:tc>
        <w:tc>
          <w:tcPr>
            <w:tcW w:w="1417"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постійно</w:t>
            </w:r>
          </w:p>
        </w:tc>
        <w:tc>
          <w:tcPr>
            <w:tcW w:w="2268"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 xml:space="preserve">голови </w:t>
            </w:r>
            <w:r>
              <w:rPr>
                <w:rFonts w:ascii="Times New Roman" w:hAnsi="Times New Roman"/>
                <w:sz w:val="24"/>
                <w:szCs w:val="24"/>
              </w:rPr>
              <w:t>МО</w:t>
            </w:r>
          </w:p>
        </w:tc>
        <w:tc>
          <w:tcPr>
            <w:tcW w:w="1276"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shd w:val="clear" w:color="auto" w:fill="D6E3BC" w:themeFill="accent3" w:themeFillTint="66"/>
          </w:tcPr>
          <w:p w:rsidR="004F704E" w:rsidRPr="00C84D97" w:rsidRDefault="004F704E" w:rsidP="004F704E">
            <w:pPr>
              <w:ind w:left="-74"/>
              <w:jc w:val="both"/>
              <w:rPr>
                <w:rFonts w:ascii="Times New Roman" w:hAnsi="Times New Roman"/>
                <w:b/>
                <w:sz w:val="24"/>
                <w:szCs w:val="24"/>
              </w:rPr>
            </w:pPr>
            <w:r w:rsidRPr="00C84D97">
              <w:rPr>
                <w:rFonts w:ascii="Times New Roman" w:hAnsi="Times New Roman"/>
                <w:b/>
                <w:sz w:val="24"/>
                <w:szCs w:val="24"/>
              </w:rPr>
              <w:t>2.Постійне підвищення професійного рівня й педагогічної майстерності педагогічних працівників.</w:t>
            </w:r>
          </w:p>
        </w:tc>
        <w:tc>
          <w:tcPr>
            <w:tcW w:w="1417" w:type="dxa"/>
            <w:shd w:val="clear" w:color="auto" w:fill="D6E3BC" w:themeFill="accent3" w:themeFillTint="66"/>
          </w:tcPr>
          <w:p w:rsidR="004F704E" w:rsidRPr="00C84D97" w:rsidRDefault="004F704E" w:rsidP="004F704E">
            <w:pPr>
              <w:rPr>
                <w:rFonts w:ascii="Times New Roman" w:hAnsi="Times New Roman"/>
                <w:sz w:val="24"/>
                <w:szCs w:val="24"/>
              </w:rPr>
            </w:pPr>
          </w:p>
        </w:tc>
        <w:tc>
          <w:tcPr>
            <w:tcW w:w="2268" w:type="dxa"/>
            <w:shd w:val="clear" w:color="auto" w:fill="D6E3BC" w:themeFill="accent3" w:themeFillTint="66"/>
          </w:tcPr>
          <w:p w:rsidR="004F704E" w:rsidRPr="00C84D97" w:rsidRDefault="004F704E" w:rsidP="004F704E">
            <w:pPr>
              <w:rPr>
                <w:rFonts w:ascii="Times New Roman" w:hAnsi="Times New Roman"/>
                <w:sz w:val="24"/>
                <w:szCs w:val="24"/>
              </w:rPr>
            </w:pPr>
          </w:p>
        </w:tc>
        <w:tc>
          <w:tcPr>
            <w:tcW w:w="1276" w:type="dxa"/>
            <w:shd w:val="clear" w:color="auto" w:fill="D6E3BC" w:themeFill="accent3" w:themeFillTint="66"/>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Borders>
              <w:bottom w:val="single" w:sz="4" w:space="0" w:color="auto"/>
            </w:tcBorders>
          </w:tcPr>
          <w:p w:rsidR="004F704E" w:rsidRPr="00C84D97" w:rsidRDefault="004F704E" w:rsidP="004F704E">
            <w:pPr>
              <w:ind w:left="-74"/>
              <w:jc w:val="both"/>
              <w:rPr>
                <w:rFonts w:ascii="Times New Roman" w:hAnsi="Times New Roman"/>
                <w:bCs/>
                <w:sz w:val="24"/>
                <w:szCs w:val="24"/>
              </w:rPr>
            </w:pPr>
            <w:r w:rsidRPr="00C84D97">
              <w:rPr>
                <w:rFonts w:ascii="Times New Roman" w:hAnsi="Times New Roman"/>
                <w:bCs/>
                <w:sz w:val="24"/>
                <w:szCs w:val="24"/>
              </w:rPr>
              <w:t>Підготовка та публікація матеріалів за темами професійної діяльності</w:t>
            </w:r>
          </w:p>
        </w:tc>
        <w:tc>
          <w:tcPr>
            <w:tcW w:w="1417"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 місяця</w:t>
            </w:r>
          </w:p>
        </w:tc>
        <w:tc>
          <w:tcPr>
            <w:tcW w:w="2268"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учителі-предметники</w:t>
            </w:r>
          </w:p>
        </w:tc>
        <w:tc>
          <w:tcPr>
            <w:tcW w:w="1276"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Borders>
              <w:bottom w:val="single" w:sz="4" w:space="0" w:color="auto"/>
            </w:tcBorders>
          </w:tcPr>
          <w:p w:rsidR="004F704E" w:rsidRPr="00C84D97" w:rsidRDefault="004F704E" w:rsidP="004F704E">
            <w:pPr>
              <w:ind w:left="-74"/>
              <w:jc w:val="both"/>
              <w:rPr>
                <w:rFonts w:ascii="Times New Roman" w:hAnsi="Times New Roman"/>
                <w:bCs/>
                <w:sz w:val="24"/>
                <w:szCs w:val="24"/>
              </w:rPr>
            </w:pPr>
            <w:r w:rsidRPr="00C84D97">
              <w:rPr>
                <w:rFonts w:ascii="Times New Roman" w:hAnsi="Times New Roman"/>
                <w:bCs/>
                <w:sz w:val="24"/>
                <w:szCs w:val="24"/>
              </w:rPr>
              <w:t>Стимулювати роботу вчителів з проведення відкритих уроків, участь в семінарах, конференціях</w:t>
            </w:r>
          </w:p>
        </w:tc>
        <w:tc>
          <w:tcPr>
            <w:tcW w:w="1417"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постійно</w:t>
            </w:r>
          </w:p>
        </w:tc>
        <w:tc>
          <w:tcPr>
            <w:tcW w:w="2268"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 xml:space="preserve">голови </w:t>
            </w:r>
            <w:r>
              <w:rPr>
                <w:rFonts w:ascii="Times New Roman" w:hAnsi="Times New Roman"/>
                <w:sz w:val="24"/>
                <w:szCs w:val="24"/>
              </w:rPr>
              <w:t>МО</w:t>
            </w:r>
          </w:p>
        </w:tc>
        <w:tc>
          <w:tcPr>
            <w:tcW w:w="1276"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Borders>
              <w:bottom w:val="single" w:sz="4" w:space="0" w:color="auto"/>
            </w:tcBorders>
          </w:tcPr>
          <w:p w:rsidR="004F704E" w:rsidRPr="00C84D97" w:rsidRDefault="004F704E" w:rsidP="004F704E">
            <w:pPr>
              <w:ind w:left="-74"/>
              <w:jc w:val="both"/>
              <w:rPr>
                <w:rFonts w:ascii="Times New Roman" w:hAnsi="Times New Roman"/>
                <w:bCs/>
                <w:sz w:val="24"/>
                <w:szCs w:val="24"/>
              </w:rPr>
            </w:pPr>
            <w:r w:rsidRPr="00C84D97">
              <w:rPr>
                <w:rFonts w:ascii="Times New Roman" w:hAnsi="Times New Roman"/>
                <w:bCs/>
                <w:sz w:val="24"/>
                <w:szCs w:val="24"/>
              </w:rPr>
              <w:t>Провести шкільну виставку педагогічних ідей та технологій вчителів</w:t>
            </w:r>
          </w:p>
        </w:tc>
        <w:tc>
          <w:tcPr>
            <w:tcW w:w="1417"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27.01.</w:t>
            </w:r>
          </w:p>
        </w:tc>
        <w:tc>
          <w:tcPr>
            <w:tcW w:w="2268"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 xml:space="preserve">голови </w:t>
            </w:r>
            <w:r>
              <w:rPr>
                <w:rFonts w:ascii="Times New Roman" w:hAnsi="Times New Roman"/>
                <w:sz w:val="24"/>
                <w:szCs w:val="24"/>
              </w:rPr>
              <w:t>МО</w:t>
            </w:r>
          </w:p>
        </w:tc>
        <w:tc>
          <w:tcPr>
            <w:tcW w:w="1276"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shd w:val="clear" w:color="auto" w:fill="D6E3BC" w:themeFill="accent3" w:themeFillTint="66"/>
          </w:tcPr>
          <w:p w:rsidR="004F704E" w:rsidRPr="00C84D97" w:rsidRDefault="004F704E" w:rsidP="004F704E">
            <w:pPr>
              <w:ind w:left="-74"/>
              <w:jc w:val="both"/>
              <w:rPr>
                <w:rFonts w:ascii="Times New Roman" w:hAnsi="Times New Roman"/>
                <w:b/>
                <w:sz w:val="24"/>
                <w:szCs w:val="24"/>
              </w:rPr>
            </w:pPr>
            <w:r w:rsidRPr="00C84D97">
              <w:rPr>
                <w:rFonts w:ascii="Times New Roman" w:hAnsi="Times New Roman"/>
                <w:b/>
                <w:sz w:val="24"/>
                <w:szCs w:val="24"/>
              </w:rPr>
              <w:t>3.Співпраця зі здобувачами освіти, їх батьками, працівниками закладу.</w:t>
            </w:r>
          </w:p>
        </w:tc>
        <w:tc>
          <w:tcPr>
            <w:tcW w:w="1417" w:type="dxa"/>
            <w:shd w:val="clear" w:color="auto" w:fill="D6E3BC" w:themeFill="accent3" w:themeFillTint="66"/>
          </w:tcPr>
          <w:p w:rsidR="004F704E" w:rsidRPr="00C84D97" w:rsidRDefault="004F704E" w:rsidP="004F704E">
            <w:pPr>
              <w:rPr>
                <w:rFonts w:ascii="Times New Roman" w:hAnsi="Times New Roman"/>
                <w:sz w:val="24"/>
                <w:szCs w:val="24"/>
              </w:rPr>
            </w:pPr>
          </w:p>
        </w:tc>
        <w:tc>
          <w:tcPr>
            <w:tcW w:w="2268" w:type="dxa"/>
            <w:shd w:val="clear" w:color="auto" w:fill="D6E3BC" w:themeFill="accent3" w:themeFillTint="66"/>
          </w:tcPr>
          <w:p w:rsidR="004F704E" w:rsidRPr="00C84D97" w:rsidRDefault="004F704E" w:rsidP="004F704E">
            <w:pPr>
              <w:rPr>
                <w:rFonts w:ascii="Times New Roman" w:hAnsi="Times New Roman"/>
                <w:sz w:val="24"/>
                <w:szCs w:val="24"/>
              </w:rPr>
            </w:pPr>
          </w:p>
        </w:tc>
        <w:tc>
          <w:tcPr>
            <w:tcW w:w="1276" w:type="dxa"/>
            <w:shd w:val="clear" w:color="auto" w:fill="D6E3BC" w:themeFill="accent3" w:themeFillTint="66"/>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Borders>
              <w:bottom w:val="single" w:sz="4" w:space="0" w:color="auto"/>
            </w:tcBorders>
          </w:tcPr>
          <w:p w:rsidR="004F704E" w:rsidRPr="00C84D97" w:rsidRDefault="004F704E" w:rsidP="004F704E">
            <w:pPr>
              <w:ind w:left="-74"/>
              <w:jc w:val="both"/>
              <w:rPr>
                <w:rFonts w:ascii="Times New Roman" w:hAnsi="Times New Roman"/>
                <w:b/>
                <w:sz w:val="24"/>
                <w:szCs w:val="24"/>
              </w:rPr>
            </w:pPr>
            <w:r w:rsidRPr="00C84D97">
              <w:rPr>
                <w:rFonts w:ascii="Times New Roman" w:hAnsi="Times New Roman"/>
                <w:sz w:val="24"/>
                <w:szCs w:val="24"/>
              </w:rPr>
              <w:t>Проведення анкетування серед учнів і батьків з метою виявлення громадської думки за анкетою «Учитель очима дітей»</w:t>
            </w:r>
          </w:p>
        </w:tc>
        <w:tc>
          <w:tcPr>
            <w:tcW w:w="1417"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24-28.01</w:t>
            </w:r>
          </w:p>
        </w:tc>
        <w:tc>
          <w:tcPr>
            <w:tcW w:w="2268"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класні керівники</w:t>
            </w:r>
          </w:p>
        </w:tc>
        <w:tc>
          <w:tcPr>
            <w:tcW w:w="1276"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Borders>
              <w:bottom w:val="single" w:sz="4" w:space="0" w:color="auto"/>
            </w:tcBorders>
          </w:tcPr>
          <w:p w:rsidR="004F704E" w:rsidRPr="00C84D97" w:rsidRDefault="004F704E" w:rsidP="004F704E">
            <w:pPr>
              <w:ind w:left="-74"/>
              <w:jc w:val="both"/>
              <w:rPr>
                <w:rFonts w:ascii="Times New Roman" w:hAnsi="Times New Roman"/>
                <w:sz w:val="24"/>
                <w:szCs w:val="24"/>
              </w:rPr>
            </w:pPr>
            <w:r w:rsidRPr="00C84D97">
              <w:rPr>
                <w:rFonts w:ascii="Times New Roman" w:hAnsi="Times New Roman"/>
                <w:sz w:val="24"/>
                <w:szCs w:val="24"/>
              </w:rPr>
              <w:t xml:space="preserve">Організувати роботу семінару-практикуму: «Сайт школи-як взаємодія учасників освітнього процесу в умовах особистісно-орієнтованого навчання та виховання, інформаційна підтримка та мотивація навчання, організація різних дистанційних заходів для навчання педагогів, учнів та їх батьків» </w:t>
            </w:r>
          </w:p>
        </w:tc>
        <w:tc>
          <w:tcPr>
            <w:tcW w:w="1417"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13.01.</w:t>
            </w:r>
          </w:p>
        </w:tc>
        <w:tc>
          <w:tcPr>
            <w:tcW w:w="2268" w:type="dxa"/>
            <w:tcBorders>
              <w:bottom w:val="single" w:sz="4" w:space="0" w:color="auto"/>
            </w:tcBorders>
          </w:tcPr>
          <w:p w:rsidR="004F704E" w:rsidRPr="00C84D97" w:rsidRDefault="004F704E" w:rsidP="004F704E">
            <w:pPr>
              <w:rPr>
                <w:rFonts w:ascii="Times New Roman" w:hAnsi="Times New Roman"/>
                <w:sz w:val="24"/>
                <w:szCs w:val="24"/>
              </w:rPr>
            </w:pPr>
            <w:r>
              <w:rPr>
                <w:rFonts w:ascii="Times New Roman" w:hAnsi="Times New Roman"/>
                <w:sz w:val="24"/>
                <w:szCs w:val="24"/>
              </w:rPr>
              <w:t>Лалак У.Г.</w:t>
            </w:r>
          </w:p>
        </w:tc>
        <w:tc>
          <w:tcPr>
            <w:tcW w:w="1276"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Borders>
              <w:bottom w:val="single" w:sz="4" w:space="0" w:color="auto"/>
            </w:tcBorders>
          </w:tcPr>
          <w:p w:rsidR="004F704E" w:rsidRPr="00C84D97" w:rsidRDefault="004F704E" w:rsidP="004F704E">
            <w:pPr>
              <w:ind w:left="-74"/>
              <w:jc w:val="both"/>
              <w:rPr>
                <w:rFonts w:ascii="Times New Roman" w:hAnsi="Times New Roman"/>
                <w:sz w:val="24"/>
                <w:szCs w:val="24"/>
              </w:rPr>
            </w:pPr>
            <w:r w:rsidRPr="00C84D97">
              <w:rPr>
                <w:rFonts w:ascii="Times New Roman" w:hAnsi="Times New Roman"/>
                <w:sz w:val="24"/>
                <w:szCs w:val="24"/>
              </w:rPr>
              <w:t>Консультпункт за участю батьків-фахівців з питань</w:t>
            </w:r>
            <w:r>
              <w:rPr>
                <w:rFonts w:ascii="Times New Roman" w:hAnsi="Times New Roman"/>
                <w:sz w:val="24"/>
                <w:szCs w:val="24"/>
              </w:rPr>
              <w:t xml:space="preserve"> </w:t>
            </w:r>
            <w:r w:rsidRPr="00C84D97">
              <w:rPr>
                <w:rFonts w:ascii="Times New Roman" w:hAnsi="Times New Roman"/>
                <w:sz w:val="24"/>
                <w:szCs w:val="24"/>
              </w:rPr>
              <w:t>медичного, правового та гуманітарного характеру.</w:t>
            </w:r>
          </w:p>
        </w:tc>
        <w:tc>
          <w:tcPr>
            <w:tcW w:w="1417"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1 тиждень місяця</w:t>
            </w:r>
          </w:p>
        </w:tc>
        <w:tc>
          <w:tcPr>
            <w:tcW w:w="2268" w:type="dxa"/>
            <w:tcBorders>
              <w:bottom w:val="single" w:sz="4" w:space="0" w:color="auto"/>
            </w:tcBorders>
          </w:tcPr>
          <w:p w:rsidR="004F704E" w:rsidRPr="00C84D97" w:rsidRDefault="004F704E" w:rsidP="004F704E">
            <w:pPr>
              <w:rPr>
                <w:rFonts w:ascii="Times New Roman" w:hAnsi="Times New Roman"/>
                <w:sz w:val="24"/>
                <w:szCs w:val="24"/>
              </w:rPr>
            </w:pPr>
            <w:r>
              <w:rPr>
                <w:rFonts w:ascii="Times New Roman" w:hAnsi="Times New Roman"/>
                <w:sz w:val="24"/>
                <w:szCs w:val="24"/>
              </w:rPr>
              <w:t>Лалак У.Г.</w:t>
            </w:r>
          </w:p>
        </w:tc>
        <w:tc>
          <w:tcPr>
            <w:tcW w:w="1276"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shd w:val="clear" w:color="auto" w:fill="D6E3BC" w:themeFill="accent3" w:themeFillTint="66"/>
          </w:tcPr>
          <w:p w:rsidR="004F704E" w:rsidRPr="00C84D97" w:rsidRDefault="004F704E" w:rsidP="004F704E">
            <w:pPr>
              <w:ind w:left="-74"/>
              <w:jc w:val="both"/>
              <w:rPr>
                <w:rFonts w:ascii="Times New Roman" w:hAnsi="Times New Roman"/>
                <w:b/>
                <w:sz w:val="24"/>
                <w:szCs w:val="24"/>
              </w:rPr>
            </w:pPr>
            <w:r w:rsidRPr="00C84D97">
              <w:rPr>
                <w:rFonts w:ascii="Times New Roman" w:hAnsi="Times New Roman"/>
                <w:b/>
                <w:sz w:val="24"/>
                <w:szCs w:val="24"/>
              </w:rPr>
              <w:lastRenderedPageBreak/>
              <w:t>4.Організація педагогічної діяльності та навчання здобувачів освіти на засадах академічної доброчесності.</w:t>
            </w:r>
          </w:p>
        </w:tc>
        <w:tc>
          <w:tcPr>
            <w:tcW w:w="1417" w:type="dxa"/>
            <w:shd w:val="clear" w:color="auto" w:fill="D6E3BC" w:themeFill="accent3" w:themeFillTint="66"/>
          </w:tcPr>
          <w:p w:rsidR="004F704E" w:rsidRPr="00C84D97" w:rsidRDefault="004F704E" w:rsidP="004F704E">
            <w:pPr>
              <w:rPr>
                <w:rFonts w:ascii="Times New Roman" w:hAnsi="Times New Roman"/>
                <w:sz w:val="24"/>
                <w:szCs w:val="24"/>
              </w:rPr>
            </w:pPr>
          </w:p>
        </w:tc>
        <w:tc>
          <w:tcPr>
            <w:tcW w:w="2268" w:type="dxa"/>
            <w:shd w:val="clear" w:color="auto" w:fill="D6E3BC" w:themeFill="accent3" w:themeFillTint="66"/>
          </w:tcPr>
          <w:p w:rsidR="004F704E" w:rsidRPr="00C84D97" w:rsidRDefault="004F704E" w:rsidP="004F704E">
            <w:pPr>
              <w:rPr>
                <w:rFonts w:ascii="Times New Roman" w:hAnsi="Times New Roman"/>
                <w:sz w:val="24"/>
                <w:szCs w:val="24"/>
              </w:rPr>
            </w:pPr>
          </w:p>
        </w:tc>
        <w:tc>
          <w:tcPr>
            <w:tcW w:w="1276" w:type="dxa"/>
            <w:shd w:val="clear" w:color="auto" w:fill="D6E3BC" w:themeFill="accent3" w:themeFillTint="66"/>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Pr>
          <w:p w:rsidR="004F704E" w:rsidRPr="00C84D97" w:rsidRDefault="004F704E" w:rsidP="004F704E">
            <w:pPr>
              <w:ind w:left="-74"/>
              <w:jc w:val="both"/>
              <w:rPr>
                <w:rFonts w:ascii="Times New Roman" w:hAnsi="Times New Roman"/>
                <w:sz w:val="24"/>
                <w:szCs w:val="24"/>
              </w:rPr>
            </w:pPr>
            <w:r w:rsidRPr="00C84D97">
              <w:rPr>
                <w:rFonts w:ascii="Times New Roman" w:hAnsi="Times New Roman"/>
                <w:sz w:val="24"/>
                <w:szCs w:val="24"/>
              </w:rPr>
              <w:t>Розглянути на засіданнях шкільних методичних об’єднань питання дотримання академічної доброчесності</w:t>
            </w:r>
          </w:p>
        </w:tc>
        <w:tc>
          <w:tcPr>
            <w:tcW w:w="1417"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03-06.01</w:t>
            </w:r>
          </w:p>
        </w:tc>
        <w:tc>
          <w:tcPr>
            <w:tcW w:w="2268" w:type="dxa"/>
          </w:tcPr>
          <w:p w:rsidR="004F704E" w:rsidRPr="00C84D97" w:rsidRDefault="004F704E" w:rsidP="004F704E">
            <w:pPr>
              <w:rPr>
                <w:rFonts w:ascii="Times New Roman" w:hAnsi="Times New Roman"/>
                <w:sz w:val="24"/>
                <w:szCs w:val="24"/>
              </w:rPr>
            </w:pPr>
            <w:r>
              <w:rPr>
                <w:rFonts w:ascii="Times New Roman" w:hAnsi="Times New Roman"/>
                <w:sz w:val="24"/>
                <w:szCs w:val="24"/>
              </w:rPr>
              <w:t>Лалак У.Г.</w:t>
            </w:r>
          </w:p>
        </w:tc>
        <w:tc>
          <w:tcPr>
            <w:tcW w:w="1276" w:type="dxa"/>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Pr>
          <w:p w:rsidR="004F704E" w:rsidRPr="00C84D97" w:rsidRDefault="004F704E" w:rsidP="004F704E">
            <w:pPr>
              <w:ind w:left="-74"/>
              <w:jc w:val="both"/>
              <w:rPr>
                <w:rFonts w:ascii="Times New Roman" w:hAnsi="Times New Roman"/>
                <w:sz w:val="24"/>
                <w:szCs w:val="24"/>
              </w:rPr>
            </w:pPr>
            <w:r w:rsidRPr="00C84D97">
              <w:rPr>
                <w:rFonts w:ascii="Times New Roman" w:hAnsi="Times New Roman"/>
                <w:sz w:val="24"/>
                <w:szCs w:val="24"/>
              </w:rPr>
              <w:t>Круглий стіл «Культура академічної доброчесності: проблеми та виклики для здобувачів освіти»</w:t>
            </w:r>
          </w:p>
        </w:tc>
        <w:tc>
          <w:tcPr>
            <w:tcW w:w="1417"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12.01.</w:t>
            </w:r>
          </w:p>
        </w:tc>
        <w:tc>
          <w:tcPr>
            <w:tcW w:w="2268" w:type="dxa"/>
          </w:tcPr>
          <w:p w:rsidR="004F704E" w:rsidRPr="00C84D97" w:rsidRDefault="004F704E" w:rsidP="004F704E">
            <w:pPr>
              <w:rPr>
                <w:rFonts w:ascii="Times New Roman" w:hAnsi="Times New Roman"/>
                <w:sz w:val="24"/>
                <w:szCs w:val="24"/>
              </w:rPr>
            </w:pPr>
            <w:r>
              <w:rPr>
                <w:rFonts w:ascii="Times New Roman" w:hAnsi="Times New Roman"/>
                <w:sz w:val="24"/>
                <w:szCs w:val="24"/>
              </w:rPr>
              <w:t>Чорненька О.В.</w:t>
            </w:r>
          </w:p>
        </w:tc>
        <w:tc>
          <w:tcPr>
            <w:tcW w:w="1276" w:type="dxa"/>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Borders>
              <w:bottom w:val="single" w:sz="4" w:space="0" w:color="auto"/>
            </w:tcBorders>
          </w:tcPr>
          <w:p w:rsidR="004F704E" w:rsidRDefault="004F704E" w:rsidP="004F704E">
            <w:pPr>
              <w:ind w:left="-74"/>
              <w:jc w:val="center"/>
              <w:rPr>
                <w:rFonts w:ascii="Times New Roman" w:hAnsi="Times New Roman"/>
                <w:b/>
                <w:color w:val="943634" w:themeColor="accent2" w:themeShade="BF"/>
                <w:sz w:val="24"/>
                <w:szCs w:val="24"/>
              </w:rPr>
            </w:pPr>
          </w:p>
          <w:p w:rsidR="004F704E" w:rsidRDefault="004F704E" w:rsidP="004F704E">
            <w:pPr>
              <w:ind w:left="-74"/>
              <w:jc w:val="center"/>
              <w:rPr>
                <w:rFonts w:ascii="Times New Roman" w:hAnsi="Times New Roman"/>
                <w:b/>
                <w:color w:val="943634" w:themeColor="accent2" w:themeShade="BF"/>
                <w:sz w:val="24"/>
                <w:szCs w:val="24"/>
              </w:rPr>
            </w:pPr>
          </w:p>
          <w:p w:rsidR="004F704E" w:rsidRPr="00C84D97" w:rsidRDefault="003B2E7C" w:rsidP="004F704E">
            <w:pPr>
              <w:ind w:left="-74"/>
              <w:jc w:val="center"/>
              <w:rPr>
                <w:rFonts w:ascii="Times New Roman" w:hAnsi="Times New Roman"/>
                <w:sz w:val="24"/>
                <w:szCs w:val="24"/>
              </w:rPr>
            </w:pPr>
            <w:r w:rsidRPr="003B2E7C">
              <w:rPr>
                <w:rFonts w:ascii="Times New Roman" w:eastAsia="Times New Roman" w:hAnsi="Times New Roman"/>
                <w:b/>
                <w:bCs/>
                <w:color w:val="943734"/>
                <w:sz w:val="24"/>
                <w:szCs w:val="24"/>
                <w:lang w:val="uk-UA" w:eastAsia="uk-UA"/>
              </w:rPr>
              <w:t>VІ</w:t>
            </w:r>
            <w:r w:rsidR="004F704E" w:rsidRPr="00C84D97">
              <w:rPr>
                <w:rFonts w:ascii="Times New Roman" w:hAnsi="Times New Roman"/>
                <w:b/>
                <w:color w:val="943634" w:themeColor="accent2" w:themeShade="BF"/>
                <w:sz w:val="24"/>
                <w:szCs w:val="24"/>
              </w:rPr>
              <w:t>. УПРАВЛІНСЬКІ ПРОЦЕСИ</w:t>
            </w:r>
          </w:p>
        </w:tc>
        <w:tc>
          <w:tcPr>
            <w:tcW w:w="1417" w:type="dxa"/>
            <w:tcBorders>
              <w:bottom w:val="single" w:sz="4" w:space="0" w:color="auto"/>
            </w:tcBorders>
          </w:tcPr>
          <w:p w:rsidR="004F704E" w:rsidRPr="00C84D97" w:rsidRDefault="004F704E" w:rsidP="004F704E">
            <w:pPr>
              <w:rPr>
                <w:rFonts w:ascii="Times New Roman" w:hAnsi="Times New Roman"/>
                <w:sz w:val="24"/>
                <w:szCs w:val="24"/>
              </w:rPr>
            </w:pPr>
          </w:p>
        </w:tc>
        <w:tc>
          <w:tcPr>
            <w:tcW w:w="2268" w:type="dxa"/>
            <w:tcBorders>
              <w:bottom w:val="single" w:sz="4" w:space="0" w:color="auto"/>
            </w:tcBorders>
          </w:tcPr>
          <w:p w:rsidR="004F704E" w:rsidRPr="00C84D97" w:rsidRDefault="004F704E" w:rsidP="004F704E">
            <w:pPr>
              <w:rPr>
                <w:rFonts w:ascii="Times New Roman" w:hAnsi="Times New Roman"/>
                <w:sz w:val="24"/>
                <w:szCs w:val="24"/>
              </w:rPr>
            </w:pPr>
          </w:p>
        </w:tc>
        <w:tc>
          <w:tcPr>
            <w:tcW w:w="1276"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shd w:val="clear" w:color="auto" w:fill="E5B8B7" w:themeFill="accent2" w:themeFillTint="66"/>
          </w:tcPr>
          <w:p w:rsidR="004F704E" w:rsidRPr="00C84D97" w:rsidRDefault="004F704E" w:rsidP="004F704E">
            <w:pPr>
              <w:ind w:left="-74"/>
              <w:jc w:val="both"/>
              <w:rPr>
                <w:rFonts w:ascii="Times New Roman" w:hAnsi="Times New Roman"/>
                <w:b/>
                <w:sz w:val="24"/>
                <w:szCs w:val="24"/>
              </w:rPr>
            </w:pPr>
            <w:r w:rsidRPr="00C84D97">
              <w:rPr>
                <w:rFonts w:ascii="Times New Roman" w:hAnsi="Times New Roman"/>
                <w:b/>
                <w:sz w:val="24"/>
                <w:szCs w:val="24"/>
              </w:rPr>
              <w:t>1.Наявність стратегії розвитку та системи планування діяльності закладу, моніторинг виконання поставлених цілей і завдань.</w:t>
            </w:r>
          </w:p>
        </w:tc>
        <w:tc>
          <w:tcPr>
            <w:tcW w:w="1417" w:type="dxa"/>
            <w:shd w:val="clear" w:color="auto" w:fill="E5B8B7" w:themeFill="accent2" w:themeFillTint="66"/>
          </w:tcPr>
          <w:p w:rsidR="004F704E" w:rsidRPr="00C84D97" w:rsidRDefault="004F704E" w:rsidP="004F704E">
            <w:pPr>
              <w:rPr>
                <w:rFonts w:ascii="Times New Roman" w:hAnsi="Times New Roman"/>
                <w:sz w:val="24"/>
                <w:szCs w:val="24"/>
              </w:rPr>
            </w:pPr>
          </w:p>
        </w:tc>
        <w:tc>
          <w:tcPr>
            <w:tcW w:w="2268" w:type="dxa"/>
            <w:shd w:val="clear" w:color="auto" w:fill="E5B8B7" w:themeFill="accent2" w:themeFillTint="66"/>
          </w:tcPr>
          <w:p w:rsidR="004F704E" w:rsidRPr="00C84D97" w:rsidRDefault="004F704E" w:rsidP="004F704E">
            <w:pPr>
              <w:rPr>
                <w:rFonts w:ascii="Times New Roman" w:hAnsi="Times New Roman"/>
                <w:sz w:val="24"/>
                <w:szCs w:val="24"/>
              </w:rPr>
            </w:pPr>
          </w:p>
        </w:tc>
        <w:tc>
          <w:tcPr>
            <w:tcW w:w="1276" w:type="dxa"/>
            <w:shd w:val="clear" w:color="auto" w:fill="E5B8B7" w:themeFill="accent2" w:themeFillTint="66"/>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Наради при директорові</w:t>
            </w:r>
          </w:p>
          <w:p w:rsidR="004F704E" w:rsidRPr="00C84D97" w:rsidRDefault="004F704E" w:rsidP="004F704E">
            <w:pPr>
              <w:ind w:left="-74"/>
              <w:jc w:val="both"/>
              <w:rPr>
                <w:rFonts w:ascii="Times New Roman" w:hAnsi="Times New Roman"/>
                <w:bCs/>
                <w:sz w:val="24"/>
                <w:szCs w:val="24"/>
              </w:rPr>
            </w:pPr>
            <w:r w:rsidRPr="00C84D97">
              <w:rPr>
                <w:rFonts w:ascii="Times New Roman" w:hAnsi="Times New Roman"/>
                <w:bCs/>
                <w:sz w:val="24"/>
                <w:szCs w:val="24"/>
              </w:rPr>
              <w:t>Про виконання річного плану закладу у І семестрі 2021\2022 н.р.</w:t>
            </w:r>
          </w:p>
          <w:p w:rsidR="004F704E" w:rsidRPr="00C84D97" w:rsidRDefault="004F704E" w:rsidP="004F704E">
            <w:pPr>
              <w:ind w:left="-74"/>
              <w:jc w:val="both"/>
              <w:rPr>
                <w:rFonts w:ascii="Times New Roman" w:hAnsi="Times New Roman"/>
                <w:bCs/>
                <w:sz w:val="24"/>
                <w:szCs w:val="24"/>
              </w:rPr>
            </w:pPr>
            <w:r w:rsidRPr="00C84D97">
              <w:rPr>
                <w:rFonts w:ascii="Times New Roman" w:hAnsi="Times New Roman"/>
                <w:bCs/>
                <w:sz w:val="24"/>
                <w:szCs w:val="24"/>
              </w:rPr>
              <w:t>Про складання графіку відпусток працівників закладу на 2022 рік</w:t>
            </w:r>
          </w:p>
          <w:p w:rsidR="004F704E" w:rsidRPr="00C84D97" w:rsidRDefault="004F704E" w:rsidP="004F704E">
            <w:pPr>
              <w:ind w:left="-74"/>
              <w:jc w:val="both"/>
              <w:rPr>
                <w:rFonts w:ascii="Times New Roman" w:hAnsi="Times New Roman"/>
                <w:bCs/>
                <w:sz w:val="24"/>
                <w:szCs w:val="24"/>
              </w:rPr>
            </w:pPr>
            <w:r w:rsidRPr="00C84D97">
              <w:rPr>
                <w:rFonts w:ascii="Times New Roman" w:hAnsi="Times New Roman"/>
                <w:bCs/>
                <w:sz w:val="24"/>
                <w:szCs w:val="24"/>
              </w:rPr>
              <w:t>Про організацію роботи з охорони праці та безпеки життєдіяльності учасників освітнього процесу у ІІ семестрі 2021\2022 н.р. Проведення інструктажів</w:t>
            </w:r>
          </w:p>
          <w:p w:rsidR="004F704E" w:rsidRPr="00C84D97" w:rsidRDefault="004F704E" w:rsidP="004F704E">
            <w:pPr>
              <w:ind w:left="-74"/>
              <w:jc w:val="both"/>
              <w:rPr>
                <w:rFonts w:ascii="Times New Roman" w:hAnsi="Times New Roman"/>
                <w:bCs/>
                <w:sz w:val="24"/>
                <w:szCs w:val="24"/>
              </w:rPr>
            </w:pPr>
            <w:r w:rsidRPr="00C84D97">
              <w:rPr>
                <w:rFonts w:ascii="Times New Roman" w:hAnsi="Times New Roman"/>
                <w:bCs/>
                <w:sz w:val="24"/>
                <w:szCs w:val="24"/>
              </w:rPr>
              <w:t xml:space="preserve">Про дотримання в закладі законодавства з питань карантину та запровадження посилених протиепідемічних заходів та вжиття заходів із протидії розповсюдженню </w:t>
            </w:r>
            <w:r w:rsidRPr="00C84D97">
              <w:rPr>
                <w:rFonts w:ascii="Times New Roman" w:hAnsi="Times New Roman"/>
                <w:bCs/>
                <w:sz w:val="24"/>
                <w:szCs w:val="24"/>
                <w:lang w:val="en-US"/>
              </w:rPr>
              <w:t>COVID</w:t>
            </w:r>
            <w:r w:rsidRPr="00C84D97">
              <w:rPr>
                <w:rFonts w:ascii="Times New Roman" w:hAnsi="Times New Roman"/>
                <w:bCs/>
                <w:sz w:val="24"/>
                <w:szCs w:val="24"/>
              </w:rPr>
              <w:t>-19</w:t>
            </w:r>
          </w:p>
        </w:tc>
        <w:tc>
          <w:tcPr>
            <w:tcW w:w="1417"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що-понеділка</w:t>
            </w:r>
          </w:p>
        </w:tc>
        <w:tc>
          <w:tcPr>
            <w:tcW w:w="2268" w:type="dxa"/>
            <w:tcBorders>
              <w:bottom w:val="single" w:sz="4" w:space="0" w:color="auto"/>
            </w:tcBorders>
          </w:tcPr>
          <w:p w:rsidR="004F704E" w:rsidRPr="00C84D97" w:rsidRDefault="004F704E" w:rsidP="004F704E">
            <w:pPr>
              <w:rPr>
                <w:rFonts w:ascii="Times New Roman" w:hAnsi="Times New Roman"/>
                <w:sz w:val="24"/>
                <w:szCs w:val="24"/>
              </w:rPr>
            </w:pPr>
            <w:r>
              <w:rPr>
                <w:rFonts w:ascii="Times New Roman" w:hAnsi="Times New Roman"/>
                <w:sz w:val="24"/>
                <w:szCs w:val="24"/>
              </w:rPr>
              <w:t>Лалак У.Г.</w:t>
            </w:r>
          </w:p>
          <w:p w:rsidR="004F704E" w:rsidRPr="00C84D97" w:rsidRDefault="004F704E" w:rsidP="004F704E">
            <w:pPr>
              <w:rPr>
                <w:rFonts w:ascii="Times New Roman" w:hAnsi="Times New Roman"/>
                <w:sz w:val="24"/>
                <w:szCs w:val="24"/>
              </w:rPr>
            </w:pPr>
          </w:p>
        </w:tc>
        <w:tc>
          <w:tcPr>
            <w:tcW w:w="1276"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Borders>
              <w:bottom w:val="single" w:sz="4" w:space="0" w:color="auto"/>
            </w:tcBorders>
          </w:tcPr>
          <w:p w:rsidR="004F704E" w:rsidRPr="001118B1" w:rsidRDefault="004F704E" w:rsidP="004F704E">
            <w:pPr>
              <w:ind w:left="-74"/>
              <w:jc w:val="both"/>
              <w:rPr>
                <w:rFonts w:ascii="Times New Roman" w:hAnsi="Times New Roman"/>
                <w:b/>
                <w:bCs/>
                <w:sz w:val="24"/>
                <w:szCs w:val="24"/>
              </w:rPr>
            </w:pPr>
            <w:r w:rsidRPr="001118B1">
              <w:rPr>
                <w:rFonts w:ascii="Times New Roman" w:hAnsi="Times New Roman"/>
                <w:b/>
                <w:bCs/>
                <w:sz w:val="24"/>
                <w:szCs w:val="24"/>
              </w:rPr>
              <w:t>Засідання педагогічної ради</w:t>
            </w:r>
          </w:p>
          <w:p w:rsidR="004F704E" w:rsidRPr="001118B1" w:rsidRDefault="004F704E" w:rsidP="004F704E">
            <w:pPr>
              <w:rPr>
                <w:rFonts w:ascii="Times New Roman" w:hAnsi="Times New Roman"/>
                <w:sz w:val="24"/>
                <w:szCs w:val="24"/>
              </w:rPr>
            </w:pPr>
            <w:r w:rsidRPr="001118B1">
              <w:rPr>
                <w:rFonts w:ascii="Times New Roman" w:hAnsi="Times New Roman"/>
                <w:sz w:val="24"/>
                <w:szCs w:val="24"/>
              </w:rPr>
              <w:t>1.Про виконання рішень попередньої педради.</w:t>
            </w:r>
          </w:p>
          <w:p w:rsidR="004F704E" w:rsidRPr="001118B1" w:rsidRDefault="004F704E" w:rsidP="004F704E">
            <w:pPr>
              <w:jc w:val="both"/>
              <w:rPr>
                <w:rFonts w:ascii="Times New Roman" w:hAnsi="Times New Roman"/>
                <w:b/>
                <w:sz w:val="24"/>
                <w:szCs w:val="24"/>
              </w:rPr>
            </w:pPr>
            <w:r w:rsidRPr="001118B1">
              <w:rPr>
                <w:rFonts w:ascii="Times New Roman" w:hAnsi="Times New Roman"/>
                <w:sz w:val="24"/>
                <w:szCs w:val="24"/>
              </w:rPr>
              <w:t>2</w:t>
            </w:r>
            <w:r w:rsidRPr="00123786">
              <w:rPr>
                <w:rFonts w:ascii="Times New Roman" w:hAnsi="Times New Roman"/>
                <w:sz w:val="24"/>
                <w:szCs w:val="24"/>
              </w:rPr>
              <w:t>.Стан викладання математики в 1-4 класах</w:t>
            </w:r>
            <w:r w:rsidRPr="001118B1">
              <w:rPr>
                <w:rFonts w:ascii="Times New Roman" w:hAnsi="Times New Roman"/>
                <w:b/>
                <w:sz w:val="24"/>
                <w:szCs w:val="24"/>
              </w:rPr>
              <w:t>.</w:t>
            </w:r>
            <w:r>
              <w:rPr>
                <w:rFonts w:ascii="Times New Roman" w:hAnsi="Times New Roman"/>
                <w:b/>
                <w:sz w:val="24"/>
                <w:szCs w:val="24"/>
              </w:rPr>
              <w:t xml:space="preserve"> </w:t>
            </w:r>
            <w:r w:rsidRPr="001118B1">
              <w:rPr>
                <w:rFonts w:ascii="Times New Roman" w:hAnsi="Times New Roman"/>
                <w:color w:val="111111"/>
                <w:sz w:val="24"/>
                <w:szCs w:val="24"/>
              </w:rPr>
              <w:t>Відповідність рівня досягнень здобувачів освіти вимогам програми.</w:t>
            </w:r>
          </w:p>
          <w:p w:rsidR="004F704E" w:rsidRPr="001118B1" w:rsidRDefault="004F704E" w:rsidP="004F704E">
            <w:pPr>
              <w:tabs>
                <w:tab w:val="left" w:pos="1080"/>
              </w:tabs>
              <w:jc w:val="both"/>
              <w:rPr>
                <w:rFonts w:ascii="Times New Roman" w:hAnsi="Times New Roman"/>
                <w:sz w:val="24"/>
                <w:szCs w:val="24"/>
              </w:rPr>
            </w:pPr>
            <w:r w:rsidRPr="001118B1">
              <w:rPr>
                <w:rFonts w:ascii="Times New Roman" w:hAnsi="Times New Roman"/>
                <w:color w:val="111111"/>
                <w:sz w:val="24"/>
                <w:szCs w:val="24"/>
              </w:rPr>
              <w:t>3.</w:t>
            </w:r>
            <w:r w:rsidRPr="00123786">
              <w:rPr>
                <w:rFonts w:ascii="Times New Roman" w:hAnsi="Times New Roman"/>
                <w:sz w:val="24"/>
                <w:szCs w:val="24"/>
              </w:rPr>
              <w:t>Про стан викладання біології та хімії,природознавства</w:t>
            </w:r>
            <w:r w:rsidRPr="001118B1">
              <w:rPr>
                <w:rFonts w:ascii="Times New Roman" w:hAnsi="Times New Roman"/>
                <w:b/>
                <w:sz w:val="24"/>
                <w:szCs w:val="24"/>
              </w:rPr>
              <w:t>.</w:t>
            </w:r>
            <w:r w:rsidRPr="001118B1">
              <w:rPr>
                <w:rFonts w:ascii="Times New Roman" w:hAnsi="Times New Roman"/>
                <w:sz w:val="24"/>
                <w:szCs w:val="24"/>
              </w:rPr>
              <w:t xml:space="preserve"> Екологічне виховання школярів засобами візуалізації, розвиток життєвих компетентностей.</w:t>
            </w:r>
          </w:p>
          <w:p w:rsidR="004F704E" w:rsidRPr="001118B1" w:rsidRDefault="004F704E" w:rsidP="004F704E">
            <w:pPr>
              <w:jc w:val="both"/>
              <w:rPr>
                <w:rFonts w:ascii="Times New Roman" w:hAnsi="Times New Roman"/>
                <w:sz w:val="24"/>
                <w:szCs w:val="24"/>
              </w:rPr>
            </w:pPr>
            <w:r w:rsidRPr="001118B1">
              <w:rPr>
                <w:rFonts w:ascii="Times New Roman" w:hAnsi="Times New Roman"/>
                <w:color w:val="111111"/>
                <w:sz w:val="24"/>
                <w:szCs w:val="24"/>
              </w:rPr>
              <w:t>4.</w:t>
            </w:r>
            <w:r w:rsidRPr="001118B1">
              <w:rPr>
                <w:rFonts w:ascii="Times New Roman" w:hAnsi="Times New Roman"/>
                <w:sz w:val="24"/>
                <w:szCs w:val="24"/>
              </w:rPr>
              <w:t>Про організацію державної підсумкової атестації у закладі освіти (вибір предметів).</w:t>
            </w:r>
          </w:p>
          <w:p w:rsidR="004F704E" w:rsidRPr="001118B1" w:rsidRDefault="004F704E" w:rsidP="004F704E">
            <w:pPr>
              <w:ind w:left="-74"/>
              <w:jc w:val="both"/>
              <w:rPr>
                <w:rFonts w:ascii="Times New Roman" w:hAnsi="Times New Roman"/>
                <w:bCs/>
                <w:sz w:val="24"/>
                <w:szCs w:val="24"/>
              </w:rPr>
            </w:pPr>
            <w:r w:rsidRPr="001118B1">
              <w:rPr>
                <w:rFonts w:ascii="Times New Roman" w:hAnsi="Times New Roman"/>
                <w:bCs/>
                <w:sz w:val="24"/>
                <w:szCs w:val="24"/>
              </w:rPr>
              <w:t>5.Про підсумки роботи з обдарованою молоддю (участь у турнірах, олімпіадах, конкурсах тощо) у І семестрі 2020\2021 н.р. та про створення необхідних умов для розвитку учнів закладу у ІІ семестрі 2020\2021 н.р.</w:t>
            </w:r>
          </w:p>
          <w:p w:rsidR="004F704E" w:rsidRDefault="004F704E" w:rsidP="004F704E">
            <w:pPr>
              <w:ind w:left="-74"/>
              <w:jc w:val="both"/>
              <w:rPr>
                <w:rFonts w:ascii="Times New Roman" w:hAnsi="Times New Roman"/>
                <w:bCs/>
                <w:sz w:val="24"/>
                <w:szCs w:val="24"/>
              </w:rPr>
            </w:pPr>
            <w:r w:rsidRPr="001118B1">
              <w:rPr>
                <w:rFonts w:ascii="Times New Roman" w:hAnsi="Times New Roman"/>
                <w:bCs/>
                <w:sz w:val="24"/>
                <w:szCs w:val="24"/>
              </w:rPr>
              <w:t>6.Про схвалення Правил внутрішнього трудового розпорядку в закладі</w:t>
            </w:r>
          </w:p>
          <w:p w:rsidR="004F704E" w:rsidRPr="001118B1" w:rsidRDefault="004F704E" w:rsidP="004F704E">
            <w:pPr>
              <w:ind w:left="-74"/>
              <w:jc w:val="both"/>
              <w:rPr>
                <w:rFonts w:ascii="Times New Roman" w:hAnsi="Times New Roman"/>
                <w:bCs/>
                <w:sz w:val="24"/>
                <w:szCs w:val="24"/>
              </w:rPr>
            </w:pPr>
            <w:r w:rsidRPr="001118B1">
              <w:rPr>
                <w:rFonts w:ascii="Times New Roman" w:hAnsi="Times New Roman"/>
                <w:bCs/>
                <w:sz w:val="24"/>
                <w:szCs w:val="24"/>
              </w:rPr>
              <w:t>7.Про визначення претендентів на свідоцтво з відзнакою.</w:t>
            </w:r>
          </w:p>
          <w:p w:rsidR="004F704E" w:rsidRPr="001118B1" w:rsidRDefault="004F704E" w:rsidP="004F704E">
            <w:pPr>
              <w:jc w:val="both"/>
              <w:rPr>
                <w:rFonts w:ascii="Times New Roman" w:hAnsi="Times New Roman"/>
                <w:sz w:val="24"/>
                <w:szCs w:val="24"/>
              </w:rPr>
            </w:pPr>
            <w:r w:rsidRPr="001118B1">
              <w:rPr>
                <w:rFonts w:ascii="Times New Roman" w:hAnsi="Times New Roman"/>
                <w:sz w:val="24"/>
                <w:szCs w:val="24"/>
              </w:rPr>
              <w:t>8.Різне.</w:t>
            </w:r>
          </w:p>
        </w:tc>
        <w:tc>
          <w:tcPr>
            <w:tcW w:w="1417" w:type="dxa"/>
            <w:tcBorders>
              <w:bottom w:val="single" w:sz="4" w:space="0" w:color="auto"/>
            </w:tcBorders>
          </w:tcPr>
          <w:p w:rsidR="004F704E" w:rsidRPr="00C84D97" w:rsidRDefault="004F704E" w:rsidP="004F704E">
            <w:pPr>
              <w:rPr>
                <w:rFonts w:ascii="Times New Roman" w:hAnsi="Times New Roman"/>
                <w:sz w:val="24"/>
                <w:szCs w:val="24"/>
              </w:rPr>
            </w:pPr>
          </w:p>
          <w:p w:rsidR="004F704E" w:rsidRPr="00C84D97" w:rsidRDefault="004F704E" w:rsidP="004F704E">
            <w:pPr>
              <w:rPr>
                <w:rFonts w:ascii="Times New Roman" w:hAnsi="Times New Roman"/>
                <w:sz w:val="24"/>
                <w:szCs w:val="24"/>
              </w:rPr>
            </w:pPr>
            <w:r>
              <w:rPr>
                <w:rFonts w:ascii="Times New Roman" w:hAnsi="Times New Roman"/>
                <w:sz w:val="24"/>
                <w:szCs w:val="24"/>
              </w:rPr>
              <w:t>3</w:t>
            </w:r>
            <w:r w:rsidRPr="00C84D97">
              <w:rPr>
                <w:rFonts w:ascii="Times New Roman" w:hAnsi="Times New Roman"/>
                <w:sz w:val="24"/>
                <w:szCs w:val="24"/>
              </w:rPr>
              <w:t>1.01.</w:t>
            </w:r>
          </w:p>
        </w:tc>
        <w:tc>
          <w:tcPr>
            <w:tcW w:w="2268" w:type="dxa"/>
            <w:tcBorders>
              <w:bottom w:val="single" w:sz="4" w:space="0" w:color="auto"/>
            </w:tcBorders>
          </w:tcPr>
          <w:p w:rsidR="004F704E" w:rsidRPr="00C84D97" w:rsidRDefault="004F704E" w:rsidP="004F704E">
            <w:pPr>
              <w:rPr>
                <w:rFonts w:ascii="Times New Roman" w:hAnsi="Times New Roman"/>
                <w:sz w:val="24"/>
                <w:szCs w:val="24"/>
              </w:rPr>
            </w:pPr>
            <w:r>
              <w:rPr>
                <w:rFonts w:ascii="Times New Roman" w:hAnsi="Times New Roman"/>
                <w:sz w:val="24"/>
                <w:szCs w:val="24"/>
              </w:rPr>
              <w:t>Лалак У.Г.</w:t>
            </w:r>
          </w:p>
          <w:p w:rsidR="004F704E" w:rsidRPr="00C84D97" w:rsidRDefault="004F704E" w:rsidP="004F704E">
            <w:pPr>
              <w:rPr>
                <w:rFonts w:ascii="Times New Roman" w:hAnsi="Times New Roman"/>
                <w:sz w:val="24"/>
                <w:szCs w:val="24"/>
              </w:rPr>
            </w:pPr>
          </w:p>
          <w:p w:rsidR="004F704E" w:rsidRPr="00C84D97" w:rsidRDefault="004F704E" w:rsidP="004F704E">
            <w:pPr>
              <w:rPr>
                <w:rFonts w:ascii="Times New Roman" w:hAnsi="Times New Roman"/>
                <w:sz w:val="24"/>
                <w:szCs w:val="24"/>
              </w:rPr>
            </w:pPr>
          </w:p>
        </w:tc>
        <w:tc>
          <w:tcPr>
            <w:tcW w:w="1276"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shd w:val="clear" w:color="auto" w:fill="E5B8B7" w:themeFill="accent2" w:themeFillTint="66"/>
          </w:tcPr>
          <w:p w:rsidR="004F704E" w:rsidRPr="00C84D97" w:rsidRDefault="004F704E" w:rsidP="004F704E">
            <w:pPr>
              <w:ind w:left="-74"/>
              <w:jc w:val="both"/>
              <w:rPr>
                <w:rFonts w:ascii="Times New Roman" w:hAnsi="Times New Roman"/>
                <w:b/>
                <w:sz w:val="24"/>
                <w:szCs w:val="24"/>
              </w:rPr>
            </w:pPr>
            <w:r w:rsidRPr="00C84D97">
              <w:rPr>
                <w:rFonts w:ascii="Times New Roman" w:hAnsi="Times New Roman"/>
                <w:b/>
                <w:sz w:val="24"/>
                <w:szCs w:val="24"/>
              </w:rPr>
              <w:t>2.Формування відносин довіри, прозорості, дотримання етичних норм.</w:t>
            </w:r>
          </w:p>
        </w:tc>
        <w:tc>
          <w:tcPr>
            <w:tcW w:w="1417" w:type="dxa"/>
            <w:shd w:val="clear" w:color="auto" w:fill="E5B8B7" w:themeFill="accent2" w:themeFillTint="66"/>
          </w:tcPr>
          <w:p w:rsidR="004F704E" w:rsidRPr="00C84D97" w:rsidRDefault="004F704E" w:rsidP="004F704E">
            <w:pPr>
              <w:rPr>
                <w:rFonts w:ascii="Times New Roman" w:hAnsi="Times New Roman"/>
                <w:sz w:val="24"/>
                <w:szCs w:val="24"/>
              </w:rPr>
            </w:pPr>
          </w:p>
        </w:tc>
        <w:tc>
          <w:tcPr>
            <w:tcW w:w="2268" w:type="dxa"/>
            <w:shd w:val="clear" w:color="auto" w:fill="E5B8B7" w:themeFill="accent2" w:themeFillTint="66"/>
          </w:tcPr>
          <w:p w:rsidR="004F704E" w:rsidRPr="00C84D97" w:rsidRDefault="004F704E" w:rsidP="004F704E">
            <w:pPr>
              <w:rPr>
                <w:rFonts w:ascii="Times New Roman" w:hAnsi="Times New Roman"/>
                <w:sz w:val="24"/>
                <w:szCs w:val="24"/>
              </w:rPr>
            </w:pPr>
          </w:p>
        </w:tc>
        <w:tc>
          <w:tcPr>
            <w:tcW w:w="1276" w:type="dxa"/>
            <w:shd w:val="clear" w:color="auto" w:fill="E5B8B7" w:themeFill="accent2" w:themeFillTint="66"/>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Borders>
              <w:bottom w:val="single" w:sz="4" w:space="0" w:color="auto"/>
            </w:tcBorders>
          </w:tcPr>
          <w:p w:rsidR="004F704E" w:rsidRPr="00C84D97" w:rsidRDefault="004F704E" w:rsidP="004F704E">
            <w:pPr>
              <w:ind w:left="-74"/>
              <w:jc w:val="both"/>
              <w:rPr>
                <w:rFonts w:ascii="Times New Roman" w:hAnsi="Times New Roman"/>
                <w:bCs/>
                <w:sz w:val="24"/>
                <w:szCs w:val="24"/>
              </w:rPr>
            </w:pPr>
            <w:r w:rsidRPr="00C84D97">
              <w:rPr>
                <w:rFonts w:ascii="Times New Roman" w:hAnsi="Times New Roman"/>
                <w:bCs/>
                <w:sz w:val="24"/>
                <w:szCs w:val="24"/>
              </w:rPr>
              <w:t>Круглий стіл «Роль педагогів, батьків, дітей у створенні комфортного освітнього середовища»</w:t>
            </w:r>
          </w:p>
        </w:tc>
        <w:tc>
          <w:tcPr>
            <w:tcW w:w="1417"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10.01.</w:t>
            </w:r>
          </w:p>
        </w:tc>
        <w:tc>
          <w:tcPr>
            <w:tcW w:w="2268" w:type="dxa"/>
            <w:tcBorders>
              <w:bottom w:val="single" w:sz="4" w:space="0" w:color="auto"/>
            </w:tcBorders>
          </w:tcPr>
          <w:p w:rsidR="004F704E" w:rsidRPr="00C84D97" w:rsidRDefault="004F704E" w:rsidP="004F704E">
            <w:pPr>
              <w:rPr>
                <w:rFonts w:ascii="Times New Roman" w:hAnsi="Times New Roman"/>
                <w:sz w:val="24"/>
                <w:szCs w:val="24"/>
              </w:rPr>
            </w:pPr>
            <w:r>
              <w:rPr>
                <w:rFonts w:ascii="Times New Roman" w:hAnsi="Times New Roman"/>
                <w:sz w:val="24"/>
                <w:szCs w:val="24"/>
              </w:rPr>
              <w:t>Голова МО кл.кер.</w:t>
            </w:r>
          </w:p>
        </w:tc>
        <w:tc>
          <w:tcPr>
            <w:tcW w:w="1276"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shd w:val="clear" w:color="auto" w:fill="E5B8B7" w:themeFill="accent2" w:themeFillTint="66"/>
          </w:tcPr>
          <w:p w:rsidR="004F704E" w:rsidRPr="00C84D97" w:rsidRDefault="004F704E" w:rsidP="004F704E">
            <w:pPr>
              <w:ind w:left="-74"/>
              <w:jc w:val="both"/>
              <w:rPr>
                <w:rFonts w:ascii="Times New Roman" w:hAnsi="Times New Roman"/>
                <w:b/>
                <w:sz w:val="24"/>
                <w:szCs w:val="24"/>
              </w:rPr>
            </w:pPr>
            <w:r w:rsidRPr="00C84D97">
              <w:rPr>
                <w:rFonts w:ascii="Times New Roman" w:hAnsi="Times New Roman"/>
                <w:b/>
                <w:sz w:val="24"/>
                <w:szCs w:val="24"/>
              </w:rPr>
              <w:t>3.Ефективність кадрової політики та забезпечення можливостей для професійного розвитку педагогічних працівників.</w:t>
            </w:r>
          </w:p>
        </w:tc>
        <w:tc>
          <w:tcPr>
            <w:tcW w:w="1417" w:type="dxa"/>
            <w:shd w:val="clear" w:color="auto" w:fill="E5B8B7" w:themeFill="accent2" w:themeFillTint="66"/>
          </w:tcPr>
          <w:p w:rsidR="004F704E" w:rsidRPr="00C84D97" w:rsidRDefault="004F704E" w:rsidP="004F704E">
            <w:pPr>
              <w:rPr>
                <w:rFonts w:ascii="Times New Roman" w:hAnsi="Times New Roman"/>
                <w:sz w:val="24"/>
                <w:szCs w:val="24"/>
              </w:rPr>
            </w:pPr>
          </w:p>
        </w:tc>
        <w:tc>
          <w:tcPr>
            <w:tcW w:w="2268" w:type="dxa"/>
            <w:shd w:val="clear" w:color="auto" w:fill="E5B8B7" w:themeFill="accent2" w:themeFillTint="66"/>
          </w:tcPr>
          <w:p w:rsidR="004F704E" w:rsidRPr="00C84D97" w:rsidRDefault="004F704E" w:rsidP="004F704E">
            <w:pPr>
              <w:rPr>
                <w:rFonts w:ascii="Times New Roman" w:hAnsi="Times New Roman"/>
                <w:sz w:val="24"/>
                <w:szCs w:val="24"/>
              </w:rPr>
            </w:pPr>
          </w:p>
        </w:tc>
        <w:tc>
          <w:tcPr>
            <w:tcW w:w="1276" w:type="dxa"/>
            <w:shd w:val="clear" w:color="auto" w:fill="E5B8B7" w:themeFill="accent2" w:themeFillTint="66"/>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Borders>
              <w:bottom w:val="single" w:sz="4" w:space="0" w:color="auto"/>
            </w:tcBorders>
          </w:tcPr>
          <w:p w:rsidR="004F704E" w:rsidRPr="00C84D97" w:rsidRDefault="004F704E" w:rsidP="004F704E">
            <w:pPr>
              <w:ind w:left="-74"/>
              <w:jc w:val="both"/>
              <w:rPr>
                <w:rFonts w:ascii="Times New Roman" w:hAnsi="Times New Roman"/>
                <w:bCs/>
                <w:sz w:val="24"/>
                <w:szCs w:val="24"/>
              </w:rPr>
            </w:pPr>
            <w:r w:rsidRPr="00C84D97">
              <w:rPr>
                <w:rFonts w:ascii="Times New Roman" w:hAnsi="Times New Roman"/>
                <w:bCs/>
                <w:sz w:val="24"/>
                <w:szCs w:val="24"/>
              </w:rPr>
              <w:t>Підготовка матеріалів до конкурсу-ярмарки педагогічної творчості</w:t>
            </w:r>
            <w:r>
              <w:rPr>
                <w:rFonts w:ascii="Times New Roman" w:hAnsi="Times New Roman"/>
                <w:bCs/>
                <w:sz w:val="24"/>
                <w:szCs w:val="24"/>
              </w:rPr>
              <w:t>.</w:t>
            </w:r>
          </w:p>
        </w:tc>
        <w:tc>
          <w:tcPr>
            <w:tcW w:w="1417"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пр.місяця</w:t>
            </w:r>
          </w:p>
        </w:tc>
        <w:tc>
          <w:tcPr>
            <w:tcW w:w="2268"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вчителі-предметники</w:t>
            </w:r>
          </w:p>
        </w:tc>
        <w:tc>
          <w:tcPr>
            <w:tcW w:w="1276"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shd w:val="clear" w:color="auto" w:fill="E5B8B7" w:themeFill="accent2" w:themeFillTint="66"/>
          </w:tcPr>
          <w:p w:rsidR="004F704E" w:rsidRPr="00C84D97" w:rsidRDefault="004F704E" w:rsidP="004F704E">
            <w:pPr>
              <w:ind w:left="-74"/>
              <w:jc w:val="both"/>
              <w:rPr>
                <w:rFonts w:ascii="Times New Roman" w:hAnsi="Times New Roman"/>
                <w:b/>
                <w:sz w:val="24"/>
                <w:szCs w:val="24"/>
              </w:rPr>
            </w:pPr>
            <w:r w:rsidRPr="00C84D97">
              <w:rPr>
                <w:rFonts w:ascii="Times New Roman" w:hAnsi="Times New Roman"/>
                <w:b/>
                <w:sz w:val="24"/>
                <w:szCs w:val="24"/>
              </w:rPr>
              <w:t xml:space="preserve">4.Організація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w:t>
            </w:r>
            <w:r w:rsidRPr="00C84D97">
              <w:rPr>
                <w:rFonts w:ascii="Times New Roman" w:hAnsi="Times New Roman"/>
                <w:b/>
                <w:sz w:val="24"/>
                <w:szCs w:val="24"/>
              </w:rPr>
              <w:lastRenderedPageBreak/>
              <w:t>громадою.</w:t>
            </w:r>
          </w:p>
        </w:tc>
        <w:tc>
          <w:tcPr>
            <w:tcW w:w="1417" w:type="dxa"/>
            <w:shd w:val="clear" w:color="auto" w:fill="E5B8B7" w:themeFill="accent2" w:themeFillTint="66"/>
          </w:tcPr>
          <w:p w:rsidR="004F704E" w:rsidRPr="00C84D97" w:rsidRDefault="004F704E" w:rsidP="004F704E">
            <w:pPr>
              <w:rPr>
                <w:rFonts w:ascii="Times New Roman" w:hAnsi="Times New Roman"/>
                <w:sz w:val="24"/>
                <w:szCs w:val="24"/>
              </w:rPr>
            </w:pPr>
          </w:p>
        </w:tc>
        <w:tc>
          <w:tcPr>
            <w:tcW w:w="2268" w:type="dxa"/>
            <w:shd w:val="clear" w:color="auto" w:fill="E5B8B7" w:themeFill="accent2" w:themeFillTint="66"/>
          </w:tcPr>
          <w:p w:rsidR="004F704E" w:rsidRPr="00C84D97" w:rsidRDefault="004F704E" w:rsidP="004F704E">
            <w:pPr>
              <w:rPr>
                <w:rFonts w:ascii="Times New Roman" w:hAnsi="Times New Roman"/>
                <w:sz w:val="24"/>
                <w:szCs w:val="24"/>
              </w:rPr>
            </w:pPr>
          </w:p>
        </w:tc>
        <w:tc>
          <w:tcPr>
            <w:tcW w:w="1276" w:type="dxa"/>
            <w:shd w:val="clear" w:color="auto" w:fill="E5B8B7" w:themeFill="accent2" w:themeFillTint="66"/>
          </w:tcPr>
          <w:p w:rsidR="004F704E" w:rsidRPr="00C84D97" w:rsidRDefault="004F704E" w:rsidP="004F704E">
            <w:pPr>
              <w:rPr>
                <w:rFonts w:ascii="Times New Roman" w:hAnsi="Times New Roman"/>
                <w:b/>
                <w:color w:val="FF0000"/>
                <w:sz w:val="24"/>
                <w:szCs w:val="24"/>
              </w:rPr>
            </w:pPr>
          </w:p>
        </w:tc>
      </w:tr>
      <w:tr w:rsidR="004F704E" w:rsidRPr="00C84D97" w:rsidTr="0077389D">
        <w:trPr>
          <w:trHeight w:val="562"/>
        </w:trPr>
        <w:tc>
          <w:tcPr>
            <w:tcW w:w="11165" w:type="dxa"/>
          </w:tcPr>
          <w:p w:rsidR="004F704E" w:rsidRPr="001118B1" w:rsidRDefault="004F704E" w:rsidP="004F704E">
            <w:pPr>
              <w:rPr>
                <w:rFonts w:ascii="Times New Roman" w:hAnsi="Times New Roman"/>
                <w:b/>
                <w:sz w:val="24"/>
                <w:szCs w:val="24"/>
              </w:rPr>
            </w:pPr>
            <w:r w:rsidRPr="001118B1">
              <w:rPr>
                <w:rFonts w:ascii="Times New Roman" w:hAnsi="Times New Roman"/>
                <w:b/>
                <w:sz w:val="24"/>
                <w:szCs w:val="24"/>
              </w:rPr>
              <w:lastRenderedPageBreak/>
              <w:t>Видати накази:</w:t>
            </w:r>
          </w:p>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Про стан психолого-педагогічного забезпечення процесу адаптації учнів 5 класу до навчання у закладі ІІ ступеня</w:t>
            </w:r>
            <w:r>
              <w:rPr>
                <w:rFonts w:ascii="Times New Roman" w:hAnsi="Times New Roman"/>
                <w:sz w:val="24"/>
                <w:szCs w:val="24"/>
              </w:rPr>
              <w:t>.</w:t>
            </w:r>
          </w:p>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Про підсумки проведення контролю за адаптаційним періодом учнів 1-их класів</w:t>
            </w:r>
            <w:r>
              <w:rPr>
                <w:rFonts w:ascii="Times New Roman" w:hAnsi="Times New Roman"/>
                <w:sz w:val="24"/>
                <w:szCs w:val="24"/>
              </w:rPr>
              <w:t>.</w:t>
            </w:r>
          </w:p>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Про результати перевірки  стану ведення</w:t>
            </w:r>
            <w:r>
              <w:rPr>
                <w:rFonts w:ascii="Times New Roman" w:hAnsi="Times New Roman"/>
                <w:sz w:val="24"/>
                <w:szCs w:val="24"/>
              </w:rPr>
              <w:t>класних журналів 1-9</w:t>
            </w:r>
            <w:r w:rsidRPr="00C84D97">
              <w:rPr>
                <w:rFonts w:ascii="Times New Roman" w:hAnsi="Times New Roman"/>
                <w:sz w:val="24"/>
                <w:szCs w:val="24"/>
              </w:rPr>
              <w:t xml:space="preserve"> класів</w:t>
            </w:r>
            <w:r>
              <w:rPr>
                <w:rFonts w:ascii="Times New Roman" w:hAnsi="Times New Roman"/>
                <w:sz w:val="24"/>
                <w:szCs w:val="24"/>
              </w:rPr>
              <w:t>.</w:t>
            </w:r>
          </w:p>
          <w:p w:rsidR="004F704E" w:rsidRPr="00C84D97" w:rsidRDefault="004F704E" w:rsidP="004F704E">
            <w:pPr>
              <w:rPr>
                <w:rFonts w:ascii="Times New Roman" w:hAnsi="Times New Roman"/>
                <w:sz w:val="24"/>
                <w:szCs w:val="24"/>
              </w:rPr>
            </w:pPr>
            <w:r w:rsidRPr="00C84D97">
              <w:rPr>
                <w:rFonts w:ascii="Times New Roman" w:hAnsi="Times New Roman"/>
                <w:sz w:val="24"/>
                <w:szCs w:val="24"/>
              </w:rPr>
              <w:t xml:space="preserve">Про вивчення стану навчання, виховання та рівня </w:t>
            </w:r>
            <w:r>
              <w:rPr>
                <w:rFonts w:ascii="Times New Roman" w:hAnsi="Times New Roman"/>
                <w:sz w:val="24"/>
                <w:szCs w:val="24"/>
              </w:rPr>
              <w:t>навчальних досягнень з природознавства.</w:t>
            </w:r>
          </w:p>
          <w:p w:rsidR="004F704E" w:rsidRPr="00C84D97" w:rsidRDefault="004F704E" w:rsidP="004F704E">
            <w:pPr>
              <w:rPr>
                <w:rFonts w:ascii="Times New Roman" w:hAnsi="Times New Roman"/>
                <w:sz w:val="24"/>
                <w:szCs w:val="24"/>
              </w:rPr>
            </w:pPr>
            <w:r w:rsidRPr="00C84D97">
              <w:rPr>
                <w:rFonts w:ascii="Times New Roman" w:hAnsi="Times New Roman"/>
                <w:sz w:val="24"/>
                <w:szCs w:val="24"/>
              </w:rPr>
              <w:t xml:space="preserve">Про вивчення стану навчання, виховання та рівня навчальних досягнень з </w:t>
            </w:r>
            <w:r>
              <w:rPr>
                <w:rFonts w:ascii="Times New Roman" w:hAnsi="Times New Roman"/>
                <w:sz w:val="24"/>
                <w:szCs w:val="24"/>
              </w:rPr>
              <w:t>хімії,біології.</w:t>
            </w:r>
          </w:p>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Про призначення відповідального за формування комплектів реєстраційних документів осіб, які складатимуть ДПА у формі ЗНО у 2021\2022 н.р.</w:t>
            </w:r>
          </w:p>
        </w:tc>
        <w:tc>
          <w:tcPr>
            <w:tcW w:w="1417" w:type="dxa"/>
          </w:tcPr>
          <w:p w:rsidR="004F704E" w:rsidRPr="00C84D97" w:rsidRDefault="004F704E" w:rsidP="004F704E">
            <w:pPr>
              <w:rPr>
                <w:rFonts w:ascii="Times New Roman" w:hAnsi="Times New Roman"/>
                <w:b/>
                <w:color w:val="FF0000"/>
                <w:sz w:val="24"/>
                <w:szCs w:val="24"/>
              </w:rPr>
            </w:pPr>
          </w:p>
        </w:tc>
        <w:tc>
          <w:tcPr>
            <w:tcW w:w="2268" w:type="dxa"/>
          </w:tcPr>
          <w:p w:rsidR="004F704E" w:rsidRPr="00C84D97" w:rsidRDefault="004F704E" w:rsidP="004F704E">
            <w:pPr>
              <w:rPr>
                <w:rFonts w:ascii="Times New Roman" w:hAnsi="Times New Roman"/>
                <w:b/>
                <w:color w:val="FF0000"/>
                <w:sz w:val="24"/>
                <w:szCs w:val="24"/>
              </w:rPr>
            </w:pPr>
          </w:p>
          <w:p w:rsidR="004F704E" w:rsidRPr="00C84D97" w:rsidRDefault="004F704E" w:rsidP="004F704E">
            <w:pPr>
              <w:rPr>
                <w:rFonts w:ascii="Times New Roman" w:hAnsi="Times New Roman"/>
                <w:b/>
                <w:color w:val="FF0000"/>
                <w:sz w:val="24"/>
                <w:szCs w:val="24"/>
              </w:rPr>
            </w:pPr>
          </w:p>
          <w:p w:rsidR="004F704E" w:rsidRPr="00C84D97" w:rsidRDefault="004F704E" w:rsidP="004F704E">
            <w:pPr>
              <w:rPr>
                <w:rFonts w:ascii="Times New Roman" w:hAnsi="Times New Roman"/>
                <w:bCs/>
                <w:sz w:val="24"/>
                <w:szCs w:val="24"/>
              </w:rPr>
            </w:pPr>
          </w:p>
          <w:p w:rsidR="004F704E" w:rsidRPr="001118B1" w:rsidRDefault="004F704E" w:rsidP="004F704E">
            <w:pPr>
              <w:rPr>
                <w:rFonts w:ascii="Times New Roman" w:hAnsi="Times New Roman"/>
                <w:bCs/>
                <w:color w:val="FF0000"/>
                <w:sz w:val="24"/>
                <w:szCs w:val="24"/>
              </w:rPr>
            </w:pPr>
            <w:r w:rsidRPr="001118B1">
              <w:rPr>
                <w:rFonts w:ascii="Times New Roman" w:hAnsi="Times New Roman"/>
                <w:bCs/>
                <w:color w:val="FF0000"/>
                <w:sz w:val="24"/>
                <w:szCs w:val="24"/>
              </w:rPr>
              <w:t>Лалак У.Г.</w:t>
            </w:r>
          </w:p>
        </w:tc>
        <w:tc>
          <w:tcPr>
            <w:tcW w:w="1276" w:type="dxa"/>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Borders>
              <w:bottom w:val="single" w:sz="4" w:space="0" w:color="auto"/>
            </w:tcBorders>
            <w:shd w:val="clear" w:color="auto" w:fill="E5B8B7" w:themeFill="accent2" w:themeFillTint="66"/>
          </w:tcPr>
          <w:p w:rsidR="004F704E" w:rsidRPr="00C84D97" w:rsidRDefault="004F704E" w:rsidP="004F704E">
            <w:pPr>
              <w:rPr>
                <w:rFonts w:ascii="Times New Roman" w:hAnsi="Times New Roman"/>
                <w:sz w:val="24"/>
                <w:szCs w:val="24"/>
              </w:rPr>
            </w:pPr>
            <w:r w:rsidRPr="00C84D97">
              <w:rPr>
                <w:rFonts w:ascii="Times New Roman" w:hAnsi="Times New Roman"/>
                <w:b/>
                <w:sz w:val="24"/>
                <w:szCs w:val="24"/>
              </w:rPr>
              <w:t>5.Реалізація політики академічної доброчесності.</w:t>
            </w:r>
          </w:p>
        </w:tc>
        <w:tc>
          <w:tcPr>
            <w:tcW w:w="1417" w:type="dxa"/>
            <w:tcBorders>
              <w:bottom w:val="single" w:sz="4" w:space="0" w:color="auto"/>
            </w:tcBorders>
            <w:shd w:val="clear" w:color="auto" w:fill="E5B8B7" w:themeFill="accent2" w:themeFillTint="66"/>
          </w:tcPr>
          <w:p w:rsidR="004F704E" w:rsidRPr="00C84D97" w:rsidRDefault="004F704E" w:rsidP="004F704E">
            <w:pPr>
              <w:rPr>
                <w:rFonts w:ascii="Times New Roman" w:hAnsi="Times New Roman"/>
                <w:b/>
                <w:color w:val="FF0000"/>
                <w:sz w:val="24"/>
                <w:szCs w:val="24"/>
              </w:rPr>
            </w:pPr>
          </w:p>
        </w:tc>
        <w:tc>
          <w:tcPr>
            <w:tcW w:w="2268" w:type="dxa"/>
            <w:tcBorders>
              <w:bottom w:val="single" w:sz="4" w:space="0" w:color="auto"/>
            </w:tcBorders>
            <w:shd w:val="clear" w:color="auto" w:fill="E5B8B7" w:themeFill="accent2" w:themeFillTint="66"/>
          </w:tcPr>
          <w:p w:rsidR="004F704E" w:rsidRPr="00C84D97" w:rsidRDefault="004F704E" w:rsidP="004F704E">
            <w:pPr>
              <w:rPr>
                <w:rFonts w:ascii="Times New Roman" w:hAnsi="Times New Roman"/>
                <w:b/>
                <w:color w:val="FF0000"/>
                <w:sz w:val="24"/>
                <w:szCs w:val="24"/>
              </w:rPr>
            </w:pPr>
          </w:p>
        </w:tc>
        <w:tc>
          <w:tcPr>
            <w:tcW w:w="1276" w:type="dxa"/>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shd w:val="clear" w:color="auto" w:fill="FFFFFF" w:themeFill="background1"/>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Ознайомлення з посібником « Світлофор освітньої доброчесності»</w:t>
            </w:r>
          </w:p>
        </w:tc>
        <w:tc>
          <w:tcPr>
            <w:tcW w:w="1417" w:type="dxa"/>
            <w:shd w:val="clear" w:color="auto" w:fill="FFFFFF" w:themeFill="background1"/>
          </w:tcPr>
          <w:p w:rsidR="004F704E" w:rsidRPr="00C84D97" w:rsidRDefault="004F704E" w:rsidP="004F704E">
            <w:pPr>
              <w:rPr>
                <w:rFonts w:ascii="Times New Roman" w:hAnsi="Times New Roman"/>
                <w:bCs/>
                <w:sz w:val="24"/>
                <w:szCs w:val="24"/>
              </w:rPr>
            </w:pPr>
            <w:r w:rsidRPr="00C84D97">
              <w:rPr>
                <w:rFonts w:ascii="Times New Roman" w:hAnsi="Times New Roman"/>
                <w:bCs/>
                <w:sz w:val="24"/>
                <w:szCs w:val="24"/>
              </w:rPr>
              <w:t>27.01</w:t>
            </w:r>
          </w:p>
        </w:tc>
        <w:tc>
          <w:tcPr>
            <w:tcW w:w="2268" w:type="dxa"/>
            <w:shd w:val="clear" w:color="auto" w:fill="FFFFFF" w:themeFill="background1"/>
          </w:tcPr>
          <w:p w:rsidR="004F704E" w:rsidRPr="00C84D97" w:rsidRDefault="004F704E" w:rsidP="004F704E">
            <w:pPr>
              <w:rPr>
                <w:rFonts w:ascii="Times New Roman" w:hAnsi="Times New Roman"/>
                <w:bCs/>
                <w:color w:val="FF0000"/>
                <w:sz w:val="24"/>
                <w:szCs w:val="24"/>
              </w:rPr>
            </w:pPr>
            <w:r>
              <w:rPr>
                <w:rFonts w:ascii="Times New Roman" w:hAnsi="Times New Roman"/>
                <w:bCs/>
                <w:sz w:val="24"/>
                <w:szCs w:val="24"/>
              </w:rPr>
              <w:t>Лалак У.Г.</w:t>
            </w:r>
          </w:p>
        </w:tc>
        <w:tc>
          <w:tcPr>
            <w:tcW w:w="1276" w:type="dxa"/>
          </w:tcPr>
          <w:p w:rsidR="004F704E" w:rsidRPr="00C84D97" w:rsidRDefault="004F704E" w:rsidP="004F704E">
            <w:pPr>
              <w:rPr>
                <w:rFonts w:ascii="Times New Roman" w:hAnsi="Times New Roman"/>
                <w:b/>
                <w:color w:val="FF0000"/>
                <w:sz w:val="24"/>
                <w:szCs w:val="24"/>
              </w:rPr>
            </w:pPr>
          </w:p>
        </w:tc>
      </w:tr>
      <w:tr w:rsidR="0077389D" w:rsidRPr="000A6F5A" w:rsidTr="0077389D">
        <w:tc>
          <w:tcPr>
            <w:tcW w:w="0" w:type="auto"/>
            <w:hideMark/>
          </w:tcPr>
          <w:p w:rsidR="0077389D" w:rsidRPr="000A6F5A" w:rsidRDefault="0077389D" w:rsidP="0077389D">
            <w:pPr>
              <w:spacing w:line="0" w:lineRule="atLeast"/>
              <w:rPr>
                <w:rFonts w:ascii="Times New Roman" w:eastAsia="Times New Roman" w:hAnsi="Times New Roman"/>
                <w:color w:val="000000"/>
                <w:sz w:val="24"/>
                <w:szCs w:val="24"/>
                <w:lang w:val="uk-UA" w:eastAsia="uk-UA"/>
              </w:rPr>
            </w:pPr>
            <w:r>
              <w:rPr>
                <w:rFonts w:ascii="Times New Roman" w:eastAsia="Times New Roman" w:hAnsi="Times New Roman"/>
                <w:b/>
                <w:sz w:val="24"/>
                <w:szCs w:val="24"/>
                <w:lang w:val="uk-UA" w:eastAsia="uk-UA"/>
              </w:rPr>
              <w:t>6.Фінансово-господарська діяльність</w:t>
            </w:r>
          </w:p>
        </w:tc>
        <w:tc>
          <w:tcPr>
            <w:tcW w:w="0" w:type="auto"/>
            <w:hideMark/>
          </w:tcPr>
          <w:p w:rsidR="0077389D" w:rsidRPr="000A6F5A" w:rsidRDefault="0077389D" w:rsidP="0077389D">
            <w:pPr>
              <w:spacing w:line="0" w:lineRule="atLeast"/>
              <w:rPr>
                <w:rFonts w:ascii="Times New Roman" w:eastAsia="Times New Roman" w:hAnsi="Times New Roman"/>
                <w:color w:val="000000"/>
                <w:sz w:val="24"/>
                <w:szCs w:val="24"/>
                <w:lang w:val="uk-UA" w:eastAsia="uk-UA"/>
              </w:rPr>
            </w:pPr>
          </w:p>
        </w:tc>
        <w:tc>
          <w:tcPr>
            <w:tcW w:w="0" w:type="auto"/>
            <w:hideMark/>
          </w:tcPr>
          <w:p w:rsidR="0077389D" w:rsidRDefault="0077389D" w:rsidP="0077389D">
            <w:pPr>
              <w:spacing w:line="0" w:lineRule="atLeast"/>
              <w:rPr>
                <w:rFonts w:ascii="Times New Roman" w:hAnsi="Times New Roman"/>
                <w:lang w:val="uk-UA"/>
              </w:rPr>
            </w:pPr>
          </w:p>
        </w:tc>
        <w:tc>
          <w:tcPr>
            <w:tcW w:w="0" w:type="auto"/>
            <w:hideMark/>
          </w:tcPr>
          <w:p w:rsidR="0077389D" w:rsidRPr="000A6F5A" w:rsidRDefault="0077389D" w:rsidP="0077389D">
            <w:pPr>
              <w:rPr>
                <w:rFonts w:ascii="Times New Roman" w:eastAsia="Times New Roman" w:hAnsi="Times New Roman"/>
                <w:sz w:val="1"/>
                <w:szCs w:val="24"/>
                <w:lang w:val="uk-UA" w:eastAsia="uk-UA"/>
              </w:rPr>
            </w:pPr>
          </w:p>
        </w:tc>
      </w:tr>
      <w:tr w:rsidR="0077389D" w:rsidRPr="000A6F5A" w:rsidTr="0077389D">
        <w:tc>
          <w:tcPr>
            <w:tcW w:w="0" w:type="auto"/>
            <w:hideMark/>
          </w:tcPr>
          <w:p w:rsidR="0077389D" w:rsidRPr="000A6F5A" w:rsidRDefault="0077389D" w:rsidP="0077389D">
            <w:pPr>
              <w:spacing w:line="0" w:lineRule="atLeast"/>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Поточний ремонт окремих приміщень із залученням батьків і спонсорів</w:t>
            </w:r>
          </w:p>
        </w:tc>
        <w:tc>
          <w:tcPr>
            <w:tcW w:w="0" w:type="auto"/>
            <w:hideMark/>
          </w:tcPr>
          <w:p w:rsidR="0077389D" w:rsidRDefault="0077389D" w:rsidP="0077389D">
            <w:pPr>
              <w:rPr>
                <w:rFonts w:ascii="Times New Roman" w:eastAsia="Times New Roman" w:hAnsi="Times New Roman"/>
                <w:sz w:val="24"/>
                <w:szCs w:val="24"/>
                <w:lang w:val="uk-UA" w:eastAsia="uk-UA"/>
              </w:rPr>
            </w:pPr>
            <w:r>
              <w:rPr>
                <w:rFonts w:ascii="Times New Roman" w:eastAsia="Times New Roman" w:hAnsi="Times New Roman"/>
                <w:color w:val="000000"/>
                <w:sz w:val="24"/>
                <w:szCs w:val="24"/>
                <w:lang w:val="uk-UA" w:eastAsia="uk-UA"/>
              </w:rPr>
              <w:t>протягом </w:t>
            </w:r>
          </w:p>
          <w:p w:rsidR="0077389D" w:rsidRPr="000A6F5A" w:rsidRDefault="0077389D" w:rsidP="0077389D">
            <w:pPr>
              <w:spacing w:line="0" w:lineRule="atLeast"/>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місяця</w:t>
            </w:r>
          </w:p>
        </w:tc>
        <w:tc>
          <w:tcPr>
            <w:tcW w:w="0" w:type="auto"/>
            <w:hideMark/>
          </w:tcPr>
          <w:p w:rsidR="0077389D" w:rsidRDefault="0077389D" w:rsidP="0077389D">
            <w:pPr>
              <w:spacing w:line="0" w:lineRule="atLeast"/>
              <w:rPr>
                <w:rFonts w:ascii="Times New Roman" w:hAnsi="Times New Roman"/>
                <w:lang w:val="uk-UA"/>
              </w:rPr>
            </w:pPr>
            <w:r>
              <w:rPr>
                <w:rFonts w:ascii="Times New Roman" w:hAnsi="Times New Roman"/>
                <w:lang w:val="uk-UA"/>
              </w:rPr>
              <w:t>Лалак У.Г.</w:t>
            </w:r>
          </w:p>
        </w:tc>
        <w:tc>
          <w:tcPr>
            <w:tcW w:w="0" w:type="auto"/>
            <w:hideMark/>
          </w:tcPr>
          <w:p w:rsidR="0077389D" w:rsidRPr="000A6F5A" w:rsidRDefault="0077389D" w:rsidP="0077389D">
            <w:pPr>
              <w:rPr>
                <w:rFonts w:ascii="Times New Roman" w:eastAsia="Times New Roman" w:hAnsi="Times New Roman"/>
                <w:sz w:val="1"/>
                <w:szCs w:val="24"/>
                <w:lang w:val="uk-UA" w:eastAsia="uk-UA"/>
              </w:rPr>
            </w:pPr>
          </w:p>
        </w:tc>
      </w:tr>
    </w:tbl>
    <w:p w:rsidR="004F704E" w:rsidRPr="00C84D97" w:rsidRDefault="004F704E" w:rsidP="004F704E">
      <w:pPr>
        <w:rPr>
          <w:rFonts w:ascii="Times New Roman" w:hAnsi="Times New Roman"/>
          <w:b/>
          <w:color w:val="FF0000"/>
          <w:sz w:val="24"/>
          <w:szCs w:val="24"/>
        </w:rPr>
      </w:pPr>
    </w:p>
    <w:p w:rsidR="004F704E" w:rsidRPr="00123786" w:rsidRDefault="004F704E" w:rsidP="004F704E">
      <w:pPr>
        <w:rPr>
          <w:rFonts w:ascii="Times New Roman" w:hAnsi="Times New Roman"/>
          <w:b/>
          <w:color w:val="FF0000"/>
          <w:sz w:val="24"/>
          <w:szCs w:val="24"/>
        </w:rPr>
      </w:pPr>
      <w:r w:rsidRPr="00123786">
        <w:rPr>
          <w:rFonts w:ascii="Times New Roman" w:hAnsi="Times New Roman"/>
          <w:b/>
          <w:color w:val="17365D" w:themeColor="text2" w:themeShade="BF"/>
          <w:sz w:val="24"/>
          <w:szCs w:val="24"/>
        </w:rPr>
        <w:t>ЛЮТИЙ</w:t>
      </w:r>
    </w:p>
    <w:p w:rsidR="004F704E" w:rsidRPr="001C553F" w:rsidRDefault="001C553F" w:rsidP="001C553F">
      <w:pPr>
        <w:spacing w:after="0" w:line="240" w:lineRule="auto"/>
        <w:jc w:val="center"/>
        <w:rPr>
          <w:rFonts w:ascii="Times New Roman" w:eastAsia="Times New Roman" w:hAnsi="Times New Roman"/>
          <w:b/>
          <w:color w:val="FF0000"/>
          <w:sz w:val="24"/>
          <w:szCs w:val="24"/>
          <w:lang w:val="en-US"/>
        </w:rPr>
      </w:pPr>
      <w:r>
        <w:rPr>
          <w:rFonts w:ascii="Times New Roman" w:hAnsi="Times New Roman"/>
          <w:b/>
          <w:color w:val="FF0000"/>
          <w:sz w:val="24"/>
          <w:szCs w:val="24"/>
        </w:rPr>
        <w:t xml:space="preserve">  </w:t>
      </w:r>
      <w:r w:rsidRPr="001C553F">
        <w:rPr>
          <w:rFonts w:ascii="Times New Roman" w:eastAsia="Times New Roman" w:hAnsi="Times New Roman"/>
          <w:b/>
          <w:color w:val="FF0000"/>
          <w:sz w:val="24"/>
          <w:szCs w:val="24"/>
          <w:lang w:val="en-US"/>
        </w:rPr>
        <w:t xml:space="preserve">III  </w:t>
      </w:r>
      <w:r w:rsidRPr="001C553F">
        <w:rPr>
          <w:rFonts w:ascii="Times New Roman" w:eastAsia="Times New Roman" w:hAnsi="Times New Roman"/>
          <w:b/>
          <w:color w:val="FF0000"/>
          <w:sz w:val="24"/>
          <w:szCs w:val="24"/>
        </w:rPr>
        <w:t>ОСВІТНЄ СЕРЕДОВИЩЕ</w:t>
      </w:r>
    </w:p>
    <w:tbl>
      <w:tblPr>
        <w:tblStyle w:val="afff0"/>
        <w:tblW w:w="16126" w:type="dxa"/>
        <w:tblLook w:val="04A0" w:firstRow="1" w:lastRow="0" w:firstColumn="1" w:lastColumn="0" w:noHBand="0" w:noVBand="1"/>
      </w:tblPr>
      <w:tblGrid>
        <w:gridCol w:w="11165"/>
        <w:gridCol w:w="1417"/>
        <w:gridCol w:w="2268"/>
        <w:gridCol w:w="1276"/>
      </w:tblGrid>
      <w:tr w:rsidR="004F704E" w:rsidRPr="00C84D97" w:rsidTr="0077389D">
        <w:tc>
          <w:tcPr>
            <w:tcW w:w="11165" w:type="dxa"/>
            <w:tcBorders>
              <w:bottom w:val="single" w:sz="4" w:space="0" w:color="auto"/>
            </w:tcBorders>
          </w:tcPr>
          <w:p w:rsidR="004F704E" w:rsidRPr="00C84D97" w:rsidRDefault="004F704E" w:rsidP="004F704E">
            <w:pPr>
              <w:rPr>
                <w:rFonts w:ascii="Times New Roman" w:hAnsi="Times New Roman"/>
                <w:color w:val="FF0000"/>
                <w:sz w:val="24"/>
                <w:szCs w:val="24"/>
              </w:rPr>
            </w:pPr>
            <w:r w:rsidRPr="00C84D97">
              <w:rPr>
                <w:rFonts w:ascii="Times New Roman" w:hAnsi="Times New Roman"/>
                <w:sz w:val="24"/>
                <w:szCs w:val="24"/>
              </w:rPr>
              <w:t>Зміст</w:t>
            </w:r>
          </w:p>
        </w:tc>
        <w:tc>
          <w:tcPr>
            <w:tcW w:w="1417" w:type="dxa"/>
            <w:tcBorders>
              <w:bottom w:val="single" w:sz="4" w:space="0" w:color="auto"/>
            </w:tcBorders>
          </w:tcPr>
          <w:p w:rsidR="004F704E" w:rsidRPr="00C84D97" w:rsidRDefault="004F704E" w:rsidP="004F704E">
            <w:pPr>
              <w:rPr>
                <w:rFonts w:ascii="Times New Roman" w:hAnsi="Times New Roman"/>
                <w:color w:val="FF0000"/>
                <w:sz w:val="24"/>
                <w:szCs w:val="24"/>
              </w:rPr>
            </w:pPr>
            <w:r w:rsidRPr="00C84D97">
              <w:rPr>
                <w:rFonts w:ascii="Times New Roman" w:hAnsi="Times New Roman"/>
                <w:sz w:val="24"/>
                <w:szCs w:val="24"/>
              </w:rPr>
              <w:t>Дата</w:t>
            </w:r>
          </w:p>
        </w:tc>
        <w:tc>
          <w:tcPr>
            <w:tcW w:w="2268"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Відповідальні</w:t>
            </w:r>
          </w:p>
        </w:tc>
        <w:tc>
          <w:tcPr>
            <w:tcW w:w="1276"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Примітка</w:t>
            </w:r>
          </w:p>
        </w:tc>
      </w:tr>
      <w:tr w:rsidR="004F704E" w:rsidRPr="00C84D97" w:rsidTr="0077389D">
        <w:tc>
          <w:tcPr>
            <w:tcW w:w="11165" w:type="dxa"/>
            <w:shd w:val="clear" w:color="auto" w:fill="FABF8F" w:themeFill="accent6" w:themeFillTint="99"/>
          </w:tcPr>
          <w:p w:rsidR="004F704E" w:rsidRPr="00C84D97" w:rsidRDefault="004F704E" w:rsidP="004F704E">
            <w:pPr>
              <w:jc w:val="both"/>
              <w:rPr>
                <w:rFonts w:ascii="Times New Roman" w:hAnsi="Times New Roman"/>
                <w:b/>
                <w:sz w:val="24"/>
                <w:szCs w:val="24"/>
              </w:rPr>
            </w:pPr>
            <w:r w:rsidRPr="00C84D97">
              <w:rPr>
                <w:rFonts w:ascii="Times New Roman" w:hAnsi="Times New Roman"/>
                <w:b/>
                <w:sz w:val="24"/>
                <w:szCs w:val="24"/>
              </w:rPr>
              <w:t>1.Забезпечення комфортних і безпечних умов навчання та праці</w:t>
            </w:r>
          </w:p>
        </w:tc>
        <w:tc>
          <w:tcPr>
            <w:tcW w:w="1417" w:type="dxa"/>
            <w:shd w:val="clear" w:color="auto" w:fill="FABF8F" w:themeFill="accent6" w:themeFillTint="99"/>
          </w:tcPr>
          <w:p w:rsidR="004F704E" w:rsidRPr="00C84D97" w:rsidRDefault="004F704E" w:rsidP="004F704E">
            <w:pPr>
              <w:rPr>
                <w:rFonts w:ascii="Times New Roman" w:hAnsi="Times New Roman"/>
                <w:b/>
                <w:color w:val="FF0000"/>
                <w:sz w:val="24"/>
                <w:szCs w:val="24"/>
              </w:rPr>
            </w:pPr>
          </w:p>
        </w:tc>
        <w:tc>
          <w:tcPr>
            <w:tcW w:w="2268" w:type="dxa"/>
            <w:shd w:val="clear" w:color="auto" w:fill="FABF8F" w:themeFill="accent6" w:themeFillTint="99"/>
          </w:tcPr>
          <w:p w:rsidR="004F704E" w:rsidRPr="00C84D97" w:rsidRDefault="004F704E" w:rsidP="004F704E">
            <w:pPr>
              <w:rPr>
                <w:rFonts w:ascii="Times New Roman" w:hAnsi="Times New Roman"/>
                <w:b/>
                <w:color w:val="FF0000"/>
                <w:sz w:val="24"/>
                <w:szCs w:val="24"/>
              </w:rPr>
            </w:pPr>
          </w:p>
        </w:tc>
        <w:tc>
          <w:tcPr>
            <w:tcW w:w="1276" w:type="dxa"/>
            <w:shd w:val="clear" w:color="auto" w:fill="FABF8F" w:themeFill="accent6" w:themeFillTint="99"/>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Контроль за відвідуванням учнями занять, попередження пропусків</w:t>
            </w:r>
            <w:r>
              <w:rPr>
                <w:rFonts w:ascii="Times New Roman" w:hAnsi="Times New Roman"/>
                <w:sz w:val="24"/>
                <w:szCs w:val="24"/>
              </w:rPr>
              <w:t>.</w:t>
            </w:r>
          </w:p>
        </w:tc>
        <w:tc>
          <w:tcPr>
            <w:tcW w:w="1417" w:type="dxa"/>
          </w:tcPr>
          <w:p w:rsidR="004F704E" w:rsidRPr="00C84D97" w:rsidRDefault="004F704E" w:rsidP="004F704E">
            <w:pPr>
              <w:rPr>
                <w:rFonts w:ascii="Times New Roman" w:hAnsi="Times New Roman"/>
                <w:color w:val="FF0000"/>
                <w:sz w:val="24"/>
                <w:szCs w:val="24"/>
              </w:rPr>
            </w:pPr>
            <w:r w:rsidRPr="00C84D97">
              <w:rPr>
                <w:rFonts w:ascii="Times New Roman" w:hAnsi="Times New Roman"/>
                <w:sz w:val="24"/>
                <w:szCs w:val="24"/>
              </w:rPr>
              <w:t>щоденно</w:t>
            </w:r>
          </w:p>
        </w:tc>
        <w:tc>
          <w:tcPr>
            <w:tcW w:w="2268"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класні керівники</w:t>
            </w:r>
          </w:p>
        </w:tc>
        <w:tc>
          <w:tcPr>
            <w:tcW w:w="1276" w:type="dxa"/>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Оновлення списків, довідок на харчування учнів пільгових категорій</w:t>
            </w:r>
            <w:r>
              <w:rPr>
                <w:rFonts w:ascii="Times New Roman" w:hAnsi="Times New Roman"/>
                <w:sz w:val="24"/>
                <w:szCs w:val="24"/>
              </w:rPr>
              <w:t>.</w:t>
            </w:r>
          </w:p>
        </w:tc>
        <w:tc>
          <w:tcPr>
            <w:tcW w:w="1417"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пр.місяця</w:t>
            </w:r>
          </w:p>
        </w:tc>
        <w:tc>
          <w:tcPr>
            <w:tcW w:w="2268" w:type="dxa"/>
          </w:tcPr>
          <w:p w:rsidR="004F704E" w:rsidRPr="00C84D97" w:rsidRDefault="004F704E" w:rsidP="004F704E">
            <w:pPr>
              <w:rPr>
                <w:rFonts w:ascii="Times New Roman" w:hAnsi="Times New Roman"/>
                <w:sz w:val="24"/>
                <w:szCs w:val="24"/>
              </w:rPr>
            </w:pPr>
            <w:r>
              <w:rPr>
                <w:rFonts w:ascii="Times New Roman" w:hAnsi="Times New Roman"/>
                <w:sz w:val="24"/>
                <w:szCs w:val="24"/>
              </w:rPr>
              <w:t>Лалак У.Г.</w:t>
            </w:r>
          </w:p>
        </w:tc>
        <w:tc>
          <w:tcPr>
            <w:tcW w:w="1276" w:type="dxa"/>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Аналіз відвідування учнями закладу за лютий</w:t>
            </w:r>
            <w:r>
              <w:rPr>
                <w:rFonts w:ascii="Times New Roman" w:hAnsi="Times New Roman"/>
                <w:sz w:val="24"/>
                <w:szCs w:val="24"/>
              </w:rPr>
              <w:t>.</w:t>
            </w:r>
          </w:p>
        </w:tc>
        <w:tc>
          <w:tcPr>
            <w:tcW w:w="1417"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До 01.03</w:t>
            </w:r>
          </w:p>
        </w:tc>
        <w:tc>
          <w:tcPr>
            <w:tcW w:w="2268" w:type="dxa"/>
          </w:tcPr>
          <w:p w:rsidR="004F704E" w:rsidRPr="00C84D97" w:rsidRDefault="004F704E" w:rsidP="004F704E">
            <w:pPr>
              <w:rPr>
                <w:rFonts w:ascii="Times New Roman" w:hAnsi="Times New Roman"/>
                <w:sz w:val="24"/>
                <w:szCs w:val="24"/>
              </w:rPr>
            </w:pPr>
            <w:r>
              <w:rPr>
                <w:rFonts w:ascii="Times New Roman" w:hAnsi="Times New Roman"/>
                <w:sz w:val="24"/>
                <w:szCs w:val="24"/>
              </w:rPr>
              <w:t xml:space="preserve">Голова МО </w:t>
            </w:r>
          </w:p>
        </w:tc>
        <w:tc>
          <w:tcPr>
            <w:tcW w:w="1276" w:type="dxa"/>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Проводити роз’яснювальну роботу  з батьками здобувачів освіти щодо їх відповідальності за відвідуванням учнями занять</w:t>
            </w:r>
            <w:r>
              <w:rPr>
                <w:rFonts w:ascii="Times New Roman" w:hAnsi="Times New Roman"/>
                <w:sz w:val="24"/>
                <w:szCs w:val="24"/>
              </w:rPr>
              <w:t>.</w:t>
            </w:r>
          </w:p>
        </w:tc>
        <w:tc>
          <w:tcPr>
            <w:tcW w:w="1417"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постійно</w:t>
            </w:r>
          </w:p>
        </w:tc>
        <w:tc>
          <w:tcPr>
            <w:tcW w:w="2268" w:type="dxa"/>
          </w:tcPr>
          <w:p w:rsidR="004F704E" w:rsidRPr="00C84D97" w:rsidRDefault="004F704E" w:rsidP="004F704E">
            <w:pPr>
              <w:rPr>
                <w:rFonts w:ascii="Times New Roman" w:hAnsi="Times New Roman"/>
                <w:sz w:val="24"/>
                <w:szCs w:val="24"/>
              </w:rPr>
            </w:pPr>
            <w:r>
              <w:rPr>
                <w:rFonts w:ascii="Times New Roman" w:hAnsi="Times New Roman"/>
                <w:sz w:val="24"/>
                <w:szCs w:val="24"/>
              </w:rPr>
              <w:t>Голова МО</w:t>
            </w:r>
          </w:p>
        </w:tc>
        <w:tc>
          <w:tcPr>
            <w:tcW w:w="1276" w:type="dxa"/>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Pr>
          <w:p w:rsidR="004F704E" w:rsidRPr="00C84D97" w:rsidRDefault="004F704E" w:rsidP="004F704E">
            <w:pPr>
              <w:rPr>
                <w:rFonts w:ascii="Times New Roman" w:hAnsi="Times New Roman"/>
                <w:sz w:val="24"/>
                <w:szCs w:val="24"/>
              </w:rPr>
            </w:pPr>
            <w:r w:rsidRPr="00C84D97">
              <w:rPr>
                <w:rFonts w:ascii="Times New Roman" w:eastAsia="Times New Roman" w:hAnsi="Times New Roman"/>
                <w:bCs/>
                <w:iCs/>
                <w:sz w:val="24"/>
                <w:szCs w:val="24"/>
              </w:rPr>
              <w:t>Забезпечити контроль за безпечним рухом транспортних засобів біля закладу та заборонити в’їзд і паркування їх на території закладу</w:t>
            </w:r>
            <w:r>
              <w:rPr>
                <w:rFonts w:ascii="Times New Roman" w:eastAsia="Times New Roman" w:hAnsi="Times New Roman"/>
                <w:bCs/>
                <w:iCs/>
                <w:sz w:val="24"/>
                <w:szCs w:val="24"/>
              </w:rPr>
              <w:t>.</w:t>
            </w:r>
          </w:p>
        </w:tc>
        <w:tc>
          <w:tcPr>
            <w:tcW w:w="1417"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пості</w:t>
            </w:r>
            <w:r>
              <w:rPr>
                <w:rFonts w:ascii="Times New Roman" w:hAnsi="Times New Roman"/>
                <w:sz w:val="24"/>
                <w:szCs w:val="24"/>
              </w:rPr>
              <w:t>й</w:t>
            </w:r>
            <w:r w:rsidRPr="00C84D97">
              <w:rPr>
                <w:rFonts w:ascii="Times New Roman" w:hAnsi="Times New Roman"/>
                <w:sz w:val="24"/>
                <w:szCs w:val="24"/>
              </w:rPr>
              <w:t>но</w:t>
            </w:r>
          </w:p>
        </w:tc>
        <w:tc>
          <w:tcPr>
            <w:tcW w:w="2268" w:type="dxa"/>
          </w:tcPr>
          <w:p w:rsidR="004F704E" w:rsidRPr="00C84D97" w:rsidRDefault="004F704E" w:rsidP="004F704E">
            <w:pPr>
              <w:rPr>
                <w:rFonts w:ascii="Times New Roman" w:hAnsi="Times New Roman"/>
                <w:sz w:val="24"/>
                <w:szCs w:val="24"/>
              </w:rPr>
            </w:pPr>
            <w:r>
              <w:rPr>
                <w:rFonts w:ascii="Times New Roman" w:hAnsi="Times New Roman"/>
                <w:sz w:val="24"/>
                <w:szCs w:val="24"/>
              </w:rPr>
              <w:t>Лалак У.Г.</w:t>
            </w:r>
          </w:p>
        </w:tc>
        <w:tc>
          <w:tcPr>
            <w:tcW w:w="1276" w:type="dxa"/>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Pr>
          <w:p w:rsidR="004F704E" w:rsidRPr="00C84D97" w:rsidRDefault="004F704E" w:rsidP="004F704E">
            <w:pPr>
              <w:rPr>
                <w:rFonts w:ascii="Times New Roman" w:hAnsi="Times New Roman"/>
                <w:sz w:val="24"/>
                <w:szCs w:val="24"/>
              </w:rPr>
            </w:pPr>
            <w:r w:rsidRPr="00C84D97">
              <w:rPr>
                <w:rFonts w:ascii="Times New Roman" w:eastAsia="Times New Roman" w:hAnsi="Times New Roman"/>
                <w:bCs/>
                <w:iCs/>
                <w:sz w:val="24"/>
                <w:szCs w:val="24"/>
              </w:rPr>
              <w:t>Провести бесіди «Запобігання виникненню пожежі від електроструму та правила гасіння пожежі, викликаної електрострумом. Дії учнів при пожежі»</w:t>
            </w:r>
          </w:p>
        </w:tc>
        <w:tc>
          <w:tcPr>
            <w:tcW w:w="1417" w:type="dxa"/>
          </w:tcPr>
          <w:p w:rsidR="004F704E" w:rsidRPr="00C84D97" w:rsidRDefault="004F704E" w:rsidP="004F704E">
            <w:pPr>
              <w:rPr>
                <w:rFonts w:ascii="Times New Roman" w:hAnsi="Times New Roman"/>
                <w:bCs/>
                <w:sz w:val="24"/>
                <w:szCs w:val="24"/>
              </w:rPr>
            </w:pPr>
            <w:r w:rsidRPr="00C84D97">
              <w:rPr>
                <w:rFonts w:ascii="Times New Roman" w:hAnsi="Times New Roman"/>
                <w:bCs/>
                <w:sz w:val="24"/>
                <w:szCs w:val="24"/>
              </w:rPr>
              <w:t>01-04.02</w:t>
            </w:r>
          </w:p>
        </w:tc>
        <w:tc>
          <w:tcPr>
            <w:tcW w:w="2268" w:type="dxa"/>
          </w:tcPr>
          <w:p w:rsidR="004F704E" w:rsidRPr="00C84D97" w:rsidRDefault="004F704E" w:rsidP="004F704E">
            <w:pPr>
              <w:rPr>
                <w:rFonts w:ascii="Times New Roman" w:hAnsi="Times New Roman"/>
                <w:bCs/>
                <w:color w:val="FF0000"/>
                <w:sz w:val="24"/>
                <w:szCs w:val="24"/>
              </w:rPr>
            </w:pPr>
            <w:r w:rsidRPr="00C84D97">
              <w:rPr>
                <w:rFonts w:ascii="Times New Roman" w:hAnsi="Times New Roman"/>
                <w:bCs/>
                <w:sz w:val="24"/>
                <w:szCs w:val="24"/>
              </w:rPr>
              <w:t>класні керівники</w:t>
            </w:r>
          </w:p>
        </w:tc>
        <w:tc>
          <w:tcPr>
            <w:tcW w:w="1276" w:type="dxa"/>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Pr>
          <w:p w:rsidR="004F704E" w:rsidRPr="00C84D97" w:rsidRDefault="004F704E" w:rsidP="004F704E">
            <w:pPr>
              <w:rPr>
                <w:rFonts w:ascii="Times New Roman" w:hAnsi="Times New Roman"/>
                <w:sz w:val="24"/>
                <w:szCs w:val="24"/>
              </w:rPr>
            </w:pPr>
            <w:r w:rsidRPr="00C84D97">
              <w:rPr>
                <w:rFonts w:ascii="Times New Roman" w:eastAsia="Times New Roman" w:hAnsi="Times New Roman"/>
                <w:bCs/>
                <w:iCs/>
                <w:sz w:val="24"/>
                <w:szCs w:val="24"/>
              </w:rPr>
              <w:t>Провести бесіди «Пасажир в автомобілі»</w:t>
            </w:r>
          </w:p>
        </w:tc>
        <w:tc>
          <w:tcPr>
            <w:tcW w:w="1417" w:type="dxa"/>
          </w:tcPr>
          <w:p w:rsidR="004F704E" w:rsidRPr="00C84D97" w:rsidRDefault="004F704E" w:rsidP="004F704E">
            <w:pPr>
              <w:rPr>
                <w:rFonts w:ascii="Times New Roman" w:hAnsi="Times New Roman"/>
                <w:bCs/>
                <w:color w:val="FF0000"/>
                <w:sz w:val="24"/>
                <w:szCs w:val="24"/>
              </w:rPr>
            </w:pPr>
            <w:r w:rsidRPr="00C84D97">
              <w:rPr>
                <w:rFonts w:ascii="Times New Roman" w:hAnsi="Times New Roman"/>
                <w:bCs/>
                <w:sz w:val="24"/>
                <w:szCs w:val="24"/>
              </w:rPr>
              <w:t>14-18.02</w:t>
            </w:r>
          </w:p>
        </w:tc>
        <w:tc>
          <w:tcPr>
            <w:tcW w:w="2268" w:type="dxa"/>
          </w:tcPr>
          <w:p w:rsidR="004F704E" w:rsidRPr="00C84D97" w:rsidRDefault="004F704E" w:rsidP="004F704E">
            <w:pPr>
              <w:rPr>
                <w:rFonts w:ascii="Times New Roman" w:hAnsi="Times New Roman"/>
                <w:b/>
                <w:color w:val="FF0000"/>
                <w:sz w:val="24"/>
                <w:szCs w:val="24"/>
              </w:rPr>
            </w:pPr>
            <w:r w:rsidRPr="00C84D97">
              <w:rPr>
                <w:rFonts w:ascii="Times New Roman" w:hAnsi="Times New Roman"/>
                <w:bCs/>
                <w:sz w:val="24"/>
                <w:szCs w:val="24"/>
              </w:rPr>
              <w:t>класні керівники</w:t>
            </w:r>
          </w:p>
        </w:tc>
        <w:tc>
          <w:tcPr>
            <w:tcW w:w="1276" w:type="dxa"/>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Pr>
          <w:p w:rsidR="004F704E" w:rsidRPr="00C84D97" w:rsidRDefault="004F704E" w:rsidP="004F704E">
            <w:pPr>
              <w:rPr>
                <w:rFonts w:ascii="Times New Roman" w:hAnsi="Times New Roman"/>
                <w:b/>
                <w:color w:val="FF0000"/>
                <w:sz w:val="24"/>
                <w:szCs w:val="24"/>
              </w:rPr>
            </w:pPr>
            <w:r w:rsidRPr="00C84D97">
              <w:rPr>
                <w:rFonts w:ascii="Times New Roman" w:hAnsi="Times New Roman"/>
                <w:sz w:val="24"/>
                <w:szCs w:val="24"/>
              </w:rPr>
              <w:t>Проводити санітарно-просвітницьку роботу з учнями, батьками, працівниками школи щодо профілактики дифтерії</w:t>
            </w:r>
          </w:p>
        </w:tc>
        <w:tc>
          <w:tcPr>
            <w:tcW w:w="1417" w:type="dxa"/>
          </w:tcPr>
          <w:p w:rsidR="004F704E" w:rsidRPr="00C84D97" w:rsidRDefault="004F704E" w:rsidP="004F704E">
            <w:pPr>
              <w:rPr>
                <w:rFonts w:ascii="Times New Roman" w:hAnsi="Times New Roman"/>
                <w:bCs/>
                <w:color w:val="FF0000"/>
                <w:sz w:val="24"/>
                <w:szCs w:val="24"/>
              </w:rPr>
            </w:pPr>
            <w:r w:rsidRPr="00C84D97">
              <w:rPr>
                <w:rFonts w:ascii="Times New Roman" w:hAnsi="Times New Roman"/>
                <w:bCs/>
                <w:sz w:val="24"/>
                <w:szCs w:val="24"/>
              </w:rPr>
              <w:t>пр.місяця</w:t>
            </w:r>
          </w:p>
        </w:tc>
        <w:tc>
          <w:tcPr>
            <w:tcW w:w="2268" w:type="dxa"/>
          </w:tcPr>
          <w:p w:rsidR="004F704E" w:rsidRPr="00C84D97" w:rsidRDefault="004F704E" w:rsidP="004F704E">
            <w:pPr>
              <w:rPr>
                <w:rFonts w:ascii="Times New Roman" w:hAnsi="Times New Roman"/>
                <w:bCs/>
                <w:color w:val="FF0000"/>
                <w:sz w:val="24"/>
                <w:szCs w:val="24"/>
              </w:rPr>
            </w:pPr>
            <w:r>
              <w:rPr>
                <w:rFonts w:ascii="Times New Roman" w:hAnsi="Times New Roman"/>
                <w:bCs/>
                <w:sz w:val="24"/>
                <w:szCs w:val="24"/>
              </w:rPr>
              <w:t>Ситко Є.І.</w:t>
            </w:r>
          </w:p>
        </w:tc>
        <w:tc>
          <w:tcPr>
            <w:tcW w:w="1276" w:type="dxa"/>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Проводити обстеження школярів на наявність педикульозу інших захворювань</w:t>
            </w:r>
          </w:p>
        </w:tc>
        <w:tc>
          <w:tcPr>
            <w:tcW w:w="1417" w:type="dxa"/>
          </w:tcPr>
          <w:p w:rsidR="004F704E" w:rsidRPr="00C84D97" w:rsidRDefault="004F704E" w:rsidP="004F704E">
            <w:pPr>
              <w:rPr>
                <w:rFonts w:ascii="Times New Roman" w:hAnsi="Times New Roman"/>
                <w:bCs/>
                <w:sz w:val="24"/>
                <w:szCs w:val="24"/>
              </w:rPr>
            </w:pPr>
            <w:r w:rsidRPr="00C84D97">
              <w:rPr>
                <w:rFonts w:ascii="Times New Roman" w:hAnsi="Times New Roman"/>
                <w:bCs/>
                <w:sz w:val="24"/>
                <w:szCs w:val="24"/>
              </w:rPr>
              <w:t>постійно</w:t>
            </w:r>
          </w:p>
        </w:tc>
        <w:tc>
          <w:tcPr>
            <w:tcW w:w="2268" w:type="dxa"/>
          </w:tcPr>
          <w:p w:rsidR="004F704E" w:rsidRPr="00C84D97" w:rsidRDefault="004F704E" w:rsidP="004F704E">
            <w:pPr>
              <w:rPr>
                <w:rFonts w:ascii="Times New Roman" w:hAnsi="Times New Roman"/>
                <w:bCs/>
                <w:sz w:val="24"/>
                <w:szCs w:val="24"/>
              </w:rPr>
            </w:pPr>
            <w:r>
              <w:rPr>
                <w:rFonts w:ascii="Times New Roman" w:hAnsi="Times New Roman"/>
                <w:bCs/>
                <w:sz w:val="24"/>
                <w:szCs w:val="24"/>
              </w:rPr>
              <w:t>Фельдшер Фапу</w:t>
            </w:r>
          </w:p>
        </w:tc>
        <w:tc>
          <w:tcPr>
            <w:tcW w:w="1276" w:type="dxa"/>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Pr>
          <w:p w:rsidR="004F704E" w:rsidRPr="00C84D97" w:rsidRDefault="004F704E" w:rsidP="004F704E">
            <w:pPr>
              <w:rPr>
                <w:rFonts w:ascii="Times New Roman" w:hAnsi="Times New Roman"/>
                <w:b/>
                <w:color w:val="FF0000"/>
                <w:sz w:val="24"/>
                <w:szCs w:val="24"/>
              </w:rPr>
            </w:pPr>
            <w:r w:rsidRPr="00C84D97">
              <w:rPr>
                <w:rFonts w:ascii="Times New Roman" w:eastAsia="Times New Roman" w:hAnsi="Times New Roman"/>
                <w:sz w:val="24"/>
                <w:szCs w:val="24"/>
              </w:rPr>
              <w:t>Розглянути на нараді при директорові питання про стан цивільного захисту в навчальному закладі, вивчення нормативних документів.</w:t>
            </w:r>
          </w:p>
        </w:tc>
        <w:tc>
          <w:tcPr>
            <w:tcW w:w="1417" w:type="dxa"/>
          </w:tcPr>
          <w:p w:rsidR="004F704E" w:rsidRPr="00C84D97" w:rsidRDefault="004F704E" w:rsidP="004F704E">
            <w:pPr>
              <w:rPr>
                <w:rFonts w:ascii="Times New Roman" w:hAnsi="Times New Roman"/>
                <w:bCs/>
                <w:color w:val="FF0000"/>
                <w:sz w:val="24"/>
                <w:szCs w:val="24"/>
              </w:rPr>
            </w:pPr>
            <w:r w:rsidRPr="00C84D97">
              <w:rPr>
                <w:rFonts w:ascii="Times New Roman" w:hAnsi="Times New Roman"/>
                <w:bCs/>
                <w:sz w:val="24"/>
                <w:szCs w:val="24"/>
              </w:rPr>
              <w:t>14.02.</w:t>
            </w:r>
          </w:p>
        </w:tc>
        <w:tc>
          <w:tcPr>
            <w:tcW w:w="2268" w:type="dxa"/>
          </w:tcPr>
          <w:p w:rsidR="004F704E" w:rsidRPr="00C84D97" w:rsidRDefault="004F704E" w:rsidP="004F704E">
            <w:pPr>
              <w:rPr>
                <w:rFonts w:ascii="Times New Roman" w:hAnsi="Times New Roman"/>
                <w:bCs/>
                <w:color w:val="FF0000"/>
                <w:sz w:val="24"/>
                <w:szCs w:val="24"/>
              </w:rPr>
            </w:pPr>
            <w:r>
              <w:rPr>
                <w:rFonts w:ascii="Times New Roman" w:hAnsi="Times New Roman"/>
                <w:sz w:val="24"/>
                <w:szCs w:val="24"/>
              </w:rPr>
              <w:t>Лалак У.Г.</w:t>
            </w:r>
          </w:p>
        </w:tc>
        <w:tc>
          <w:tcPr>
            <w:tcW w:w="1276" w:type="dxa"/>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lastRenderedPageBreak/>
              <w:t>Провести поглиблену діагностику учнів, які мають труднощі в пристосування до навчання з метою виявлення причин низького рівня адаптованості та надання рекомендацій дорослим щодо сприяння повноцінній адаптації першокласників</w:t>
            </w:r>
          </w:p>
        </w:tc>
        <w:tc>
          <w:tcPr>
            <w:tcW w:w="1417" w:type="dxa"/>
          </w:tcPr>
          <w:p w:rsidR="004F704E" w:rsidRPr="00C84D97" w:rsidRDefault="004F704E" w:rsidP="004F704E">
            <w:pPr>
              <w:rPr>
                <w:rFonts w:ascii="Times New Roman" w:hAnsi="Times New Roman"/>
                <w:bCs/>
                <w:color w:val="FF0000"/>
                <w:sz w:val="24"/>
                <w:szCs w:val="24"/>
              </w:rPr>
            </w:pPr>
            <w:r w:rsidRPr="00C84D97">
              <w:rPr>
                <w:rFonts w:ascii="Times New Roman" w:hAnsi="Times New Roman"/>
                <w:bCs/>
                <w:sz w:val="24"/>
                <w:szCs w:val="24"/>
              </w:rPr>
              <w:t>14-18.02</w:t>
            </w:r>
          </w:p>
        </w:tc>
        <w:tc>
          <w:tcPr>
            <w:tcW w:w="2268" w:type="dxa"/>
          </w:tcPr>
          <w:p w:rsidR="004F704E" w:rsidRPr="00C84D97" w:rsidRDefault="004F704E" w:rsidP="004F704E">
            <w:pPr>
              <w:rPr>
                <w:rFonts w:ascii="Times New Roman" w:hAnsi="Times New Roman"/>
                <w:sz w:val="24"/>
                <w:szCs w:val="24"/>
              </w:rPr>
            </w:pPr>
            <w:r>
              <w:rPr>
                <w:rFonts w:ascii="Times New Roman" w:hAnsi="Times New Roman"/>
                <w:sz w:val="24"/>
                <w:szCs w:val="24"/>
              </w:rPr>
              <w:t>Лалак У.Г.</w:t>
            </w:r>
          </w:p>
        </w:tc>
        <w:tc>
          <w:tcPr>
            <w:tcW w:w="1276" w:type="dxa"/>
          </w:tcPr>
          <w:p w:rsidR="004F704E" w:rsidRPr="00C84D97" w:rsidRDefault="004F704E" w:rsidP="004F704E">
            <w:pPr>
              <w:rPr>
                <w:rFonts w:ascii="Times New Roman" w:hAnsi="Times New Roman"/>
                <w:b/>
                <w:color w:val="FF0000"/>
                <w:sz w:val="24"/>
                <w:szCs w:val="24"/>
              </w:rPr>
            </w:pPr>
          </w:p>
        </w:tc>
      </w:tr>
      <w:tr w:rsidR="004F704E" w:rsidRPr="00C84D97" w:rsidTr="0077389D">
        <w:trPr>
          <w:trHeight w:val="201"/>
        </w:trPr>
        <w:tc>
          <w:tcPr>
            <w:tcW w:w="11165" w:type="dxa"/>
            <w:tcBorders>
              <w:bottom w:val="single" w:sz="4" w:space="0" w:color="auto"/>
            </w:tcBorders>
          </w:tcPr>
          <w:p w:rsidR="004F704E" w:rsidRPr="00C84D97" w:rsidRDefault="004F704E" w:rsidP="00453B73">
            <w:pPr>
              <w:numPr>
                <w:ilvl w:val="0"/>
                <w:numId w:val="104"/>
              </w:numPr>
              <w:ind w:left="-7" w:hanging="1009"/>
              <w:rPr>
                <w:rFonts w:ascii="Times New Roman" w:hAnsi="Times New Roman"/>
                <w:color w:val="000000"/>
                <w:sz w:val="24"/>
                <w:szCs w:val="24"/>
              </w:rPr>
            </w:pPr>
            <w:r w:rsidRPr="00C84D97">
              <w:rPr>
                <w:rFonts w:ascii="Times New Roman" w:hAnsi="Times New Roman"/>
                <w:sz w:val="24"/>
                <w:szCs w:val="24"/>
              </w:rPr>
              <w:t>Семінар «</w:t>
            </w:r>
            <w:r w:rsidRPr="00C84D97">
              <w:rPr>
                <w:rFonts w:ascii="Times New Roman" w:hAnsi="Times New Roman"/>
                <w:color w:val="000000"/>
                <w:sz w:val="24"/>
                <w:szCs w:val="24"/>
              </w:rPr>
              <w:t>Аналіз і самоаналіз проведеного уроку і виховного заходу»</w:t>
            </w:r>
          </w:p>
        </w:tc>
        <w:tc>
          <w:tcPr>
            <w:tcW w:w="1417" w:type="dxa"/>
          </w:tcPr>
          <w:p w:rsidR="004F704E" w:rsidRPr="00C84D97" w:rsidRDefault="004F704E" w:rsidP="004F704E">
            <w:pPr>
              <w:rPr>
                <w:rFonts w:ascii="Times New Roman" w:hAnsi="Times New Roman"/>
                <w:bCs/>
                <w:color w:val="FF0000"/>
                <w:sz w:val="24"/>
                <w:szCs w:val="24"/>
              </w:rPr>
            </w:pPr>
            <w:r w:rsidRPr="00C84D97">
              <w:rPr>
                <w:rFonts w:ascii="Times New Roman" w:hAnsi="Times New Roman"/>
                <w:bCs/>
                <w:sz w:val="24"/>
                <w:szCs w:val="24"/>
              </w:rPr>
              <w:t>28.02.</w:t>
            </w:r>
          </w:p>
        </w:tc>
        <w:tc>
          <w:tcPr>
            <w:tcW w:w="2268" w:type="dxa"/>
          </w:tcPr>
          <w:p w:rsidR="004F704E" w:rsidRPr="00C84D97" w:rsidRDefault="004F704E" w:rsidP="004F704E">
            <w:pPr>
              <w:rPr>
                <w:rFonts w:ascii="Times New Roman" w:hAnsi="Times New Roman"/>
                <w:sz w:val="24"/>
                <w:szCs w:val="24"/>
              </w:rPr>
            </w:pPr>
            <w:r>
              <w:rPr>
                <w:rFonts w:ascii="Times New Roman" w:hAnsi="Times New Roman"/>
                <w:sz w:val="24"/>
                <w:szCs w:val="24"/>
              </w:rPr>
              <w:t>Лалак У.Г.</w:t>
            </w:r>
          </w:p>
        </w:tc>
        <w:tc>
          <w:tcPr>
            <w:tcW w:w="1276" w:type="dxa"/>
          </w:tcPr>
          <w:p w:rsidR="004F704E" w:rsidRPr="00C84D97" w:rsidRDefault="004F704E" w:rsidP="004F704E">
            <w:pPr>
              <w:rPr>
                <w:rFonts w:ascii="Times New Roman" w:hAnsi="Times New Roman"/>
                <w:b/>
                <w:color w:val="FF0000"/>
                <w:sz w:val="24"/>
                <w:szCs w:val="24"/>
              </w:rPr>
            </w:pPr>
          </w:p>
        </w:tc>
      </w:tr>
      <w:tr w:rsidR="004F704E" w:rsidRPr="00C84D97" w:rsidTr="0077389D">
        <w:trPr>
          <w:trHeight w:val="201"/>
        </w:trPr>
        <w:tc>
          <w:tcPr>
            <w:tcW w:w="11165"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Робота з батьками ( консультація) діти, що стоять на обліку, мають сімейні труднощі у вихованні</w:t>
            </w:r>
          </w:p>
        </w:tc>
        <w:tc>
          <w:tcPr>
            <w:tcW w:w="1417" w:type="dxa"/>
          </w:tcPr>
          <w:p w:rsidR="004F704E" w:rsidRPr="00C84D97" w:rsidRDefault="004F704E" w:rsidP="004F704E">
            <w:pPr>
              <w:rPr>
                <w:rFonts w:ascii="Times New Roman" w:hAnsi="Times New Roman"/>
                <w:bCs/>
                <w:sz w:val="24"/>
                <w:szCs w:val="24"/>
              </w:rPr>
            </w:pPr>
            <w:r w:rsidRPr="00C84D97">
              <w:rPr>
                <w:rFonts w:ascii="Times New Roman" w:hAnsi="Times New Roman"/>
                <w:bCs/>
                <w:sz w:val="24"/>
                <w:szCs w:val="24"/>
              </w:rPr>
              <w:t>постійно</w:t>
            </w:r>
          </w:p>
        </w:tc>
        <w:tc>
          <w:tcPr>
            <w:tcW w:w="2268" w:type="dxa"/>
          </w:tcPr>
          <w:p w:rsidR="004F704E" w:rsidRPr="00C84D97" w:rsidRDefault="004F704E" w:rsidP="004F704E">
            <w:pPr>
              <w:rPr>
                <w:rFonts w:ascii="Times New Roman" w:hAnsi="Times New Roman"/>
                <w:sz w:val="24"/>
                <w:szCs w:val="24"/>
              </w:rPr>
            </w:pPr>
            <w:r>
              <w:rPr>
                <w:rFonts w:ascii="Times New Roman" w:hAnsi="Times New Roman"/>
                <w:sz w:val="24"/>
                <w:szCs w:val="24"/>
              </w:rPr>
              <w:t>Лалак У.Г</w:t>
            </w:r>
          </w:p>
        </w:tc>
        <w:tc>
          <w:tcPr>
            <w:tcW w:w="1276" w:type="dxa"/>
          </w:tcPr>
          <w:p w:rsidR="004F704E" w:rsidRPr="00C84D97" w:rsidRDefault="004F704E" w:rsidP="004F704E">
            <w:pPr>
              <w:rPr>
                <w:rFonts w:ascii="Times New Roman" w:hAnsi="Times New Roman"/>
                <w:b/>
                <w:color w:val="FF0000"/>
                <w:sz w:val="24"/>
                <w:szCs w:val="24"/>
              </w:rPr>
            </w:pPr>
          </w:p>
        </w:tc>
      </w:tr>
      <w:tr w:rsidR="004F704E" w:rsidRPr="00C84D97" w:rsidTr="0077389D">
        <w:trPr>
          <w:trHeight w:val="201"/>
        </w:trPr>
        <w:tc>
          <w:tcPr>
            <w:tcW w:w="11165" w:type="dxa"/>
            <w:tcBorders>
              <w:bottom w:val="single" w:sz="4" w:space="0" w:color="auto"/>
            </w:tcBorders>
          </w:tcPr>
          <w:p w:rsidR="004F704E" w:rsidRPr="00C84D97" w:rsidRDefault="004F704E" w:rsidP="004F704E">
            <w:pPr>
              <w:rPr>
                <w:rFonts w:ascii="Times New Roman" w:hAnsi="Times New Roman"/>
                <w:sz w:val="24"/>
                <w:szCs w:val="24"/>
              </w:rPr>
            </w:pPr>
            <w:r>
              <w:rPr>
                <w:rFonts w:ascii="Times New Roman" w:hAnsi="Times New Roman"/>
                <w:sz w:val="24"/>
                <w:szCs w:val="24"/>
              </w:rPr>
              <w:t xml:space="preserve">Психологічна просвіта учнів 9 </w:t>
            </w:r>
            <w:r w:rsidRPr="00C84D97">
              <w:rPr>
                <w:rFonts w:ascii="Times New Roman" w:hAnsi="Times New Roman"/>
                <w:sz w:val="24"/>
                <w:szCs w:val="24"/>
              </w:rPr>
              <w:t>кл. «Майбутня професія»</w:t>
            </w:r>
            <w:r>
              <w:rPr>
                <w:rFonts w:ascii="Times New Roman" w:hAnsi="Times New Roman"/>
                <w:sz w:val="24"/>
                <w:szCs w:val="24"/>
              </w:rPr>
              <w:t>.</w:t>
            </w:r>
          </w:p>
        </w:tc>
        <w:tc>
          <w:tcPr>
            <w:tcW w:w="1417" w:type="dxa"/>
          </w:tcPr>
          <w:p w:rsidR="004F704E" w:rsidRPr="00C84D97" w:rsidRDefault="004F704E" w:rsidP="004F704E">
            <w:pPr>
              <w:rPr>
                <w:rFonts w:ascii="Times New Roman" w:hAnsi="Times New Roman"/>
                <w:bCs/>
                <w:color w:val="FF0000"/>
                <w:sz w:val="24"/>
                <w:szCs w:val="24"/>
              </w:rPr>
            </w:pPr>
            <w:r w:rsidRPr="00C84D97">
              <w:rPr>
                <w:rFonts w:ascii="Times New Roman" w:hAnsi="Times New Roman"/>
                <w:bCs/>
                <w:sz w:val="24"/>
                <w:szCs w:val="24"/>
              </w:rPr>
              <w:t>09-11.02</w:t>
            </w:r>
          </w:p>
        </w:tc>
        <w:tc>
          <w:tcPr>
            <w:tcW w:w="2268" w:type="dxa"/>
          </w:tcPr>
          <w:p w:rsidR="004F704E" w:rsidRPr="00C84D97" w:rsidRDefault="004F704E" w:rsidP="004F704E">
            <w:pPr>
              <w:rPr>
                <w:rFonts w:ascii="Times New Roman" w:hAnsi="Times New Roman"/>
                <w:sz w:val="24"/>
                <w:szCs w:val="24"/>
              </w:rPr>
            </w:pPr>
            <w:r>
              <w:rPr>
                <w:rFonts w:ascii="Times New Roman" w:hAnsi="Times New Roman"/>
                <w:sz w:val="24"/>
                <w:szCs w:val="24"/>
              </w:rPr>
              <w:t>Голова МО</w:t>
            </w:r>
          </w:p>
        </w:tc>
        <w:tc>
          <w:tcPr>
            <w:tcW w:w="1276" w:type="dxa"/>
          </w:tcPr>
          <w:p w:rsidR="004F704E" w:rsidRPr="00C84D97" w:rsidRDefault="004F704E" w:rsidP="004F704E">
            <w:pPr>
              <w:rPr>
                <w:rFonts w:ascii="Times New Roman" w:hAnsi="Times New Roman"/>
                <w:b/>
                <w:color w:val="FF0000"/>
                <w:sz w:val="24"/>
                <w:szCs w:val="24"/>
              </w:rPr>
            </w:pPr>
          </w:p>
        </w:tc>
      </w:tr>
      <w:tr w:rsidR="004F704E" w:rsidRPr="00C84D97" w:rsidTr="0077389D">
        <w:trPr>
          <w:trHeight w:val="201"/>
        </w:trPr>
        <w:tc>
          <w:tcPr>
            <w:tcW w:w="11165" w:type="dxa"/>
            <w:shd w:val="clear" w:color="auto" w:fill="FABF8F" w:themeFill="accent6" w:themeFillTint="99"/>
          </w:tcPr>
          <w:p w:rsidR="004F704E" w:rsidRPr="00C84D97" w:rsidRDefault="004F704E" w:rsidP="00453B73">
            <w:pPr>
              <w:numPr>
                <w:ilvl w:val="0"/>
                <w:numId w:val="104"/>
              </w:numPr>
              <w:ind w:left="-7" w:hanging="1009"/>
              <w:rPr>
                <w:rFonts w:ascii="Times New Roman" w:hAnsi="Times New Roman"/>
                <w:sz w:val="24"/>
                <w:szCs w:val="24"/>
              </w:rPr>
            </w:pPr>
            <w:r w:rsidRPr="00C84D97">
              <w:rPr>
                <w:rFonts w:ascii="Times New Roman" w:hAnsi="Times New Roman"/>
                <w:b/>
                <w:sz w:val="24"/>
                <w:szCs w:val="24"/>
              </w:rPr>
              <w:t>2.Створення освітнього середовища, вільного від будь-яких форм насильства та дискримінації</w:t>
            </w:r>
          </w:p>
        </w:tc>
        <w:tc>
          <w:tcPr>
            <w:tcW w:w="1417" w:type="dxa"/>
          </w:tcPr>
          <w:p w:rsidR="004F704E" w:rsidRPr="00C84D97" w:rsidRDefault="004F704E" w:rsidP="004F704E">
            <w:pPr>
              <w:rPr>
                <w:rFonts w:ascii="Times New Roman" w:hAnsi="Times New Roman"/>
                <w:b/>
                <w:color w:val="FF0000"/>
                <w:sz w:val="24"/>
                <w:szCs w:val="24"/>
              </w:rPr>
            </w:pPr>
          </w:p>
        </w:tc>
        <w:tc>
          <w:tcPr>
            <w:tcW w:w="2268" w:type="dxa"/>
          </w:tcPr>
          <w:p w:rsidR="004F704E" w:rsidRPr="00C84D97" w:rsidRDefault="004F704E" w:rsidP="004F704E">
            <w:pPr>
              <w:rPr>
                <w:rFonts w:ascii="Times New Roman" w:hAnsi="Times New Roman"/>
                <w:sz w:val="24"/>
                <w:szCs w:val="24"/>
              </w:rPr>
            </w:pPr>
          </w:p>
        </w:tc>
        <w:tc>
          <w:tcPr>
            <w:tcW w:w="1276" w:type="dxa"/>
          </w:tcPr>
          <w:p w:rsidR="004F704E" w:rsidRPr="00C84D97" w:rsidRDefault="004F704E" w:rsidP="004F704E">
            <w:pPr>
              <w:rPr>
                <w:rFonts w:ascii="Times New Roman" w:hAnsi="Times New Roman"/>
                <w:b/>
                <w:color w:val="FF0000"/>
                <w:sz w:val="24"/>
                <w:szCs w:val="24"/>
              </w:rPr>
            </w:pPr>
          </w:p>
        </w:tc>
      </w:tr>
      <w:tr w:rsidR="004F704E" w:rsidRPr="00C84D97" w:rsidTr="0077389D">
        <w:trPr>
          <w:trHeight w:val="201"/>
        </w:trPr>
        <w:tc>
          <w:tcPr>
            <w:tcW w:w="11165" w:type="dxa"/>
          </w:tcPr>
          <w:p w:rsidR="004F704E" w:rsidRPr="00C84D97" w:rsidRDefault="004F704E" w:rsidP="00453B73">
            <w:pPr>
              <w:numPr>
                <w:ilvl w:val="0"/>
                <w:numId w:val="104"/>
              </w:numPr>
              <w:ind w:left="-7" w:hanging="1009"/>
              <w:rPr>
                <w:rFonts w:ascii="Times New Roman" w:hAnsi="Times New Roman"/>
                <w:sz w:val="24"/>
                <w:szCs w:val="24"/>
              </w:rPr>
            </w:pPr>
            <w:r w:rsidRPr="00C84D97">
              <w:rPr>
                <w:rFonts w:ascii="Times New Roman" w:hAnsi="Times New Roman"/>
                <w:sz w:val="24"/>
                <w:szCs w:val="24"/>
              </w:rPr>
              <w:t>Залучати педагогічних працівників школи до підвищення кваліфікації з питань профілактики булінгу (цькування) у школі</w:t>
            </w:r>
          </w:p>
        </w:tc>
        <w:tc>
          <w:tcPr>
            <w:tcW w:w="1417" w:type="dxa"/>
          </w:tcPr>
          <w:p w:rsidR="004F704E" w:rsidRPr="00C84D97" w:rsidRDefault="004F704E" w:rsidP="004F704E">
            <w:pPr>
              <w:rPr>
                <w:rFonts w:ascii="Times New Roman" w:hAnsi="Times New Roman"/>
                <w:color w:val="FF0000"/>
                <w:sz w:val="24"/>
                <w:szCs w:val="24"/>
              </w:rPr>
            </w:pPr>
            <w:r w:rsidRPr="00C84D97">
              <w:rPr>
                <w:rFonts w:ascii="Times New Roman" w:hAnsi="Times New Roman"/>
                <w:sz w:val="24"/>
                <w:szCs w:val="24"/>
              </w:rPr>
              <w:t>постійно</w:t>
            </w:r>
          </w:p>
        </w:tc>
        <w:tc>
          <w:tcPr>
            <w:tcW w:w="2268" w:type="dxa"/>
          </w:tcPr>
          <w:p w:rsidR="004F704E" w:rsidRPr="00C84D97" w:rsidRDefault="004F704E" w:rsidP="004F704E">
            <w:pPr>
              <w:rPr>
                <w:rFonts w:ascii="Times New Roman" w:hAnsi="Times New Roman"/>
                <w:sz w:val="24"/>
                <w:szCs w:val="24"/>
              </w:rPr>
            </w:pPr>
            <w:r>
              <w:rPr>
                <w:rFonts w:ascii="Times New Roman" w:hAnsi="Times New Roman"/>
                <w:sz w:val="24"/>
                <w:szCs w:val="24"/>
              </w:rPr>
              <w:t>Ситко Є.І.</w:t>
            </w:r>
          </w:p>
        </w:tc>
        <w:tc>
          <w:tcPr>
            <w:tcW w:w="1276" w:type="dxa"/>
          </w:tcPr>
          <w:p w:rsidR="004F704E" w:rsidRPr="00C84D97" w:rsidRDefault="004F704E" w:rsidP="004F704E">
            <w:pPr>
              <w:rPr>
                <w:rFonts w:ascii="Times New Roman" w:hAnsi="Times New Roman"/>
                <w:b/>
                <w:color w:val="FF0000"/>
                <w:sz w:val="24"/>
                <w:szCs w:val="24"/>
              </w:rPr>
            </w:pPr>
          </w:p>
        </w:tc>
      </w:tr>
      <w:tr w:rsidR="004F704E" w:rsidRPr="00C84D97" w:rsidTr="0077389D">
        <w:trPr>
          <w:trHeight w:val="201"/>
        </w:trPr>
        <w:tc>
          <w:tcPr>
            <w:tcW w:w="11165" w:type="dxa"/>
          </w:tcPr>
          <w:p w:rsidR="004F704E" w:rsidRPr="00C84D97" w:rsidRDefault="004F704E" w:rsidP="00453B73">
            <w:pPr>
              <w:numPr>
                <w:ilvl w:val="0"/>
                <w:numId w:val="104"/>
              </w:numPr>
              <w:ind w:left="-7" w:hanging="1009"/>
              <w:rPr>
                <w:rFonts w:ascii="Times New Roman" w:hAnsi="Times New Roman"/>
                <w:sz w:val="24"/>
                <w:szCs w:val="24"/>
              </w:rPr>
            </w:pPr>
            <w:r w:rsidRPr="00C84D97">
              <w:rPr>
                <w:rFonts w:ascii="Times New Roman" w:hAnsi="Times New Roman"/>
                <w:sz w:val="24"/>
                <w:szCs w:val="24"/>
              </w:rPr>
              <w:t>Круглий стіл для батьків «Поговоримо про булінг та кібербулінг»</w:t>
            </w:r>
          </w:p>
        </w:tc>
        <w:tc>
          <w:tcPr>
            <w:tcW w:w="1417"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18.02.</w:t>
            </w:r>
          </w:p>
        </w:tc>
        <w:tc>
          <w:tcPr>
            <w:tcW w:w="2268" w:type="dxa"/>
          </w:tcPr>
          <w:p w:rsidR="004F704E" w:rsidRPr="00C84D97" w:rsidRDefault="004F704E" w:rsidP="004F704E">
            <w:pPr>
              <w:rPr>
                <w:rFonts w:ascii="Times New Roman" w:hAnsi="Times New Roman"/>
                <w:sz w:val="24"/>
                <w:szCs w:val="24"/>
              </w:rPr>
            </w:pPr>
            <w:r>
              <w:rPr>
                <w:rFonts w:ascii="Times New Roman" w:hAnsi="Times New Roman"/>
                <w:sz w:val="24"/>
                <w:szCs w:val="24"/>
              </w:rPr>
              <w:t>Голова МО</w:t>
            </w:r>
          </w:p>
        </w:tc>
        <w:tc>
          <w:tcPr>
            <w:tcW w:w="1276" w:type="dxa"/>
          </w:tcPr>
          <w:p w:rsidR="004F704E" w:rsidRPr="00C84D97" w:rsidRDefault="004F704E" w:rsidP="004F704E">
            <w:pPr>
              <w:rPr>
                <w:rFonts w:ascii="Times New Roman" w:hAnsi="Times New Roman"/>
                <w:b/>
                <w:color w:val="FF0000"/>
                <w:sz w:val="24"/>
                <w:szCs w:val="24"/>
              </w:rPr>
            </w:pPr>
          </w:p>
        </w:tc>
      </w:tr>
      <w:tr w:rsidR="004F704E" w:rsidRPr="00C84D97" w:rsidTr="0077389D">
        <w:trPr>
          <w:trHeight w:val="201"/>
        </w:trPr>
        <w:tc>
          <w:tcPr>
            <w:tcW w:w="11165"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Тренінг для педагогів «Конфлікти – це норми життя?»</w:t>
            </w:r>
          </w:p>
        </w:tc>
        <w:tc>
          <w:tcPr>
            <w:tcW w:w="1417"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04.02.</w:t>
            </w:r>
          </w:p>
        </w:tc>
        <w:tc>
          <w:tcPr>
            <w:tcW w:w="2268" w:type="dxa"/>
            <w:tcBorders>
              <w:bottom w:val="single" w:sz="4" w:space="0" w:color="auto"/>
            </w:tcBorders>
          </w:tcPr>
          <w:p w:rsidR="004F704E" w:rsidRPr="00C84D97" w:rsidRDefault="004F704E" w:rsidP="004F704E">
            <w:pPr>
              <w:rPr>
                <w:rFonts w:ascii="Times New Roman" w:hAnsi="Times New Roman"/>
                <w:sz w:val="24"/>
                <w:szCs w:val="24"/>
              </w:rPr>
            </w:pPr>
            <w:r>
              <w:rPr>
                <w:rFonts w:ascii="Times New Roman" w:hAnsi="Times New Roman"/>
                <w:sz w:val="24"/>
                <w:szCs w:val="24"/>
              </w:rPr>
              <w:t>Голова МО</w:t>
            </w:r>
          </w:p>
        </w:tc>
        <w:tc>
          <w:tcPr>
            <w:tcW w:w="1276"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77389D">
        <w:trPr>
          <w:trHeight w:val="201"/>
        </w:trPr>
        <w:tc>
          <w:tcPr>
            <w:tcW w:w="11165" w:type="dxa"/>
            <w:shd w:val="clear" w:color="auto" w:fill="FABF8F" w:themeFill="accent6" w:themeFillTint="99"/>
          </w:tcPr>
          <w:p w:rsidR="004F704E" w:rsidRPr="00C84D97" w:rsidRDefault="004F704E" w:rsidP="004F704E">
            <w:pPr>
              <w:rPr>
                <w:rFonts w:ascii="Times New Roman" w:hAnsi="Times New Roman"/>
                <w:sz w:val="24"/>
                <w:szCs w:val="24"/>
              </w:rPr>
            </w:pPr>
            <w:r w:rsidRPr="00C84D97">
              <w:rPr>
                <w:rFonts w:ascii="Times New Roman" w:hAnsi="Times New Roman"/>
                <w:b/>
                <w:sz w:val="24"/>
                <w:szCs w:val="24"/>
              </w:rPr>
              <w:t>3.Формування інклюзивного, розвивального та мотивуючого до навчання освітнього простору</w:t>
            </w:r>
          </w:p>
        </w:tc>
        <w:tc>
          <w:tcPr>
            <w:tcW w:w="1417" w:type="dxa"/>
            <w:shd w:val="clear" w:color="auto" w:fill="FABF8F" w:themeFill="accent6" w:themeFillTint="99"/>
          </w:tcPr>
          <w:p w:rsidR="004F704E" w:rsidRPr="00C84D97" w:rsidRDefault="004F704E" w:rsidP="004F704E">
            <w:pPr>
              <w:rPr>
                <w:rFonts w:ascii="Times New Roman" w:hAnsi="Times New Roman"/>
                <w:sz w:val="24"/>
                <w:szCs w:val="24"/>
              </w:rPr>
            </w:pPr>
          </w:p>
        </w:tc>
        <w:tc>
          <w:tcPr>
            <w:tcW w:w="2268" w:type="dxa"/>
            <w:shd w:val="clear" w:color="auto" w:fill="FABF8F" w:themeFill="accent6" w:themeFillTint="99"/>
          </w:tcPr>
          <w:p w:rsidR="004F704E" w:rsidRPr="00C84D97" w:rsidRDefault="004F704E" w:rsidP="004F704E">
            <w:pPr>
              <w:rPr>
                <w:rFonts w:ascii="Times New Roman" w:hAnsi="Times New Roman"/>
                <w:sz w:val="24"/>
                <w:szCs w:val="24"/>
              </w:rPr>
            </w:pPr>
          </w:p>
        </w:tc>
        <w:tc>
          <w:tcPr>
            <w:tcW w:w="1276" w:type="dxa"/>
            <w:shd w:val="clear" w:color="auto" w:fill="FABF8F" w:themeFill="accent6" w:themeFillTint="99"/>
          </w:tcPr>
          <w:p w:rsidR="004F704E" w:rsidRPr="00C84D97" w:rsidRDefault="004F704E" w:rsidP="004F704E">
            <w:pPr>
              <w:rPr>
                <w:rFonts w:ascii="Times New Roman" w:hAnsi="Times New Roman"/>
                <w:b/>
                <w:color w:val="FF0000"/>
                <w:sz w:val="24"/>
                <w:szCs w:val="24"/>
              </w:rPr>
            </w:pPr>
          </w:p>
        </w:tc>
      </w:tr>
      <w:tr w:rsidR="004F704E" w:rsidRPr="00C84D97" w:rsidTr="0077389D">
        <w:trPr>
          <w:trHeight w:val="201"/>
        </w:trPr>
        <w:tc>
          <w:tcPr>
            <w:tcW w:w="11165"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Проводити аналіз психофізичного розвитку учнів з ООП, соціальних умов розвитку</w:t>
            </w:r>
          </w:p>
        </w:tc>
        <w:tc>
          <w:tcPr>
            <w:tcW w:w="1417"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постійно</w:t>
            </w:r>
          </w:p>
        </w:tc>
        <w:tc>
          <w:tcPr>
            <w:tcW w:w="2268" w:type="dxa"/>
          </w:tcPr>
          <w:p w:rsidR="004F704E" w:rsidRPr="00C84D97" w:rsidRDefault="004F704E" w:rsidP="004F704E">
            <w:pPr>
              <w:rPr>
                <w:rFonts w:ascii="Times New Roman" w:hAnsi="Times New Roman"/>
                <w:sz w:val="24"/>
                <w:szCs w:val="24"/>
              </w:rPr>
            </w:pPr>
            <w:r>
              <w:rPr>
                <w:rFonts w:ascii="Times New Roman" w:hAnsi="Times New Roman"/>
                <w:sz w:val="24"/>
                <w:szCs w:val="24"/>
              </w:rPr>
              <w:t>Лалак У.Г.</w:t>
            </w:r>
          </w:p>
        </w:tc>
        <w:tc>
          <w:tcPr>
            <w:tcW w:w="1276" w:type="dxa"/>
          </w:tcPr>
          <w:p w:rsidR="004F704E" w:rsidRPr="00C84D97" w:rsidRDefault="004F704E" w:rsidP="004F704E">
            <w:pPr>
              <w:rPr>
                <w:rFonts w:ascii="Times New Roman" w:hAnsi="Times New Roman"/>
                <w:b/>
                <w:color w:val="FF0000"/>
                <w:sz w:val="24"/>
                <w:szCs w:val="24"/>
              </w:rPr>
            </w:pPr>
          </w:p>
        </w:tc>
      </w:tr>
      <w:tr w:rsidR="004F704E" w:rsidRPr="00C84D97" w:rsidTr="0077389D">
        <w:trPr>
          <w:trHeight w:val="201"/>
        </w:trPr>
        <w:tc>
          <w:tcPr>
            <w:tcW w:w="11165"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Ціннісне ставлення до себе</w:t>
            </w:r>
          </w:p>
          <w:p w:rsidR="004F704E" w:rsidRPr="00C84D97" w:rsidRDefault="004F704E" w:rsidP="004F704E">
            <w:pPr>
              <w:rPr>
                <w:rFonts w:ascii="Times New Roman" w:hAnsi="Times New Roman"/>
                <w:sz w:val="24"/>
                <w:szCs w:val="24"/>
              </w:rPr>
            </w:pPr>
            <w:r w:rsidRPr="00C84D97">
              <w:rPr>
                <w:rFonts w:ascii="Times New Roman" w:hAnsi="Times New Roman"/>
                <w:sz w:val="24"/>
                <w:szCs w:val="24"/>
              </w:rPr>
              <w:t>Заходи до Дня безпечного Інтернету</w:t>
            </w:r>
            <w:r>
              <w:rPr>
                <w:rFonts w:ascii="Times New Roman" w:hAnsi="Times New Roman"/>
                <w:sz w:val="24"/>
                <w:szCs w:val="24"/>
              </w:rPr>
              <w:t>.</w:t>
            </w:r>
          </w:p>
        </w:tc>
        <w:tc>
          <w:tcPr>
            <w:tcW w:w="1417"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07-09.02</w:t>
            </w:r>
          </w:p>
        </w:tc>
        <w:tc>
          <w:tcPr>
            <w:tcW w:w="2268"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вчителі інформатики</w:t>
            </w:r>
          </w:p>
        </w:tc>
        <w:tc>
          <w:tcPr>
            <w:tcW w:w="1276" w:type="dxa"/>
          </w:tcPr>
          <w:p w:rsidR="004F704E" w:rsidRPr="00C84D97" w:rsidRDefault="004F704E" w:rsidP="004F704E">
            <w:pPr>
              <w:rPr>
                <w:rFonts w:ascii="Times New Roman" w:hAnsi="Times New Roman"/>
                <w:b/>
                <w:color w:val="FF0000"/>
                <w:sz w:val="24"/>
                <w:szCs w:val="24"/>
              </w:rPr>
            </w:pPr>
          </w:p>
        </w:tc>
      </w:tr>
      <w:tr w:rsidR="004F704E" w:rsidRPr="00C84D97" w:rsidTr="0077389D">
        <w:trPr>
          <w:trHeight w:val="201"/>
        </w:trPr>
        <w:tc>
          <w:tcPr>
            <w:tcW w:w="11165"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Ціннісне ставлення до культури і мистецтва</w:t>
            </w:r>
            <w:r>
              <w:rPr>
                <w:rFonts w:ascii="Times New Roman" w:hAnsi="Times New Roman"/>
                <w:sz w:val="24"/>
                <w:szCs w:val="24"/>
              </w:rPr>
              <w:t>.</w:t>
            </w:r>
          </w:p>
          <w:p w:rsidR="004F704E" w:rsidRPr="00C84D97" w:rsidRDefault="004F704E" w:rsidP="004F704E">
            <w:pPr>
              <w:rPr>
                <w:rFonts w:ascii="Times New Roman" w:hAnsi="Times New Roman"/>
                <w:sz w:val="24"/>
                <w:szCs w:val="24"/>
              </w:rPr>
            </w:pPr>
            <w:r w:rsidRPr="00C84D97">
              <w:rPr>
                <w:rFonts w:ascii="Times New Roman" w:hAnsi="Times New Roman"/>
                <w:sz w:val="24"/>
                <w:szCs w:val="24"/>
              </w:rPr>
              <w:t>Тиждень предметів художньо-естетичного циклу</w:t>
            </w:r>
            <w:r>
              <w:rPr>
                <w:rFonts w:ascii="Times New Roman" w:hAnsi="Times New Roman"/>
                <w:sz w:val="24"/>
                <w:szCs w:val="24"/>
              </w:rPr>
              <w:t>.</w:t>
            </w:r>
          </w:p>
          <w:p w:rsidR="004F704E" w:rsidRPr="00C84D97" w:rsidRDefault="004F704E" w:rsidP="004F704E">
            <w:pPr>
              <w:rPr>
                <w:rFonts w:ascii="Times New Roman" w:hAnsi="Times New Roman"/>
                <w:sz w:val="24"/>
                <w:szCs w:val="24"/>
              </w:rPr>
            </w:pPr>
            <w:r w:rsidRPr="00C84D97">
              <w:rPr>
                <w:rFonts w:ascii="Times New Roman" w:hAnsi="Times New Roman"/>
                <w:sz w:val="24"/>
                <w:szCs w:val="24"/>
              </w:rPr>
              <w:t>Свято «Масляна».</w:t>
            </w:r>
          </w:p>
        </w:tc>
        <w:tc>
          <w:tcPr>
            <w:tcW w:w="1417"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21-25.02</w:t>
            </w:r>
          </w:p>
        </w:tc>
        <w:tc>
          <w:tcPr>
            <w:tcW w:w="2268"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в</w:t>
            </w:r>
            <w:r>
              <w:rPr>
                <w:rFonts w:ascii="Times New Roman" w:hAnsi="Times New Roman"/>
                <w:sz w:val="24"/>
                <w:szCs w:val="24"/>
              </w:rPr>
              <w:t>чителі предметів худ.</w:t>
            </w:r>
            <w:r w:rsidRPr="00C84D97">
              <w:rPr>
                <w:rFonts w:ascii="Times New Roman" w:hAnsi="Times New Roman"/>
                <w:sz w:val="24"/>
                <w:szCs w:val="24"/>
              </w:rPr>
              <w:t>-естетичного циклу</w:t>
            </w:r>
          </w:p>
        </w:tc>
        <w:tc>
          <w:tcPr>
            <w:tcW w:w="1276" w:type="dxa"/>
          </w:tcPr>
          <w:p w:rsidR="004F704E" w:rsidRPr="00C84D97" w:rsidRDefault="004F704E" w:rsidP="004F704E">
            <w:pPr>
              <w:rPr>
                <w:rFonts w:ascii="Times New Roman" w:hAnsi="Times New Roman"/>
                <w:b/>
                <w:color w:val="FF0000"/>
                <w:sz w:val="24"/>
                <w:szCs w:val="24"/>
              </w:rPr>
            </w:pPr>
          </w:p>
        </w:tc>
      </w:tr>
      <w:tr w:rsidR="004F704E" w:rsidRPr="00C84D97" w:rsidTr="0077389D">
        <w:trPr>
          <w:trHeight w:val="201"/>
        </w:trPr>
        <w:tc>
          <w:tcPr>
            <w:tcW w:w="11165"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Ціннісне ставлення особистості до суспільства і держави</w:t>
            </w:r>
            <w:r>
              <w:rPr>
                <w:rFonts w:ascii="Times New Roman" w:hAnsi="Times New Roman"/>
                <w:sz w:val="24"/>
                <w:szCs w:val="24"/>
              </w:rPr>
              <w:t>.</w:t>
            </w:r>
          </w:p>
          <w:p w:rsidR="004F704E" w:rsidRPr="00C84D97" w:rsidRDefault="004F704E" w:rsidP="004F704E">
            <w:pPr>
              <w:rPr>
                <w:rFonts w:ascii="Times New Roman" w:hAnsi="Times New Roman"/>
                <w:sz w:val="24"/>
                <w:szCs w:val="24"/>
              </w:rPr>
            </w:pPr>
            <w:r w:rsidRPr="00C84D97">
              <w:rPr>
                <w:rFonts w:ascii="Times New Roman" w:hAnsi="Times New Roman"/>
                <w:sz w:val="24"/>
                <w:szCs w:val="24"/>
              </w:rPr>
              <w:t>Заходи до Дня Пам</w:t>
            </w:r>
            <w:r w:rsidRPr="00B21715">
              <w:rPr>
                <w:rFonts w:ascii="Times New Roman" w:hAnsi="Times New Roman"/>
                <w:sz w:val="24"/>
                <w:szCs w:val="24"/>
              </w:rPr>
              <w:t>’</w:t>
            </w:r>
            <w:r w:rsidRPr="00C84D97">
              <w:rPr>
                <w:rFonts w:ascii="Times New Roman" w:hAnsi="Times New Roman"/>
                <w:sz w:val="24"/>
                <w:szCs w:val="24"/>
              </w:rPr>
              <w:t xml:space="preserve">яті воїнів-інтернаціоналістів. </w:t>
            </w:r>
          </w:p>
          <w:p w:rsidR="004F704E" w:rsidRPr="00C84D97" w:rsidRDefault="004F704E" w:rsidP="004F704E">
            <w:pPr>
              <w:rPr>
                <w:rFonts w:ascii="Times New Roman" w:hAnsi="Times New Roman"/>
                <w:sz w:val="24"/>
                <w:szCs w:val="24"/>
              </w:rPr>
            </w:pPr>
            <w:r w:rsidRPr="00C84D97">
              <w:rPr>
                <w:rFonts w:ascii="Times New Roman" w:hAnsi="Times New Roman"/>
                <w:sz w:val="24"/>
                <w:szCs w:val="24"/>
              </w:rPr>
              <w:t>Патріотичні заходи «Небесна сотня у наших серцях» до Дня вшанування подвигів учасників</w:t>
            </w:r>
            <w:r>
              <w:rPr>
                <w:rFonts w:ascii="Times New Roman" w:hAnsi="Times New Roman"/>
                <w:sz w:val="24"/>
                <w:szCs w:val="24"/>
              </w:rPr>
              <w:t>.</w:t>
            </w:r>
            <w:r w:rsidRPr="00C84D97">
              <w:rPr>
                <w:rFonts w:ascii="Times New Roman" w:hAnsi="Times New Roman"/>
                <w:sz w:val="24"/>
                <w:szCs w:val="24"/>
              </w:rPr>
              <w:t xml:space="preserve"> Революції гідності й увінчення пам’яті Героїв Небесної Сотні</w:t>
            </w:r>
            <w:r>
              <w:rPr>
                <w:rFonts w:ascii="Times New Roman" w:hAnsi="Times New Roman"/>
                <w:sz w:val="24"/>
                <w:szCs w:val="24"/>
              </w:rPr>
              <w:t>.</w:t>
            </w:r>
          </w:p>
        </w:tc>
        <w:tc>
          <w:tcPr>
            <w:tcW w:w="1417"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17-18.02</w:t>
            </w:r>
          </w:p>
        </w:tc>
        <w:tc>
          <w:tcPr>
            <w:tcW w:w="2268"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класні кері</w:t>
            </w:r>
            <w:r>
              <w:rPr>
                <w:rFonts w:ascii="Times New Roman" w:hAnsi="Times New Roman"/>
                <w:sz w:val="24"/>
                <w:szCs w:val="24"/>
              </w:rPr>
              <w:t>в</w:t>
            </w:r>
            <w:r w:rsidRPr="00C84D97">
              <w:rPr>
                <w:rFonts w:ascii="Times New Roman" w:hAnsi="Times New Roman"/>
                <w:sz w:val="24"/>
                <w:szCs w:val="24"/>
              </w:rPr>
              <w:t>ники</w:t>
            </w:r>
          </w:p>
        </w:tc>
        <w:tc>
          <w:tcPr>
            <w:tcW w:w="1276" w:type="dxa"/>
          </w:tcPr>
          <w:p w:rsidR="004F704E" w:rsidRPr="00C84D97" w:rsidRDefault="004F704E" w:rsidP="004F704E">
            <w:pPr>
              <w:rPr>
                <w:rFonts w:ascii="Times New Roman" w:hAnsi="Times New Roman"/>
                <w:b/>
                <w:color w:val="FF0000"/>
                <w:sz w:val="24"/>
                <w:szCs w:val="24"/>
              </w:rPr>
            </w:pPr>
          </w:p>
        </w:tc>
      </w:tr>
      <w:tr w:rsidR="004F704E" w:rsidRPr="00C84D97" w:rsidTr="0077389D">
        <w:trPr>
          <w:trHeight w:val="201"/>
        </w:trPr>
        <w:tc>
          <w:tcPr>
            <w:tcW w:w="11165"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Ціннісне ставлення до праці</w:t>
            </w:r>
            <w:r>
              <w:rPr>
                <w:rFonts w:ascii="Times New Roman" w:hAnsi="Times New Roman"/>
                <w:sz w:val="24"/>
                <w:szCs w:val="24"/>
              </w:rPr>
              <w:t>.</w:t>
            </w:r>
          </w:p>
          <w:p w:rsidR="004F704E" w:rsidRPr="00C84D97" w:rsidRDefault="004F704E" w:rsidP="004F704E">
            <w:pPr>
              <w:rPr>
                <w:rFonts w:ascii="Times New Roman" w:hAnsi="Times New Roman"/>
                <w:sz w:val="24"/>
                <w:szCs w:val="24"/>
              </w:rPr>
            </w:pPr>
            <w:r w:rsidRPr="00C84D97">
              <w:rPr>
                <w:rFonts w:ascii="Times New Roman" w:hAnsi="Times New Roman"/>
                <w:sz w:val="24"/>
                <w:szCs w:val="24"/>
              </w:rPr>
              <w:t>Книжкова майстерня до Дня рідної мови</w:t>
            </w:r>
            <w:r>
              <w:rPr>
                <w:rFonts w:ascii="Times New Roman" w:hAnsi="Times New Roman"/>
                <w:sz w:val="24"/>
                <w:szCs w:val="24"/>
              </w:rPr>
              <w:t>.</w:t>
            </w:r>
          </w:p>
        </w:tc>
        <w:tc>
          <w:tcPr>
            <w:tcW w:w="1417"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21-25.02</w:t>
            </w:r>
          </w:p>
        </w:tc>
        <w:tc>
          <w:tcPr>
            <w:tcW w:w="2268" w:type="dxa"/>
          </w:tcPr>
          <w:p w:rsidR="004F704E" w:rsidRPr="00C84D97" w:rsidRDefault="004F704E" w:rsidP="004F704E">
            <w:pPr>
              <w:rPr>
                <w:rFonts w:ascii="Times New Roman" w:hAnsi="Times New Roman"/>
                <w:sz w:val="24"/>
                <w:szCs w:val="24"/>
              </w:rPr>
            </w:pPr>
            <w:r>
              <w:rPr>
                <w:rFonts w:ascii="Times New Roman" w:hAnsi="Times New Roman"/>
                <w:sz w:val="24"/>
                <w:szCs w:val="24"/>
              </w:rPr>
              <w:t>Педагог-орг.</w:t>
            </w:r>
          </w:p>
        </w:tc>
        <w:tc>
          <w:tcPr>
            <w:tcW w:w="1276" w:type="dxa"/>
          </w:tcPr>
          <w:p w:rsidR="004F704E" w:rsidRPr="00C84D97" w:rsidRDefault="004F704E" w:rsidP="004F704E">
            <w:pPr>
              <w:rPr>
                <w:rFonts w:ascii="Times New Roman" w:hAnsi="Times New Roman"/>
                <w:b/>
                <w:color w:val="FF0000"/>
                <w:sz w:val="24"/>
                <w:szCs w:val="24"/>
              </w:rPr>
            </w:pPr>
          </w:p>
        </w:tc>
      </w:tr>
      <w:tr w:rsidR="004F704E" w:rsidRPr="00C84D97" w:rsidTr="0077389D">
        <w:trPr>
          <w:trHeight w:val="201"/>
        </w:trPr>
        <w:tc>
          <w:tcPr>
            <w:tcW w:w="11165" w:type="dxa"/>
            <w:tcBorders>
              <w:bottom w:val="single" w:sz="4" w:space="0" w:color="auto"/>
            </w:tcBorders>
          </w:tcPr>
          <w:p w:rsidR="004F704E" w:rsidRPr="00C84D97" w:rsidRDefault="001C553F" w:rsidP="004F704E">
            <w:pPr>
              <w:jc w:val="center"/>
              <w:rPr>
                <w:rFonts w:ascii="Times New Roman" w:hAnsi="Times New Roman"/>
                <w:sz w:val="24"/>
                <w:szCs w:val="24"/>
              </w:rPr>
            </w:pPr>
            <w:r w:rsidRPr="001C553F">
              <w:rPr>
                <w:rFonts w:ascii="Times New Roman" w:eastAsia="Times New Roman" w:hAnsi="Times New Roman"/>
                <w:b/>
                <w:bCs/>
                <w:color w:val="17365D"/>
                <w:sz w:val="24"/>
                <w:szCs w:val="24"/>
                <w:lang w:val="uk-UA" w:eastAsia="uk-UA"/>
              </w:rPr>
              <w:t>І</w:t>
            </w:r>
            <w:r w:rsidRPr="001C553F">
              <w:rPr>
                <w:rFonts w:ascii="Times New Roman" w:eastAsia="Times New Roman" w:hAnsi="Times New Roman"/>
                <w:b/>
                <w:bCs/>
                <w:color w:val="17365D"/>
                <w:sz w:val="24"/>
                <w:szCs w:val="24"/>
                <w:lang w:val="en-US" w:eastAsia="uk-UA"/>
              </w:rPr>
              <w:t>V</w:t>
            </w:r>
            <w:r w:rsidRPr="001C553F">
              <w:rPr>
                <w:rFonts w:ascii="Times New Roman" w:eastAsia="Times New Roman" w:hAnsi="Times New Roman"/>
                <w:b/>
                <w:bCs/>
                <w:color w:val="17365D"/>
                <w:sz w:val="24"/>
                <w:szCs w:val="24"/>
                <w:lang w:val="uk-UA" w:eastAsia="uk-UA"/>
              </w:rPr>
              <w:t>.</w:t>
            </w:r>
            <w:r w:rsidRPr="001C553F">
              <w:rPr>
                <w:rFonts w:ascii="Times New Roman" w:eastAsia="Times New Roman" w:hAnsi="Times New Roman"/>
                <w:b/>
                <w:color w:val="002060"/>
                <w:sz w:val="24"/>
                <w:szCs w:val="24"/>
                <w:lang w:eastAsia="en-US"/>
              </w:rPr>
              <w:t xml:space="preserve"> </w:t>
            </w:r>
            <w:r w:rsidR="004F704E" w:rsidRPr="00C84D97">
              <w:rPr>
                <w:rFonts w:ascii="Times New Roman" w:hAnsi="Times New Roman"/>
                <w:b/>
                <w:sz w:val="24"/>
                <w:szCs w:val="24"/>
              </w:rPr>
              <w:t xml:space="preserve"> СИСТЕМА ОЦІНЮВАННЯ ЗДОБУВАЧІВ ОСВІТИ</w:t>
            </w:r>
          </w:p>
        </w:tc>
        <w:tc>
          <w:tcPr>
            <w:tcW w:w="1417" w:type="dxa"/>
            <w:tcBorders>
              <w:bottom w:val="single" w:sz="4" w:space="0" w:color="auto"/>
            </w:tcBorders>
          </w:tcPr>
          <w:p w:rsidR="004F704E" w:rsidRPr="00C84D97" w:rsidRDefault="004F704E" w:rsidP="004F704E">
            <w:pPr>
              <w:rPr>
                <w:rFonts w:ascii="Times New Roman" w:hAnsi="Times New Roman"/>
                <w:sz w:val="24"/>
                <w:szCs w:val="24"/>
              </w:rPr>
            </w:pPr>
          </w:p>
        </w:tc>
        <w:tc>
          <w:tcPr>
            <w:tcW w:w="2268" w:type="dxa"/>
            <w:tcBorders>
              <w:bottom w:val="single" w:sz="4" w:space="0" w:color="auto"/>
            </w:tcBorders>
          </w:tcPr>
          <w:p w:rsidR="004F704E" w:rsidRPr="00C84D97" w:rsidRDefault="004F704E" w:rsidP="004F704E">
            <w:pPr>
              <w:rPr>
                <w:rFonts w:ascii="Times New Roman" w:hAnsi="Times New Roman"/>
                <w:sz w:val="24"/>
                <w:szCs w:val="24"/>
              </w:rPr>
            </w:pPr>
          </w:p>
        </w:tc>
        <w:tc>
          <w:tcPr>
            <w:tcW w:w="1276"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77389D">
        <w:trPr>
          <w:trHeight w:val="201"/>
        </w:trPr>
        <w:tc>
          <w:tcPr>
            <w:tcW w:w="11165" w:type="dxa"/>
            <w:shd w:val="clear" w:color="auto" w:fill="C6D9F1" w:themeFill="text2" w:themeFillTint="33"/>
          </w:tcPr>
          <w:p w:rsidR="004F704E" w:rsidRPr="00C84D97" w:rsidRDefault="004F704E" w:rsidP="004F704E">
            <w:pPr>
              <w:rPr>
                <w:rFonts w:ascii="Times New Roman" w:hAnsi="Times New Roman"/>
                <w:b/>
                <w:sz w:val="24"/>
                <w:szCs w:val="24"/>
              </w:rPr>
            </w:pPr>
            <w:r w:rsidRPr="00C84D97">
              <w:rPr>
                <w:rFonts w:ascii="Times New Roman" w:hAnsi="Times New Roman"/>
                <w:b/>
                <w:sz w:val="24"/>
                <w:szCs w:val="24"/>
              </w:rPr>
              <w:t>1.Наявність відкритої, прозорої і зрозумілої для здобувачів освіти системи оцінювання їх навчальних досягнень.</w:t>
            </w:r>
            <w:r w:rsidRPr="00C84D97">
              <w:rPr>
                <w:rFonts w:ascii="Times New Roman" w:hAnsi="Times New Roman"/>
                <w:b/>
                <w:sz w:val="24"/>
                <w:szCs w:val="24"/>
              </w:rPr>
              <w:tab/>
            </w:r>
            <w:r w:rsidRPr="00C84D97">
              <w:rPr>
                <w:rFonts w:ascii="Times New Roman" w:hAnsi="Times New Roman"/>
                <w:b/>
                <w:sz w:val="24"/>
                <w:szCs w:val="24"/>
              </w:rPr>
              <w:tab/>
            </w:r>
            <w:r w:rsidRPr="00C84D97">
              <w:rPr>
                <w:rFonts w:ascii="Times New Roman" w:hAnsi="Times New Roman"/>
                <w:b/>
                <w:sz w:val="24"/>
                <w:szCs w:val="24"/>
              </w:rPr>
              <w:tab/>
            </w:r>
          </w:p>
        </w:tc>
        <w:tc>
          <w:tcPr>
            <w:tcW w:w="1417" w:type="dxa"/>
            <w:shd w:val="clear" w:color="auto" w:fill="C6D9F1" w:themeFill="text2" w:themeFillTint="33"/>
          </w:tcPr>
          <w:p w:rsidR="004F704E" w:rsidRPr="00C84D97" w:rsidRDefault="004F704E" w:rsidP="004F704E">
            <w:pPr>
              <w:rPr>
                <w:rFonts w:ascii="Times New Roman" w:hAnsi="Times New Roman"/>
                <w:sz w:val="24"/>
                <w:szCs w:val="24"/>
              </w:rPr>
            </w:pPr>
          </w:p>
        </w:tc>
        <w:tc>
          <w:tcPr>
            <w:tcW w:w="2268" w:type="dxa"/>
            <w:shd w:val="clear" w:color="auto" w:fill="C6D9F1" w:themeFill="text2" w:themeFillTint="33"/>
          </w:tcPr>
          <w:p w:rsidR="004F704E" w:rsidRPr="00C84D97" w:rsidRDefault="004F704E" w:rsidP="004F704E">
            <w:pPr>
              <w:rPr>
                <w:rFonts w:ascii="Times New Roman" w:hAnsi="Times New Roman"/>
                <w:sz w:val="24"/>
                <w:szCs w:val="24"/>
              </w:rPr>
            </w:pPr>
          </w:p>
        </w:tc>
        <w:tc>
          <w:tcPr>
            <w:tcW w:w="1276" w:type="dxa"/>
            <w:shd w:val="clear" w:color="auto" w:fill="C6D9F1" w:themeFill="text2" w:themeFillTint="33"/>
          </w:tcPr>
          <w:p w:rsidR="004F704E" w:rsidRPr="00C84D97" w:rsidRDefault="004F704E" w:rsidP="004F704E">
            <w:pPr>
              <w:rPr>
                <w:rFonts w:ascii="Times New Roman" w:hAnsi="Times New Roman"/>
                <w:b/>
                <w:color w:val="FF0000"/>
                <w:sz w:val="24"/>
                <w:szCs w:val="24"/>
              </w:rPr>
            </w:pPr>
          </w:p>
        </w:tc>
      </w:tr>
      <w:tr w:rsidR="004F704E" w:rsidRPr="00C84D97" w:rsidTr="0077389D">
        <w:trPr>
          <w:trHeight w:val="201"/>
        </w:trPr>
        <w:tc>
          <w:tcPr>
            <w:tcW w:w="11165"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Провести опитування та анкетування здобувачів освіти про об’єктивність оцінювання у закладі</w:t>
            </w:r>
            <w:r>
              <w:rPr>
                <w:rFonts w:ascii="Times New Roman" w:hAnsi="Times New Roman"/>
                <w:sz w:val="24"/>
                <w:szCs w:val="24"/>
              </w:rPr>
              <w:t>.</w:t>
            </w:r>
          </w:p>
        </w:tc>
        <w:tc>
          <w:tcPr>
            <w:tcW w:w="1417"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07-11.02</w:t>
            </w:r>
          </w:p>
        </w:tc>
        <w:tc>
          <w:tcPr>
            <w:tcW w:w="2268"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адміністрація</w:t>
            </w:r>
          </w:p>
        </w:tc>
        <w:tc>
          <w:tcPr>
            <w:tcW w:w="1276"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77389D">
        <w:trPr>
          <w:trHeight w:val="201"/>
        </w:trPr>
        <w:tc>
          <w:tcPr>
            <w:tcW w:w="11165" w:type="dxa"/>
            <w:shd w:val="clear" w:color="auto" w:fill="C6D9F1" w:themeFill="text2" w:themeFillTint="33"/>
          </w:tcPr>
          <w:p w:rsidR="004F704E" w:rsidRPr="00C84D97" w:rsidRDefault="004F704E" w:rsidP="004F704E">
            <w:pPr>
              <w:rPr>
                <w:rFonts w:ascii="Times New Roman" w:hAnsi="Times New Roman"/>
                <w:b/>
                <w:sz w:val="24"/>
                <w:szCs w:val="24"/>
              </w:rPr>
            </w:pPr>
            <w:r w:rsidRPr="00C84D97">
              <w:rPr>
                <w:rFonts w:ascii="Times New Roman" w:hAnsi="Times New Roman"/>
                <w:b/>
                <w:sz w:val="24"/>
                <w:szCs w:val="24"/>
              </w:rPr>
              <w:t>2.Застосування внутрішньої системи оцінювання роботи закладу.</w:t>
            </w:r>
            <w:r w:rsidRPr="00C84D97">
              <w:rPr>
                <w:rFonts w:ascii="Times New Roman" w:hAnsi="Times New Roman"/>
                <w:b/>
                <w:sz w:val="24"/>
                <w:szCs w:val="24"/>
              </w:rPr>
              <w:tab/>
            </w:r>
            <w:r w:rsidRPr="00C84D97">
              <w:rPr>
                <w:rFonts w:ascii="Times New Roman" w:hAnsi="Times New Roman"/>
                <w:b/>
                <w:sz w:val="24"/>
                <w:szCs w:val="24"/>
              </w:rPr>
              <w:tab/>
            </w:r>
            <w:r w:rsidRPr="00C84D97">
              <w:rPr>
                <w:rFonts w:ascii="Times New Roman" w:hAnsi="Times New Roman"/>
                <w:b/>
                <w:sz w:val="24"/>
                <w:szCs w:val="24"/>
              </w:rPr>
              <w:tab/>
            </w:r>
          </w:p>
        </w:tc>
        <w:tc>
          <w:tcPr>
            <w:tcW w:w="1417" w:type="dxa"/>
            <w:shd w:val="clear" w:color="auto" w:fill="C6D9F1" w:themeFill="text2" w:themeFillTint="33"/>
          </w:tcPr>
          <w:p w:rsidR="004F704E" w:rsidRPr="00C84D97" w:rsidRDefault="004F704E" w:rsidP="004F704E">
            <w:pPr>
              <w:rPr>
                <w:rFonts w:ascii="Times New Roman" w:hAnsi="Times New Roman"/>
                <w:sz w:val="24"/>
                <w:szCs w:val="24"/>
              </w:rPr>
            </w:pPr>
          </w:p>
        </w:tc>
        <w:tc>
          <w:tcPr>
            <w:tcW w:w="2268" w:type="dxa"/>
            <w:shd w:val="clear" w:color="auto" w:fill="C6D9F1" w:themeFill="text2" w:themeFillTint="33"/>
          </w:tcPr>
          <w:p w:rsidR="004F704E" w:rsidRPr="00C84D97" w:rsidRDefault="004F704E" w:rsidP="004F704E">
            <w:pPr>
              <w:rPr>
                <w:rFonts w:ascii="Times New Roman" w:hAnsi="Times New Roman"/>
                <w:sz w:val="24"/>
                <w:szCs w:val="24"/>
              </w:rPr>
            </w:pPr>
          </w:p>
        </w:tc>
        <w:tc>
          <w:tcPr>
            <w:tcW w:w="1276" w:type="dxa"/>
            <w:shd w:val="clear" w:color="auto" w:fill="C6D9F1" w:themeFill="text2" w:themeFillTint="33"/>
          </w:tcPr>
          <w:p w:rsidR="004F704E" w:rsidRPr="00C84D97" w:rsidRDefault="004F704E" w:rsidP="004F704E">
            <w:pPr>
              <w:rPr>
                <w:rFonts w:ascii="Times New Roman" w:hAnsi="Times New Roman"/>
                <w:b/>
                <w:color w:val="FF0000"/>
                <w:sz w:val="24"/>
                <w:szCs w:val="24"/>
              </w:rPr>
            </w:pPr>
          </w:p>
        </w:tc>
      </w:tr>
      <w:tr w:rsidR="004F704E" w:rsidRPr="00C84D97" w:rsidTr="0077389D">
        <w:trPr>
          <w:trHeight w:val="201"/>
        </w:trPr>
        <w:tc>
          <w:tcPr>
            <w:tcW w:w="11165"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Провести психологічні тренінги з питань мотивації до навчання</w:t>
            </w:r>
            <w:r>
              <w:rPr>
                <w:rFonts w:ascii="Times New Roman" w:hAnsi="Times New Roman"/>
                <w:sz w:val="24"/>
                <w:szCs w:val="24"/>
              </w:rPr>
              <w:t>.</w:t>
            </w:r>
          </w:p>
        </w:tc>
        <w:tc>
          <w:tcPr>
            <w:tcW w:w="1417"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09-11.02</w:t>
            </w:r>
          </w:p>
        </w:tc>
        <w:tc>
          <w:tcPr>
            <w:tcW w:w="2268" w:type="dxa"/>
            <w:tcBorders>
              <w:bottom w:val="single" w:sz="4" w:space="0" w:color="auto"/>
            </w:tcBorders>
          </w:tcPr>
          <w:p w:rsidR="004F704E" w:rsidRPr="00C84D97" w:rsidRDefault="004F704E" w:rsidP="004F704E">
            <w:pPr>
              <w:rPr>
                <w:rFonts w:ascii="Times New Roman" w:hAnsi="Times New Roman"/>
                <w:sz w:val="24"/>
                <w:szCs w:val="24"/>
              </w:rPr>
            </w:pPr>
            <w:r>
              <w:rPr>
                <w:rFonts w:ascii="Times New Roman" w:hAnsi="Times New Roman"/>
                <w:sz w:val="24"/>
                <w:szCs w:val="24"/>
              </w:rPr>
              <w:t>Пед.-орг.</w:t>
            </w:r>
          </w:p>
        </w:tc>
        <w:tc>
          <w:tcPr>
            <w:tcW w:w="1276"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77389D">
        <w:trPr>
          <w:trHeight w:val="201"/>
        </w:trPr>
        <w:tc>
          <w:tcPr>
            <w:tcW w:w="11165"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 xml:space="preserve">Фронтальний моніторинг. Стан викладання </w:t>
            </w:r>
            <w:r>
              <w:rPr>
                <w:rFonts w:ascii="Times New Roman" w:hAnsi="Times New Roman"/>
                <w:sz w:val="24"/>
                <w:szCs w:val="24"/>
              </w:rPr>
              <w:t xml:space="preserve"> в початкових класах.</w:t>
            </w:r>
          </w:p>
        </w:tc>
        <w:tc>
          <w:tcPr>
            <w:tcW w:w="1417"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До 28.02</w:t>
            </w:r>
          </w:p>
        </w:tc>
        <w:tc>
          <w:tcPr>
            <w:tcW w:w="2268"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комісія</w:t>
            </w:r>
          </w:p>
        </w:tc>
        <w:tc>
          <w:tcPr>
            <w:tcW w:w="1276"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77389D">
        <w:trPr>
          <w:trHeight w:val="201"/>
        </w:trPr>
        <w:tc>
          <w:tcPr>
            <w:tcW w:w="11165" w:type="dxa"/>
            <w:shd w:val="clear" w:color="auto" w:fill="C6D9F1" w:themeFill="text2" w:themeFillTint="33"/>
          </w:tcPr>
          <w:p w:rsidR="004F704E" w:rsidRPr="00C84D97" w:rsidRDefault="004F704E" w:rsidP="004F704E">
            <w:pPr>
              <w:rPr>
                <w:rFonts w:ascii="Times New Roman" w:hAnsi="Times New Roman"/>
                <w:b/>
                <w:sz w:val="24"/>
                <w:szCs w:val="24"/>
              </w:rPr>
            </w:pPr>
            <w:r w:rsidRPr="00C84D97">
              <w:rPr>
                <w:rFonts w:ascii="Times New Roman" w:hAnsi="Times New Roman"/>
                <w:b/>
                <w:sz w:val="24"/>
                <w:szCs w:val="24"/>
              </w:rPr>
              <w:t>3. Спрямованість системи оцінювання на формування в здобувачів освіти відповідальності за результати свого навчання, здатності до само оцінювання.</w:t>
            </w:r>
          </w:p>
        </w:tc>
        <w:tc>
          <w:tcPr>
            <w:tcW w:w="1417" w:type="dxa"/>
            <w:shd w:val="clear" w:color="auto" w:fill="C6D9F1" w:themeFill="text2" w:themeFillTint="33"/>
          </w:tcPr>
          <w:p w:rsidR="004F704E" w:rsidRPr="00C84D97" w:rsidRDefault="004F704E" w:rsidP="004F704E">
            <w:pPr>
              <w:rPr>
                <w:rFonts w:ascii="Times New Roman" w:hAnsi="Times New Roman"/>
                <w:sz w:val="24"/>
                <w:szCs w:val="24"/>
              </w:rPr>
            </w:pPr>
          </w:p>
        </w:tc>
        <w:tc>
          <w:tcPr>
            <w:tcW w:w="2268" w:type="dxa"/>
            <w:shd w:val="clear" w:color="auto" w:fill="C6D9F1" w:themeFill="text2" w:themeFillTint="33"/>
          </w:tcPr>
          <w:p w:rsidR="004F704E" w:rsidRPr="00C84D97" w:rsidRDefault="004F704E" w:rsidP="004F704E">
            <w:pPr>
              <w:rPr>
                <w:rFonts w:ascii="Times New Roman" w:hAnsi="Times New Roman"/>
                <w:sz w:val="24"/>
                <w:szCs w:val="24"/>
              </w:rPr>
            </w:pPr>
          </w:p>
        </w:tc>
        <w:tc>
          <w:tcPr>
            <w:tcW w:w="1276" w:type="dxa"/>
            <w:shd w:val="clear" w:color="auto" w:fill="C6D9F1" w:themeFill="text2" w:themeFillTint="33"/>
          </w:tcPr>
          <w:p w:rsidR="004F704E" w:rsidRPr="00C84D97" w:rsidRDefault="004F704E" w:rsidP="004F704E">
            <w:pPr>
              <w:rPr>
                <w:rFonts w:ascii="Times New Roman" w:hAnsi="Times New Roman"/>
                <w:b/>
                <w:color w:val="FF0000"/>
                <w:sz w:val="24"/>
                <w:szCs w:val="24"/>
              </w:rPr>
            </w:pPr>
          </w:p>
        </w:tc>
      </w:tr>
      <w:tr w:rsidR="004F704E" w:rsidRPr="00C84D97" w:rsidTr="0077389D">
        <w:trPr>
          <w:trHeight w:val="201"/>
        </w:trPr>
        <w:tc>
          <w:tcPr>
            <w:tcW w:w="11165"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Оновити дані творчих паспортів учнів</w:t>
            </w:r>
          </w:p>
        </w:tc>
        <w:tc>
          <w:tcPr>
            <w:tcW w:w="1417"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пр.місяця</w:t>
            </w:r>
          </w:p>
        </w:tc>
        <w:tc>
          <w:tcPr>
            <w:tcW w:w="2268" w:type="dxa"/>
          </w:tcPr>
          <w:p w:rsidR="004F704E" w:rsidRPr="00C84D97" w:rsidRDefault="004F704E" w:rsidP="004F704E">
            <w:pPr>
              <w:rPr>
                <w:rFonts w:ascii="Times New Roman" w:hAnsi="Times New Roman"/>
                <w:sz w:val="24"/>
                <w:szCs w:val="24"/>
              </w:rPr>
            </w:pPr>
            <w:r>
              <w:rPr>
                <w:rFonts w:ascii="Times New Roman" w:hAnsi="Times New Roman"/>
                <w:sz w:val="24"/>
                <w:szCs w:val="24"/>
              </w:rPr>
              <w:t>Класні керівники</w:t>
            </w:r>
          </w:p>
        </w:tc>
        <w:tc>
          <w:tcPr>
            <w:tcW w:w="1276" w:type="dxa"/>
          </w:tcPr>
          <w:p w:rsidR="004F704E" w:rsidRPr="00C84D97" w:rsidRDefault="004F704E" w:rsidP="004F704E">
            <w:pPr>
              <w:rPr>
                <w:rFonts w:ascii="Times New Roman" w:hAnsi="Times New Roman"/>
                <w:b/>
                <w:color w:val="FF0000"/>
                <w:sz w:val="24"/>
                <w:szCs w:val="24"/>
              </w:rPr>
            </w:pPr>
          </w:p>
        </w:tc>
      </w:tr>
      <w:tr w:rsidR="004F704E" w:rsidRPr="00C84D97" w:rsidTr="0077389D">
        <w:trPr>
          <w:trHeight w:val="201"/>
        </w:trPr>
        <w:tc>
          <w:tcPr>
            <w:tcW w:w="11165" w:type="dxa"/>
            <w:tcBorders>
              <w:bottom w:val="single" w:sz="4" w:space="0" w:color="auto"/>
            </w:tcBorders>
          </w:tcPr>
          <w:p w:rsidR="004F704E" w:rsidRPr="00C84D97" w:rsidRDefault="003B2E7C" w:rsidP="004F704E">
            <w:pPr>
              <w:jc w:val="center"/>
              <w:rPr>
                <w:rFonts w:ascii="Times New Roman" w:hAnsi="Times New Roman"/>
                <w:sz w:val="24"/>
                <w:szCs w:val="24"/>
              </w:rPr>
            </w:pPr>
            <w:r w:rsidRPr="003B2E7C">
              <w:rPr>
                <w:rFonts w:ascii="Times New Roman" w:eastAsia="Times New Roman" w:hAnsi="Times New Roman"/>
                <w:b/>
                <w:bCs/>
                <w:color w:val="943734"/>
                <w:sz w:val="24"/>
                <w:szCs w:val="24"/>
                <w:lang w:val="uk-UA" w:eastAsia="uk-UA"/>
              </w:rPr>
              <w:t>V</w:t>
            </w:r>
            <w:r>
              <w:rPr>
                <w:rFonts w:ascii="Times New Roman" w:eastAsia="Times New Roman" w:hAnsi="Times New Roman"/>
                <w:b/>
                <w:bCs/>
                <w:color w:val="943734"/>
                <w:sz w:val="24"/>
                <w:szCs w:val="24"/>
                <w:lang w:val="en-US" w:eastAsia="uk-UA"/>
              </w:rPr>
              <w:t>.</w:t>
            </w:r>
            <w:r w:rsidRPr="00C041DE">
              <w:rPr>
                <w:rFonts w:ascii="Times New Roman" w:eastAsia="Times New Roman" w:hAnsi="Times New Roman"/>
                <w:b/>
                <w:bCs/>
                <w:color w:val="943734"/>
                <w:sz w:val="28"/>
                <w:szCs w:val="28"/>
                <w:lang w:val="uk-UA" w:eastAsia="uk-UA"/>
              </w:rPr>
              <w:t xml:space="preserve"> </w:t>
            </w:r>
            <w:r w:rsidRPr="00C84D97">
              <w:rPr>
                <w:rFonts w:ascii="Times New Roman" w:hAnsi="Times New Roman"/>
                <w:b/>
                <w:color w:val="943634" w:themeColor="accent2" w:themeShade="BF"/>
                <w:sz w:val="24"/>
                <w:szCs w:val="24"/>
              </w:rPr>
              <w:t xml:space="preserve"> </w:t>
            </w:r>
            <w:r w:rsidR="004F704E" w:rsidRPr="00C84D97">
              <w:rPr>
                <w:rFonts w:ascii="Times New Roman" w:hAnsi="Times New Roman"/>
                <w:b/>
                <w:color w:val="76923C" w:themeColor="accent3" w:themeShade="BF"/>
                <w:sz w:val="24"/>
                <w:szCs w:val="24"/>
              </w:rPr>
              <w:t>ДІЯЛЬНІСТЬ ПЕДАГОГІЧНИХ ПРАЦІВНИКІВ</w:t>
            </w:r>
          </w:p>
        </w:tc>
        <w:tc>
          <w:tcPr>
            <w:tcW w:w="1417" w:type="dxa"/>
            <w:tcBorders>
              <w:bottom w:val="single" w:sz="4" w:space="0" w:color="auto"/>
            </w:tcBorders>
          </w:tcPr>
          <w:p w:rsidR="004F704E" w:rsidRPr="00C84D97" w:rsidRDefault="004F704E" w:rsidP="004F704E">
            <w:pPr>
              <w:rPr>
                <w:rFonts w:ascii="Times New Roman" w:hAnsi="Times New Roman"/>
                <w:sz w:val="24"/>
                <w:szCs w:val="24"/>
              </w:rPr>
            </w:pPr>
          </w:p>
        </w:tc>
        <w:tc>
          <w:tcPr>
            <w:tcW w:w="2268" w:type="dxa"/>
            <w:tcBorders>
              <w:bottom w:val="single" w:sz="4" w:space="0" w:color="auto"/>
            </w:tcBorders>
          </w:tcPr>
          <w:p w:rsidR="004F704E" w:rsidRPr="00C84D97" w:rsidRDefault="004F704E" w:rsidP="004F704E">
            <w:pPr>
              <w:rPr>
                <w:rFonts w:ascii="Times New Roman" w:hAnsi="Times New Roman"/>
                <w:sz w:val="24"/>
                <w:szCs w:val="24"/>
              </w:rPr>
            </w:pPr>
          </w:p>
        </w:tc>
        <w:tc>
          <w:tcPr>
            <w:tcW w:w="1276"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77389D">
        <w:trPr>
          <w:trHeight w:val="201"/>
        </w:trPr>
        <w:tc>
          <w:tcPr>
            <w:tcW w:w="11165" w:type="dxa"/>
            <w:shd w:val="clear" w:color="auto" w:fill="D6E3BC" w:themeFill="accent3" w:themeFillTint="66"/>
          </w:tcPr>
          <w:p w:rsidR="004F704E" w:rsidRPr="00C84D97" w:rsidRDefault="004F704E" w:rsidP="004F704E">
            <w:pPr>
              <w:rPr>
                <w:rFonts w:ascii="Times New Roman" w:hAnsi="Times New Roman"/>
                <w:b/>
                <w:sz w:val="24"/>
                <w:szCs w:val="24"/>
              </w:rPr>
            </w:pPr>
            <w:r w:rsidRPr="00C84D97">
              <w:rPr>
                <w:rFonts w:ascii="Times New Roman" w:hAnsi="Times New Roman"/>
                <w:b/>
                <w:sz w:val="24"/>
                <w:szCs w:val="24"/>
              </w:rPr>
              <w:t xml:space="preserve">1.Ефективне планування педагогічними працівниками своєї діяльності, використання сучасних </w:t>
            </w:r>
            <w:r w:rsidRPr="00C84D97">
              <w:rPr>
                <w:rFonts w:ascii="Times New Roman" w:hAnsi="Times New Roman"/>
                <w:b/>
                <w:sz w:val="24"/>
                <w:szCs w:val="24"/>
              </w:rPr>
              <w:lastRenderedPageBreak/>
              <w:t>освітніх підходів до організації освітнього процесу з метою формування ключових компетентностей здобувачів освіти.</w:t>
            </w:r>
          </w:p>
        </w:tc>
        <w:tc>
          <w:tcPr>
            <w:tcW w:w="1417" w:type="dxa"/>
            <w:shd w:val="clear" w:color="auto" w:fill="D6E3BC" w:themeFill="accent3" w:themeFillTint="66"/>
          </w:tcPr>
          <w:p w:rsidR="004F704E" w:rsidRPr="00C84D97" w:rsidRDefault="004F704E" w:rsidP="004F704E">
            <w:pPr>
              <w:rPr>
                <w:rFonts w:ascii="Times New Roman" w:hAnsi="Times New Roman"/>
                <w:sz w:val="24"/>
                <w:szCs w:val="24"/>
              </w:rPr>
            </w:pPr>
          </w:p>
        </w:tc>
        <w:tc>
          <w:tcPr>
            <w:tcW w:w="2268" w:type="dxa"/>
            <w:shd w:val="clear" w:color="auto" w:fill="D6E3BC" w:themeFill="accent3" w:themeFillTint="66"/>
          </w:tcPr>
          <w:p w:rsidR="004F704E" w:rsidRPr="00C84D97" w:rsidRDefault="004F704E" w:rsidP="004F704E">
            <w:pPr>
              <w:rPr>
                <w:rFonts w:ascii="Times New Roman" w:hAnsi="Times New Roman"/>
                <w:sz w:val="24"/>
                <w:szCs w:val="24"/>
              </w:rPr>
            </w:pPr>
          </w:p>
        </w:tc>
        <w:tc>
          <w:tcPr>
            <w:tcW w:w="1276" w:type="dxa"/>
            <w:shd w:val="clear" w:color="auto" w:fill="D6E3BC" w:themeFill="accent3" w:themeFillTint="66"/>
          </w:tcPr>
          <w:p w:rsidR="004F704E" w:rsidRPr="00C84D97" w:rsidRDefault="004F704E" w:rsidP="004F704E">
            <w:pPr>
              <w:rPr>
                <w:rFonts w:ascii="Times New Roman" w:hAnsi="Times New Roman"/>
                <w:b/>
                <w:color w:val="FF0000"/>
                <w:sz w:val="24"/>
                <w:szCs w:val="24"/>
              </w:rPr>
            </w:pPr>
          </w:p>
        </w:tc>
      </w:tr>
      <w:tr w:rsidR="004F704E" w:rsidRPr="00C84D97" w:rsidTr="0077389D">
        <w:trPr>
          <w:trHeight w:val="201"/>
        </w:trPr>
        <w:tc>
          <w:tcPr>
            <w:tcW w:w="11165" w:type="dxa"/>
            <w:tcBorders>
              <w:bottom w:val="single" w:sz="4" w:space="0" w:color="auto"/>
            </w:tcBorders>
          </w:tcPr>
          <w:p w:rsidR="004F704E" w:rsidRPr="00C84D97" w:rsidRDefault="004F704E" w:rsidP="004F704E">
            <w:pPr>
              <w:rPr>
                <w:rFonts w:ascii="Times New Roman" w:hAnsi="Times New Roman"/>
                <w:bCs/>
                <w:sz w:val="24"/>
                <w:szCs w:val="24"/>
              </w:rPr>
            </w:pPr>
            <w:r w:rsidRPr="00C84D97">
              <w:rPr>
                <w:rFonts w:ascii="Times New Roman" w:hAnsi="Times New Roman"/>
                <w:bCs/>
                <w:sz w:val="24"/>
                <w:szCs w:val="24"/>
              </w:rPr>
              <w:lastRenderedPageBreak/>
              <w:t>Семінар-практикум «Складання кейса вчителя з формування ключових компетентностей здобувачів освіти»</w:t>
            </w:r>
          </w:p>
        </w:tc>
        <w:tc>
          <w:tcPr>
            <w:tcW w:w="1417"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24.02.</w:t>
            </w:r>
          </w:p>
        </w:tc>
        <w:tc>
          <w:tcPr>
            <w:tcW w:w="2268"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вчителі-предметники</w:t>
            </w:r>
          </w:p>
        </w:tc>
        <w:tc>
          <w:tcPr>
            <w:tcW w:w="1276"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77389D">
        <w:trPr>
          <w:trHeight w:val="201"/>
        </w:trPr>
        <w:tc>
          <w:tcPr>
            <w:tcW w:w="11165" w:type="dxa"/>
            <w:shd w:val="clear" w:color="auto" w:fill="D6E3BC" w:themeFill="accent3" w:themeFillTint="66"/>
          </w:tcPr>
          <w:p w:rsidR="004F704E" w:rsidRPr="00C84D97" w:rsidRDefault="004F704E" w:rsidP="004F704E">
            <w:pPr>
              <w:rPr>
                <w:rFonts w:ascii="Times New Roman" w:hAnsi="Times New Roman"/>
                <w:b/>
                <w:sz w:val="24"/>
                <w:szCs w:val="24"/>
              </w:rPr>
            </w:pPr>
            <w:r w:rsidRPr="00C84D97">
              <w:rPr>
                <w:rFonts w:ascii="Times New Roman" w:hAnsi="Times New Roman"/>
                <w:b/>
                <w:sz w:val="24"/>
                <w:szCs w:val="24"/>
              </w:rPr>
              <w:t>2.Постійне підвищення професійного рівня й педагогічної майстерності педагогічних працівників.</w:t>
            </w:r>
          </w:p>
        </w:tc>
        <w:tc>
          <w:tcPr>
            <w:tcW w:w="1417" w:type="dxa"/>
            <w:shd w:val="clear" w:color="auto" w:fill="D6E3BC" w:themeFill="accent3" w:themeFillTint="66"/>
          </w:tcPr>
          <w:p w:rsidR="004F704E" w:rsidRPr="00C84D97" w:rsidRDefault="004F704E" w:rsidP="004F704E">
            <w:pPr>
              <w:rPr>
                <w:rFonts w:ascii="Times New Roman" w:hAnsi="Times New Roman"/>
                <w:sz w:val="24"/>
                <w:szCs w:val="24"/>
              </w:rPr>
            </w:pPr>
          </w:p>
        </w:tc>
        <w:tc>
          <w:tcPr>
            <w:tcW w:w="2268" w:type="dxa"/>
            <w:shd w:val="clear" w:color="auto" w:fill="D6E3BC" w:themeFill="accent3" w:themeFillTint="66"/>
          </w:tcPr>
          <w:p w:rsidR="004F704E" w:rsidRPr="00C84D97" w:rsidRDefault="004F704E" w:rsidP="004F704E">
            <w:pPr>
              <w:rPr>
                <w:rFonts w:ascii="Times New Roman" w:hAnsi="Times New Roman"/>
                <w:sz w:val="24"/>
                <w:szCs w:val="24"/>
              </w:rPr>
            </w:pPr>
          </w:p>
        </w:tc>
        <w:tc>
          <w:tcPr>
            <w:tcW w:w="1276" w:type="dxa"/>
            <w:shd w:val="clear" w:color="auto" w:fill="D6E3BC" w:themeFill="accent3" w:themeFillTint="66"/>
          </w:tcPr>
          <w:p w:rsidR="004F704E" w:rsidRPr="00C84D97" w:rsidRDefault="004F704E" w:rsidP="004F704E">
            <w:pPr>
              <w:rPr>
                <w:rFonts w:ascii="Times New Roman" w:hAnsi="Times New Roman"/>
                <w:b/>
                <w:color w:val="FF0000"/>
                <w:sz w:val="24"/>
                <w:szCs w:val="24"/>
              </w:rPr>
            </w:pPr>
          </w:p>
        </w:tc>
      </w:tr>
      <w:tr w:rsidR="004F704E" w:rsidRPr="00C84D97" w:rsidTr="0077389D">
        <w:trPr>
          <w:trHeight w:val="201"/>
        </w:trPr>
        <w:tc>
          <w:tcPr>
            <w:tcW w:w="11165" w:type="dxa"/>
            <w:tcBorders>
              <w:bottom w:val="single" w:sz="4" w:space="0" w:color="auto"/>
            </w:tcBorders>
          </w:tcPr>
          <w:p w:rsidR="004F704E" w:rsidRPr="00C84D97" w:rsidRDefault="004F704E" w:rsidP="004F704E">
            <w:pPr>
              <w:rPr>
                <w:rFonts w:ascii="Times New Roman" w:hAnsi="Times New Roman"/>
                <w:b/>
                <w:sz w:val="24"/>
                <w:szCs w:val="24"/>
              </w:rPr>
            </w:pPr>
            <w:r>
              <w:rPr>
                <w:rFonts w:ascii="Times New Roman" w:hAnsi="Times New Roman"/>
                <w:color w:val="0B0706"/>
                <w:sz w:val="24"/>
                <w:szCs w:val="24"/>
                <w:shd w:val="clear" w:color="auto" w:fill="FFFFFF"/>
              </w:rPr>
              <w:t>Місячник</w:t>
            </w:r>
            <w:r w:rsidRPr="00C84D97">
              <w:rPr>
                <w:rFonts w:ascii="Times New Roman" w:hAnsi="Times New Roman"/>
                <w:color w:val="0B0706"/>
                <w:sz w:val="24"/>
                <w:szCs w:val="24"/>
                <w:shd w:val="clear" w:color="auto" w:fill="FFFFFF"/>
              </w:rPr>
              <w:t xml:space="preserve"> учителів, які атестуються. Вивчення та аналіз систе</w:t>
            </w:r>
            <w:r w:rsidRPr="00C84D97">
              <w:rPr>
                <w:rFonts w:ascii="Times New Roman" w:hAnsi="Times New Roman"/>
                <w:color w:val="0B0706"/>
                <w:sz w:val="24"/>
                <w:szCs w:val="24"/>
                <w:shd w:val="clear" w:color="auto" w:fill="FFFFFF"/>
              </w:rPr>
              <w:softHyphen/>
              <w:t>ми роботи вчителів, які атестуються</w:t>
            </w:r>
          </w:p>
        </w:tc>
        <w:tc>
          <w:tcPr>
            <w:tcW w:w="1417"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пр.місяця</w:t>
            </w:r>
          </w:p>
        </w:tc>
        <w:tc>
          <w:tcPr>
            <w:tcW w:w="2268"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члени атестаційної комісії</w:t>
            </w:r>
          </w:p>
        </w:tc>
        <w:tc>
          <w:tcPr>
            <w:tcW w:w="1276"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77389D">
        <w:trPr>
          <w:trHeight w:val="201"/>
        </w:trPr>
        <w:tc>
          <w:tcPr>
            <w:tcW w:w="11165" w:type="dxa"/>
            <w:tcBorders>
              <w:bottom w:val="single" w:sz="4" w:space="0" w:color="auto"/>
            </w:tcBorders>
          </w:tcPr>
          <w:p w:rsidR="004F704E" w:rsidRPr="00C84D97" w:rsidRDefault="004F704E" w:rsidP="004F704E">
            <w:pPr>
              <w:rPr>
                <w:rFonts w:ascii="Times New Roman" w:hAnsi="Times New Roman"/>
                <w:color w:val="0B0706"/>
                <w:sz w:val="24"/>
                <w:szCs w:val="24"/>
                <w:shd w:val="clear" w:color="auto" w:fill="FFFFFF"/>
              </w:rPr>
            </w:pPr>
            <w:r w:rsidRPr="00C84D97">
              <w:rPr>
                <w:rFonts w:ascii="Times New Roman" w:hAnsi="Times New Roman"/>
                <w:color w:val="0B0706"/>
                <w:sz w:val="24"/>
                <w:szCs w:val="24"/>
                <w:shd w:val="clear" w:color="auto" w:fill="FFFFFF"/>
              </w:rPr>
              <w:t>Круглий стіл для вчителів з обміну досвідом: «Робота з обдарованими учнями»</w:t>
            </w:r>
          </w:p>
        </w:tc>
        <w:tc>
          <w:tcPr>
            <w:tcW w:w="1417"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12.02.</w:t>
            </w:r>
          </w:p>
        </w:tc>
        <w:tc>
          <w:tcPr>
            <w:tcW w:w="2268" w:type="dxa"/>
            <w:tcBorders>
              <w:bottom w:val="single" w:sz="4" w:space="0" w:color="auto"/>
            </w:tcBorders>
          </w:tcPr>
          <w:p w:rsidR="004F704E" w:rsidRPr="00C84D97" w:rsidRDefault="004F704E" w:rsidP="004F704E">
            <w:pPr>
              <w:rPr>
                <w:rFonts w:ascii="Times New Roman" w:hAnsi="Times New Roman"/>
                <w:sz w:val="24"/>
                <w:szCs w:val="24"/>
              </w:rPr>
            </w:pPr>
            <w:r>
              <w:rPr>
                <w:rFonts w:ascii="Times New Roman" w:hAnsi="Times New Roman"/>
                <w:sz w:val="24"/>
                <w:szCs w:val="24"/>
              </w:rPr>
              <w:t>Вчит.-предм.</w:t>
            </w:r>
          </w:p>
        </w:tc>
        <w:tc>
          <w:tcPr>
            <w:tcW w:w="1276"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77389D">
        <w:trPr>
          <w:trHeight w:val="201"/>
        </w:trPr>
        <w:tc>
          <w:tcPr>
            <w:tcW w:w="11165" w:type="dxa"/>
            <w:tcBorders>
              <w:bottom w:val="single" w:sz="4" w:space="0" w:color="auto"/>
            </w:tcBorders>
          </w:tcPr>
          <w:p w:rsidR="004F704E" w:rsidRPr="00C84D97" w:rsidRDefault="004F704E" w:rsidP="004F704E">
            <w:pPr>
              <w:rPr>
                <w:rFonts w:ascii="Times New Roman" w:hAnsi="Times New Roman"/>
                <w:color w:val="0B0706"/>
                <w:sz w:val="24"/>
                <w:szCs w:val="24"/>
                <w:shd w:val="clear" w:color="auto" w:fill="FFFFFF"/>
              </w:rPr>
            </w:pPr>
            <w:r w:rsidRPr="00C84D97">
              <w:rPr>
                <w:rFonts w:ascii="Times New Roman" w:hAnsi="Times New Roman"/>
                <w:color w:val="0B0706"/>
                <w:sz w:val="24"/>
                <w:szCs w:val="24"/>
                <w:shd w:val="clear" w:color="auto" w:fill="FFFFFF"/>
              </w:rPr>
              <w:t>Провести педагогічний ринг «Ключові проблеми реформування сучасної школи»</w:t>
            </w:r>
          </w:p>
        </w:tc>
        <w:tc>
          <w:tcPr>
            <w:tcW w:w="1417"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06.02.</w:t>
            </w:r>
          </w:p>
        </w:tc>
        <w:tc>
          <w:tcPr>
            <w:tcW w:w="2268" w:type="dxa"/>
            <w:tcBorders>
              <w:bottom w:val="single" w:sz="4" w:space="0" w:color="auto"/>
            </w:tcBorders>
          </w:tcPr>
          <w:p w:rsidR="004F704E" w:rsidRPr="00C84D97" w:rsidRDefault="004F704E" w:rsidP="004F704E">
            <w:pPr>
              <w:rPr>
                <w:rFonts w:ascii="Times New Roman" w:hAnsi="Times New Roman"/>
                <w:sz w:val="24"/>
                <w:szCs w:val="24"/>
              </w:rPr>
            </w:pPr>
            <w:r>
              <w:rPr>
                <w:rFonts w:ascii="Times New Roman" w:hAnsi="Times New Roman"/>
                <w:sz w:val="24"/>
                <w:szCs w:val="24"/>
              </w:rPr>
              <w:t>Лалак У.Г.</w:t>
            </w:r>
          </w:p>
        </w:tc>
        <w:tc>
          <w:tcPr>
            <w:tcW w:w="1276"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77389D">
        <w:trPr>
          <w:trHeight w:val="201"/>
        </w:trPr>
        <w:tc>
          <w:tcPr>
            <w:tcW w:w="11165" w:type="dxa"/>
            <w:shd w:val="clear" w:color="auto" w:fill="D6E3BC" w:themeFill="accent3" w:themeFillTint="66"/>
          </w:tcPr>
          <w:p w:rsidR="004F704E" w:rsidRPr="00C84D97" w:rsidRDefault="004F704E" w:rsidP="004F704E">
            <w:pPr>
              <w:rPr>
                <w:rFonts w:ascii="Times New Roman" w:hAnsi="Times New Roman"/>
                <w:b/>
                <w:sz w:val="24"/>
                <w:szCs w:val="24"/>
              </w:rPr>
            </w:pPr>
            <w:r w:rsidRPr="00C84D97">
              <w:rPr>
                <w:rFonts w:ascii="Times New Roman" w:hAnsi="Times New Roman"/>
                <w:b/>
                <w:sz w:val="24"/>
                <w:szCs w:val="24"/>
              </w:rPr>
              <w:t>3.Співпраця зі здобувачами освіти, їх батьками, працівниками закладу.</w:t>
            </w:r>
          </w:p>
        </w:tc>
        <w:tc>
          <w:tcPr>
            <w:tcW w:w="1417" w:type="dxa"/>
            <w:shd w:val="clear" w:color="auto" w:fill="D6E3BC" w:themeFill="accent3" w:themeFillTint="66"/>
          </w:tcPr>
          <w:p w:rsidR="004F704E" w:rsidRPr="00C84D97" w:rsidRDefault="004F704E" w:rsidP="004F704E">
            <w:pPr>
              <w:rPr>
                <w:rFonts w:ascii="Times New Roman" w:hAnsi="Times New Roman"/>
                <w:sz w:val="24"/>
                <w:szCs w:val="24"/>
              </w:rPr>
            </w:pPr>
          </w:p>
        </w:tc>
        <w:tc>
          <w:tcPr>
            <w:tcW w:w="2268" w:type="dxa"/>
            <w:shd w:val="clear" w:color="auto" w:fill="D6E3BC" w:themeFill="accent3" w:themeFillTint="66"/>
          </w:tcPr>
          <w:p w:rsidR="004F704E" w:rsidRPr="00C84D97" w:rsidRDefault="004F704E" w:rsidP="004F704E">
            <w:pPr>
              <w:rPr>
                <w:rFonts w:ascii="Times New Roman" w:hAnsi="Times New Roman"/>
                <w:sz w:val="24"/>
                <w:szCs w:val="24"/>
              </w:rPr>
            </w:pPr>
          </w:p>
        </w:tc>
        <w:tc>
          <w:tcPr>
            <w:tcW w:w="1276" w:type="dxa"/>
            <w:shd w:val="clear" w:color="auto" w:fill="D6E3BC" w:themeFill="accent3" w:themeFillTint="66"/>
          </w:tcPr>
          <w:p w:rsidR="004F704E" w:rsidRPr="00C84D97" w:rsidRDefault="004F704E" w:rsidP="004F704E">
            <w:pPr>
              <w:rPr>
                <w:rFonts w:ascii="Times New Roman" w:hAnsi="Times New Roman"/>
                <w:b/>
                <w:color w:val="FF0000"/>
                <w:sz w:val="24"/>
                <w:szCs w:val="24"/>
              </w:rPr>
            </w:pPr>
          </w:p>
        </w:tc>
      </w:tr>
      <w:tr w:rsidR="004F704E" w:rsidRPr="00C84D97" w:rsidTr="0077389D">
        <w:trPr>
          <w:trHeight w:val="201"/>
        </w:trPr>
        <w:tc>
          <w:tcPr>
            <w:tcW w:w="11165" w:type="dxa"/>
            <w:tcBorders>
              <w:bottom w:val="single" w:sz="4" w:space="0" w:color="auto"/>
            </w:tcBorders>
          </w:tcPr>
          <w:p w:rsidR="004F704E" w:rsidRPr="00C84D97" w:rsidRDefault="004F704E" w:rsidP="004F704E">
            <w:pPr>
              <w:rPr>
                <w:rFonts w:ascii="Times New Roman" w:hAnsi="Times New Roman"/>
                <w:bCs/>
                <w:sz w:val="24"/>
                <w:szCs w:val="24"/>
              </w:rPr>
            </w:pPr>
            <w:r w:rsidRPr="00C84D97">
              <w:rPr>
                <w:rFonts w:ascii="Times New Roman" w:hAnsi="Times New Roman"/>
                <w:bCs/>
                <w:sz w:val="24"/>
                <w:szCs w:val="24"/>
              </w:rPr>
              <w:t>Розміщення матеріалів для батьків, учнів на сайті школи, у групі ФБ</w:t>
            </w:r>
          </w:p>
        </w:tc>
        <w:tc>
          <w:tcPr>
            <w:tcW w:w="1417"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постійно</w:t>
            </w:r>
          </w:p>
        </w:tc>
        <w:tc>
          <w:tcPr>
            <w:tcW w:w="2268"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вчителі</w:t>
            </w:r>
          </w:p>
        </w:tc>
        <w:tc>
          <w:tcPr>
            <w:tcW w:w="1276"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77389D">
        <w:trPr>
          <w:trHeight w:val="201"/>
        </w:trPr>
        <w:tc>
          <w:tcPr>
            <w:tcW w:w="11165" w:type="dxa"/>
            <w:tcBorders>
              <w:bottom w:val="single" w:sz="4" w:space="0" w:color="auto"/>
            </w:tcBorders>
          </w:tcPr>
          <w:p w:rsidR="004F704E" w:rsidRPr="00C84D97" w:rsidRDefault="004F704E" w:rsidP="004F704E">
            <w:pPr>
              <w:rPr>
                <w:rFonts w:ascii="Times New Roman" w:hAnsi="Times New Roman"/>
                <w:bCs/>
                <w:sz w:val="24"/>
                <w:szCs w:val="24"/>
              </w:rPr>
            </w:pPr>
            <w:r w:rsidRPr="00C84D97">
              <w:rPr>
                <w:rFonts w:ascii="Times New Roman" w:hAnsi="Times New Roman"/>
                <w:bCs/>
                <w:sz w:val="24"/>
                <w:szCs w:val="24"/>
              </w:rPr>
              <w:t>Спортивні змагання  між командою вчителів та здобувачів освіти</w:t>
            </w:r>
          </w:p>
        </w:tc>
        <w:tc>
          <w:tcPr>
            <w:tcW w:w="1417"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17.02.</w:t>
            </w:r>
          </w:p>
        </w:tc>
        <w:tc>
          <w:tcPr>
            <w:tcW w:w="2268" w:type="dxa"/>
            <w:tcBorders>
              <w:bottom w:val="single" w:sz="4" w:space="0" w:color="auto"/>
            </w:tcBorders>
          </w:tcPr>
          <w:p w:rsidR="004F704E" w:rsidRPr="00C84D97" w:rsidRDefault="004F704E" w:rsidP="004F704E">
            <w:pPr>
              <w:rPr>
                <w:rFonts w:ascii="Times New Roman" w:hAnsi="Times New Roman"/>
                <w:sz w:val="24"/>
                <w:szCs w:val="24"/>
              </w:rPr>
            </w:pPr>
            <w:r>
              <w:rPr>
                <w:rFonts w:ascii="Times New Roman" w:hAnsi="Times New Roman"/>
                <w:sz w:val="24"/>
                <w:szCs w:val="24"/>
              </w:rPr>
              <w:t>Левицький В.В.</w:t>
            </w:r>
          </w:p>
        </w:tc>
        <w:tc>
          <w:tcPr>
            <w:tcW w:w="1276"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77389D">
        <w:trPr>
          <w:trHeight w:val="201"/>
        </w:trPr>
        <w:tc>
          <w:tcPr>
            <w:tcW w:w="11165" w:type="dxa"/>
            <w:tcBorders>
              <w:bottom w:val="single" w:sz="4" w:space="0" w:color="auto"/>
            </w:tcBorders>
          </w:tcPr>
          <w:p w:rsidR="004F704E" w:rsidRPr="00C84D97" w:rsidRDefault="004F704E" w:rsidP="004F704E">
            <w:pPr>
              <w:rPr>
                <w:rFonts w:ascii="Times New Roman" w:hAnsi="Times New Roman"/>
                <w:bCs/>
                <w:sz w:val="24"/>
                <w:szCs w:val="24"/>
              </w:rPr>
            </w:pPr>
            <w:r w:rsidRPr="00C84D97">
              <w:rPr>
                <w:rFonts w:ascii="Times New Roman" w:hAnsi="Times New Roman"/>
                <w:sz w:val="24"/>
                <w:szCs w:val="24"/>
              </w:rPr>
              <w:t xml:space="preserve">Консультпункт </w:t>
            </w:r>
            <w:r>
              <w:rPr>
                <w:rFonts w:ascii="Times New Roman" w:hAnsi="Times New Roman"/>
                <w:sz w:val="24"/>
                <w:szCs w:val="24"/>
              </w:rPr>
              <w:t xml:space="preserve"> </w:t>
            </w:r>
            <w:r w:rsidRPr="00C84D97">
              <w:rPr>
                <w:rFonts w:ascii="Times New Roman" w:hAnsi="Times New Roman"/>
                <w:sz w:val="24"/>
                <w:szCs w:val="24"/>
              </w:rPr>
              <w:t>за участю батьків-фахівців з питань</w:t>
            </w:r>
            <w:r>
              <w:rPr>
                <w:rFonts w:ascii="Times New Roman" w:hAnsi="Times New Roman"/>
                <w:sz w:val="24"/>
                <w:szCs w:val="24"/>
              </w:rPr>
              <w:t xml:space="preserve"> </w:t>
            </w:r>
            <w:r w:rsidRPr="00C84D97">
              <w:rPr>
                <w:rFonts w:ascii="Times New Roman" w:hAnsi="Times New Roman"/>
                <w:sz w:val="24"/>
                <w:szCs w:val="24"/>
              </w:rPr>
              <w:t>медичного, правового та гуманітарного характеру.</w:t>
            </w:r>
          </w:p>
        </w:tc>
        <w:tc>
          <w:tcPr>
            <w:tcW w:w="1417"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1 тиждень місяця</w:t>
            </w:r>
          </w:p>
        </w:tc>
        <w:tc>
          <w:tcPr>
            <w:tcW w:w="2268" w:type="dxa"/>
            <w:tcBorders>
              <w:bottom w:val="single" w:sz="4" w:space="0" w:color="auto"/>
            </w:tcBorders>
          </w:tcPr>
          <w:p w:rsidR="004F704E" w:rsidRPr="00C84D97" w:rsidRDefault="004F704E" w:rsidP="004F704E">
            <w:pPr>
              <w:rPr>
                <w:rFonts w:ascii="Times New Roman" w:hAnsi="Times New Roman"/>
                <w:sz w:val="24"/>
                <w:szCs w:val="24"/>
              </w:rPr>
            </w:pPr>
            <w:r>
              <w:rPr>
                <w:rFonts w:ascii="Times New Roman" w:hAnsi="Times New Roman"/>
                <w:sz w:val="24"/>
                <w:szCs w:val="24"/>
              </w:rPr>
              <w:t>Лалак У.Г.</w:t>
            </w:r>
          </w:p>
        </w:tc>
        <w:tc>
          <w:tcPr>
            <w:tcW w:w="1276"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77389D">
        <w:trPr>
          <w:trHeight w:val="201"/>
        </w:trPr>
        <w:tc>
          <w:tcPr>
            <w:tcW w:w="11165" w:type="dxa"/>
            <w:shd w:val="clear" w:color="auto" w:fill="D6E3BC" w:themeFill="accent3" w:themeFillTint="66"/>
          </w:tcPr>
          <w:p w:rsidR="004F704E" w:rsidRPr="00C84D97" w:rsidRDefault="004F704E" w:rsidP="004F704E">
            <w:pPr>
              <w:rPr>
                <w:rFonts w:ascii="Times New Roman" w:hAnsi="Times New Roman"/>
                <w:b/>
                <w:sz w:val="24"/>
                <w:szCs w:val="24"/>
              </w:rPr>
            </w:pPr>
            <w:r w:rsidRPr="00C84D97">
              <w:rPr>
                <w:rFonts w:ascii="Times New Roman" w:hAnsi="Times New Roman"/>
                <w:b/>
                <w:sz w:val="24"/>
                <w:szCs w:val="24"/>
              </w:rPr>
              <w:t>4.Організація педагогічної діяльності та навчання здобувачів освіти на засадах академічної доброчесності.</w:t>
            </w:r>
          </w:p>
        </w:tc>
        <w:tc>
          <w:tcPr>
            <w:tcW w:w="1417" w:type="dxa"/>
            <w:shd w:val="clear" w:color="auto" w:fill="D6E3BC" w:themeFill="accent3" w:themeFillTint="66"/>
          </w:tcPr>
          <w:p w:rsidR="004F704E" w:rsidRPr="00C84D97" w:rsidRDefault="004F704E" w:rsidP="004F704E">
            <w:pPr>
              <w:rPr>
                <w:rFonts w:ascii="Times New Roman" w:hAnsi="Times New Roman"/>
                <w:sz w:val="24"/>
                <w:szCs w:val="24"/>
              </w:rPr>
            </w:pPr>
          </w:p>
        </w:tc>
        <w:tc>
          <w:tcPr>
            <w:tcW w:w="2268" w:type="dxa"/>
            <w:shd w:val="clear" w:color="auto" w:fill="D6E3BC" w:themeFill="accent3" w:themeFillTint="66"/>
          </w:tcPr>
          <w:p w:rsidR="004F704E" w:rsidRPr="00C84D97" w:rsidRDefault="004F704E" w:rsidP="004F704E">
            <w:pPr>
              <w:rPr>
                <w:rFonts w:ascii="Times New Roman" w:hAnsi="Times New Roman"/>
                <w:sz w:val="24"/>
                <w:szCs w:val="24"/>
              </w:rPr>
            </w:pPr>
          </w:p>
        </w:tc>
        <w:tc>
          <w:tcPr>
            <w:tcW w:w="1276" w:type="dxa"/>
            <w:shd w:val="clear" w:color="auto" w:fill="D6E3BC" w:themeFill="accent3" w:themeFillTint="66"/>
          </w:tcPr>
          <w:p w:rsidR="004F704E" w:rsidRPr="00C84D97" w:rsidRDefault="004F704E" w:rsidP="004F704E">
            <w:pPr>
              <w:rPr>
                <w:rFonts w:ascii="Times New Roman" w:hAnsi="Times New Roman"/>
                <w:b/>
                <w:color w:val="FF0000"/>
                <w:sz w:val="24"/>
                <w:szCs w:val="24"/>
              </w:rPr>
            </w:pPr>
          </w:p>
        </w:tc>
      </w:tr>
      <w:tr w:rsidR="004F704E" w:rsidRPr="00C84D97" w:rsidTr="0077389D">
        <w:trPr>
          <w:trHeight w:val="201"/>
        </w:trPr>
        <w:tc>
          <w:tcPr>
            <w:tcW w:w="11165"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Круглий стіл з елементами тренінгу «Академічна доброчесність-шлях до успіху»</w:t>
            </w:r>
          </w:p>
        </w:tc>
        <w:tc>
          <w:tcPr>
            <w:tcW w:w="1417"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19.02.</w:t>
            </w:r>
          </w:p>
        </w:tc>
        <w:tc>
          <w:tcPr>
            <w:tcW w:w="2268" w:type="dxa"/>
          </w:tcPr>
          <w:p w:rsidR="004F704E" w:rsidRPr="00C84D97" w:rsidRDefault="004F704E" w:rsidP="004F704E">
            <w:pPr>
              <w:rPr>
                <w:rFonts w:ascii="Times New Roman" w:hAnsi="Times New Roman"/>
                <w:sz w:val="24"/>
                <w:szCs w:val="24"/>
              </w:rPr>
            </w:pPr>
            <w:r>
              <w:rPr>
                <w:rFonts w:ascii="Times New Roman" w:hAnsi="Times New Roman"/>
                <w:sz w:val="24"/>
                <w:szCs w:val="24"/>
              </w:rPr>
              <w:t>Лалак У.Г.</w:t>
            </w:r>
          </w:p>
        </w:tc>
        <w:tc>
          <w:tcPr>
            <w:tcW w:w="1276" w:type="dxa"/>
          </w:tcPr>
          <w:p w:rsidR="004F704E" w:rsidRPr="00C84D97" w:rsidRDefault="004F704E" w:rsidP="004F704E">
            <w:pPr>
              <w:rPr>
                <w:rFonts w:ascii="Times New Roman" w:hAnsi="Times New Roman"/>
                <w:b/>
                <w:color w:val="FF0000"/>
                <w:sz w:val="24"/>
                <w:szCs w:val="24"/>
              </w:rPr>
            </w:pPr>
          </w:p>
        </w:tc>
      </w:tr>
      <w:tr w:rsidR="004F704E" w:rsidRPr="00C84D97" w:rsidTr="0077389D">
        <w:trPr>
          <w:trHeight w:val="201"/>
        </w:trPr>
        <w:tc>
          <w:tcPr>
            <w:tcW w:w="11165" w:type="dxa"/>
            <w:tcBorders>
              <w:bottom w:val="single" w:sz="4" w:space="0" w:color="auto"/>
            </w:tcBorders>
          </w:tcPr>
          <w:p w:rsidR="004F704E" w:rsidRDefault="004F704E" w:rsidP="004F704E">
            <w:pPr>
              <w:jc w:val="center"/>
              <w:rPr>
                <w:rFonts w:ascii="Times New Roman" w:hAnsi="Times New Roman"/>
                <w:b/>
                <w:color w:val="943634" w:themeColor="accent2" w:themeShade="BF"/>
                <w:sz w:val="24"/>
                <w:szCs w:val="24"/>
              </w:rPr>
            </w:pPr>
          </w:p>
          <w:p w:rsidR="004F704E" w:rsidRPr="00C84D97" w:rsidRDefault="003B2E7C" w:rsidP="004F704E">
            <w:pPr>
              <w:jc w:val="center"/>
              <w:rPr>
                <w:rFonts w:ascii="Times New Roman" w:hAnsi="Times New Roman"/>
                <w:sz w:val="24"/>
                <w:szCs w:val="24"/>
              </w:rPr>
            </w:pPr>
            <w:r w:rsidRPr="003B2E7C">
              <w:rPr>
                <w:rFonts w:ascii="Times New Roman" w:eastAsia="Times New Roman" w:hAnsi="Times New Roman"/>
                <w:b/>
                <w:bCs/>
                <w:color w:val="943734"/>
                <w:sz w:val="24"/>
                <w:szCs w:val="24"/>
                <w:lang w:val="uk-UA" w:eastAsia="uk-UA"/>
              </w:rPr>
              <w:t>VІ</w:t>
            </w:r>
            <w:r w:rsidR="004F704E" w:rsidRPr="00C84D97">
              <w:rPr>
                <w:rFonts w:ascii="Times New Roman" w:hAnsi="Times New Roman"/>
                <w:b/>
                <w:color w:val="943634" w:themeColor="accent2" w:themeShade="BF"/>
                <w:sz w:val="24"/>
                <w:szCs w:val="24"/>
              </w:rPr>
              <w:t>. УПРАВЛІНСЬКІ ПРОЦЕСИ</w:t>
            </w:r>
          </w:p>
        </w:tc>
        <w:tc>
          <w:tcPr>
            <w:tcW w:w="1417" w:type="dxa"/>
            <w:tcBorders>
              <w:bottom w:val="single" w:sz="4" w:space="0" w:color="auto"/>
            </w:tcBorders>
          </w:tcPr>
          <w:p w:rsidR="004F704E" w:rsidRPr="00C84D97" w:rsidRDefault="004F704E" w:rsidP="004F704E">
            <w:pPr>
              <w:rPr>
                <w:rFonts w:ascii="Times New Roman" w:hAnsi="Times New Roman"/>
                <w:sz w:val="24"/>
                <w:szCs w:val="24"/>
              </w:rPr>
            </w:pPr>
          </w:p>
        </w:tc>
        <w:tc>
          <w:tcPr>
            <w:tcW w:w="2268" w:type="dxa"/>
            <w:tcBorders>
              <w:bottom w:val="single" w:sz="4" w:space="0" w:color="auto"/>
            </w:tcBorders>
          </w:tcPr>
          <w:p w:rsidR="004F704E" w:rsidRPr="00C84D97" w:rsidRDefault="004F704E" w:rsidP="004F704E">
            <w:pPr>
              <w:rPr>
                <w:rFonts w:ascii="Times New Roman" w:hAnsi="Times New Roman"/>
                <w:sz w:val="24"/>
                <w:szCs w:val="24"/>
              </w:rPr>
            </w:pPr>
          </w:p>
        </w:tc>
        <w:tc>
          <w:tcPr>
            <w:tcW w:w="1276"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77389D">
        <w:trPr>
          <w:trHeight w:val="201"/>
        </w:trPr>
        <w:tc>
          <w:tcPr>
            <w:tcW w:w="11165" w:type="dxa"/>
            <w:shd w:val="clear" w:color="auto" w:fill="E5B8B7" w:themeFill="accent2" w:themeFillTint="66"/>
          </w:tcPr>
          <w:p w:rsidR="004F704E" w:rsidRPr="00C84D97" w:rsidRDefault="004F704E" w:rsidP="004F704E">
            <w:pPr>
              <w:rPr>
                <w:rFonts w:ascii="Times New Roman" w:hAnsi="Times New Roman"/>
                <w:b/>
                <w:sz w:val="24"/>
                <w:szCs w:val="24"/>
              </w:rPr>
            </w:pPr>
            <w:r w:rsidRPr="00C84D97">
              <w:rPr>
                <w:rFonts w:ascii="Times New Roman" w:hAnsi="Times New Roman"/>
                <w:b/>
                <w:sz w:val="24"/>
                <w:szCs w:val="24"/>
              </w:rPr>
              <w:t>1.Наявність стратегії розвитку та системи планування діяльності закладу, моніторинг виконання поставлених цілей і завдань.</w:t>
            </w:r>
          </w:p>
        </w:tc>
        <w:tc>
          <w:tcPr>
            <w:tcW w:w="1417" w:type="dxa"/>
            <w:shd w:val="clear" w:color="auto" w:fill="E5B8B7" w:themeFill="accent2" w:themeFillTint="66"/>
          </w:tcPr>
          <w:p w:rsidR="004F704E" w:rsidRPr="00C84D97" w:rsidRDefault="004F704E" w:rsidP="004F704E">
            <w:pPr>
              <w:rPr>
                <w:rFonts w:ascii="Times New Roman" w:hAnsi="Times New Roman"/>
                <w:sz w:val="24"/>
                <w:szCs w:val="24"/>
              </w:rPr>
            </w:pPr>
          </w:p>
        </w:tc>
        <w:tc>
          <w:tcPr>
            <w:tcW w:w="2268" w:type="dxa"/>
            <w:shd w:val="clear" w:color="auto" w:fill="E5B8B7" w:themeFill="accent2" w:themeFillTint="66"/>
          </w:tcPr>
          <w:p w:rsidR="004F704E" w:rsidRPr="00C84D97" w:rsidRDefault="004F704E" w:rsidP="004F704E">
            <w:pPr>
              <w:rPr>
                <w:rFonts w:ascii="Times New Roman" w:hAnsi="Times New Roman"/>
                <w:sz w:val="24"/>
                <w:szCs w:val="24"/>
              </w:rPr>
            </w:pPr>
          </w:p>
        </w:tc>
        <w:tc>
          <w:tcPr>
            <w:tcW w:w="1276" w:type="dxa"/>
            <w:shd w:val="clear" w:color="auto" w:fill="E5B8B7" w:themeFill="accent2" w:themeFillTint="66"/>
          </w:tcPr>
          <w:p w:rsidR="004F704E" w:rsidRPr="00C84D97" w:rsidRDefault="004F704E" w:rsidP="004F704E">
            <w:pPr>
              <w:rPr>
                <w:rFonts w:ascii="Times New Roman" w:hAnsi="Times New Roman"/>
                <w:b/>
                <w:color w:val="FF0000"/>
                <w:sz w:val="24"/>
                <w:szCs w:val="24"/>
              </w:rPr>
            </w:pPr>
          </w:p>
        </w:tc>
      </w:tr>
      <w:tr w:rsidR="004F704E" w:rsidRPr="00C84D97" w:rsidTr="0077389D">
        <w:trPr>
          <w:trHeight w:val="201"/>
        </w:trPr>
        <w:tc>
          <w:tcPr>
            <w:tcW w:w="11165"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Наради при директорові</w:t>
            </w:r>
          </w:p>
          <w:p w:rsidR="004F704E" w:rsidRPr="00C84D97" w:rsidRDefault="004F704E" w:rsidP="004F704E">
            <w:pPr>
              <w:rPr>
                <w:rFonts w:ascii="Times New Roman" w:hAnsi="Times New Roman"/>
                <w:sz w:val="24"/>
                <w:szCs w:val="24"/>
              </w:rPr>
            </w:pPr>
            <w:r>
              <w:rPr>
                <w:rFonts w:ascii="Times New Roman" w:hAnsi="Times New Roman"/>
                <w:sz w:val="24"/>
                <w:szCs w:val="24"/>
              </w:rPr>
              <w:t>Підготовка учнів 9</w:t>
            </w:r>
            <w:r w:rsidRPr="00C84D97">
              <w:rPr>
                <w:rFonts w:ascii="Times New Roman" w:hAnsi="Times New Roman"/>
                <w:sz w:val="24"/>
                <w:szCs w:val="24"/>
              </w:rPr>
              <w:t xml:space="preserve"> класу до </w:t>
            </w:r>
            <w:r>
              <w:rPr>
                <w:rFonts w:ascii="Times New Roman" w:hAnsi="Times New Roman"/>
                <w:sz w:val="24"/>
                <w:szCs w:val="24"/>
              </w:rPr>
              <w:t>ДПА.</w:t>
            </w:r>
          </w:p>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Про хід атестації педагогічних працівників.</w:t>
            </w:r>
          </w:p>
          <w:p w:rsidR="004F704E" w:rsidRPr="00C84D97" w:rsidRDefault="004F704E" w:rsidP="004F704E">
            <w:pPr>
              <w:rPr>
                <w:rFonts w:ascii="Times New Roman" w:hAnsi="Times New Roman"/>
                <w:b/>
                <w:sz w:val="24"/>
                <w:szCs w:val="24"/>
              </w:rPr>
            </w:pPr>
            <w:r w:rsidRPr="00C84D97">
              <w:rPr>
                <w:rFonts w:ascii="Times New Roman" w:hAnsi="Times New Roman"/>
                <w:sz w:val="24"/>
                <w:szCs w:val="24"/>
              </w:rPr>
              <w:t>Про роботу органів учнівського самоврядування здобувачів освіти  з організації дозвілля</w:t>
            </w:r>
            <w:r>
              <w:rPr>
                <w:rFonts w:ascii="Times New Roman" w:hAnsi="Times New Roman"/>
                <w:sz w:val="24"/>
                <w:szCs w:val="24"/>
              </w:rPr>
              <w:t>.</w:t>
            </w:r>
          </w:p>
        </w:tc>
        <w:tc>
          <w:tcPr>
            <w:tcW w:w="1417"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що-понеділка</w:t>
            </w:r>
          </w:p>
        </w:tc>
        <w:tc>
          <w:tcPr>
            <w:tcW w:w="2268" w:type="dxa"/>
            <w:tcBorders>
              <w:bottom w:val="single" w:sz="4" w:space="0" w:color="auto"/>
            </w:tcBorders>
          </w:tcPr>
          <w:p w:rsidR="004F704E" w:rsidRPr="00C84D97" w:rsidRDefault="004F704E" w:rsidP="004F704E">
            <w:pPr>
              <w:rPr>
                <w:rFonts w:ascii="Times New Roman" w:hAnsi="Times New Roman"/>
                <w:sz w:val="24"/>
                <w:szCs w:val="24"/>
              </w:rPr>
            </w:pPr>
          </w:p>
          <w:p w:rsidR="004F704E" w:rsidRPr="00C84D97" w:rsidRDefault="004F704E" w:rsidP="004F704E">
            <w:pPr>
              <w:rPr>
                <w:rFonts w:ascii="Times New Roman" w:hAnsi="Times New Roman"/>
                <w:sz w:val="24"/>
                <w:szCs w:val="24"/>
              </w:rPr>
            </w:pPr>
            <w:r>
              <w:rPr>
                <w:rFonts w:ascii="Times New Roman" w:hAnsi="Times New Roman"/>
                <w:sz w:val="24"/>
                <w:szCs w:val="24"/>
              </w:rPr>
              <w:t>Лалак У.Г.</w:t>
            </w:r>
          </w:p>
        </w:tc>
        <w:tc>
          <w:tcPr>
            <w:tcW w:w="1276"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77389D">
        <w:trPr>
          <w:trHeight w:val="201"/>
        </w:trPr>
        <w:tc>
          <w:tcPr>
            <w:tcW w:w="11165" w:type="dxa"/>
            <w:tcBorders>
              <w:bottom w:val="single" w:sz="4" w:space="0" w:color="auto"/>
            </w:tcBorders>
          </w:tcPr>
          <w:p w:rsidR="004F704E" w:rsidRPr="0016761C" w:rsidRDefault="004F704E" w:rsidP="004F704E">
            <w:pPr>
              <w:jc w:val="both"/>
              <w:rPr>
                <w:rFonts w:ascii="Times New Roman" w:hAnsi="Times New Roman"/>
                <w:b/>
                <w:bCs/>
                <w:sz w:val="24"/>
                <w:szCs w:val="24"/>
              </w:rPr>
            </w:pPr>
            <w:r w:rsidRPr="0016761C">
              <w:rPr>
                <w:rFonts w:ascii="Times New Roman" w:hAnsi="Times New Roman"/>
                <w:b/>
                <w:bCs/>
                <w:sz w:val="24"/>
                <w:szCs w:val="24"/>
              </w:rPr>
              <w:t>Засідання педагогічної ради</w:t>
            </w:r>
          </w:p>
          <w:p w:rsidR="004F704E" w:rsidRPr="0016761C" w:rsidRDefault="004F704E" w:rsidP="004F704E">
            <w:pPr>
              <w:rPr>
                <w:rFonts w:ascii="Times New Roman" w:hAnsi="Times New Roman"/>
                <w:bCs/>
                <w:sz w:val="24"/>
                <w:szCs w:val="24"/>
              </w:rPr>
            </w:pPr>
            <w:r w:rsidRPr="0016761C">
              <w:rPr>
                <w:rFonts w:ascii="Times New Roman" w:hAnsi="Times New Roman"/>
                <w:bCs/>
                <w:sz w:val="24"/>
                <w:szCs w:val="24"/>
              </w:rPr>
              <w:t>1.Про виконання рішень попередньої педради</w:t>
            </w:r>
          </w:p>
          <w:p w:rsidR="004F704E" w:rsidRPr="0016761C" w:rsidRDefault="004F704E" w:rsidP="004F704E">
            <w:pPr>
              <w:rPr>
                <w:rFonts w:ascii="Times New Roman" w:hAnsi="Times New Roman"/>
                <w:bCs/>
                <w:sz w:val="24"/>
                <w:szCs w:val="24"/>
              </w:rPr>
            </w:pPr>
            <w:r w:rsidRPr="0016761C">
              <w:rPr>
                <w:rFonts w:ascii="Times New Roman" w:hAnsi="Times New Roman"/>
                <w:bCs/>
                <w:sz w:val="24"/>
                <w:szCs w:val="24"/>
              </w:rPr>
              <w:t>2.Про невідкладні заходи, спрямовані на збереження здоров’я дітей та належну організацію освітнього процесу в закладі</w:t>
            </w:r>
          </w:p>
          <w:p w:rsidR="004F704E" w:rsidRPr="0016761C" w:rsidRDefault="004F704E" w:rsidP="004F704E">
            <w:pPr>
              <w:rPr>
                <w:rFonts w:ascii="Times New Roman" w:hAnsi="Times New Roman"/>
                <w:sz w:val="24"/>
                <w:szCs w:val="24"/>
              </w:rPr>
            </w:pPr>
            <w:r w:rsidRPr="0016761C">
              <w:rPr>
                <w:rFonts w:ascii="Times New Roman" w:hAnsi="Times New Roman"/>
                <w:sz w:val="24"/>
                <w:szCs w:val="24"/>
              </w:rPr>
              <w:t>3.Про визнання/невизнання документів про підвищення кваліфікації педагогічних працівників закладу, отриманих ними поза закладами освіти, що мають ліцензію на підвищення кваліфікації або провадять освітню діяльність за акредитованою освітньою програмою.</w:t>
            </w:r>
          </w:p>
          <w:p w:rsidR="004F704E" w:rsidRPr="0016761C" w:rsidRDefault="004F704E" w:rsidP="004F704E">
            <w:pPr>
              <w:ind w:left="-74"/>
              <w:jc w:val="both"/>
              <w:rPr>
                <w:rFonts w:ascii="Times New Roman" w:hAnsi="Times New Roman"/>
                <w:sz w:val="24"/>
                <w:szCs w:val="24"/>
              </w:rPr>
            </w:pPr>
            <w:r w:rsidRPr="0016761C">
              <w:rPr>
                <w:rFonts w:ascii="Times New Roman" w:hAnsi="Times New Roman"/>
                <w:sz w:val="24"/>
                <w:szCs w:val="24"/>
              </w:rPr>
              <w:t>4..Про стан профілактичної роботи із запобігання правопорушенням серед неповнолітніх.</w:t>
            </w:r>
          </w:p>
          <w:p w:rsidR="004F704E" w:rsidRPr="0016761C" w:rsidRDefault="004F704E" w:rsidP="004F704E">
            <w:pPr>
              <w:ind w:left="-74"/>
              <w:jc w:val="both"/>
              <w:rPr>
                <w:rFonts w:ascii="Times New Roman" w:hAnsi="Times New Roman"/>
                <w:sz w:val="24"/>
                <w:szCs w:val="24"/>
              </w:rPr>
            </w:pPr>
            <w:r w:rsidRPr="0016761C">
              <w:rPr>
                <w:rFonts w:ascii="Times New Roman" w:hAnsi="Times New Roman"/>
                <w:sz w:val="24"/>
                <w:szCs w:val="24"/>
              </w:rPr>
              <w:t>5.Різне.</w:t>
            </w:r>
          </w:p>
        </w:tc>
        <w:tc>
          <w:tcPr>
            <w:tcW w:w="1417" w:type="dxa"/>
            <w:tcBorders>
              <w:bottom w:val="single" w:sz="4" w:space="0" w:color="auto"/>
            </w:tcBorders>
          </w:tcPr>
          <w:p w:rsidR="004F704E" w:rsidRPr="00C84D97" w:rsidRDefault="004F704E" w:rsidP="004F704E">
            <w:pPr>
              <w:rPr>
                <w:rFonts w:ascii="Times New Roman" w:hAnsi="Times New Roman"/>
                <w:sz w:val="24"/>
                <w:szCs w:val="24"/>
              </w:rPr>
            </w:pPr>
          </w:p>
          <w:p w:rsidR="004F704E" w:rsidRPr="00C84D97" w:rsidRDefault="004F704E" w:rsidP="004F704E">
            <w:pPr>
              <w:rPr>
                <w:rFonts w:ascii="Times New Roman" w:hAnsi="Times New Roman"/>
                <w:sz w:val="24"/>
                <w:szCs w:val="24"/>
              </w:rPr>
            </w:pPr>
            <w:r w:rsidRPr="00C84D97">
              <w:rPr>
                <w:rFonts w:ascii="Times New Roman" w:hAnsi="Times New Roman"/>
                <w:sz w:val="24"/>
                <w:szCs w:val="24"/>
              </w:rPr>
              <w:t>25.02</w:t>
            </w:r>
          </w:p>
        </w:tc>
        <w:tc>
          <w:tcPr>
            <w:tcW w:w="2268" w:type="dxa"/>
            <w:tcBorders>
              <w:bottom w:val="single" w:sz="4" w:space="0" w:color="auto"/>
            </w:tcBorders>
          </w:tcPr>
          <w:p w:rsidR="004F704E" w:rsidRPr="00C84D97" w:rsidRDefault="004F704E" w:rsidP="004F704E">
            <w:pPr>
              <w:rPr>
                <w:rFonts w:ascii="Times New Roman" w:hAnsi="Times New Roman"/>
                <w:sz w:val="24"/>
                <w:szCs w:val="24"/>
              </w:rPr>
            </w:pPr>
            <w:r>
              <w:rPr>
                <w:rFonts w:ascii="Times New Roman" w:hAnsi="Times New Roman"/>
                <w:sz w:val="24"/>
                <w:szCs w:val="24"/>
              </w:rPr>
              <w:t>Лалак У.Г.</w:t>
            </w:r>
          </w:p>
          <w:p w:rsidR="004F704E" w:rsidRPr="00C84D97" w:rsidRDefault="004F704E" w:rsidP="004F704E">
            <w:pPr>
              <w:rPr>
                <w:rFonts w:ascii="Times New Roman" w:hAnsi="Times New Roman"/>
                <w:sz w:val="24"/>
                <w:szCs w:val="24"/>
              </w:rPr>
            </w:pPr>
          </w:p>
        </w:tc>
        <w:tc>
          <w:tcPr>
            <w:tcW w:w="1276"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77389D">
        <w:trPr>
          <w:trHeight w:val="201"/>
        </w:trPr>
        <w:tc>
          <w:tcPr>
            <w:tcW w:w="11165" w:type="dxa"/>
            <w:shd w:val="clear" w:color="auto" w:fill="E5B8B7" w:themeFill="accent2" w:themeFillTint="66"/>
          </w:tcPr>
          <w:p w:rsidR="004F704E" w:rsidRPr="00C84D97" w:rsidRDefault="004F704E" w:rsidP="004F704E">
            <w:pPr>
              <w:rPr>
                <w:rFonts w:ascii="Times New Roman" w:hAnsi="Times New Roman"/>
                <w:b/>
                <w:sz w:val="24"/>
                <w:szCs w:val="24"/>
              </w:rPr>
            </w:pPr>
            <w:r w:rsidRPr="00C84D97">
              <w:rPr>
                <w:rFonts w:ascii="Times New Roman" w:hAnsi="Times New Roman"/>
                <w:b/>
                <w:sz w:val="24"/>
                <w:szCs w:val="24"/>
              </w:rPr>
              <w:t>2.Формування відносин довіри, прозорості, дотримання етичних норм.</w:t>
            </w:r>
          </w:p>
        </w:tc>
        <w:tc>
          <w:tcPr>
            <w:tcW w:w="1417" w:type="dxa"/>
            <w:shd w:val="clear" w:color="auto" w:fill="E5B8B7" w:themeFill="accent2" w:themeFillTint="66"/>
          </w:tcPr>
          <w:p w:rsidR="004F704E" w:rsidRPr="00C84D97" w:rsidRDefault="004F704E" w:rsidP="004F704E">
            <w:pPr>
              <w:rPr>
                <w:rFonts w:ascii="Times New Roman" w:hAnsi="Times New Roman"/>
                <w:sz w:val="24"/>
                <w:szCs w:val="24"/>
              </w:rPr>
            </w:pPr>
          </w:p>
        </w:tc>
        <w:tc>
          <w:tcPr>
            <w:tcW w:w="2268" w:type="dxa"/>
            <w:shd w:val="clear" w:color="auto" w:fill="E5B8B7" w:themeFill="accent2" w:themeFillTint="66"/>
          </w:tcPr>
          <w:p w:rsidR="004F704E" w:rsidRPr="00C84D97" w:rsidRDefault="004F704E" w:rsidP="004F704E">
            <w:pPr>
              <w:rPr>
                <w:rFonts w:ascii="Times New Roman" w:hAnsi="Times New Roman"/>
                <w:sz w:val="24"/>
                <w:szCs w:val="24"/>
              </w:rPr>
            </w:pPr>
          </w:p>
        </w:tc>
        <w:tc>
          <w:tcPr>
            <w:tcW w:w="1276" w:type="dxa"/>
            <w:shd w:val="clear" w:color="auto" w:fill="E5B8B7" w:themeFill="accent2" w:themeFillTint="66"/>
          </w:tcPr>
          <w:p w:rsidR="004F704E" w:rsidRPr="00C84D97" w:rsidRDefault="004F704E" w:rsidP="004F704E">
            <w:pPr>
              <w:rPr>
                <w:rFonts w:ascii="Times New Roman" w:hAnsi="Times New Roman"/>
                <w:b/>
                <w:color w:val="FF0000"/>
                <w:sz w:val="24"/>
                <w:szCs w:val="24"/>
              </w:rPr>
            </w:pPr>
          </w:p>
        </w:tc>
      </w:tr>
      <w:tr w:rsidR="004F704E" w:rsidRPr="00C84D97" w:rsidTr="0077389D">
        <w:trPr>
          <w:trHeight w:val="201"/>
        </w:trPr>
        <w:tc>
          <w:tcPr>
            <w:tcW w:w="11165" w:type="dxa"/>
            <w:tcBorders>
              <w:bottom w:val="single" w:sz="4" w:space="0" w:color="auto"/>
            </w:tcBorders>
          </w:tcPr>
          <w:p w:rsidR="004F704E" w:rsidRPr="00C84D97" w:rsidRDefault="004F704E" w:rsidP="004F704E">
            <w:pPr>
              <w:rPr>
                <w:rFonts w:ascii="Times New Roman" w:hAnsi="Times New Roman"/>
                <w:bCs/>
                <w:sz w:val="24"/>
                <w:szCs w:val="24"/>
              </w:rPr>
            </w:pPr>
            <w:r w:rsidRPr="00C84D97">
              <w:rPr>
                <w:rFonts w:ascii="Times New Roman" w:hAnsi="Times New Roman"/>
                <w:bCs/>
                <w:sz w:val="24"/>
                <w:szCs w:val="24"/>
              </w:rPr>
              <w:t xml:space="preserve">Педагогічний лекторій «Психологічний клімат-створення комфортних умов для здобувачів освіти та </w:t>
            </w:r>
            <w:r w:rsidRPr="00C84D97">
              <w:rPr>
                <w:rFonts w:ascii="Times New Roman" w:hAnsi="Times New Roman"/>
                <w:bCs/>
                <w:sz w:val="24"/>
                <w:szCs w:val="24"/>
              </w:rPr>
              <w:lastRenderedPageBreak/>
              <w:t>педагогічних працівників»</w:t>
            </w:r>
          </w:p>
        </w:tc>
        <w:tc>
          <w:tcPr>
            <w:tcW w:w="1417"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lastRenderedPageBreak/>
              <w:t>04.02</w:t>
            </w:r>
          </w:p>
        </w:tc>
        <w:tc>
          <w:tcPr>
            <w:tcW w:w="2268" w:type="dxa"/>
            <w:tcBorders>
              <w:bottom w:val="single" w:sz="4" w:space="0" w:color="auto"/>
            </w:tcBorders>
          </w:tcPr>
          <w:p w:rsidR="004F704E" w:rsidRPr="00C84D97" w:rsidRDefault="004F704E" w:rsidP="004F704E">
            <w:pPr>
              <w:rPr>
                <w:rFonts w:ascii="Times New Roman" w:hAnsi="Times New Roman"/>
                <w:sz w:val="24"/>
                <w:szCs w:val="24"/>
              </w:rPr>
            </w:pPr>
            <w:r>
              <w:rPr>
                <w:rFonts w:ascii="Times New Roman" w:hAnsi="Times New Roman"/>
                <w:sz w:val="24"/>
                <w:szCs w:val="24"/>
              </w:rPr>
              <w:t>Пед..-орг.</w:t>
            </w:r>
          </w:p>
        </w:tc>
        <w:tc>
          <w:tcPr>
            <w:tcW w:w="1276"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77389D">
        <w:trPr>
          <w:trHeight w:val="201"/>
        </w:trPr>
        <w:tc>
          <w:tcPr>
            <w:tcW w:w="11165" w:type="dxa"/>
            <w:shd w:val="clear" w:color="auto" w:fill="E5B8B7" w:themeFill="accent2" w:themeFillTint="66"/>
          </w:tcPr>
          <w:p w:rsidR="004F704E" w:rsidRPr="00C84D97" w:rsidRDefault="004F704E" w:rsidP="004F704E">
            <w:pPr>
              <w:rPr>
                <w:rFonts w:ascii="Times New Roman" w:hAnsi="Times New Roman"/>
                <w:b/>
                <w:sz w:val="24"/>
                <w:szCs w:val="24"/>
              </w:rPr>
            </w:pPr>
            <w:r w:rsidRPr="00C84D97">
              <w:rPr>
                <w:rFonts w:ascii="Times New Roman" w:hAnsi="Times New Roman"/>
                <w:b/>
                <w:sz w:val="24"/>
                <w:szCs w:val="24"/>
              </w:rPr>
              <w:lastRenderedPageBreak/>
              <w:t>3.Ефективність кадрової політики та забезпечення можливостей для професійного розвитку педагогічних працівників.</w:t>
            </w:r>
          </w:p>
        </w:tc>
        <w:tc>
          <w:tcPr>
            <w:tcW w:w="1417" w:type="dxa"/>
            <w:shd w:val="clear" w:color="auto" w:fill="E5B8B7" w:themeFill="accent2" w:themeFillTint="66"/>
          </w:tcPr>
          <w:p w:rsidR="004F704E" w:rsidRPr="00C84D97" w:rsidRDefault="004F704E" w:rsidP="004F704E">
            <w:pPr>
              <w:rPr>
                <w:rFonts w:ascii="Times New Roman" w:hAnsi="Times New Roman"/>
                <w:sz w:val="24"/>
                <w:szCs w:val="24"/>
              </w:rPr>
            </w:pPr>
          </w:p>
        </w:tc>
        <w:tc>
          <w:tcPr>
            <w:tcW w:w="2268" w:type="dxa"/>
            <w:shd w:val="clear" w:color="auto" w:fill="E5B8B7" w:themeFill="accent2" w:themeFillTint="66"/>
          </w:tcPr>
          <w:p w:rsidR="004F704E" w:rsidRPr="00C84D97" w:rsidRDefault="004F704E" w:rsidP="004F704E">
            <w:pPr>
              <w:rPr>
                <w:rFonts w:ascii="Times New Roman" w:hAnsi="Times New Roman"/>
                <w:sz w:val="24"/>
                <w:szCs w:val="24"/>
              </w:rPr>
            </w:pPr>
          </w:p>
        </w:tc>
        <w:tc>
          <w:tcPr>
            <w:tcW w:w="1276" w:type="dxa"/>
            <w:shd w:val="clear" w:color="auto" w:fill="E5B8B7" w:themeFill="accent2" w:themeFillTint="66"/>
          </w:tcPr>
          <w:p w:rsidR="004F704E" w:rsidRPr="00C84D97" w:rsidRDefault="004F704E" w:rsidP="004F704E">
            <w:pPr>
              <w:rPr>
                <w:rFonts w:ascii="Times New Roman" w:hAnsi="Times New Roman"/>
                <w:b/>
                <w:color w:val="FF0000"/>
                <w:sz w:val="24"/>
                <w:szCs w:val="24"/>
              </w:rPr>
            </w:pPr>
          </w:p>
        </w:tc>
      </w:tr>
      <w:tr w:rsidR="004F704E" w:rsidRPr="00C84D97" w:rsidTr="0077389D">
        <w:trPr>
          <w:trHeight w:val="201"/>
        </w:trPr>
        <w:tc>
          <w:tcPr>
            <w:tcW w:w="11165" w:type="dxa"/>
            <w:tcBorders>
              <w:bottom w:val="single" w:sz="4" w:space="0" w:color="auto"/>
            </w:tcBorders>
          </w:tcPr>
          <w:p w:rsidR="004F704E" w:rsidRPr="00C84D97" w:rsidRDefault="004F704E" w:rsidP="004F704E">
            <w:pPr>
              <w:rPr>
                <w:rFonts w:ascii="Times New Roman" w:hAnsi="Times New Roman"/>
                <w:bCs/>
                <w:sz w:val="24"/>
                <w:szCs w:val="24"/>
              </w:rPr>
            </w:pPr>
            <w:r w:rsidRPr="00C84D97">
              <w:rPr>
                <w:rFonts w:ascii="Times New Roman" w:hAnsi="Times New Roman"/>
                <w:bCs/>
                <w:sz w:val="24"/>
                <w:szCs w:val="24"/>
              </w:rPr>
              <w:t>Обмін думками «Кадрова політика як складова управління персоналом» (за підсумками участі педпрацівників у вебінарах)</w:t>
            </w:r>
          </w:p>
        </w:tc>
        <w:tc>
          <w:tcPr>
            <w:tcW w:w="1417"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11.02</w:t>
            </w:r>
          </w:p>
        </w:tc>
        <w:tc>
          <w:tcPr>
            <w:tcW w:w="2268"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учителі</w:t>
            </w:r>
          </w:p>
        </w:tc>
        <w:tc>
          <w:tcPr>
            <w:tcW w:w="1276"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77389D">
        <w:trPr>
          <w:trHeight w:val="201"/>
        </w:trPr>
        <w:tc>
          <w:tcPr>
            <w:tcW w:w="11165" w:type="dxa"/>
            <w:shd w:val="clear" w:color="auto" w:fill="E5B8B7" w:themeFill="accent2" w:themeFillTint="66"/>
          </w:tcPr>
          <w:p w:rsidR="004F704E" w:rsidRPr="00C84D97" w:rsidRDefault="004F704E" w:rsidP="004F704E">
            <w:pPr>
              <w:rPr>
                <w:rFonts w:ascii="Times New Roman" w:hAnsi="Times New Roman"/>
                <w:b/>
                <w:sz w:val="24"/>
                <w:szCs w:val="24"/>
              </w:rPr>
            </w:pPr>
            <w:r w:rsidRPr="00C84D97">
              <w:rPr>
                <w:rFonts w:ascii="Times New Roman" w:hAnsi="Times New Roman"/>
                <w:b/>
                <w:sz w:val="24"/>
                <w:szCs w:val="24"/>
              </w:rPr>
              <w:t>4.Організація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1417" w:type="dxa"/>
            <w:shd w:val="clear" w:color="auto" w:fill="E5B8B7" w:themeFill="accent2" w:themeFillTint="66"/>
          </w:tcPr>
          <w:p w:rsidR="004F704E" w:rsidRPr="00C84D97" w:rsidRDefault="004F704E" w:rsidP="004F704E">
            <w:pPr>
              <w:rPr>
                <w:rFonts w:ascii="Times New Roman" w:hAnsi="Times New Roman"/>
                <w:sz w:val="24"/>
                <w:szCs w:val="24"/>
              </w:rPr>
            </w:pPr>
          </w:p>
        </w:tc>
        <w:tc>
          <w:tcPr>
            <w:tcW w:w="2268" w:type="dxa"/>
            <w:shd w:val="clear" w:color="auto" w:fill="E5B8B7" w:themeFill="accent2" w:themeFillTint="66"/>
          </w:tcPr>
          <w:p w:rsidR="004F704E" w:rsidRPr="00C84D97" w:rsidRDefault="004F704E" w:rsidP="004F704E">
            <w:pPr>
              <w:rPr>
                <w:rFonts w:ascii="Times New Roman" w:hAnsi="Times New Roman"/>
                <w:sz w:val="24"/>
                <w:szCs w:val="24"/>
              </w:rPr>
            </w:pPr>
          </w:p>
        </w:tc>
        <w:tc>
          <w:tcPr>
            <w:tcW w:w="1276" w:type="dxa"/>
            <w:shd w:val="clear" w:color="auto" w:fill="E5B8B7" w:themeFill="accent2" w:themeFillTint="66"/>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Видати накази:</w:t>
            </w:r>
          </w:p>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Про підсумки участі здобувачів освіти у конкурсі-захисті науково-дослідницьких робіт МАН</w:t>
            </w:r>
          </w:p>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Про результати вивчення системи роботи вчителів</w:t>
            </w:r>
            <w:r>
              <w:rPr>
                <w:rFonts w:ascii="Times New Roman" w:hAnsi="Times New Roman"/>
                <w:sz w:val="24"/>
                <w:szCs w:val="24"/>
              </w:rPr>
              <w:t>.</w:t>
            </w:r>
          </w:p>
        </w:tc>
        <w:tc>
          <w:tcPr>
            <w:tcW w:w="1417" w:type="dxa"/>
            <w:tcBorders>
              <w:bottom w:val="single" w:sz="4" w:space="0" w:color="auto"/>
            </w:tcBorders>
          </w:tcPr>
          <w:p w:rsidR="004F704E" w:rsidRPr="00C84D97" w:rsidRDefault="004F704E" w:rsidP="004F704E">
            <w:pPr>
              <w:rPr>
                <w:rFonts w:ascii="Times New Roman" w:hAnsi="Times New Roman"/>
                <w:b/>
                <w:color w:val="FF0000"/>
                <w:sz w:val="24"/>
                <w:szCs w:val="24"/>
              </w:rPr>
            </w:pPr>
          </w:p>
        </w:tc>
        <w:tc>
          <w:tcPr>
            <w:tcW w:w="2268" w:type="dxa"/>
            <w:tcBorders>
              <w:bottom w:val="single" w:sz="4" w:space="0" w:color="auto"/>
            </w:tcBorders>
          </w:tcPr>
          <w:p w:rsidR="004F704E" w:rsidRPr="00C84D97" w:rsidRDefault="004F704E" w:rsidP="004F704E">
            <w:pPr>
              <w:rPr>
                <w:rFonts w:ascii="Times New Roman" w:hAnsi="Times New Roman"/>
                <w:b/>
                <w:color w:val="FF0000"/>
                <w:sz w:val="24"/>
                <w:szCs w:val="24"/>
              </w:rPr>
            </w:pPr>
          </w:p>
          <w:p w:rsidR="004F704E" w:rsidRPr="00C84D97" w:rsidRDefault="004F704E" w:rsidP="004F704E">
            <w:pPr>
              <w:rPr>
                <w:rFonts w:ascii="Times New Roman" w:hAnsi="Times New Roman"/>
                <w:bCs/>
                <w:color w:val="FF0000"/>
                <w:sz w:val="24"/>
                <w:szCs w:val="24"/>
              </w:rPr>
            </w:pPr>
            <w:r>
              <w:rPr>
                <w:rFonts w:ascii="Times New Roman" w:hAnsi="Times New Roman"/>
                <w:sz w:val="24"/>
                <w:szCs w:val="24"/>
              </w:rPr>
              <w:t>Лалак У.Г.</w:t>
            </w:r>
          </w:p>
        </w:tc>
        <w:tc>
          <w:tcPr>
            <w:tcW w:w="1276"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shd w:val="clear" w:color="auto" w:fill="E5B8B7" w:themeFill="accent2" w:themeFillTint="66"/>
          </w:tcPr>
          <w:p w:rsidR="004F704E" w:rsidRPr="00C84D97" w:rsidRDefault="004F704E" w:rsidP="004F704E">
            <w:pPr>
              <w:rPr>
                <w:rFonts w:ascii="Times New Roman" w:hAnsi="Times New Roman"/>
                <w:b/>
                <w:sz w:val="24"/>
                <w:szCs w:val="24"/>
              </w:rPr>
            </w:pPr>
            <w:r w:rsidRPr="00C84D97">
              <w:rPr>
                <w:rFonts w:ascii="Times New Roman" w:hAnsi="Times New Roman"/>
                <w:b/>
                <w:sz w:val="24"/>
                <w:szCs w:val="24"/>
              </w:rPr>
              <w:t>5.Реалізація політики академічної доброчесності.</w:t>
            </w:r>
          </w:p>
        </w:tc>
        <w:tc>
          <w:tcPr>
            <w:tcW w:w="1417" w:type="dxa"/>
            <w:shd w:val="clear" w:color="auto" w:fill="E5B8B7" w:themeFill="accent2" w:themeFillTint="66"/>
          </w:tcPr>
          <w:p w:rsidR="004F704E" w:rsidRPr="00C84D97" w:rsidRDefault="004F704E" w:rsidP="004F704E">
            <w:pPr>
              <w:rPr>
                <w:rFonts w:ascii="Times New Roman" w:hAnsi="Times New Roman"/>
                <w:b/>
                <w:color w:val="FF0000"/>
                <w:sz w:val="24"/>
                <w:szCs w:val="24"/>
              </w:rPr>
            </w:pPr>
          </w:p>
        </w:tc>
        <w:tc>
          <w:tcPr>
            <w:tcW w:w="2268" w:type="dxa"/>
            <w:shd w:val="clear" w:color="auto" w:fill="E5B8B7" w:themeFill="accent2" w:themeFillTint="66"/>
          </w:tcPr>
          <w:p w:rsidR="004F704E" w:rsidRPr="00C84D97" w:rsidRDefault="004F704E" w:rsidP="004F704E">
            <w:pPr>
              <w:rPr>
                <w:rFonts w:ascii="Times New Roman" w:hAnsi="Times New Roman"/>
                <w:b/>
                <w:color w:val="FF0000"/>
                <w:sz w:val="24"/>
                <w:szCs w:val="24"/>
              </w:rPr>
            </w:pPr>
          </w:p>
        </w:tc>
        <w:tc>
          <w:tcPr>
            <w:tcW w:w="1276" w:type="dxa"/>
            <w:shd w:val="clear" w:color="auto" w:fill="E5B8B7" w:themeFill="accent2" w:themeFillTint="66"/>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Тренінг «Формування доброчесного освітнього середовища через використання антикорупційних інструментів для роботи з молоддю в освітньому процесі».</w:t>
            </w:r>
          </w:p>
        </w:tc>
        <w:tc>
          <w:tcPr>
            <w:tcW w:w="1417" w:type="dxa"/>
          </w:tcPr>
          <w:p w:rsidR="004F704E" w:rsidRPr="00C84D97" w:rsidRDefault="004F704E" w:rsidP="004F704E">
            <w:pPr>
              <w:rPr>
                <w:rFonts w:ascii="Times New Roman" w:hAnsi="Times New Roman"/>
                <w:bCs/>
                <w:color w:val="FF0000"/>
                <w:sz w:val="24"/>
                <w:szCs w:val="24"/>
              </w:rPr>
            </w:pPr>
            <w:r w:rsidRPr="00C84D97">
              <w:rPr>
                <w:rFonts w:ascii="Times New Roman" w:hAnsi="Times New Roman"/>
                <w:bCs/>
                <w:sz w:val="24"/>
                <w:szCs w:val="24"/>
              </w:rPr>
              <w:t>25.02</w:t>
            </w:r>
          </w:p>
        </w:tc>
        <w:tc>
          <w:tcPr>
            <w:tcW w:w="2268" w:type="dxa"/>
          </w:tcPr>
          <w:p w:rsidR="004F704E" w:rsidRPr="00C84D97" w:rsidRDefault="004F704E" w:rsidP="004F704E">
            <w:pPr>
              <w:rPr>
                <w:rFonts w:ascii="Times New Roman" w:hAnsi="Times New Roman"/>
                <w:b/>
                <w:color w:val="FF0000"/>
                <w:sz w:val="24"/>
                <w:szCs w:val="24"/>
              </w:rPr>
            </w:pPr>
            <w:r>
              <w:rPr>
                <w:rFonts w:ascii="Times New Roman" w:hAnsi="Times New Roman"/>
                <w:bCs/>
                <w:sz w:val="24"/>
                <w:szCs w:val="24"/>
              </w:rPr>
              <w:t xml:space="preserve"> Голови МО</w:t>
            </w:r>
          </w:p>
        </w:tc>
        <w:tc>
          <w:tcPr>
            <w:tcW w:w="1276" w:type="dxa"/>
          </w:tcPr>
          <w:p w:rsidR="004F704E" w:rsidRPr="00C84D97" w:rsidRDefault="004F704E" w:rsidP="004F704E">
            <w:pPr>
              <w:rPr>
                <w:rFonts w:ascii="Times New Roman" w:hAnsi="Times New Roman"/>
                <w:b/>
                <w:color w:val="FF0000"/>
                <w:sz w:val="24"/>
                <w:szCs w:val="24"/>
              </w:rPr>
            </w:pPr>
          </w:p>
        </w:tc>
      </w:tr>
      <w:tr w:rsidR="0077389D" w:rsidRPr="00801758" w:rsidTr="0077389D">
        <w:tc>
          <w:tcPr>
            <w:tcW w:w="0" w:type="auto"/>
            <w:hideMark/>
          </w:tcPr>
          <w:p w:rsidR="0077389D" w:rsidRDefault="0077389D" w:rsidP="0077389D">
            <w:pPr>
              <w:rPr>
                <w:rFonts w:ascii="Times New Roman" w:hAnsi="Times New Roman"/>
                <w:lang w:val="uk-UA"/>
              </w:rPr>
            </w:pPr>
            <w:r>
              <w:rPr>
                <w:rFonts w:ascii="Times New Roman" w:eastAsia="Times New Roman" w:hAnsi="Times New Roman"/>
                <w:b/>
                <w:sz w:val="24"/>
                <w:szCs w:val="24"/>
                <w:lang w:val="uk-UA" w:eastAsia="uk-UA"/>
              </w:rPr>
              <w:t>6.Фінансово-господарська діяльність</w:t>
            </w:r>
          </w:p>
          <w:p w:rsidR="0077389D" w:rsidRPr="00801758" w:rsidRDefault="0077389D" w:rsidP="0077389D">
            <w:pPr>
              <w:spacing w:line="0" w:lineRule="atLeast"/>
              <w:rPr>
                <w:rFonts w:ascii="Times New Roman" w:eastAsia="Times New Roman" w:hAnsi="Times New Roman"/>
                <w:color w:val="000000"/>
                <w:sz w:val="24"/>
                <w:szCs w:val="24"/>
                <w:lang w:val="uk-UA" w:eastAsia="uk-UA"/>
              </w:rPr>
            </w:pPr>
          </w:p>
        </w:tc>
        <w:tc>
          <w:tcPr>
            <w:tcW w:w="0" w:type="auto"/>
            <w:hideMark/>
          </w:tcPr>
          <w:p w:rsidR="0077389D" w:rsidRPr="00801758" w:rsidRDefault="0077389D" w:rsidP="0077389D">
            <w:pPr>
              <w:spacing w:line="0" w:lineRule="atLeast"/>
              <w:rPr>
                <w:rFonts w:ascii="Times New Roman" w:eastAsia="Times New Roman" w:hAnsi="Times New Roman"/>
                <w:color w:val="000000"/>
                <w:sz w:val="24"/>
                <w:szCs w:val="24"/>
                <w:lang w:val="uk-UA" w:eastAsia="uk-UA"/>
              </w:rPr>
            </w:pPr>
          </w:p>
        </w:tc>
        <w:tc>
          <w:tcPr>
            <w:tcW w:w="0" w:type="auto"/>
            <w:hideMark/>
          </w:tcPr>
          <w:p w:rsidR="0077389D" w:rsidRDefault="0077389D" w:rsidP="0077389D">
            <w:pPr>
              <w:rPr>
                <w:rFonts w:ascii="Times New Roman" w:eastAsia="Times New Roman" w:hAnsi="Times New Roman"/>
                <w:color w:val="000000"/>
                <w:sz w:val="24"/>
                <w:szCs w:val="24"/>
                <w:lang w:val="uk-UA" w:eastAsia="uk-UA"/>
              </w:rPr>
            </w:pPr>
          </w:p>
        </w:tc>
        <w:tc>
          <w:tcPr>
            <w:tcW w:w="0" w:type="auto"/>
            <w:hideMark/>
          </w:tcPr>
          <w:p w:rsidR="0077389D" w:rsidRPr="00801758" w:rsidRDefault="0077389D" w:rsidP="0077389D">
            <w:pPr>
              <w:rPr>
                <w:rFonts w:ascii="Times New Roman" w:eastAsia="Times New Roman" w:hAnsi="Times New Roman"/>
                <w:sz w:val="1"/>
                <w:szCs w:val="24"/>
                <w:lang w:val="uk-UA" w:eastAsia="uk-UA"/>
              </w:rPr>
            </w:pPr>
          </w:p>
        </w:tc>
      </w:tr>
      <w:tr w:rsidR="0077389D" w:rsidRPr="00801758" w:rsidTr="0077389D">
        <w:tc>
          <w:tcPr>
            <w:tcW w:w="0" w:type="auto"/>
            <w:hideMark/>
          </w:tcPr>
          <w:p w:rsidR="0077389D" w:rsidRDefault="0077389D" w:rsidP="0077389D">
            <w:pPr>
              <w:rPr>
                <w:rFonts w:ascii="Times New Roman" w:eastAsia="Times New Roman" w:hAnsi="Times New Roman"/>
                <w:b/>
                <w:sz w:val="24"/>
                <w:szCs w:val="24"/>
                <w:lang w:val="uk-UA" w:eastAsia="uk-UA"/>
              </w:rPr>
            </w:pPr>
            <w:r>
              <w:rPr>
                <w:rFonts w:ascii="Times New Roman" w:eastAsia="Times New Roman" w:hAnsi="Times New Roman"/>
                <w:color w:val="000000"/>
                <w:sz w:val="24"/>
                <w:szCs w:val="24"/>
                <w:lang w:val="uk-UA" w:eastAsia="uk-UA"/>
              </w:rPr>
              <w:t>Контроль за ефективністю і раціональністю видатків на господарські потреби школи</w:t>
            </w:r>
          </w:p>
        </w:tc>
        <w:tc>
          <w:tcPr>
            <w:tcW w:w="0" w:type="auto"/>
            <w:hideMark/>
          </w:tcPr>
          <w:p w:rsidR="0077389D" w:rsidRDefault="0077389D" w:rsidP="0077389D">
            <w:pPr>
              <w:rPr>
                <w:rFonts w:ascii="Times New Roman" w:eastAsia="Times New Roman" w:hAnsi="Times New Roman"/>
                <w:sz w:val="24"/>
                <w:szCs w:val="24"/>
                <w:lang w:val="uk-UA" w:eastAsia="uk-UA"/>
              </w:rPr>
            </w:pPr>
            <w:r>
              <w:rPr>
                <w:rFonts w:ascii="Times New Roman" w:eastAsia="Times New Roman" w:hAnsi="Times New Roman"/>
                <w:color w:val="000000"/>
                <w:sz w:val="24"/>
                <w:szCs w:val="24"/>
                <w:lang w:val="uk-UA" w:eastAsia="uk-UA"/>
              </w:rPr>
              <w:t>протягом </w:t>
            </w:r>
          </w:p>
          <w:p w:rsidR="0077389D" w:rsidRPr="00801758" w:rsidRDefault="0077389D" w:rsidP="0077389D">
            <w:pPr>
              <w:spacing w:line="0" w:lineRule="atLeast"/>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місяця</w:t>
            </w:r>
          </w:p>
        </w:tc>
        <w:tc>
          <w:tcPr>
            <w:tcW w:w="0" w:type="auto"/>
            <w:hideMark/>
          </w:tcPr>
          <w:p w:rsidR="0077389D" w:rsidRDefault="0077389D" w:rsidP="0077389D">
            <w:pPr>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Лалак У.Г.</w:t>
            </w:r>
          </w:p>
        </w:tc>
        <w:tc>
          <w:tcPr>
            <w:tcW w:w="0" w:type="auto"/>
            <w:hideMark/>
          </w:tcPr>
          <w:p w:rsidR="0077389D" w:rsidRPr="00801758" w:rsidRDefault="0077389D" w:rsidP="0077389D">
            <w:pPr>
              <w:rPr>
                <w:rFonts w:ascii="Times New Roman" w:eastAsia="Times New Roman" w:hAnsi="Times New Roman"/>
                <w:sz w:val="1"/>
                <w:szCs w:val="24"/>
                <w:lang w:val="uk-UA" w:eastAsia="uk-UA"/>
              </w:rPr>
            </w:pPr>
          </w:p>
        </w:tc>
      </w:tr>
    </w:tbl>
    <w:p w:rsidR="004F704E" w:rsidRPr="00C84D97" w:rsidRDefault="004F704E" w:rsidP="0077389D">
      <w:pPr>
        <w:ind w:firstLine="708"/>
        <w:rPr>
          <w:rFonts w:ascii="Times New Roman" w:hAnsi="Times New Roman"/>
          <w:b/>
          <w:color w:val="FF0000"/>
          <w:sz w:val="24"/>
          <w:szCs w:val="24"/>
        </w:rPr>
      </w:pPr>
    </w:p>
    <w:p w:rsidR="004F704E" w:rsidRPr="00C84D97" w:rsidRDefault="004F704E" w:rsidP="004F704E">
      <w:pPr>
        <w:rPr>
          <w:rFonts w:ascii="Times New Roman" w:hAnsi="Times New Roman"/>
          <w:b/>
          <w:color w:val="FF0000"/>
          <w:sz w:val="24"/>
          <w:szCs w:val="24"/>
        </w:rPr>
      </w:pPr>
      <w:r w:rsidRPr="00C84D97">
        <w:rPr>
          <w:rFonts w:ascii="Times New Roman" w:hAnsi="Times New Roman"/>
          <w:b/>
          <w:color w:val="FF0000"/>
          <w:sz w:val="24"/>
          <w:szCs w:val="24"/>
        </w:rPr>
        <w:br w:type="page"/>
      </w:r>
    </w:p>
    <w:p w:rsidR="004F704E" w:rsidRPr="00C84D97" w:rsidRDefault="004F704E" w:rsidP="004F704E">
      <w:pPr>
        <w:spacing w:after="0"/>
        <w:rPr>
          <w:rFonts w:ascii="Times New Roman" w:hAnsi="Times New Roman"/>
          <w:b/>
          <w:color w:val="76923C" w:themeColor="accent3" w:themeShade="BF"/>
          <w:sz w:val="24"/>
          <w:szCs w:val="24"/>
        </w:rPr>
      </w:pPr>
      <w:r w:rsidRPr="00C84D97">
        <w:rPr>
          <w:rFonts w:ascii="Times New Roman" w:hAnsi="Times New Roman"/>
          <w:b/>
          <w:color w:val="76923C" w:themeColor="accent3" w:themeShade="BF"/>
          <w:sz w:val="24"/>
          <w:szCs w:val="24"/>
        </w:rPr>
        <w:lastRenderedPageBreak/>
        <w:t>БЕРЕЗЕНЬ</w:t>
      </w:r>
    </w:p>
    <w:p w:rsidR="004F704E" w:rsidRPr="00C84D97" w:rsidRDefault="004F704E" w:rsidP="004F704E">
      <w:pPr>
        <w:spacing w:after="0" w:line="240" w:lineRule="auto"/>
        <w:rPr>
          <w:rFonts w:ascii="Times New Roman" w:hAnsi="Times New Roman"/>
          <w:b/>
          <w:color w:val="FF0000"/>
          <w:sz w:val="24"/>
          <w:szCs w:val="24"/>
        </w:rPr>
      </w:pPr>
      <w:r w:rsidRPr="00C84D97">
        <w:rPr>
          <w:rFonts w:ascii="Times New Roman" w:hAnsi="Times New Roman"/>
          <w:b/>
          <w:color w:val="FF0000"/>
          <w:sz w:val="24"/>
          <w:szCs w:val="24"/>
        </w:rPr>
        <w:t xml:space="preserve">              </w:t>
      </w:r>
      <w:r w:rsidR="001C553F">
        <w:rPr>
          <w:rFonts w:ascii="Times New Roman" w:hAnsi="Times New Roman"/>
          <w:b/>
          <w:color w:val="FF0000"/>
          <w:sz w:val="24"/>
          <w:szCs w:val="24"/>
        </w:rPr>
        <w:t xml:space="preserve">                              І</w:t>
      </w:r>
      <w:r w:rsidR="001C553F">
        <w:rPr>
          <w:rFonts w:ascii="Times New Roman" w:hAnsi="Times New Roman"/>
          <w:b/>
          <w:color w:val="FF0000"/>
          <w:sz w:val="24"/>
          <w:szCs w:val="24"/>
          <w:lang w:val="en-US"/>
        </w:rPr>
        <w:t>II.</w:t>
      </w:r>
      <w:r w:rsidRPr="00C84D97">
        <w:rPr>
          <w:rFonts w:ascii="Times New Roman" w:hAnsi="Times New Roman"/>
          <w:b/>
          <w:color w:val="FF0000"/>
          <w:sz w:val="24"/>
          <w:szCs w:val="24"/>
        </w:rPr>
        <w:t xml:space="preserve"> ОСВІТНЄ СЕРЕДОВИЩЕ</w:t>
      </w:r>
    </w:p>
    <w:tbl>
      <w:tblPr>
        <w:tblStyle w:val="afff0"/>
        <w:tblW w:w="16126" w:type="dxa"/>
        <w:tblLook w:val="04A0" w:firstRow="1" w:lastRow="0" w:firstColumn="1" w:lastColumn="0" w:noHBand="0" w:noVBand="1"/>
      </w:tblPr>
      <w:tblGrid>
        <w:gridCol w:w="11165"/>
        <w:gridCol w:w="1417"/>
        <w:gridCol w:w="2268"/>
        <w:gridCol w:w="1276"/>
      </w:tblGrid>
      <w:tr w:rsidR="004F704E" w:rsidRPr="00C84D97" w:rsidTr="0077389D">
        <w:tc>
          <w:tcPr>
            <w:tcW w:w="11165" w:type="dxa"/>
            <w:tcBorders>
              <w:bottom w:val="single" w:sz="4" w:space="0" w:color="auto"/>
            </w:tcBorders>
          </w:tcPr>
          <w:p w:rsidR="004F704E" w:rsidRPr="00C84D97" w:rsidRDefault="004F704E" w:rsidP="004F704E">
            <w:pPr>
              <w:rPr>
                <w:rFonts w:ascii="Times New Roman" w:hAnsi="Times New Roman"/>
                <w:color w:val="FF0000"/>
                <w:sz w:val="24"/>
                <w:szCs w:val="24"/>
              </w:rPr>
            </w:pPr>
            <w:r w:rsidRPr="00C84D97">
              <w:rPr>
                <w:rFonts w:ascii="Times New Roman" w:hAnsi="Times New Roman"/>
                <w:sz w:val="24"/>
                <w:szCs w:val="24"/>
              </w:rPr>
              <w:t>Зміст</w:t>
            </w:r>
          </w:p>
        </w:tc>
        <w:tc>
          <w:tcPr>
            <w:tcW w:w="1417" w:type="dxa"/>
            <w:tcBorders>
              <w:bottom w:val="single" w:sz="4" w:space="0" w:color="auto"/>
            </w:tcBorders>
          </w:tcPr>
          <w:p w:rsidR="004F704E" w:rsidRPr="00C84D97" w:rsidRDefault="004F704E" w:rsidP="004F704E">
            <w:pPr>
              <w:rPr>
                <w:rFonts w:ascii="Times New Roman" w:hAnsi="Times New Roman"/>
                <w:color w:val="FF0000"/>
                <w:sz w:val="24"/>
                <w:szCs w:val="24"/>
              </w:rPr>
            </w:pPr>
            <w:r w:rsidRPr="00C84D97">
              <w:rPr>
                <w:rFonts w:ascii="Times New Roman" w:hAnsi="Times New Roman"/>
                <w:sz w:val="24"/>
                <w:szCs w:val="24"/>
              </w:rPr>
              <w:t>Дата</w:t>
            </w:r>
          </w:p>
        </w:tc>
        <w:tc>
          <w:tcPr>
            <w:tcW w:w="2268"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Відповідальні</w:t>
            </w:r>
          </w:p>
        </w:tc>
        <w:tc>
          <w:tcPr>
            <w:tcW w:w="1276"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Примітка</w:t>
            </w:r>
          </w:p>
        </w:tc>
      </w:tr>
      <w:tr w:rsidR="004F704E" w:rsidRPr="00C84D97" w:rsidTr="0077389D">
        <w:tc>
          <w:tcPr>
            <w:tcW w:w="11165" w:type="dxa"/>
            <w:shd w:val="clear" w:color="auto" w:fill="FABF8F" w:themeFill="accent6" w:themeFillTint="99"/>
          </w:tcPr>
          <w:p w:rsidR="004F704E" w:rsidRPr="00C84D97" w:rsidRDefault="004F704E" w:rsidP="004F704E">
            <w:pPr>
              <w:jc w:val="both"/>
              <w:rPr>
                <w:rFonts w:ascii="Times New Roman" w:hAnsi="Times New Roman"/>
                <w:b/>
                <w:sz w:val="24"/>
                <w:szCs w:val="24"/>
              </w:rPr>
            </w:pPr>
            <w:r w:rsidRPr="00C84D97">
              <w:rPr>
                <w:rFonts w:ascii="Times New Roman" w:hAnsi="Times New Roman"/>
                <w:b/>
                <w:sz w:val="24"/>
                <w:szCs w:val="24"/>
              </w:rPr>
              <w:t>1.Забезпечення комфортних і безпечних умов навчання та праці</w:t>
            </w:r>
          </w:p>
        </w:tc>
        <w:tc>
          <w:tcPr>
            <w:tcW w:w="1417" w:type="dxa"/>
            <w:shd w:val="clear" w:color="auto" w:fill="FABF8F" w:themeFill="accent6" w:themeFillTint="99"/>
          </w:tcPr>
          <w:p w:rsidR="004F704E" w:rsidRPr="00C84D97" w:rsidRDefault="004F704E" w:rsidP="004F704E">
            <w:pPr>
              <w:rPr>
                <w:rFonts w:ascii="Times New Roman" w:hAnsi="Times New Roman"/>
                <w:b/>
                <w:color w:val="FF0000"/>
                <w:sz w:val="24"/>
                <w:szCs w:val="24"/>
              </w:rPr>
            </w:pPr>
          </w:p>
        </w:tc>
        <w:tc>
          <w:tcPr>
            <w:tcW w:w="2268" w:type="dxa"/>
            <w:shd w:val="clear" w:color="auto" w:fill="FABF8F" w:themeFill="accent6" w:themeFillTint="99"/>
          </w:tcPr>
          <w:p w:rsidR="004F704E" w:rsidRPr="00C84D97" w:rsidRDefault="004F704E" w:rsidP="004F704E">
            <w:pPr>
              <w:rPr>
                <w:rFonts w:ascii="Times New Roman" w:hAnsi="Times New Roman"/>
                <w:b/>
                <w:color w:val="FF0000"/>
                <w:sz w:val="24"/>
                <w:szCs w:val="24"/>
              </w:rPr>
            </w:pPr>
          </w:p>
        </w:tc>
        <w:tc>
          <w:tcPr>
            <w:tcW w:w="1276" w:type="dxa"/>
            <w:shd w:val="clear" w:color="auto" w:fill="FABF8F" w:themeFill="accent6" w:themeFillTint="99"/>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Контроль за відвідуванням учнями занять, попередження пропусків</w:t>
            </w:r>
          </w:p>
        </w:tc>
        <w:tc>
          <w:tcPr>
            <w:tcW w:w="1417" w:type="dxa"/>
          </w:tcPr>
          <w:p w:rsidR="004F704E" w:rsidRPr="00C84D97" w:rsidRDefault="004F704E" w:rsidP="004F704E">
            <w:pPr>
              <w:rPr>
                <w:rFonts w:ascii="Times New Roman" w:hAnsi="Times New Roman"/>
                <w:color w:val="FF0000"/>
                <w:sz w:val="24"/>
                <w:szCs w:val="24"/>
              </w:rPr>
            </w:pPr>
            <w:r w:rsidRPr="00C84D97">
              <w:rPr>
                <w:rFonts w:ascii="Times New Roman" w:hAnsi="Times New Roman"/>
                <w:sz w:val="24"/>
                <w:szCs w:val="24"/>
              </w:rPr>
              <w:t>щоденно</w:t>
            </w:r>
          </w:p>
        </w:tc>
        <w:tc>
          <w:tcPr>
            <w:tcW w:w="2268"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класні керівники</w:t>
            </w:r>
          </w:p>
        </w:tc>
        <w:tc>
          <w:tcPr>
            <w:tcW w:w="1276" w:type="dxa"/>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Оновлення списків, довідок на харчування учнів пільгових категорій</w:t>
            </w:r>
          </w:p>
        </w:tc>
        <w:tc>
          <w:tcPr>
            <w:tcW w:w="1417"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пр.місяця</w:t>
            </w:r>
          </w:p>
        </w:tc>
        <w:tc>
          <w:tcPr>
            <w:tcW w:w="2268"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класні керівники</w:t>
            </w:r>
          </w:p>
        </w:tc>
        <w:tc>
          <w:tcPr>
            <w:tcW w:w="1276" w:type="dxa"/>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Аналіз відвідування учнями закладу за березень</w:t>
            </w:r>
          </w:p>
        </w:tc>
        <w:tc>
          <w:tcPr>
            <w:tcW w:w="1417"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До 01.04</w:t>
            </w:r>
          </w:p>
        </w:tc>
        <w:tc>
          <w:tcPr>
            <w:tcW w:w="2268" w:type="dxa"/>
          </w:tcPr>
          <w:p w:rsidR="004F704E" w:rsidRPr="00C84D97" w:rsidRDefault="004F704E" w:rsidP="004F704E">
            <w:pPr>
              <w:rPr>
                <w:rFonts w:ascii="Times New Roman" w:hAnsi="Times New Roman"/>
                <w:sz w:val="24"/>
                <w:szCs w:val="24"/>
              </w:rPr>
            </w:pPr>
            <w:r>
              <w:rPr>
                <w:rFonts w:ascii="Times New Roman" w:hAnsi="Times New Roman"/>
                <w:sz w:val="24"/>
                <w:szCs w:val="24"/>
              </w:rPr>
              <w:t>Голова МОкл.кер.</w:t>
            </w:r>
          </w:p>
        </w:tc>
        <w:tc>
          <w:tcPr>
            <w:tcW w:w="1276" w:type="dxa"/>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Pr>
          <w:p w:rsidR="004F704E" w:rsidRPr="00C84D97" w:rsidRDefault="004F704E" w:rsidP="004F704E">
            <w:pPr>
              <w:rPr>
                <w:rFonts w:ascii="Times New Roman" w:hAnsi="Times New Roman"/>
                <w:sz w:val="24"/>
                <w:szCs w:val="24"/>
              </w:rPr>
            </w:pPr>
            <w:r w:rsidRPr="00C84D97">
              <w:rPr>
                <w:rFonts w:ascii="Times New Roman" w:eastAsia="Times New Roman" w:hAnsi="Times New Roman"/>
                <w:bCs/>
                <w:iCs/>
                <w:sz w:val="24"/>
                <w:szCs w:val="24"/>
              </w:rPr>
              <w:t>Забезпечити контроль за безпечним рухом транспортних засобів біля закладу та заборонити в’їзд і паркування їх на території закладу</w:t>
            </w:r>
          </w:p>
        </w:tc>
        <w:tc>
          <w:tcPr>
            <w:tcW w:w="1417"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постійно</w:t>
            </w:r>
          </w:p>
        </w:tc>
        <w:tc>
          <w:tcPr>
            <w:tcW w:w="2268" w:type="dxa"/>
          </w:tcPr>
          <w:p w:rsidR="004F704E" w:rsidRPr="00C84D97" w:rsidRDefault="004F704E" w:rsidP="004F704E">
            <w:pPr>
              <w:rPr>
                <w:rFonts w:ascii="Times New Roman" w:hAnsi="Times New Roman"/>
                <w:sz w:val="24"/>
                <w:szCs w:val="24"/>
              </w:rPr>
            </w:pPr>
            <w:r>
              <w:rPr>
                <w:rFonts w:ascii="Times New Roman" w:hAnsi="Times New Roman"/>
                <w:sz w:val="24"/>
                <w:szCs w:val="24"/>
              </w:rPr>
              <w:t>Лалак У.Г.</w:t>
            </w:r>
          </w:p>
        </w:tc>
        <w:tc>
          <w:tcPr>
            <w:tcW w:w="1276" w:type="dxa"/>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Забезпечити проведення бесід щодо запобігання дитячому травматизму під час  весняних  канікул</w:t>
            </w:r>
          </w:p>
        </w:tc>
        <w:tc>
          <w:tcPr>
            <w:tcW w:w="1417" w:type="dxa"/>
          </w:tcPr>
          <w:p w:rsidR="004F704E" w:rsidRPr="00C84D97" w:rsidRDefault="004F704E" w:rsidP="004F704E">
            <w:pPr>
              <w:rPr>
                <w:rFonts w:ascii="Times New Roman" w:hAnsi="Times New Roman"/>
                <w:bCs/>
                <w:color w:val="FF0000"/>
                <w:sz w:val="24"/>
                <w:szCs w:val="24"/>
              </w:rPr>
            </w:pPr>
            <w:r w:rsidRPr="00C84D97">
              <w:rPr>
                <w:rFonts w:ascii="Times New Roman" w:hAnsi="Times New Roman"/>
                <w:bCs/>
                <w:sz w:val="24"/>
                <w:szCs w:val="24"/>
              </w:rPr>
              <w:t>21-25.03</w:t>
            </w:r>
          </w:p>
        </w:tc>
        <w:tc>
          <w:tcPr>
            <w:tcW w:w="2268"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класні керівники</w:t>
            </w:r>
          </w:p>
        </w:tc>
        <w:tc>
          <w:tcPr>
            <w:tcW w:w="1276" w:type="dxa"/>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Pr>
          <w:p w:rsidR="004F704E" w:rsidRPr="00C84D97" w:rsidRDefault="004F704E" w:rsidP="004F704E">
            <w:pPr>
              <w:rPr>
                <w:rFonts w:ascii="Times New Roman" w:hAnsi="Times New Roman"/>
                <w:sz w:val="24"/>
                <w:szCs w:val="24"/>
              </w:rPr>
            </w:pPr>
            <w:r w:rsidRPr="00C84D97">
              <w:rPr>
                <w:rFonts w:ascii="Times New Roman" w:eastAsia="Times New Roman" w:hAnsi="Times New Roman"/>
                <w:bCs/>
                <w:iCs/>
                <w:sz w:val="24"/>
                <w:szCs w:val="24"/>
              </w:rPr>
              <w:t>Провести бесіди «Домедична допомога постраждалим від пожеж. Шкідливість і небезпечність куріння»</w:t>
            </w:r>
          </w:p>
        </w:tc>
        <w:tc>
          <w:tcPr>
            <w:tcW w:w="1417" w:type="dxa"/>
          </w:tcPr>
          <w:p w:rsidR="004F704E" w:rsidRPr="00C84D97" w:rsidRDefault="004F704E" w:rsidP="004F704E">
            <w:pPr>
              <w:rPr>
                <w:rFonts w:ascii="Times New Roman" w:hAnsi="Times New Roman"/>
                <w:bCs/>
                <w:color w:val="FF0000"/>
                <w:sz w:val="24"/>
                <w:szCs w:val="24"/>
              </w:rPr>
            </w:pPr>
            <w:r w:rsidRPr="00C84D97">
              <w:rPr>
                <w:rFonts w:ascii="Times New Roman" w:hAnsi="Times New Roman"/>
                <w:bCs/>
                <w:sz w:val="24"/>
                <w:szCs w:val="24"/>
              </w:rPr>
              <w:t>14-18.03.</w:t>
            </w:r>
          </w:p>
        </w:tc>
        <w:tc>
          <w:tcPr>
            <w:tcW w:w="2268"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класні керівники</w:t>
            </w:r>
          </w:p>
        </w:tc>
        <w:tc>
          <w:tcPr>
            <w:tcW w:w="1276" w:type="dxa"/>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Pr>
          <w:p w:rsidR="004F704E" w:rsidRPr="00C84D97" w:rsidRDefault="004F704E" w:rsidP="004F704E">
            <w:pPr>
              <w:rPr>
                <w:rFonts w:ascii="Times New Roman" w:hAnsi="Times New Roman"/>
                <w:color w:val="FF0000"/>
                <w:sz w:val="24"/>
                <w:szCs w:val="24"/>
              </w:rPr>
            </w:pPr>
            <w:r w:rsidRPr="00C84D97">
              <w:rPr>
                <w:rFonts w:ascii="Times New Roman" w:hAnsi="Times New Roman"/>
                <w:sz w:val="24"/>
                <w:szCs w:val="24"/>
              </w:rPr>
              <w:t>Провести бесіди «Основні види ДТП. Поведінка при ДТП»</w:t>
            </w:r>
          </w:p>
        </w:tc>
        <w:tc>
          <w:tcPr>
            <w:tcW w:w="1417" w:type="dxa"/>
          </w:tcPr>
          <w:p w:rsidR="004F704E" w:rsidRPr="00C84D97" w:rsidRDefault="004F704E" w:rsidP="004F704E">
            <w:pPr>
              <w:rPr>
                <w:rFonts w:ascii="Times New Roman" w:hAnsi="Times New Roman"/>
                <w:bCs/>
                <w:color w:val="FF0000"/>
                <w:sz w:val="24"/>
                <w:szCs w:val="24"/>
              </w:rPr>
            </w:pPr>
            <w:r w:rsidRPr="00C84D97">
              <w:rPr>
                <w:rFonts w:ascii="Times New Roman" w:hAnsi="Times New Roman"/>
                <w:bCs/>
                <w:sz w:val="24"/>
                <w:szCs w:val="24"/>
              </w:rPr>
              <w:t>01-04.03</w:t>
            </w:r>
          </w:p>
        </w:tc>
        <w:tc>
          <w:tcPr>
            <w:tcW w:w="2268"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класні керівники</w:t>
            </w:r>
          </w:p>
        </w:tc>
        <w:tc>
          <w:tcPr>
            <w:tcW w:w="1276" w:type="dxa"/>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Pr>
          <w:p w:rsidR="004F704E" w:rsidRPr="00C84D97" w:rsidRDefault="004F704E" w:rsidP="004F704E">
            <w:pPr>
              <w:rPr>
                <w:rFonts w:ascii="Times New Roman" w:hAnsi="Times New Roman"/>
                <w:b/>
                <w:color w:val="FF0000"/>
                <w:sz w:val="24"/>
                <w:szCs w:val="24"/>
              </w:rPr>
            </w:pPr>
            <w:r w:rsidRPr="00C84D97">
              <w:rPr>
                <w:rFonts w:ascii="Times New Roman" w:hAnsi="Times New Roman"/>
                <w:sz w:val="24"/>
                <w:szCs w:val="24"/>
              </w:rPr>
              <w:t>Проводити санітарно-просвітницьку роботу з учнями, батьками, працівниками школи щодо профілактики гепатиту А</w:t>
            </w:r>
          </w:p>
        </w:tc>
        <w:tc>
          <w:tcPr>
            <w:tcW w:w="1417" w:type="dxa"/>
          </w:tcPr>
          <w:p w:rsidR="004F704E" w:rsidRPr="00C84D97" w:rsidRDefault="004F704E" w:rsidP="004F704E">
            <w:pPr>
              <w:rPr>
                <w:rFonts w:ascii="Times New Roman" w:hAnsi="Times New Roman"/>
                <w:bCs/>
                <w:color w:val="FF0000"/>
                <w:sz w:val="24"/>
                <w:szCs w:val="24"/>
              </w:rPr>
            </w:pPr>
            <w:r w:rsidRPr="00C84D97">
              <w:rPr>
                <w:rFonts w:ascii="Times New Roman" w:hAnsi="Times New Roman"/>
                <w:bCs/>
                <w:sz w:val="24"/>
                <w:szCs w:val="24"/>
              </w:rPr>
              <w:t>пр.місяця</w:t>
            </w:r>
          </w:p>
        </w:tc>
        <w:tc>
          <w:tcPr>
            <w:tcW w:w="2268" w:type="dxa"/>
          </w:tcPr>
          <w:p w:rsidR="004F704E" w:rsidRPr="00C84D97" w:rsidRDefault="004F704E" w:rsidP="004F704E">
            <w:pPr>
              <w:rPr>
                <w:rFonts w:ascii="Times New Roman" w:hAnsi="Times New Roman"/>
                <w:bCs/>
                <w:color w:val="FF0000"/>
                <w:sz w:val="24"/>
                <w:szCs w:val="24"/>
              </w:rPr>
            </w:pPr>
            <w:r>
              <w:rPr>
                <w:rFonts w:ascii="Times New Roman" w:hAnsi="Times New Roman"/>
                <w:bCs/>
                <w:sz w:val="24"/>
                <w:szCs w:val="24"/>
              </w:rPr>
              <w:t>Ситко Є.І.</w:t>
            </w:r>
          </w:p>
        </w:tc>
        <w:tc>
          <w:tcPr>
            <w:tcW w:w="1276" w:type="dxa"/>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Проводити обстеження школярів на наявність педикульозу інших захворювань</w:t>
            </w:r>
          </w:p>
        </w:tc>
        <w:tc>
          <w:tcPr>
            <w:tcW w:w="1417" w:type="dxa"/>
          </w:tcPr>
          <w:p w:rsidR="004F704E" w:rsidRPr="00C84D97" w:rsidRDefault="004F704E" w:rsidP="004F704E">
            <w:pPr>
              <w:rPr>
                <w:rFonts w:ascii="Times New Roman" w:hAnsi="Times New Roman"/>
                <w:bCs/>
                <w:sz w:val="24"/>
                <w:szCs w:val="24"/>
              </w:rPr>
            </w:pPr>
            <w:r w:rsidRPr="00C84D97">
              <w:rPr>
                <w:rFonts w:ascii="Times New Roman" w:hAnsi="Times New Roman"/>
                <w:bCs/>
                <w:sz w:val="24"/>
                <w:szCs w:val="24"/>
              </w:rPr>
              <w:t>постійно</w:t>
            </w:r>
          </w:p>
        </w:tc>
        <w:tc>
          <w:tcPr>
            <w:tcW w:w="2268" w:type="dxa"/>
          </w:tcPr>
          <w:p w:rsidR="004F704E" w:rsidRPr="00C84D97" w:rsidRDefault="004F704E" w:rsidP="004F704E">
            <w:pPr>
              <w:rPr>
                <w:rFonts w:ascii="Times New Roman" w:hAnsi="Times New Roman"/>
                <w:bCs/>
                <w:sz w:val="24"/>
                <w:szCs w:val="24"/>
              </w:rPr>
            </w:pPr>
            <w:r>
              <w:rPr>
                <w:rFonts w:ascii="Times New Roman" w:hAnsi="Times New Roman"/>
                <w:bCs/>
                <w:sz w:val="24"/>
                <w:szCs w:val="24"/>
              </w:rPr>
              <w:t>Фельдшер Фапу</w:t>
            </w:r>
          </w:p>
        </w:tc>
        <w:tc>
          <w:tcPr>
            <w:tcW w:w="1276" w:type="dxa"/>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Формувати навички користування правилами безпечної поведінки в Інтернеті</w:t>
            </w:r>
          </w:p>
        </w:tc>
        <w:tc>
          <w:tcPr>
            <w:tcW w:w="1417" w:type="dxa"/>
          </w:tcPr>
          <w:p w:rsidR="004F704E" w:rsidRPr="00C84D97" w:rsidRDefault="004F704E" w:rsidP="004F704E">
            <w:pPr>
              <w:rPr>
                <w:rFonts w:ascii="Times New Roman" w:hAnsi="Times New Roman"/>
                <w:color w:val="FF0000"/>
                <w:sz w:val="24"/>
                <w:szCs w:val="24"/>
              </w:rPr>
            </w:pPr>
            <w:r w:rsidRPr="00C84D97">
              <w:rPr>
                <w:rFonts w:ascii="Times New Roman" w:hAnsi="Times New Roman"/>
                <w:sz w:val="24"/>
                <w:szCs w:val="24"/>
              </w:rPr>
              <w:t>постійно</w:t>
            </w:r>
          </w:p>
        </w:tc>
        <w:tc>
          <w:tcPr>
            <w:tcW w:w="2268"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класні керівники</w:t>
            </w:r>
          </w:p>
          <w:p w:rsidR="004F704E" w:rsidRPr="00C84D97" w:rsidRDefault="004F704E" w:rsidP="004F704E">
            <w:pPr>
              <w:rPr>
                <w:rFonts w:ascii="Times New Roman" w:hAnsi="Times New Roman"/>
                <w:b/>
                <w:color w:val="FF0000"/>
                <w:sz w:val="24"/>
                <w:szCs w:val="24"/>
              </w:rPr>
            </w:pPr>
            <w:r w:rsidRPr="00C84D97">
              <w:rPr>
                <w:rFonts w:ascii="Times New Roman" w:hAnsi="Times New Roman"/>
                <w:sz w:val="24"/>
                <w:szCs w:val="24"/>
              </w:rPr>
              <w:t>Вчителі інформатики</w:t>
            </w:r>
          </w:p>
        </w:tc>
        <w:tc>
          <w:tcPr>
            <w:tcW w:w="1276" w:type="dxa"/>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Евакуаційні шляхи утримувати у вільному стані</w:t>
            </w:r>
          </w:p>
        </w:tc>
        <w:tc>
          <w:tcPr>
            <w:tcW w:w="1417"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постійно</w:t>
            </w:r>
          </w:p>
        </w:tc>
        <w:tc>
          <w:tcPr>
            <w:tcW w:w="2268" w:type="dxa"/>
          </w:tcPr>
          <w:p w:rsidR="004F704E" w:rsidRPr="00C84D97" w:rsidRDefault="004F704E" w:rsidP="004F704E">
            <w:pPr>
              <w:rPr>
                <w:rFonts w:ascii="Times New Roman" w:hAnsi="Times New Roman"/>
                <w:sz w:val="24"/>
                <w:szCs w:val="24"/>
              </w:rPr>
            </w:pPr>
            <w:r>
              <w:rPr>
                <w:rFonts w:ascii="Times New Roman" w:hAnsi="Times New Roman"/>
                <w:sz w:val="24"/>
                <w:szCs w:val="24"/>
              </w:rPr>
              <w:t>Лалак У.Г.</w:t>
            </w:r>
          </w:p>
        </w:tc>
        <w:tc>
          <w:tcPr>
            <w:tcW w:w="1276" w:type="dxa"/>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Pr>
          <w:p w:rsidR="004F704E" w:rsidRPr="00C84D97" w:rsidRDefault="004F704E" w:rsidP="004F704E">
            <w:pPr>
              <w:rPr>
                <w:rFonts w:ascii="Times New Roman" w:hAnsi="Times New Roman"/>
                <w:sz w:val="24"/>
                <w:szCs w:val="24"/>
              </w:rPr>
            </w:pPr>
            <w:r w:rsidRPr="00C84D97">
              <w:rPr>
                <w:rFonts w:ascii="Times New Roman" w:eastAsia="Times New Roman" w:hAnsi="Times New Roman"/>
                <w:sz w:val="24"/>
                <w:szCs w:val="24"/>
              </w:rPr>
              <w:t>Відпрацювати з відповідними комісіями питання порядку проведення Дня цивільного захисту</w:t>
            </w:r>
          </w:p>
        </w:tc>
        <w:tc>
          <w:tcPr>
            <w:tcW w:w="1417"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29.03</w:t>
            </w:r>
          </w:p>
        </w:tc>
        <w:tc>
          <w:tcPr>
            <w:tcW w:w="2268" w:type="dxa"/>
          </w:tcPr>
          <w:p w:rsidR="004F704E" w:rsidRPr="00C84D97" w:rsidRDefault="004F704E" w:rsidP="004F704E">
            <w:pPr>
              <w:rPr>
                <w:rFonts w:ascii="Times New Roman" w:hAnsi="Times New Roman"/>
                <w:sz w:val="24"/>
                <w:szCs w:val="24"/>
              </w:rPr>
            </w:pPr>
            <w:r>
              <w:rPr>
                <w:rFonts w:ascii="Times New Roman" w:hAnsi="Times New Roman"/>
                <w:sz w:val="24"/>
                <w:szCs w:val="24"/>
              </w:rPr>
              <w:t>Штаб ЦЗ</w:t>
            </w:r>
            <w:r w:rsidRPr="00C84D97">
              <w:rPr>
                <w:rFonts w:ascii="Times New Roman" w:hAnsi="Times New Roman"/>
                <w:sz w:val="24"/>
                <w:szCs w:val="24"/>
              </w:rPr>
              <w:t>.</w:t>
            </w:r>
          </w:p>
        </w:tc>
        <w:tc>
          <w:tcPr>
            <w:tcW w:w="1276" w:type="dxa"/>
          </w:tcPr>
          <w:p w:rsidR="004F704E" w:rsidRPr="00C84D97" w:rsidRDefault="004F704E" w:rsidP="004F704E">
            <w:pPr>
              <w:rPr>
                <w:rFonts w:ascii="Times New Roman" w:hAnsi="Times New Roman"/>
                <w:b/>
                <w:color w:val="FF0000"/>
                <w:sz w:val="24"/>
                <w:szCs w:val="24"/>
              </w:rPr>
            </w:pPr>
          </w:p>
        </w:tc>
      </w:tr>
      <w:tr w:rsidR="004F704E" w:rsidRPr="00C84D97" w:rsidTr="0077389D">
        <w:trPr>
          <w:trHeight w:val="70"/>
        </w:trPr>
        <w:tc>
          <w:tcPr>
            <w:tcW w:w="11165"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Психологічний тренінг «</w:t>
            </w:r>
            <w:r w:rsidRPr="00C84D97">
              <w:rPr>
                <w:rFonts w:ascii="Times New Roman" w:hAnsi="Times New Roman"/>
                <w:color w:val="000000"/>
                <w:sz w:val="24"/>
                <w:szCs w:val="24"/>
              </w:rPr>
              <w:t>Критерії вихованості особистості»</w:t>
            </w:r>
          </w:p>
        </w:tc>
        <w:tc>
          <w:tcPr>
            <w:tcW w:w="1417"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30.03</w:t>
            </w:r>
          </w:p>
        </w:tc>
        <w:tc>
          <w:tcPr>
            <w:tcW w:w="2268" w:type="dxa"/>
            <w:tcBorders>
              <w:bottom w:val="single" w:sz="4" w:space="0" w:color="auto"/>
            </w:tcBorders>
          </w:tcPr>
          <w:p w:rsidR="004F704E" w:rsidRPr="00C84D97" w:rsidRDefault="004F704E" w:rsidP="004F704E">
            <w:pPr>
              <w:rPr>
                <w:rFonts w:ascii="Times New Roman" w:hAnsi="Times New Roman"/>
                <w:sz w:val="24"/>
                <w:szCs w:val="24"/>
              </w:rPr>
            </w:pPr>
            <w:r>
              <w:rPr>
                <w:rFonts w:ascii="Times New Roman" w:hAnsi="Times New Roman"/>
                <w:sz w:val="24"/>
                <w:szCs w:val="24"/>
              </w:rPr>
              <w:t>Пед..-орг.</w:t>
            </w:r>
          </w:p>
        </w:tc>
        <w:tc>
          <w:tcPr>
            <w:tcW w:w="1276"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shd w:val="clear" w:color="auto" w:fill="FABF8F" w:themeFill="accent6" w:themeFillTint="99"/>
          </w:tcPr>
          <w:p w:rsidR="004F704E" w:rsidRPr="00C84D97" w:rsidRDefault="004F704E" w:rsidP="004F704E">
            <w:pPr>
              <w:rPr>
                <w:rFonts w:ascii="Times New Roman" w:hAnsi="Times New Roman"/>
                <w:sz w:val="24"/>
                <w:szCs w:val="24"/>
              </w:rPr>
            </w:pPr>
            <w:r w:rsidRPr="00C84D97">
              <w:rPr>
                <w:rFonts w:ascii="Times New Roman" w:hAnsi="Times New Roman"/>
                <w:b/>
                <w:sz w:val="24"/>
                <w:szCs w:val="24"/>
              </w:rPr>
              <w:t>2.Створення освітнього середовища, вільного від будь-яких форм насильства та дискримінації</w:t>
            </w:r>
          </w:p>
        </w:tc>
        <w:tc>
          <w:tcPr>
            <w:tcW w:w="1417" w:type="dxa"/>
            <w:shd w:val="clear" w:color="auto" w:fill="FABF8F" w:themeFill="accent6" w:themeFillTint="99"/>
          </w:tcPr>
          <w:p w:rsidR="004F704E" w:rsidRPr="00C84D97" w:rsidRDefault="004F704E" w:rsidP="004F704E">
            <w:pPr>
              <w:rPr>
                <w:rFonts w:ascii="Times New Roman" w:hAnsi="Times New Roman"/>
                <w:sz w:val="24"/>
                <w:szCs w:val="24"/>
              </w:rPr>
            </w:pPr>
          </w:p>
        </w:tc>
        <w:tc>
          <w:tcPr>
            <w:tcW w:w="2268" w:type="dxa"/>
            <w:shd w:val="clear" w:color="auto" w:fill="FABF8F" w:themeFill="accent6" w:themeFillTint="99"/>
          </w:tcPr>
          <w:p w:rsidR="004F704E" w:rsidRPr="00C84D97" w:rsidRDefault="004F704E" w:rsidP="004F704E">
            <w:pPr>
              <w:rPr>
                <w:rFonts w:ascii="Times New Roman" w:hAnsi="Times New Roman"/>
                <w:sz w:val="24"/>
                <w:szCs w:val="24"/>
              </w:rPr>
            </w:pPr>
          </w:p>
        </w:tc>
        <w:tc>
          <w:tcPr>
            <w:tcW w:w="1276" w:type="dxa"/>
            <w:shd w:val="clear" w:color="auto" w:fill="FABF8F" w:themeFill="accent6" w:themeFillTint="99"/>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 xml:space="preserve">Проходження безкоштовного курсу «Недискримінаційний підхід у навчанні» на сайті </w:t>
            </w:r>
            <w:r w:rsidRPr="00C84D97">
              <w:rPr>
                <w:rFonts w:ascii="Times New Roman" w:hAnsi="Times New Roman"/>
                <w:sz w:val="24"/>
                <w:szCs w:val="24"/>
                <w:lang w:val="en-US"/>
              </w:rPr>
              <w:t>EdEra</w:t>
            </w:r>
            <w:r w:rsidRPr="00C84D97">
              <w:rPr>
                <w:rFonts w:ascii="Times New Roman" w:hAnsi="Times New Roman"/>
                <w:sz w:val="24"/>
                <w:szCs w:val="24"/>
              </w:rPr>
              <w:t>, «Протидія та попередження булінгу в закладах освіти» (освітня платформа «</w:t>
            </w:r>
            <w:r w:rsidRPr="00C84D97">
              <w:rPr>
                <w:rFonts w:ascii="Times New Roman" w:hAnsi="Times New Roman"/>
                <w:sz w:val="24"/>
                <w:szCs w:val="24"/>
                <w:lang w:val="en-US"/>
              </w:rPr>
              <w:t>PROMETHEUS</w:t>
            </w:r>
            <w:r w:rsidRPr="00C84D97">
              <w:rPr>
                <w:rFonts w:ascii="Times New Roman" w:hAnsi="Times New Roman"/>
                <w:sz w:val="24"/>
                <w:szCs w:val="24"/>
              </w:rPr>
              <w:t>»)</w:t>
            </w:r>
          </w:p>
        </w:tc>
        <w:tc>
          <w:tcPr>
            <w:tcW w:w="1417"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28-31.03.</w:t>
            </w:r>
          </w:p>
        </w:tc>
        <w:tc>
          <w:tcPr>
            <w:tcW w:w="2268"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класні керівники</w:t>
            </w:r>
          </w:p>
          <w:p w:rsidR="004F704E" w:rsidRPr="00C84D97" w:rsidRDefault="004F704E" w:rsidP="004F704E">
            <w:pPr>
              <w:rPr>
                <w:rFonts w:ascii="Times New Roman" w:hAnsi="Times New Roman"/>
                <w:sz w:val="24"/>
                <w:szCs w:val="24"/>
              </w:rPr>
            </w:pPr>
            <w:r>
              <w:rPr>
                <w:rFonts w:ascii="Times New Roman" w:hAnsi="Times New Roman"/>
                <w:sz w:val="24"/>
                <w:szCs w:val="24"/>
              </w:rPr>
              <w:t>1-9</w:t>
            </w:r>
            <w:r w:rsidRPr="00C84D97">
              <w:rPr>
                <w:rFonts w:ascii="Times New Roman" w:hAnsi="Times New Roman"/>
                <w:sz w:val="24"/>
                <w:szCs w:val="24"/>
              </w:rPr>
              <w:t xml:space="preserve"> класів</w:t>
            </w:r>
          </w:p>
        </w:tc>
        <w:tc>
          <w:tcPr>
            <w:tcW w:w="1276" w:type="dxa"/>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Pr>
          <w:p w:rsidR="004F704E" w:rsidRPr="00C84D97" w:rsidRDefault="004F704E" w:rsidP="004F704E">
            <w:pPr>
              <w:rPr>
                <w:rFonts w:ascii="Times New Roman" w:hAnsi="Times New Roman"/>
                <w:sz w:val="24"/>
                <w:szCs w:val="24"/>
              </w:rPr>
            </w:pPr>
            <w:r w:rsidRPr="00C84D97">
              <w:rPr>
                <w:rFonts w:ascii="Times New Roman" w:hAnsi="Times New Roman"/>
                <w:bCs/>
                <w:color w:val="000000"/>
                <w:sz w:val="24"/>
                <w:szCs w:val="24"/>
              </w:rPr>
              <w:t>Міні – тренінг «Як навчити дітей безпечної поведінки в Інтернеті»</w:t>
            </w:r>
          </w:p>
        </w:tc>
        <w:tc>
          <w:tcPr>
            <w:tcW w:w="1417"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07-11.03.</w:t>
            </w:r>
          </w:p>
        </w:tc>
        <w:tc>
          <w:tcPr>
            <w:tcW w:w="2268"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 xml:space="preserve">вч. інформатики </w:t>
            </w:r>
          </w:p>
        </w:tc>
        <w:tc>
          <w:tcPr>
            <w:tcW w:w="1276" w:type="dxa"/>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Pr>
          <w:p w:rsidR="004F704E" w:rsidRPr="00C84D97" w:rsidRDefault="004F704E" w:rsidP="004F704E">
            <w:pPr>
              <w:rPr>
                <w:rFonts w:ascii="Times New Roman" w:hAnsi="Times New Roman"/>
                <w:bCs/>
                <w:color w:val="000000"/>
                <w:sz w:val="24"/>
                <w:szCs w:val="24"/>
              </w:rPr>
            </w:pPr>
            <w:r w:rsidRPr="00C84D97">
              <w:rPr>
                <w:rFonts w:ascii="Times New Roman" w:hAnsi="Times New Roman"/>
                <w:bCs/>
                <w:color w:val="000000"/>
                <w:sz w:val="24"/>
                <w:szCs w:val="24"/>
              </w:rPr>
              <w:t>Батьківський всеобуч «Агресивна поведінка підлітків. Що таке батьківський авторитет»</w:t>
            </w:r>
          </w:p>
        </w:tc>
        <w:tc>
          <w:tcPr>
            <w:tcW w:w="1417"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30.03</w:t>
            </w:r>
          </w:p>
        </w:tc>
        <w:tc>
          <w:tcPr>
            <w:tcW w:w="2268" w:type="dxa"/>
          </w:tcPr>
          <w:p w:rsidR="004F704E" w:rsidRPr="00C84D97" w:rsidRDefault="004F704E" w:rsidP="004F704E">
            <w:pPr>
              <w:rPr>
                <w:rFonts w:ascii="Times New Roman" w:hAnsi="Times New Roman"/>
                <w:sz w:val="24"/>
                <w:szCs w:val="24"/>
              </w:rPr>
            </w:pPr>
            <w:r>
              <w:rPr>
                <w:rFonts w:ascii="Times New Roman" w:hAnsi="Times New Roman"/>
                <w:sz w:val="24"/>
                <w:szCs w:val="24"/>
              </w:rPr>
              <w:t>Голова МО кл.кер.</w:t>
            </w:r>
          </w:p>
        </w:tc>
        <w:tc>
          <w:tcPr>
            <w:tcW w:w="1276" w:type="dxa"/>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Borders>
              <w:bottom w:val="single" w:sz="4" w:space="0" w:color="auto"/>
            </w:tcBorders>
          </w:tcPr>
          <w:p w:rsidR="004F704E" w:rsidRPr="00C84D97" w:rsidRDefault="004F704E" w:rsidP="004F704E">
            <w:pPr>
              <w:rPr>
                <w:rFonts w:ascii="Times New Roman" w:hAnsi="Times New Roman"/>
                <w:bCs/>
                <w:color w:val="000000"/>
                <w:sz w:val="24"/>
                <w:szCs w:val="24"/>
              </w:rPr>
            </w:pPr>
            <w:r w:rsidRPr="00C84D97">
              <w:rPr>
                <w:rFonts w:ascii="Times New Roman" w:hAnsi="Times New Roman"/>
                <w:bCs/>
                <w:color w:val="000000"/>
                <w:sz w:val="24"/>
                <w:szCs w:val="24"/>
              </w:rPr>
              <w:t>Проводити індивідуальні бесіди з учнями, схильними до правопорушень</w:t>
            </w:r>
          </w:p>
        </w:tc>
        <w:tc>
          <w:tcPr>
            <w:tcW w:w="1417"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постійно</w:t>
            </w:r>
          </w:p>
        </w:tc>
        <w:tc>
          <w:tcPr>
            <w:tcW w:w="2268"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класні керівники</w:t>
            </w:r>
          </w:p>
        </w:tc>
        <w:tc>
          <w:tcPr>
            <w:tcW w:w="1276"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shd w:val="clear" w:color="auto" w:fill="FABF8F" w:themeFill="accent6" w:themeFillTint="99"/>
          </w:tcPr>
          <w:p w:rsidR="004F704E" w:rsidRPr="00C84D97" w:rsidRDefault="004F704E" w:rsidP="004F704E">
            <w:pPr>
              <w:rPr>
                <w:rFonts w:ascii="Times New Roman" w:hAnsi="Times New Roman"/>
                <w:bCs/>
                <w:color w:val="000000"/>
                <w:sz w:val="24"/>
                <w:szCs w:val="24"/>
              </w:rPr>
            </w:pPr>
            <w:r w:rsidRPr="00C84D97">
              <w:rPr>
                <w:rFonts w:ascii="Times New Roman" w:hAnsi="Times New Roman"/>
                <w:b/>
                <w:sz w:val="24"/>
                <w:szCs w:val="24"/>
              </w:rPr>
              <w:t>3.Формування інклюзивного, розвивального та мотивуючого до навчання освітнього простору</w:t>
            </w:r>
          </w:p>
        </w:tc>
        <w:tc>
          <w:tcPr>
            <w:tcW w:w="1417" w:type="dxa"/>
            <w:shd w:val="clear" w:color="auto" w:fill="FABF8F" w:themeFill="accent6" w:themeFillTint="99"/>
          </w:tcPr>
          <w:p w:rsidR="004F704E" w:rsidRPr="00C84D97" w:rsidRDefault="004F704E" w:rsidP="004F704E">
            <w:pPr>
              <w:rPr>
                <w:rFonts w:ascii="Times New Roman" w:hAnsi="Times New Roman"/>
                <w:sz w:val="24"/>
                <w:szCs w:val="24"/>
              </w:rPr>
            </w:pPr>
          </w:p>
        </w:tc>
        <w:tc>
          <w:tcPr>
            <w:tcW w:w="2268" w:type="dxa"/>
            <w:shd w:val="clear" w:color="auto" w:fill="FABF8F" w:themeFill="accent6" w:themeFillTint="99"/>
          </w:tcPr>
          <w:p w:rsidR="004F704E" w:rsidRPr="00C84D97" w:rsidRDefault="004F704E" w:rsidP="004F704E">
            <w:pPr>
              <w:rPr>
                <w:rFonts w:ascii="Times New Roman" w:hAnsi="Times New Roman"/>
                <w:sz w:val="24"/>
                <w:szCs w:val="24"/>
              </w:rPr>
            </w:pPr>
          </w:p>
        </w:tc>
        <w:tc>
          <w:tcPr>
            <w:tcW w:w="1276" w:type="dxa"/>
            <w:shd w:val="clear" w:color="auto" w:fill="FABF8F" w:themeFill="accent6" w:themeFillTint="99"/>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Pr>
          <w:p w:rsidR="004F704E" w:rsidRPr="00C84D97" w:rsidRDefault="004F704E" w:rsidP="004F704E">
            <w:pPr>
              <w:rPr>
                <w:rFonts w:ascii="Times New Roman" w:hAnsi="Times New Roman"/>
                <w:bCs/>
                <w:color w:val="000000"/>
                <w:sz w:val="24"/>
                <w:szCs w:val="24"/>
              </w:rPr>
            </w:pPr>
            <w:r w:rsidRPr="00C84D97">
              <w:rPr>
                <w:rFonts w:ascii="Times New Roman" w:hAnsi="Times New Roman"/>
                <w:bCs/>
                <w:color w:val="000000"/>
                <w:sz w:val="24"/>
                <w:szCs w:val="24"/>
              </w:rPr>
              <w:t>Здійснювати моніторинг навчальних досягнень здобувачів освіти, їх динаміки та результативності для підвищення якості освіти у закладі</w:t>
            </w:r>
          </w:p>
        </w:tc>
        <w:tc>
          <w:tcPr>
            <w:tcW w:w="1417"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постійно</w:t>
            </w:r>
          </w:p>
        </w:tc>
        <w:tc>
          <w:tcPr>
            <w:tcW w:w="2268"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адміністрація</w:t>
            </w:r>
          </w:p>
        </w:tc>
        <w:tc>
          <w:tcPr>
            <w:tcW w:w="1276" w:type="dxa"/>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Pr>
          <w:p w:rsidR="004F704E" w:rsidRPr="00C84D97" w:rsidRDefault="004F704E" w:rsidP="004F704E">
            <w:pPr>
              <w:rPr>
                <w:rFonts w:ascii="Times New Roman" w:hAnsi="Times New Roman"/>
                <w:bCs/>
                <w:color w:val="000000"/>
                <w:sz w:val="24"/>
                <w:szCs w:val="24"/>
              </w:rPr>
            </w:pPr>
            <w:r w:rsidRPr="00C84D97">
              <w:rPr>
                <w:rFonts w:ascii="Times New Roman" w:hAnsi="Times New Roman"/>
                <w:bCs/>
                <w:color w:val="000000"/>
                <w:sz w:val="24"/>
                <w:szCs w:val="24"/>
              </w:rPr>
              <w:t>Ціннісне ставлення до себе</w:t>
            </w:r>
          </w:p>
          <w:p w:rsidR="004F704E" w:rsidRPr="00C84D97" w:rsidRDefault="004F704E" w:rsidP="004F704E">
            <w:pPr>
              <w:rPr>
                <w:rFonts w:ascii="Times New Roman" w:hAnsi="Times New Roman"/>
                <w:bCs/>
                <w:color w:val="000000"/>
                <w:sz w:val="24"/>
                <w:szCs w:val="24"/>
              </w:rPr>
            </w:pPr>
            <w:r w:rsidRPr="00C84D97">
              <w:rPr>
                <w:rFonts w:ascii="Times New Roman" w:hAnsi="Times New Roman"/>
                <w:bCs/>
                <w:color w:val="000000"/>
                <w:sz w:val="24"/>
                <w:szCs w:val="24"/>
              </w:rPr>
              <w:t>Заходи до Всесвітнього дня боротьби з туберкульозом</w:t>
            </w:r>
          </w:p>
        </w:tc>
        <w:tc>
          <w:tcPr>
            <w:tcW w:w="1417"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21-25.03</w:t>
            </w:r>
          </w:p>
        </w:tc>
        <w:tc>
          <w:tcPr>
            <w:tcW w:w="2268" w:type="dxa"/>
          </w:tcPr>
          <w:p w:rsidR="004F704E" w:rsidRPr="00C84D97" w:rsidRDefault="004F704E" w:rsidP="004F704E">
            <w:pPr>
              <w:rPr>
                <w:rFonts w:ascii="Times New Roman" w:hAnsi="Times New Roman"/>
                <w:sz w:val="24"/>
                <w:szCs w:val="24"/>
              </w:rPr>
            </w:pPr>
          </w:p>
          <w:p w:rsidR="004F704E" w:rsidRPr="00C84D97" w:rsidRDefault="004F704E" w:rsidP="004F704E">
            <w:pPr>
              <w:rPr>
                <w:rFonts w:ascii="Times New Roman" w:hAnsi="Times New Roman"/>
                <w:sz w:val="24"/>
                <w:szCs w:val="24"/>
              </w:rPr>
            </w:pPr>
            <w:r>
              <w:rPr>
                <w:rFonts w:ascii="Times New Roman" w:hAnsi="Times New Roman"/>
                <w:sz w:val="24"/>
                <w:szCs w:val="24"/>
              </w:rPr>
              <w:t>Ситко Є.І.</w:t>
            </w:r>
          </w:p>
        </w:tc>
        <w:tc>
          <w:tcPr>
            <w:tcW w:w="1276" w:type="dxa"/>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Pr>
          <w:p w:rsidR="004F704E" w:rsidRPr="00C84D97" w:rsidRDefault="004F704E" w:rsidP="004F704E">
            <w:pPr>
              <w:rPr>
                <w:rFonts w:ascii="Times New Roman" w:hAnsi="Times New Roman"/>
                <w:bCs/>
                <w:color w:val="000000"/>
                <w:sz w:val="24"/>
                <w:szCs w:val="24"/>
              </w:rPr>
            </w:pPr>
            <w:r w:rsidRPr="00C84D97">
              <w:rPr>
                <w:rFonts w:ascii="Times New Roman" w:hAnsi="Times New Roman"/>
                <w:bCs/>
                <w:color w:val="000000"/>
                <w:sz w:val="24"/>
                <w:szCs w:val="24"/>
              </w:rPr>
              <w:t>Ціннісне ставлення до сім’ї, родини, людей</w:t>
            </w:r>
          </w:p>
          <w:p w:rsidR="004F704E" w:rsidRPr="00C84D97" w:rsidRDefault="004F704E" w:rsidP="004F704E">
            <w:pPr>
              <w:rPr>
                <w:rFonts w:ascii="Times New Roman" w:hAnsi="Times New Roman"/>
                <w:bCs/>
                <w:color w:val="000000"/>
                <w:sz w:val="24"/>
                <w:szCs w:val="24"/>
              </w:rPr>
            </w:pPr>
            <w:r w:rsidRPr="00C84D97">
              <w:rPr>
                <w:rFonts w:ascii="Times New Roman" w:hAnsi="Times New Roman"/>
                <w:bCs/>
                <w:color w:val="000000"/>
                <w:sz w:val="24"/>
                <w:szCs w:val="24"/>
              </w:rPr>
              <w:t>Декада пам’яті Т.Г. Шевченка «Ти син України, ти дух її вічно живий».</w:t>
            </w:r>
          </w:p>
          <w:p w:rsidR="004F704E" w:rsidRPr="00C84D97" w:rsidRDefault="004F704E" w:rsidP="004F704E">
            <w:pPr>
              <w:rPr>
                <w:rFonts w:ascii="Times New Roman" w:hAnsi="Times New Roman"/>
                <w:bCs/>
                <w:color w:val="000000"/>
                <w:sz w:val="24"/>
                <w:szCs w:val="24"/>
              </w:rPr>
            </w:pPr>
            <w:r w:rsidRPr="00C84D97">
              <w:rPr>
                <w:rFonts w:ascii="Times New Roman" w:hAnsi="Times New Roman"/>
                <w:bCs/>
                <w:color w:val="000000"/>
                <w:sz w:val="24"/>
                <w:szCs w:val="24"/>
              </w:rPr>
              <w:t>Тиждень профорієнтаційної роботи</w:t>
            </w:r>
          </w:p>
        </w:tc>
        <w:tc>
          <w:tcPr>
            <w:tcW w:w="1417"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07-11.03</w:t>
            </w:r>
          </w:p>
        </w:tc>
        <w:tc>
          <w:tcPr>
            <w:tcW w:w="2268"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учителі української мови та літератури</w:t>
            </w:r>
          </w:p>
        </w:tc>
        <w:tc>
          <w:tcPr>
            <w:tcW w:w="1276" w:type="dxa"/>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Pr>
          <w:p w:rsidR="004F704E" w:rsidRPr="00C84D97" w:rsidRDefault="004F704E" w:rsidP="004F704E">
            <w:pPr>
              <w:rPr>
                <w:rFonts w:ascii="Times New Roman" w:hAnsi="Times New Roman"/>
                <w:bCs/>
                <w:color w:val="000000"/>
                <w:sz w:val="24"/>
                <w:szCs w:val="24"/>
              </w:rPr>
            </w:pPr>
            <w:r w:rsidRPr="00C84D97">
              <w:rPr>
                <w:rFonts w:ascii="Times New Roman" w:hAnsi="Times New Roman"/>
                <w:bCs/>
                <w:color w:val="000000"/>
                <w:sz w:val="24"/>
                <w:szCs w:val="24"/>
              </w:rPr>
              <w:t>Ціннісне ставлення до культури і мистецтва</w:t>
            </w:r>
          </w:p>
          <w:p w:rsidR="004F704E" w:rsidRPr="00C84D97" w:rsidRDefault="004F704E" w:rsidP="004F704E">
            <w:pPr>
              <w:rPr>
                <w:rFonts w:ascii="Times New Roman" w:hAnsi="Times New Roman"/>
                <w:bCs/>
                <w:color w:val="000000"/>
                <w:sz w:val="24"/>
                <w:szCs w:val="24"/>
              </w:rPr>
            </w:pPr>
            <w:r w:rsidRPr="00C84D97">
              <w:rPr>
                <w:rFonts w:ascii="Times New Roman" w:hAnsi="Times New Roman"/>
                <w:bCs/>
                <w:color w:val="000000"/>
                <w:sz w:val="24"/>
                <w:szCs w:val="24"/>
              </w:rPr>
              <w:lastRenderedPageBreak/>
              <w:t>Заходи до Всесвітнього дня поезії</w:t>
            </w:r>
          </w:p>
        </w:tc>
        <w:tc>
          <w:tcPr>
            <w:tcW w:w="1417"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lastRenderedPageBreak/>
              <w:t>21.03</w:t>
            </w:r>
          </w:p>
        </w:tc>
        <w:tc>
          <w:tcPr>
            <w:tcW w:w="2268" w:type="dxa"/>
          </w:tcPr>
          <w:p w:rsidR="004F704E" w:rsidRPr="00C84D97" w:rsidRDefault="004F704E" w:rsidP="004F704E">
            <w:pPr>
              <w:rPr>
                <w:rFonts w:ascii="Times New Roman" w:hAnsi="Times New Roman"/>
                <w:sz w:val="24"/>
                <w:szCs w:val="24"/>
              </w:rPr>
            </w:pPr>
          </w:p>
          <w:p w:rsidR="004F704E" w:rsidRPr="00C84D97" w:rsidRDefault="004F704E" w:rsidP="004F704E">
            <w:pPr>
              <w:rPr>
                <w:rFonts w:ascii="Times New Roman" w:hAnsi="Times New Roman"/>
                <w:sz w:val="24"/>
                <w:szCs w:val="24"/>
              </w:rPr>
            </w:pPr>
            <w:r>
              <w:rPr>
                <w:rFonts w:ascii="Times New Roman" w:hAnsi="Times New Roman"/>
                <w:sz w:val="24"/>
                <w:szCs w:val="24"/>
              </w:rPr>
              <w:lastRenderedPageBreak/>
              <w:t>Пед..-орг.</w:t>
            </w:r>
          </w:p>
        </w:tc>
        <w:tc>
          <w:tcPr>
            <w:tcW w:w="1276" w:type="dxa"/>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Borders>
              <w:bottom w:val="single" w:sz="4" w:space="0" w:color="auto"/>
            </w:tcBorders>
          </w:tcPr>
          <w:p w:rsidR="004F704E" w:rsidRPr="00C84D97" w:rsidRDefault="001C553F" w:rsidP="004F704E">
            <w:pPr>
              <w:jc w:val="center"/>
              <w:rPr>
                <w:rFonts w:ascii="Times New Roman" w:hAnsi="Times New Roman"/>
                <w:bCs/>
                <w:color w:val="000000"/>
                <w:sz w:val="24"/>
                <w:szCs w:val="24"/>
              </w:rPr>
            </w:pPr>
            <w:r w:rsidRPr="001C553F">
              <w:rPr>
                <w:rFonts w:ascii="Times New Roman" w:eastAsia="Times New Roman" w:hAnsi="Times New Roman"/>
                <w:b/>
                <w:bCs/>
                <w:color w:val="17365D"/>
                <w:sz w:val="24"/>
                <w:szCs w:val="24"/>
                <w:lang w:val="uk-UA" w:eastAsia="uk-UA"/>
              </w:rPr>
              <w:lastRenderedPageBreak/>
              <w:t>І</w:t>
            </w:r>
            <w:r w:rsidRPr="001C553F">
              <w:rPr>
                <w:rFonts w:ascii="Times New Roman" w:eastAsia="Times New Roman" w:hAnsi="Times New Roman"/>
                <w:b/>
                <w:bCs/>
                <w:color w:val="17365D"/>
                <w:sz w:val="24"/>
                <w:szCs w:val="24"/>
                <w:lang w:val="en-US" w:eastAsia="uk-UA"/>
              </w:rPr>
              <w:t>V</w:t>
            </w:r>
            <w:r w:rsidRPr="001C553F">
              <w:rPr>
                <w:rFonts w:ascii="Times New Roman" w:eastAsia="Times New Roman" w:hAnsi="Times New Roman"/>
                <w:b/>
                <w:bCs/>
                <w:color w:val="17365D"/>
                <w:sz w:val="24"/>
                <w:szCs w:val="24"/>
                <w:lang w:val="uk-UA" w:eastAsia="uk-UA"/>
              </w:rPr>
              <w:t>.</w:t>
            </w:r>
            <w:r w:rsidRPr="001C553F">
              <w:rPr>
                <w:rFonts w:ascii="Times New Roman" w:eastAsia="Times New Roman" w:hAnsi="Times New Roman"/>
                <w:b/>
                <w:color w:val="002060"/>
                <w:sz w:val="24"/>
                <w:szCs w:val="24"/>
                <w:lang w:eastAsia="en-US"/>
              </w:rPr>
              <w:t xml:space="preserve"> </w:t>
            </w:r>
            <w:r w:rsidR="004F704E" w:rsidRPr="00C84D97">
              <w:rPr>
                <w:rFonts w:ascii="Times New Roman" w:hAnsi="Times New Roman"/>
                <w:b/>
                <w:sz w:val="24"/>
                <w:szCs w:val="24"/>
              </w:rPr>
              <w:t xml:space="preserve"> СИСТЕМА ОЦІНЮВАННЯ ЗДОБУВАЧІВ ОСВІТИ</w:t>
            </w:r>
          </w:p>
        </w:tc>
        <w:tc>
          <w:tcPr>
            <w:tcW w:w="1417" w:type="dxa"/>
            <w:tcBorders>
              <w:bottom w:val="single" w:sz="4" w:space="0" w:color="auto"/>
            </w:tcBorders>
          </w:tcPr>
          <w:p w:rsidR="004F704E" w:rsidRPr="00C84D97" w:rsidRDefault="004F704E" w:rsidP="004F704E">
            <w:pPr>
              <w:rPr>
                <w:rFonts w:ascii="Times New Roman" w:hAnsi="Times New Roman"/>
                <w:sz w:val="24"/>
                <w:szCs w:val="24"/>
              </w:rPr>
            </w:pPr>
          </w:p>
        </w:tc>
        <w:tc>
          <w:tcPr>
            <w:tcW w:w="2268" w:type="dxa"/>
            <w:tcBorders>
              <w:bottom w:val="single" w:sz="4" w:space="0" w:color="auto"/>
            </w:tcBorders>
          </w:tcPr>
          <w:p w:rsidR="004F704E" w:rsidRPr="00C84D97" w:rsidRDefault="004F704E" w:rsidP="004F704E">
            <w:pPr>
              <w:rPr>
                <w:rFonts w:ascii="Times New Roman" w:hAnsi="Times New Roman"/>
                <w:sz w:val="24"/>
                <w:szCs w:val="24"/>
              </w:rPr>
            </w:pPr>
          </w:p>
        </w:tc>
        <w:tc>
          <w:tcPr>
            <w:tcW w:w="1276"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shd w:val="clear" w:color="auto" w:fill="C6D9F1" w:themeFill="text2" w:themeFillTint="33"/>
          </w:tcPr>
          <w:p w:rsidR="004F704E" w:rsidRPr="00C84D97" w:rsidRDefault="004F704E" w:rsidP="004F704E">
            <w:pPr>
              <w:rPr>
                <w:rFonts w:ascii="Times New Roman" w:hAnsi="Times New Roman"/>
                <w:bCs/>
                <w:color w:val="000000"/>
                <w:sz w:val="24"/>
                <w:szCs w:val="24"/>
              </w:rPr>
            </w:pPr>
            <w:r w:rsidRPr="00C84D97">
              <w:rPr>
                <w:rFonts w:ascii="Times New Roman" w:hAnsi="Times New Roman"/>
                <w:bCs/>
                <w:color w:val="000000"/>
                <w:sz w:val="24"/>
                <w:szCs w:val="24"/>
              </w:rPr>
              <w:t>1.Наявність відкритої, прозорої і зрозумілої для здобувачів освіти системи оцінювання їх навчальних досягнень.</w:t>
            </w:r>
            <w:r w:rsidRPr="00C84D97">
              <w:rPr>
                <w:rFonts w:ascii="Times New Roman" w:hAnsi="Times New Roman"/>
                <w:bCs/>
                <w:color w:val="000000"/>
                <w:sz w:val="24"/>
                <w:szCs w:val="24"/>
              </w:rPr>
              <w:tab/>
            </w:r>
            <w:r w:rsidRPr="00C84D97">
              <w:rPr>
                <w:rFonts w:ascii="Times New Roman" w:hAnsi="Times New Roman"/>
                <w:bCs/>
                <w:color w:val="000000"/>
                <w:sz w:val="24"/>
                <w:szCs w:val="24"/>
              </w:rPr>
              <w:tab/>
            </w:r>
            <w:r w:rsidRPr="00C84D97">
              <w:rPr>
                <w:rFonts w:ascii="Times New Roman" w:hAnsi="Times New Roman"/>
                <w:bCs/>
                <w:color w:val="000000"/>
                <w:sz w:val="24"/>
                <w:szCs w:val="24"/>
              </w:rPr>
              <w:tab/>
            </w:r>
          </w:p>
        </w:tc>
        <w:tc>
          <w:tcPr>
            <w:tcW w:w="1417" w:type="dxa"/>
            <w:shd w:val="clear" w:color="auto" w:fill="C6D9F1" w:themeFill="text2" w:themeFillTint="33"/>
          </w:tcPr>
          <w:p w:rsidR="004F704E" w:rsidRPr="00C84D97" w:rsidRDefault="004F704E" w:rsidP="004F704E">
            <w:pPr>
              <w:rPr>
                <w:rFonts w:ascii="Times New Roman" w:hAnsi="Times New Roman"/>
                <w:sz w:val="24"/>
                <w:szCs w:val="24"/>
              </w:rPr>
            </w:pPr>
          </w:p>
        </w:tc>
        <w:tc>
          <w:tcPr>
            <w:tcW w:w="2268" w:type="dxa"/>
            <w:shd w:val="clear" w:color="auto" w:fill="C6D9F1" w:themeFill="text2" w:themeFillTint="33"/>
          </w:tcPr>
          <w:p w:rsidR="004F704E" w:rsidRPr="00C84D97" w:rsidRDefault="004F704E" w:rsidP="004F704E">
            <w:pPr>
              <w:rPr>
                <w:rFonts w:ascii="Times New Roman" w:hAnsi="Times New Roman"/>
                <w:sz w:val="24"/>
                <w:szCs w:val="24"/>
              </w:rPr>
            </w:pPr>
          </w:p>
        </w:tc>
        <w:tc>
          <w:tcPr>
            <w:tcW w:w="1276" w:type="dxa"/>
            <w:shd w:val="clear" w:color="auto" w:fill="C6D9F1" w:themeFill="text2" w:themeFillTint="33"/>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Borders>
              <w:bottom w:val="single" w:sz="4" w:space="0" w:color="auto"/>
            </w:tcBorders>
          </w:tcPr>
          <w:p w:rsidR="004F704E" w:rsidRPr="00C84D97" w:rsidRDefault="004F704E" w:rsidP="004F704E">
            <w:pPr>
              <w:rPr>
                <w:rFonts w:ascii="Times New Roman" w:hAnsi="Times New Roman"/>
                <w:bCs/>
                <w:color w:val="000000"/>
                <w:sz w:val="24"/>
                <w:szCs w:val="24"/>
              </w:rPr>
            </w:pPr>
            <w:r w:rsidRPr="00C84D97">
              <w:rPr>
                <w:rFonts w:ascii="Times New Roman" w:hAnsi="Times New Roman"/>
                <w:bCs/>
                <w:color w:val="000000"/>
                <w:sz w:val="24"/>
                <w:szCs w:val="24"/>
              </w:rPr>
              <w:t>Тренінг з теми компетентнісного підходу в системі оцінювання</w:t>
            </w:r>
            <w:r>
              <w:rPr>
                <w:rFonts w:ascii="Times New Roman" w:hAnsi="Times New Roman"/>
                <w:bCs/>
                <w:color w:val="000000"/>
                <w:sz w:val="24"/>
                <w:szCs w:val="24"/>
              </w:rPr>
              <w:t>.</w:t>
            </w:r>
          </w:p>
        </w:tc>
        <w:tc>
          <w:tcPr>
            <w:tcW w:w="1417"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24.03.</w:t>
            </w:r>
          </w:p>
        </w:tc>
        <w:tc>
          <w:tcPr>
            <w:tcW w:w="2268" w:type="dxa"/>
            <w:tcBorders>
              <w:bottom w:val="single" w:sz="4" w:space="0" w:color="auto"/>
            </w:tcBorders>
          </w:tcPr>
          <w:p w:rsidR="004F704E" w:rsidRPr="00C84D97" w:rsidRDefault="004F704E" w:rsidP="004F704E">
            <w:pPr>
              <w:rPr>
                <w:rFonts w:ascii="Times New Roman" w:hAnsi="Times New Roman"/>
                <w:sz w:val="24"/>
                <w:szCs w:val="24"/>
              </w:rPr>
            </w:pPr>
            <w:r>
              <w:rPr>
                <w:rFonts w:ascii="Times New Roman" w:hAnsi="Times New Roman"/>
                <w:sz w:val="24"/>
                <w:szCs w:val="24"/>
              </w:rPr>
              <w:t>Голови МО</w:t>
            </w:r>
          </w:p>
        </w:tc>
        <w:tc>
          <w:tcPr>
            <w:tcW w:w="1276"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shd w:val="clear" w:color="auto" w:fill="C6D9F1" w:themeFill="text2" w:themeFillTint="33"/>
          </w:tcPr>
          <w:p w:rsidR="004F704E" w:rsidRPr="00C84D97" w:rsidRDefault="004F704E" w:rsidP="004F704E">
            <w:pPr>
              <w:rPr>
                <w:rFonts w:ascii="Times New Roman" w:hAnsi="Times New Roman"/>
                <w:b/>
                <w:bCs/>
                <w:color w:val="000000"/>
                <w:sz w:val="24"/>
                <w:szCs w:val="24"/>
              </w:rPr>
            </w:pPr>
            <w:r w:rsidRPr="00C84D97">
              <w:rPr>
                <w:rFonts w:ascii="Times New Roman" w:hAnsi="Times New Roman"/>
                <w:b/>
                <w:bCs/>
                <w:color w:val="000000"/>
                <w:sz w:val="24"/>
                <w:szCs w:val="24"/>
              </w:rPr>
              <w:t>2.Застосування внутрішньої системи оцінювання роботи закладу.</w:t>
            </w:r>
            <w:r w:rsidRPr="00C84D97">
              <w:rPr>
                <w:rFonts w:ascii="Times New Roman" w:hAnsi="Times New Roman"/>
                <w:b/>
                <w:bCs/>
                <w:color w:val="000000"/>
                <w:sz w:val="24"/>
                <w:szCs w:val="24"/>
              </w:rPr>
              <w:tab/>
            </w:r>
            <w:r w:rsidRPr="00C84D97">
              <w:rPr>
                <w:rFonts w:ascii="Times New Roman" w:hAnsi="Times New Roman"/>
                <w:b/>
                <w:bCs/>
                <w:color w:val="000000"/>
                <w:sz w:val="24"/>
                <w:szCs w:val="24"/>
              </w:rPr>
              <w:tab/>
            </w:r>
            <w:r w:rsidRPr="00C84D97">
              <w:rPr>
                <w:rFonts w:ascii="Times New Roman" w:hAnsi="Times New Roman"/>
                <w:b/>
                <w:bCs/>
                <w:color w:val="000000"/>
                <w:sz w:val="24"/>
                <w:szCs w:val="24"/>
              </w:rPr>
              <w:tab/>
            </w:r>
          </w:p>
        </w:tc>
        <w:tc>
          <w:tcPr>
            <w:tcW w:w="1417" w:type="dxa"/>
            <w:shd w:val="clear" w:color="auto" w:fill="C6D9F1" w:themeFill="text2" w:themeFillTint="33"/>
          </w:tcPr>
          <w:p w:rsidR="004F704E" w:rsidRPr="00C84D97" w:rsidRDefault="004F704E" w:rsidP="004F704E">
            <w:pPr>
              <w:rPr>
                <w:rFonts w:ascii="Times New Roman" w:hAnsi="Times New Roman"/>
                <w:sz w:val="24"/>
                <w:szCs w:val="24"/>
              </w:rPr>
            </w:pPr>
          </w:p>
        </w:tc>
        <w:tc>
          <w:tcPr>
            <w:tcW w:w="2268" w:type="dxa"/>
            <w:shd w:val="clear" w:color="auto" w:fill="C6D9F1" w:themeFill="text2" w:themeFillTint="33"/>
          </w:tcPr>
          <w:p w:rsidR="004F704E" w:rsidRPr="00C84D97" w:rsidRDefault="004F704E" w:rsidP="004F704E">
            <w:pPr>
              <w:rPr>
                <w:rFonts w:ascii="Times New Roman" w:hAnsi="Times New Roman"/>
                <w:sz w:val="24"/>
                <w:szCs w:val="24"/>
              </w:rPr>
            </w:pPr>
          </w:p>
        </w:tc>
        <w:tc>
          <w:tcPr>
            <w:tcW w:w="1276" w:type="dxa"/>
            <w:shd w:val="clear" w:color="auto" w:fill="C6D9F1" w:themeFill="text2" w:themeFillTint="33"/>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Borders>
              <w:bottom w:val="single" w:sz="4" w:space="0" w:color="auto"/>
            </w:tcBorders>
          </w:tcPr>
          <w:p w:rsidR="004F704E" w:rsidRPr="00C84D97" w:rsidRDefault="004F704E" w:rsidP="004F704E">
            <w:pPr>
              <w:rPr>
                <w:rFonts w:ascii="Times New Roman" w:hAnsi="Times New Roman"/>
                <w:bCs/>
                <w:color w:val="000000"/>
                <w:sz w:val="24"/>
                <w:szCs w:val="24"/>
              </w:rPr>
            </w:pPr>
            <w:r w:rsidRPr="00C84D97">
              <w:rPr>
                <w:rFonts w:ascii="Times New Roman" w:hAnsi="Times New Roman"/>
                <w:bCs/>
                <w:color w:val="000000"/>
                <w:sz w:val="24"/>
                <w:szCs w:val="24"/>
              </w:rPr>
              <w:t>Розглянути на нараді при директорові питання «Вивчення особистого поступу здобувачів освіти»</w:t>
            </w:r>
          </w:p>
        </w:tc>
        <w:tc>
          <w:tcPr>
            <w:tcW w:w="1417"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21.03.</w:t>
            </w:r>
          </w:p>
        </w:tc>
        <w:tc>
          <w:tcPr>
            <w:tcW w:w="2268" w:type="dxa"/>
            <w:tcBorders>
              <w:bottom w:val="single" w:sz="4" w:space="0" w:color="auto"/>
            </w:tcBorders>
          </w:tcPr>
          <w:p w:rsidR="004F704E" w:rsidRPr="00C84D97" w:rsidRDefault="004F704E" w:rsidP="004F704E">
            <w:pPr>
              <w:rPr>
                <w:rFonts w:ascii="Times New Roman" w:hAnsi="Times New Roman"/>
                <w:sz w:val="24"/>
                <w:szCs w:val="24"/>
              </w:rPr>
            </w:pPr>
            <w:r>
              <w:rPr>
                <w:rFonts w:ascii="Times New Roman" w:hAnsi="Times New Roman"/>
                <w:sz w:val="24"/>
                <w:szCs w:val="24"/>
              </w:rPr>
              <w:t>Лалак У.Г.</w:t>
            </w:r>
          </w:p>
        </w:tc>
        <w:tc>
          <w:tcPr>
            <w:tcW w:w="1276"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Borders>
              <w:bottom w:val="single" w:sz="4" w:space="0" w:color="auto"/>
            </w:tcBorders>
          </w:tcPr>
          <w:p w:rsidR="004F704E" w:rsidRPr="00C84D97" w:rsidRDefault="004F704E" w:rsidP="004F704E">
            <w:pPr>
              <w:rPr>
                <w:rFonts w:ascii="Times New Roman" w:hAnsi="Times New Roman"/>
                <w:bCs/>
                <w:color w:val="000000"/>
                <w:sz w:val="24"/>
                <w:szCs w:val="24"/>
              </w:rPr>
            </w:pPr>
            <w:r w:rsidRPr="00C84D97">
              <w:rPr>
                <w:rFonts w:ascii="Times New Roman" w:hAnsi="Times New Roman"/>
                <w:sz w:val="24"/>
                <w:szCs w:val="24"/>
              </w:rPr>
              <w:t>Фронтальний моніторинг.</w:t>
            </w:r>
            <w:r>
              <w:rPr>
                <w:rFonts w:ascii="Times New Roman" w:hAnsi="Times New Roman"/>
                <w:sz w:val="24"/>
                <w:szCs w:val="24"/>
              </w:rPr>
              <w:t>,</w:t>
            </w:r>
            <w:r w:rsidRPr="00F35A7E">
              <w:rPr>
                <w:b/>
              </w:rPr>
              <w:t xml:space="preserve"> </w:t>
            </w:r>
            <w:r w:rsidRPr="00B53357">
              <w:rPr>
                <w:rFonts w:ascii="Times New Roman" w:hAnsi="Times New Roman"/>
                <w:b/>
                <w:sz w:val="24"/>
                <w:szCs w:val="24"/>
              </w:rPr>
              <w:t>Стан викладання предметів "Я досліджую світ", музичного та образотворчого мистецтва у 1-4 класах</w:t>
            </w:r>
            <w:r w:rsidRPr="00B53357">
              <w:rPr>
                <w:rFonts w:ascii="Times New Roman" w:hAnsi="Times New Roman"/>
                <w:b/>
                <w:color w:val="111111"/>
                <w:sz w:val="24"/>
                <w:szCs w:val="24"/>
              </w:rPr>
              <w:t>.</w:t>
            </w:r>
            <w:r>
              <w:rPr>
                <w:rFonts w:ascii="Times New Roman" w:hAnsi="Times New Roman"/>
                <w:b/>
                <w:color w:val="111111"/>
                <w:sz w:val="24"/>
                <w:szCs w:val="24"/>
              </w:rPr>
              <w:t xml:space="preserve"> </w:t>
            </w:r>
            <w:r w:rsidRPr="00B53357">
              <w:rPr>
                <w:rFonts w:ascii="Times New Roman" w:hAnsi="Times New Roman"/>
                <w:color w:val="111111"/>
                <w:sz w:val="24"/>
                <w:szCs w:val="24"/>
              </w:rPr>
              <w:t>Розвиток комунікативної компетенції здобувачів освіти</w:t>
            </w:r>
            <w:r>
              <w:rPr>
                <w:rFonts w:ascii="Times New Roman" w:hAnsi="Times New Roman"/>
                <w:color w:val="111111"/>
                <w:sz w:val="24"/>
                <w:szCs w:val="24"/>
              </w:rPr>
              <w:t>.</w:t>
            </w:r>
          </w:p>
        </w:tc>
        <w:tc>
          <w:tcPr>
            <w:tcW w:w="1417"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До 31.03</w:t>
            </w:r>
          </w:p>
        </w:tc>
        <w:tc>
          <w:tcPr>
            <w:tcW w:w="2268"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Комісія</w:t>
            </w:r>
          </w:p>
        </w:tc>
        <w:tc>
          <w:tcPr>
            <w:tcW w:w="1276"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Моніторинг стану ведення та перевірки учнівських зошитів з математики</w:t>
            </w:r>
            <w:r>
              <w:rPr>
                <w:rFonts w:ascii="Times New Roman" w:hAnsi="Times New Roman"/>
                <w:sz w:val="24"/>
                <w:szCs w:val="24"/>
              </w:rPr>
              <w:t>,</w:t>
            </w:r>
            <w:r w:rsidRPr="00B53357">
              <w:rPr>
                <w:rFonts w:ascii="Times New Roman" w:hAnsi="Times New Roman"/>
                <w:b/>
                <w:sz w:val="24"/>
                <w:szCs w:val="24"/>
              </w:rPr>
              <w:t xml:space="preserve"> </w:t>
            </w:r>
            <w:r w:rsidRPr="00B53357">
              <w:rPr>
                <w:rFonts w:ascii="Times New Roman" w:hAnsi="Times New Roman"/>
                <w:sz w:val="24"/>
                <w:szCs w:val="24"/>
              </w:rPr>
              <w:t>"Я досліджую світ",укр.мови.</w:t>
            </w:r>
          </w:p>
        </w:tc>
        <w:tc>
          <w:tcPr>
            <w:tcW w:w="1417"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14-18.03</w:t>
            </w:r>
          </w:p>
        </w:tc>
        <w:tc>
          <w:tcPr>
            <w:tcW w:w="2268"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адміністрація</w:t>
            </w:r>
          </w:p>
        </w:tc>
        <w:tc>
          <w:tcPr>
            <w:tcW w:w="1276"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shd w:val="clear" w:color="auto" w:fill="C6D9F1" w:themeFill="text2" w:themeFillTint="33"/>
          </w:tcPr>
          <w:p w:rsidR="004F704E" w:rsidRPr="00C84D97" w:rsidRDefault="004F704E" w:rsidP="004F704E">
            <w:pPr>
              <w:rPr>
                <w:rFonts w:ascii="Times New Roman" w:hAnsi="Times New Roman"/>
                <w:b/>
                <w:bCs/>
                <w:color w:val="000000"/>
                <w:sz w:val="24"/>
                <w:szCs w:val="24"/>
              </w:rPr>
            </w:pPr>
            <w:r w:rsidRPr="00C84D97">
              <w:rPr>
                <w:rFonts w:ascii="Times New Roman" w:hAnsi="Times New Roman"/>
                <w:b/>
                <w:bCs/>
                <w:color w:val="000000"/>
                <w:sz w:val="24"/>
                <w:szCs w:val="24"/>
              </w:rPr>
              <w:t>3. Спрямованість системи оцінювання на формування в здобувачів освіти відповідальності за результати свого навчання, здатності до само оцінювання.</w:t>
            </w:r>
          </w:p>
        </w:tc>
        <w:tc>
          <w:tcPr>
            <w:tcW w:w="1417" w:type="dxa"/>
            <w:shd w:val="clear" w:color="auto" w:fill="C6D9F1" w:themeFill="text2" w:themeFillTint="33"/>
          </w:tcPr>
          <w:p w:rsidR="004F704E" w:rsidRPr="00C84D97" w:rsidRDefault="004F704E" w:rsidP="004F704E">
            <w:pPr>
              <w:rPr>
                <w:rFonts w:ascii="Times New Roman" w:hAnsi="Times New Roman"/>
                <w:sz w:val="24"/>
                <w:szCs w:val="24"/>
              </w:rPr>
            </w:pPr>
          </w:p>
        </w:tc>
        <w:tc>
          <w:tcPr>
            <w:tcW w:w="2268" w:type="dxa"/>
            <w:shd w:val="clear" w:color="auto" w:fill="C6D9F1" w:themeFill="text2" w:themeFillTint="33"/>
          </w:tcPr>
          <w:p w:rsidR="004F704E" w:rsidRPr="00C84D97" w:rsidRDefault="004F704E" w:rsidP="004F704E">
            <w:pPr>
              <w:rPr>
                <w:rFonts w:ascii="Times New Roman" w:hAnsi="Times New Roman"/>
                <w:sz w:val="24"/>
                <w:szCs w:val="24"/>
              </w:rPr>
            </w:pPr>
          </w:p>
        </w:tc>
        <w:tc>
          <w:tcPr>
            <w:tcW w:w="1276" w:type="dxa"/>
            <w:shd w:val="clear" w:color="auto" w:fill="C6D9F1" w:themeFill="text2" w:themeFillTint="33"/>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Pr>
          <w:p w:rsidR="004F704E" w:rsidRPr="00C84D97" w:rsidRDefault="004F704E" w:rsidP="004F704E">
            <w:pPr>
              <w:rPr>
                <w:rFonts w:ascii="Times New Roman" w:hAnsi="Times New Roman"/>
                <w:bCs/>
                <w:color w:val="000000"/>
                <w:sz w:val="24"/>
                <w:szCs w:val="24"/>
              </w:rPr>
            </w:pPr>
            <w:r w:rsidRPr="00C84D97">
              <w:rPr>
                <w:rFonts w:ascii="Times New Roman" w:hAnsi="Times New Roman"/>
                <w:bCs/>
                <w:color w:val="000000"/>
                <w:sz w:val="24"/>
                <w:szCs w:val="24"/>
              </w:rPr>
              <w:t>Узагальнити результативність роботи обдарованої учнівської молоді  за навчальний рік</w:t>
            </w:r>
          </w:p>
        </w:tc>
        <w:tc>
          <w:tcPr>
            <w:tcW w:w="1417"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пр.місяця</w:t>
            </w:r>
          </w:p>
        </w:tc>
        <w:tc>
          <w:tcPr>
            <w:tcW w:w="2268" w:type="dxa"/>
          </w:tcPr>
          <w:p w:rsidR="004F704E" w:rsidRPr="00C84D97" w:rsidRDefault="004F704E" w:rsidP="004F704E">
            <w:pPr>
              <w:rPr>
                <w:rFonts w:ascii="Times New Roman" w:hAnsi="Times New Roman"/>
                <w:sz w:val="24"/>
                <w:szCs w:val="24"/>
              </w:rPr>
            </w:pPr>
            <w:r>
              <w:rPr>
                <w:rFonts w:ascii="Times New Roman" w:hAnsi="Times New Roman"/>
                <w:sz w:val="24"/>
                <w:szCs w:val="24"/>
              </w:rPr>
              <w:t>Лалак У.Г.</w:t>
            </w:r>
          </w:p>
        </w:tc>
        <w:tc>
          <w:tcPr>
            <w:tcW w:w="1276" w:type="dxa"/>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Borders>
              <w:bottom w:val="single" w:sz="4" w:space="0" w:color="auto"/>
            </w:tcBorders>
          </w:tcPr>
          <w:p w:rsidR="004F704E" w:rsidRPr="00C84D97" w:rsidRDefault="003B2E7C" w:rsidP="004F704E">
            <w:pPr>
              <w:jc w:val="center"/>
              <w:rPr>
                <w:rFonts w:ascii="Times New Roman" w:hAnsi="Times New Roman"/>
                <w:bCs/>
                <w:color w:val="000000"/>
                <w:sz w:val="24"/>
                <w:szCs w:val="24"/>
              </w:rPr>
            </w:pPr>
            <w:r w:rsidRPr="003B2E7C">
              <w:rPr>
                <w:rFonts w:ascii="Times New Roman" w:eastAsia="Times New Roman" w:hAnsi="Times New Roman"/>
                <w:b/>
                <w:bCs/>
                <w:color w:val="943734"/>
                <w:sz w:val="24"/>
                <w:szCs w:val="24"/>
                <w:lang w:val="uk-UA" w:eastAsia="uk-UA"/>
              </w:rPr>
              <w:t>V</w:t>
            </w:r>
            <w:r>
              <w:rPr>
                <w:rFonts w:ascii="Times New Roman" w:eastAsia="Times New Roman" w:hAnsi="Times New Roman"/>
                <w:b/>
                <w:bCs/>
                <w:color w:val="943734"/>
                <w:sz w:val="24"/>
                <w:szCs w:val="24"/>
                <w:lang w:val="en-US" w:eastAsia="uk-UA"/>
              </w:rPr>
              <w:t>.</w:t>
            </w:r>
            <w:r w:rsidR="004F704E" w:rsidRPr="00C84D97">
              <w:rPr>
                <w:rFonts w:ascii="Times New Roman" w:hAnsi="Times New Roman"/>
                <w:b/>
                <w:color w:val="76923C" w:themeColor="accent3" w:themeShade="BF"/>
                <w:sz w:val="24"/>
                <w:szCs w:val="24"/>
              </w:rPr>
              <w:t>ДІЯЛЬНІСТЬ ПЕДАГОГІЧНИХ ПРАЦІВНИКІВ</w:t>
            </w:r>
          </w:p>
        </w:tc>
        <w:tc>
          <w:tcPr>
            <w:tcW w:w="1417" w:type="dxa"/>
            <w:tcBorders>
              <w:bottom w:val="single" w:sz="4" w:space="0" w:color="auto"/>
            </w:tcBorders>
          </w:tcPr>
          <w:p w:rsidR="004F704E" w:rsidRPr="00C84D97" w:rsidRDefault="004F704E" w:rsidP="004F704E">
            <w:pPr>
              <w:rPr>
                <w:rFonts w:ascii="Times New Roman" w:hAnsi="Times New Roman"/>
                <w:sz w:val="24"/>
                <w:szCs w:val="24"/>
              </w:rPr>
            </w:pPr>
          </w:p>
        </w:tc>
        <w:tc>
          <w:tcPr>
            <w:tcW w:w="2268" w:type="dxa"/>
            <w:tcBorders>
              <w:bottom w:val="single" w:sz="4" w:space="0" w:color="auto"/>
            </w:tcBorders>
          </w:tcPr>
          <w:p w:rsidR="004F704E" w:rsidRPr="00C84D97" w:rsidRDefault="004F704E" w:rsidP="004F704E">
            <w:pPr>
              <w:rPr>
                <w:rFonts w:ascii="Times New Roman" w:hAnsi="Times New Roman"/>
                <w:sz w:val="24"/>
                <w:szCs w:val="24"/>
              </w:rPr>
            </w:pPr>
          </w:p>
        </w:tc>
        <w:tc>
          <w:tcPr>
            <w:tcW w:w="1276"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shd w:val="clear" w:color="auto" w:fill="D6E3BC" w:themeFill="accent3" w:themeFillTint="66"/>
          </w:tcPr>
          <w:p w:rsidR="004F704E" w:rsidRPr="00C84D97" w:rsidRDefault="004F704E" w:rsidP="004F704E">
            <w:pPr>
              <w:rPr>
                <w:rFonts w:ascii="Times New Roman" w:hAnsi="Times New Roman"/>
                <w:b/>
                <w:bCs/>
                <w:color w:val="000000"/>
                <w:sz w:val="24"/>
                <w:szCs w:val="24"/>
              </w:rPr>
            </w:pPr>
            <w:r w:rsidRPr="00C84D97">
              <w:rPr>
                <w:rFonts w:ascii="Times New Roman" w:hAnsi="Times New Roman"/>
                <w:b/>
                <w:sz w:val="24"/>
                <w:szCs w:val="24"/>
              </w:rPr>
              <w:t>1.Ефективне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1417" w:type="dxa"/>
            <w:shd w:val="clear" w:color="auto" w:fill="D6E3BC" w:themeFill="accent3" w:themeFillTint="66"/>
          </w:tcPr>
          <w:p w:rsidR="004F704E" w:rsidRPr="00C84D97" w:rsidRDefault="004F704E" w:rsidP="004F704E">
            <w:pPr>
              <w:rPr>
                <w:rFonts w:ascii="Times New Roman" w:hAnsi="Times New Roman"/>
                <w:sz w:val="24"/>
                <w:szCs w:val="24"/>
              </w:rPr>
            </w:pPr>
          </w:p>
        </w:tc>
        <w:tc>
          <w:tcPr>
            <w:tcW w:w="2268" w:type="dxa"/>
            <w:shd w:val="clear" w:color="auto" w:fill="D6E3BC" w:themeFill="accent3" w:themeFillTint="66"/>
          </w:tcPr>
          <w:p w:rsidR="004F704E" w:rsidRPr="00C84D97" w:rsidRDefault="004F704E" w:rsidP="004F704E">
            <w:pPr>
              <w:rPr>
                <w:rFonts w:ascii="Times New Roman" w:hAnsi="Times New Roman"/>
                <w:sz w:val="24"/>
                <w:szCs w:val="24"/>
              </w:rPr>
            </w:pPr>
          </w:p>
        </w:tc>
        <w:tc>
          <w:tcPr>
            <w:tcW w:w="1276" w:type="dxa"/>
            <w:shd w:val="clear" w:color="auto" w:fill="D6E3BC" w:themeFill="accent3" w:themeFillTint="66"/>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Borders>
              <w:bottom w:val="single" w:sz="4" w:space="0" w:color="auto"/>
            </w:tcBorders>
          </w:tcPr>
          <w:p w:rsidR="004F704E" w:rsidRPr="00C84D97" w:rsidRDefault="004F704E" w:rsidP="004F704E">
            <w:pPr>
              <w:rPr>
                <w:rFonts w:ascii="Times New Roman" w:hAnsi="Times New Roman"/>
                <w:color w:val="000000"/>
                <w:sz w:val="24"/>
                <w:szCs w:val="24"/>
              </w:rPr>
            </w:pPr>
            <w:r w:rsidRPr="00C84D97">
              <w:rPr>
                <w:rFonts w:ascii="Times New Roman" w:hAnsi="Times New Roman"/>
                <w:color w:val="000000"/>
                <w:sz w:val="24"/>
                <w:szCs w:val="24"/>
              </w:rPr>
              <w:t>Воркшоп«Застосування ІКТ в освітньому процесі»</w:t>
            </w:r>
          </w:p>
        </w:tc>
        <w:tc>
          <w:tcPr>
            <w:tcW w:w="1417"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29.03</w:t>
            </w:r>
          </w:p>
        </w:tc>
        <w:tc>
          <w:tcPr>
            <w:tcW w:w="2268" w:type="dxa"/>
            <w:tcBorders>
              <w:bottom w:val="single" w:sz="4" w:space="0" w:color="auto"/>
            </w:tcBorders>
          </w:tcPr>
          <w:p w:rsidR="004F704E" w:rsidRPr="00C84D97" w:rsidRDefault="004F704E" w:rsidP="004F704E">
            <w:pPr>
              <w:rPr>
                <w:rFonts w:ascii="Times New Roman" w:hAnsi="Times New Roman"/>
                <w:sz w:val="24"/>
                <w:szCs w:val="24"/>
              </w:rPr>
            </w:pPr>
            <w:r>
              <w:rPr>
                <w:rFonts w:ascii="Times New Roman" w:hAnsi="Times New Roman"/>
                <w:sz w:val="24"/>
                <w:szCs w:val="24"/>
              </w:rPr>
              <w:t>Лалак У.Г.</w:t>
            </w:r>
          </w:p>
        </w:tc>
        <w:tc>
          <w:tcPr>
            <w:tcW w:w="1276"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Borders>
              <w:bottom w:val="single" w:sz="4" w:space="0" w:color="auto"/>
            </w:tcBorders>
          </w:tcPr>
          <w:p w:rsidR="004F704E" w:rsidRPr="00C84D97" w:rsidRDefault="004F704E" w:rsidP="004F704E">
            <w:pPr>
              <w:rPr>
                <w:rFonts w:ascii="Times New Roman" w:hAnsi="Times New Roman"/>
                <w:color w:val="000000"/>
                <w:sz w:val="24"/>
                <w:szCs w:val="24"/>
              </w:rPr>
            </w:pPr>
            <w:r w:rsidRPr="00C84D97">
              <w:rPr>
                <w:rFonts w:ascii="Times New Roman" w:hAnsi="Times New Roman"/>
                <w:color w:val="000000"/>
                <w:sz w:val="24"/>
                <w:szCs w:val="24"/>
              </w:rPr>
              <w:t>Засідання предметних кафедр «Формування суспільних</w:t>
            </w:r>
            <w:r>
              <w:rPr>
                <w:rFonts w:ascii="Times New Roman" w:hAnsi="Times New Roman"/>
                <w:color w:val="000000"/>
                <w:sz w:val="24"/>
                <w:szCs w:val="24"/>
              </w:rPr>
              <w:t xml:space="preserve"> </w:t>
            </w:r>
            <w:r w:rsidRPr="00C84D97">
              <w:rPr>
                <w:rFonts w:ascii="Times New Roman" w:hAnsi="Times New Roman"/>
                <w:color w:val="000000"/>
                <w:sz w:val="24"/>
                <w:szCs w:val="24"/>
              </w:rPr>
              <w:t>цінностей у здобувачів освіти у процесі їх навчання, виховання та розвитку»</w:t>
            </w:r>
          </w:p>
        </w:tc>
        <w:tc>
          <w:tcPr>
            <w:tcW w:w="1417"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30.03</w:t>
            </w:r>
          </w:p>
        </w:tc>
        <w:tc>
          <w:tcPr>
            <w:tcW w:w="2268" w:type="dxa"/>
            <w:tcBorders>
              <w:bottom w:val="single" w:sz="4" w:space="0" w:color="auto"/>
            </w:tcBorders>
          </w:tcPr>
          <w:p w:rsidR="004F704E" w:rsidRPr="00C84D97" w:rsidRDefault="004F704E" w:rsidP="004F704E">
            <w:pPr>
              <w:rPr>
                <w:rFonts w:ascii="Times New Roman" w:hAnsi="Times New Roman"/>
                <w:sz w:val="24"/>
                <w:szCs w:val="24"/>
              </w:rPr>
            </w:pPr>
            <w:r>
              <w:rPr>
                <w:rFonts w:ascii="Times New Roman" w:hAnsi="Times New Roman"/>
                <w:sz w:val="24"/>
                <w:szCs w:val="24"/>
              </w:rPr>
              <w:t>Лалак У.Г.</w:t>
            </w:r>
          </w:p>
        </w:tc>
        <w:tc>
          <w:tcPr>
            <w:tcW w:w="1276"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shd w:val="clear" w:color="auto" w:fill="D6E3BC" w:themeFill="accent3" w:themeFillTint="66"/>
          </w:tcPr>
          <w:p w:rsidR="004F704E" w:rsidRPr="00C84D97" w:rsidRDefault="004F704E" w:rsidP="004F704E">
            <w:pPr>
              <w:rPr>
                <w:rFonts w:ascii="Times New Roman" w:hAnsi="Times New Roman"/>
                <w:b/>
                <w:bCs/>
                <w:color w:val="000000"/>
                <w:sz w:val="24"/>
                <w:szCs w:val="24"/>
              </w:rPr>
            </w:pPr>
            <w:r w:rsidRPr="00C84D97">
              <w:rPr>
                <w:rFonts w:ascii="Times New Roman" w:hAnsi="Times New Roman"/>
                <w:b/>
                <w:sz w:val="24"/>
                <w:szCs w:val="24"/>
              </w:rPr>
              <w:t>2.Постійне підвищення професійного рівня й педагогічної майстерності педагогічних працівників.</w:t>
            </w:r>
          </w:p>
        </w:tc>
        <w:tc>
          <w:tcPr>
            <w:tcW w:w="1417" w:type="dxa"/>
            <w:shd w:val="clear" w:color="auto" w:fill="D6E3BC" w:themeFill="accent3" w:themeFillTint="66"/>
          </w:tcPr>
          <w:p w:rsidR="004F704E" w:rsidRPr="00C84D97" w:rsidRDefault="004F704E" w:rsidP="004F704E">
            <w:pPr>
              <w:rPr>
                <w:rFonts w:ascii="Times New Roman" w:hAnsi="Times New Roman"/>
                <w:sz w:val="24"/>
                <w:szCs w:val="24"/>
              </w:rPr>
            </w:pPr>
          </w:p>
        </w:tc>
        <w:tc>
          <w:tcPr>
            <w:tcW w:w="2268" w:type="dxa"/>
            <w:shd w:val="clear" w:color="auto" w:fill="D6E3BC" w:themeFill="accent3" w:themeFillTint="66"/>
          </w:tcPr>
          <w:p w:rsidR="004F704E" w:rsidRPr="00C84D97" w:rsidRDefault="004F704E" w:rsidP="004F704E">
            <w:pPr>
              <w:rPr>
                <w:rFonts w:ascii="Times New Roman" w:hAnsi="Times New Roman"/>
                <w:sz w:val="24"/>
                <w:szCs w:val="24"/>
              </w:rPr>
            </w:pPr>
          </w:p>
        </w:tc>
        <w:tc>
          <w:tcPr>
            <w:tcW w:w="1276" w:type="dxa"/>
            <w:shd w:val="clear" w:color="auto" w:fill="D6E3BC" w:themeFill="accent3" w:themeFillTint="66"/>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Borders>
              <w:bottom w:val="single" w:sz="4" w:space="0" w:color="auto"/>
            </w:tcBorders>
          </w:tcPr>
          <w:p w:rsidR="004F704E" w:rsidRPr="00C84D97" w:rsidRDefault="004F704E" w:rsidP="004F704E">
            <w:pPr>
              <w:rPr>
                <w:rFonts w:ascii="Times New Roman" w:hAnsi="Times New Roman"/>
                <w:color w:val="000000"/>
                <w:sz w:val="24"/>
                <w:szCs w:val="24"/>
              </w:rPr>
            </w:pPr>
            <w:r w:rsidRPr="00C84D97">
              <w:rPr>
                <w:rFonts w:ascii="Times New Roman" w:hAnsi="Times New Roman"/>
                <w:color w:val="000000"/>
                <w:sz w:val="24"/>
                <w:szCs w:val="24"/>
              </w:rPr>
              <w:t>Участь  у конференціях, семінарах, курсах підвищення кваліфікації</w:t>
            </w:r>
          </w:p>
        </w:tc>
        <w:tc>
          <w:tcPr>
            <w:tcW w:w="1417"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пр.місяця</w:t>
            </w:r>
          </w:p>
        </w:tc>
        <w:tc>
          <w:tcPr>
            <w:tcW w:w="2268"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вчителі-предметники</w:t>
            </w:r>
          </w:p>
        </w:tc>
        <w:tc>
          <w:tcPr>
            <w:tcW w:w="1276"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Borders>
              <w:bottom w:val="single" w:sz="4" w:space="0" w:color="auto"/>
            </w:tcBorders>
          </w:tcPr>
          <w:p w:rsidR="004F704E" w:rsidRPr="00C84D97" w:rsidRDefault="004F704E" w:rsidP="004F704E">
            <w:pPr>
              <w:rPr>
                <w:rFonts w:ascii="Times New Roman" w:hAnsi="Times New Roman"/>
                <w:color w:val="000000"/>
                <w:sz w:val="24"/>
                <w:szCs w:val="24"/>
              </w:rPr>
            </w:pPr>
            <w:r w:rsidRPr="00C84D97">
              <w:rPr>
                <w:rFonts w:ascii="Times New Roman" w:hAnsi="Times New Roman"/>
                <w:color w:val="000000"/>
                <w:sz w:val="24"/>
                <w:szCs w:val="24"/>
              </w:rPr>
              <w:t>Аукціон педагогічних ідей «Удосконалення роботи педагогічного колективу з упровадження педагогічного досвіду»</w:t>
            </w:r>
          </w:p>
        </w:tc>
        <w:tc>
          <w:tcPr>
            <w:tcW w:w="1417"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15.03.</w:t>
            </w:r>
          </w:p>
        </w:tc>
        <w:tc>
          <w:tcPr>
            <w:tcW w:w="2268" w:type="dxa"/>
            <w:tcBorders>
              <w:bottom w:val="single" w:sz="4" w:space="0" w:color="auto"/>
            </w:tcBorders>
          </w:tcPr>
          <w:p w:rsidR="004F704E" w:rsidRPr="00C84D97" w:rsidRDefault="004F704E" w:rsidP="004F704E">
            <w:pPr>
              <w:rPr>
                <w:rFonts w:ascii="Times New Roman" w:hAnsi="Times New Roman"/>
                <w:sz w:val="24"/>
                <w:szCs w:val="24"/>
              </w:rPr>
            </w:pPr>
            <w:r>
              <w:rPr>
                <w:rFonts w:ascii="Times New Roman" w:hAnsi="Times New Roman"/>
                <w:sz w:val="24"/>
                <w:szCs w:val="24"/>
              </w:rPr>
              <w:t>Лалак У.Г.</w:t>
            </w:r>
          </w:p>
        </w:tc>
        <w:tc>
          <w:tcPr>
            <w:tcW w:w="1276"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Borders>
              <w:bottom w:val="single" w:sz="4" w:space="0" w:color="auto"/>
            </w:tcBorders>
          </w:tcPr>
          <w:p w:rsidR="004F704E" w:rsidRPr="00C84D97" w:rsidRDefault="004F704E" w:rsidP="004F704E">
            <w:pPr>
              <w:rPr>
                <w:rFonts w:ascii="Times New Roman" w:hAnsi="Times New Roman"/>
                <w:color w:val="000000"/>
                <w:sz w:val="24"/>
                <w:szCs w:val="24"/>
              </w:rPr>
            </w:pPr>
            <w:r w:rsidRPr="00C84D97">
              <w:rPr>
                <w:rFonts w:ascii="Times New Roman" w:hAnsi="Times New Roman"/>
                <w:color w:val="000000"/>
                <w:sz w:val="24"/>
                <w:szCs w:val="24"/>
              </w:rPr>
              <w:t>Методична нарада «Інновації в педагогіці, психології» (огляд методичних журналів)</w:t>
            </w:r>
          </w:p>
        </w:tc>
        <w:tc>
          <w:tcPr>
            <w:tcW w:w="1417"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03.03.</w:t>
            </w:r>
          </w:p>
        </w:tc>
        <w:tc>
          <w:tcPr>
            <w:tcW w:w="2268" w:type="dxa"/>
            <w:tcBorders>
              <w:bottom w:val="single" w:sz="4" w:space="0" w:color="auto"/>
            </w:tcBorders>
          </w:tcPr>
          <w:p w:rsidR="004F704E" w:rsidRPr="00C84D97" w:rsidRDefault="004F704E" w:rsidP="004F704E">
            <w:pPr>
              <w:rPr>
                <w:rFonts w:ascii="Times New Roman" w:hAnsi="Times New Roman"/>
                <w:sz w:val="24"/>
                <w:szCs w:val="24"/>
              </w:rPr>
            </w:pPr>
            <w:r>
              <w:rPr>
                <w:rFonts w:ascii="Times New Roman" w:hAnsi="Times New Roman"/>
                <w:sz w:val="24"/>
                <w:szCs w:val="24"/>
              </w:rPr>
              <w:t>Лалак У.Г.</w:t>
            </w:r>
          </w:p>
        </w:tc>
        <w:tc>
          <w:tcPr>
            <w:tcW w:w="1276"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shd w:val="clear" w:color="auto" w:fill="D6E3BC" w:themeFill="accent3" w:themeFillTint="66"/>
          </w:tcPr>
          <w:p w:rsidR="004F704E" w:rsidRPr="00C84D97" w:rsidRDefault="004F704E" w:rsidP="004F704E">
            <w:pPr>
              <w:rPr>
                <w:rFonts w:ascii="Times New Roman" w:hAnsi="Times New Roman"/>
                <w:b/>
                <w:bCs/>
                <w:color w:val="000000"/>
                <w:sz w:val="24"/>
                <w:szCs w:val="24"/>
              </w:rPr>
            </w:pPr>
            <w:r w:rsidRPr="00C84D97">
              <w:rPr>
                <w:rFonts w:ascii="Times New Roman" w:hAnsi="Times New Roman"/>
                <w:b/>
                <w:sz w:val="24"/>
                <w:szCs w:val="24"/>
              </w:rPr>
              <w:t>3.Співпраця зі здобувачами освіти, їх батьками, працівниками закладу.</w:t>
            </w:r>
          </w:p>
        </w:tc>
        <w:tc>
          <w:tcPr>
            <w:tcW w:w="1417" w:type="dxa"/>
            <w:shd w:val="clear" w:color="auto" w:fill="D6E3BC" w:themeFill="accent3" w:themeFillTint="66"/>
          </w:tcPr>
          <w:p w:rsidR="004F704E" w:rsidRPr="00C84D97" w:rsidRDefault="004F704E" w:rsidP="004F704E">
            <w:pPr>
              <w:rPr>
                <w:rFonts w:ascii="Times New Roman" w:hAnsi="Times New Roman"/>
                <w:sz w:val="24"/>
                <w:szCs w:val="24"/>
              </w:rPr>
            </w:pPr>
          </w:p>
        </w:tc>
        <w:tc>
          <w:tcPr>
            <w:tcW w:w="2268" w:type="dxa"/>
            <w:shd w:val="clear" w:color="auto" w:fill="D6E3BC" w:themeFill="accent3" w:themeFillTint="66"/>
          </w:tcPr>
          <w:p w:rsidR="004F704E" w:rsidRPr="00C84D97" w:rsidRDefault="004F704E" w:rsidP="004F704E">
            <w:pPr>
              <w:rPr>
                <w:rFonts w:ascii="Times New Roman" w:hAnsi="Times New Roman"/>
                <w:sz w:val="24"/>
                <w:szCs w:val="24"/>
              </w:rPr>
            </w:pPr>
          </w:p>
        </w:tc>
        <w:tc>
          <w:tcPr>
            <w:tcW w:w="1276" w:type="dxa"/>
            <w:shd w:val="clear" w:color="auto" w:fill="D6E3BC" w:themeFill="accent3" w:themeFillTint="66"/>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Borders>
              <w:bottom w:val="single" w:sz="4" w:space="0" w:color="auto"/>
            </w:tcBorders>
          </w:tcPr>
          <w:p w:rsidR="004F704E" w:rsidRPr="00C84D97" w:rsidRDefault="004F704E" w:rsidP="004F704E">
            <w:pPr>
              <w:rPr>
                <w:rFonts w:ascii="Times New Roman" w:hAnsi="Times New Roman"/>
                <w:b/>
                <w:bCs/>
                <w:color w:val="000000"/>
                <w:sz w:val="24"/>
                <w:szCs w:val="24"/>
              </w:rPr>
            </w:pPr>
            <w:r w:rsidRPr="00C84D97">
              <w:rPr>
                <w:rFonts w:ascii="Times New Roman" w:hAnsi="Times New Roman"/>
                <w:bCs/>
                <w:color w:val="000000"/>
                <w:sz w:val="24"/>
                <w:szCs w:val="24"/>
              </w:rPr>
              <w:t>Провести методичну нараду  «Навчальні заняття, побудовані на особисто-орієнтованій взаємодії,-можливість здійснити індивідуальнийпідхід, стимулювати пізнавальну активність дітей з особливими освітніми потребами»</w:t>
            </w:r>
          </w:p>
        </w:tc>
        <w:tc>
          <w:tcPr>
            <w:tcW w:w="1417"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11.03.</w:t>
            </w:r>
          </w:p>
        </w:tc>
        <w:tc>
          <w:tcPr>
            <w:tcW w:w="2268" w:type="dxa"/>
            <w:tcBorders>
              <w:bottom w:val="single" w:sz="4" w:space="0" w:color="auto"/>
            </w:tcBorders>
          </w:tcPr>
          <w:p w:rsidR="004F704E" w:rsidRPr="00C84D97" w:rsidRDefault="004F704E" w:rsidP="004F704E">
            <w:pPr>
              <w:rPr>
                <w:rFonts w:ascii="Times New Roman" w:hAnsi="Times New Roman"/>
                <w:sz w:val="24"/>
                <w:szCs w:val="24"/>
              </w:rPr>
            </w:pPr>
            <w:r>
              <w:rPr>
                <w:rFonts w:ascii="Times New Roman" w:hAnsi="Times New Roman"/>
                <w:sz w:val="24"/>
                <w:szCs w:val="24"/>
              </w:rPr>
              <w:t>Лалак У.Г.</w:t>
            </w:r>
          </w:p>
        </w:tc>
        <w:tc>
          <w:tcPr>
            <w:tcW w:w="1276"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Borders>
              <w:bottom w:val="single" w:sz="4" w:space="0" w:color="auto"/>
            </w:tcBorders>
          </w:tcPr>
          <w:p w:rsidR="004F704E" w:rsidRPr="00C84D97" w:rsidRDefault="004F704E" w:rsidP="004F704E">
            <w:pPr>
              <w:rPr>
                <w:rFonts w:ascii="Times New Roman" w:hAnsi="Times New Roman"/>
                <w:bCs/>
                <w:color w:val="000000"/>
                <w:sz w:val="24"/>
                <w:szCs w:val="24"/>
              </w:rPr>
            </w:pPr>
            <w:r w:rsidRPr="00C84D97">
              <w:rPr>
                <w:rFonts w:ascii="Times New Roman" w:hAnsi="Times New Roman"/>
                <w:sz w:val="24"/>
                <w:szCs w:val="24"/>
              </w:rPr>
              <w:t>Консультпункт за участю батьків-фахівців з питаньмедичного, правового та гуманітарного характеру.</w:t>
            </w:r>
          </w:p>
        </w:tc>
        <w:tc>
          <w:tcPr>
            <w:tcW w:w="1417"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1 тиждень місяця</w:t>
            </w:r>
          </w:p>
        </w:tc>
        <w:tc>
          <w:tcPr>
            <w:tcW w:w="2268" w:type="dxa"/>
            <w:tcBorders>
              <w:bottom w:val="single" w:sz="4" w:space="0" w:color="auto"/>
            </w:tcBorders>
          </w:tcPr>
          <w:p w:rsidR="004F704E" w:rsidRPr="00C84D97" w:rsidRDefault="004F704E" w:rsidP="004F704E">
            <w:pPr>
              <w:rPr>
                <w:rFonts w:ascii="Times New Roman" w:hAnsi="Times New Roman"/>
                <w:sz w:val="24"/>
                <w:szCs w:val="24"/>
              </w:rPr>
            </w:pPr>
            <w:r>
              <w:rPr>
                <w:rFonts w:ascii="Times New Roman" w:hAnsi="Times New Roman"/>
                <w:sz w:val="24"/>
                <w:szCs w:val="24"/>
              </w:rPr>
              <w:t>Голова МОкл.кер.</w:t>
            </w:r>
          </w:p>
        </w:tc>
        <w:tc>
          <w:tcPr>
            <w:tcW w:w="1276"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shd w:val="clear" w:color="auto" w:fill="D6E3BC" w:themeFill="accent3" w:themeFillTint="66"/>
          </w:tcPr>
          <w:p w:rsidR="004F704E" w:rsidRPr="00C84D97" w:rsidRDefault="004F704E" w:rsidP="004F704E">
            <w:pPr>
              <w:rPr>
                <w:rFonts w:ascii="Times New Roman" w:hAnsi="Times New Roman"/>
                <w:b/>
                <w:bCs/>
                <w:color w:val="000000"/>
                <w:sz w:val="24"/>
                <w:szCs w:val="24"/>
              </w:rPr>
            </w:pPr>
            <w:r w:rsidRPr="00C84D97">
              <w:rPr>
                <w:rFonts w:ascii="Times New Roman" w:hAnsi="Times New Roman"/>
                <w:b/>
                <w:sz w:val="24"/>
                <w:szCs w:val="24"/>
              </w:rPr>
              <w:t>4.Організація педагогічної діяльності та навчання здобувачів освіти на засадах академічної доброчесності.</w:t>
            </w:r>
          </w:p>
        </w:tc>
        <w:tc>
          <w:tcPr>
            <w:tcW w:w="1417" w:type="dxa"/>
            <w:shd w:val="clear" w:color="auto" w:fill="D6E3BC" w:themeFill="accent3" w:themeFillTint="66"/>
          </w:tcPr>
          <w:p w:rsidR="004F704E" w:rsidRPr="00C84D97" w:rsidRDefault="004F704E" w:rsidP="004F704E">
            <w:pPr>
              <w:rPr>
                <w:rFonts w:ascii="Times New Roman" w:hAnsi="Times New Roman"/>
                <w:sz w:val="24"/>
                <w:szCs w:val="24"/>
              </w:rPr>
            </w:pPr>
          </w:p>
        </w:tc>
        <w:tc>
          <w:tcPr>
            <w:tcW w:w="2268" w:type="dxa"/>
            <w:shd w:val="clear" w:color="auto" w:fill="D6E3BC" w:themeFill="accent3" w:themeFillTint="66"/>
          </w:tcPr>
          <w:p w:rsidR="004F704E" w:rsidRPr="00C84D97" w:rsidRDefault="004F704E" w:rsidP="004F704E">
            <w:pPr>
              <w:rPr>
                <w:rFonts w:ascii="Times New Roman" w:hAnsi="Times New Roman"/>
                <w:sz w:val="24"/>
                <w:szCs w:val="24"/>
              </w:rPr>
            </w:pPr>
          </w:p>
        </w:tc>
        <w:tc>
          <w:tcPr>
            <w:tcW w:w="1276" w:type="dxa"/>
            <w:shd w:val="clear" w:color="auto" w:fill="D6E3BC" w:themeFill="accent3" w:themeFillTint="66"/>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Pr>
          <w:p w:rsidR="004F704E" w:rsidRPr="00C84D97" w:rsidRDefault="004F704E" w:rsidP="004F704E">
            <w:pPr>
              <w:rPr>
                <w:rFonts w:ascii="Times New Roman" w:hAnsi="Times New Roman"/>
                <w:bCs/>
                <w:color w:val="000000"/>
                <w:sz w:val="24"/>
                <w:szCs w:val="24"/>
              </w:rPr>
            </w:pPr>
            <w:r w:rsidRPr="00C84D97">
              <w:rPr>
                <w:rFonts w:ascii="Times New Roman" w:hAnsi="Times New Roman"/>
                <w:bCs/>
                <w:color w:val="000000"/>
                <w:sz w:val="24"/>
                <w:szCs w:val="24"/>
              </w:rPr>
              <w:t>Анкетування «Самооцінювання та рефлексія»</w:t>
            </w:r>
          </w:p>
        </w:tc>
        <w:tc>
          <w:tcPr>
            <w:tcW w:w="1417"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18.03.</w:t>
            </w:r>
          </w:p>
        </w:tc>
        <w:tc>
          <w:tcPr>
            <w:tcW w:w="2268" w:type="dxa"/>
          </w:tcPr>
          <w:p w:rsidR="004F704E" w:rsidRPr="00C84D97" w:rsidRDefault="004F704E" w:rsidP="004F704E">
            <w:pPr>
              <w:rPr>
                <w:rFonts w:ascii="Times New Roman" w:hAnsi="Times New Roman"/>
                <w:sz w:val="24"/>
                <w:szCs w:val="24"/>
              </w:rPr>
            </w:pPr>
            <w:r>
              <w:rPr>
                <w:rFonts w:ascii="Times New Roman" w:hAnsi="Times New Roman"/>
                <w:sz w:val="24"/>
                <w:szCs w:val="24"/>
              </w:rPr>
              <w:t>Пед..-орг.</w:t>
            </w:r>
          </w:p>
        </w:tc>
        <w:tc>
          <w:tcPr>
            <w:tcW w:w="1276" w:type="dxa"/>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Borders>
              <w:bottom w:val="single" w:sz="4" w:space="0" w:color="auto"/>
            </w:tcBorders>
          </w:tcPr>
          <w:p w:rsidR="004F704E" w:rsidRPr="00C84D97" w:rsidRDefault="003B2E7C" w:rsidP="004F704E">
            <w:pPr>
              <w:jc w:val="center"/>
              <w:rPr>
                <w:rFonts w:ascii="Times New Roman" w:hAnsi="Times New Roman"/>
                <w:bCs/>
                <w:color w:val="000000"/>
                <w:sz w:val="24"/>
                <w:szCs w:val="24"/>
              </w:rPr>
            </w:pPr>
            <w:r w:rsidRPr="003B2E7C">
              <w:rPr>
                <w:rFonts w:ascii="Times New Roman" w:eastAsia="Times New Roman" w:hAnsi="Times New Roman"/>
                <w:b/>
                <w:bCs/>
                <w:color w:val="943734"/>
                <w:sz w:val="24"/>
                <w:szCs w:val="24"/>
                <w:lang w:val="uk-UA" w:eastAsia="uk-UA"/>
              </w:rPr>
              <w:t>VІ</w:t>
            </w:r>
            <w:r w:rsidR="004F704E" w:rsidRPr="00C84D97">
              <w:rPr>
                <w:rFonts w:ascii="Times New Roman" w:hAnsi="Times New Roman"/>
                <w:b/>
                <w:color w:val="943634" w:themeColor="accent2" w:themeShade="BF"/>
                <w:sz w:val="24"/>
                <w:szCs w:val="24"/>
              </w:rPr>
              <w:t>. УПРАВЛІНСЬКІ ПРОЦЕСИ</w:t>
            </w:r>
          </w:p>
        </w:tc>
        <w:tc>
          <w:tcPr>
            <w:tcW w:w="1417" w:type="dxa"/>
            <w:tcBorders>
              <w:bottom w:val="single" w:sz="4" w:space="0" w:color="auto"/>
            </w:tcBorders>
          </w:tcPr>
          <w:p w:rsidR="004F704E" w:rsidRPr="00C84D97" w:rsidRDefault="004F704E" w:rsidP="004F704E">
            <w:pPr>
              <w:rPr>
                <w:rFonts w:ascii="Times New Roman" w:hAnsi="Times New Roman"/>
                <w:sz w:val="24"/>
                <w:szCs w:val="24"/>
              </w:rPr>
            </w:pPr>
          </w:p>
        </w:tc>
        <w:tc>
          <w:tcPr>
            <w:tcW w:w="2268" w:type="dxa"/>
            <w:tcBorders>
              <w:bottom w:val="single" w:sz="4" w:space="0" w:color="auto"/>
            </w:tcBorders>
          </w:tcPr>
          <w:p w:rsidR="004F704E" w:rsidRPr="00C84D97" w:rsidRDefault="004F704E" w:rsidP="004F704E">
            <w:pPr>
              <w:rPr>
                <w:rFonts w:ascii="Times New Roman" w:hAnsi="Times New Roman"/>
                <w:sz w:val="24"/>
                <w:szCs w:val="24"/>
              </w:rPr>
            </w:pPr>
          </w:p>
        </w:tc>
        <w:tc>
          <w:tcPr>
            <w:tcW w:w="1276"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shd w:val="clear" w:color="auto" w:fill="E5B8B7" w:themeFill="accent2" w:themeFillTint="66"/>
          </w:tcPr>
          <w:p w:rsidR="004F704E" w:rsidRPr="00C84D97" w:rsidRDefault="004F704E" w:rsidP="004F704E">
            <w:pPr>
              <w:rPr>
                <w:rFonts w:ascii="Times New Roman" w:hAnsi="Times New Roman"/>
                <w:b/>
                <w:bCs/>
                <w:color w:val="000000"/>
                <w:sz w:val="24"/>
                <w:szCs w:val="24"/>
              </w:rPr>
            </w:pPr>
            <w:r w:rsidRPr="00C84D97">
              <w:rPr>
                <w:rFonts w:ascii="Times New Roman" w:hAnsi="Times New Roman"/>
                <w:b/>
                <w:sz w:val="24"/>
                <w:szCs w:val="24"/>
              </w:rPr>
              <w:lastRenderedPageBreak/>
              <w:t>1.Наявність стратегії розвитку та системи планування діяльності закладу, моніторинг виконання поставлених цілей і завдань.</w:t>
            </w:r>
          </w:p>
        </w:tc>
        <w:tc>
          <w:tcPr>
            <w:tcW w:w="1417" w:type="dxa"/>
            <w:shd w:val="clear" w:color="auto" w:fill="E5B8B7" w:themeFill="accent2" w:themeFillTint="66"/>
          </w:tcPr>
          <w:p w:rsidR="004F704E" w:rsidRPr="00C84D97" w:rsidRDefault="004F704E" w:rsidP="004F704E">
            <w:pPr>
              <w:rPr>
                <w:rFonts w:ascii="Times New Roman" w:hAnsi="Times New Roman"/>
                <w:sz w:val="24"/>
                <w:szCs w:val="24"/>
              </w:rPr>
            </w:pPr>
          </w:p>
        </w:tc>
        <w:tc>
          <w:tcPr>
            <w:tcW w:w="2268" w:type="dxa"/>
            <w:shd w:val="clear" w:color="auto" w:fill="E5B8B7" w:themeFill="accent2" w:themeFillTint="66"/>
          </w:tcPr>
          <w:p w:rsidR="004F704E" w:rsidRPr="00C84D97" w:rsidRDefault="004F704E" w:rsidP="004F704E">
            <w:pPr>
              <w:rPr>
                <w:rFonts w:ascii="Times New Roman" w:hAnsi="Times New Roman"/>
                <w:sz w:val="24"/>
                <w:szCs w:val="24"/>
              </w:rPr>
            </w:pPr>
          </w:p>
        </w:tc>
        <w:tc>
          <w:tcPr>
            <w:tcW w:w="1276" w:type="dxa"/>
            <w:shd w:val="clear" w:color="auto" w:fill="E5B8B7" w:themeFill="accent2" w:themeFillTint="66"/>
          </w:tcPr>
          <w:p w:rsidR="004F704E" w:rsidRPr="00C84D97" w:rsidRDefault="004F704E" w:rsidP="004F704E">
            <w:pPr>
              <w:rPr>
                <w:rFonts w:ascii="Times New Roman" w:hAnsi="Times New Roman"/>
                <w:b/>
                <w:color w:val="FF0000"/>
                <w:sz w:val="24"/>
                <w:szCs w:val="24"/>
              </w:rPr>
            </w:pPr>
          </w:p>
        </w:tc>
      </w:tr>
      <w:tr w:rsidR="004F704E" w:rsidRPr="00C84D97" w:rsidTr="0077389D">
        <w:trPr>
          <w:trHeight w:val="70"/>
        </w:trPr>
        <w:tc>
          <w:tcPr>
            <w:tcW w:w="11165"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Наради при директорові</w:t>
            </w:r>
          </w:p>
          <w:p w:rsidR="004F704E" w:rsidRPr="00C84D97" w:rsidRDefault="004F704E" w:rsidP="004F704E">
            <w:pPr>
              <w:rPr>
                <w:rFonts w:ascii="Times New Roman" w:hAnsi="Times New Roman"/>
                <w:color w:val="000000"/>
                <w:sz w:val="24"/>
                <w:szCs w:val="24"/>
              </w:rPr>
            </w:pPr>
            <w:r w:rsidRPr="00C84D97">
              <w:rPr>
                <w:rFonts w:ascii="Times New Roman" w:hAnsi="Times New Roman"/>
                <w:color w:val="000000"/>
                <w:sz w:val="24"/>
                <w:szCs w:val="24"/>
              </w:rPr>
              <w:t>Про стан організації харчування</w:t>
            </w:r>
          </w:p>
          <w:p w:rsidR="004F704E" w:rsidRPr="00C84D97" w:rsidRDefault="004F704E" w:rsidP="004F704E">
            <w:pPr>
              <w:rPr>
                <w:rFonts w:ascii="Times New Roman" w:hAnsi="Times New Roman"/>
                <w:color w:val="000000"/>
                <w:sz w:val="24"/>
                <w:szCs w:val="24"/>
              </w:rPr>
            </w:pPr>
            <w:r w:rsidRPr="00C84D97">
              <w:rPr>
                <w:rFonts w:ascii="Times New Roman" w:hAnsi="Times New Roman"/>
                <w:color w:val="000000"/>
                <w:sz w:val="24"/>
                <w:szCs w:val="24"/>
              </w:rPr>
              <w:t>Про дотримання санітарно-гігієнічнихнорм у закладі</w:t>
            </w:r>
          </w:p>
          <w:p w:rsidR="004F704E" w:rsidRPr="00C84D97" w:rsidRDefault="004F704E" w:rsidP="004F704E">
            <w:pPr>
              <w:rPr>
                <w:rFonts w:ascii="Times New Roman" w:hAnsi="Times New Roman"/>
                <w:color w:val="000000"/>
                <w:sz w:val="24"/>
                <w:szCs w:val="24"/>
              </w:rPr>
            </w:pPr>
            <w:r w:rsidRPr="00C84D97">
              <w:rPr>
                <w:rFonts w:ascii="Times New Roman" w:hAnsi="Times New Roman"/>
                <w:bCs/>
                <w:color w:val="000000"/>
                <w:sz w:val="24"/>
                <w:szCs w:val="24"/>
              </w:rPr>
              <w:t>Вивчення особистого поступу здобувачів освіти</w:t>
            </w:r>
          </w:p>
        </w:tc>
        <w:tc>
          <w:tcPr>
            <w:tcW w:w="1417"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що-понеділка</w:t>
            </w:r>
          </w:p>
        </w:tc>
        <w:tc>
          <w:tcPr>
            <w:tcW w:w="2268" w:type="dxa"/>
            <w:tcBorders>
              <w:bottom w:val="single" w:sz="4" w:space="0" w:color="auto"/>
            </w:tcBorders>
          </w:tcPr>
          <w:p w:rsidR="004F704E" w:rsidRPr="00C84D97" w:rsidRDefault="004F704E" w:rsidP="004F704E">
            <w:pPr>
              <w:rPr>
                <w:rFonts w:ascii="Times New Roman" w:hAnsi="Times New Roman"/>
                <w:sz w:val="24"/>
                <w:szCs w:val="24"/>
              </w:rPr>
            </w:pPr>
          </w:p>
          <w:p w:rsidR="004F704E" w:rsidRPr="00C84D97" w:rsidRDefault="004F704E" w:rsidP="004F704E">
            <w:pPr>
              <w:rPr>
                <w:rFonts w:ascii="Times New Roman" w:hAnsi="Times New Roman"/>
                <w:sz w:val="24"/>
                <w:szCs w:val="24"/>
              </w:rPr>
            </w:pPr>
            <w:r>
              <w:rPr>
                <w:rFonts w:ascii="Times New Roman" w:hAnsi="Times New Roman"/>
                <w:sz w:val="24"/>
                <w:szCs w:val="24"/>
              </w:rPr>
              <w:t xml:space="preserve"> Лалак У.Г.</w:t>
            </w:r>
          </w:p>
        </w:tc>
        <w:tc>
          <w:tcPr>
            <w:tcW w:w="1276"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77389D">
        <w:trPr>
          <w:trHeight w:val="70"/>
        </w:trPr>
        <w:tc>
          <w:tcPr>
            <w:tcW w:w="11165" w:type="dxa"/>
            <w:tcBorders>
              <w:bottom w:val="single" w:sz="4" w:space="0" w:color="auto"/>
            </w:tcBorders>
          </w:tcPr>
          <w:p w:rsidR="004F704E" w:rsidRPr="0016761C" w:rsidRDefault="004F704E" w:rsidP="004F704E">
            <w:pPr>
              <w:ind w:left="-74"/>
              <w:jc w:val="both"/>
              <w:rPr>
                <w:rFonts w:ascii="Times New Roman" w:hAnsi="Times New Roman"/>
                <w:b/>
                <w:bCs/>
                <w:sz w:val="24"/>
                <w:szCs w:val="24"/>
              </w:rPr>
            </w:pPr>
            <w:r w:rsidRPr="0016761C">
              <w:rPr>
                <w:rFonts w:ascii="Times New Roman" w:hAnsi="Times New Roman"/>
                <w:b/>
                <w:bCs/>
                <w:sz w:val="24"/>
                <w:szCs w:val="24"/>
              </w:rPr>
              <w:t>Засідання педагогічної ради</w:t>
            </w:r>
          </w:p>
          <w:p w:rsidR="004F704E" w:rsidRDefault="004F704E" w:rsidP="004F704E">
            <w:pPr>
              <w:ind w:left="-74"/>
              <w:jc w:val="both"/>
              <w:rPr>
                <w:rFonts w:ascii="Times New Roman" w:hAnsi="Times New Roman"/>
                <w:bCs/>
                <w:sz w:val="24"/>
                <w:szCs w:val="24"/>
              </w:rPr>
            </w:pPr>
            <w:r w:rsidRPr="0016761C">
              <w:rPr>
                <w:rFonts w:ascii="Times New Roman" w:hAnsi="Times New Roman"/>
                <w:bCs/>
                <w:sz w:val="24"/>
                <w:szCs w:val="24"/>
              </w:rPr>
              <w:t>1.Про виконання рішень попередньої педради.</w:t>
            </w:r>
          </w:p>
          <w:p w:rsidR="004F704E" w:rsidRDefault="004F704E" w:rsidP="004F704E">
            <w:pPr>
              <w:ind w:left="-74"/>
              <w:jc w:val="both"/>
              <w:rPr>
                <w:rFonts w:ascii="Times New Roman" w:hAnsi="Times New Roman"/>
                <w:bCs/>
                <w:sz w:val="24"/>
                <w:szCs w:val="24"/>
              </w:rPr>
            </w:pPr>
            <w:r w:rsidRPr="0016761C">
              <w:rPr>
                <w:rFonts w:ascii="Times New Roman" w:hAnsi="Times New Roman"/>
                <w:sz w:val="24"/>
                <w:szCs w:val="24"/>
              </w:rPr>
              <w:t>2.Інтегроване навчання як засіб гармонійного розвитку дитини. Творча інтеграція навчання учнів у  навчальному закладі, її вплив на результативність навчально-виховного процессу.</w:t>
            </w:r>
          </w:p>
          <w:p w:rsidR="004F704E" w:rsidRDefault="004F704E" w:rsidP="004F704E">
            <w:pPr>
              <w:ind w:left="-74"/>
              <w:jc w:val="both"/>
              <w:rPr>
                <w:rFonts w:ascii="Times New Roman" w:hAnsi="Times New Roman"/>
                <w:bCs/>
                <w:sz w:val="24"/>
                <w:szCs w:val="24"/>
              </w:rPr>
            </w:pPr>
            <w:r w:rsidRPr="0016761C">
              <w:rPr>
                <w:rFonts w:ascii="Times New Roman" w:hAnsi="Times New Roman"/>
                <w:sz w:val="24"/>
                <w:szCs w:val="24"/>
              </w:rPr>
              <w:t>3</w:t>
            </w:r>
            <w:r>
              <w:rPr>
                <w:rFonts w:ascii="Times New Roman" w:hAnsi="Times New Roman"/>
                <w:sz w:val="24"/>
                <w:szCs w:val="24"/>
              </w:rPr>
              <w:t>.</w:t>
            </w:r>
            <w:r w:rsidRPr="0016761C">
              <w:rPr>
                <w:rFonts w:ascii="Times New Roman" w:hAnsi="Times New Roman"/>
                <w:sz w:val="24"/>
                <w:szCs w:val="24"/>
              </w:rPr>
              <w:t>Стан</w:t>
            </w:r>
            <w:r w:rsidRPr="0016761C">
              <w:rPr>
                <w:rFonts w:ascii="Times New Roman" w:hAnsi="Times New Roman"/>
                <w:b/>
                <w:sz w:val="24"/>
                <w:szCs w:val="24"/>
              </w:rPr>
              <w:t xml:space="preserve"> </w:t>
            </w:r>
            <w:r w:rsidRPr="0016761C">
              <w:rPr>
                <w:rFonts w:ascii="Times New Roman" w:hAnsi="Times New Roman"/>
                <w:sz w:val="24"/>
                <w:szCs w:val="24"/>
              </w:rPr>
              <w:t>викладання предметів "Я досліджую світ", музичного та образотворчого мистецтва у 1-4 класах</w:t>
            </w:r>
            <w:r w:rsidRPr="0016761C">
              <w:rPr>
                <w:rFonts w:ascii="Times New Roman" w:hAnsi="Times New Roman"/>
                <w:color w:val="111111"/>
                <w:sz w:val="24"/>
                <w:szCs w:val="24"/>
              </w:rPr>
              <w:t>.</w:t>
            </w:r>
            <w:r w:rsidRPr="0016761C">
              <w:rPr>
                <w:rFonts w:ascii="Times New Roman" w:hAnsi="Times New Roman"/>
                <w:b/>
                <w:color w:val="111111"/>
                <w:sz w:val="24"/>
                <w:szCs w:val="24"/>
              </w:rPr>
              <w:t xml:space="preserve"> </w:t>
            </w:r>
            <w:r w:rsidRPr="0016761C">
              <w:rPr>
                <w:rFonts w:ascii="Times New Roman" w:hAnsi="Times New Roman"/>
                <w:color w:val="111111"/>
                <w:sz w:val="24"/>
                <w:szCs w:val="24"/>
              </w:rPr>
              <w:t>Розвиток комунікативної компетенції здобувачів освіти.</w:t>
            </w:r>
            <w:r w:rsidRPr="0016761C">
              <w:rPr>
                <w:rFonts w:ascii="Times New Roman" w:hAnsi="Times New Roman"/>
                <w:sz w:val="24"/>
                <w:szCs w:val="24"/>
              </w:rPr>
              <w:t xml:space="preserve"> </w:t>
            </w:r>
          </w:p>
          <w:p w:rsidR="004F704E" w:rsidRPr="0016761C" w:rsidRDefault="004F704E" w:rsidP="004F704E">
            <w:pPr>
              <w:ind w:left="-74"/>
              <w:jc w:val="both"/>
              <w:rPr>
                <w:rFonts w:ascii="Times New Roman" w:hAnsi="Times New Roman"/>
                <w:bCs/>
                <w:sz w:val="24"/>
                <w:szCs w:val="24"/>
              </w:rPr>
            </w:pPr>
            <w:r w:rsidRPr="0016761C">
              <w:rPr>
                <w:rFonts w:ascii="Times New Roman" w:hAnsi="Times New Roman"/>
                <w:color w:val="111111"/>
                <w:sz w:val="24"/>
                <w:szCs w:val="24"/>
              </w:rPr>
              <w:t>4. Формування здорового способу життя під час занять у ДП НВК.</w:t>
            </w:r>
          </w:p>
          <w:p w:rsidR="004F704E" w:rsidRPr="0016761C" w:rsidRDefault="004F704E" w:rsidP="004F704E">
            <w:pPr>
              <w:ind w:left="-74"/>
              <w:jc w:val="both"/>
              <w:rPr>
                <w:rFonts w:ascii="Times New Roman" w:hAnsi="Times New Roman"/>
                <w:sz w:val="24"/>
                <w:szCs w:val="24"/>
              </w:rPr>
            </w:pPr>
            <w:r w:rsidRPr="0016761C">
              <w:rPr>
                <w:rFonts w:ascii="Times New Roman" w:hAnsi="Times New Roman"/>
                <w:sz w:val="24"/>
                <w:szCs w:val="24"/>
              </w:rPr>
              <w:t xml:space="preserve">5..Про визнання результатів підвищення кваліфікації педпрацівників . </w:t>
            </w:r>
          </w:p>
          <w:p w:rsidR="004F704E" w:rsidRPr="0016761C" w:rsidRDefault="004F704E" w:rsidP="004F704E">
            <w:pPr>
              <w:ind w:left="-74"/>
              <w:jc w:val="both"/>
              <w:rPr>
                <w:rFonts w:ascii="Times New Roman" w:hAnsi="Times New Roman"/>
                <w:sz w:val="24"/>
                <w:szCs w:val="24"/>
              </w:rPr>
            </w:pPr>
            <w:r w:rsidRPr="0016761C">
              <w:rPr>
                <w:rFonts w:ascii="Times New Roman" w:hAnsi="Times New Roman"/>
                <w:sz w:val="24"/>
                <w:szCs w:val="24"/>
              </w:rPr>
              <w:t>Про визнання/невизнання документів про підвищення кваліфікації педагогічних працівників закладу, отриманих ними поза закладами освіти, що мають ліцензію на підвищення кваліфікації або провадять освітню діяльність за акредитованою освітньою програмою.</w:t>
            </w:r>
          </w:p>
          <w:p w:rsidR="004F704E" w:rsidRPr="0016761C" w:rsidRDefault="004F704E" w:rsidP="004F704E">
            <w:pPr>
              <w:ind w:left="-74"/>
              <w:jc w:val="both"/>
              <w:rPr>
                <w:rFonts w:ascii="Times New Roman" w:hAnsi="Times New Roman"/>
                <w:bCs/>
                <w:sz w:val="24"/>
                <w:szCs w:val="24"/>
              </w:rPr>
            </w:pPr>
            <w:r w:rsidRPr="0016761C">
              <w:rPr>
                <w:rFonts w:ascii="Times New Roman" w:hAnsi="Times New Roman"/>
                <w:bCs/>
                <w:sz w:val="24"/>
                <w:szCs w:val="24"/>
              </w:rPr>
              <w:t>6.Про звільнення від ДПА учнів 4 та 9 класів у 2021\2022 н.р.</w:t>
            </w:r>
          </w:p>
          <w:p w:rsidR="004F704E" w:rsidRPr="0016761C" w:rsidRDefault="004F704E" w:rsidP="004F704E">
            <w:pPr>
              <w:ind w:left="-74"/>
              <w:jc w:val="both"/>
              <w:rPr>
                <w:rFonts w:ascii="Times New Roman" w:hAnsi="Times New Roman"/>
                <w:bCs/>
                <w:sz w:val="24"/>
                <w:szCs w:val="24"/>
              </w:rPr>
            </w:pPr>
            <w:r w:rsidRPr="0016761C">
              <w:rPr>
                <w:rFonts w:ascii="Times New Roman" w:hAnsi="Times New Roman"/>
                <w:bCs/>
                <w:sz w:val="24"/>
                <w:szCs w:val="24"/>
              </w:rPr>
              <w:t>7.Про хід атестації педагогічних працівників.</w:t>
            </w:r>
          </w:p>
          <w:p w:rsidR="004F704E" w:rsidRPr="0016761C" w:rsidRDefault="004F704E" w:rsidP="004F704E">
            <w:pPr>
              <w:ind w:left="-74"/>
              <w:jc w:val="both"/>
              <w:rPr>
                <w:rFonts w:ascii="Times New Roman" w:hAnsi="Times New Roman"/>
                <w:bCs/>
                <w:sz w:val="24"/>
                <w:szCs w:val="24"/>
              </w:rPr>
            </w:pPr>
            <w:r w:rsidRPr="0016761C">
              <w:rPr>
                <w:rFonts w:ascii="Times New Roman" w:hAnsi="Times New Roman"/>
                <w:bCs/>
                <w:sz w:val="24"/>
                <w:szCs w:val="24"/>
              </w:rPr>
              <w:t>8.Про здійснення профорієнтаційної роботи з учнями 9 класу.</w:t>
            </w:r>
          </w:p>
          <w:p w:rsidR="004F704E" w:rsidRPr="0016761C" w:rsidRDefault="004F704E" w:rsidP="004F704E">
            <w:pPr>
              <w:ind w:left="-74"/>
              <w:jc w:val="both"/>
              <w:rPr>
                <w:rFonts w:ascii="Times New Roman" w:hAnsi="Times New Roman"/>
                <w:bCs/>
                <w:sz w:val="24"/>
                <w:szCs w:val="24"/>
              </w:rPr>
            </w:pPr>
            <w:r w:rsidRPr="0016761C">
              <w:rPr>
                <w:rFonts w:ascii="Times New Roman" w:hAnsi="Times New Roman"/>
                <w:bCs/>
                <w:sz w:val="24"/>
                <w:szCs w:val="24"/>
              </w:rPr>
              <w:t>9.Про вибір предмету для складання ДПА у 9-х классах.</w:t>
            </w:r>
          </w:p>
          <w:p w:rsidR="004F704E" w:rsidRPr="00C84D97" w:rsidRDefault="004F704E" w:rsidP="004F704E">
            <w:pPr>
              <w:ind w:left="-74"/>
              <w:jc w:val="both"/>
              <w:rPr>
                <w:rFonts w:ascii="Times New Roman" w:hAnsi="Times New Roman"/>
                <w:bCs/>
                <w:sz w:val="24"/>
                <w:szCs w:val="24"/>
              </w:rPr>
            </w:pPr>
            <w:r w:rsidRPr="0016761C">
              <w:rPr>
                <w:rFonts w:ascii="Times New Roman" w:hAnsi="Times New Roman"/>
                <w:bCs/>
                <w:sz w:val="24"/>
                <w:szCs w:val="24"/>
              </w:rPr>
              <w:t>10.Різне.</w:t>
            </w:r>
          </w:p>
        </w:tc>
        <w:tc>
          <w:tcPr>
            <w:tcW w:w="1417" w:type="dxa"/>
            <w:tcBorders>
              <w:bottom w:val="single" w:sz="4" w:space="0" w:color="auto"/>
            </w:tcBorders>
          </w:tcPr>
          <w:p w:rsidR="004F704E" w:rsidRPr="00C84D97" w:rsidRDefault="004F704E" w:rsidP="004F704E">
            <w:pPr>
              <w:rPr>
                <w:rFonts w:ascii="Times New Roman" w:hAnsi="Times New Roman"/>
                <w:sz w:val="24"/>
                <w:szCs w:val="24"/>
              </w:rPr>
            </w:pPr>
          </w:p>
        </w:tc>
        <w:tc>
          <w:tcPr>
            <w:tcW w:w="2268" w:type="dxa"/>
            <w:tcBorders>
              <w:bottom w:val="single" w:sz="4" w:space="0" w:color="auto"/>
            </w:tcBorders>
          </w:tcPr>
          <w:p w:rsidR="004F704E" w:rsidRPr="00C84D97" w:rsidRDefault="004F704E" w:rsidP="004F704E">
            <w:pPr>
              <w:rPr>
                <w:rFonts w:ascii="Times New Roman" w:hAnsi="Times New Roman"/>
                <w:sz w:val="24"/>
                <w:szCs w:val="24"/>
              </w:rPr>
            </w:pPr>
            <w:r>
              <w:rPr>
                <w:rFonts w:ascii="Times New Roman" w:hAnsi="Times New Roman"/>
                <w:sz w:val="24"/>
                <w:szCs w:val="24"/>
              </w:rPr>
              <w:t>Лалак У.Г.</w:t>
            </w:r>
          </w:p>
          <w:p w:rsidR="004F704E" w:rsidRPr="00C84D97" w:rsidRDefault="004F704E" w:rsidP="004F704E">
            <w:pPr>
              <w:rPr>
                <w:rFonts w:ascii="Times New Roman" w:hAnsi="Times New Roman"/>
                <w:sz w:val="24"/>
                <w:szCs w:val="24"/>
              </w:rPr>
            </w:pPr>
            <w:r w:rsidRPr="00C84D97">
              <w:rPr>
                <w:rFonts w:ascii="Times New Roman" w:hAnsi="Times New Roman"/>
                <w:sz w:val="24"/>
                <w:szCs w:val="24"/>
              </w:rPr>
              <w:t>.</w:t>
            </w:r>
          </w:p>
        </w:tc>
        <w:tc>
          <w:tcPr>
            <w:tcW w:w="1276"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shd w:val="clear" w:color="auto" w:fill="E5B8B7" w:themeFill="accent2" w:themeFillTint="66"/>
          </w:tcPr>
          <w:p w:rsidR="004F704E" w:rsidRPr="00C84D97" w:rsidRDefault="004F704E" w:rsidP="004F704E">
            <w:pPr>
              <w:rPr>
                <w:rFonts w:ascii="Times New Roman" w:hAnsi="Times New Roman"/>
                <w:b/>
                <w:bCs/>
                <w:color w:val="000000"/>
                <w:sz w:val="24"/>
                <w:szCs w:val="24"/>
              </w:rPr>
            </w:pPr>
            <w:r w:rsidRPr="00C84D97">
              <w:rPr>
                <w:rFonts w:ascii="Times New Roman" w:hAnsi="Times New Roman"/>
                <w:b/>
                <w:sz w:val="24"/>
                <w:szCs w:val="24"/>
              </w:rPr>
              <w:t>2.Формування відносин довіри, прозорості, дотримання етичних норм.</w:t>
            </w:r>
          </w:p>
        </w:tc>
        <w:tc>
          <w:tcPr>
            <w:tcW w:w="1417" w:type="dxa"/>
            <w:shd w:val="clear" w:color="auto" w:fill="E5B8B7" w:themeFill="accent2" w:themeFillTint="66"/>
          </w:tcPr>
          <w:p w:rsidR="004F704E" w:rsidRPr="00C84D97" w:rsidRDefault="004F704E" w:rsidP="004F704E">
            <w:pPr>
              <w:rPr>
                <w:rFonts w:ascii="Times New Roman" w:hAnsi="Times New Roman"/>
                <w:sz w:val="24"/>
                <w:szCs w:val="24"/>
              </w:rPr>
            </w:pPr>
          </w:p>
        </w:tc>
        <w:tc>
          <w:tcPr>
            <w:tcW w:w="2268" w:type="dxa"/>
            <w:shd w:val="clear" w:color="auto" w:fill="E5B8B7" w:themeFill="accent2" w:themeFillTint="66"/>
          </w:tcPr>
          <w:p w:rsidR="004F704E" w:rsidRPr="00C84D97" w:rsidRDefault="004F704E" w:rsidP="004F704E">
            <w:pPr>
              <w:rPr>
                <w:rFonts w:ascii="Times New Roman" w:hAnsi="Times New Roman"/>
                <w:sz w:val="24"/>
                <w:szCs w:val="24"/>
              </w:rPr>
            </w:pPr>
          </w:p>
        </w:tc>
        <w:tc>
          <w:tcPr>
            <w:tcW w:w="1276" w:type="dxa"/>
            <w:shd w:val="clear" w:color="auto" w:fill="E5B8B7" w:themeFill="accent2" w:themeFillTint="66"/>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Borders>
              <w:bottom w:val="single" w:sz="4" w:space="0" w:color="auto"/>
            </w:tcBorders>
          </w:tcPr>
          <w:p w:rsidR="004F704E" w:rsidRPr="00C84D97" w:rsidRDefault="004F704E" w:rsidP="004F704E">
            <w:pPr>
              <w:rPr>
                <w:rFonts w:ascii="Times New Roman" w:hAnsi="Times New Roman"/>
                <w:color w:val="000000"/>
                <w:sz w:val="24"/>
                <w:szCs w:val="24"/>
              </w:rPr>
            </w:pPr>
            <w:r w:rsidRPr="00C84D97">
              <w:rPr>
                <w:rFonts w:ascii="Times New Roman" w:hAnsi="Times New Roman"/>
                <w:color w:val="000000"/>
                <w:sz w:val="24"/>
                <w:szCs w:val="24"/>
              </w:rPr>
              <w:t>Воркшоп «Партнерство та комунікація з батьками»</w:t>
            </w:r>
          </w:p>
        </w:tc>
        <w:tc>
          <w:tcPr>
            <w:tcW w:w="1417"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29.03</w:t>
            </w:r>
          </w:p>
        </w:tc>
        <w:tc>
          <w:tcPr>
            <w:tcW w:w="2268" w:type="dxa"/>
            <w:tcBorders>
              <w:bottom w:val="single" w:sz="4" w:space="0" w:color="auto"/>
            </w:tcBorders>
          </w:tcPr>
          <w:p w:rsidR="004F704E" w:rsidRPr="00C84D97" w:rsidRDefault="004F704E" w:rsidP="004F704E">
            <w:pPr>
              <w:rPr>
                <w:rFonts w:ascii="Times New Roman" w:hAnsi="Times New Roman"/>
                <w:sz w:val="24"/>
                <w:szCs w:val="24"/>
              </w:rPr>
            </w:pPr>
            <w:r>
              <w:rPr>
                <w:rFonts w:ascii="Times New Roman" w:hAnsi="Times New Roman"/>
                <w:sz w:val="24"/>
                <w:szCs w:val="24"/>
              </w:rPr>
              <w:t>Голова МО кл.кер.</w:t>
            </w:r>
          </w:p>
        </w:tc>
        <w:tc>
          <w:tcPr>
            <w:tcW w:w="1276"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shd w:val="clear" w:color="auto" w:fill="E5B8B7" w:themeFill="accent2" w:themeFillTint="66"/>
          </w:tcPr>
          <w:p w:rsidR="004F704E" w:rsidRPr="00C84D97" w:rsidRDefault="004F704E" w:rsidP="004F704E">
            <w:pPr>
              <w:rPr>
                <w:rFonts w:ascii="Times New Roman" w:hAnsi="Times New Roman"/>
                <w:b/>
                <w:bCs/>
                <w:color w:val="000000"/>
                <w:sz w:val="24"/>
                <w:szCs w:val="24"/>
              </w:rPr>
            </w:pPr>
            <w:r w:rsidRPr="00C84D97">
              <w:rPr>
                <w:rFonts w:ascii="Times New Roman" w:hAnsi="Times New Roman"/>
                <w:b/>
                <w:sz w:val="24"/>
                <w:szCs w:val="24"/>
              </w:rPr>
              <w:t>3.Ефективність кадрової політики та забезпечення можливостей для професійного розвитку педагогічних працівників.</w:t>
            </w:r>
          </w:p>
        </w:tc>
        <w:tc>
          <w:tcPr>
            <w:tcW w:w="1417" w:type="dxa"/>
            <w:shd w:val="clear" w:color="auto" w:fill="E5B8B7" w:themeFill="accent2" w:themeFillTint="66"/>
          </w:tcPr>
          <w:p w:rsidR="004F704E" w:rsidRPr="00C84D97" w:rsidRDefault="004F704E" w:rsidP="004F704E">
            <w:pPr>
              <w:rPr>
                <w:rFonts w:ascii="Times New Roman" w:hAnsi="Times New Roman"/>
                <w:sz w:val="24"/>
                <w:szCs w:val="24"/>
              </w:rPr>
            </w:pPr>
          </w:p>
        </w:tc>
        <w:tc>
          <w:tcPr>
            <w:tcW w:w="2268" w:type="dxa"/>
            <w:shd w:val="clear" w:color="auto" w:fill="E5B8B7" w:themeFill="accent2" w:themeFillTint="66"/>
          </w:tcPr>
          <w:p w:rsidR="004F704E" w:rsidRPr="00C84D97" w:rsidRDefault="004F704E" w:rsidP="004F704E">
            <w:pPr>
              <w:rPr>
                <w:rFonts w:ascii="Times New Roman" w:hAnsi="Times New Roman"/>
                <w:sz w:val="24"/>
                <w:szCs w:val="24"/>
              </w:rPr>
            </w:pPr>
          </w:p>
        </w:tc>
        <w:tc>
          <w:tcPr>
            <w:tcW w:w="1276" w:type="dxa"/>
            <w:shd w:val="clear" w:color="auto" w:fill="E5B8B7" w:themeFill="accent2" w:themeFillTint="66"/>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Borders>
              <w:bottom w:val="single" w:sz="4" w:space="0" w:color="auto"/>
            </w:tcBorders>
          </w:tcPr>
          <w:p w:rsidR="004F704E" w:rsidRPr="00C84D97" w:rsidRDefault="004F704E" w:rsidP="004F704E">
            <w:pPr>
              <w:rPr>
                <w:rFonts w:ascii="Times New Roman" w:hAnsi="Times New Roman"/>
                <w:color w:val="000000"/>
                <w:sz w:val="24"/>
                <w:szCs w:val="24"/>
              </w:rPr>
            </w:pPr>
            <w:r w:rsidRPr="00C84D97">
              <w:rPr>
                <w:rFonts w:ascii="Times New Roman" w:hAnsi="Times New Roman"/>
                <w:color w:val="000000"/>
                <w:sz w:val="24"/>
                <w:szCs w:val="24"/>
              </w:rPr>
              <w:t>Моніторинг застосування педагогічними працівниками «</w:t>
            </w:r>
            <w:r w:rsidRPr="00C84D97">
              <w:rPr>
                <w:rFonts w:ascii="Times New Roman" w:hAnsi="Times New Roman"/>
                <w:color w:val="000000"/>
                <w:sz w:val="24"/>
                <w:szCs w:val="24"/>
                <w:lang w:val="en-US"/>
              </w:rPr>
              <w:t>Google</w:t>
            </w:r>
            <w:r w:rsidRPr="00C84D97">
              <w:rPr>
                <w:rFonts w:ascii="Times New Roman" w:hAnsi="Times New Roman"/>
                <w:color w:val="000000"/>
                <w:sz w:val="24"/>
                <w:szCs w:val="24"/>
              </w:rPr>
              <w:t>-інструментів»</w:t>
            </w:r>
          </w:p>
        </w:tc>
        <w:tc>
          <w:tcPr>
            <w:tcW w:w="1417"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28-31.03</w:t>
            </w:r>
          </w:p>
        </w:tc>
        <w:tc>
          <w:tcPr>
            <w:tcW w:w="2268"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адміністрація</w:t>
            </w:r>
          </w:p>
        </w:tc>
        <w:tc>
          <w:tcPr>
            <w:tcW w:w="1276"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shd w:val="clear" w:color="auto" w:fill="E5B8B7" w:themeFill="accent2" w:themeFillTint="66"/>
          </w:tcPr>
          <w:p w:rsidR="004F704E" w:rsidRPr="00C84D97" w:rsidRDefault="004F704E" w:rsidP="004F704E">
            <w:pPr>
              <w:rPr>
                <w:rFonts w:ascii="Times New Roman" w:hAnsi="Times New Roman"/>
                <w:b/>
                <w:bCs/>
                <w:color w:val="000000"/>
                <w:sz w:val="24"/>
                <w:szCs w:val="24"/>
              </w:rPr>
            </w:pPr>
            <w:r w:rsidRPr="00C84D97">
              <w:rPr>
                <w:rFonts w:ascii="Times New Roman" w:hAnsi="Times New Roman"/>
                <w:b/>
                <w:sz w:val="24"/>
                <w:szCs w:val="24"/>
              </w:rPr>
              <w:t>4.Організація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1417" w:type="dxa"/>
            <w:shd w:val="clear" w:color="auto" w:fill="E5B8B7" w:themeFill="accent2" w:themeFillTint="66"/>
          </w:tcPr>
          <w:p w:rsidR="004F704E" w:rsidRPr="00C84D97" w:rsidRDefault="004F704E" w:rsidP="004F704E">
            <w:pPr>
              <w:rPr>
                <w:rFonts w:ascii="Times New Roman" w:hAnsi="Times New Roman"/>
                <w:sz w:val="24"/>
                <w:szCs w:val="24"/>
              </w:rPr>
            </w:pPr>
          </w:p>
        </w:tc>
        <w:tc>
          <w:tcPr>
            <w:tcW w:w="2268" w:type="dxa"/>
            <w:shd w:val="clear" w:color="auto" w:fill="E5B8B7" w:themeFill="accent2" w:themeFillTint="66"/>
          </w:tcPr>
          <w:p w:rsidR="004F704E" w:rsidRPr="00C84D97" w:rsidRDefault="004F704E" w:rsidP="004F704E">
            <w:pPr>
              <w:rPr>
                <w:rFonts w:ascii="Times New Roman" w:hAnsi="Times New Roman"/>
                <w:sz w:val="24"/>
                <w:szCs w:val="24"/>
              </w:rPr>
            </w:pPr>
          </w:p>
        </w:tc>
        <w:tc>
          <w:tcPr>
            <w:tcW w:w="1276" w:type="dxa"/>
            <w:shd w:val="clear" w:color="auto" w:fill="E5B8B7" w:themeFill="accent2" w:themeFillTint="66"/>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Видати накази:</w:t>
            </w:r>
          </w:p>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Про результати</w:t>
            </w:r>
            <w:r>
              <w:rPr>
                <w:rFonts w:ascii="Times New Roman" w:hAnsi="Times New Roman"/>
                <w:sz w:val="24"/>
                <w:szCs w:val="24"/>
              </w:rPr>
              <w:t xml:space="preserve"> перевірки класних журналів 1-9</w:t>
            </w:r>
            <w:r w:rsidRPr="00C84D97">
              <w:rPr>
                <w:rFonts w:ascii="Times New Roman" w:hAnsi="Times New Roman"/>
                <w:sz w:val="24"/>
                <w:szCs w:val="24"/>
              </w:rPr>
              <w:t xml:space="preserve"> класів</w:t>
            </w:r>
            <w:r>
              <w:rPr>
                <w:rFonts w:ascii="Times New Roman" w:hAnsi="Times New Roman"/>
                <w:sz w:val="24"/>
                <w:szCs w:val="24"/>
              </w:rPr>
              <w:t>.</w:t>
            </w:r>
          </w:p>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Про результати перевірки виконання єдиних вимог до письмових робіт і перевірки зошитів  з</w:t>
            </w:r>
            <w:r>
              <w:rPr>
                <w:rFonts w:ascii="Times New Roman" w:hAnsi="Times New Roman"/>
                <w:sz w:val="24"/>
                <w:szCs w:val="24"/>
              </w:rPr>
              <w:t xml:space="preserve"> «Я досліджую світ»</w:t>
            </w:r>
            <w:r w:rsidRPr="00C84D97">
              <w:rPr>
                <w:rFonts w:ascii="Times New Roman" w:hAnsi="Times New Roman"/>
                <w:sz w:val="24"/>
                <w:szCs w:val="24"/>
              </w:rPr>
              <w:t xml:space="preserve">,  </w:t>
            </w:r>
            <w:r>
              <w:rPr>
                <w:rFonts w:ascii="Times New Roman" w:hAnsi="Times New Roman"/>
                <w:sz w:val="24"/>
                <w:szCs w:val="24"/>
              </w:rPr>
              <w:t xml:space="preserve">української мови, </w:t>
            </w:r>
            <w:r w:rsidRPr="00C84D97">
              <w:rPr>
                <w:rFonts w:ascii="Times New Roman" w:hAnsi="Times New Roman"/>
                <w:sz w:val="24"/>
                <w:szCs w:val="24"/>
              </w:rPr>
              <w:t>математики в 5-9 класах</w:t>
            </w:r>
            <w:r>
              <w:rPr>
                <w:rFonts w:ascii="Times New Roman" w:hAnsi="Times New Roman"/>
                <w:sz w:val="24"/>
                <w:szCs w:val="24"/>
              </w:rPr>
              <w:t>.</w:t>
            </w:r>
          </w:p>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Про результати атестація педагогічних працівників</w:t>
            </w:r>
            <w:r>
              <w:rPr>
                <w:rFonts w:ascii="Times New Roman" w:hAnsi="Times New Roman"/>
                <w:sz w:val="24"/>
                <w:szCs w:val="24"/>
              </w:rPr>
              <w:t>.</w:t>
            </w:r>
          </w:p>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Про дотримання санітарно-гігієнічних норм під час організації освітнього процесу</w:t>
            </w:r>
            <w:r>
              <w:rPr>
                <w:rFonts w:ascii="Times New Roman" w:hAnsi="Times New Roman"/>
                <w:sz w:val="24"/>
                <w:szCs w:val="24"/>
              </w:rPr>
              <w:t>.</w:t>
            </w:r>
          </w:p>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Про стан профілактичної роботи із запобігання правопорушенням серед неповнолітніх</w:t>
            </w:r>
            <w:r>
              <w:rPr>
                <w:rFonts w:ascii="Times New Roman" w:hAnsi="Times New Roman"/>
                <w:sz w:val="24"/>
                <w:szCs w:val="24"/>
              </w:rPr>
              <w:t>.</w:t>
            </w:r>
          </w:p>
          <w:p w:rsidR="004F704E" w:rsidRPr="00C84D97" w:rsidRDefault="004F704E" w:rsidP="004F704E">
            <w:pPr>
              <w:rPr>
                <w:rFonts w:ascii="Times New Roman" w:hAnsi="Times New Roman"/>
                <w:sz w:val="24"/>
                <w:szCs w:val="24"/>
              </w:rPr>
            </w:pPr>
            <w:r w:rsidRPr="00C84D97">
              <w:rPr>
                <w:rFonts w:ascii="Times New Roman" w:hAnsi="Times New Roman"/>
                <w:sz w:val="24"/>
                <w:szCs w:val="24"/>
              </w:rPr>
              <w:lastRenderedPageBreak/>
              <w:t>Про проведення Тижня Шевченківських днів</w:t>
            </w:r>
            <w:r>
              <w:rPr>
                <w:rFonts w:ascii="Times New Roman" w:hAnsi="Times New Roman"/>
                <w:sz w:val="24"/>
                <w:szCs w:val="24"/>
              </w:rPr>
              <w:t>.</w:t>
            </w:r>
          </w:p>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Про підсумки проведення Тижня Шевченківських днів</w:t>
            </w:r>
            <w:r>
              <w:rPr>
                <w:rFonts w:ascii="Times New Roman" w:hAnsi="Times New Roman"/>
                <w:sz w:val="24"/>
                <w:szCs w:val="24"/>
              </w:rPr>
              <w:t>.</w:t>
            </w:r>
          </w:p>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Про підсумки вивчення стану навчання, виховання та рівня навчальних досягнень з</w:t>
            </w:r>
            <w:r>
              <w:rPr>
                <w:rFonts w:ascii="Times New Roman" w:hAnsi="Times New Roman"/>
                <w:sz w:val="24"/>
                <w:szCs w:val="24"/>
              </w:rPr>
              <w:t xml:space="preserve"> хімії,біології,природознавства.</w:t>
            </w:r>
          </w:p>
          <w:p w:rsidR="004F704E" w:rsidRPr="00C84D97" w:rsidRDefault="004F704E" w:rsidP="004F704E">
            <w:pPr>
              <w:rPr>
                <w:rFonts w:ascii="Times New Roman" w:hAnsi="Times New Roman"/>
                <w:sz w:val="24"/>
                <w:szCs w:val="24"/>
              </w:rPr>
            </w:pPr>
            <w:r w:rsidRPr="00C84D97">
              <w:rPr>
                <w:rFonts w:ascii="Times New Roman" w:hAnsi="Times New Roman"/>
                <w:sz w:val="24"/>
                <w:szCs w:val="24"/>
              </w:rPr>
              <w:t xml:space="preserve">Про підсумки вивчення стану навчання, виховання та рівня навчальних досягнень з </w:t>
            </w:r>
            <w:r>
              <w:rPr>
                <w:rFonts w:ascii="Times New Roman" w:hAnsi="Times New Roman"/>
                <w:sz w:val="24"/>
                <w:szCs w:val="24"/>
              </w:rPr>
              <w:t>«Я досліджую світ»</w:t>
            </w:r>
          </w:p>
        </w:tc>
        <w:tc>
          <w:tcPr>
            <w:tcW w:w="1417" w:type="dxa"/>
            <w:tcBorders>
              <w:bottom w:val="single" w:sz="4" w:space="0" w:color="auto"/>
            </w:tcBorders>
          </w:tcPr>
          <w:p w:rsidR="004F704E" w:rsidRPr="00C84D97" w:rsidRDefault="004F704E" w:rsidP="004F704E">
            <w:pPr>
              <w:rPr>
                <w:rFonts w:ascii="Times New Roman" w:hAnsi="Times New Roman"/>
                <w:b/>
                <w:color w:val="FF0000"/>
                <w:sz w:val="24"/>
                <w:szCs w:val="24"/>
              </w:rPr>
            </w:pPr>
          </w:p>
        </w:tc>
        <w:tc>
          <w:tcPr>
            <w:tcW w:w="2268" w:type="dxa"/>
            <w:tcBorders>
              <w:bottom w:val="single" w:sz="4" w:space="0" w:color="auto"/>
            </w:tcBorders>
          </w:tcPr>
          <w:p w:rsidR="004F704E" w:rsidRPr="00C84D97" w:rsidRDefault="004F704E" w:rsidP="004F704E">
            <w:pPr>
              <w:rPr>
                <w:rFonts w:ascii="Times New Roman" w:hAnsi="Times New Roman"/>
                <w:sz w:val="24"/>
                <w:szCs w:val="24"/>
              </w:rPr>
            </w:pPr>
            <w:r>
              <w:rPr>
                <w:rFonts w:ascii="Times New Roman" w:hAnsi="Times New Roman"/>
                <w:sz w:val="24"/>
                <w:szCs w:val="24"/>
              </w:rPr>
              <w:t>Лалак У.Г.</w:t>
            </w:r>
          </w:p>
        </w:tc>
        <w:tc>
          <w:tcPr>
            <w:tcW w:w="1276"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shd w:val="clear" w:color="auto" w:fill="E5B8B7" w:themeFill="accent2" w:themeFillTint="66"/>
          </w:tcPr>
          <w:p w:rsidR="004F704E" w:rsidRPr="00C84D97" w:rsidRDefault="004F704E" w:rsidP="004F704E">
            <w:pPr>
              <w:rPr>
                <w:rFonts w:ascii="Times New Roman" w:hAnsi="Times New Roman"/>
                <w:b/>
                <w:sz w:val="24"/>
                <w:szCs w:val="24"/>
              </w:rPr>
            </w:pPr>
            <w:r w:rsidRPr="00C84D97">
              <w:rPr>
                <w:rFonts w:ascii="Times New Roman" w:hAnsi="Times New Roman"/>
                <w:b/>
                <w:sz w:val="24"/>
                <w:szCs w:val="24"/>
              </w:rPr>
              <w:lastRenderedPageBreak/>
              <w:t>5.Реалізація політики академічної доброчесності.</w:t>
            </w:r>
          </w:p>
        </w:tc>
        <w:tc>
          <w:tcPr>
            <w:tcW w:w="1417" w:type="dxa"/>
            <w:shd w:val="clear" w:color="auto" w:fill="E5B8B7" w:themeFill="accent2" w:themeFillTint="66"/>
          </w:tcPr>
          <w:p w:rsidR="004F704E" w:rsidRPr="00C84D97" w:rsidRDefault="004F704E" w:rsidP="004F704E">
            <w:pPr>
              <w:rPr>
                <w:rFonts w:ascii="Times New Roman" w:hAnsi="Times New Roman"/>
                <w:b/>
                <w:color w:val="FF0000"/>
                <w:sz w:val="24"/>
                <w:szCs w:val="24"/>
              </w:rPr>
            </w:pPr>
          </w:p>
        </w:tc>
        <w:tc>
          <w:tcPr>
            <w:tcW w:w="2268" w:type="dxa"/>
            <w:shd w:val="clear" w:color="auto" w:fill="E5B8B7" w:themeFill="accent2" w:themeFillTint="66"/>
          </w:tcPr>
          <w:p w:rsidR="004F704E" w:rsidRPr="00C84D97" w:rsidRDefault="004F704E" w:rsidP="004F704E">
            <w:pPr>
              <w:rPr>
                <w:rFonts w:ascii="Times New Roman" w:hAnsi="Times New Roman"/>
                <w:b/>
                <w:color w:val="FF0000"/>
                <w:sz w:val="24"/>
                <w:szCs w:val="24"/>
              </w:rPr>
            </w:pPr>
          </w:p>
        </w:tc>
        <w:tc>
          <w:tcPr>
            <w:tcW w:w="1276" w:type="dxa"/>
            <w:shd w:val="clear" w:color="auto" w:fill="E5B8B7" w:themeFill="accent2" w:themeFillTint="66"/>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Онлайн- та офлайн-опитування педагогів,  адміністрації, батьків, учнівства щодо стану та перспектив партнерських взаємин і практик доброчесності у школі.</w:t>
            </w:r>
          </w:p>
        </w:tc>
        <w:tc>
          <w:tcPr>
            <w:tcW w:w="1417" w:type="dxa"/>
          </w:tcPr>
          <w:p w:rsidR="004F704E" w:rsidRPr="00C84D97" w:rsidRDefault="004F704E" w:rsidP="004F704E">
            <w:pPr>
              <w:rPr>
                <w:rFonts w:ascii="Times New Roman" w:hAnsi="Times New Roman"/>
                <w:bCs/>
                <w:color w:val="FF0000"/>
                <w:sz w:val="24"/>
                <w:szCs w:val="24"/>
              </w:rPr>
            </w:pPr>
            <w:r w:rsidRPr="00C84D97">
              <w:rPr>
                <w:rFonts w:ascii="Times New Roman" w:hAnsi="Times New Roman"/>
                <w:bCs/>
                <w:sz w:val="24"/>
                <w:szCs w:val="24"/>
              </w:rPr>
              <w:t>28-31.03.</w:t>
            </w:r>
          </w:p>
        </w:tc>
        <w:tc>
          <w:tcPr>
            <w:tcW w:w="2268" w:type="dxa"/>
          </w:tcPr>
          <w:p w:rsidR="004F704E" w:rsidRPr="00C84D97" w:rsidRDefault="004F704E" w:rsidP="004F704E">
            <w:pPr>
              <w:rPr>
                <w:rFonts w:ascii="Times New Roman" w:hAnsi="Times New Roman"/>
                <w:bCs/>
                <w:color w:val="FF0000"/>
                <w:sz w:val="24"/>
                <w:szCs w:val="24"/>
              </w:rPr>
            </w:pPr>
            <w:r w:rsidRPr="00C84D97">
              <w:rPr>
                <w:rFonts w:ascii="Times New Roman" w:hAnsi="Times New Roman"/>
                <w:bCs/>
                <w:sz w:val="24"/>
                <w:szCs w:val="24"/>
              </w:rPr>
              <w:t>вчителі інформатики</w:t>
            </w:r>
          </w:p>
        </w:tc>
        <w:tc>
          <w:tcPr>
            <w:tcW w:w="1276" w:type="dxa"/>
          </w:tcPr>
          <w:p w:rsidR="004F704E" w:rsidRPr="00C84D97" w:rsidRDefault="004F704E" w:rsidP="004F704E">
            <w:pPr>
              <w:rPr>
                <w:rFonts w:ascii="Times New Roman" w:hAnsi="Times New Roman"/>
                <w:b/>
                <w:color w:val="FF0000"/>
                <w:sz w:val="24"/>
                <w:szCs w:val="24"/>
              </w:rPr>
            </w:pPr>
          </w:p>
        </w:tc>
      </w:tr>
      <w:tr w:rsidR="0077389D" w:rsidRPr="003506DA" w:rsidTr="0077389D">
        <w:tc>
          <w:tcPr>
            <w:tcW w:w="0" w:type="auto"/>
            <w:hideMark/>
          </w:tcPr>
          <w:p w:rsidR="0077389D" w:rsidRPr="003506DA" w:rsidRDefault="0077389D" w:rsidP="0077389D">
            <w:pPr>
              <w:spacing w:line="0" w:lineRule="atLeast"/>
              <w:rPr>
                <w:rFonts w:ascii="Times New Roman" w:eastAsia="Times New Roman" w:hAnsi="Times New Roman"/>
                <w:color w:val="000000"/>
                <w:sz w:val="24"/>
                <w:szCs w:val="24"/>
                <w:lang w:val="uk-UA" w:eastAsia="uk-UA"/>
              </w:rPr>
            </w:pPr>
            <w:r>
              <w:rPr>
                <w:rFonts w:ascii="Times New Roman" w:eastAsia="Times New Roman" w:hAnsi="Times New Roman"/>
                <w:b/>
                <w:sz w:val="24"/>
                <w:szCs w:val="24"/>
                <w:lang w:val="uk-UA" w:eastAsia="uk-UA"/>
              </w:rPr>
              <w:t>6.Фінансово-господарська діяльність</w:t>
            </w:r>
          </w:p>
        </w:tc>
        <w:tc>
          <w:tcPr>
            <w:tcW w:w="0" w:type="auto"/>
            <w:hideMark/>
          </w:tcPr>
          <w:p w:rsidR="0077389D" w:rsidRPr="003506DA" w:rsidRDefault="0077389D" w:rsidP="0077389D">
            <w:pPr>
              <w:spacing w:line="0" w:lineRule="atLeast"/>
              <w:rPr>
                <w:rFonts w:ascii="Times New Roman" w:eastAsia="Times New Roman" w:hAnsi="Times New Roman"/>
                <w:color w:val="000000"/>
                <w:sz w:val="24"/>
                <w:szCs w:val="24"/>
                <w:lang w:val="uk-UA" w:eastAsia="uk-UA"/>
              </w:rPr>
            </w:pPr>
          </w:p>
        </w:tc>
        <w:tc>
          <w:tcPr>
            <w:tcW w:w="0" w:type="auto"/>
            <w:hideMark/>
          </w:tcPr>
          <w:p w:rsidR="0077389D" w:rsidRDefault="0077389D" w:rsidP="0077389D">
            <w:pPr>
              <w:spacing w:line="0" w:lineRule="atLeast"/>
              <w:rPr>
                <w:rFonts w:ascii="Times New Roman" w:eastAsia="Times New Roman" w:hAnsi="Times New Roman"/>
                <w:color w:val="000000"/>
                <w:sz w:val="24"/>
                <w:szCs w:val="24"/>
                <w:lang w:val="uk-UA" w:eastAsia="uk-UA"/>
              </w:rPr>
            </w:pPr>
          </w:p>
        </w:tc>
        <w:tc>
          <w:tcPr>
            <w:tcW w:w="0" w:type="auto"/>
            <w:hideMark/>
          </w:tcPr>
          <w:p w:rsidR="0077389D" w:rsidRPr="003506DA" w:rsidRDefault="0077389D" w:rsidP="0077389D">
            <w:pPr>
              <w:rPr>
                <w:rFonts w:ascii="Times New Roman" w:eastAsia="Times New Roman" w:hAnsi="Times New Roman"/>
                <w:sz w:val="1"/>
                <w:szCs w:val="24"/>
                <w:lang w:val="uk-UA" w:eastAsia="uk-UA"/>
              </w:rPr>
            </w:pPr>
          </w:p>
        </w:tc>
      </w:tr>
      <w:tr w:rsidR="0077389D" w:rsidRPr="003506DA" w:rsidTr="0077389D">
        <w:tc>
          <w:tcPr>
            <w:tcW w:w="0" w:type="auto"/>
            <w:hideMark/>
          </w:tcPr>
          <w:p w:rsidR="0077389D" w:rsidRPr="003506DA" w:rsidRDefault="0077389D" w:rsidP="0077389D">
            <w:pPr>
              <w:spacing w:line="0" w:lineRule="atLeast"/>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Скласти план організаційних та ремонтних робіт щодо підготовки закладу до нового навчального року</w:t>
            </w:r>
          </w:p>
        </w:tc>
        <w:tc>
          <w:tcPr>
            <w:tcW w:w="0" w:type="auto"/>
            <w:hideMark/>
          </w:tcPr>
          <w:p w:rsidR="0077389D" w:rsidRDefault="0077389D" w:rsidP="0077389D">
            <w:pPr>
              <w:rPr>
                <w:rFonts w:ascii="Times New Roman" w:eastAsia="Times New Roman" w:hAnsi="Times New Roman"/>
                <w:sz w:val="24"/>
                <w:szCs w:val="24"/>
                <w:lang w:val="uk-UA" w:eastAsia="uk-UA"/>
              </w:rPr>
            </w:pPr>
            <w:r>
              <w:rPr>
                <w:rFonts w:ascii="Times New Roman" w:eastAsia="Times New Roman" w:hAnsi="Times New Roman"/>
                <w:color w:val="000000"/>
                <w:sz w:val="24"/>
                <w:szCs w:val="24"/>
                <w:lang w:val="uk-UA" w:eastAsia="uk-UA"/>
              </w:rPr>
              <w:t>протягом </w:t>
            </w:r>
          </w:p>
          <w:p w:rsidR="0077389D" w:rsidRPr="003506DA" w:rsidRDefault="0077389D" w:rsidP="0077389D">
            <w:pPr>
              <w:spacing w:line="0" w:lineRule="atLeast"/>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місяця</w:t>
            </w:r>
          </w:p>
        </w:tc>
        <w:tc>
          <w:tcPr>
            <w:tcW w:w="0" w:type="auto"/>
            <w:hideMark/>
          </w:tcPr>
          <w:p w:rsidR="0077389D" w:rsidRDefault="0077389D" w:rsidP="0077389D">
            <w:pPr>
              <w:spacing w:line="0" w:lineRule="atLeast"/>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Лалак У.Г.</w:t>
            </w:r>
          </w:p>
        </w:tc>
        <w:tc>
          <w:tcPr>
            <w:tcW w:w="0" w:type="auto"/>
            <w:hideMark/>
          </w:tcPr>
          <w:p w:rsidR="0077389D" w:rsidRPr="003506DA" w:rsidRDefault="0077389D" w:rsidP="0077389D">
            <w:pPr>
              <w:rPr>
                <w:rFonts w:ascii="Times New Roman" w:eastAsia="Times New Roman" w:hAnsi="Times New Roman"/>
                <w:sz w:val="1"/>
                <w:szCs w:val="24"/>
                <w:lang w:val="uk-UA" w:eastAsia="uk-UA"/>
              </w:rPr>
            </w:pPr>
          </w:p>
        </w:tc>
      </w:tr>
    </w:tbl>
    <w:p w:rsidR="004F704E" w:rsidRPr="00C84D97" w:rsidRDefault="004F704E" w:rsidP="004F704E">
      <w:pPr>
        <w:rPr>
          <w:rFonts w:ascii="Times New Roman" w:hAnsi="Times New Roman"/>
          <w:b/>
          <w:color w:val="FF0000"/>
          <w:sz w:val="24"/>
          <w:szCs w:val="24"/>
        </w:rPr>
      </w:pPr>
    </w:p>
    <w:p w:rsidR="004F704E" w:rsidRPr="00123786" w:rsidRDefault="004F704E" w:rsidP="004F704E">
      <w:pPr>
        <w:rPr>
          <w:rFonts w:ascii="Times New Roman" w:hAnsi="Times New Roman"/>
          <w:b/>
          <w:color w:val="FF0000"/>
          <w:sz w:val="24"/>
          <w:szCs w:val="24"/>
        </w:rPr>
      </w:pPr>
      <w:r w:rsidRPr="00C84D97">
        <w:rPr>
          <w:rFonts w:ascii="Times New Roman" w:hAnsi="Times New Roman"/>
          <w:b/>
          <w:color w:val="FF0000"/>
          <w:sz w:val="24"/>
          <w:szCs w:val="24"/>
        </w:rPr>
        <w:br w:type="page"/>
      </w:r>
      <w:r w:rsidRPr="00123786">
        <w:rPr>
          <w:rFonts w:ascii="Times New Roman" w:hAnsi="Times New Roman"/>
          <w:b/>
          <w:color w:val="76923C" w:themeColor="accent3" w:themeShade="BF"/>
          <w:sz w:val="24"/>
          <w:szCs w:val="24"/>
        </w:rPr>
        <w:lastRenderedPageBreak/>
        <w:t>КВІТЕНЬ</w:t>
      </w:r>
    </w:p>
    <w:p w:rsidR="004F704E" w:rsidRPr="00C84D97" w:rsidRDefault="004F704E" w:rsidP="004F704E">
      <w:pPr>
        <w:spacing w:after="0" w:line="240" w:lineRule="auto"/>
        <w:rPr>
          <w:rFonts w:ascii="Times New Roman" w:hAnsi="Times New Roman"/>
          <w:b/>
          <w:color w:val="FF0000"/>
          <w:sz w:val="24"/>
          <w:szCs w:val="24"/>
        </w:rPr>
      </w:pPr>
      <w:r w:rsidRPr="00C84D97">
        <w:rPr>
          <w:rFonts w:ascii="Times New Roman" w:hAnsi="Times New Roman"/>
          <w:b/>
          <w:color w:val="FF0000"/>
          <w:sz w:val="24"/>
          <w:szCs w:val="24"/>
        </w:rPr>
        <w:t xml:space="preserve">                                            І</w:t>
      </w:r>
      <w:r w:rsidR="001C553F">
        <w:rPr>
          <w:rFonts w:ascii="Times New Roman" w:hAnsi="Times New Roman"/>
          <w:b/>
          <w:color w:val="FF0000"/>
          <w:sz w:val="24"/>
          <w:szCs w:val="24"/>
          <w:lang w:val="en-US"/>
        </w:rPr>
        <w:t>II</w:t>
      </w:r>
      <w:r w:rsidRPr="00C84D97">
        <w:rPr>
          <w:rFonts w:ascii="Times New Roman" w:hAnsi="Times New Roman"/>
          <w:b/>
          <w:color w:val="FF0000"/>
          <w:sz w:val="24"/>
          <w:szCs w:val="24"/>
        </w:rPr>
        <w:t>. ОСВІТНЄ СЕРЕДОВИЩЕ</w:t>
      </w:r>
    </w:p>
    <w:tbl>
      <w:tblPr>
        <w:tblStyle w:val="afff0"/>
        <w:tblW w:w="16126" w:type="dxa"/>
        <w:tblLook w:val="04A0" w:firstRow="1" w:lastRow="0" w:firstColumn="1" w:lastColumn="0" w:noHBand="0" w:noVBand="1"/>
      </w:tblPr>
      <w:tblGrid>
        <w:gridCol w:w="10744"/>
        <w:gridCol w:w="1871"/>
        <w:gridCol w:w="2240"/>
        <w:gridCol w:w="1271"/>
      </w:tblGrid>
      <w:tr w:rsidR="004F704E" w:rsidRPr="00C84D97" w:rsidTr="0077389D">
        <w:tc>
          <w:tcPr>
            <w:tcW w:w="11165" w:type="dxa"/>
            <w:tcBorders>
              <w:bottom w:val="single" w:sz="4" w:space="0" w:color="auto"/>
            </w:tcBorders>
          </w:tcPr>
          <w:p w:rsidR="004F704E" w:rsidRPr="00C84D97" w:rsidRDefault="004F704E" w:rsidP="004F704E">
            <w:pPr>
              <w:rPr>
                <w:rFonts w:ascii="Times New Roman" w:hAnsi="Times New Roman"/>
                <w:color w:val="FF0000"/>
                <w:sz w:val="24"/>
                <w:szCs w:val="24"/>
              </w:rPr>
            </w:pPr>
            <w:r w:rsidRPr="00C84D97">
              <w:rPr>
                <w:rFonts w:ascii="Times New Roman" w:hAnsi="Times New Roman"/>
                <w:sz w:val="24"/>
                <w:szCs w:val="24"/>
              </w:rPr>
              <w:t>Зміст</w:t>
            </w:r>
          </w:p>
        </w:tc>
        <w:tc>
          <w:tcPr>
            <w:tcW w:w="1417" w:type="dxa"/>
            <w:tcBorders>
              <w:bottom w:val="single" w:sz="4" w:space="0" w:color="auto"/>
            </w:tcBorders>
          </w:tcPr>
          <w:p w:rsidR="004F704E" w:rsidRPr="00C84D97" w:rsidRDefault="004F704E" w:rsidP="004F704E">
            <w:pPr>
              <w:rPr>
                <w:rFonts w:ascii="Times New Roman" w:hAnsi="Times New Roman"/>
                <w:color w:val="FF0000"/>
                <w:sz w:val="24"/>
                <w:szCs w:val="24"/>
              </w:rPr>
            </w:pPr>
            <w:r w:rsidRPr="00C84D97">
              <w:rPr>
                <w:rFonts w:ascii="Times New Roman" w:hAnsi="Times New Roman"/>
                <w:sz w:val="24"/>
                <w:szCs w:val="24"/>
              </w:rPr>
              <w:t>Дата</w:t>
            </w:r>
          </w:p>
        </w:tc>
        <w:tc>
          <w:tcPr>
            <w:tcW w:w="2268"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Відповідальні</w:t>
            </w:r>
          </w:p>
        </w:tc>
        <w:tc>
          <w:tcPr>
            <w:tcW w:w="1276"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Примітка</w:t>
            </w:r>
          </w:p>
        </w:tc>
      </w:tr>
      <w:tr w:rsidR="004F704E" w:rsidRPr="00C84D97" w:rsidTr="0077389D">
        <w:tc>
          <w:tcPr>
            <w:tcW w:w="11165" w:type="dxa"/>
            <w:shd w:val="clear" w:color="auto" w:fill="FABF8F" w:themeFill="accent6" w:themeFillTint="99"/>
          </w:tcPr>
          <w:p w:rsidR="004F704E" w:rsidRPr="00C84D97" w:rsidRDefault="004F704E" w:rsidP="004F704E">
            <w:pPr>
              <w:jc w:val="both"/>
              <w:rPr>
                <w:rFonts w:ascii="Times New Roman" w:hAnsi="Times New Roman"/>
                <w:b/>
                <w:sz w:val="24"/>
                <w:szCs w:val="24"/>
              </w:rPr>
            </w:pPr>
            <w:r w:rsidRPr="00C84D97">
              <w:rPr>
                <w:rFonts w:ascii="Times New Roman" w:hAnsi="Times New Roman"/>
                <w:b/>
                <w:sz w:val="24"/>
                <w:szCs w:val="24"/>
              </w:rPr>
              <w:t>1.Забезпечення комфортних і безпечних умов навчання та праці</w:t>
            </w:r>
          </w:p>
        </w:tc>
        <w:tc>
          <w:tcPr>
            <w:tcW w:w="1417" w:type="dxa"/>
            <w:shd w:val="clear" w:color="auto" w:fill="FABF8F" w:themeFill="accent6" w:themeFillTint="99"/>
          </w:tcPr>
          <w:p w:rsidR="004F704E" w:rsidRPr="00C84D97" w:rsidRDefault="004F704E" w:rsidP="004F704E">
            <w:pPr>
              <w:rPr>
                <w:rFonts w:ascii="Times New Roman" w:hAnsi="Times New Roman"/>
                <w:b/>
                <w:color w:val="FF0000"/>
                <w:sz w:val="24"/>
                <w:szCs w:val="24"/>
              </w:rPr>
            </w:pPr>
          </w:p>
        </w:tc>
        <w:tc>
          <w:tcPr>
            <w:tcW w:w="2268" w:type="dxa"/>
            <w:shd w:val="clear" w:color="auto" w:fill="FABF8F" w:themeFill="accent6" w:themeFillTint="99"/>
          </w:tcPr>
          <w:p w:rsidR="004F704E" w:rsidRPr="00C84D97" w:rsidRDefault="004F704E" w:rsidP="004F704E">
            <w:pPr>
              <w:rPr>
                <w:rFonts w:ascii="Times New Roman" w:hAnsi="Times New Roman"/>
                <w:b/>
                <w:color w:val="FF0000"/>
                <w:sz w:val="24"/>
                <w:szCs w:val="24"/>
              </w:rPr>
            </w:pPr>
          </w:p>
        </w:tc>
        <w:tc>
          <w:tcPr>
            <w:tcW w:w="1276" w:type="dxa"/>
            <w:shd w:val="clear" w:color="auto" w:fill="FABF8F" w:themeFill="accent6" w:themeFillTint="99"/>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Контроль за відвідуванням учнями занять, попередження пропусків</w:t>
            </w:r>
          </w:p>
        </w:tc>
        <w:tc>
          <w:tcPr>
            <w:tcW w:w="1417" w:type="dxa"/>
          </w:tcPr>
          <w:p w:rsidR="004F704E" w:rsidRPr="00C84D97" w:rsidRDefault="004F704E" w:rsidP="004F704E">
            <w:pPr>
              <w:rPr>
                <w:rFonts w:ascii="Times New Roman" w:hAnsi="Times New Roman"/>
                <w:color w:val="FF0000"/>
                <w:sz w:val="24"/>
                <w:szCs w:val="24"/>
              </w:rPr>
            </w:pPr>
            <w:r w:rsidRPr="00C84D97">
              <w:rPr>
                <w:rFonts w:ascii="Times New Roman" w:hAnsi="Times New Roman"/>
                <w:sz w:val="24"/>
                <w:szCs w:val="24"/>
              </w:rPr>
              <w:t>щоденно</w:t>
            </w:r>
          </w:p>
        </w:tc>
        <w:tc>
          <w:tcPr>
            <w:tcW w:w="2268"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класні керівники</w:t>
            </w:r>
          </w:p>
        </w:tc>
        <w:tc>
          <w:tcPr>
            <w:tcW w:w="1276" w:type="dxa"/>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Оновлення списків, довідок на харчування учнів пільгових категорій</w:t>
            </w:r>
          </w:p>
        </w:tc>
        <w:tc>
          <w:tcPr>
            <w:tcW w:w="1417"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пр.місяця</w:t>
            </w:r>
          </w:p>
        </w:tc>
        <w:tc>
          <w:tcPr>
            <w:tcW w:w="2268"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класні керівники</w:t>
            </w:r>
          </w:p>
        </w:tc>
        <w:tc>
          <w:tcPr>
            <w:tcW w:w="1276" w:type="dxa"/>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Аналіз відвідування учнями закладу за квітень</w:t>
            </w:r>
          </w:p>
        </w:tc>
        <w:tc>
          <w:tcPr>
            <w:tcW w:w="1417"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до 01.05</w:t>
            </w:r>
          </w:p>
        </w:tc>
        <w:tc>
          <w:tcPr>
            <w:tcW w:w="2268" w:type="dxa"/>
          </w:tcPr>
          <w:p w:rsidR="004F704E" w:rsidRPr="00C84D97" w:rsidRDefault="004F704E" w:rsidP="004F704E">
            <w:pPr>
              <w:rPr>
                <w:rFonts w:ascii="Times New Roman" w:hAnsi="Times New Roman"/>
                <w:sz w:val="24"/>
                <w:szCs w:val="24"/>
              </w:rPr>
            </w:pPr>
            <w:r>
              <w:rPr>
                <w:rFonts w:ascii="Times New Roman" w:hAnsi="Times New Roman"/>
                <w:sz w:val="24"/>
                <w:szCs w:val="24"/>
              </w:rPr>
              <w:t>Голова МО кл.кер</w:t>
            </w:r>
          </w:p>
        </w:tc>
        <w:tc>
          <w:tcPr>
            <w:tcW w:w="1276" w:type="dxa"/>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Pr>
          <w:p w:rsidR="004F704E" w:rsidRPr="00C84D97" w:rsidRDefault="004F704E" w:rsidP="004F704E">
            <w:pPr>
              <w:rPr>
                <w:rFonts w:ascii="Times New Roman" w:hAnsi="Times New Roman"/>
                <w:sz w:val="24"/>
                <w:szCs w:val="24"/>
              </w:rPr>
            </w:pPr>
            <w:r w:rsidRPr="00C84D97">
              <w:rPr>
                <w:rFonts w:ascii="Times New Roman" w:eastAsia="Times New Roman" w:hAnsi="Times New Roman"/>
                <w:bCs/>
                <w:iCs/>
                <w:sz w:val="24"/>
                <w:szCs w:val="24"/>
              </w:rPr>
              <w:t>Забезпечити контроль за безпечним рухом транспортних засобів біля закладу та заборонити в’їзд і паркування їх на території закладу</w:t>
            </w:r>
          </w:p>
        </w:tc>
        <w:tc>
          <w:tcPr>
            <w:tcW w:w="1417"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постійно</w:t>
            </w:r>
          </w:p>
        </w:tc>
        <w:tc>
          <w:tcPr>
            <w:tcW w:w="2268" w:type="dxa"/>
          </w:tcPr>
          <w:p w:rsidR="004F704E" w:rsidRPr="00C84D97" w:rsidRDefault="004F704E" w:rsidP="004F704E">
            <w:pPr>
              <w:rPr>
                <w:rFonts w:ascii="Times New Roman" w:hAnsi="Times New Roman"/>
                <w:sz w:val="24"/>
                <w:szCs w:val="24"/>
              </w:rPr>
            </w:pPr>
            <w:r>
              <w:rPr>
                <w:rFonts w:ascii="Times New Roman" w:hAnsi="Times New Roman"/>
                <w:sz w:val="24"/>
                <w:szCs w:val="24"/>
              </w:rPr>
              <w:t>Лалак У.Г.</w:t>
            </w:r>
          </w:p>
        </w:tc>
        <w:tc>
          <w:tcPr>
            <w:tcW w:w="1276" w:type="dxa"/>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Провести бесіди «Основні правила пожежної безпеки під час відпочинку у лісі»</w:t>
            </w:r>
          </w:p>
        </w:tc>
        <w:tc>
          <w:tcPr>
            <w:tcW w:w="1417" w:type="dxa"/>
          </w:tcPr>
          <w:p w:rsidR="004F704E" w:rsidRPr="00C84D97" w:rsidRDefault="004F704E" w:rsidP="004F704E">
            <w:pPr>
              <w:rPr>
                <w:rFonts w:ascii="Times New Roman" w:hAnsi="Times New Roman"/>
                <w:bCs/>
                <w:color w:val="FF0000"/>
                <w:sz w:val="24"/>
                <w:szCs w:val="24"/>
              </w:rPr>
            </w:pPr>
            <w:r w:rsidRPr="00C84D97">
              <w:rPr>
                <w:rFonts w:ascii="Times New Roman" w:hAnsi="Times New Roman"/>
                <w:bCs/>
                <w:sz w:val="24"/>
                <w:szCs w:val="24"/>
              </w:rPr>
              <w:t>04-08.04</w:t>
            </w:r>
          </w:p>
        </w:tc>
        <w:tc>
          <w:tcPr>
            <w:tcW w:w="2268" w:type="dxa"/>
          </w:tcPr>
          <w:p w:rsidR="004F704E" w:rsidRPr="00C84D97" w:rsidRDefault="004F704E" w:rsidP="004F704E">
            <w:pPr>
              <w:rPr>
                <w:rFonts w:ascii="Times New Roman" w:hAnsi="Times New Roman"/>
                <w:bCs/>
                <w:color w:val="FF0000"/>
                <w:sz w:val="24"/>
                <w:szCs w:val="24"/>
              </w:rPr>
            </w:pPr>
            <w:r w:rsidRPr="00C84D97">
              <w:rPr>
                <w:rFonts w:ascii="Times New Roman" w:hAnsi="Times New Roman"/>
                <w:bCs/>
                <w:sz w:val="24"/>
                <w:szCs w:val="24"/>
              </w:rPr>
              <w:t>класні керівники</w:t>
            </w:r>
          </w:p>
        </w:tc>
        <w:tc>
          <w:tcPr>
            <w:tcW w:w="1276" w:type="dxa"/>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Провести бесіди «Безпека руху велосипедиста»</w:t>
            </w:r>
          </w:p>
        </w:tc>
        <w:tc>
          <w:tcPr>
            <w:tcW w:w="1417" w:type="dxa"/>
          </w:tcPr>
          <w:p w:rsidR="004F704E" w:rsidRPr="00C84D97" w:rsidRDefault="004F704E" w:rsidP="004F704E">
            <w:pPr>
              <w:rPr>
                <w:rFonts w:ascii="Times New Roman" w:hAnsi="Times New Roman"/>
                <w:bCs/>
                <w:sz w:val="24"/>
                <w:szCs w:val="24"/>
              </w:rPr>
            </w:pPr>
            <w:r w:rsidRPr="00C84D97">
              <w:rPr>
                <w:rFonts w:ascii="Times New Roman" w:hAnsi="Times New Roman"/>
                <w:bCs/>
                <w:sz w:val="24"/>
                <w:szCs w:val="24"/>
              </w:rPr>
              <w:t>11-15.04</w:t>
            </w:r>
          </w:p>
        </w:tc>
        <w:tc>
          <w:tcPr>
            <w:tcW w:w="2268" w:type="dxa"/>
          </w:tcPr>
          <w:p w:rsidR="004F704E" w:rsidRPr="00C84D97" w:rsidRDefault="004F704E" w:rsidP="004F704E">
            <w:pPr>
              <w:rPr>
                <w:rFonts w:ascii="Times New Roman" w:hAnsi="Times New Roman"/>
                <w:b/>
                <w:color w:val="FF0000"/>
                <w:sz w:val="24"/>
                <w:szCs w:val="24"/>
              </w:rPr>
            </w:pPr>
            <w:r w:rsidRPr="00C84D97">
              <w:rPr>
                <w:rFonts w:ascii="Times New Roman" w:hAnsi="Times New Roman"/>
                <w:bCs/>
                <w:sz w:val="24"/>
                <w:szCs w:val="24"/>
              </w:rPr>
              <w:t>класні керівники</w:t>
            </w:r>
          </w:p>
        </w:tc>
        <w:tc>
          <w:tcPr>
            <w:tcW w:w="1276" w:type="dxa"/>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Pr>
          <w:p w:rsidR="004F704E" w:rsidRPr="00C84D97" w:rsidRDefault="004F704E" w:rsidP="004F704E">
            <w:pPr>
              <w:rPr>
                <w:rFonts w:ascii="Times New Roman" w:hAnsi="Times New Roman"/>
                <w:b/>
                <w:color w:val="FF0000"/>
                <w:sz w:val="24"/>
                <w:szCs w:val="24"/>
              </w:rPr>
            </w:pPr>
            <w:r w:rsidRPr="00C84D97">
              <w:rPr>
                <w:rFonts w:ascii="Times New Roman" w:hAnsi="Times New Roman"/>
                <w:sz w:val="24"/>
                <w:szCs w:val="24"/>
              </w:rPr>
              <w:t>Проводити просвітницьку роботу серед батьків про необхідність оздоровлення їхніх дітей</w:t>
            </w:r>
          </w:p>
        </w:tc>
        <w:tc>
          <w:tcPr>
            <w:tcW w:w="1417" w:type="dxa"/>
          </w:tcPr>
          <w:p w:rsidR="004F704E" w:rsidRPr="00C84D97" w:rsidRDefault="004F704E" w:rsidP="004F704E">
            <w:pPr>
              <w:rPr>
                <w:rFonts w:ascii="Times New Roman" w:hAnsi="Times New Roman"/>
                <w:bCs/>
                <w:color w:val="FF0000"/>
                <w:sz w:val="24"/>
                <w:szCs w:val="24"/>
              </w:rPr>
            </w:pPr>
            <w:r w:rsidRPr="00C84D97">
              <w:rPr>
                <w:rFonts w:ascii="Times New Roman" w:hAnsi="Times New Roman"/>
                <w:bCs/>
                <w:sz w:val="24"/>
                <w:szCs w:val="24"/>
              </w:rPr>
              <w:t>постійно</w:t>
            </w:r>
          </w:p>
        </w:tc>
        <w:tc>
          <w:tcPr>
            <w:tcW w:w="2268" w:type="dxa"/>
          </w:tcPr>
          <w:p w:rsidR="004F704E" w:rsidRPr="00C84D97" w:rsidRDefault="004F704E" w:rsidP="004F704E">
            <w:pPr>
              <w:rPr>
                <w:rFonts w:ascii="Times New Roman" w:hAnsi="Times New Roman"/>
                <w:b/>
                <w:color w:val="FF0000"/>
                <w:sz w:val="24"/>
                <w:szCs w:val="24"/>
              </w:rPr>
            </w:pPr>
            <w:r w:rsidRPr="00C84D97">
              <w:rPr>
                <w:rFonts w:ascii="Times New Roman" w:hAnsi="Times New Roman"/>
                <w:bCs/>
                <w:sz w:val="24"/>
                <w:szCs w:val="24"/>
              </w:rPr>
              <w:t>класні керівники</w:t>
            </w:r>
          </w:p>
        </w:tc>
        <w:tc>
          <w:tcPr>
            <w:tcW w:w="1276" w:type="dxa"/>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Pr>
          <w:p w:rsidR="004F704E" w:rsidRPr="00C84D97" w:rsidRDefault="004F704E" w:rsidP="004F704E">
            <w:pPr>
              <w:rPr>
                <w:rFonts w:ascii="Times New Roman" w:hAnsi="Times New Roman"/>
                <w:b/>
                <w:color w:val="FF0000"/>
                <w:sz w:val="24"/>
                <w:szCs w:val="24"/>
              </w:rPr>
            </w:pPr>
            <w:r w:rsidRPr="00C84D97">
              <w:rPr>
                <w:rFonts w:ascii="Times New Roman" w:hAnsi="Times New Roman"/>
                <w:sz w:val="24"/>
                <w:szCs w:val="24"/>
              </w:rPr>
              <w:t>Проводити санітарно-просвітницьку роботу з учнями, батьками, працівниками школи щодо профілактики захворювань органів зору</w:t>
            </w:r>
          </w:p>
        </w:tc>
        <w:tc>
          <w:tcPr>
            <w:tcW w:w="1417" w:type="dxa"/>
          </w:tcPr>
          <w:p w:rsidR="004F704E" w:rsidRPr="00C84D97" w:rsidRDefault="004F704E" w:rsidP="004F704E">
            <w:pPr>
              <w:rPr>
                <w:rFonts w:ascii="Times New Roman" w:hAnsi="Times New Roman"/>
                <w:bCs/>
                <w:color w:val="FF0000"/>
                <w:sz w:val="24"/>
                <w:szCs w:val="24"/>
              </w:rPr>
            </w:pPr>
            <w:r w:rsidRPr="00C84D97">
              <w:rPr>
                <w:rFonts w:ascii="Times New Roman" w:hAnsi="Times New Roman"/>
                <w:bCs/>
                <w:sz w:val="24"/>
                <w:szCs w:val="24"/>
              </w:rPr>
              <w:t>згідно графіку</w:t>
            </w:r>
          </w:p>
        </w:tc>
        <w:tc>
          <w:tcPr>
            <w:tcW w:w="2268" w:type="dxa"/>
          </w:tcPr>
          <w:p w:rsidR="004F704E" w:rsidRPr="00C84D97" w:rsidRDefault="004F704E" w:rsidP="004F704E">
            <w:pPr>
              <w:rPr>
                <w:rFonts w:ascii="Times New Roman" w:hAnsi="Times New Roman"/>
                <w:bCs/>
                <w:color w:val="FF0000"/>
                <w:sz w:val="24"/>
                <w:szCs w:val="24"/>
              </w:rPr>
            </w:pPr>
            <w:r>
              <w:rPr>
                <w:rFonts w:ascii="Times New Roman" w:hAnsi="Times New Roman"/>
                <w:bCs/>
                <w:sz w:val="24"/>
                <w:szCs w:val="24"/>
              </w:rPr>
              <w:t>Ситко Є.І.</w:t>
            </w:r>
            <w:r w:rsidRPr="00C84D97">
              <w:rPr>
                <w:rFonts w:ascii="Times New Roman" w:hAnsi="Times New Roman"/>
                <w:bCs/>
                <w:sz w:val="24"/>
                <w:szCs w:val="24"/>
              </w:rPr>
              <w:t>.</w:t>
            </w:r>
          </w:p>
        </w:tc>
        <w:tc>
          <w:tcPr>
            <w:tcW w:w="1276" w:type="dxa"/>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Проводити обстеження школярів на наявність педикульозу інших захворювань</w:t>
            </w:r>
          </w:p>
        </w:tc>
        <w:tc>
          <w:tcPr>
            <w:tcW w:w="1417" w:type="dxa"/>
          </w:tcPr>
          <w:p w:rsidR="004F704E" w:rsidRPr="00C84D97" w:rsidRDefault="004F704E" w:rsidP="004F704E">
            <w:pPr>
              <w:rPr>
                <w:rFonts w:ascii="Times New Roman" w:hAnsi="Times New Roman"/>
                <w:bCs/>
                <w:sz w:val="24"/>
                <w:szCs w:val="24"/>
              </w:rPr>
            </w:pPr>
            <w:r w:rsidRPr="00C84D97">
              <w:rPr>
                <w:rFonts w:ascii="Times New Roman" w:hAnsi="Times New Roman"/>
                <w:bCs/>
                <w:sz w:val="24"/>
                <w:szCs w:val="24"/>
              </w:rPr>
              <w:t>постійно</w:t>
            </w:r>
          </w:p>
        </w:tc>
        <w:tc>
          <w:tcPr>
            <w:tcW w:w="2268" w:type="dxa"/>
          </w:tcPr>
          <w:p w:rsidR="004F704E" w:rsidRPr="00C84D97" w:rsidRDefault="004F704E" w:rsidP="004F704E">
            <w:pPr>
              <w:rPr>
                <w:rFonts w:ascii="Times New Roman" w:hAnsi="Times New Roman"/>
                <w:bCs/>
                <w:sz w:val="24"/>
                <w:szCs w:val="24"/>
              </w:rPr>
            </w:pPr>
            <w:r>
              <w:rPr>
                <w:rFonts w:ascii="Times New Roman" w:hAnsi="Times New Roman"/>
                <w:bCs/>
                <w:sz w:val="24"/>
                <w:szCs w:val="24"/>
              </w:rPr>
              <w:t>Фельдшер Фапу</w:t>
            </w:r>
          </w:p>
        </w:tc>
        <w:tc>
          <w:tcPr>
            <w:tcW w:w="1276" w:type="dxa"/>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Пожежні гідранти та пожежні резервуари утримувати таким чином, щоб забезпечити безперешкодний забір води пожежними автомобілями</w:t>
            </w:r>
          </w:p>
        </w:tc>
        <w:tc>
          <w:tcPr>
            <w:tcW w:w="1417"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постійно</w:t>
            </w:r>
          </w:p>
        </w:tc>
        <w:tc>
          <w:tcPr>
            <w:tcW w:w="2268" w:type="dxa"/>
          </w:tcPr>
          <w:p w:rsidR="004F704E" w:rsidRPr="00C84D97" w:rsidRDefault="004F704E" w:rsidP="004F704E">
            <w:pPr>
              <w:rPr>
                <w:rFonts w:ascii="Times New Roman" w:hAnsi="Times New Roman"/>
                <w:bCs/>
                <w:color w:val="FF0000"/>
                <w:sz w:val="24"/>
                <w:szCs w:val="24"/>
              </w:rPr>
            </w:pPr>
            <w:r>
              <w:rPr>
                <w:rFonts w:ascii="Times New Roman" w:hAnsi="Times New Roman"/>
                <w:sz w:val="24"/>
                <w:szCs w:val="24"/>
              </w:rPr>
              <w:t>Лалак У.Г.</w:t>
            </w:r>
          </w:p>
        </w:tc>
        <w:tc>
          <w:tcPr>
            <w:tcW w:w="1276" w:type="dxa"/>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Pr>
          <w:p w:rsidR="004F704E" w:rsidRPr="00C84D97" w:rsidRDefault="004F704E" w:rsidP="004F704E">
            <w:pPr>
              <w:rPr>
                <w:rFonts w:ascii="Times New Roman" w:hAnsi="Times New Roman"/>
                <w:sz w:val="24"/>
                <w:szCs w:val="24"/>
              </w:rPr>
            </w:pPr>
            <w:r w:rsidRPr="00C84D97">
              <w:rPr>
                <w:rFonts w:ascii="Times New Roman" w:eastAsia="Times New Roman" w:hAnsi="Times New Roman"/>
                <w:sz w:val="24"/>
                <w:szCs w:val="24"/>
              </w:rPr>
              <w:t>Відпрацювати дії учнівського колективу та постійного складу навчального закладу у різноманітних надзвичайних ситуаціях</w:t>
            </w:r>
          </w:p>
        </w:tc>
        <w:tc>
          <w:tcPr>
            <w:tcW w:w="1417"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згідно графіку</w:t>
            </w:r>
          </w:p>
        </w:tc>
        <w:tc>
          <w:tcPr>
            <w:tcW w:w="2268" w:type="dxa"/>
          </w:tcPr>
          <w:p w:rsidR="004F704E" w:rsidRPr="00C84D97" w:rsidRDefault="004F704E" w:rsidP="004F704E">
            <w:pPr>
              <w:rPr>
                <w:rFonts w:ascii="Times New Roman" w:hAnsi="Times New Roman"/>
                <w:bCs/>
                <w:color w:val="FF0000"/>
                <w:sz w:val="24"/>
                <w:szCs w:val="24"/>
              </w:rPr>
            </w:pPr>
            <w:r>
              <w:rPr>
                <w:rFonts w:ascii="Times New Roman" w:hAnsi="Times New Roman"/>
                <w:bCs/>
                <w:color w:val="FF0000"/>
                <w:sz w:val="24"/>
                <w:szCs w:val="24"/>
              </w:rPr>
              <w:t>Штаб ЦЗ</w:t>
            </w:r>
          </w:p>
        </w:tc>
        <w:tc>
          <w:tcPr>
            <w:tcW w:w="1276" w:type="dxa"/>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Семінар «</w:t>
            </w:r>
            <w:r w:rsidRPr="00C84D97">
              <w:rPr>
                <w:rFonts w:ascii="Times New Roman" w:hAnsi="Times New Roman"/>
                <w:color w:val="000000"/>
                <w:sz w:val="24"/>
                <w:szCs w:val="24"/>
              </w:rPr>
              <w:t>Особистість учителя як чинник навчання»</w:t>
            </w:r>
          </w:p>
        </w:tc>
        <w:tc>
          <w:tcPr>
            <w:tcW w:w="1417"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01.04</w:t>
            </w:r>
          </w:p>
        </w:tc>
        <w:tc>
          <w:tcPr>
            <w:tcW w:w="2268" w:type="dxa"/>
            <w:tcBorders>
              <w:bottom w:val="single" w:sz="4" w:space="0" w:color="auto"/>
            </w:tcBorders>
          </w:tcPr>
          <w:p w:rsidR="004F704E" w:rsidRPr="00C84D97" w:rsidRDefault="004F704E" w:rsidP="004F704E">
            <w:pPr>
              <w:rPr>
                <w:rFonts w:ascii="Times New Roman" w:hAnsi="Times New Roman"/>
                <w:sz w:val="24"/>
                <w:szCs w:val="24"/>
              </w:rPr>
            </w:pPr>
            <w:r>
              <w:rPr>
                <w:rFonts w:ascii="Times New Roman" w:hAnsi="Times New Roman"/>
                <w:sz w:val="24"/>
                <w:szCs w:val="24"/>
              </w:rPr>
              <w:t>Осечко Н.Г.</w:t>
            </w:r>
          </w:p>
        </w:tc>
        <w:tc>
          <w:tcPr>
            <w:tcW w:w="1276"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Психологічна  допомога   учням  у професійному визначенні.Індивідуальні консультації учнів,які мають труднощі у виборі майбутньої професії.</w:t>
            </w:r>
          </w:p>
        </w:tc>
        <w:tc>
          <w:tcPr>
            <w:tcW w:w="1417"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протягом місяця</w:t>
            </w:r>
          </w:p>
        </w:tc>
        <w:tc>
          <w:tcPr>
            <w:tcW w:w="2268" w:type="dxa"/>
            <w:tcBorders>
              <w:bottom w:val="single" w:sz="4" w:space="0" w:color="auto"/>
            </w:tcBorders>
          </w:tcPr>
          <w:p w:rsidR="004F704E" w:rsidRPr="00C84D97" w:rsidRDefault="004F704E" w:rsidP="004F704E">
            <w:pPr>
              <w:rPr>
                <w:rFonts w:ascii="Times New Roman" w:hAnsi="Times New Roman"/>
                <w:sz w:val="24"/>
                <w:szCs w:val="24"/>
              </w:rPr>
            </w:pPr>
            <w:r>
              <w:rPr>
                <w:rFonts w:ascii="Times New Roman" w:hAnsi="Times New Roman"/>
                <w:sz w:val="24"/>
                <w:szCs w:val="24"/>
              </w:rPr>
              <w:t>Пахолків О.В.</w:t>
            </w:r>
          </w:p>
        </w:tc>
        <w:tc>
          <w:tcPr>
            <w:tcW w:w="1276"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shd w:val="clear" w:color="auto" w:fill="FABF8F" w:themeFill="accent6" w:themeFillTint="99"/>
          </w:tcPr>
          <w:p w:rsidR="004F704E" w:rsidRPr="00C84D97" w:rsidRDefault="004F704E" w:rsidP="004F704E">
            <w:pPr>
              <w:rPr>
                <w:rFonts w:ascii="Times New Roman" w:hAnsi="Times New Roman"/>
                <w:sz w:val="24"/>
                <w:szCs w:val="24"/>
              </w:rPr>
            </w:pPr>
            <w:r w:rsidRPr="00C84D97">
              <w:rPr>
                <w:rFonts w:ascii="Times New Roman" w:hAnsi="Times New Roman"/>
                <w:b/>
                <w:sz w:val="24"/>
                <w:szCs w:val="24"/>
              </w:rPr>
              <w:t>2.Створення освітнього середовища, вільного від будь-яких форм насильства та дискримінації</w:t>
            </w:r>
          </w:p>
        </w:tc>
        <w:tc>
          <w:tcPr>
            <w:tcW w:w="1417" w:type="dxa"/>
            <w:shd w:val="clear" w:color="auto" w:fill="FABF8F" w:themeFill="accent6" w:themeFillTint="99"/>
          </w:tcPr>
          <w:p w:rsidR="004F704E" w:rsidRPr="00C84D97" w:rsidRDefault="004F704E" w:rsidP="004F704E">
            <w:pPr>
              <w:rPr>
                <w:rFonts w:ascii="Times New Roman" w:hAnsi="Times New Roman"/>
                <w:sz w:val="24"/>
                <w:szCs w:val="24"/>
              </w:rPr>
            </w:pPr>
          </w:p>
        </w:tc>
        <w:tc>
          <w:tcPr>
            <w:tcW w:w="2268" w:type="dxa"/>
            <w:shd w:val="clear" w:color="auto" w:fill="FABF8F" w:themeFill="accent6" w:themeFillTint="99"/>
          </w:tcPr>
          <w:p w:rsidR="004F704E" w:rsidRPr="00C84D97" w:rsidRDefault="004F704E" w:rsidP="004F704E">
            <w:pPr>
              <w:rPr>
                <w:rFonts w:ascii="Times New Roman" w:hAnsi="Times New Roman"/>
                <w:sz w:val="24"/>
                <w:szCs w:val="24"/>
              </w:rPr>
            </w:pPr>
          </w:p>
        </w:tc>
        <w:tc>
          <w:tcPr>
            <w:tcW w:w="1276" w:type="dxa"/>
            <w:shd w:val="clear" w:color="auto" w:fill="FABF8F" w:themeFill="accent6" w:themeFillTint="99"/>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Круглий стіл для педколективу «Безпечна школа. Маски булінгу»</w:t>
            </w:r>
          </w:p>
        </w:tc>
        <w:tc>
          <w:tcPr>
            <w:tcW w:w="1417"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21.04</w:t>
            </w:r>
          </w:p>
        </w:tc>
        <w:tc>
          <w:tcPr>
            <w:tcW w:w="2268" w:type="dxa"/>
          </w:tcPr>
          <w:p w:rsidR="004F704E" w:rsidRPr="00C84D97" w:rsidRDefault="004F704E" w:rsidP="004F704E">
            <w:pPr>
              <w:rPr>
                <w:rFonts w:ascii="Times New Roman" w:hAnsi="Times New Roman"/>
                <w:sz w:val="24"/>
                <w:szCs w:val="24"/>
              </w:rPr>
            </w:pPr>
            <w:r>
              <w:rPr>
                <w:rFonts w:ascii="Times New Roman" w:hAnsi="Times New Roman"/>
                <w:bCs/>
                <w:sz w:val="24"/>
                <w:szCs w:val="24"/>
              </w:rPr>
              <w:t>Ситко Є.І.</w:t>
            </w:r>
            <w:r w:rsidRPr="00C84D97">
              <w:rPr>
                <w:rFonts w:ascii="Times New Roman" w:hAnsi="Times New Roman"/>
                <w:bCs/>
                <w:sz w:val="24"/>
                <w:szCs w:val="24"/>
              </w:rPr>
              <w:t>.</w:t>
            </w:r>
          </w:p>
        </w:tc>
        <w:tc>
          <w:tcPr>
            <w:tcW w:w="1276" w:type="dxa"/>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Години відвертого спілкування за участю представників Національної поліції «Не допускай проявів булінгу над собою. Допоможи другу»</w:t>
            </w:r>
          </w:p>
        </w:tc>
        <w:tc>
          <w:tcPr>
            <w:tcW w:w="1417"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18-22.04</w:t>
            </w:r>
          </w:p>
        </w:tc>
        <w:tc>
          <w:tcPr>
            <w:tcW w:w="2268" w:type="dxa"/>
            <w:tcBorders>
              <w:bottom w:val="single" w:sz="4" w:space="0" w:color="auto"/>
            </w:tcBorders>
          </w:tcPr>
          <w:p w:rsidR="004F704E" w:rsidRPr="00C84D97" w:rsidRDefault="004F704E" w:rsidP="004F704E">
            <w:pPr>
              <w:rPr>
                <w:rFonts w:ascii="Times New Roman" w:hAnsi="Times New Roman"/>
                <w:sz w:val="24"/>
                <w:szCs w:val="24"/>
              </w:rPr>
            </w:pPr>
            <w:r>
              <w:rPr>
                <w:rFonts w:ascii="Times New Roman" w:hAnsi="Times New Roman"/>
                <w:sz w:val="24"/>
                <w:szCs w:val="24"/>
              </w:rPr>
              <w:t>класні керівники 1-9</w:t>
            </w:r>
            <w:r w:rsidRPr="00C84D97">
              <w:rPr>
                <w:rFonts w:ascii="Times New Roman" w:hAnsi="Times New Roman"/>
                <w:sz w:val="24"/>
                <w:szCs w:val="24"/>
              </w:rPr>
              <w:t xml:space="preserve"> класів</w:t>
            </w:r>
          </w:p>
        </w:tc>
        <w:tc>
          <w:tcPr>
            <w:tcW w:w="1276"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shd w:val="clear" w:color="auto" w:fill="FABF8F" w:themeFill="accent6" w:themeFillTint="99"/>
          </w:tcPr>
          <w:p w:rsidR="004F704E" w:rsidRPr="00C84D97" w:rsidRDefault="004F704E" w:rsidP="004F704E">
            <w:pPr>
              <w:rPr>
                <w:rFonts w:ascii="Times New Roman" w:hAnsi="Times New Roman"/>
                <w:b/>
                <w:sz w:val="24"/>
                <w:szCs w:val="24"/>
              </w:rPr>
            </w:pPr>
            <w:r w:rsidRPr="00C84D97">
              <w:rPr>
                <w:rFonts w:ascii="Times New Roman" w:hAnsi="Times New Roman"/>
                <w:b/>
                <w:sz w:val="24"/>
                <w:szCs w:val="24"/>
              </w:rPr>
              <w:t>3.Формування інклюзивного, розвивального та мотивуючого до навчання освітнього простору</w:t>
            </w:r>
          </w:p>
        </w:tc>
        <w:tc>
          <w:tcPr>
            <w:tcW w:w="1417" w:type="dxa"/>
            <w:shd w:val="clear" w:color="auto" w:fill="FABF8F" w:themeFill="accent6" w:themeFillTint="99"/>
          </w:tcPr>
          <w:p w:rsidR="004F704E" w:rsidRPr="00C84D97" w:rsidRDefault="004F704E" w:rsidP="004F704E">
            <w:pPr>
              <w:rPr>
                <w:rFonts w:ascii="Times New Roman" w:hAnsi="Times New Roman"/>
                <w:sz w:val="24"/>
                <w:szCs w:val="24"/>
              </w:rPr>
            </w:pPr>
          </w:p>
        </w:tc>
        <w:tc>
          <w:tcPr>
            <w:tcW w:w="2268" w:type="dxa"/>
            <w:shd w:val="clear" w:color="auto" w:fill="FABF8F" w:themeFill="accent6" w:themeFillTint="99"/>
          </w:tcPr>
          <w:p w:rsidR="004F704E" w:rsidRPr="00C84D97" w:rsidRDefault="004F704E" w:rsidP="004F704E">
            <w:pPr>
              <w:rPr>
                <w:rFonts w:ascii="Times New Roman" w:hAnsi="Times New Roman"/>
                <w:sz w:val="24"/>
                <w:szCs w:val="24"/>
              </w:rPr>
            </w:pPr>
          </w:p>
        </w:tc>
        <w:tc>
          <w:tcPr>
            <w:tcW w:w="1276" w:type="dxa"/>
            <w:shd w:val="clear" w:color="auto" w:fill="FABF8F" w:themeFill="accent6" w:themeFillTint="99"/>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Забезпечити роботу постійно діючих семінарів, тренінгів щодо роботи з дітьми з особливими освітніми потребами</w:t>
            </w:r>
          </w:p>
        </w:tc>
        <w:tc>
          <w:tcPr>
            <w:tcW w:w="1417"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пр.місяця</w:t>
            </w:r>
          </w:p>
        </w:tc>
        <w:tc>
          <w:tcPr>
            <w:tcW w:w="2268" w:type="dxa"/>
          </w:tcPr>
          <w:p w:rsidR="004F704E" w:rsidRPr="00C84D97" w:rsidRDefault="004F704E" w:rsidP="004F704E">
            <w:pPr>
              <w:rPr>
                <w:rFonts w:ascii="Times New Roman" w:hAnsi="Times New Roman"/>
                <w:sz w:val="24"/>
                <w:szCs w:val="24"/>
              </w:rPr>
            </w:pPr>
            <w:r>
              <w:rPr>
                <w:rFonts w:ascii="Times New Roman" w:hAnsi="Times New Roman"/>
                <w:sz w:val="24"/>
                <w:szCs w:val="24"/>
              </w:rPr>
              <w:t>Лалак У.Г.</w:t>
            </w:r>
          </w:p>
        </w:tc>
        <w:tc>
          <w:tcPr>
            <w:tcW w:w="1276" w:type="dxa"/>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Спільна робота з інклюзивним ресурсним центром по організації навчання дітей з особливими освітніми потребами</w:t>
            </w:r>
          </w:p>
        </w:tc>
        <w:tc>
          <w:tcPr>
            <w:tcW w:w="1417"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пр.місяця</w:t>
            </w:r>
          </w:p>
        </w:tc>
        <w:tc>
          <w:tcPr>
            <w:tcW w:w="2268" w:type="dxa"/>
          </w:tcPr>
          <w:p w:rsidR="004F704E" w:rsidRPr="00C84D97" w:rsidRDefault="004F704E" w:rsidP="004F704E">
            <w:pPr>
              <w:rPr>
                <w:rFonts w:ascii="Times New Roman" w:hAnsi="Times New Roman"/>
                <w:sz w:val="24"/>
                <w:szCs w:val="24"/>
              </w:rPr>
            </w:pPr>
            <w:r>
              <w:rPr>
                <w:rFonts w:ascii="Times New Roman" w:hAnsi="Times New Roman"/>
                <w:sz w:val="24"/>
                <w:szCs w:val="24"/>
              </w:rPr>
              <w:t>Лалак У.Г.</w:t>
            </w:r>
          </w:p>
        </w:tc>
        <w:tc>
          <w:tcPr>
            <w:tcW w:w="1276" w:type="dxa"/>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Ціннісне ставлення до себе</w:t>
            </w:r>
          </w:p>
          <w:p w:rsidR="004F704E" w:rsidRPr="00C84D97" w:rsidRDefault="004F704E" w:rsidP="004F704E">
            <w:pPr>
              <w:rPr>
                <w:rFonts w:ascii="Times New Roman" w:hAnsi="Times New Roman"/>
                <w:sz w:val="24"/>
                <w:szCs w:val="24"/>
              </w:rPr>
            </w:pPr>
            <w:r w:rsidRPr="00C84D97">
              <w:rPr>
                <w:rFonts w:ascii="Times New Roman" w:hAnsi="Times New Roman"/>
                <w:sz w:val="24"/>
                <w:szCs w:val="24"/>
              </w:rPr>
              <w:t>Тиждень безпеки життєдіяльності. Заходи до Дня  охорони праці. День ЦЗ.</w:t>
            </w:r>
          </w:p>
        </w:tc>
        <w:tc>
          <w:tcPr>
            <w:tcW w:w="1417"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26-29.04</w:t>
            </w:r>
          </w:p>
        </w:tc>
        <w:tc>
          <w:tcPr>
            <w:tcW w:w="2268" w:type="dxa"/>
          </w:tcPr>
          <w:p w:rsidR="004F704E" w:rsidRPr="00C84D97" w:rsidRDefault="004F704E" w:rsidP="004F704E">
            <w:pPr>
              <w:rPr>
                <w:rFonts w:ascii="Times New Roman" w:hAnsi="Times New Roman"/>
                <w:sz w:val="24"/>
                <w:szCs w:val="24"/>
              </w:rPr>
            </w:pPr>
            <w:r>
              <w:rPr>
                <w:rFonts w:ascii="Times New Roman" w:hAnsi="Times New Roman"/>
                <w:bCs/>
                <w:sz w:val="24"/>
                <w:szCs w:val="24"/>
              </w:rPr>
              <w:t>Ситко Є.І.</w:t>
            </w:r>
            <w:r w:rsidRPr="00C84D97">
              <w:rPr>
                <w:rFonts w:ascii="Times New Roman" w:hAnsi="Times New Roman"/>
                <w:bCs/>
                <w:sz w:val="24"/>
                <w:szCs w:val="24"/>
              </w:rPr>
              <w:t>.</w:t>
            </w:r>
          </w:p>
        </w:tc>
        <w:tc>
          <w:tcPr>
            <w:tcW w:w="1276" w:type="dxa"/>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Ціннісне ставлення до сім’ї, родини, людей</w:t>
            </w:r>
          </w:p>
          <w:p w:rsidR="004F704E" w:rsidRPr="00C84D97" w:rsidRDefault="004F704E" w:rsidP="004F704E">
            <w:pPr>
              <w:rPr>
                <w:rFonts w:ascii="Times New Roman" w:hAnsi="Times New Roman"/>
                <w:sz w:val="24"/>
                <w:szCs w:val="24"/>
              </w:rPr>
            </w:pPr>
            <w:r w:rsidRPr="00C84D97">
              <w:rPr>
                <w:rFonts w:ascii="Times New Roman" w:hAnsi="Times New Roman"/>
                <w:sz w:val="24"/>
                <w:szCs w:val="24"/>
              </w:rPr>
              <w:t>Звіт про проведену роботу в класі «Обличчя класу»</w:t>
            </w:r>
          </w:p>
        </w:tc>
        <w:tc>
          <w:tcPr>
            <w:tcW w:w="1417"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пр.місяця</w:t>
            </w:r>
          </w:p>
        </w:tc>
        <w:tc>
          <w:tcPr>
            <w:tcW w:w="2268" w:type="dxa"/>
          </w:tcPr>
          <w:p w:rsidR="004F704E" w:rsidRPr="00C84D97" w:rsidRDefault="004F704E" w:rsidP="004F704E">
            <w:pPr>
              <w:rPr>
                <w:rFonts w:ascii="Times New Roman" w:hAnsi="Times New Roman"/>
                <w:sz w:val="24"/>
                <w:szCs w:val="24"/>
              </w:rPr>
            </w:pPr>
            <w:r>
              <w:rPr>
                <w:rFonts w:ascii="Times New Roman" w:hAnsi="Times New Roman"/>
                <w:sz w:val="24"/>
                <w:szCs w:val="24"/>
              </w:rPr>
              <w:t>Класні керівники</w:t>
            </w:r>
          </w:p>
        </w:tc>
        <w:tc>
          <w:tcPr>
            <w:tcW w:w="1276" w:type="dxa"/>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lastRenderedPageBreak/>
              <w:t>Ціннісне ставлення до праці</w:t>
            </w:r>
          </w:p>
          <w:p w:rsidR="004F704E" w:rsidRPr="00C84D97" w:rsidRDefault="004F704E" w:rsidP="004F704E">
            <w:pPr>
              <w:rPr>
                <w:rFonts w:ascii="Times New Roman" w:hAnsi="Times New Roman"/>
                <w:sz w:val="24"/>
                <w:szCs w:val="24"/>
              </w:rPr>
            </w:pPr>
            <w:r w:rsidRPr="00C84D97">
              <w:rPr>
                <w:rFonts w:ascii="Times New Roman" w:hAnsi="Times New Roman"/>
                <w:sz w:val="24"/>
                <w:szCs w:val="24"/>
              </w:rPr>
              <w:t>Виставка Великодніх композицій</w:t>
            </w:r>
          </w:p>
        </w:tc>
        <w:tc>
          <w:tcPr>
            <w:tcW w:w="1417"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18-22.04</w:t>
            </w:r>
          </w:p>
        </w:tc>
        <w:tc>
          <w:tcPr>
            <w:tcW w:w="2268" w:type="dxa"/>
          </w:tcPr>
          <w:p w:rsidR="004F704E" w:rsidRPr="00C84D97" w:rsidRDefault="004F704E" w:rsidP="004F704E">
            <w:pPr>
              <w:rPr>
                <w:rFonts w:ascii="Times New Roman" w:hAnsi="Times New Roman"/>
                <w:sz w:val="24"/>
                <w:szCs w:val="24"/>
              </w:rPr>
            </w:pPr>
            <w:r>
              <w:rPr>
                <w:rFonts w:ascii="Times New Roman" w:hAnsi="Times New Roman"/>
                <w:sz w:val="24"/>
                <w:szCs w:val="24"/>
              </w:rPr>
              <w:t>Класні керівники</w:t>
            </w:r>
          </w:p>
        </w:tc>
        <w:tc>
          <w:tcPr>
            <w:tcW w:w="1276" w:type="dxa"/>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Ціннісне ставлення до природи</w:t>
            </w:r>
          </w:p>
          <w:p w:rsidR="004F704E" w:rsidRPr="00C84D97" w:rsidRDefault="004F704E" w:rsidP="004F704E">
            <w:pPr>
              <w:rPr>
                <w:rFonts w:ascii="Times New Roman" w:hAnsi="Times New Roman"/>
                <w:sz w:val="24"/>
                <w:szCs w:val="24"/>
              </w:rPr>
            </w:pPr>
            <w:r w:rsidRPr="00C84D97">
              <w:rPr>
                <w:rFonts w:ascii="Times New Roman" w:hAnsi="Times New Roman"/>
                <w:sz w:val="24"/>
                <w:szCs w:val="24"/>
              </w:rPr>
              <w:t>«Операція посади дерево». Заходи до Міжнародного дня птахів</w:t>
            </w:r>
          </w:p>
        </w:tc>
        <w:tc>
          <w:tcPr>
            <w:tcW w:w="1417"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01.04</w:t>
            </w:r>
          </w:p>
        </w:tc>
        <w:tc>
          <w:tcPr>
            <w:tcW w:w="2268" w:type="dxa"/>
          </w:tcPr>
          <w:p w:rsidR="004F704E" w:rsidRDefault="004F704E" w:rsidP="004F704E">
            <w:pPr>
              <w:rPr>
                <w:rFonts w:ascii="Times New Roman" w:hAnsi="Times New Roman"/>
                <w:sz w:val="24"/>
                <w:szCs w:val="24"/>
              </w:rPr>
            </w:pPr>
            <w:r>
              <w:rPr>
                <w:rFonts w:ascii="Times New Roman" w:hAnsi="Times New Roman"/>
                <w:sz w:val="24"/>
                <w:szCs w:val="24"/>
              </w:rPr>
              <w:t>Вч.біології,</w:t>
            </w:r>
          </w:p>
          <w:p w:rsidR="004F704E" w:rsidRPr="00C84D97" w:rsidRDefault="004F704E" w:rsidP="004F704E">
            <w:pPr>
              <w:rPr>
                <w:rFonts w:ascii="Times New Roman" w:hAnsi="Times New Roman"/>
                <w:sz w:val="24"/>
                <w:szCs w:val="24"/>
              </w:rPr>
            </w:pPr>
            <w:r>
              <w:rPr>
                <w:rFonts w:ascii="Times New Roman" w:hAnsi="Times New Roman"/>
                <w:sz w:val="24"/>
                <w:szCs w:val="24"/>
              </w:rPr>
              <w:t>пед..-орг.</w:t>
            </w:r>
          </w:p>
        </w:tc>
        <w:tc>
          <w:tcPr>
            <w:tcW w:w="1276" w:type="dxa"/>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Ціннісне ставлення до культури і мистецтва</w:t>
            </w:r>
          </w:p>
          <w:p w:rsidR="004F704E" w:rsidRPr="00C84D97" w:rsidRDefault="004F704E" w:rsidP="004F704E">
            <w:pPr>
              <w:rPr>
                <w:rFonts w:ascii="Times New Roman" w:hAnsi="Times New Roman"/>
                <w:sz w:val="24"/>
                <w:szCs w:val="24"/>
              </w:rPr>
            </w:pPr>
            <w:r w:rsidRPr="00C84D97">
              <w:rPr>
                <w:rFonts w:ascii="Times New Roman" w:hAnsi="Times New Roman"/>
                <w:sz w:val="24"/>
                <w:szCs w:val="24"/>
              </w:rPr>
              <w:t>Конкурс на кращу рекламу «Мій клас»</w:t>
            </w:r>
          </w:p>
        </w:tc>
        <w:tc>
          <w:tcPr>
            <w:tcW w:w="1417"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 місяця</w:t>
            </w:r>
          </w:p>
        </w:tc>
        <w:tc>
          <w:tcPr>
            <w:tcW w:w="2268" w:type="dxa"/>
          </w:tcPr>
          <w:p w:rsidR="004F704E" w:rsidRDefault="004F704E" w:rsidP="004F704E">
            <w:pPr>
              <w:rPr>
                <w:rFonts w:ascii="Times New Roman" w:hAnsi="Times New Roman"/>
                <w:sz w:val="24"/>
                <w:szCs w:val="24"/>
              </w:rPr>
            </w:pPr>
            <w:r>
              <w:rPr>
                <w:rFonts w:ascii="Times New Roman" w:hAnsi="Times New Roman"/>
                <w:sz w:val="24"/>
                <w:szCs w:val="24"/>
              </w:rPr>
              <w:t xml:space="preserve">пед..-орг., </w:t>
            </w:r>
          </w:p>
          <w:p w:rsidR="004F704E" w:rsidRPr="00C84D97" w:rsidRDefault="004F704E" w:rsidP="004F704E">
            <w:pPr>
              <w:rPr>
                <w:rFonts w:ascii="Times New Roman" w:hAnsi="Times New Roman"/>
                <w:sz w:val="24"/>
                <w:szCs w:val="24"/>
              </w:rPr>
            </w:pPr>
            <w:r>
              <w:rPr>
                <w:rFonts w:ascii="Times New Roman" w:hAnsi="Times New Roman"/>
                <w:sz w:val="24"/>
                <w:szCs w:val="24"/>
              </w:rPr>
              <w:t>Класні керівники</w:t>
            </w:r>
          </w:p>
        </w:tc>
        <w:tc>
          <w:tcPr>
            <w:tcW w:w="1276" w:type="dxa"/>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Ціннісне ставлення особистості до суспільства і держави</w:t>
            </w:r>
          </w:p>
          <w:p w:rsidR="004F704E" w:rsidRPr="00C84D97" w:rsidRDefault="004F704E" w:rsidP="004F704E">
            <w:pPr>
              <w:rPr>
                <w:rFonts w:ascii="Times New Roman" w:hAnsi="Times New Roman"/>
                <w:sz w:val="24"/>
                <w:szCs w:val="24"/>
              </w:rPr>
            </w:pPr>
            <w:r w:rsidRPr="00C84D97">
              <w:rPr>
                <w:rFonts w:ascii="Times New Roman" w:hAnsi="Times New Roman"/>
                <w:sz w:val="24"/>
                <w:szCs w:val="24"/>
              </w:rPr>
              <w:t>Заходи до Міжнародного дня пам’яті жертв радіаційних аварій та катастроф та річниці Чорнобильської трагедії</w:t>
            </w:r>
          </w:p>
        </w:tc>
        <w:tc>
          <w:tcPr>
            <w:tcW w:w="1417"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25-29.04</w:t>
            </w:r>
          </w:p>
        </w:tc>
        <w:tc>
          <w:tcPr>
            <w:tcW w:w="2268" w:type="dxa"/>
          </w:tcPr>
          <w:p w:rsidR="004F704E" w:rsidRDefault="004F704E" w:rsidP="004F704E">
            <w:pPr>
              <w:rPr>
                <w:rFonts w:ascii="Times New Roman" w:hAnsi="Times New Roman"/>
                <w:sz w:val="24"/>
                <w:szCs w:val="24"/>
              </w:rPr>
            </w:pPr>
            <w:r>
              <w:rPr>
                <w:rFonts w:ascii="Times New Roman" w:hAnsi="Times New Roman"/>
                <w:sz w:val="24"/>
                <w:szCs w:val="24"/>
              </w:rPr>
              <w:t>пед..-орг.</w:t>
            </w:r>
          </w:p>
          <w:p w:rsidR="004F704E" w:rsidRPr="00C84D97" w:rsidRDefault="004F704E" w:rsidP="004F704E">
            <w:pPr>
              <w:rPr>
                <w:rFonts w:ascii="Times New Roman" w:hAnsi="Times New Roman"/>
                <w:sz w:val="24"/>
                <w:szCs w:val="24"/>
              </w:rPr>
            </w:pPr>
            <w:r>
              <w:rPr>
                <w:rFonts w:ascii="Times New Roman" w:hAnsi="Times New Roman"/>
                <w:sz w:val="24"/>
                <w:szCs w:val="24"/>
              </w:rPr>
              <w:t>Класні керівники</w:t>
            </w:r>
          </w:p>
        </w:tc>
        <w:tc>
          <w:tcPr>
            <w:tcW w:w="1276" w:type="dxa"/>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Borders>
              <w:bottom w:val="single" w:sz="4" w:space="0" w:color="auto"/>
            </w:tcBorders>
          </w:tcPr>
          <w:p w:rsidR="004F704E" w:rsidRPr="00C84D97" w:rsidRDefault="004F704E" w:rsidP="001C553F">
            <w:pPr>
              <w:jc w:val="center"/>
              <w:rPr>
                <w:rFonts w:ascii="Times New Roman" w:hAnsi="Times New Roman"/>
                <w:sz w:val="24"/>
                <w:szCs w:val="24"/>
              </w:rPr>
            </w:pPr>
            <w:r w:rsidRPr="00C84D97">
              <w:rPr>
                <w:rFonts w:ascii="Times New Roman" w:hAnsi="Times New Roman"/>
                <w:b/>
                <w:sz w:val="24"/>
                <w:szCs w:val="24"/>
              </w:rPr>
              <w:t xml:space="preserve"> </w:t>
            </w:r>
            <w:r w:rsidR="001C553F" w:rsidRPr="001C553F">
              <w:rPr>
                <w:rFonts w:ascii="Times New Roman" w:eastAsia="Times New Roman" w:hAnsi="Times New Roman"/>
                <w:b/>
                <w:bCs/>
                <w:color w:val="17365D"/>
                <w:sz w:val="24"/>
                <w:szCs w:val="24"/>
                <w:lang w:val="uk-UA" w:eastAsia="uk-UA"/>
              </w:rPr>
              <w:t>І</w:t>
            </w:r>
            <w:r w:rsidR="001C553F" w:rsidRPr="001C553F">
              <w:rPr>
                <w:rFonts w:ascii="Times New Roman" w:eastAsia="Times New Roman" w:hAnsi="Times New Roman"/>
                <w:b/>
                <w:bCs/>
                <w:color w:val="17365D"/>
                <w:sz w:val="24"/>
                <w:szCs w:val="24"/>
                <w:lang w:val="en-US" w:eastAsia="uk-UA"/>
              </w:rPr>
              <w:t>V</w:t>
            </w:r>
            <w:r w:rsidR="001C553F" w:rsidRPr="001C553F">
              <w:rPr>
                <w:rFonts w:ascii="Times New Roman" w:eastAsia="Times New Roman" w:hAnsi="Times New Roman"/>
                <w:b/>
                <w:bCs/>
                <w:color w:val="17365D"/>
                <w:sz w:val="24"/>
                <w:szCs w:val="24"/>
                <w:lang w:val="uk-UA" w:eastAsia="uk-UA"/>
              </w:rPr>
              <w:t>.</w:t>
            </w:r>
            <w:r w:rsidR="001C553F" w:rsidRPr="001C553F">
              <w:rPr>
                <w:rFonts w:ascii="Times New Roman" w:eastAsia="Times New Roman" w:hAnsi="Times New Roman"/>
                <w:b/>
                <w:color w:val="002060"/>
                <w:sz w:val="24"/>
                <w:szCs w:val="24"/>
                <w:lang w:eastAsia="en-US"/>
              </w:rPr>
              <w:t xml:space="preserve"> </w:t>
            </w:r>
            <w:r w:rsidRPr="00C84D97">
              <w:rPr>
                <w:rFonts w:ascii="Times New Roman" w:hAnsi="Times New Roman"/>
                <w:b/>
                <w:sz w:val="24"/>
                <w:szCs w:val="24"/>
              </w:rPr>
              <w:t>СИСТЕМА ОЦІНЮВАННЯ ЗДОБУВАЧІВ ОСВІТИ</w:t>
            </w:r>
          </w:p>
        </w:tc>
        <w:tc>
          <w:tcPr>
            <w:tcW w:w="1417" w:type="dxa"/>
            <w:tcBorders>
              <w:bottom w:val="single" w:sz="4" w:space="0" w:color="auto"/>
            </w:tcBorders>
          </w:tcPr>
          <w:p w:rsidR="004F704E" w:rsidRPr="00C84D97" w:rsidRDefault="004F704E" w:rsidP="004F704E">
            <w:pPr>
              <w:rPr>
                <w:rFonts w:ascii="Times New Roman" w:hAnsi="Times New Roman"/>
                <w:sz w:val="24"/>
                <w:szCs w:val="24"/>
              </w:rPr>
            </w:pPr>
          </w:p>
        </w:tc>
        <w:tc>
          <w:tcPr>
            <w:tcW w:w="2268" w:type="dxa"/>
            <w:tcBorders>
              <w:bottom w:val="single" w:sz="4" w:space="0" w:color="auto"/>
            </w:tcBorders>
          </w:tcPr>
          <w:p w:rsidR="004F704E" w:rsidRPr="00C84D97" w:rsidRDefault="004F704E" w:rsidP="004F704E">
            <w:pPr>
              <w:rPr>
                <w:rFonts w:ascii="Times New Roman" w:hAnsi="Times New Roman"/>
                <w:sz w:val="24"/>
                <w:szCs w:val="24"/>
              </w:rPr>
            </w:pPr>
          </w:p>
        </w:tc>
        <w:tc>
          <w:tcPr>
            <w:tcW w:w="1276"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shd w:val="clear" w:color="auto" w:fill="C6D9F1" w:themeFill="text2" w:themeFillTint="33"/>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1.Наявність відкритої, прозорої і зрозумілої для здобувачів освіти системи оцінювання їх навчальних досягнень.</w:t>
            </w:r>
            <w:r w:rsidRPr="00C84D97">
              <w:rPr>
                <w:rFonts w:ascii="Times New Roman" w:hAnsi="Times New Roman"/>
                <w:sz w:val="24"/>
                <w:szCs w:val="24"/>
              </w:rPr>
              <w:tab/>
            </w:r>
            <w:r w:rsidRPr="00C84D97">
              <w:rPr>
                <w:rFonts w:ascii="Times New Roman" w:hAnsi="Times New Roman"/>
                <w:sz w:val="24"/>
                <w:szCs w:val="24"/>
              </w:rPr>
              <w:tab/>
            </w:r>
            <w:r w:rsidRPr="00C84D97">
              <w:rPr>
                <w:rFonts w:ascii="Times New Roman" w:hAnsi="Times New Roman"/>
                <w:sz w:val="24"/>
                <w:szCs w:val="24"/>
              </w:rPr>
              <w:tab/>
            </w:r>
          </w:p>
        </w:tc>
        <w:tc>
          <w:tcPr>
            <w:tcW w:w="1417" w:type="dxa"/>
            <w:shd w:val="clear" w:color="auto" w:fill="C6D9F1" w:themeFill="text2" w:themeFillTint="33"/>
          </w:tcPr>
          <w:p w:rsidR="004F704E" w:rsidRPr="00C84D97" w:rsidRDefault="004F704E" w:rsidP="004F704E">
            <w:pPr>
              <w:rPr>
                <w:rFonts w:ascii="Times New Roman" w:hAnsi="Times New Roman"/>
                <w:sz w:val="24"/>
                <w:szCs w:val="24"/>
              </w:rPr>
            </w:pPr>
          </w:p>
        </w:tc>
        <w:tc>
          <w:tcPr>
            <w:tcW w:w="2268" w:type="dxa"/>
            <w:shd w:val="clear" w:color="auto" w:fill="C6D9F1" w:themeFill="text2" w:themeFillTint="33"/>
          </w:tcPr>
          <w:p w:rsidR="004F704E" w:rsidRPr="00C84D97" w:rsidRDefault="004F704E" w:rsidP="004F704E">
            <w:pPr>
              <w:rPr>
                <w:rFonts w:ascii="Times New Roman" w:hAnsi="Times New Roman"/>
                <w:sz w:val="24"/>
                <w:szCs w:val="24"/>
              </w:rPr>
            </w:pPr>
          </w:p>
        </w:tc>
        <w:tc>
          <w:tcPr>
            <w:tcW w:w="1276" w:type="dxa"/>
            <w:shd w:val="clear" w:color="auto" w:fill="C6D9F1" w:themeFill="text2" w:themeFillTint="33"/>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Анкетування учнів та батьків щодо об’єктивності та справедливості системи оцінювання в закладі</w:t>
            </w:r>
          </w:p>
        </w:tc>
        <w:tc>
          <w:tcPr>
            <w:tcW w:w="1417"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25-29.04</w:t>
            </w:r>
          </w:p>
        </w:tc>
        <w:tc>
          <w:tcPr>
            <w:tcW w:w="2268"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адміністрація</w:t>
            </w:r>
          </w:p>
        </w:tc>
        <w:tc>
          <w:tcPr>
            <w:tcW w:w="1276"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shd w:val="clear" w:color="auto" w:fill="C6D9F1" w:themeFill="text2" w:themeFillTint="33"/>
          </w:tcPr>
          <w:p w:rsidR="004F704E" w:rsidRPr="00C84D97" w:rsidRDefault="004F704E" w:rsidP="004F704E">
            <w:pPr>
              <w:rPr>
                <w:rFonts w:ascii="Times New Roman" w:hAnsi="Times New Roman"/>
                <w:b/>
                <w:sz w:val="24"/>
                <w:szCs w:val="24"/>
              </w:rPr>
            </w:pPr>
            <w:r w:rsidRPr="00C84D97">
              <w:rPr>
                <w:rFonts w:ascii="Times New Roman" w:hAnsi="Times New Roman"/>
                <w:b/>
                <w:sz w:val="24"/>
                <w:szCs w:val="24"/>
              </w:rPr>
              <w:t>2.Застосування внутрішньої системи оцінювання роботи закладу.</w:t>
            </w:r>
            <w:r w:rsidRPr="00C84D97">
              <w:rPr>
                <w:rFonts w:ascii="Times New Roman" w:hAnsi="Times New Roman"/>
                <w:b/>
                <w:sz w:val="24"/>
                <w:szCs w:val="24"/>
              </w:rPr>
              <w:tab/>
            </w:r>
            <w:r w:rsidRPr="00C84D97">
              <w:rPr>
                <w:rFonts w:ascii="Times New Roman" w:hAnsi="Times New Roman"/>
                <w:b/>
                <w:sz w:val="24"/>
                <w:szCs w:val="24"/>
              </w:rPr>
              <w:tab/>
            </w:r>
            <w:r w:rsidRPr="00C84D97">
              <w:rPr>
                <w:rFonts w:ascii="Times New Roman" w:hAnsi="Times New Roman"/>
                <w:b/>
                <w:sz w:val="24"/>
                <w:szCs w:val="24"/>
              </w:rPr>
              <w:tab/>
            </w:r>
          </w:p>
        </w:tc>
        <w:tc>
          <w:tcPr>
            <w:tcW w:w="1417" w:type="dxa"/>
            <w:shd w:val="clear" w:color="auto" w:fill="C6D9F1" w:themeFill="text2" w:themeFillTint="33"/>
          </w:tcPr>
          <w:p w:rsidR="004F704E" w:rsidRPr="00C84D97" w:rsidRDefault="004F704E" w:rsidP="004F704E">
            <w:pPr>
              <w:rPr>
                <w:rFonts w:ascii="Times New Roman" w:hAnsi="Times New Roman"/>
                <w:sz w:val="24"/>
                <w:szCs w:val="24"/>
              </w:rPr>
            </w:pPr>
          </w:p>
        </w:tc>
        <w:tc>
          <w:tcPr>
            <w:tcW w:w="2268" w:type="dxa"/>
            <w:shd w:val="clear" w:color="auto" w:fill="C6D9F1" w:themeFill="text2" w:themeFillTint="33"/>
          </w:tcPr>
          <w:p w:rsidR="004F704E" w:rsidRPr="00C84D97" w:rsidRDefault="004F704E" w:rsidP="004F704E">
            <w:pPr>
              <w:rPr>
                <w:rFonts w:ascii="Times New Roman" w:hAnsi="Times New Roman"/>
                <w:sz w:val="24"/>
                <w:szCs w:val="24"/>
              </w:rPr>
            </w:pPr>
          </w:p>
        </w:tc>
        <w:tc>
          <w:tcPr>
            <w:tcW w:w="1276" w:type="dxa"/>
            <w:shd w:val="clear" w:color="auto" w:fill="C6D9F1" w:themeFill="text2" w:themeFillTint="33"/>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Теоретичний моніторинг. Стан харчування учнів у закладі. Робота шкільної їдальні</w:t>
            </w:r>
            <w:r>
              <w:rPr>
                <w:rFonts w:ascii="Times New Roman" w:hAnsi="Times New Roman"/>
                <w:sz w:val="24"/>
                <w:szCs w:val="24"/>
              </w:rPr>
              <w:t>.</w:t>
            </w:r>
          </w:p>
        </w:tc>
        <w:tc>
          <w:tcPr>
            <w:tcW w:w="1417"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18-22.04.</w:t>
            </w:r>
          </w:p>
        </w:tc>
        <w:tc>
          <w:tcPr>
            <w:tcW w:w="2268" w:type="dxa"/>
            <w:tcBorders>
              <w:bottom w:val="single" w:sz="4" w:space="0" w:color="auto"/>
            </w:tcBorders>
          </w:tcPr>
          <w:p w:rsidR="004F704E" w:rsidRPr="00C84D97" w:rsidRDefault="004F704E" w:rsidP="004F704E">
            <w:pPr>
              <w:rPr>
                <w:rFonts w:ascii="Times New Roman" w:hAnsi="Times New Roman"/>
                <w:sz w:val="24"/>
                <w:szCs w:val="24"/>
              </w:rPr>
            </w:pPr>
            <w:r>
              <w:rPr>
                <w:rFonts w:ascii="Times New Roman" w:hAnsi="Times New Roman"/>
                <w:sz w:val="24"/>
                <w:szCs w:val="24"/>
              </w:rPr>
              <w:t>Лалак У.Г.</w:t>
            </w:r>
          </w:p>
        </w:tc>
        <w:tc>
          <w:tcPr>
            <w:tcW w:w="1276"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shd w:val="clear" w:color="auto" w:fill="C6D9F1" w:themeFill="text2" w:themeFillTint="33"/>
          </w:tcPr>
          <w:p w:rsidR="004F704E" w:rsidRPr="00C84D97" w:rsidRDefault="004F704E" w:rsidP="004F704E">
            <w:pPr>
              <w:rPr>
                <w:rFonts w:ascii="Times New Roman" w:hAnsi="Times New Roman"/>
                <w:b/>
                <w:sz w:val="24"/>
                <w:szCs w:val="24"/>
              </w:rPr>
            </w:pPr>
            <w:r w:rsidRPr="00C84D97">
              <w:rPr>
                <w:rFonts w:ascii="Times New Roman" w:hAnsi="Times New Roman"/>
                <w:b/>
                <w:sz w:val="24"/>
                <w:szCs w:val="24"/>
              </w:rPr>
              <w:t>3. Спрямованість системи оцінювання на формування в здобувачів освіти відповідальності за результати свого навчання, здатності до само оцінювання.</w:t>
            </w:r>
          </w:p>
        </w:tc>
        <w:tc>
          <w:tcPr>
            <w:tcW w:w="1417" w:type="dxa"/>
            <w:shd w:val="clear" w:color="auto" w:fill="C6D9F1" w:themeFill="text2" w:themeFillTint="33"/>
          </w:tcPr>
          <w:p w:rsidR="004F704E" w:rsidRPr="00C84D97" w:rsidRDefault="004F704E" w:rsidP="004F704E">
            <w:pPr>
              <w:rPr>
                <w:rFonts w:ascii="Times New Roman" w:hAnsi="Times New Roman"/>
                <w:sz w:val="24"/>
                <w:szCs w:val="24"/>
              </w:rPr>
            </w:pPr>
          </w:p>
        </w:tc>
        <w:tc>
          <w:tcPr>
            <w:tcW w:w="2268" w:type="dxa"/>
            <w:shd w:val="clear" w:color="auto" w:fill="C6D9F1" w:themeFill="text2" w:themeFillTint="33"/>
          </w:tcPr>
          <w:p w:rsidR="004F704E" w:rsidRPr="00C84D97" w:rsidRDefault="004F704E" w:rsidP="004F704E">
            <w:pPr>
              <w:rPr>
                <w:rFonts w:ascii="Times New Roman" w:hAnsi="Times New Roman"/>
                <w:sz w:val="24"/>
                <w:szCs w:val="24"/>
              </w:rPr>
            </w:pPr>
          </w:p>
        </w:tc>
        <w:tc>
          <w:tcPr>
            <w:tcW w:w="1276" w:type="dxa"/>
            <w:shd w:val="clear" w:color="auto" w:fill="C6D9F1" w:themeFill="text2" w:themeFillTint="33"/>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Продовжити реалізацію заохочувального проєкту «Бонус+»</w:t>
            </w:r>
          </w:p>
        </w:tc>
        <w:tc>
          <w:tcPr>
            <w:tcW w:w="1417"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постійно</w:t>
            </w:r>
          </w:p>
        </w:tc>
        <w:tc>
          <w:tcPr>
            <w:tcW w:w="2268" w:type="dxa"/>
          </w:tcPr>
          <w:p w:rsidR="004F704E" w:rsidRPr="00C84D97" w:rsidRDefault="004F704E" w:rsidP="004F704E">
            <w:pPr>
              <w:rPr>
                <w:rFonts w:ascii="Times New Roman" w:hAnsi="Times New Roman"/>
                <w:sz w:val="24"/>
                <w:szCs w:val="24"/>
              </w:rPr>
            </w:pPr>
            <w:r>
              <w:rPr>
                <w:rFonts w:ascii="Times New Roman" w:hAnsi="Times New Roman"/>
                <w:sz w:val="24"/>
                <w:szCs w:val="24"/>
              </w:rPr>
              <w:t>Пахолків О.В.</w:t>
            </w:r>
          </w:p>
        </w:tc>
        <w:tc>
          <w:tcPr>
            <w:tcW w:w="1276" w:type="dxa"/>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Borders>
              <w:bottom w:val="single" w:sz="4" w:space="0" w:color="auto"/>
            </w:tcBorders>
          </w:tcPr>
          <w:p w:rsidR="004F704E" w:rsidRPr="00C84D97" w:rsidRDefault="003B2E7C" w:rsidP="004F704E">
            <w:pPr>
              <w:jc w:val="center"/>
              <w:rPr>
                <w:rFonts w:ascii="Times New Roman" w:hAnsi="Times New Roman"/>
                <w:sz w:val="24"/>
                <w:szCs w:val="24"/>
              </w:rPr>
            </w:pPr>
            <w:r w:rsidRPr="003B2E7C">
              <w:rPr>
                <w:rFonts w:ascii="Times New Roman" w:eastAsia="Times New Roman" w:hAnsi="Times New Roman"/>
                <w:b/>
                <w:bCs/>
                <w:color w:val="943734"/>
                <w:sz w:val="24"/>
                <w:szCs w:val="24"/>
                <w:lang w:val="uk-UA" w:eastAsia="uk-UA"/>
              </w:rPr>
              <w:t>V</w:t>
            </w:r>
            <w:r w:rsidR="004F704E" w:rsidRPr="00C84D97">
              <w:rPr>
                <w:rFonts w:ascii="Times New Roman" w:hAnsi="Times New Roman"/>
                <w:b/>
                <w:color w:val="76923C" w:themeColor="accent3" w:themeShade="BF"/>
                <w:sz w:val="24"/>
                <w:szCs w:val="24"/>
              </w:rPr>
              <w:t>. ДІЯЛЬНІСТЬ ПЕДАГОГІЧНИХ ПРАЦІВНИКІВ</w:t>
            </w:r>
          </w:p>
        </w:tc>
        <w:tc>
          <w:tcPr>
            <w:tcW w:w="1417" w:type="dxa"/>
            <w:tcBorders>
              <w:bottom w:val="single" w:sz="4" w:space="0" w:color="auto"/>
            </w:tcBorders>
          </w:tcPr>
          <w:p w:rsidR="004F704E" w:rsidRPr="00C84D97" w:rsidRDefault="004F704E" w:rsidP="004F704E">
            <w:pPr>
              <w:rPr>
                <w:rFonts w:ascii="Times New Roman" w:hAnsi="Times New Roman"/>
                <w:sz w:val="24"/>
                <w:szCs w:val="24"/>
              </w:rPr>
            </w:pPr>
          </w:p>
        </w:tc>
        <w:tc>
          <w:tcPr>
            <w:tcW w:w="2268" w:type="dxa"/>
            <w:tcBorders>
              <w:bottom w:val="single" w:sz="4" w:space="0" w:color="auto"/>
            </w:tcBorders>
          </w:tcPr>
          <w:p w:rsidR="004F704E" w:rsidRPr="00C84D97" w:rsidRDefault="004F704E" w:rsidP="004F704E">
            <w:pPr>
              <w:rPr>
                <w:rFonts w:ascii="Times New Roman" w:hAnsi="Times New Roman"/>
                <w:sz w:val="24"/>
                <w:szCs w:val="24"/>
              </w:rPr>
            </w:pPr>
          </w:p>
        </w:tc>
        <w:tc>
          <w:tcPr>
            <w:tcW w:w="1276"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shd w:val="clear" w:color="auto" w:fill="D6E3BC" w:themeFill="accent3" w:themeFillTint="66"/>
          </w:tcPr>
          <w:p w:rsidR="004F704E" w:rsidRPr="00C84D97" w:rsidRDefault="004F704E" w:rsidP="004F704E">
            <w:pPr>
              <w:rPr>
                <w:rFonts w:ascii="Times New Roman" w:hAnsi="Times New Roman"/>
                <w:b/>
                <w:sz w:val="24"/>
                <w:szCs w:val="24"/>
              </w:rPr>
            </w:pPr>
            <w:r w:rsidRPr="00C84D97">
              <w:rPr>
                <w:rFonts w:ascii="Times New Roman" w:hAnsi="Times New Roman"/>
                <w:b/>
                <w:sz w:val="24"/>
                <w:szCs w:val="24"/>
              </w:rPr>
              <w:t>1.Ефективне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1417" w:type="dxa"/>
            <w:shd w:val="clear" w:color="auto" w:fill="D6E3BC" w:themeFill="accent3" w:themeFillTint="66"/>
          </w:tcPr>
          <w:p w:rsidR="004F704E" w:rsidRPr="00C84D97" w:rsidRDefault="004F704E" w:rsidP="004F704E">
            <w:pPr>
              <w:rPr>
                <w:rFonts w:ascii="Times New Roman" w:hAnsi="Times New Roman"/>
                <w:sz w:val="24"/>
                <w:szCs w:val="24"/>
              </w:rPr>
            </w:pPr>
          </w:p>
        </w:tc>
        <w:tc>
          <w:tcPr>
            <w:tcW w:w="2268" w:type="dxa"/>
            <w:shd w:val="clear" w:color="auto" w:fill="D6E3BC" w:themeFill="accent3" w:themeFillTint="66"/>
          </w:tcPr>
          <w:p w:rsidR="004F704E" w:rsidRPr="00C84D97" w:rsidRDefault="004F704E" w:rsidP="004F704E">
            <w:pPr>
              <w:rPr>
                <w:rFonts w:ascii="Times New Roman" w:hAnsi="Times New Roman"/>
                <w:sz w:val="24"/>
                <w:szCs w:val="24"/>
              </w:rPr>
            </w:pPr>
          </w:p>
        </w:tc>
        <w:tc>
          <w:tcPr>
            <w:tcW w:w="1276" w:type="dxa"/>
            <w:shd w:val="clear" w:color="auto" w:fill="D6E3BC" w:themeFill="accent3" w:themeFillTint="66"/>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Borders>
              <w:bottom w:val="single" w:sz="4" w:space="0" w:color="auto"/>
            </w:tcBorders>
          </w:tcPr>
          <w:p w:rsidR="004F704E" w:rsidRPr="00C84D97" w:rsidRDefault="004F704E" w:rsidP="004F704E">
            <w:pPr>
              <w:rPr>
                <w:rFonts w:ascii="Times New Roman" w:hAnsi="Times New Roman"/>
                <w:bCs/>
                <w:sz w:val="24"/>
                <w:szCs w:val="24"/>
              </w:rPr>
            </w:pPr>
            <w:r w:rsidRPr="00C84D97">
              <w:rPr>
                <w:rFonts w:ascii="Times New Roman" w:hAnsi="Times New Roman"/>
                <w:bCs/>
                <w:sz w:val="24"/>
                <w:szCs w:val="24"/>
              </w:rPr>
              <w:t>Семінар-практикум «Інноваційні підходи до організації освітнього процесу»</w:t>
            </w:r>
          </w:p>
        </w:tc>
        <w:tc>
          <w:tcPr>
            <w:tcW w:w="1417"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15.04.</w:t>
            </w:r>
          </w:p>
        </w:tc>
        <w:tc>
          <w:tcPr>
            <w:tcW w:w="2268" w:type="dxa"/>
            <w:tcBorders>
              <w:bottom w:val="single" w:sz="4" w:space="0" w:color="auto"/>
            </w:tcBorders>
          </w:tcPr>
          <w:p w:rsidR="004F704E" w:rsidRPr="00C84D97" w:rsidRDefault="004F704E" w:rsidP="004F704E">
            <w:pPr>
              <w:rPr>
                <w:rFonts w:ascii="Times New Roman" w:hAnsi="Times New Roman"/>
                <w:sz w:val="24"/>
                <w:szCs w:val="24"/>
              </w:rPr>
            </w:pPr>
            <w:r>
              <w:rPr>
                <w:rFonts w:ascii="Times New Roman" w:hAnsi="Times New Roman"/>
                <w:sz w:val="24"/>
                <w:szCs w:val="24"/>
              </w:rPr>
              <w:t>Лалак У.Г.</w:t>
            </w:r>
          </w:p>
        </w:tc>
        <w:tc>
          <w:tcPr>
            <w:tcW w:w="1276"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Borders>
              <w:bottom w:val="single" w:sz="4" w:space="0" w:color="auto"/>
            </w:tcBorders>
          </w:tcPr>
          <w:p w:rsidR="004F704E" w:rsidRPr="00C84D97" w:rsidRDefault="004F704E" w:rsidP="004F704E">
            <w:pPr>
              <w:rPr>
                <w:rFonts w:ascii="Times New Roman" w:hAnsi="Times New Roman"/>
                <w:bCs/>
                <w:sz w:val="24"/>
                <w:szCs w:val="24"/>
              </w:rPr>
            </w:pPr>
            <w:r w:rsidRPr="00C84D97">
              <w:rPr>
                <w:rFonts w:ascii="Times New Roman" w:hAnsi="Times New Roman"/>
                <w:bCs/>
                <w:sz w:val="24"/>
                <w:szCs w:val="24"/>
              </w:rPr>
              <w:t>Педагогічний воркшоп«Навчати вчитися – мислення розвитку»</w:t>
            </w:r>
          </w:p>
        </w:tc>
        <w:tc>
          <w:tcPr>
            <w:tcW w:w="1417"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05.04</w:t>
            </w:r>
          </w:p>
        </w:tc>
        <w:tc>
          <w:tcPr>
            <w:tcW w:w="2268" w:type="dxa"/>
            <w:tcBorders>
              <w:bottom w:val="single" w:sz="4" w:space="0" w:color="auto"/>
            </w:tcBorders>
          </w:tcPr>
          <w:p w:rsidR="004F704E" w:rsidRPr="00C84D97" w:rsidRDefault="004F704E" w:rsidP="004F704E">
            <w:pPr>
              <w:rPr>
                <w:rFonts w:ascii="Times New Roman" w:hAnsi="Times New Roman"/>
                <w:sz w:val="24"/>
                <w:szCs w:val="24"/>
              </w:rPr>
            </w:pPr>
            <w:r>
              <w:rPr>
                <w:rFonts w:ascii="Times New Roman" w:hAnsi="Times New Roman"/>
                <w:sz w:val="24"/>
                <w:szCs w:val="24"/>
              </w:rPr>
              <w:t>Лалак У.Г.</w:t>
            </w:r>
          </w:p>
        </w:tc>
        <w:tc>
          <w:tcPr>
            <w:tcW w:w="1276"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shd w:val="clear" w:color="auto" w:fill="D6E3BC" w:themeFill="accent3" w:themeFillTint="66"/>
          </w:tcPr>
          <w:p w:rsidR="004F704E" w:rsidRPr="00C84D97" w:rsidRDefault="004F704E" w:rsidP="004F704E">
            <w:pPr>
              <w:rPr>
                <w:rFonts w:ascii="Times New Roman" w:hAnsi="Times New Roman"/>
                <w:b/>
                <w:sz w:val="24"/>
                <w:szCs w:val="24"/>
              </w:rPr>
            </w:pPr>
            <w:r w:rsidRPr="00C84D97">
              <w:rPr>
                <w:rFonts w:ascii="Times New Roman" w:hAnsi="Times New Roman"/>
                <w:b/>
                <w:sz w:val="24"/>
                <w:szCs w:val="24"/>
              </w:rPr>
              <w:t>2.Постійне підвищення професійного рівня й педагогічної майстерності педагогічних працівників.</w:t>
            </w:r>
          </w:p>
        </w:tc>
        <w:tc>
          <w:tcPr>
            <w:tcW w:w="1417" w:type="dxa"/>
            <w:shd w:val="clear" w:color="auto" w:fill="D6E3BC" w:themeFill="accent3" w:themeFillTint="66"/>
          </w:tcPr>
          <w:p w:rsidR="004F704E" w:rsidRPr="00C84D97" w:rsidRDefault="004F704E" w:rsidP="004F704E">
            <w:pPr>
              <w:rPr>
                <w:rFonts w:ascii="Times New Roman" w:hAnsi="Times New Roman"/>
                <w:sz w:val="24"/>
                <w:szCs w:val="24"/>
              </w:rPr>
            </w:pPr>
          </w:p>
        </w:tc>
        <w:tc>
          <w:tcPr>
            <w:tcW w:w="2268" w:type="dxa"/>
            <w:shd w:val="clear" w:color="auto" w:fill="D6E3BC" w:themeFill="accent3" w:themeFillTint="66"/>
          </w:tcPr>
          <w:p w:rsidR="004F704E" w:rsidRPr="00C84D97" w:rsidRDefault="004F704E" w:rsidP="004F704E">
            <w:pPr>
              <w:rPr>
                <w:rFonts w:ascii="Times New Roman" w:hAnsi="Times New Roman"/>
                <w:sz w:val="24"/>
                <w:szCs w:val="24"/>
              </w:rPr>
            </w:pPr>
          </w:p>
        </w:tc>
        <w:tc>
          <w:tcPr>
            <w:tcW w:w="1276" w:type="dxa"/>
            <w:shd w:val="clear" w:color="auto" w:fill="D6E3BC" w:themeFill="accent3" w:themeFillTint="66"/>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Borders>
              <w:bottom w:val="single" w:sz="4" w:space="0" w:color="auto"/>
            </w:tcBorders>
          </w:tcPr>
          <w:p w:rsidR="004F704E" w:rsidRPr="00C84D97" w:rsidRDefault="004F704E" w:rsidP="004F704E">
            <w:pPr>
              <w:rPr>
                <w:rFonts w:ascii="Times New Roman" w:hAnsi="Times New Roman"/>
                <w:bCs/>
                <w:sz w:val="24"/>
                <w:szCs w:val="24"/>
              </w:rPr>
            </w:pPr>
            <w:r w:rsidRPr="00C84D97">
              <w:rPr>
                <w:rFonts w:ascii="Times New Roman" w:hAnsi="Times New Roman"/>
                <w:bCs/>
                <w:sz w:val="24"/>
                <w:szCs w:val="24"/>
              </w:rPr>
              <w:t>Використання онлайн-платформ для професійного самовдосконалення</w:t>
            </w:r>
          </w:p>
        </w:tc>
        <w:tc>
          <w:tcPr>
            <w:tcW w:w="1417"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постійно</w:t>
            </w:r>
          </w:p>
        </w:tc>
        <w:tc>
          <w:tcPr>
            <w:tcW w:w="2268"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учителі предметники</w:t>
            </w:r>
          </w:p>
        </w:tc>
        <w:tc>
          <w:tcPr>
            <w:tcW w:w="1276"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Borders>
              <w:bottom w:val="single" w:sz="4" w:space="0" w:color="auto"/>
            </w:tcBorders>
          </w:tcPr>
          <w:p w:rsidR="004F704E" w:rsidRPr="00C84D97" w:rsidRDefault="004F704E" w:rsidP="004F704E">
            <w:pPr>
              <w:rPr>
                <w:rFonts w:ascii="Times New Roman" w:hAnsi="Times New Roman"/>
                <w:bCs/>
                <w:sz w:val="24"/>
                <w:szCs w:val="24"/>
              </w:rPr>
            </w:pPr>
            <w:r w:rsidRPr="00C84D97">
              <w:rPr>
                <w:rFonts w:ascii="Times New Roman" w:hAnsi="Times New Roman"/>
                <w:bCs/>
                <w:sz w:val="24"/>
                <w:szCs w:val="24"/>
              </w:rPr>
              <w:t xml:space="preserve">Участь у русі вчительських (не)конференцій </w:t>
            </w:r>
            <w:r w:rsidRPr="00C84D97">
              <w:rPr>
                <w:rFonts w:ascii="Times New Roman" w:hAnsi="Times New Roman"/>
                <w:bCs/>
                <w:sz w:val="24"/>
                <w:szCs w:val="24"/>
                <w:lang w:val="en-US"/>
              </w:rPr>
              <w:t>EdCamp</w:t>
            </w:r>
            <w:r w:rsidRPr="00C84D97">
              <w:rPr>
                <w:rFonts w:ascii="Times New Roman" w:hAnsi="Times New Roman"/>
                <w:bCs/>
                <w:sz w:val="24"/>
                <w:szCs w:val="24"/>
              </w:rPr>
              <w:t>України</w:t>
            </w:r>
          </w:p>
        </w:tc>
        <w:tc>
          <w:tcPr>
            <w:tcW w:w="1417"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пр.місяця</w:t>
            </w:r>
          </w:p>
        </w:tc>
        <w:tc>
          <w:tcPr>
            <w:tcW w:w="2268"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учителі анлійської мови</w:t>
            </w:r>
          </w:p>
        </w:tc>
        <w:tc>
          <w:tcPr>
            <w:tcW w:w="1276"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Borders>
              <w:bottom w:val="single" w:sz="4" w:space="0" w:color="auto"/>
            </w:tcBorders>
          </w:tcPr>
          <w:p w:rsidR="004F704E" w:rsidRPr="00C84D97" w:rsidRDefault="004F704E" w:rsidP="004F704E">
            <w:pPr>
              <w:rPr>
                <w:rFonts w:ascii="Times New Roman" w:hAnsi="Times New Roman"/>
                <w:bCs/>
                <w:sz w:val="24"/>
                <w:szCs w:val="24"/>
              </w:rPr>
            </w:pPr>
            <w:r w:rsidRPr="00C84D97">
              <w:rPr>
                <w:rFonts w:ascii="Times New Roman" w:hAnsi="Times New Roman"/>
                <w:bCs/>
                <w:sz w:val="24"/>
                <w:szCs w:val="24"/>
              </w:rPr>
              <w:t>Джерела «скарбнички» досвіду (шляхи зниження навчального навантаження учнів)</w:t>
            </w:r>
          </w:p>
        </w:tc>
        <w:tc>
          <w:tcPr>
            <w:tcW w:w="1417"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26.04.</w:t>
            </w:r>
          </w:p>
        </w:tc>
        <w:tc>
          <w:tcPr>
            <w:tcW w:w="2268" w:type="dxa"/>
            <w:tcBorders>
              <w:bottom w:val="single" w:sz="4" w:space="0" w:color="auto"/>
            </w:tcBorders>
          </w:tcPr>
          <w:p w:rsidR="004F704E" w:rsidRPr="00C84D97" w:rsidRDefault="004F704E" w:rsidP="004F704E">
            <w:pPr>
              <w:rPr>
                <w:rFonts w:ascii="Times New Roman" w:hAnsi="Times New Roman"/>
                <w:sz w:val="24"/>
                <w:szCs w:val="24"/>
              </w:rPr>
            </w:pPr>
            <w:r>
              <w:rPr>
                <w:rFonts w:ascii="Times New Roman" w:hAnsi="Times New Roman"/>
                <w:sz w:val="24"/>
                <w:szCs w:val="24"/>
              </w:rPr>
              <w:t>Голова МО кл.-кер.</w:t>
            </w:r>
          </w:p>
        </w:tc>
        <w:tc>
          <w:tcPr>
            <w:tcW w:w="1276"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shd w:val="clear" w:color="auto" w:fill="D6E3BC" w:themeFill="accent3" w:themeFillTint="66"/>
          </w:tcPr>
          <w:p w:rsidR="004F704E" w:rsidRPr="00C84D97" w:rsidRDefault="004F704E" w:rsidP="004F704E">
            <w:pPr>
              <w:rPr>
                <w:rFonts w:ascii="Times New Roman" w:hAnsi="Times New Roman"/>
                <w:b/>
                <w:sz w:val="24"/>
                <w:szCs w:val="24"/>
              </w:rPr>
            </w:pPr>
            <w:r w:rsidRPr="00C84D97">
              <w:rPr>
                <w:rFonts w:ascii="Times New Roman" w:hAnsi="Times New Roman"/>
                <w:b/>
                <w:sz w:val="24"/>
                <w:szCs w:val="24"/>
              </w:rPr>
              <w:t>3.Співпраця зі здобувачами освіти, їх батьками, працівниками закладу.</w:t>
            </w:r>
          </w:p>
        </w:tc>
        <w:tc>
          <w:tcPr>
            <w:tcW w:w="1417" w:type="dxa"/>
            <w:shd w:val="clear" w:color="auto" w:fill="D6E3BC" w:themeFill="accent3" w:themeFillTint="66"/>
          </w:tcPr>
          <w:p w:rsidR="004F704E" w:rsidRPr="00C84D97" w:rsidRDefault="004F704E" w:rsidP="004F704E">
            <w:pPr>
              <w:rPr>
                <w:rFonts w:ascii="Times New Roman" w:hAnsi="Times New Roman"/>
                <w:sz w:val="24"/>
                <w:szCs w:val="24"/>
              </w:rPr>
            </w:pPr>
          </w:p>
        </w:tc>
        <w:tc>
          <w:tcPr>
            <w:tcW w:w="2268" w:type="dxa"/>
            <w:shd w:val="clear" w:color="auto" w:fill="D6E3BC" w:themeFill="accent3" w:themeFillTint="66"/>
          </w:tcPr>
          <w:p w:rsidR="004F704E" w:rsidRPr="00C84D97" w:rsidRDefault="004F704E" w:rsidP="004F704E">
            <w:pPr>
              <w:rPr>
                <w:rFonts w:ascii="Times New Roman" w:hAnsi="Times New Roman"/>
                <w:sz w:val="24"/>
                <w:szCs w:val="24"/>
              </w:rPr>
            </w:pPr>
          </w:p>
        </w:tc>
        <w:tc>
          <w:tcPr>
            <w:tcW w:w="1276" w:type="dxa"/>
            <w:shd w:val="clear" w:color="auto" w:fill="D6E3BC" w:themeFill="accent3" w:themeFillTint="66"/>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Borders>
              <w:bottom w:val="single" w:sz="4" w:space="0" w:color="auto"/>
            </w:tcBorders>
          </w:tcPr>
          <w:p w:rsidR="004F704E" w:rsidRPr="00C84D97" w:rsidRDefault="004F704E" w:rsidP="004F704E">
            <w:pPr>
              <w:rPr>
                <w:rFonts w:ascii="Times New Roman" w:hAnsi="Times New Roman"/>
                <w:bCs/>
                <w:sz w:val="24"/>
                <w:szCs w:val="24"/>
              </w:rPr>
            </w:pPr>
            <w:r w:rsidRPr="00C84D97">
              <w:rPr>
                <w:rFonts w:ascii="Times New Roman" w:hAnsi="Times New Roman"/>
                <w:bCs/>
                <w:sz w:val="24"/>
                <w:szCs w:val="24"/>
              </w:rPr>
              <w:t>Організація родинних  пікніків</w:t>
            </w:r>
          </w:p>
        </w:tc>
        <w:tc>
          <w:tcPr>
            <w:tcW w:w="1417"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пр.місяця</w:t>
            </w:r>
          </w:p>
        </w:tc>
        <w:tc>
          <w:tcPr>
            <w:tcW w:w="2268"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класні керівники</w:t>
            </w:r>
          </w:p>
        </w:tc>
        <w:tc>
          <w:tcPr>
            <w:tcW w:w="1276"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Borders>
              <w:bottom w:val="single" w:sz="4" w:space="0" w:color="auto"/>
            </w:tcBorders>
          </w:tcPr>
          <w:p w:rsidR="004F704E" w:rsidRPr="00C84D97" w:rsidRDefault="004F704E" w:rsidP="004F704E">
            <w:pPr>
              <w:rPr>
                <w:rFonts w:ascii="Times New Roman" w:hAnsi="Times New Roman"/>
                <w:bCs/>
                <w:color w:val="FF0000"/>
                <w:sz w:val="24"/>
                <w:szCs w:val="24"/>
              </w:rPr>
            </w:pPr>
            <w:r w:rsidRPr="00C84D97">
              <w:rPr>
                <w:rFonts w:ascii="Times New Roman" w:hAnsi="Times New Roman"/>
                <w:sz w:val="24"/>
                <w:szCs w:val="24"/>
              </w:rPr>
              <w:t>Консультпункт за участю батьків-фахівців з питань</w:t>
            </w:r>
            <w:r>
              <w:rPr>
                <w:rFonts w:ascii="Times New Roman" w:hAnsi="Times New Roman"/>
                <w:sz w:val="24"/>
                <w:szCs w:val="24"/>
              </w:rPr>
              <w:t xml:space="preserve">  </w:t>
            </w:r>
            <w:r w:rsidRPr="00C84D97">
              <w:rPr>
                <w:rFonts w:ascii="Times New Roman" w:hAnsi="Times New Roman"/>
                <w:sz w:val="24"/>
                <w:szCs w:val="24"/>
              </w:rPr>
              <w:t>медичного, правового та гуманітарного характеру.</w:t>
            </w:r>
          </w:p>
        </w:tc>
        <w:tc>
          <w:tcPr>
            <w:tcW w:w="1417"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1 тиждень місяця</w:t>
            </w:r>
          </w:p>
        </w:tc>
        <w:tc>
          <w:tcPr>
            <w:tcW w:w="2268" w:type="dxa"/>
            <w:tcBorders>
              <w:bottom w:val="single" w:sz="4" w:space="0" w:color="auto"/>
            </w:tcBorders>
          </w:tcPr>
          <w:p w:rsidR="004F704E" w:rsidRPr="00C84D97" w:rsidRDefault="004F704E" w:rsidP="004F704E">
            <w:pPr>
              <w:rPr>
                <w:rFonts w:ascii="Times New Roman" w:hAnsi="Times New Roman"/>
                <w:sz w:val="24"/>
                <w:szCs w:val="24"/>
              </w:rPr>
            </w:pPr>
            <w:r>
              <w:rPr>
                <w:rFonts w:ascii="Times New Roman" w:hAnsi="Times New Roman"/>
                <w:sz w:val="24"/>
                <w:szCs w:val="24"/>
              </w:rPr>
              <w:t>Лалак У.Г.</w:t>
            </w:r>
          </w:p>
        </w:tc>
        <w:tc>
          <w:tcPr>
            <w:tcW w:w="1276"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shd w:val="clear" w:color="auto" w:fill="D6E3BC" w:themeFill="accent3" w:themeFillTint="66"/>
          </w:tcPr>
          <w:p w:rsidR="004F704E" w:rsidRPr="00C84D97" w:rsidRDefault="004F704E" w:rsidP="004F704E">
            <w:pPr>
              <w:rPr>
                <w:rFonts w:ascii="Times New Roman" w:hAnsi="Times New Roman"/>
                <w:b/>
                <w:sz w:val="24"/>
                <w:szCs w:val="24"/>
              </w:rPr>
            </w:pPr>
            <w:r w:rsidRPr="00C84D97">
              <w:rPr>
                <w:rFonts w:ascii="Times New Roman" w:hAnsi="Times New Roman"/>
                <w:b/>
                <w:sz w:val="24"/>
                <w:szCs w:val="24"/>
              </w:rPr>
              <w:t xml:space="preserve">4.Організація педагогічної діяльності та навчання здобувачів освіти на засадах академічної </w:t>
            </w:r>
            <w:r w:rsidRPr="00C84D97">
              <w:rPr>
                <w:rFonts w:ascii="Times New Roman" w:hAnsi="Times New Roman"/>
                <w:b/>
                <w:sz w:val="24"/>
                <w:szCs w:val="24"/>
              </w:rPr>
              <w:lastRenderedPageBreak/>
              <w:t>доброчесності.</w:t>
            </w:r>
          </w:p>
        </w:tc>
        <w:tc>
          <w:tcPr>
            <w:tcW w:w="1417" w:type="dxa"/>
            <w:shd w:val="clear" w:color="auto" w:fill="D6E3BC" w:themeFill="accent3" w:themeFillTint="66"/>
          </w:tcPr>
          <w:p w:rsidR="004F704E" w:rsidRPr="00C84D97" w:rsidRDefault="004F704E" w:rsidP="004F704E">
            <w:pPr>
              <w:rPr>
                <w:rFonts w:ascii="Times New Roman" w:hAnsi="Times New Roman"/>
                <w:sz w:val="24"/>
                <w:szCs w:val="24"/>
              </w:rPr>
            </w:pPr>
          </w:p>
        </w:tc>
        <w:tc>
          <w:tcPr>
            <w:tcW w:w="2268" w:type="dxa"/>
            <w:shd w:val="clear" w:color="auto" w:fill="D6E3BC" w:themeFill="accent3" w:themeFillTint="66"/>
          </w:tcPr>
          <w:p w:rsidR="004F704E" w:rsidRPr="00C84D97" w:rsidRDefault="004F704E" w:rsidP="004F704E">
            <w:pPr>
              <w:rPr>
                <w:rFonts w:ascii="Times New Roman" w:hAnsi="Times New Roman"/>
                <w:sz w:val="24"/>
                <w:szCs w:val="24"/>
              </w:rPr>
            </w:pPr>
          </w:p>
        </w:tc>
        <w:tc>
          <w:tcPr>
            <w:tcW w:w="1276" w:type="dxa"/>
            <w:shd w:val="clear" w:color="auto" w:fill="D6E3BC" w:themeFill="accent3" w:themeFillTint="66"/>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lastRenderedPageBreak/>
              <w:t>Інтерактивний семінар «Академічна доброчесність в дії»</w:t>
            </w:r>
          </w:p>
        </w:tc>
        <w:tc>
          <w:tcPr>
            <w:tcW w:w="1417"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21.04</w:t>
            </w:r>
          </w:p>
        </w:tc>
        <w:tc>
          <w:tcPr>
            <w:tcW w:w="2268" w:type="dxa"/>
          </w:tcPr>
          <w:p w:rsidR="004F704E" w:rsidRPr="00C84D97" w:rsidRDefault="004F704E" w:rsidP="004F704E">
            <w:pPr>
              <w:rPr>
                <w:rFonts w:ascii="Times New Roman" w:hAnsi="Times New Roman"/>
                <w:sz w:val="24"/>
                <w:szCs w:val="24"/>
              </w:rPr>
            </w:pPr>
            <w:r>
              <w:rPr>
                <w:rFonts w:ascii="Times New Roman" w:hAnsi="Times New Roman"/>
                <w:sz w:val="24"/>
                <w:szCs w:val="24"/>
              </w:rPr>
              <w:t>Лалак У.Г.</w:t>
            </w:r>
          </w:p>
        </w:tc>
        <w:tc>
          <w:tcPr>
            <w:tcW w:w="1276" w:type="dxa"/>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Borders>
              <w:bottom w:val="single" w:sz="4" w:space="0" w:color="auto"/>
            </w:tcBorders>
          </w:tcPr>
          <w:p w:rsidR="004F704E" w:rsidRDefault="004F704E" w:rsidP="004F704E">
            <w:pPr>
              <w:jc w:val="center"/>
              <w:rPr>
                <w:rFonts w:ascii="Times New Roman" w:hAnsi="Times New Roman"/>
                <w:b/>
                <w:color w:val="943634" w:themeColor="accent2" w:themeShade="BF"/>
                <w:sz w:val="24"/>
                <w:szCs w:val="24"/>
              </w:rPr>
            </w:pPr>
          </w:p>
          <w:p w:rsidR="004F704E" w:rsidRPr="00C84D97" w:rsidRDefault="003B2E7C" w:rsidP="004F704E">
            <w:pPr>
              <w:jc w:val="center"/>
              <w:rPr>
                <w:rFonts w:ascii="Times New Roman" w:hAnsi="Times New Roman"/>
                <w:sz w:val="24"/>
                <w:szCs w:val="24"/>
              </w:rPr>
            </w:pPr>
            <w:r w:rsidRPr="003B2E7C">
              <w:rPr>
                <w:rFonts w:ascii="Times New Roman" w:eastAsia="Times New Roman" w:hAnsi="Times New Roman"/>
                <w:b/>
                <w:bCs/>
                <w:color w:val="943734"/>
                <w:sz w:val="24"/>
                <w:szCs w:val="24"/>
                <w:lang w:val="uk-UA" w:eastAsia="uk-UA"/>
              </w:rPr>
              <w:t>VІ.</w:t>
            </w:r>
            <w:r w:rsidRPr="00C041DE">
              <w:rPr>
                <w:rFonts w:ascii="Times New Roman" w:eastAsia="Times New Roman" w:hAnsi="Times New Roman"/>
                <w:b/>
                <w:bCs/>
                <w:color w:val="943734"/>
                <w:sz w:val="28"/>
                <w:szCs w:val="28"/>
                <w:lang w:val="uk-UA" w:eastAsia="uk-UA"/>
              </w:rPr>
              <w:t xml:space="preserve"> </w:t>
            </w:r>
            <w:r w:rsidRPr="00C84D97">
              <w:rPr>
                <w:rFonts w:ascii="Times New Roman" w:hAnsi="Times New Roman"/>
                <w:b/>
                <w:color w:val="943634" w:themeColor="accent2" w:themeShade="BF"/>
                <w:sz w:val="24"/>
                <w:szCs w:val="24"/>
              </w:rPr>
              <w:t xml:space="preserve"> </w:t>
            </w:r>
            <w:r w:rsidR="004F704E" w:rsidRPr="00C84D97">
              <w:rPr>
                <w:rFonts w:ascii="Times New Roman" w:hAnsi="Times New Roman"/>
                <w:b/>
                <w:color w:val="943634" w:themeColor="accent2" w:themeShade="BF"/>
                <w:sz w:val="24"/>
                <w:szCs w:val="24"/>
              </w:rPr>
              <w:t>УПРАВЛІНСЬКІ ПРОЦЕСИ</w:t>
            </w:r>
          </w:p>
        </w:tc>
        <w:tc>
          <w:tcPr>
            <w:tcW w:w="1417" w:type="dxa"/>
            <w:tcBorders>
              <w:bottom w:val="single" w:sz="4" w:space="0" w:color="auto"/>
            </w:tcBorders>
          </w:tcPr>
          <w:p w:rsidR="004F704E" w:rsidRPr="00C84D97" w:rsidRDefault="004F704E" w:rsidP="004F704E">
            <w:pPr>
              <w:rPr>
                <w:rFonts w:ascii="Times New Roman" w:hAnsi="Times New Roman"/>
                <w:sz w:val="24"/>
                <w:szCs w:val="24"/>
              </w:rPr>
            </w:pPr>
          </w:p>
        </w:tc>
        <w:tc>
          <w:tcPr>
            <w:tcW w:w="2268" w:type="dxa"/>
            <w:tcBorders>
              <w:bottom w:val="single" w:sz="4" w:space="0" w:color="auto"/>
            </w:tcBorders>
          </w:tcPr>
          <w:p w:rsidR="004F704E" w:rsidRPr="00C84D97" w:rsidRDefault="004F704E" w:rsidP="004F704E">
            <w:pPr>
              <w:rPr>
                <w:rFonts w:ascii="Times New Roman" w:hAnsi="Times New Roman"/>
                <w:sz w:val="24"/>
                <w:szCs w:val="24"/>
              </w:rPr>
            </w:pPr>
          </w:p>
        </w:tc>
        <w:tc>
          <w:tcPr>
            <w:tcW w:w="1276"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shd w:val="clear" w:color="auto" w:fill="E5B8B7" w:themeFill="accent2" w:themeFillTint="66"/>
          </w:tcPr>
          <w:p w:rsidR="004F704E" w:rsidRPr="00C84D97" w:rsidRDefault="004F704E" w:rsidP="004F704E">
            <w:pPr>
              <w:rPr>
                <w:rFonts w:ascii="Times New Roman" w:hAnsi="Times New Roman"/>
                <w:b/>
                <w:sz w:val="24"/>
                <w:szCs w:val="24"/>
              </w:rPr>
            </w:pPr>
            <w:r w:rsidRPr="00C84D97">
              <w:rPr>
                <w:rFonts w:ascii="Times New Roman" w:hAnsi="Times New Roman"/>
                <w:b/>
                <w:sz w:val="24"/>
                <w:szCs w:val="24"/>
              </w:rPr>
              <w:t>1.Наявність стратегії розвитку та системи планування діяльності закладу, моніторинг виконання поставлених цілей і завдань.</w:t>
            </w:r>
          </w:p>
        </w:tc>
        <w:tc>
          <w:tcPr>
            <w:tcW w:w="1417" w:type="dxa"/>
            <w:shd w:val="clear" w:color="auto" w:fill="E5B8B7" w:themeFill="accent2" w:themeFillTint="66"/>
          </w:tcPr>
          <w:p w:rsidR="004F704E" w:rsidRPr="00C84D97" w:rsidRDefault="004F704E" w:rsidP="004F704E">
            <w:pPr>
              <w:rPr>
                <w:rFonts w:ascii="Times New Roman" w:hAnsi="Times New Roman"/>
                <w:sz w:val="24"/>
                <w:szCs w:val="24"/>
              </w:rPr>
            </w:pPr>
          </w:p>
        </w:tc>
        <w:tc>
          <w:tcPr>
            <w:tcW w:w="2268" w:type="dxa"/>
            <w:shd w:val="clear" w:color="auto" w:fill="E5B8B7" w:themeFill="accent2" w:themeFillTint="66"/>
          </w:tcPr>
          <w:p w:rsidR="004F704E" w:rsidRPr="00C84D97" w:rsidRDefault="004F704E" w:rsidP="004F704E">
            <w:pPr>
              <w:rPr>
                <w:rFonts w:ascii="Times New Roman" w:hAnsi="Times New Roman"/>
                <w:sz w:val="24"/>
                <w:szCs w:val="24"/>
              </w:rPr>
            </w:pPr>
          </w:p>
        </w:tc>
        <w:tc>
          <w:tcPr>
            <w:tcW w:w="1276" w:type="dxa"/>
            <w:shd w:val="clear" w:color="auto" w:fill="E5B8B7" w:themeFill="accent2" w:themeFillTint="66"/>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Наради при директорові</w:t>
            </w:r>
          </w:p>
          <w:p w:rsidR="004F704E" w:rsidRPr="00C84D97" w:rsidRDefault="004F704E" w:rsidP="004F704E">
            <w:pPr>
              <w:rPr>
                <w:rFonts w:ascii="Times New Roman" w:hAnsi="Times New Roman"/>
                <w:sz w:val="24"/>
                <w:szCs w:val="24"/>
              </w:rPr>
            </w:pPr>
            <w:r w:rsidRPr="00C84D97">
              <w:rPr>
                <w:rFonts w:ascii="Times New Roman" w:hAnsi="Times New Roman"/>
                <w:bCs/>
                <w:sz w:val="24"/>
                <w:szCs w:val="24"/>
              </w:rPr>
              <w:t>Про підготовку закладу до закінчення 2021\2022 н.р.</w:t>
            </w:r>
          </w:p>
          <w:p w:rsidR="004F704E" w:rsidRPr="00C84D97" w:rsidRDefault="004F704E" w:rsidP="004F704E">
            <w:pPr>
              <w:rPr>
                <w:rFonts w:ascii="Times New Roman" w:hAnsi="Times New Roman"/>
                <w:bCs/>
                <w:sz w:val="24"/>
                <w:szCs w:val="24"/>
              </w:rPr>
            </w:pPr>
            <w:r w:rsidRPr="00C84D97">
              <w:rPr>
                <w:rFonts w:ascii="Times New Roman" w:hAnsi="Times New Roman"/>
                <w:bCs/>
                <w:sz w:val="24"/>
                <w:szCs w:val="24"/>
              </w:rPr>
              <w:t>Про стан ведення ділової документації закладу, класних журналів</w:t>
            </w:r>
          </w:p>
          <w:p w:rsidR="004F704E" w:rsidRPr="00C84D97" w:rsidRDefault="004F704E" w:rsidP="004F704E">
            <w:pPr>
              <w:rPr>
                <w:rFonts w:ascii="Times New Roman" w:hAnsi="Times New Roman"/>
                <w:bCs/>
                <w:sz w:val="24"/>
                <w:szCs w:val="24"/>
              </w:rPr>
            </w:pPr>
            <w:r w:rsidRPr="00C84D97">
              <w:rPr>
                <w:rFonts w:ascii="Times New Roman" w:hAnsi="Times New Roman"/>
                <w:bCs/>
                <w:sz w:val="24"/>
                <w:szCs w:val="24"/>
              </w:rPr>
              <w:t>Про виконання графіка курсів підвищення кваліфікації педагогічними працівниками школи у 2021-2022 навчальному році</w:t>
            </w:r>
            <w:r>
              <w:rPr>
                <w:rFonts w:ascii="Times New Roman" w:hAnsi="Times New Roman"/>
                <w:bCs/>
                <w:sz w:val="24"/>
                <w:szCs w:val="24"/>
              </w:rPr>
              <w:t>.</w:t>
            </w:r>
          </w:p>
          <w:p w:rsidR="004F704E" w:rsidRPr="00C84D97" w:rsidRDefault="004F704E" w:rsidP="004F704E">
            <w:pPr>
              <w:rPr>
                <w:rFonts w:ascii="Times New Roman" w:hAnsi="Times New Roman"/>
                <w:bCs/>
                <w:sz w:val="24"/>
                <w:szCs w:val="24"/>
              </w:rPr>
            </w:pPr>
            <w:r w:rsidRPr="00C84D97">
              <w:rPr>
                <w:rFonts w:ascii="Times New Roman" w:hAnsi="Times New Roman"/>
                <w:bCs/>
                <w:sz w:val="24"/>
                <w:szCs w:val="24"/>
              </w:rPr>
              <w:t xml:space="preserve">Про організоване </w:t>
            </w:r>
            <w:r>
              <w:rPr>
                <w:rFonts w:ascii="Times New Roman" w:hAnsi="Times New Roman"/>
                <w:bCs/>
                <w:sz w:val="24"/>
                <w:szCs w:val="24"/>
              </w:rPr>
              <w:t>закінчення 2021-2022 н.</w:t>
            </w:r>
            <w:r w:rsidRPr="00C84D97">
              <w:rPr>
                <w:rFonts w:ascii="Times New Roman" w:hAnsi="Times New Roman"/>
                <w:bCs/>
                <w:sz w:val="24"/>
                <w:szCs w:val="24"/>
              </w:rPr>
              <w:t xml:space="preserve"> року та пр</w:t>
            </w:r>
            <w:r>
              <w:rPr>
                <w:rFonts w:ascii="Times New Roman" w:hAnsi="Times New Roman"/>
                <w:bCs/>
                <w:sz w:val="24"/>
                <w:szCs w:val="24"/>
              </w:rPr>
              <w:t>оведення ДПА для учнів 4,9</w:t>
            </w:r>
            <w:r w:rsidRPr="00C84D97">
              <w:rPr>
                <w:rFonts w:ascii="Times New Roman" w:hAnsi="Times New Roman"/>
                <w:bCs/>
                <w:sz w:val="24"/>
                <w:szCs w:val="24"/>
              </w:rPr>
              <w:t xml:space="preserve"> класів</w:t>
            </w:r>
          </w:p>
        </w:tc>
        <w:tc>
          <w:tcPr>
            <w:tcW w:w="1417"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що-понеділка</w:t>
            </w:r>
          </w:p>
        </w:tc>
        <w:tc>
          <w:tcPr>
            <w:tcW w:w="2268" w:type="dxa"/>
            <w:tcBorders>
              <w:bottom w:val="single" w:sz="4" w:space="0" w:color="auto"/>
            </w:tcBorders>
          </w:tcPr>
          <w:p w:rsidR="004F704E" w:rsidRPr="00C84D97" w:rsidRDefault="004F704E" w:rsidP="004F704E">
            <w:pPr>
              <w:rPr>
                <w:rFonts w:ascii="Times New Roman" w:hAnsi="Times New Roman"/>
                <w:sz w:val="24"/>
                <w:szCs w:val="24"/>
              </w:rPr>
            </w:pPr>
          </w:p>
          <w:p w:rsidR="004F704E" w:rsidRPr="00C84D97" w:rsidRDefault="004F704E" w:rsidP="004F704E">
            <w:pPr>
              <w:rPr>
                <w:rFonts w:ascii="Times New Roman" w:hAnsi="Times New Roman"/>
                <w:sz w:val="24"/>
                <w:szCs w:val="24"/>
              </w:rPr>
            </w:pPr>
            <w:r w:rsidRPr="00C84D97">
              <w:rPr>
                <w:rFonts w:ascii="Times New Roman" w:hAnsi="Times New Roman"/>
                <w:sz w:val="24"/>
                <w:szCs w:val="24"/>
              </w:rPr>
              <w:t>.</w:t>
            </w:r>
            <w:r>
              <w:rPr>
                <w:rFonts w:ascii="Times New Roman" w:hAnsi="Times New Roman"/>
                <w:sz w:val="24"/>
                <w:szCs w:val="24"/>
              </w:rPr>
              <w:t>Лалак У.Г.</w:t>
            </w:r>
          </w:p>
        </w:tc>
        <w:tc>
          <w:tcPr>
            <w:tcW w:w="1276"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Borders>
              <w:bottom w:val="single" w:sz="4" w:space="0" w:color="auto"/>
            </w:tcBorders>
          </w:tcPr>
          <w:p w:rsidR="004F704E" w:rsidRPr="002B2BE7" w:rsidRDefault="004F704E" w:rsidP="004F704E">
            <w:pPr>
              <w:jc w:val="both"/>
              <w:rPr>
                <w:rFonts w:ascii="Times New Roman" w:hAnsi="Times New Roman"/>
                <w:b/>
                <w:bCs/>
                <w:sz w:val="24"/>
                <w:szCs w:val="24"/>
              </w:rPr>
            </w:pPr>
            <w:r w:rsidRPr="002B2BE7">
              <w:rPr>
                <w:rFonts w:ascii="Times New Roman" w:hAnsi="Times New Roman"/>
                <w:b/>
                <w:bCs/>
                <w:sz w:val="24"/>
                <w:szCs w:val="24"/>
              </w:rPr>
              <w:t>Засідання педагогічної ради</w:t>
            </w:r>
          </w:p>
          <w:p w:rsidR="004F704E" w:rsidRPr="00536521" w:rsidRDefault="004F704E" w:rsidP="004F704E">
            <w:pPr>
              <w:ind w:left="-74"/>
              <w:jc w:val="both"/>
              <w:rPr>
                <w:rFonts w:ascii="Times New Roman" w:hAnsi="Times New Roman"/>
                <w:bCs/>
                <w:sz w:val="24"/>
                <w:szCs w:val="24"/>
              </w:rPr>
            </w:pPr>
            <w:r w:rsidRPr="00536521">
              <w:rPr>
                <w:rFonts w:ascii="Times New Roman" w:hAnsi="Times New Roman"/>
                <w:bCs/>
                <w:sz w:val="24"/>
                <w:szCs w:val="24"/>
              </w:rPr>
              <w:t>1.Про виконання рішень попередньої педради</w:t>
            </w:r>
          </w:p>
          <w:p w:rsidR="004F704E" w:rsidRPr="00536521" w:rsidRDefault="004F704E" w:rsidP="004F704E">
            <w:pPr>
              <w:ind w:left="-74"/>
              <w:jc w:val="both"/>
              <w:rPr>
                <w:rFonts w:ascii="Times New Roman" w:hAnsi="Times New Roman"/>
                <w:bCs/>
                <w:sz w:val="24"/>
                <w:szCs w:val="24"/>
              </w:rPr>
            </w:pPr>
            <w:r w:rsidRPr="00536521">
              <w:rPr>
                <w:rFonts w:ascii="Times New Roman" w:hAnsi="Times New Roman"/>
                <w:bCs/>
                <w:sz w:val="24"/>
                <w:szCs w:val="24"/>
              </w:rPr>
              <w:t>2.Про підготовку до закінчення 2021\2022 н.р., організацію повторення вивченого матеріалу та проведення підсумкового контролю знань учнів закладу</w:t>
            </w:r>
          </w:p>
          <w:p w:rsidR="004F704E" w:rsidRPr="00536521" w:rsidRDefault="004F704E" w:rsidP="004F704E">
            <w:pPr>
              <w:ind w:left="-74"/>
              <w:jc w:val="both"/>
              <w:rPr>
                <w:rFonts w:ascii="Times New Roman" w:hAnsi="Times New Roman"/>
                <w:bCs/>
                <w:sz w:val="24"/>
                <w:szCs w:val="24"/>
              </w:rPr>
            </w:pPr>
            <w:r w:rsidRPr="00536521">
              <w:rPr>
                <w:rFonts w:ascii="Times New Roman" w:hAnsi="Times New Roman"/>
                <w:bCs/>
                <w:sz w:val="24"/>
                <w:szCs w:val="24"/>
              </w:rPr>
              <w:t>3.Про підсумки проведення атестації педагогічних працівників у 2021\2022 н.р.</w:t>
            </w:r>
          </w:p>
          <w:p w:rsidR="004F704E" w:rsidRDefault="004F704E" w:rsidP="004F704E">
            <w:pPr>
              <w:jc w:val="both"/>
              <w:rPr>
                <w:rFonts w:ascii="Times New Roman" w:hAnsi="Times New Roman"/>
                <w:sz w:val="24"/>
                <w:szCs w:val="24"/>
              </w:rPr>
            </w:pPr>
            <w:r w:rsidRPr="00536521">
              <w:rPr>
                <w:rFonts w:ascii="Times New Roman" w:hAnsi="Times New Roman"/>
                <w:sz w:val="24"/>
                <w:szCs w:val="24"/>
              </w:rPr>
              <w:t>4.Про визнання/невизнання документів про підвищення кваліфікації педагогічних працівників закладу, отриманих ними поза закладами освіти, що мають ліцензію на підвищення кваліфікації або провадять освітню діяльність за акредитованою освітньою програмою.</w:t>
            </w:r>
          </w:p>
          <w:p w:rsidR="004F704E" w:rsidRPr="00536521" w:rsidRDefault="004F704E" w:rsidP="004F704E">
            <w:pPr>
              <w:jc w:val="both"/>
              <w:rPr>
                <w:rFonts w:ascii="Times New Roman" w:hAnsi="Times New Roman"/>
                <w:sz w:val="24"/>
                <w:szCs w:val="24"/>
              </w:rPr>
            </w:pPr>
            <w:r w:rsidRPr="00025A90">
              <w:rPr>
                <w:rFonts w:ascii="Times New Roman" w:hAnsi="Times New Roman"/>
                <w:sz w:val="24"/>
                <w:szCs w:val="24"/>
              </w:rPr>
              <w:t>5. Педагогіка партнерства – ключовий компонент у вихованні громадянина в умовах НУШ.</w:t>
            </w:r>
          </w:p>
          <w:p w:rsidR="004F704E" w:rsidRPr="00C84D97" w:rsidRDefault="004F704E" w:rsidP="004F704E">
            <w:pPr>
              <w:ind w:left="-74"/>
              <w:jc w:val="both"/>
              <w:rPr>
                <w:rFonts w:ascii="Times New Roman" w:hAnsi="Times New Roman"/>
                <w:bCs/>
                <w:sz w:val="24"/>
                <w:szCs w:val="24"/>
              </w:rPr>
            </w:pPr>
            <w:r>
              <w:rPr>
                <w:rFonts w:ascii="Times New Roman" w:hAnsi="Times New Roman"/>
                <w:sz w:val="24"/>
                <w:szCs w:val="24"/>
              </w:rPr>
              <w:t>6</w:t>
            </w:r>
            <w:r w:rsidRPr="00536521">
              <w:rPr>
                <w:rFonts w:ascii="Times New Roman" w:hAnsi="Times New Roman"/>
                <w:sz w:val="24"/>
                <w:szCs w:val="24"/>
              </w:rPr>
              <w:t>.Різне.</w:t>
            </w:r>
          </w:p>
        </w:tc>
        <w:tc>
          <w:tcPr>
            <w:tcW w:w="1417"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27.04.</w:t>
            </w:r>
          </w:p>
        </w:tc>
        <w:tc>
          <w:tcPr>
            <w:tcW w:w="2268" w:type="dxa"/>
            <w:tcBorders>
              <w:bottom w:val="single" w:sz="4" w:space="0" w:color="auto"/>
            </w:tcBorders>
          </w:tcPr>
          <w:p w:rsidR="004F704E" w:rsidRPr="00C84D97" w:rsidRDefault="004F704E" w:rsidP="004F704E">
            <w:pPr>
              <w:rPr>
                <w:rFonts w:ascii="Times New Roman" w:hAnsi="Times New Roman"/>
                <w:sz w:val="24"/>
                <w:szCs w:val="24"/>
              </w:rPr>
            </w:pPr>
            <w:r>
              <w:rPr>
                <w:rFonts w:ascii="Times New Roman" w:hAnsi="Times New Roman"/>
                <w:sz w:val="24"/>
                <w:szCs w:val="24"/>
              </w:rPr>
              <w:t>Лалак У.Г.</w:t>
            </w:r>
          </w:p>
        </w:tc>
        <w:tc>
          <w:tcPr>
            <w:tcW w:w="1276"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shd w:val="clear" w:color="auto" w:fill="E5B8B7" w:themeFill="accent2" w:themeFillTint="66"/>
          </w:tcPr>
          <w:p w:rsidR="004F704E" w:rsidRPr="00C84D97" w:rsidRDefault="004F704E" w:rsidP="004F704E">
            <w:pPr>
              <w:rPr>
                <w:rFonts w:ascii="Times New Roman" w:hAnsi="Times New Roman"/>
                <w:b/>
                <w:sz w:val="24"/>
                <w:szCs w:val="24"/>
              </w:rPr>
            </w:pPr>
            <w:r w:rsidRPr="00C84D97">
              <w:rPr>
                <w:rFonts w:ascii="Times New Roman" w:hAnsi="Times New Roman"/>
                <w:b/>
                <w:sz w:val="24"/>
                <w:szCs w:val="24"/>
              </w:rPr>
              <w:t>2.Формування відносин довіри, прозорості, дотримання етичних норм.</w:t>
            </w:r>
          </w:p>
        </w:tc>
        <w:tc>
          <w:tcPr>
            <w:tcW w:w="1417" w:type="dxa"/>
            <w:shd w:val="clear" w:color="auto" w:fill="E5B8B7" w:themeFill="accent2" w:themeFillTint="66"/>
          </w:tcPr>
          <w:p w:rsidR="004F704E" w:rsidRPr="00C84D97" w:rsidRDefault="004F704E" w:rsidP="004F704E">
            <w:pPr>
              <w:rPr>
                <w:rFonts w:ascii="Times New Roman" w:hAnsi="Times New Roman"/>
                <w:sz w:val="24"/>
                <w:szCs w:val="24"/>
              </w:rPr>
            </w:pPr>
          </w:p>
        </w:tc>
        <w:tc>
          <w:tcPr>
            <w:tcW w:w="2268" w:type="dxa"/>
            <w:shd w:val="clear" w:color="auto" w:fill="E5B8B7" w:themeFill="accent2" w:themeFillTint="66"/>
          </w:tcPr>
          <w:p w:rsidR="004F704E" w:rsidRPr="00C84D97" w:rsidRDefault="004F704E" w:rsidP="004F704E">
            <w:pPr>
              <w:rPr>
                <w:rFonts w:ascii="Times New Roman" w:hAnsi="Times New Roman"/>
                <w:sz w:val="24"/>
                <w:szCs w:val="24"/>
              </w:rPr>
            </w:pPr>
          </w:p>
        </w:tc>
        <w:tc>
          <w:tcPr>
            <w:tcW w:w="1276" w:type="dxa"/>
            <w:shd w:val="clear" w:color="auto" w:fill="E5B8B7" w:themeFill="accent2" w:themeFillTint="66"/>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Borders>
              <w:bottom w:val="single" w:sz="4" w:space="0" w:color="auto"/>
            </w:tcBorders>
          </w:tcPr>
          <w:p w:rsidR="004F704E" w:rsidRPr="00C84D97" w:rsidRDefault="004F704E" w:rsidP="004F704E">
            <w:pPr>
              <w:rPr>
                <w:rFonts w:ascii="Times New Roman" w:hAnsi="Times New Roman"/>
                <w:bCs/>
                <w:sz w:val="24"/>
                <w:szCs w:val="24"/>
              </w:rPr>
            </w:pPr>
            <w:r w:rsidRPr="00C84D97">
              <w:rPr>
                <w:rFonts w:ascii="Times New Roman" w:hAnsi="Times New Roman"/>
                <w:bCs/>
                <w:sz w:val="24"/>
                <w:szCs w:val="24"/>
              </w:rPr>
              <w:t>Психолого-педагогічний семінар  «Створення позитивної атмосфери як чинник підвищення якості освітнього процесу»</w:t>
            </w:r>
          </w:p>
        </w:tc>
        <w:tc>
          <w:tcPr>
            <w:tcW w:w="1417"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20.04</w:t>
            </w:r>
          </w:p>
        </w:tc>
        <w:tc>
          <w:tcPr>
            <w:tcW w:w="2268" w:type="dxa"/>
            <w:tcBorders>
              <w:bottom w:val="single" w:sz="4" w:space="0" w:color="auto"/>
            </w:tcBorders>
          </w:tcPr>
          <w:p w:rsidR="004F704E" w:rsidRPr="00C84D97" w:rsidRDefault="004F704E" w:rsidP="004F704E">
            <w:pPr>
              <w:rPr>
                <w:rFonts w:ascii="Times New Roman" w:hAnsi="Times New Roman"/>
                <w:sz w:val="24"/>
                <w:szCs w:val="24"/>
              </w:rPr>
            </w:pPr>
            <w:r>
              <w:rPr>
                <w:rFonts w:ascii="Times New Roman" w:hAnsi="Times New Roman"/>
                <w:sz w:val="24"/>
                <w:szCs w:val="24"/>
              </w:rPr>
              <w:t>Лалак У.Г.</w:t>
            </w:r>
          </w:p>
        </w:tc>
        <w:tc>
          <w:tcPr>
            <w:tcW w:w="1276"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shd w:val="clear" w:color="auto" w:fill="E5B8B7" w:themeFill="accent2" w:themeFillTint="66"/>
          </w:tcPr>
          <w:p w:rsidR="004F704E" w:rsidRPr="00C84D97" w:rsidRDefault="004F704E" w:rsidP="004F704E">
            <w:pPr>
              <w:rPr>
                <w:rFonts w:ascii="Times New Roman" w:hAnsi="Times New Roman"/>
                <w:b/>
                <w:sz w:val="24"/>
                <w:szCs w:val="24"/>
              </w:rPr>
            </w:pPr>
            <w:r w:rsidRPr="00C84D97">
              <w:rPr>
                <w:rFonts w:ascii="Times New Roman" w:hAnsi="Times New Roman"/>
                <w:b/>
                <w:sz w:val="24"/>
                <w:szCs w:val="24"/>
              </w:rPr>
              <w:t>3.Ефективність кадрової політики та забезпечення можливостей для професійного розвитку педагогічних працівників.</w:t>
            </w:r>
          </w:p>
        </w:tc>
        <w:tc>
          <w:tcPr>
            <w:tcW w:w="1417" w:type="dxa"/>
            <w:shd w:val="clear" w:color="auto" w:fill="E5B8B7" w:themeFill="accent2" w:themeFillTint="66"/>
          </w:tcPr>
          <w:p w:rsidR="004F704E" w:rsidRPr="00C84D97" w:rsidRDefault="004F704E" w:rsidP="004F704E">
            <w:pPr>
              <w:rPr>
                <w:rFonts w:ascii="Times New Roman" w:hAnsi="Times New Roman"/>
                <w:sz w:val="24"/>
                <w:szCs w:val="24"/>
              </w:rPr>
            </w:pPr>
          </w:p>
        </w:tc>
        <w:tc>
          <w:tcPr>
            <w:tcW w:w="2268" w:type="dxa"/>
            <w:shd w:val="clear" w:color="auto" w:fill="E5B8B7" w:themeFill="accent2" w:themeFillTint="66"/>
          </w:tcPr>
          <w:p w:rsidR="004F704E" w:rsidRPr="00C84D97" w:rsidRDefault="004F704E" w:rsidP="004F704E">
            <w:pPr>
              <w:rPr>
                <w:rFonts w:ascii="Times New Roman" w:hAnsi="Times New Roman"/>
                <w:sz w:val="24"/>
                <w:szCs w:val="24"/>
              </w:rPr>
            </w:pPr>
          </w:p>
        </w:tc>
        <w:tc>
          <w:tcPr>
            <w:tcW w:w="1276" w:type="dxa"/>
            <w:shd w:val="clear" w:color="auto" w:fill="E5B8B7" w:themeFill="accent2" w:themeFillTint="66"/>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Borders>
              <w:bottom w:val="single" w:sz="4" w:space="0" w:color="auto"/>
            </w:tcBorders>
          </w:tcPr>
          <w:p w:rsidR="004F704E" w:rsidRPr="00C84D97" w:rsidRDefault="004F704E" w:rsidP="004F704E">
            <w:pPr>
              <w:rPr>
                <w:rFonts w:ascii="Times New Roman" w:hAnsi="Times New Roman"/>
                <w:b/>
                <w:sz w:val="24"/>
                <w:szCs w:val="24"/>
              </w:rPr>
            </w:pPr>
          </w:p>
        </w:tc>
        <w:tc>
          <w:tcPr>
            <w:tcW w:w="1417" w:type="dxa"/>
            <w:tcBorders>
              <w:bottom w:val="single" w:sz="4" w:space="0" w:color="auto"/>
            </w:tcBorders>
          </w:tcPr>
          <w:p w:rsidR="004F704E" w:rsidRPr="00C84D97" w:rsidRDefault="004F704E" w:rsidP="004F704E">
            <w:pPr>
              <w:rPr>
                <w:rFonts w:ascii="Times New Roman" w:hAnsi="Times New Roman"/>
                <w:sz w:val="24"/>
                <w:szCs w:val="24"/>
              </w:rPr>
            </w:pPr>
          </w:p>
        </w:tc>
        <w:tc>
          <w:tcPr>
            <w:tcW w:w="2268" w:type="dxa"/>
            <w:tcBorders>
              <w:bottom w:val="single" w:sz="4" w:space="0" w:color="auto"/>
            </w:tcBorders>
          </w:tcPr>
          <w:p w:rsidR="004F704E" w:rsidRPr="00C84D97" w:rsidRDefault="004F704E" w:rsidP="004F704E">
            <w:pPr>
              <w:rPr>
                <w:rFonts w:ascii="Times New Roman" w:hAnsi="Times New Roman"/>
                <w:sz w:val="24"/>
                <w:szCs w:val="24"/>
              </w:rPr>
            </w:pPr>
          </w:p>
        </w:tc>
        <w:tc>
          <w:tcPr>
            <w:tcW w:w="1276"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shd w:val="clear" w:color="auto" w:fill="E5B8B7" w:themeFill="accent2" w:themeFillTint="66"/>
          </w:tcPr>
          <w:p w:rsidR="004F704E" w:rsidRPr="00C84D97" w:rsidRDefault="004F704E" w:rsidP="004F704E">
            <w:pPr>
              <w:rPr>
                <w:rFonts w:ascii="Times New Roman" w:hAnsi="Times New Roman"/>
                <w:b/>
                <w:sz w:val="24"/>
                <w:szCs w:val="24"/>
              </w:rPr>
            </w:pPr>
            <w:r w:rsidRPr="00C84D97">
              <w:rPr>
                <w:rFonts w:ascii="Times New Roman" w:hAnsi="Times New Roman"/>
                <w:b/>
                <w:sz w:val="24"/>
                <w:szCs w:val="24"/>
              </w:rPr>
              <w:t>4.Організація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1417" w:type="dxa"/>
            <w:shd w:val="clear" w:color="auto" w:fill="E5B8B7" w:themeFill="accent2" w:themeFillTint="66"/>
          </w:tcPr>
          <w:p w:rsidR="004F704E" w:rsidRPr="00C84D97" w:rsidRDefault="004F704E" w:rsidP="004F704E">
            <w:pPr>
              <w:rPr>
                <w:rFonts w:ascii="Times New Roman" w:hAnsi="Times New Roman"/>
                <w:sz w:val="24"/>
                <w:szCs w:val="24"/>
              </w:rPr>
            </w:pPr>
          </w:p>
        </w:tc>
        <w:tc>
          <w:tcPr>
            <w:tcW w:w="2268" w:type="dxa"/>
            <w:shd w:val="clear" w:color="auto" w:fill="E5B8B7" w:themeFill="accent2" w:themeFillTint="66"/>
          </w:tcPr>
          <w:p w:rsidR="004F704E" w:rsidRPr="00C84D97" w:rsidRDefault="004F704E" w:rsidP="004F704E">
            <w:pPr>
              <w:rPr>
                <w:rFonts w:ascii="Times New Roman" w:hAnsi="Times New Roman"/>
                <w:sz w:val="24"/>
                <w:szCs w:val="24"/>
              </w:rPr>
            </w:pPr>
          </w:p>
        </w:tc>
        <w:tc>
          <w:tcPr>
            <w:tcW w:w="1276" w:type="dxa"/>
            <w:shd w:val="clear" w:color="auto" w:fill="E5B8B7" w:themeFill="accent2" w:themeFillTint="66"/>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Видати накази:</w:t>
            </w:r>
            <w:r>
              <w:rPr>
                <w:rFonts w:ascii="Times New Roman" w:hAnsi="Times New Roman"/>
                <w:sz w:val="24"/>
                <w:szCs w:val="24"/>
              </w:rPr>
              <w:t xml:space="preserve">    </w:t>
            </w:r>
            <w:r w:rsidRPr="00C84D97">
              <w:rPr>
                <w:rFonts w:ascii="Times New Roman" w:eastAsia="Times New Roman" w:hAnsi="Times New Roman"/>
                <w:sz w:val="24"/>
                <w:szCs w:val="24"/>
              </w:rPr>
              <w:t>Про підсумки проведення Дня цивільного захисту</w:t>
            </w:r>
          </w:p>
          <w:p w:rsidR="004F704E" w:rsidRPr="00C84D97" w:rsidRDefault="004F704E" w:rsidP="004F704E">
            <w:pPr>
              <w:rPr>
                <w:rFonts w:ascii="Times New Roman" w:hAnsi="Times New Roman"/>
                <w:sz w:val="24"/>
                <w:szCs w:val="24"/>
              </w:rPr>
            </w:pPr>
            <w:r w:rsidRPr="00C84D97">
              <w:rPr>
                <w:rFonts w:ascii="Times New Roman" w:hAnsi="Times New Roman"/>
                <w:sz w:val="24"/>
                <w:szCs w:val="24"/>
              </w:rPr>
              <w:t xml:space="preserve">Про підсумки вивчення стану викладання навчального предмету </w:t>
            </w:r>
            <w:r>
              <w:rPr>
                <w:rFonts w:ascii="Times New Roman" w:hAnsi="Times New Roman"/>
                <w:sz w:val="24"/>
                <w:szCs w:val="24"/>
              </w:rPr>
              <w:t xml:space="preserve"> хімії,біології </w:t>
            </w:r>
            <w:r w:rsidRPr="00C84D97">
              <w:rPr>
                <w:rFonts w:ascii="Times New Roman" w:hAnsi="Times New Roman"/>
                <w:sz w:val="24"/>
                <w:szCs w:val="24"/>
              </w:rPr>
              <w:t>в 2021\2022 навчальному році</w:t>
            </w:r>
          </w:p>
          <w:p w:rsidR="004F704E" w:rsidRDefault="004F704E" w:rsidP="004F704E">
            <w:pPr>
              <w:rPr>
                <w:rFonts w:ascii="Times New Roman" w:hAnsi="Times New Roman"/>
                <w:sz w:val="24"/>
                <w:szCs w:val="24"/>
              </w:rPr>
            </w:pPr>
            <w:r w:rsidRPr="00C84D97">
              <w:rPr>
                <w:rFonts w:ascii="Times New Roman" w:hAnsi="Times New Roman"/>
                <w:sz w:val="24"/>
                <w:szCs w:val="24"/>
              </w:rPr>
              <w:t xml:space="preserve">Про підсумки вивчення стану викладання </w:t>
            </w:r>
            <w:r>
              <w:rPr>
                <w:rFonts w:ascii="Times New Roman" w:hAnsi="Times New Roman"/>
                <w:sz w:val="24"/>
                <w:szCs w:val="24"/>
              </w:rPr>
              <w:t xml:space="preserve"> в початкових класах.</w:t>
            </w:r>
          </w:p>
          <w:p w:rsidR="004F704E" w:rsidRPr="00C84D97" w:rsidRDefault="004F704E" w:rsidP="004F704E">
            <w:pPr>
              <w:rPr>
                <w:rFonts w:ascii="Times New Roman" w:hAnsi="Times New Roman"/>
                <w:bCs/>
                <w:sz w:val="24"/>
                <w:szCs w:val="24"/>
              </w:rPr>
            </w:pPr>
            <w:r w:rsidRPr="00C84D97">
              <w:rPr>
                <w:rFonts w:ascii="Times New Roman" w:hAnsi="Times New Roman"/>
                <w:sz w:val="24"/>
                <w:szCs w:val="24"/>
              </w:rPr>
              <w:t xml:space="preserve"> </w:t>
            </w:r>
            <w:r w:rsidRPr="00C84D97">
              <w:rPr>
                <w:rFonts w:ascii="Times New Roman" w:hAnsi="Times New Roman"/>
                <w:bCs/>
                <w:sz w:val="24"/>
                <w:szCs w:val="24"/>
              </w:rPr>
              <w:t xml:space="preserve">Про організоване закінчення 2021-2022 навчального року та </w:t>
            </w:r>
            <w:r>
              <w:rPr>
                <w:rFonts w:ascii="Times New Roman" w:hAnsi="Times New Roman"/>
                <w:bCs/>
                <w:sz w:val="24"/>
                <w:szCs w:val="24"/>
              </w:rPr>
              <w:t>проведення ДПА для учнів 4,9</w:t>
            </w:r>
            <w:r w:rsidRPr="00C84D97">
              <w:rPr>
                <w:rFonts w:ascii="Times New Roman" w:hAnsi="Times New Roman"/>
                <w:bCs/>
                <w:sz w:val="24"/>
                <w:szCs w:val="24"/>
              </w:rPr>
              <w:t>-х класів</w:t>
            </w:r>
          </w:p>
          <w:p w:rsidR="004F704E" w:rsidRPr="00C84D97" w:rsidRDefault="004F704E" w:rsidP="004F704E">
            <w:pPr>
              <w:rPr>
                <w:rFonts w:ascii="Times New Roman" w:hAnsi="Times New Roman"/>
                <w:sz w:val="24"/>
                <w:szCs w:val="24"/>
              </w:rPr>
            </w:pPr>
            <w:r w:rsidRPr="00C84D97">
              <w:rPr>
                <w:rFonts w:ascii="Times New Roman" w:hAnsi="Times New Roman"/>
                <w:sz w:val="24"/>
                <w:szCs w:val="24"/>
              </w:rPr>
              <w:t xml:space="preserve">Про створення робочих груп з розроблення річного плану роботи закладу освіти на наступний </w:t>
            </w:r>
            <w:r w:rsidRPr="00C84D97">
              <w:rPr>
                <w:rFonts w:ascii="Times New Roman" w:hAnsi="Times New Roman"/>
                <w:sz w:val="24"/>
                <w:szCs w:val="24"/>
              </w:rPr>
              <w:lastRenderedPageBreak/>
              <w:t>навчальний рік</w:t>
            </w:r>
          </w:p>
        </w:tc>
        <w:tc>
          <w:tcPr>
            <w:tcW w:w="1417" w:type="dxa"/>
            <w:tcBorders>
              <w:bottom w:val="single" w:sz="4" w:space="0" w:color="auto"/>
            </w:tcBorders>
          </w:tcPr>
          <w:p w:rsidR="004F704E" w:rsidRPr="00C84D97" w:rsidRDefault="004F704E" w:rsidP="004F704E">
            <w:pPr>
              <w:rPr>
                <w:rFonts w:ascii="Times New Roman" w:hAnsi="Times New Roman"/>
                <w:b/>
                <w:color w:val="FF0000"/>
                <w:sz w:val="24"/>
                <w:szCs w:val="24"/>
              </w:rPr>
            </w:pPr>
          </w:p>
        </w:tc>
        <w:tc>
          <w:tcPr>
            <w:tcW w:w="2268" w:type="dxa"/>
            <w:tcBorders>
              <w:bottom w:val="single" w:sz="4" w:space="0" w:color="auto"/>
            </w:tcBorders>
          </w:tcPr>
          <w:p w:rsidR="004F704E" w:rsidRPr="00C84D97" w:rsidRDefault="004F704E" w:rsidP="004F704E">
            <w:pPr>
              <w:rPr>
                <w:rFonts w:ascii="Times New Roman" w:hAnsi="Times New Roman"/>
                <w:b/>
                <w:color w:val="FF0000"/>
                <w:sz w:val="24"/>
                <w:szCs w:val="24"/>
              </w:rPr>
            </w:pPr>
          </w:p>
          <w:p w:rsidR="004F704E" w:rsidRPr="00C84D97" w:rsidRDefault="004F704E" w:rsidP="004F704E">
            <w:pPr>
              <w:rPr>
                <w:rFonts w:ascii="Times New Roman" w:hAnsi="Times New Roman"/>
                <w:bCs/>
                <w:color w:val="FF0000"/>
                <w:sz w:val="24"/>
                <w:szCs w:val="24"/>
              </w:rPr>
            </w:pPr>
            <w:r>
              <w:rPr>
                <w:rFonts w:ascii="Times New Roman" w:hAnsi="Times New Roman"/>
                <w:bCs/>
                <w:sz w:val="24"/>
                <w:szCs w:val="24"/>
              </w:rPr>
              <w:t>Лалак У.Г.</w:t>
            </w:r>
          </w:p>
          <w:p w:rsidR="004F704E" w:rsidRPr="00C84D97" w:rsidRDefault="004F704E" w:rsidP="004F704E">
            <w:pPr>
              <w:rPr>
                <w:rFonts w:ascii="Times New Roman" w:hAnsi="Times New Roman"/>
                <w:bCs/>
                <w:color w:val="FF0000"/>
                <w:sz w:val="24"/>
                <w:szCs w:val="24"/>
              </w:rPr>
            </w:pPr>
          </w:p>
        </w:tc>
        <w:tc>
          <w:tcPr>
            <w:tcW w:w="1276"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shd w:val="clear" w:color="auto" w:fill="E5B8B7" w:themeFill="accent2" w:themeFillTint="66"/>
          </w:tcPr>
          <w:p w:rsidR="004F704E" w:rsidRPr="00C84D97" w:rsidRDefault="004F704E" w:rsidP="004F704E">
            <w:pPr>
              <w:rPr>
                <w:rFonts w:ascii="Times New Roman" w:hAnsi="Times New Roman"/>
                <w:b/>
                <w:sz w:val="24"/>
                <w:szCs w:val="24"/>
              </w:rPr>
            </w:pPr>
            <w:r w:rsidRPr="00C84D97">
              <w:rPr>
                <w:rFonts w:ascii="Times New Roman" w:hAnsi="Times New Roman"/>
                <w:b/>
                <w:sz w:val="24"/>
                <w:szCs w:val="24"/>
              </w:rPr>
              <w:lastRenderedPageBreak/>
              <w:t>5.Реалізація політики академічної доброчесності.</w:t>
            </w:r>
          </w:p>
        </w:tc>
        <w:tc>
          <w:tcPr>
            <w:tcW w:w="1417" w:type="dxa"/>
            <w:shd w:val="clear" w:color="auto" w:fill="E5B8B7" w:themeFill="accent2" w:themeFillTint="66"/>
          </w:tcPr>
          <w:p w:rsidR="004F704E" w:rsidRPr="00C84D97" w:rsidRDefault="004F704E" w:rsidP="004F704E">
            <w:pPr>
              <w:rPr>
                <w:rFonts w:ascii="Times New Roman" w:hAnsi="Times New Roman"/>
                <w:b/>
                <w:color w:val="FF0000"/>
                <w:sz w:val="24"/>
                <w:szCs w:val="24"/>
              </w:rPr>
            </w:pPr>
          </w:p>
        </w:tc>
        <w:tc>
          <w:tcPr>
            <w:tcW w:w="2268" w:type="dxa"/>
            <w:shd w:val="clear" w:color="auto" w:fill="E5B8B7" w:themeFill="accent2" w:themeFillTint="66"/>
          </w:tcPr>
          <w:p w:rsidR="004F704E" w:rsidRPr="00C84D97" w:rsidRDefault="004F704E" w:rsidP="004F704E">
            <w:pPr>
              <w:rPr>
                <w:rFonts w:ascii="Times New Roman" w:hAnsi="Times New Roman"/>
                <w:b/>
                <w:color w:val="FF0000"/>
                <w:sz w:val="24"/>
                <w:szCs w:val="24"/>
              </w:rPr>
            </w:pPr>
          </w:p>
        </w:tc>
        <w:tc>
          <w:tcPr>
            <w:tcW w:w="1276" w:type="dxa"/>
            <w:shd w:val="clear" w:color="auto" w:fill="E5B8B7" w:themeFill="accent2" w:themeFillTint="66"/>
          </w:tcPr>
          <w:p w:rsidR="004F704E" w:rsidRPr="00C84D97" w:rsidRDefault="004F704E" w:rsidP="004F704E">
            <w:pPr>
              <w:rPr>
                <w:rFonts w:ascii="Times New Roman" w:hAnsi="Times New Roman"/>
                <w:b/>
                <w:color w:val="FF0000"/>
                <w:sz w:val="24"/>
                <w:szCs w:val="24"/>
              </w:rPr>
            </w:pPr>
          </w:p>
        </w:tc>
      </w:tr>
      <w:tr w:rsidR="004F704E" w:rsidRPr="00C84D97" w:rsidTr="0077389D">
        <w:tc>
          <w:tcPr>
            <w:tcW w:w="11165"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Поширення власного досвіду роботи учителів з організації дотримання принципів академічної доброчесності у соцмережах, власних блогах і сайтах.</w:t>
            </w:r>
          </w:p>
        </w:tc>
        <w:tc>
          <w:tcPr>
            <w:tcW w:w="1417" w:type="dxa"/>
          </w:tcPr>
          <w:p w:rsidR="004F704E" w:rsidRPr="00C84D97" w:rsidRDefault="004F704E" w:rsidP="004F704E">
            <w:pPr>
              <w:rPr>
                <w:rFonts w:ascii="Times New Roman" w:hAnsi="Times New Roman"/>
                <w:bCs/>
                <w:color w:val="FF0000"/>
                <w:sz w:val="24"/>
                <w:szCs w:val="24"/>
              </w:rPr>
            </w:pPr>
            <w:r w:rsidRPr="00C84D97">
              <w:rPr>
                <w:rFonts w:ascii="Times New Roman" w:hAnsi="Times New Roman"/>
                <w:bCs/>
                <w:sz w:val="24"/>
                <w:szCs w:val="24"/>
              </w:rPr>
              <w:t>постійно</w:t>
            </w:r>
          </w:p>
        </w:tc>
        <w:tc>
          <w:tcPr>
            <w:tcW w:w="2268" w:type="dxa"/>
          </w:tcPr>
          <w:p w:rsidR="004F704E" w:rsidRPr="00C84D97" w:rsidRDefault="004F704E" w:rsidP="004F704E">
            <w:pPr>
              <w:rPr>
                <w:rFonts w:ascii="Times New Roman" w:hAnsi="Times New Roman"/>
                <w:bCs/>
                <w:color w:val="FF0000"/>
                <w:sz w:val="24"/>
                <w:szCs w:val="24"/>
              </w:rPr>
            </w:pPr>
            <w:r w:rsidRPr="00C84D97">
              <w:rPr>
                <w:rFonts w:ascii="Times New Roman" w:hAnsi="Times New Roman"/>
                <w:bCs/>
                <w:sz w:val="24"/>
                <w:szCs w:val="24"/>
              </w:rPr>
              <w:t>учителі -предметники</w:t>
            </w:r>
          </w:p>
        </w:tc>
        <w:tc>
          <w:tcPr>
            <w:tcW w:w="1276" w:type="dxa"/>
          </w:tcPr>
          <w:p w:rsidR="004F704E" w:rsidRPr="00C84D97" w:rsidRDefault="004F704E" w:rsidP="004F704E">
            <w:pPr>
              <w:rPr>
                <w:rFonts w:ascii="Times New Roman" w:hAnsi="Times New Roman"/>
                <w:b/>
                <w:color w:val="FF0000"/>
                <w:sz w:val="24"/>
                <w:szCs w:val="24"/>
              </w:rPr>
            </w:pPr>
          </w:p>
        </w:tc>
      </w:tr>
      <w:tr w:rsidR="0077389D" w:rsidRPr="00DD7ED8" w:rsidTr="0077389D">
        <w:tc>
          <w:tcPr>
            <w:tcW w:w="0" w:type="auto"/>
            <w:hideMark/>
          </w:tcPr>
          <w:p w:rsidR="0077389D" w:rsidRPr="00DD7ED8" w:rsidRDefault="0077389D" w:rsidP="0077389D">
            <w:pPr>
              <w:spacing w:line="0" w:lineRule="atLeast"/>
              <w:rPr>
                <w:rFonts w:ascii="Times New Roman" w:eastAsia="Times New Roman" w:hAnsi="Times New Roman"/>
                <w:color w:val="000000"/>
                <w:sz w:val="24"/>
                <w:szCs w:val="24"/>
                <w:lang w:val="uk-UA" w:eastAsia="uk-UA"/>
              </w:rPr>
            </w:pPr>
            <w:r>
              <w:rPr>
                <w:rFonts w:ascii="Times New Roman" w:eastAsia="Times New Roman" w:hAnsi="Times New Roman"/>
                <w:b/>
                <w:sz w:val="24"/>
                <w:szCs w:val="24"/>
                <w:lang w:val="uk-UA" w:eastAsia="uk-UA"/>
              </w:rPr>
              <w:t>6.Фінансово-господарська діяльність</w:t>
            </w:r>
          </w:p>
        </w:tc>
        <w:tc>
          <w:tcPr>
            <w:tcW w:w="0" w:type="auto"/>
            <w:hideMark/>
          </w:tcPr>
          <w:p w:rsidR="0077389D" w:rsidRPr="00DD7ED8" w:rsidRDefault="0077389D" w:rsidP="0077389D">
            <w:pPr>
              <w:spacing w:line="0" w:lineRule="atLeast"/>
              <w:rPr>
                <w:rFonts w:ascii="Times New Roman" w:eastAsia="Times New Roman" w:hAnsi="Times New Roman"/>
                <w:color w:val="000000"/>
                <w:sz w:val="24"/>
                <w:szCs w:val="24"/>
                <w:lang w:val="uk-UA" w:eastAsia="uk-UA"/>
              </w:rPr>
            </w:pPr>
          </w:p>
        </w:tc>
        <w:tc>
          <w:tcPr>
            <w:tcW w:w="0" w:type="auto"/>
            <w:hideMark/>
          </w:tcPr>
          <w:p w:rsidR="0077389D" w:rsidRPr="00DD7ED8" w:rsidRDefault="0077389D" w:rsidP="0077389D">
            <w:pPr>
              <w:spacing w:line="0" w:lineRule="atLeast"/>
              <w:rPr>
                <w:rFonts w:ascii="Times New Roman" w:eastAsia="Times New Roman" w:hAnsi="Times New Roman"/>
                <w:color w:val="000000"/>
                <w:sz w:val="24"/>
                <w:szCs w:val="24"/>
                <w:lang w:val="uk-UA" w:eastAsia="uk-UA"/>
              </w:rPr>
            </w:pPr>
          </w:p>
        </w:tc>
        <w:tc>
          <w:tcPr>
            <w:tcW w:w="0" w:type="auto"/>
            <w:hideMark/>
          </w:tcPr>
          <w:p w:rsidR="0077389D" w:rsidRPr="00DD7ED8" w:rsidRDefault="0077389D" w:rsidP="0077389D">
            <w:pPr>
              <w:rPr>
                <w:rFonts w:ascii="Times New Roman" w:eastAsia="Times New Roman" w:hAnsi="Times New Roman"/>
                <w:sz w:val="1"/>
                <w:szCs w:val="24"/>
                <w:lang w:val="uk-UA" w:eastAsia="uk-UA"/>
              </w:rPr>
            </w:pPr>
          </w:p>
        </w:tc>
      </w:tr>
      <w:tr w:rsidR="0077389D" w:rsidRPr="00DD7ED8" w:rsidTr="0077389D">
        <w:tc>
          <w:tcPr>
            <w:tcW w:w="0" w:type="auto"/>
            <w:hideMark/>
          </w:tcPr>
          <w:p w:rsidR="0077389D" w:rsidRPr="00DD7ED8" w:rsidRDefault="0077389D" w:rsidP="0077389D">
            <w:pPr>
              <w:spacing w:line="0" w:lineRule="atLeast"/>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Проведення місячника упорядження території</w:t>
            </w:r>
          </w:p>
        </w:tc>
        <w:tc>
          <w:tcPr>
            <w:tcW w:w="0" w:type="auto"/>
            <w:hideMark/>
          </w:tcPr>
          <w:p w:rsidR="0077389D" w:rsidRPr="00DD7ED8" w:rsidRDefault="0077389D" w:rsidP="0077389D">
            <w:pPr>
              <w:spacing w:line="0" w:lineRule="atLeast"/>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протягом місяця</w:t>
            </w:r>
          </w:p>
        </w:tc>
        <w:tc>
          <w:tcPr>
            <w:tcW w:w="0" w:type="auto"/>
            <w:hideMark/>
          </w:tcPr>
          <w:p w:rsidR="0077389D" w:rsidRDefault="0077389D" w:rsidP="0077389D">
            <w:pPr>
              <w:spacing w:line="0" w:lineRule="atLeast"/>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Чорненька О.В.</w:t>
            </w:r>
          </w:p>
          <w:p w:rsidR="0077389D" w:rsidRPr="00DD7ED8" w:rsidRDefault="0077389D" w:rsidP="0077389D">
            <w:pPr>
              <w:spacing w:line="0" w:lineRule="atLeast"/>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техпрацівники</w:t>
            </w:r>
          </w:p>
        </w:tc>
        <w:tc>
          <w:tcPr>
            <w:tcW w:w="0" w:type="auto"/>
            <w:hideMark/>
          </w:tcPr>
          <w:p w:rsidR="0077389D" w:rsidRPr="00DD7ED8" w:rsidRDefault="0077389D" w:rsidP="0077389D">
            <w:pPr>
              <w:rPr>
                <w:rFonts w:ascii="Times New Roman" w:eastAsia="Times New Roman" w:hAnsi="Times New Roman"/>
                <w:sz w:val="1"/>
                <w:szCs w:val="24"/>
                <w:lang w:val="uk-UA" w:eastAsia="uk-UA"/>
              </w:rPr>
            </w:pPr>
          </w:p>
        </w:tc>
      </w:tr>
      <w:tr w:rsidR="0077389D" w:rsidRPr="00DD7ED8" w:rsidTr="0077389D">
        <w:tc>
          <w:tcPr>
            <w:tcW w:w="0" w:type="auto"/>
            <w:hideMark/>
          </w:tcPr>
          <w:p w:rsidR="0077389D" w:rsidRDefault="0077389D" w:rsidP="0077389D">
            <w:pPr>
              <w:spacing w:line="0" w:lineRule="atLeast"/>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Здійснення перевірки стану шкільного майна і визначення приміщень, що потребують ремонту</w:t>
            </w:r>
          </w:p>
        </w:tc>
        <w:tc>
          <w:tcPr>
            <w:tcW w:w="0" w:type="auto"/>
            <w:hideMark/>
          </w:tcPr>
          <w:p w:rsidR="0077389D" w:rsidRDefault="0077389D" w:rsidP="0077389D">
            <w:pPr>
              <w:rPr>
                <w:rFonts w:ascii="Times New Roman" w:eastAsia="Times New Roman" w:hAnsi="Times New Roman"/>
                <w:sz w:val="24"/>
                <w:szCs w:val="24"/>
                <w:lang w:val="uk-UA" w:eastAsia="uk-UA"/>
              </w:rPr>
            </w:pPr>
            <w:r>
              <w:rPr>
                <w:rFonts w:ascii="Times New Roman" w:eastAsia="Times New Roman" w:hAnsi="Times New Roman"/>
                <w:color w:val="000000"/>
                <w:sz w:val="24"/>
                <w:szCs w:val="24"/>
                <w:lang w:val="uk-UA" w:eastAsia="uk-UA"/>
              </w:rPr>
              <w:t>протягом </w:t>
            </w:r>
          </w:p>
          <w:p w:rsidR="0077389D" w:rsidRDefault="0077389D" w:rsidP="0077389D">
            <w:pPr>
              <w:spacing w:line="0" w:lineRule="atLeast"/>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місяця</w:t>
            </w:r>
          </w:p>
        </w:tc>
        <w:tc>
          <w:tcPr>
            <w:tcW w:w="0" w:type="auto"/>
            <w:hideMark/>
          </w:tcPr>
          <w:p w:rsidR="0077389D" w:rsidRDefault="0077389D" w:rsidP="0077389D">
            <w:pPr>
              <w:spacing w:line="0" w:lineRule="atLeast"/>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Лалак У.Г.</w:t>
            </w:r>
          </w:p>
        </w:tc>
        <w:tc>
          <w:tcPr>
            <w:tcW w:w="0" w:type="auto"/>
            <w:hideMark/>
          </w:tcPr>
          <w:p w:rsidR="0077389D" w:rsidRPr="00DD7ED8" w:rsidRDefault="0077389D" w:rsidP="0077389D">
            <w:pPr>
              <w:rPr>
                <w:rFonts w:ascii="Times New Roman" w:eastAsia="Times New Roman" w:hAnsi="Times New Roman"/>
                <w:sz w:val="1"/>
                <w:szCs w:val="24"/>
                <w:lang w:val="uk-UA" w:eastAsia="uk-UA"/>
              </w:rPr>
            </w:pPr>
          </w:p>
        </w:tc>
      </w:tr>
    </w:tbl>
    <w:p w:rsidR="004F704E" w:rsidRDefault="004F704E" w:rsidP="004F704E">
      <w:pPr>
        <w:spacing w:after="0"/>
        <w:rPr>
          <w:rFonts w:ascii="Times New Roman" w:hAnsi="Times New Roman"/>
          <w:b/>
          <w:color w:val="76923C" w:themeColor="accent3" w:themeShade="BF"/>
          <w:sz w:val="24"/>
          <w:szCs w:val="24"/>
        </w:rPr>
      </w:pPr>
    </w:p>
    <w:p w:rsidR="004F704E" w:rsidRDefault="004F704E" w:rsidP="004F704E">
      <w:pPr>
        <w:spacing w:after="0"/>
        <w:rPr>
          <w:rFonts w:ascii="Times New Roman" w:hAnsi="Times New Roman"/>
          <w:b/>
          <w:color w:val="76923C" w:themeColor="accent3" w:themeShade="BF"/>
          <w:sz w:val="24"/>
          <w:szCs w:val="24"/>
        </w:rPr>
      </w:pPr>
    </w:p>
    <w:p w:rsidR="004F704E" w:rsidRDefault="004F704E" w:rsidP="004F704E">
      <w:pPr>
        <w:spacing w:after="0"/>
        <w:rPr>
          <w:rFonts w:ascii="Times New Roman" w:hAnsi="Times New Roman"/>
          <w:b/>
          <w:color w:val="76923C" w:themeColor="accent3" w:themeShade="BF"/>
          <w:sz w:val="24"/>
          <w:szCs w:val="24"/>
        </w:rPr>
      </w:pPr>
    </w:p>
    <w:p w:rsidR="004F704E" w:rsidRDefault="004F704E" w:rsidP="004F704E">
      <w:pPr>
        <w:spacing w:after="0"/>
        <w:rPr>
          <w:rFonts w:ascii="Times New Roman" w:hAnsi="Times New Roman"/>
          <w:b/>
          <w:color w:val="76923C" w:themeColor="accent3" w:themeShade="BF"/>
          <w:sz w:val="24"/>
          <w:szCs w:val="24"/>
        </w:rPr>
      </w:pPr>
    </w:p>
    <w:p w:rsidR="004F704E" w:rsidRDefault="004F704E" w:rsidP="004F704E">
      <w:pPr>
        <w:spacing w:after="0"/>
        <w:rPr>
          <w:rFonts w:ascii="Times New Roman" w:hAnsi="Times New Roman"/>
          <w:b/>
          <w:color w:val="76923C" w:themeColor="accent3" w:themeShade="BF"/>
          <w:sz w:val="24"/>
          <w:szCs w:val="24"/>
        </w:rPr>
      </w:pPr>
    </w:p>
    <w:p w:rsidR="004F704E" w:rsidRPr="00C84D97" w:rsidRDefault="004F704E" w:rsidP="004F704E">
      <w:pPr>
        <w:spacing w:after="0"/>
        <w:rPr>
          <w:rFonts w:ascii="Times New Roman" w:hAnsi="Times New Roman"/>
          <w:b/>
          <w:color w:val="76923C" w:themeColor="accent3" w:themeShade="BF"/>
          <w:sz w:val="24"/>
          <w:szCs w:val="24"/>
        </w:rPr>
      </w:pPr>
      <w:r w:rsidRPr="00C84D97">
        <w:rPr>
          <w:rFonts w:ascii="Times New Roman" w:hAnsi="Times New Roman"/>
          <w:b/>
          <w:color w:val="76923C" w:themeColor="accent3" w:themeShade="BF"/>
          <w:sz w:val="24"/>
          <w:szCs w:val="24"/>
        </w:rPr>
        <w:t>ТРАВЕНЬ</w:t>
      </w:r>
    </w:p>
    <w:p w:rsidR="004F704E" w:rsidRPr="00C84D97" w:rsidRDefault="004F704E" w:rsidP="004F704E">
      <w:pPr>
        <w:spacing w:after="0" w:line="240" w:lineRule="auto"/>
        <w:rPr>
          <w:rFonts w:ascii="Times New Roman" w:hAnsi="Times New Roman"/>
          <w:b/>
          <w:color w:val="FF0000"/>
          <w:sz w:val="24"/>
          <w:szCs w:val="24"/>
        </w:rPr>
      </w:pPr>
      <w:r w:rsidRPr="00C84D97">
        <w:rPr>
          <w:rFonts w:ascii="Times New Roman" w:hAnsi="Times New Roman"/>
          <w:b/>
          <w:color w:val="FF0000"/>
          <w:sz w:val="24"/>
          <w:szCs w:val="24"/>
        </w:rPr>
        <w:t xml:space="preserve">                                            І</w:t>
      </w:r>
      <w:r w:rsidR="001C553F">
        <w:rPr>
          <w:rFonts w:ascii="Times New Roman" w:hAnsi="Times New Roman"/>
          <w:b/>
          <w:color w:val="FF0000"/>
          <w:sz w:val="24"/>
          <w:szCs w:val="24"/>
          <w:lang w:val="en-US"/>
        </w:rPr>
        <w:t>II</w:t>
      </w:r>
      <w:r w:rsidRPr="00C84D97">
        <w:rPr>
          <w:rFonts w:ascii="Times New Roman" w:hAnsi="Times New Roman"/>
          <w:b/>
          <w:color w:val="FF0000"/>
          <w:sz w:val="24"/>
          <w:szCs w:val="24"/>
        </w:rPr>
        <w:t>. ОСВІТНЄ СЕРЕДОВИЩЕ</w:t>
      </w:r>
    </w:p>
    <w:tbl>
      <w:tblPr>
        <w:tblStyle w:val="afff0"/>
        <w:tblW w:w="16126" w:type="dxa"/>
        <w:tblLook w:val="04A0" w:firstRow="1" w:lastRow="0" w:firstColumn="1" w:lastColumn="0" w:noHBand="0" w:noVBand="1"/>
      </w:tblPr>
      <w:tblGrid>
        <w:gridCol w:w="11165"/>
        <w:gridCol w:w="1417"/>
        <w:gridCol w:w="2268"/>
        <w:gridCol w:w="1276"/>
      </w:tblGrid>
      <w:tr w:rsidR="004F704E" w:rsidRPr="00C84D97" w:rsidTr="004F704E">
        <w:tc>
          <w:tcPr>
            <w:tcW w:w="11165" w:type="dxa"/>
            <w:tcBorders>
              <w:bottom w:val="single" w:sz="4" w:space="0" w:color="auto"/>
            </w:tcBorders>
          </w:tcPr>
          <w:p w:rsidR="004F704E" w:rsidRPr="00C84D97" w:rsidRDefault="004F704E" w:rsidP="004F704E">
            <w:pPr>
              <w:rPr>
                <w:rFonts w:ascii="Times New Roman" w:hAnsi="Times New Roman"/>
                <w:color w:val="FF0000"/>
                <w:sz w:val="24"/>
                <w:szCs w:val="24"/>
              </w:rPr>
            </w:pPr>
            <w:r w:rsidRPr="00C84D97">
              <w:rPr>
                <w:rFonts w:ascii="Times New Roman" w:hAnsi="Times New Roman"/>
                <w:sz w:val="24"/>
                <w:szCs w:val="24"/>
              </w:rPr>
              <w:t>Зміст</w:t>
            </w:r>
          </w:p>
        </w:tc>
        <w:tc>
          <w:tcPr>
            <w:tcW w:w="1417" w:type="dxa"/>
            <w:tcBorders>
              <w:bottom w:val="single" w:sz="4" w:space="0" w:color="auto"/>
            </w:tcBorders>
          </w:tcPr>
          <w:p w:rsidR="004F704E" w:rsidRPr="00C84D97" w:rsidRDefault="004F704E" w:rsidP="004F704E">
            <w:pPr>
              <w:rPr>
                <w:rFonts w:ascii="Times New Roman" w:hAnsi="Times New Roman"/>
                <w:color w:val="FF0000"/>
                <w:sz w:val="24"/>
                <w:szCs w:val="24"/>
              </w:rPr>
            </w:pPr>
            <w:r w:rsidRPr="00C84D97">
              <w:rPr>
                <w:rFonts w:ascii="Times New Roman" w:hAnsi="Times New Roman"/>
                <w:sz w:val="24"/>
                <w:szCs w:val="24"/>
              </w:rPr>
              <w:t>Дата</w:t>
            </w:r>
          </w:p>
        </w:tc>
        <w:tc>
          <w:tcPr>
            <w:tcW w:w="2268"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Відповідальні</w:t>
            </w:r>
          </w:p>
        </w:tc>
        <w:tc>
          <w:tcPr>
            <w:tcW w:w="1276"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Примітка</w:t>
            </w:r>
          </w:p>
        </w:tc>
      </w:tr>
      <w:tr w:rsidR="004F704E" w:rsidRPr="00C84D97" w:rsidTr="004F704E">
        <w:tc>
          <w:tcPr>
            <w:tcW w:w="11165" w:type="dxa"/>
            <w:shd w:val="clear" w:color="auto" w:fill="FABF8F" w:themeFill="accent6" w:themeFillTint="99"/>
          </w:tcPr>
          <w:p w:rsidR="004F704E" w:rsidRPr="00C84D97" w:rsidRDefault="004F704E" w:rsidP="004F704E">
            <w:pPr>
              <w:jc w:val="both"/>
              <w:rPr>
                <w:rFonts w:ascii="Times New Roman" w:hAnsi="Times New Roman"/>
                <w:b/>
                <w:sz w:val="24"/>
                <w:szCs w:val="24"/>
              </w:rPr>
            </w:pPr>
            <w:r w:rsidRPr="00C84D97">
              <w:rPr>
                <w:rFonts w:ascii="Times New Roman" w:hAnsi="Times New Roman"/>
                <w:b/>
                <w:sz w:val="24"/>
                <w:szCs w:val="24"/>
              </w:rPr>
              <w:t>1.Забезпечення комфортних і безпечних умов навчання та праці</w:t>
            </w:r>
          </w:p>
        </w:tc>
        <w:tc>
          <w:tcPr>
            <w:tcW w:w="1417" w:type="dxa"/>
            <w:shd w:val="clear" w:color="auto" w:fill="FABF8F" w:themeFill="accent6" w:themeFillTint="99"/>
          </w:tcPr>
          <w:p w:rsidR="004F704E" w:rsidRPr="00C84D97" w:rsidRDefault="004F704E" w:rsidP="004F704E">
            <w:pPr>
              <w:rPr>
                <w:rFonts w:ascii="Times New Roman" w:hAnsi="Times New Roman"/>
                <w:b/>
                <w:color w:val="FF0000"/>
                <w:sz w:val="24"/>
                <w:szCs w:val="24"/>
              </w:rPr>
            </w:pPr>
          </w:p>
        </w:tc>
        <w:tc>
          <w:tcPr>
            <w:tcW w:w="2268" w:type="dxa"/>
            <w:shd w:val="clear" w:color="auto" w:fill="FABF8F" w:themeFill="accent6" w:themeFillTint="99"/>
          </w:tcPr>
          <w:p w:rsidR="004F704E" w:rsidRPr="00C84D97" w:rsidRDefault="004F704E" w:rsidP="004F704E">
            <w:pPr>
              <w:rPr>
                <w:rFonts w:ascii="Times New Roman" w:hAnsi="Times New Roman"/>
                <w:b/>
                <w:color w:val="FF0000"/>
                <w:sz w:val="24"/>
                <w:szCs w:val="24"/>
              </w:rPr>
            </w:pPr>
          </w:p>
        </w:tc>
        <w:tc>
          <w:tcPr>
            <w:tcW w:w="1276" w:type="dxa"/>
            <w:shd w:val="clear" w:color="auto" w:fill="FABF8F" w:themeFill="accent6" w:themeFillTint="99"/>
          </w:tcPr>
          <w:p w:rsidR="004F704E" w:rsidRPr="00C84D97" w:rsidRDefault="004F704E" w:rsidP="004F704E">
            <w:pPr>
              <w:rPr>
                <w:rFonts w:ascii="Times New Roman" w:hAnsi="Times New Roman"/>
                <w:b/>
                <w:color w:val="FF0000"/>
                <w:sz w:val="24"/>
                <w:szCs w:val="24"/>
              </w:rPr>
            </w:pPr>
          </w:p>
        </w:tc>
      </w:tr>
      <w:tr w:rsidR="004F704E" w:rsidRPr="00C84D97" w:rsidTr="004F704E">
        <w:tc>
          <w:tcPr>
            <w:tcW w:w="11165"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Контроль за відвідуванням учнями занять, попередження пропусків</w:t>
            </w:r>
          </w:p>
        </w:tc>
        <w:tc>
          <w:tcPr>
            <w:tcW w:w="1417" w:type="dxa"/>
          </w:tcPr>
          <w:p w:rsidR="004F704E" w:rsidRPr="00C84D97" w:rsidRDefault="004F704E" w:rsidP="004F704E">
            <w:pPr>
              <w:rPr>
                <w:rFonts w:ascii="Times New Roman" w:hAnsi="Times New Roman"/>
                <w:color w:val="FF0000"/>
                <w:sz w:val="24"/>
                <w:szCs w:val="24"/>
              </w:rPr>
            </w:pPr>
            <w:r w:rsidRPr="00C84D97">
              <w:rPr>
                <w:rFonts w:ascii="Times New Roman" w:hAnsi="Times New Roman"/>
                <w:sz w:val="24"/>
                <w:szCs w:val="24"/>
              </w:rPr>
              <w:t>щоденно</w:t>
            </w:r>
          </w:p>
        </w:tc>
        <w:tc>
          <w:tcPr>
            <w:tcW w:w="2268"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класні керівники</w:t>
            </w:r>
          </w:p>
        </w:tc>
        <w:tc>
          <w:tcPr>
            <w:tcW w:w="1276" w:type="dxa"/>
          </w:tcPr>
          <w:p w:rsidR="004F704E" w:rsidRPr="00C84D97" w:rsidRDefault="004F704E" w:rsidP="004F704E">
            <w:pPr>
              <w:rPr>
                <w:rFonts w:ascii="Times New Roman" w:hAnsi="Times New Roman"/>
                <w:b/>
                <w:color w:val="FF0000"/>
                <w:sz w:val="24"/>
                <w:szCs w:val="24"/>
              </w:rPr>
            </w:pPr>
          </w:p>
        </w:tc>
      </w:tr>
      <w:tr w:rsidR="004F704E" w:rsidRPr="00C84D97" w:rsidTr="004F704E">
        <w:tc>
          <w:tcPr>
            <w:tcW w:w="11165"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Оновлення списків, довідок на харчування учнів пільгових категорій</w:t>
            </w:r>
          </w:p>
        </w:tc>
        <w:tc>
          <w:tcPr>
            <w:tcW w:w="1417"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пр.місяця</w:t>
            </w:r>
          </w:p>
        </w:tc>
        <w:tc>
          <w:tcPr>
            <w:tcW w:w="2268"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класні керівники</w:t>
            </w:r>
          </w:p>
        </w:tc>
        <w:tc>
          <w:tcPr>
            <w:tcW w:w="1276" w:type="dxa"/>
          </w:tcPr>
          <w:p w:rsidR="004F704E" w:rsidRPr="00C84D97" w:rsidRDefault="004F704E" w:rsidP="004F704E">
            <w:pPr>
              <w:rPr>
                <w:rFonts w:ascii="Times New Roman" w:hAnsi="Times New Roman"/>
                <w:b/>
                <w:color w:val="FF0000"/>
                <w:sz w:val="24"/>
                <w:szCs w:val="24"/>
              </w:rPr>
            </w:pPr>
          </w:p>
        </w:tc>
      </w:tr>
      <w:tr w:rsidR="004F704E" w:rsidRPr="00C84D97" w:rsidTr="004F704E">
        <w:tc>
          <w:tcPr>
            <w:tcW w:w="11165"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Аналіз відвідування учнями закладу за травень</w:t>
            </w:r>
          </w:p>
        </w:tc>
        <w:tc>
          <w:tcPr>
            <w:tcW w:w="1417"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До 01.06</w:t>
            </w:r>
          </w:p>
        </w:tc>
        <w:tc>
          <w:tcPr>
            <w:tcW w:w="2268" w:type="dxa"/>
          </w:tcPr>
          <w:p w:rsidR="004F704E" w:rsidRPr="00C84D97" w:rsidRDefault="004F704E" w:rsidP="004F704E">
            <w:pPr>
              <w:rPr>
                <w:rFonts w:ascii="Times New Roman" w:hAnsi="Times New Roman"/>
                <w:sz w:val="24"/>
                <w:szCs w:val="24"/>
              </w:rPr>
            </w:pPr>
            <w:r>
              <w:rPr>
                <w:rFonts w:ascii="Times New Roman" w:hAnsi="Times New Roman"/>
                <w:sz w:val="24"/>
                <w:szCs w:val="24"/>
              </w:rPr>
              <w:t>Голова МО кл.кер</w:t>
            </w:r>
          </w:p>
        </w:tc>
        <w:tc>
          <w:tcPr>
            <w:tcW w:w="1276" w:type="dxa"/>
          </w:tcPr>
          <w:p w:rsidR="004F704E" w:rsidRPr="00C84D97" w:rsidRDefault="004F704E" w:rsidP="004F704E">
            <w:pPr>
              <w:rPr>
                <w:rFonts w:ascii="Times New Roman" w:hAnsi="Times New Roman"/>
                <w:b/>
                <w:color w:val="FF0000"/>
                <w:sz w:val="24"/>
                <w:szCs w:val="24"/>
              </w:rPr>
            </w:pPr>
          </w:p>
        </w:tc>
      </w:tr>
      <w:tr w:rsidR="004F704E" w:rsidRPr="00C84D97" w:rsidTr="004F704E">
        <w:tc>
          <w:tcPr>
            <w:tcW w:w="11165" w:type="dxa"/>
          </w:tcPr>
          <w:p w:rsidR="004F704E" w:rsidRPr="00C84D97" w:rsidRDefault="004F704E" w:rsidP="004F704E">
            <w:pPr>
              <w:rPr>
                <w:rFonts w:ascii="Times New Roman" w:hAnsi="Times New Roman"/>
                <w:sz w:val="24"/>
                <w:szCs w:val="24"/>
              </w:rPr>
            </w:pPr>
            <w:r w:rsidRPr="00C84D97">
              <w:rPr>
                <w:rFonts w:ascii="Times New Roman" w:eastAsia="Times New Roman" w:hAnsi="Times New Roman"/>
                <w:bCs/>
                <w:iCs/>
                <w:sz w:val="24"/>
                <w:szCs w:val="24"/>
              </w:rPr>
              <w:t>Забезпечити контроль за безпечним рухом транспортних засобів біля закладу та заборонити в’їзд і паркування їх на території закладу</w:t>
            </w:r>
          </w:p>
        </w:tc>
        <w:tc>
          <w:tcPr>
            <w:tcW w:w="1417"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постійно</w:t>
            </w:r>
          </w:p>
        </w:tc>
        <w:tc>
          <w:tcPr>
            <w:tcW w:w="2268" w:type="dxa"/>
          </w:tcPr>
          <w:p w:rsidR="004F704E" w:rsidRPr="00C84D97" w:rsidRDefault="004F704E" w:rsidP="004F704E">
            <w:pPr>
              <w:rPr>
                <w:rFonts w:ascii="Times New Roman" w:hAnsi="Times New Roman"/>
                <w:sz w:val="24"/>
                <w:szCs w:val="24"/>
              </w:rPr>
            </w:pPr>
            <w:r>
              <w:rPr>
                <w:rFonts w:ascii="Times New Roman" w:hAnsi="Times New Roman"/>
                <w:sz w:val="24"/>
                <w:szCs w:val="24"/>
              </w:rPr>
              <w:t>Лалак У.Г.</w:t>
            </w:r>
          </w:p>
        </w:tc>
        <w:tc>
          <w:tcPr>
            <w:tcW w:w="1276" w:type="dxa"/>
          </w:tcPr>
          <w:p w:rsidR="004F704E" w:rsidRPr="00C84D97" w:rsidRDefault="004F704E" w:rsidP="004F704E">
            <w:pPr>
              <w:rPr>
                <w:rFonts w:ascii="Times New Roman" w:hAnsi="Times New Roman"/>
                <w:b/>
                <w:color w:val="FF0000"/>
                <w:sz w:val="24"/>
                <w:szCs w:val="24"/>
              </w:rPr>
            </w:pPr>
          </w:p>
        </w:tc>
      </w:tr>
      <w:tr w:rsidR="004F704E" w:rsidRPr="00C84D97" w:rsidTr="004F704E">
        <w:tc>
          <w:tcPr>
            <w:tcW w:w="11165"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Забезпечити проведення бесід щодо запобігання дитячому травматизму під час літніх канікул</w:t>
            </w:r>
          </w:p>
        </w:tc>
        <w:tc>
          <w:tcPr>
            <w:tcW w:w="1417" w:type="dxa"/>
          </w:tcPr>
          <w:p w:rsidR="004F704E" w:rsidRPr="00C84D97" w:rsidRDefault="004F704E" w:rsidP="004F704E">
            <w:pPr>
              <w:rPr>
                <w:rFonts w:ascii="Times New Roman" w:hAnsi="Times New Roman"/>
                <w:bCs/>
                <w:color w:val="FF0000"/>
                <w:sz w:val="24"/>
                <w:szCs w:val="24"/>
              </w:rPr>
            </w:pPr>
            <w:r w:rsidRPr="00C84D97">
              <w:rPr>
                <w:rFonts w:ascii="Times New Roman" w:hAnsi="Times New Roman"/>
                <w:bCs/>
                <w:sz w:val="24"/>
                <w:szCs w:val="24"/>
              </w:rPr>
              <w:t>23-27.05</w:t>
            </w:r>
          </w:p>
        </w:tc>
        <w:tc>
          <w:tcPr>
            <w:tcW w:w="2268" w:type="dxa"/>
          </w:tcPr>
          <w:p w:rsidR="004F704E" w:rsidRPr="00C84D97" w:rsidRDefault="004F704E" w:rsidP="004F704E">
            <w:pPr>
              <w:rPr>
                <w:rFonts w:ascii="Times New Roman" w:hAnsi="Times New Roman"/>
                <w:b/>
                <w:color w:val="FF0000"/>
                <w:sz w:val="24"/>
                <w:szCs w:val="24"/>
              </w:rPr>
            </w:pPr>
            <w:r w:rsidRPr="00C84D97">
              <w:rPr>
                <w:rFonts w:ascii="Times New Roman" w:hAnsi="Times New Roman"/>
                <w:sz w:val="24"/>
                <w:szCs w:val="24"/>
              </w:rPr>
              <w:t>класні керівники</w:t>
            </w:r>
          </w:p>
        </w:tc>
        <w:tc>
          <w:tcPr>
            <w:tcW w:w="1276" w:type="dxa"/>
          </w:tcPr>
          <w:p w:rsidR="004F704E" w:rsidRPr="00C84D97" w:rsidRDefault="004F704E" w:rsidP="004F704E">
            <w:pPr>
              <w:rPr>
                <w:rFonts w:ascii="Times New Roman" w:hAnsi="Times New Roman"/>
                <w:b/>
                <w:color w:val="FF0000"/>
                <w:sz w:val="24"/>
                <w:szCs w:val="24"/>
              </w:rPr>
            </w:pPr>
          </w:p>
        </w:tc>
      </w:tr>
      <w:tr w:rsidR="004F704E" w:rsidRPr="00C84D97" w:rsidTr="004F704E">
        <w:tc>
          <w:tcPr>
            <w:tcW w:w="11165" w:type="dxa"/>
          </w:tcPr>
          <w:p w:rsidR="004F704E" w:rsidRPr="00C84D97" w:rsidRDefault="004F704E" w:rsidP="004F704E">
            <w:pPr>
              <w:rPr>
                <w:rFonts w:ascii="Times New Roman" w:hAnsi="Times New Roman"/>
                <w:sz w:val="24"/>
                <w:szCs w:val="24"/>
              </w:rPr>
            </w:pPr>
            <w:r w:rsidRPr="00C84D97">
              <w:rPr>
                <w:rFonts w:ascii="Times New Roman" w:eastAsia="Times New Roman" w:hAnsi="Times New Roman"/>
                <w:bCs/>
                <w:iCs/>
                <w:sz w:val="24"/>
                <w:szCs w:val="24"/>
              </w:rPr>
              <w:t>Організувати та провести екскурсії для учнів до пожежної частини</w:t>
            </w:r>
            <w:r>
              <w:rPr>
                <w:rFonts w:ascii="Times New Roman" w:eastAsia="Times New Roman" w:hAnsi="Times New Roman"/>
                <w:bCs/>
                <w:iCs/>
                <w:sz w:val="24"/>
                <w:szCs w:val="24"/>
              </w:rPr>
              <w:t>.</w:t>
            </w:r>
          </w:p>
        </w:tc>
        <w:tc>
          <w:tcPr>
            <w:tcW w:w="1417" w:type="dxa"/>
          </w:tcPr>
          <w:p w:rsidR="004F704E" w:rsidRPr="00C84D97" w:rsidRDefault="004F704E" w:rsidP="004F704E">
            <w:pPr>
              <w:rPr>
                <w:rFonts w:ascii="Times New Roman" w:hAnsi="Times New Roman"/>
                <w:bCs/>
                <w:color w:val="FF0000"/>
                <w:sz w:val="24"/>
                <w:szCs w:val="24"/>
              </w:rPr>
            </w:pPr>
            <w:r w:rsidRPr="00C84D97">
              <w:rPr>
                <w:rFonts w:ascii="Times New Roman" w:hAnsi="Times New Roman"/>
                <w:bCs/>
                <w:sz w:val="24"/>
                <w:szCs w:val="24"/>
              </w:rPr>
              <w:t>30-31.05</w:t>
            </w:r>
          </w:p>
        </w:tc>
        <w:tc>
          <w:tcPr>
            <w:tcW w:w="2268" w:type="dxa"/>
          </w:tcPr>
          <w:p w:rsidR="004F704E" w:rsidRPr="00C84D97" w:rsidRDefault="004F704E" w:rsidP="004F704E">
            <w:pPr>
              <w:rPr>
                <w:rFonts w:ascii="Times New Roman" w:hAnsi="Times New Roman"/>
                <w:b/>
                <w:color w:val="FF0000"/>
                <w:sz w:val="24"/>
                <w:szCs w:val="24"/>
              </w:rPr>
            </w:pPr>
            <w:r w:rsidRPr="00C84D97">
              <w:rPr>
                <w:rFonts w:ascii="Times New Roman" w:hAnsi="Times New Roman"/>
                <w:sz w:val="24"/>
                <w:szCs w:val="24"/>
              </w:rPr>
              <w:t>класні керівники</w:t>
            </w:r>
          </w:p>
        </w:tc>
        <w:tc>
          <w:tcPr>
            <w:tcW w:w="1276" w:type="dxa"/>
          </w:tcPr>
          <w:p w:rsidR="004F704E" w:rsidRPr="00C84D97" w:rsidRDefault="004F704E" w:rsidP="004F704E">
            <w:pPr>
              <w:rPr>
                <w:rFonts w:ascii="Times New Roman" w:hAnsi="Times New Roman"/>
                <w:b/>
                <w:color w:val="FF0000"/>
                <w:sz w:val="24"/>
                <w:szCs w:val="24"/>
              </w:rPr>
            </w:pPr>
          </w:p>
        </w:tc>
      </w:tr>
      <w:tr w:rsidR="004F704E" w:rsidRPr="00C84D97" w:rsidTr="004F704E">
        <w:tc>
          <w:tcPr>
            <w:tcW w:w="11165" w:type="dxa"/>
          </w:tcPr>
          <w:p w:rsidR="004F704E" w:rsidRPr="00C84D97" w:rsidRDefault="004F704E" w:rsidP="004F704E">
            <w:pPr>
              <w:rPr>
                <w:rFonts w:ascii="Times New Roman" w:hAnsi="Times New Roman"/>
                <w:b/>
                <w:color w:val="FF0000"/>
                <w:sz w:val="24"/>
                <w:szCs w:val="24"/>
              </w:rPr>
            </w:pPr>
            <w:r w:rsidRPr="00C84D97">
              <w:rPr>
                <w:rFonts w:ascii="Times New Roman" w:eastAsia="Times New Roman" w:hAnsi="Times New Roman"/>
                <w:bCs/>
                <w:iCs/>
                <w:sz w:val="24"/>
                <w:szCs w:val="24"/>
              </w:rPr>
              <w:t>Провести тематичні класні години на тему безпеки дорожнього руху</w:t>
            </w:r>
            <w:r>
              <w:rPr>
                <w:rFonts w:ascii="Times New Roman" w:eastAsia="Times New Roman" w:hAnsi="Times New Roman"/>
                <w:bCs/>
                <w:iCs/>
                <w:sz w:val="24"/>
                <w:szCs w:val="24"/>
              </w:rPr>
              <w:t>.</w:t>
            </w:r>
          </w:p>
        </w:tc>
        <w:tc>
          <w:tcPr>
            <w:tcW w:w="1417" w:type="dxa"/>
          </w:tcPr>
          <w:p w:rsidR="004F704E" w:rsidRPr="00C84D97" w:rsidRDefault="004F704E" w:rsidP="004F704E">
            <w:pPr>
              <w:rPr>
                <w:rFonts w:ascii="Times New Roman" w:hAnsi="Times New Roman"/>
                <w:bCs/>
                <w:color w:val="FF0000"/>
                <w:sz w:val="24"/>
                <w:szCs w:val="24"/>
              </w:rPr>
            </w:pPr>
            <w:r w:rsidRPr="00C84D97">
              <w:rPr>
                <w:rFonts w:ascii="Times New Roman" w:hAnsi="Times New Roman"/>
                <w:bCs/>
                <w:sz w:val="24"/>
                <w:szCs w:val="24"/>
              </w:rPr>
              <w:t>16-20.05</w:t>
            </w:r>
          </w:p>
        </w:tc>
        <w:tc>
          <w:tcPr>
            <w:tcW w:w="2268" w:type="dxa"/>
          </w:tcPr>
          <w:p w:rsidR="004F704E" w:rsidRPr="00C84D97" w:rsidRDefault="004F704E" w:rsidP="004F704E">
            <w:pPr>
              <w:rPr>
                <w:rFonts w:ascii="Times New Roman" w:hAnsi="Times New Roman"/>
                <w:b/>
                <w:color w:val="FF0000"/>
                <w:sz w:val="24"/>
                <w:szCs w:val="24"/>
              </w:rPr>
            </w:pPr>
            <w:r w:rsidRPr="00C84D97">
              <w:rPr>
                <w:rFonts w:ascii="Times New Roman" w:hAnsi="Times New Roman"/>
                <w:sz w:val="24"/>
                <w:szCs w:val="24"/>
              </w:rPr>
              <w:t>класні керівники</w:t>
            </w:r>
          </w:p>
        </w:tc>
        <w:tc>
          <w:tcPr>
            <w:tcW w:w="1276" w:type="dxa"/>
          </w:tcPr>
          <w:p w:rsidR="004F704E" w:rsidRPr="00C84D97" w:rsidRDefault="004F704E" w:rsidP="004F704E">
            <w:pPr>
              <w:rPr>
                <w:rFonts w:ascii="Times New Roman" w:hAnsi="Times New Roman"/>
                <w:b/>
                <w:color w:val="FF0000"/>
                <w:sz w:val="24"/>
                <w:szCs w:val="24"/>
              </w:rPr>
            </w:pPr>
          </w:p>
        </w:tc>
      </w:tr>
      <w:tr w:rsidR="004F704E" w:rsidRPr="00C84D97" w:rsidTr="004F704E">
        <w:tc>
          <w:tcPr>
            <w:tcW w:w="11165" w:type="dxa"/>
          </w:tcPr>
          <w:p w:rsidR="004F704E" w:rsidRPr="00C84D97" w:rsidRDefault="004F704E" w:rsidP="004F704E">
            <w:pPr>
              <w:rPr>
                <w:rFonts w:ascii="Times New Roman" w:hAnsi="Times New Roman"/>
                <w:b/>
                <w:color w:val="FF0000"/>
                <w:sz w:val="24"/>
                <w:szCs w:val="24"/>
              </w:rPr>
            </w:pPr>
            <w:r w:rsidRPr="00C84D97">
              <w:rPr>
                <w:rFonts w:ascii="Times New Roman" w:hAnsi="Times New Roman"/>
                <w:sz w:val="24"/>
                <w:szCs w:val="24"/>
              </w:rPr>
              <w:t>Проводити санітарно-просвітницьку роботу з учнями, батьками, працівниками школи щодо профілактики захворювань опорно-рухової системи</w:t>
            </w:r>
          </w:p>
        </w:tc>
        <w:tc>
          <w:tcPr>
            <w:tcW w:w="1417" w:type="dxa"/>
          </w:tcPr>
          <w:p w:rsidR="004F704E" w:rsidRPr="00C84D97" w:rsidRDefault="004F704E" w:rsidP="004F704E">
            <w:pPr>
              <w:rPr>
                <w:rFonts w:ascii="Times New Roman" w:hAnsi="Times New Roman"/>
                <w:bCs/>
                <w:color w:val="FF0000"/>
                <w:sz w:val="24"/>
                <w:szCs w:val="24"/>
              </w:rPr>
            </w:pPr>
            <w:r w:rsidRPr="00C84D97">
              <w:rPr>
                <w:rFonts w:ascii="Times New Roman" w:hAnsi="Times New Roman"/>
                <w:bCs/>
                <w:sz w:val="24"/>
                <w:szCs w:val="24"/>
              </w:rPr>
              <w:t>згідно графіку</w:t>
            </w:r>
          </w:p>
        </w:tc>
        <w:tc>
          <w:tcPr>
            <w:tcW w:w="2268" w:type="dxa"/>
          </w:tcPr>
          <w:p w:rsidR="004F704E" w:rsidRPr="00C84D97" w:rsidRDefault="004F704E" w:rsidP="004F704E">
            <w:pPr>
              <w:rPr>
                <w:rFonts w:ascii="Times New Roman" w:hAnsi="Times New Roman"/>
                <w:bCs/>
                <w:sz w:val="24"/>
                <w:szCs w:val="24"/>
              </w:rPr>
            </w:pPr>
            <w:r>
              <w:rPr>
                <w:rFonts w:ascii="Times New Roman" w:hAnsi="Times New Roman"/>
                <w:bCs/>
                <w:sz w:val="24"/>
                <w:szCs w:val="24"/>
              </w:rPr>
              <w:t>Ситко Є.І.</w:t>
            </w:r>
            <w:r w:rsidRPr="00C84D97">
              <w:rPr>
                <w:rFonts w:ascii="Times New Roman" w:hAnsi="Times New Roman"/>
                <w:bCs/>
                <w:sz w:val="24"/>
                <w:szCs w:val="24"/>
              </w:rPr>
              <w:t>.</w:t>
            </w:r>
          </w:p>
        </w:tc>
        <w:tc>
          <w:tcPr>
            <w:tcW w:w="1276" w:type="dxa"/>
          </w:tcPr>
          <w:p w:rsidR="004F704E" w:rsidRPr="00C84D97" w:rsidRDefault="004F704E" w:rsidP="004F704E">
            <w:pPr>
              <w:rPr>
                <w:rFonts w:ascii="Times New Roman" w:hAnsi="Times New Roman"/>
                <w:b/>
                <w:color w:val="FF0000"/>
                <w:sz w:val="24"/>
                <w:szCs w:val="24"/>
              </w:rPr>
            </w:pPr>
          </w:p>
        </w:tc>
      </w:tr>
      <w:tr w:rsidR="004F704E" w:rsidRPr="00C84D97" w:rsidTr="004F704E">
        <w:tc>
          <w:tcPr>
            <w:tcW w:w="11165"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Проводити обстеження школярів на наявність педикульозу інших захворювань</w:t>
            </w:r>
          </w:p>
        </w:tc>
        <w:tc>
          <w:tcPr>
            <w:tcW w:w="1417" w:type="dxa"/>
          </w:tcPr>
          <w:p w:rsidR="004F704E" w:rsidRPr="00C84D97" w:rsidRDefault="004F704E" w:rsidP="004F704E">
            <w:pPr>
              <w:rPr>
                <w:rFonts w:ascii="Times New Roman" w:hAnsi="Times New Roman"/>
                <w:bCs/>
                <w:sz w:val="24"/>
                <w:szCs w:val="24"/>
              </w:rPr>
            </w:pPr>
            <w:r w:rsidRPr="00C84D97">
              <w:rPr>
                <w:rFonts w:ascii="Times New Roman" w:hAnsi="Times New Roman"/>
                <w:bCs/>
                <w:sz w:val="24"/>
                <w:szCs w:val="24"/>
              </w:rPr>
              <w:t>постійно</w:t>
            </w:r>
          </w:p>
        </w:tc>
        <w:tc>
          <w:tcPr>
            <w:tcW w:w="2268" w:type="dxa"/>
          </w:tcPr>
          <w:p w:rsidR="004F704E" w:rsidRPr="00C84D97" w:rsidRDefault="004F704E" w:rsidP="004F704E">
            <w:pPr>
              <w:rPr>
                <w:rFonts w:ascii="Times New Roman" w:hAnsi="Times New Roman"/>
                <w:bCs/>
                <w:sz w:val="24"/>
                <w:szCs w:val="24"/>
              </w:rPr>
            </w:pPr>
            <w:r>
              <w:rPr>
                <w:rFonts w:ascii="Times New Roman" w:hAnsi="Times New Roman"/>
                <w:bCs/>
                <w:sz w:val="24"/>
                <w:szCs w:val="24"/>
              </w:rPr>
              <w:t>Фельдшер Фапу</w:t>
            </w:r>
          </w:p>
        </w:tc>
        <w:tc>
          <w:tcPr>
            <w:tcW w:w="1276" w:type="dxa"/>
          </w:tcPr>
          <w:p w:rsidR="004F704E" w:rsidRPr="00C84D97" w:rsidRDefault="004F704E" w:rsidP="004F704E">
            <w:pPr>
              <w:rPr>
                <w:rFonts w:ascii="Times New Roman" w:hAnsi="Times New Roman"/>
                <w:b/>
                <w:color w:val="FF0000"/>
                <w:sz w:val="24"/>
                <w:szCs w:val="24"/>
              </w:rPr>
            </w:pPr>
          </w:p>
        </w:tc>
      </w:tr>
      <w:tr w:rsidR="004F704E" w:rsidRPr="00C84D97" w:rsidTr="004F704E">
        <w:tc>
          <w:tcPr>
            <w:tcW w:w="11165"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 xml:space="preserve">Провести практичні тренування з учнями  щодо дій у разі виникнення пожежі  </w:t>
            </w:r>
          </w:p>
        </w:tc>
        <w:tc>
          <w:tcPr>
            <w:tcW w:w="1417" w:type="dxa"/>
            <w:tcBorders>
              <w:bottom w:val="single" w:sz="4" w:space="0" w:color="auto"/>
            </w:tcBorders>
          </w:tcPr>
          <w:p w:rsidR="004F704E" w:rsidRPr="00C84D97" w:rsidRDefault="004F704E" w:rsidP="004F704E">
            <w:pPr>
              <w:rPr>
                <w:rFonts w:ascii="Times New Roman" w:hAnsi="Times New Roman"/>
                <w:bCs/>
                <w:color w:val="FF0000"/>
                <w:sz w:val="24"/>
                <w:szCs w:val="24"/>
              </w:rPr>
            </w:pPr>
            <w:r w:rsidRPr="00C84D97">
              <w:rPr>
                <w:rFonts w:ascii="Times New Roman" w:hAnsi="Times New Roman"/>
                <w:bCs/>
                <w:sz w:val="24"/>
                <w:szCs w:val="24"/>
              </w:rPr>
              <w:t>10-13.05</w:t>
            </w:r>
          </w:p>
        </w:tc>
        <w:tc>
          <w:tcPr>
            <w:tcW w:w="2268" w:type="dxa"/>
            <w:tcBorders>
              <w:bottom w:val="single" w:sz="4" w:space="0" w:color="auto"/>
            </w:tcBorders>
          </w:tcPr>
          <w:p w:rsidR="004F704E" w:rsidRPr="00C84D97" w:rsidRDefault="004F704E" w:rsidP="004F704E">
            <w:pPr>
              <w:rPr>
                <w:rFonts w:ascii="Times New Roman" w:hAnsi="Times New Roman"/>
                <w:b/>
                <w:color w:val="FF0000"/>
                <w:sz w:val="24"/>
                <w:szCs w:val="24"/>
              </w:rPr>
            </w:pPr>
            <w:r w:rsidRPr="00C84D97">
              <w:rPr>
                <w:rFonts w:ascii="Times New Roman" w:hAnsi="Times New Roman"/>
                <w:sz w:val="24"/>
                <w:szCs w:val="24"/>
              </w:rPr>
              <w:t>к</w:t>
            </w:r>
            <w:r>
              <w:rPr>
                <w:rFonts w:ascii="Times New Roman" w:hAnsi="Times New Roman"/>
                <w:sz w:val="24"/>
                <w:szCs w:val="24"/>
              </w:rPr>
              <w:t>ласні керівники, Ситко Є.І.</w:t>
            </w:r>
            <w:r w:rsidRPr="00C84D97">
              <w:rPr>
                <w:rFonts w:ascii="Times New Roman" w:hAnsi="Times New Roman"/>
                <w:sz w:val="24"/>
                <w:szCs w:val="24"/>
              </w:rPr>
              <w:t>.</w:t>
            </w:r>
          </w:p>
        </w:tc>
        <w:tc>
          <w:tcPr>
            <w:tcW w:w="1276"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4F704E">
        <w:tc>
          <w:tcPr>
            <w:tcW w:w="11165"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Консультації для батьків майбутніх першокласників</w:t>
            </w:r>
          </w:p>
        </w:tc>
        <w:tc>
          <w:tcPr>
            <w:tcW w:w="1417" w:type="dxa"/>
            <w:tcBorders>
              <w:bottom w:val="single" w:sz="4" w:space="0" w:color="auto"/>
            </w:tcBorders>
          </w:tcPr>
          <w:p w:rsidR="004F704E" w:rsidRPr="00C84D97" w:rsidRDefault="004F704E" w:rsidP="004F704E">
            <w:pPr>
              <w:rPr>
                <w:rFonts w:ascii="Times New Roman" w:hAnsi="Times New Roman"/>
                <w:bCs/>
                <w:color w:val="FF0000"/>
                <w:sz w:val="24"/>
                <w:szCs w:val="24"/>
              </w:rPr>
            </w:pPr>
            <w:r w:rsidRPr="00C84D97">
              <w:rPr>
                <w:rFonts w:ascii="Times New Roman" w:hAnsi="Times New Roman"/>
                <w:bCs/>
                <w:sz w:val="24"/>
                <w:szCs w:val="24"/>
              </w:rPr>
              <w:t>пр.місяця</w:t>
            </w:r>
          </w:p>
        </w:tc>
        <w:tc>
          <w:tcPr>
            <w:tcW w:w="2268" w:type="dxa"/>
            <w:tcBorders>
              <w:bottom w:val="single" w:sz="4" w:space="0" w:color="auto"/>
            </w:tcBorders>
          </w:tcPr>
          <w:p w:rsidR="004F704E" w:rsidRPr="00C84D97" w:rsidRDefault="004F704E" w:rsidP="004F704E">
            <w:pPr>
              <w:rPr>
                <w:rFonts w:ascii="Times New Roman" w:hAnsi="Times New Roman"/>
                <w:bCs/>
                <w:color w:val="FF0000"/>
                <w:sz w:val="24"/>
                <w:szCs w:val="24"/>
              </w:rPr>
            </w:pPr>
            <w:r w:rsidRPr="00C84D97">
              <w:rPr>
                <w:rFonts w:ascii="Times New Roman" w:hAnsi="Times New Roman"/>
                <w:bCs/>
                <w:sz w:val="24"/>
                <w:szCs w:val="24"/>
              </w:rPr>
              <w:t>адміністрація</w:t>
            </w:r>
          </w:p>
        </w:tc>
        <w:tc>
          <w:tcPr>
            <w:tcW w:w="1276"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4F704E">
        <w:tc>
          <w:tcPr>
            <w:tcW w:w="11165" w:type="dxa"/>
            <w:shd w:val="clear" w:color="auto" w:fill="FABF8F" w:themeFill="accent6" w:themeFillTint="99"/>
          </w:tcPr>
          <w:p w:rsidR="004F704E" w:rsidRPr="00C84D97" w:rsidRDefault="004F704E" w:rsidP="004F704E">
            <w:pPr>
              <w:rPr>
                <w:rFonts w:ascii="Times New Roman" w:hAnsi="Times New Roman"/>
                <w:sz w:val="24"/>
                <w:szCs w:val="24"/>
              </w:rPr>
            </w:pPr>
            <w:r w:rsidRPr="00C84D97">
              <w:rPr>
                <w:rFonts w:ascii="Times New Roman" w:hAnsi="Times New Roman"/>
                <w:b/>
                <w:sz w:val="24"/>
                <w:szCs w:val="24"/>
              </w:rPr>
              <w:t>2.Створення освітнього середовища, вільного від будь-яких форм насильства та дискримінації</w:t>
            </w:r>
          </w:p>
        </w:tc>
        <w:tc>
          <w:tcPr>
            <w:tcW w:w="1417" w:type="dxa"/>
            <w:shd w:val="clear" w:color="auto" w:fill="FABF8F" w:themeFill="accent6" w:themeFillTint="99"/>
          </w:tcPr>
          <w:p w:rsidR="004F704E" w:rsidRPr="00C84D97" w:rsidRDefault="004F704E" w:rsidP="004F704E">
            <w:pPr>
              <w:rPr>
                <w:rFonts w:ascii="Times New Roman" w:hAnsi="Times New Roman"/>
                <w:b/>
                <w:color w:val="FF0000"/>
                <w:sz w:val="24"/>
                <w:szCs w:val="24"/>
              </w:rPr>
            </w:pPr>
          </w:p>
        </w:tc>
        <w:tc>
          <w:tcPr>
            <w:tcW w:w="2268" w:type="dxa"/>
            <w:shd w:val="clear" w:color="auto" w:fill="FABF8F" w:themeFill="accent6" w:themeFillTint="99"/>
          </w:tcPr>
          <w:p w:rsidR="004F704E" w:rsidRPr="00C84D97" w:rsidRDefault="004F704E" w:rsidP="004F704E">
            <w:pPr>
              <w:rPr>
                <w:rFonts w:ascii="Times New Roman" w:hAnsi="Times New Roman"/>
                <w:b/>
                <w:color w:val="FF0000"/>
                <w:sz w:val="24"/>
                <w:szCs w:val="24"/>
              </w:rPr>
            </w:pPr>
          </w:p>
        </w:tc>
        <w:tc>
          <w:tcPr>
            <w:tcW w:w="1276" w:type="dxa"/>
            <w:shd w:val="clear" w:color="auto" w:fill="FABF8F" w:themeFill="accent6" w:themeFillTint="99"/>
          </w:tcPr>
          <w:p w:rsidR="004F704E" w:rsidRPr="00C84D97" w:rsidRDefault="004F704E" w:rsidP="004F704E">
            <w:pPr>
              <w:rPr>
                <w:rFonts w:ascii="Times New Roman" w:hAnsi="Times New Roman"/>
                <w:b/>
                <w:color w:val="FF0000"/>
                <w:sz w:val="24"/>
                <w:szCs w:val="24"/>
              </w:rPr>
            </w:pPr>
          </w:p>
        </w:tc>
      </w:tr>
      <w:tr w:rsidR="004F704E" w:rsidRPr="00C84D97" w:rsidTr="004F704E">
        <w:tc>
          <w:tcPr>
            <w:tcW w:w="11165"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Проведення моніторингу безпечності та комфортності закладу освіти шляхом анкетування</w:t>
            </w:r>
          </w:p>
        </w:tc>
        <w:tc>
          <w:tcPr>
            <w:tcW w:w="1417" w:type="dxa"/>
          </w:tcPr>
          <w:p w:rsidR="004F704E" w:rsidRPr="00C84D97" w:rsidRDefault="004F704E" w:rsidP="004F704E">
            <w:pPr>
              <w:rPr>
                <w:rFonts w:ascii="Times New Roman" w:hAnsi="Times New Roman"/>
                <w:bCs/>
                <w:color w:val="FF0000"/>
                <w:sz w:val="24"/>
                <w:szCs w:val="24"/>
              </w:rPr>
            </w:pPr>
            <w:r w:rsidRPr="00C84D97">
              <w:rPr>
                <w:rFonts w:ascii="Times New Roman" w:hAnsi="Times New Roman"/>
                <w:bCs/>
                <w:sz w:val="24"/>
                <w:szCs w:val="24"/>
              </w:rPr>
              <w:t>16-27.05</w:t>
            </w:r>
          </w:p>
        </w:tc>
        <w:tc>
          <w:tcPr>
            <w:tcW w:w="2268" w:type="dxa"/>
          </w:tcPr>
          <w:p w:rsidR="004F704E" w:rsidRPr="00C84D97" w:rsidRDefault="004F704E" w:rsidP="004F704E">
            <w:pPr>
              <w:rPr>
                <w:rFonts w:ascii="Times New Roman" w:hAnsi="Times New Roman"/>
                <w:bCs/>
                <w:color w:val="FF0000"/>
                <w:sz w:val="24"/>
                <w:szCs w:val="24"/>
              </w:rPr>
            </w:pPr>
            <w:r w:rsidRPr="00C84D97">
              <w:rPr>
                <w:rFonts w:ascii="Times New Roman" w:hAnsi="Times New Roman"/>
                <w:bCs/>
                <w:sz w:val="24"/>
                <w:szCs w:val="24"/>
              </w:rPr>
              <w:t>адміністрація</w:t>
            </w:r>
          </w:p>
        </w:tc>
        <w:tc>
          <w:tcPr>
            <w:tcW w:w="1276" w:type="dxa"/>
          </w:tcPr>
          <w:p w:rsidR="004F704E" w:rsidRPr="00C84D97" w:rsidRDefault="004F704E" w:rsidP="004F704E">
            <w:pPr>
              <w:rPr>
                <w:rFonts w:ascii="Times New Roman" w:hAnsi="Times New Roman"/>
                <w:b/>
                <w:color w:val="FF0000"/>
                <w:sz w:val="24"/>
                <w:szCs w:val="24"/>
              </w:rPr>
            </w:pPr>
          </w:p>
        </w:tc>
      </w:tr>
      <w:tr w:rsidR="004F704E" w:rsidRPr="00C84D97" w:rsidTr="004F704E">
        <w:tc>
          <w:tcPr>
            <w:tcW w:w="11165"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Розвивальне заняття «Як приборкати власних драконів»</w:t>
            </w:r>
          </w:p>
        </w:tc>
        <w:tc>
          <w:tcPr>
            <w:tcW w:w="1417" w:type="dxa"/>
            <w:tcBorders>
              <w:bottom w:val="single" w:sz="4" w:space="0" w:color="auto"/>
            </w:tcBorders>
          </w:tcPr>
          <w:p w:rsidR="004F704E" w:rsidRPr="00C84D97" w:rsidRDefault="004F704E" w:rsidP="004F704E">
            <w:pPr>
              <w:rPr>
                <w:rFonts w:ascii="Times New Roman" w:hAnsi="Times New Roman"/>
                <w:bCs/>
                <w:color w:val="FF0000"/>
                <w:sz w:val="24"/>
                <w:szCs w:val="24"/>
              </w:rPr>
            </w:pPr>
            <w:r w:rsidRPr="00C84D97">
              <w:rPr>
                <w:rFonts w:ascii="Times New Roman" w:hAnsi="Times New Roman"/>
                <w:bCs/>
                <w:sz w:val="24"/>
                <w:szCs w:val="24"/>
              </w:rPr>
              <w:t>16.05</w:t>
            </w:r>
          </w:p>
        </w:tc>
        <w:tc>
          <w:tcPr>
            <w:tcW w:w="2268" w:type="dxa"/>
            <w:tcBorders>
              <w:bottom w:val="single" w:sz="4" w:space="0" w:color="auto"/>
            </w:tcBorders>
          </w:tcPr>
          <w:p w:rsidR="004F704E" w:rsidRPr="00C84D97" w:rsidRDefault="004F704E" w:rsidP="004F704E">
            <w:pPr>
              <w:rPr>
                <w:rFonts w:ascii="Times New Roman" w:hAnsi="Times New Roman"/>
                <w:bCs/>
                <w:color w:val="FF0000"/>
                <w:sz w:val="24"/>
                <w:szCs w:val="24"/>
              </w:rPr>
            </w:pPr>
            <w:r>
              <w:rPr>
                <w:rFonts w:ascii="Times New Roman" w:hAnsi="Times New Roman"/>
                <w:bCs/>
                <w:sz w:val="24"/>
                <w:szCs w:val="24"/>
              </w:rPr>
              <w:t>Ситко Є.І.</w:t>
            </w:r>
            <w:r w:rsidRPr="00C84D97">
              <w:rPr>
                <w:rFonts w:ascii="Times New Roman" w:hAnsi="Times New Roman"/>
                <w:bCs/>
                <w:sz w:val="24"/>
                <w:szCs w:val="24"/>
              </w:rPr>
              <w:t>.</w:t>
            </w:r>
          </w:p>
        </w:tc>
        <w:tc>
          <w:tcPr>
            <w:tcW w:w="1276"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4F704E">
        <w:tc>
          <w:tcPr>
            <w:tcW w:w="11165" w:type="dxa"/>
            <w:shd w:val="clear" w:color="auto" w:fill="FABF8F" w:themeFill="accent6" w:themeFillTint="99"/>
          </w:tcPr>
          <w:p w:rsidR="004F704E" w:rsidRPr="00C84D97" w:rsidRDefault="004F704E" w:rsidP="004F704E">
            <w:pPr>
              <w:rPr>
                <w:rFonts w:ascii="Times New Roman" w:hAnsi="Times New Roman"/>
                <w:sz w:val="24"/>
                <w:szCs w:val="24"/>
              </w:rPr>
            </w:pPr>
            <w:r w:rsidRPr="00C84D97">
              <w:rPr>
                <w:rFonts w:ascii="Times New Roman" w:hAnsi="Times New Roman"/>
                <w:b/>
                <w:sz w:val="24"/>
                <w:szCs w:val="24"/>
              </w:rPr>
              <w:lastRenderedPageBreak/>
              <w:t>3.Формування інклюзивного, розвивального та мотивуючого до навчання освітнього простору</w:t>
            </w:r>
          </w:p>
        </w:tc>
        <w:tc>
          <w:tcPr>
            <w:tcW w:w="1417" w:type="dxa"/>
            <w:shd w:val="clear" w:color="auto" w:fill="FABF8F" w:themeFill="accent6" w:themeFillTint="99"/>
          </w:tcPr>
          <w:p w:rsidR="004F704E" w:rsidRPr="00C84D97" w:rsidRDefault="004F704E" w:rsidP="004F704E">
            <w:pPr>
              <w:rPr>
                <w:rFonts w:ascii="Times New Roman" w:hAnsi="Times New Roman"/>
                <w:b/>
                <w:color w:val="FF0000"/>
                <w:sz w:val="24"/>
                <w:szCs w:val="24"/>
              </w:rPr>
            </w:pPr>
          </w:p>
        </w:tc>
        <w:tc>
          <w:tcPr>
            <w:tcW w:w="2268" w:type="dxa"/>
            <w:shd w:val="clear" w:color="auto" w:fill="FABF8F" w:themeFill="accent6" w:themeFillTint="99"/>
          </w:tcPr>
          <w:p w:rsidR="004F704E" w:rsidRPr="00C84D97" w:rsidRDefault="004F704E" w:rsidP="004F704E">
            <w:pPr>
              <w:rPr>
                <w:rFonts w:ascii="Times New Roman" w:hAnsi="Times New Roman"/>
                <w:bCs/>
                <w:sz w:val="24"/>
                <w:szCs w:val="24"/>
              </w:rPr>
            </w:pPr>
          </w:p>
        </w:tc>
        <w:tc>
          <w:tcPr>
            <w:tcW w:w="1276" w:type="dxa"/>
            <w:shd w:val="clear" w:color="auto" w:fill="FABF8F" w:themeFill="accent6" w:themeFillTint="99"/>
          </w:tcPr>
          <w:p w:rsidR="004F704E" w:rsidRPr="00C84D97" w:rsidRDefault="004F704E" w:rsidP="004F704E">
            <w:pPr>
              <w:rPr>
                <w:rFonts w:ascii="Times New Roman" w:hAnsi="Times New Roman"/>
                <w:b/>
                <w:color w:val="FF0000"/>
                <w:sz w:val="24"/>
                <w:szCs w:val="24"/>
              </w:rPr>
            </w:pPr>
          </w:p>
        </w:tc>
      </w:tr>
      <w:tr w:rsidR="004F704E" w:rsidRPr="00C84D97" w:rsidTr="004F704E">
        <w:tc>
          <w:tcPr>
            <w:tcW w:w="11165"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Узагальнення роботи   за індивідуальною та інклюзивною  формою навчання</w:t>
            </w:r>
          </w:p>
        </w:tc>
        <w:tc>
          <w:tcPr>
            <w:tcW w:w="1417" w:type="dxa"/>
          </w:tcPr>
          <w:p w:rsidR="004F704E" w:rsidRPr="00C84D97" w:rsidRDefault="004F704E" w:rsidP="004F704E">
            <w:pPr>
              <w:rPr>
                <w:rFonts w:ascii="Times New Roman" w:hAnsi="Times New Roman"/>
                <w:bCs/>
                <w:color w:val="FF0000"/>
                <w:sz w:val="24"/>
                <w:szCs w:val="24"/>
              </w:rPr>
            </w:pPr>
            <w:r w:rsidRPr="00C84D97">
              <w:rPr>
                <w:rFonts w:ascii="Times New Roman" w:hAnsi="Times New Roman"/>
                <w:bCs/>
                <w:sz w:val="24"/>
                <w:szCs w:val="24"/>
              </w:rPr>
              <w:t>пр.місяця</w:t>
            </w:r>
          </w:p>
        </w:tc>
        <w:tc>
          <w:tcPr>
            <w:tcW w:w="2268" w:type="dxa"/>
          </w:tcPr>
          <w:p w:rsidR="004F704E" w:rsidRPr="00C84D97" w:rsidRDefault="004F704E" w:rsidP="004F704E">
            <w:pPr>
              <w:rPr>
                <w:rFonts w:ascii="Times New Roman" w:hAnsi="Times New Roman"/>
                <w:bCs/>
                <w:sz w:val="24"/>
                <w:szCs w:val="24"/>
              </w:rPr>
            </w:pPr>
            <w:r w:rsidRPr="00C84D97">
              <w:rPr>
                <w:rFonts w:ascii="Times New Roman" w:hAnsi="Times New Roman"/>
                <w:bCs/>
                <w:sz w:val="24"/>
                <w:szCs w:val="24"/>
              </w:rPr>
              <w:t>адміністрація</w:t>
            </w:r>
          </w:p>
        </w:tc>
        <w:tc>
          <w:tcPr>
            <w:tcW w:w="1276" w:type="dxa"/>
          </w:tcPr>
          <w:p w:rsidR="004F704E" w:rsidRPr="00C84D97" w:rsidRDefault="004F704E" w:rsidP="004F704E">
            <w:pPr>
              <w:rPr>
                <w:rFonts w:ascii="Times New Roman" w:hAnsi="Times New Roman"/>
                <w:b/>
                <w:color w:val="FF0000"/>
                <w:sz w:val="24"/>
                <w:szCs w:val="24"/>
              </w:rPr>
            </w:pPr>
          </w:p>
        </w:tc>
      </w:tr>
      <w:tr w:rsidR="004F704E" w:rsidRPr="00C84D97" w:rsidTr="004F704E">
        <w:tc>
          <w:tcPr>
            <w:tcW w:w="11165"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Ціннісне ставлення до себе</w:t>
            </w:r>
          </w:p>
          <w:p w:rsidR="004F704E" w:rsidRPr="00C84D97" w:rsidRDefault="004F704E" w:rsidP="004F704E">
            <w:pPr>
              <w:rPr>
                <w:rFonts w:ascii="Times New Roman" w:hAnsi="Times New Roman"/>
                <w:sz w:val="24"/>
                <w:szCs w:val="24"/>
              </w:rPr>
            </w:pPr>
            <w:r w:rsidRPr="00C84D97">
              <w:rPr>
                <w:rFonts w:ascii="Times New Roman" w:hAnsi="Times New Roman"/>
                <w:sz w:val="24"/>
                <w:szCs w:val="24"/>
              </w:rPr>
              <w:t>Двотижневик «Увага, діти на дорозі !»</w:t>
            </w:r>
          </w:p>
        </w:tc>
        <w:tc>
          <w:tcPr>
            <w:tcW w:w="1417" w:type="dxa"/>
          </w:tcPr>
          <w:p w:rsidR="004F704E" w:rsidRPr="00C84D97" w:rsidRDefault="004F704E" w:rsidP="004F704E">
            <w:pPr>
              <w:rPr>
                <w:rFonts w:ascii="Times New Roman" w:hAnsi="Times New Roman"/>
                <w:bCs/>
                <w:color w:val="FF0000"/>
                <w:sz w:val="24"/>
                <w:szCs w:val="24"/>
              </w:rPr>
            </w:pPr>
            <w:r w:rsidRPr="00C84D97">
              <w:rPr>
                <w:rFonts w:ascii="Times New Roman" w:hAnsi="Times New Roman"/>
                <w:bCs/>
                <w:sz w:val="24"/>
                <w:szCs w:val="24"/>
              </w:rPr>
              <w:t>16-27.05</w:t>
            </w:r>
          </w:p>
        </w:tc>
        <w:tc>
          <w:tcPr>
            <w:tcW w:w="2268" w:type="dxa"/>
          </w:tcPr>
          <w:p w:rsidR="004F704E" w:rsidRPr="00C84D97" w:rsidRDefault="004F704E" w:rsidP="004F704E">
            <w:pPr>
              <w:rPr>
                <w:rFonts w:ascii="Times New Roman" w:hAnsi="Times New Roman"/>
                <w:b/>
                <w:color w:val="FF0000"/>
                <w:sz w:val="24"/>
                <w:szCs w:val="24"/>
              </w:rPr>
            </w:pPr>
            <w:r w:rsidRPr="00C84D97">
              <w:rPr>
                <w:rFonts w:ascii="Times New Roman" w:hAnsi="Times New Roman"/>
                <w:sz w:val="24"/>
                <w:szCs w:val="24"/>
              </w:rPr>
              <w:t>класні керівники</w:t>
            </w:r>
          </w:p>
        </w:tc>
        <w:tc>
          <w:tcPr>
            <w:tcW w:w="1276" w:type="dxa"/>
          </w:tcPr>
          <w:p w:rsidR="004F704E" w:rsidRPr="00C84D97" w:rsidRDefault="004F704E" w:rsidP="004F704E">
            <w:pPr>
              <w:rPr>
                <w:rFonts w:ascii="Times New Roman" w:hAnsi="Times New Roman"/>
                <w:b/>
                <w:color w:val="FF0000"/>
                <w:sz w:val="24"/>
                <w:szCs w:val="24"/>
              </w:rPr>
            </w:pPr>
          </w:p>
        </w:tc>
      </w:tr>
      <w:tr w:rsidR="004F704E" w:rsidRPr="00C84D97" w:rsidTr="004F704E">
        <w:tc>
          <w:tcPr>
            <w:tcW w:w="11165"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Ціннісне ставлення до сім’ї, родини, людей</w:t>
            </w:r>
          </w:p>
          <w:p w:rsidR="004F704E" w:rsidRPr="00C84D97" w:rsidRDefault="004F704E" w:rsidP="004F704E">
            <w:pPr>
              <w:rPr>
                <w:rFonts w:ascii="Times New Roman" w:hAnsi="Times New Roman"/>
                <w:sz w:val="24"/>
                <w:szCs w:val="24"/>
              </w:rPr>
            </w:pPr>
            <w:r w:rsidRPr="00C84D97">
              <w:rPr>
                <w:rFonts w:ascii="Times New Roman" w:hAnsi="Times New Roman"/>
                <w:sz w:val="24"/>
                <w:szCs w:val="24"/>
              </w:rPr>
              <w:t>Заходи до Дня Пам’яті та примирення</w:t>
            </w:r>
          </w:p>
        </w:tc>
        <w:tc>
          <w:tcPr>
            <w:tcW w:w="1417" w:type="dxa"/>
          </w:tcPr>
          <w:p w:rsidR="004F704E" w:rsidRPr="00C84D97" w:rsidRDefault="004F704E" w:rsidP="004F704E">
            <w:pPr>
              <w:rPr>
                <w:rFonts w:ascii="Times New Roman" w:hAnsi="Times New Roman"/>
                <w:bCs/>
                <w:color w:val="FF0000"/>
                <w:sz w:val="24"/>
                <w:szCs w:val="24"/>
              </w:rPr>
            </w:pPr>
            <w:r w:rsidRPr="00C84D97">
              <w:rPr>
                <w:rFonts w:ascii="Times New Roman" w:hAnsi="Times New Roman"/>
                <w:bCs/>
                <w:sz w:val="24"/>
                <w:szCs w:val="24"/>
              </w:rPr>
              <w:t>06.05</w:t>
            </w:r>
          </w:p>
        </w:tc>
        <w:tc>
          <w:tcPr>
            <w:tcW w:w="2268" w:type="dxa"/>
          </w:tcPr>
          <w:p w:rsidR="004F704E" w:rsidRDefault="004F704E" w:rsidP="004F704E">
            <w:pPr>
              <w:rPr>
                <w:rFonts w:ascii="Times New Roman" w:hAnsi="Times New Roman"/>
                <w:sz w:val="24"/>
                <w:szCs w:val="24"/>
              </w:rPr>
            </w:pPr>
            <w:r w:rsidRPr="00C84D97">
              <w:rPr>
                <w:rFonts w:ascii="Times New Roman" w:hAnsi="Times New Roman"/>
                <w:sz w:val="24"/>
                <w:szCs w:val="24"/>
              </w:rPr>
              <w:t>класні керівники</w:t>
            </w:r>
          </w:p>
          <w:p w:rsidR="004F704E" w:rsidRPr="00C84D97" w:rsidRDefault="004F704E" w:rsidP="004F704E">
            <w:pPr>
              <w:rPr>
                <w:rFonts w:ascii="Times New Roman" w:hAnsi="Times New Roman"/>
                <w:color w:val="FF0000"/>
                <w:sz w:val="24"/>
                <w:szCs w:val="24"/>
              </w:rPr>
            </w:pPr>
            <w:r>
              <w:rPr>
                <w:rFonts w:ascii="Times New Roman" w:hAnsi="Times New Roman"/>
                <w:sz w:val="24"/>
                <w:szCs w:val="24"/>
              </w:rPr>
              <w:t>Пед.-орг.</w:t>
            </w:r>
          </w:p>
        </w:tc>
        <w:tc>
          <w:tcPr>
            <w:tcW w:w="1276" w:type="dxa"/>
          </w:tcPr>
          <w:p w:rsidR="004F704E" w:rsidRPr="00C84D97" w:rsidRDefault="004F704E" w:rsidP="004F704E">
            <w:pPr>
              <w:rPr>
                <w:rFonts w:ascii="Times New Roman" w:hAnsi="Times New Roman"/>
                <w:b/>
                <w:color w:val="FF0000"/>
                <w:sz w:val="24"/>
                <w:szCs w:val="24"/>
              </w:rPr>
            </w:pPr>
          </w:p>
        </w:tc>
      </w:tr>
      <w:tr w:rsidR="004F704E" w:rsidRPr="00C84D97" w:rsidTr="004F704E">
        <w:tc>
          <w:tcPr>
            <w:tcW w:w="11165"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Ціннісне ставлення до праці</w:t>
            </w:r>
          </w:p>
          <w:p w:rsidR="004F704E" w:rsidRPr="00C84D97" w:rsidRDefault="004F704E" w:rsidP="004F704E">
            <w:pPr>
              <w:rPr>
                <w:rFonts w:ascii="Times New Roman" w:hAnsi="Times New Roman"/>
                <w:sz w:val="24"/>
                <w:szCs w:val="24"/>
              </w:rPr>
            </w:pPr>
            <w:r>
              <w:rPr>
                <w:rFonts w:ascii="Times New Roman" w:hAnsi="Times New Roman"/>
                <w:sz w:val="24"/>
                <w:szCs w:val="24"/>
              </w:rPr>
              <w:t xml:space="preserve">Участь у </w:t>
            </w:r>
            <w:r w:rsidRPr="00C84D97">
              <w:rPr>
                <w:rFonts w:ascii="Times New Roman" w:hAnsi="Times New Roman"/>
                <w:sz w:val="24"/>
                <w:szCs w:val="24"/>
              </w:rPr>
              <w:t xml:space="preserve"> «Ярмарку професій»</w:t>
            </w:r>
          </w:p>
        </w:tc>
        <w:tc>
          <w:tcPr>
            <w:tcW w:w="1417" w:type="dxa"/>
          </w:tcPr>
          <w:p w:rsidR="004F704E" w:rsidRPr="00C84D97" w:rsidRDefault="004F704E" w:rsidP="004F704E">
            <w:pPr>
              <w:rPr>
                <w:rFonts w:ascii="Times New Roman" w:hAnsi="Times New Roman"/>
                <w:bCs/>
                <w:color w:val="FF0000"/>
                <w:sz w:val="24"/>
                <w:szCs w:val="24"/>
              </w:rPr>
            </w:pPr>
            <w:r w:rsidRPr="00C84D97">
              <w:rPr>
                <w:rFonts w:ascii="Times New Roman" w:hAnsi="Times New Roman"/>
                <w:bCs/>
                <w:sz w:val="24"/>
                <w:szCs w:val="24"/>
              </w:rPr>
              <w:t>згідно графіку</w:t>
            </w:r>
          </w:p>
        </w:tc>
        <w:tc>
          <w:tcPr>
            <w:tcW w:w="2268" w:type="dxa"/>
          </w:tcPr>
          <w:p w:rsidR="004F704E" w:rsidRDefault="004F704E" w:rsidP="004F704E">
            <w:pPr>
              <w:rPr>
                <w:rFonts w:ascii="Times New Roman" w:hAnsi="Times New Roman"/>
                <w:sz w:val="24"/>
                <w:szCs w:val="24"/>
              </w:rPr>
            </w:pPr>
            <w:r w:rsidRPr="00C84D97">
              <w:rPr>
                <w:rFonts w:ascii="Times New Roman" w:hAnsi="Times New Roman"/>
                <w:sz w:val="24"/>
                <w:szCs w:val="24"/>
              </w:rPr>
              <w:t>класні керівники</w:t>
            </w:r>
          </w:p>
          <w:p w:rsidR="004F704E" w:rsidRPr="00C84D97" w:rsidRDefault="004F704E" w:rsidP="004F704E">
            <w:pPr>
              <w:rPr>
                <w:rFonts w:ascii="Times New Roman" w:hAnsi="Times New Roman"/>
                <w:bCs/>
                <w:color w:val="FF0000"/>
                <w:sz w:val="24"/>
                <w:szCs w:val="24"/>
              </w:rPr>
            </w:pPr>
            <w:r>
              <w:rPr>
                <w:rFonts w:ascii="Times New Roman" w:hAnsi="Times New Roman"/>
                <w:sz w:val="24"/>
                <w:szCs w:val="24"/>
              </w:rPr>
              <w:t>Пед.-орг.</w:t>
            </w:r>
          </w:p>
        </w:tc>
        <w:tc>
          <w:tcPr>
            <w:tcW w:w="1276" w:type="dxa"/>
          </w:tcPr>
          <w:p w:rsidR="004F704E" w:rsidRPr="00C84D97" w:rsidRDefault="004F704E" w:rsidP="004F704E">
            <w:pPr>
              <w:rPr>
                <w:rFonts w:ascii="Times New Roman" w:hAnsi="Times New Roman"/>
                <w:b/>
                <w:color w:val="FF0000"/>
                <w:sz w:val="24"/>
                <w:szCs w:val="24"/>
              </w:rPr>
            </w:pPr>
          </w:p>
        </w:tc>
      </w:tr>
      <w:tr w:rsidR="004F704E" w:rsidRPr="00C84D97" w:rsidTr="004F704E">
        <w:tc>
          <w:tcPr>
            <w:tcW w:w="11165"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Ціннісне ставлення до культури і мистецтва</w:t>
            </w:r>
          </w:p>
          <w:p w:rsidR="004F704E" w:rsidRPr="00C84D97" w:rsidRDefault="004F704E" w:rsidP="004F704E">
            <w:pPr>
              <w:rPr>
                <w:rFonts w:ascii="Times New Roman" w:hAnsi="Times New Roman"/>
                <w:sz w:val="24"/>
                <w:szCs w:val="24"/>
              </w:rPr>
            </w:pPr>
            <w:r w:rsidRPr="00C84D97">
              <w:rPr>
                <w:rFonts w:ascii="Times New Roman" w:hAnsi="Times New Roman"/>
                <w:sz w:val="24"/>
                <w:szCs w:val="24"/>
              </w:rPr>
              <w:t xml:space="preserve">Свято останнього дзвоника. </w:t>
            </w:r>
          </w:p>
          <w:p w:rsidR="004F704E" w:rsidRPr="00C84D97" w:rsidRDefault="004F704E" w:rsidP="004F704E">
            <w:pPr>
              <w:rPr>
                <w:rFonts w:ascii="Times New Roman" w:hAnsi="Times New Roman"/>
                <w:sz w:val="24"/>
                <w:szCs w:val="24"/>
              </w:rPr>
            </w:pPr>
            <w:r w:rsidRPr="00C84D97">
              <w:rPr>
                <w:rFonts w:ascii="Times New Roman" w:hAnsi="Times New Roman"/>
                <w:sz w:val="24"/>
                <w:szCs w:val="24"/>
              </w:rPr>
              <w:t xml:space="preserve">День вишиванки. </w:t>
            </w:r>
          </w:p>
          <w:p w:rsidR="004F704E" w:rsidRPr="00C84D97" w:rsidRDefault="004F704E" w:rsidP="004F704E">
            <w:pPr>
              <w:rPr>
                <w:rFonts w:ascii="Times New Roman" w:hAnsi="Times New Roman"/>
                <w:sz w:val="24"/>
                <w:szCs w:val="24"/>
              </w:rPr>
            </w:pPr>
            <w:r w:rsidRPr="00C84D97">
              <w:rPr>
                <w:rFonts w:ascii="Times New Roman" w:hAnsi="Times New Roman"/>
                <w:sz w:val="24"/>
                <w:szCs w:val="24"/>
              </w:rPr>
              <w:t>Заходи до Дня матері та Всесвітнього дня родини</w:t>
            </w:r>
          </w:p>
        </w:tc>
        <w:tc>
          <w:tcPr>
            <w:tcW w:w="1417" w:type="dxa"/>
          </w:tcPr>
          <w:p w:rsidR="004F704E" w:rsidRPr="00C84D97" w:rsidRDefault="004F704E" w:rsidP="004F704E">
            <w:pPr>
              <w:rPr>
                <w:rFonts w:ascii="Times New Roman" w:hAnsi="Times New Roman"/>
                <w:bCs/>
                <w:sz w:val="24"/>
                <w:szCs w:val="24"/>
              </w:rPr>
            </w:pPr>
            <w:r w:rsidRPr="00C84D97">
              <w:rPr>
                <w:rFonts w:ascii="Times New Roman" w:hAnsi="Times New Roman"/>
                <w:bCs/>
                <w:sz w:val="24"/>
                <w:szCs w:val="24"/>
              </w:rPr>
              <w:t>пр. місяця</w:t>
            </w:r>
          </w:p>
        </w:tc>
        <w:tc>
          <w:tcPr>
            <w:tcW w:w="2268" w:type="dxa"/>
          </w:tcPr>
          <w:p w:rsidR="004F704E" w:rsidRDefault="004F704E" w:rsidP="004F704E">
            <w:pPr>
              <w:rPr>
                <w:rFonts w:ascii="Times New Roman" w:hAnsi="Times New Roman"/>
                <w:sz w:val="24"/>
                <w:szCs w:val="24"/>
              </w:rPr>
            </w:pPr>
            <w:r w:rsidRPr="00C84D97">
              <w:rPr>
                <w:rFonts w:ascii="Times New Roman" w:hAnsi="Times New Roman"/>
                <w:sz w:val="24"/>
                <w:szCs w:val="24"/>
              </w:rPr>
              <w:t>класні керівники</w:t>
            </w:r>
          </w:p>
          <w:p w:rsidR="004F704E" w:rsidRPr="00C84D97" w:rsidRDefault="004F704E" w:rsidP="004F704E">
            <w:pPr>
              <w:rPr>
                <w:rFonts w:ascii="Times New Roman" w:hAnsi="Times New Roman"/>
                <w:color w:val="FF0000"/>
                <w:sz w:val="24"/>
                <w:szCs w:val="24"/>
              </w:rPr>
            </w:pPr>
            <w:r>
              <w:rPr>
                <w:rFonts w:ascii="Times New Roman" w:hAnsi="Times New Roman"/>
                <w:sz w:val="24"/>
                <w:szCs w:val="24"/>
              </w:rPr>
              <w:t>Пед.-орг.</w:t>
            </w:r>
          </w:p>
        </w:tc>
        <w:tc>
          <w:tcPr>
            <w:tcW w:w="1276" w:type="dxa"/>
          </w:tcPr>
          <w:p w:rsidR="004F704E" w:rsidRPr="00C84D97" w:rsidRDefault="004F704E" w:rsidP="004F704E">
            <w:pPr>
              <w:rPr>
                <w:rFonts w:ascii="Times New Roman" w:hAnsi="Times New Roman"/>
                <w:b/>
                <w:color w:val="FF0000"/>
                <w:sz w:val="24"/>
                <w:szCs w:val="24"/>
              </w:rPr>
            </w:pPr>
          </w:p>
        </w:tc>
      </w:tr>
      <w:tr w:rsidR="004F704E" w:rsidRPr="00C84D97" w:rsidTr="004F704E">
        <w:tc>
          <w:tcPr>
            <w:tcW w:w="11165"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Ціннісне ставлення особистості до суспільства і держави</w:t>
            </w:r>
          </w:p>
          <w:p w:rsidR="004F704E" w:rsidRPr="00C84D97" w:rsidRDefault="004F704E" w:rsidP="004F704E">
            <w:pPr>
              <w:rPr>
                <w:rFonts w:ascii="Times New Roman" w:hAnsi="Times New Roman"/>
                <w:sz w:val="24"/>
                <w:szCs w:val="24"/>
              </w:rPr>
            </w:pPr>
            <w:r w:rsidRPr="00C84D97">
              <w:rPr>
                <w:rFonts w:ascii="Times New Roman" w:hAnsi="Times New Roman"/>
                <w:sz w:val="24"/>
                <w:szCs w:val="24"/>
              </w:rPr>
              <w:t xml:space="preserve">Тиждень національно-патріотичного виховання до Дня пам’яті та примирення. </w:t>
            </w:r>
          </w:p>
          <w:p w:rsidR="004F704E" w:rsidRPr="00C84D97" w:rsidRDefault="004F704E" w:rsidP="004F704E">
            <w:pPr>
              <w:rPr>
                <w:rFonts w:ascii="Times New Roman" w:hAnsi="Times New Roman"/>
                <w:sz w:val="24"/>
                <w:szCs w:val="24"/>
              </w:rPr>
            </w:pPr>
            <w:r w:rsidRPr="00C84D97">
              <w:rPr>
                <w:rFonts w:ascii="Times New Roman" w:hAnsi="Times New Roman"/>
                <w:sz w:val="24"/>
                <w:szCs w:val="24"/>
              </w:rPr>
              <w:t>Заходи до Дня пам’яті жертв політичних репресій</w:t>
            </w:r>
          </w:p>
        </w:tc>
        <w:tc>
          <w:tcPr>
            <w:tcW w:w="1417" w:type="dxa"/>
          </w:tcPr>
          <w:p w:rsidR="004F704E" w:rsidRPr="00C84D97" w:rsidRDefault="004F704E" w:rsidP="004F704E">
            <w:pPr>
              <w:rPr>
                <w:rFonts w:ascii="Times New Roman" w:hAnsi="Times New Roman"/>
                <w:bCs/>
                <w:color w:val="FF0000"/>
                <w:sz w:val="24"/>
                <w:szCs w:val="24"/>
              </w:rPr>
            </w:pPr>
            <w:r w:rsidRPr="00C84D97">
              <w:rPr>
                <w:rFonts w:ascii="Times New Roman" w:hAnsi="Times New Roman"/>
                <w:bCs/>
                <w:sz w:val="24"/>
                <w:szCs w:val="24"/>
              </w:rPr>
              <w:t>02.-06.05</w:t>
            </w:r>
          </w:p>
        </w:tc>
        <w:tc>
          <w:tcPr>
            <w:tcW w:w="2268" w:type="dxa"/>
          </w:tcPr>
          <w:p w:rsidR="004F704E" w:rsidRPr="00C84D97" w:rsidRDefault="004F704E" w:rsidP="004F704E">
            <w:pPr>
              <w:rPr>
                <w:rFonts w:ascii="Times New Roman" w:hAnsi="Times New Roman"/>
                <w:sz w:val="24"/>
                <w:szCs w:val="24"/>
              </w:rPr>
            </w:pPr>
            <w:r>
              <w:rPr>
                <w:rFonts w:ascii="Times New Roman" w:hAnsi="Times New Roman"/>
                <w:sz w:val="24"/>
                <w:szCs w:val="24"/>
              </w:rPr>
              <w:t>Пед.-орг.</w:t>
            </w:r>
          </w:p>
          <w:p w:rsidR="004F704E" w:rsidRPr="00C84D97" w:rsidRDefault="004F704E" w:rsidP="004F704E">
            <w:pPr>
              <w:rPr>
                <w:rFonts w:ascii="Times New Roman" w:hAnsi="Times New Roman"/>
                <w:sz w:val="24"/>
                <w:szCs w:val="24"/>
              </w:rPr>
            </w:pPr>
          </w:p>
          <w:p w:rsidR="004F704E" w:rsidRPr="00C84D97" w:rsidRDefault="004F704E" w:rsidP="004F704E">
            <w:pPr>
              <w:rPr>
                <w:rFonts w:ascii="Times New Roman" w:hAnsi="Times New Roman"/>
                <w:sz w:val="24"/>
                <w:szCs w:val="24"/>
              </w:rPr>
            </w:pPr>
            <w:r w:rsidRPr="00C84D97">
              <w:rPr>
                <w:rFonts w:ascii="Times New Roman" w:hAnsi="Times New Roman"/>
                <w:sz w:val="24"/>
                <w:szCs w:val="24"/>
              </w:rPr>
              <w:t>класні керівники</w:t>
            </w:r>
          </w:p>
        </w:tc>
        <w:tc>
          <w:tcPr>
            <w:tcW w:w="1276" w:type="dxa"/>
          </w:tcPr>
          <w:p w:rsidR="004F704E" w:rsidRPr="00C84D97" w:rsidRDefault="004F704E" w:rsidP="004F704E">
            <w:pPr>
              <w:rPr>
                <w:rFonts w:ascii="Times New Roman" w:hAnsi="Times New Roman"/>
                <w:b/>
                <w:color w:val="FF0000"/>
                <w:sz w:val="24"/>
                <w:szCs w:val="24"/>
              </w:rPr>
            </w:pPr>
          </w:p>
        </w:tc>
      </w:tr>
      <w:tr w:rsidR="004F704E" w:rsidRPr="00C84D97" w:rsidTr="004F704E">
        <w:tc>
          <w:tcPr>
            <w:tcW w:w="11165" w:type="dxa"/>
            <w:tcBorders>
              <w:bottom w:val="single" w:sz="4" w:space="0" w:color="auto"/>
            </w:tcBorders>
          </w:tcPr>
          <w:p w:rsidR="004F704E" w:rsidRDefault="004F704E" w:rsidP="004F704E">
            <w:pPr>
              <w:jc w:val="center"/>
              <w:rPr>
                <w:rFonts w:ascii="Times New Roman" w:hAnsi="Times New Roman"/>
                <w:b/>
                <w:sz w:val="24"/>
                <w:szCs w:val="24"/>
              </w:rPr>
            </w:pPr>
          </w:p>
          <w:p w:rsidR="004F704E" w:rsidRDefault="004F704E" w:rsidP="004F704E">
            <w:pPr>
              <w:jc w:val="center"/>
              <w:rPr>
                <w:rFonts w:ascii="Times New Roman" w:hAnsi="Times New Roman"/>
                <w:b/>
                <w:sz w:val="24"/>
                <w:szCs w:val="24"/>
              </w:rPr>
            </w:pPr>
          </w:p>
          <w:p w:rsidR="004F704E" w:rsidRDefault="004F704E" w:rsidP="004F704E">
            <w:pPr>
              <w:jc w:val="center"/>
              <w:rPr>
                <w:rFonts w:ascii="Times New Roman" w:hAnsi="Times New Roman"/>
                <w:b/>
                <w:sz w:val="24"/>
                <w:szCs w:val="24"/>
              </w:rPr>
            </w:pPr>
          </w:p>
          <w:p w:rsidR="004F704E" w:rsidRPr="00C84D97" w:rsidRDefault="004F704E" w:rsidP="004F704E">
            <w:pPr>
              <w:jc w:val="center"/>
              <w:rPr>
                <w:rFonts w:ascii="Times New Roman" w:hAnsi="Times New Roman"/>
                <w:sz w:val="24"/>
                <w:szCs w:val="24"/>
              </w:rPr>
            </w:pPr>
            <w:r w:rsidRPr="00C84D97">
              <w:rPr>
                <w:rFonts w:ascii="Times New Roman" w:hAnsi="Times New Roman"/>
                <w:b/>
                <w:sz w:val="24"/>
                <w:szCs w:val="24"/>
              </w:rPr>
              <w:t xml:space="preserve"> </w:t>
            </w:r>
            <w:r w:rsidR="001C553F" w:rsidRPr="001C553F">
              <w:rPr>
                <w:rFonts w:ascii="Times New Roman" w:eastAsia="Times New Roman" w:hAnsi="Times New Roman"/>
                <w:b/>
                <w:bCs/>
                <w:color w:val="17365D"/>
                <w:sz w:val="24"/>
                <w:szCs w:val="24"/>
                <w:lang w:val="uk-UA" w:eastAsia="uk-UA"/>
              </w:rPr>
              <w:t>І</w:t>
            </w:r>
            <w:r w:rsidR="001C553F" w:rsidRPr="001C553F">
              <w:rPr>
                <w:rFonts w:ascii="Times New Roman" w:eastAsia="Times New Roman" w:hAnsi="Times New Roman"/>
                <w:b/>
                <w:bCs/>
                <w:color w:val="17365D"/>
                <w:sz w:val="24"/>
                <w:szCs w:val="24"/>
                <w:lang w:val="en-US" w:eastAsia="uk-UA"/>
              </w:rPr>
              <w:t>V</w:t>
            </w:r>
            <w:r w:rsidR="001C553F" w:rsidRPr="001C553F">
              <w:rPr>
                <w:rFonts w:ascii="Times New Roman" w:eastAsia="Times New Roman" w:hAnsi="Times New Roman"/>
                <w:b/>
                <w:bCs/>
                <w:color w:val="17365D"/>
                <w:sz w:val="24"/>
                <w:szCs w:val="24"/>
                <w:lang w:val="uk-UA" w:eastAsia="uk-UA"/>
              </w:rPr>
              <w:t>.</w:t>
            </w:r>
            <w:r w:rsidR="001C553F" w:rsidRPr="001C553F">
              <w:rPr>
                <w:rFonts w:ascii="Times New Roman" w:eastAsia="Times New Roman" w:hAnsi="Times New Roman"/>
                <w:b/>
                <w:color w:val="002060"/>
                <w:sz w:val="24"/>
                <w:szCs w:val="24"/>
                <w:lang w:eastAsia="en-US"/>
              </w:rPr>
              <w:t xml:space="preserve"> </w:t>
            </w:r>
            <w:r w:rsidRPr="00C84D97">
              <w:rPr>
                <w:rFonts w:ascii="Times New Roman" w:hAnsi="Times New Roman"/>
                <w:b/>
                <w:sz w:val="24"/>
                <w:szCs w:val="24"/>
              </w:rPr>
              <w:t>СИСТЕМА ОЦІНЮВАННЯ ЗДОБУВАЧІВ ОСВІТИ</w:t>
            </w:r>
          </w:p>
        </w:tc>
        <w:tc>
          <w:tcPr>
            <w:tcW w:w="1417" w:type="dxa"/>
            <w:tcBorders>
              <w:bottom w:val="single" w:sz="4" w:space="0" w:color="auto"/>
            </w:tcBorders>
          </w:tcPr>
          <w:p w:rsidR="004F704E" w:rsidRPr="00C84D97" w:rsidRDefault="004F704E" w:rsidP="004F704E">
            <w:pPr>
              <w:rPr>
                <w:rFonts w:ascii="Times New Roman" w:hAnsi="Times New Roman"/>
                <w:b/>
                <w:color w:val="FF0000"/>
                <w:sz w:val="24"/>
                <w:szCs w:val="24"/>
              </w:rPr>
            </w:pPr>
          </w:p>
        </w:tc>
        <w:tc>
          <w:tcPr>
            <w:tcW w:w="2268" w:type="dxa"/>
            <w:tcBorders>
              <w:bottom w:val="single" w:sz="4" w:space="0" w:color="auto"/>
            </w:tcBorders>
          </w:tcPr>
          <w:p w:rsidR="004F704E" w:rsidRPr="00C84D97" w:rsidRDefault="004F704E" w:rsidP="004F704E">
            <w:pPr>
              <w:rPr>
                <w:rFonts w:ascii="Times New Roman" w:hAnsi="Times New Roman"/>
                <w:sz w:val="24"/>
                <w:szCs w:val="24"/>
              </w:rPr>
            </w:pPr>
          </w:p>
        </w:tc>
        <w:tc>
          <w:tcPr>
            <w:tcW w:w="1276"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4F704E">
        <w:tc>
          <w:tcPr>
            <w:tcW w:w="11165" w:type="dxa"/>
            <w:shd w:val="clear" w:color="auto" w:fill="C6D9F1" w:themeFill="text2" w:themeFillTint="33"/>
          </w:tcPr>
          <w:p w:rsidR="004F704E" w:rsidRPr="00C84D97" w:rsidRDefault="004F704E" w:rsidP="004F704E">
            <w:pPr>
              <w:rPr>
                <w:rFonts w:ascii="Times New Roman" w:hAnsi="Times New Roman"/>
                <w:b/>
                <w:sz w:val="24"/>
                <w:szCs w:val="24"/>
              </w:rPr>
            </w:pPr>
            <w:r w:rsidRPr="00C84D97">
              <w:rPr>
                <w:rFonts w:ascii="Times New Roman" w:hAnsi="Times New Roman"/>
                <w:b/>
                <w:sz w:val="24"/>
                <w:szCs w:val="24"/>
              </w:rPr>
              <w:t>1.Наявність відкритої, прозорої і зрозумілої для здобувачів освіти системи оцінювання їх навчальних досягнень.</w:t>
            </w:r>
          </w:p>
        </w:tc>
        <w:tc>
          <w:tcPr>
            <w:tcW w:w="1417" w:type="dxa"/>
            <w:shd w:val="clear" w:color="auto" w:fill="C6D9F1" w:themeFill="text2" w:themeFillTint="33"/>
          </w:tcPr>
          <w:p w:rsidR="004F704E" w:rsidRPr="00C84D97" w:rsidRDefault="004F704E" w:rsidP="004F704E">
            <w:pPr>
              <w:rPr>
                <w:rFonts w:ascii="Times New Roman" w:hAnsi="Times New Roman"/>
                <w:b/>
                <w:color w:val="FF0000"/>
                <w:sz w:val="24"/>
                <w:szCs w:val="24"/>
              </w:rPr>
            </w:pPr>
          </w:p>
        </w:tc>
        <w:tc>
          <w:tcPr>
            <w:tcW w:w="2268" w:type="dxa"/>
            <w:shd w:val="clear" w:color="auto" w:fill="C6D9F1" w:themeFill="text2" w:themeFillTint="33"/>
          </w:tcPr>
          <w:p w:rsidR="004F704E" w:rsidRPr="00C84D97" w:rsidRDefault="004F704E" w:rsidP="004F704E">
            <w:pPr>
              <w:rPr>
                <w:rFonts w:ascii="Times New Roman" w:hAnsi="Times New Roman"/>
                <w:b/>
                <w:sz w:val="24"/>
                <w:szCs w:val="24"/>
              </w:rPr>
            </w:pPr>
          </w:p>
        </w:tc>
        <w:tc>
          <w:tcPr>
            <w:tcW w:w="1276" w:type="dxa"/>
            <w:shd w:val="clear" w:color="auto" w:fill="C6D9F1" w:themeFill="text2" w:themeFillTint="33"/>
          </w:tcPr>
          <w:p w:rsidR="004F704E" w:rsidRPr="00C84D97" w:rsidRDefault="004F704E" w:rsidP="004F704E">
            <w:pPr>
              <w:rPr>
                <w:rFonts w:ascii="Times New Roman" w:hAnsi="Times New Roman"/>
                <w:b/>
                <w:color w:val="FF0000"/>
                <w:sz w:val="24"/>
                <w:szCs w:val="24"/>
              </w:rPr>
            </w:pPr>
          </w:p>
        </w:tc>
      </w:tr>
      <w:tr w:rsidR="004F704E" w:rsidRPr="00C84D97" w:rsidTr="004F704E">
        <w:tc>
          <w:tcPr>
            <w:tcW w:w="11165" w:type="dxa"/>
            <w:tcBorders>
              <w:bottom w:val="single" w:sz="4" w:space="0" w:color="auto"/>
            </w:tcBorders>
          </w:tcPr>
          <w:p w:rsidR="004F704E" w:rsidRPr="00C84D97" w:rsidRDefault="004F704E" w:rsidP="004F704E">
            <w:pPr>
              <w:rPr>
                <w:rFonts w:ascii="Times New Roman" w:hAnsi="Times New Roman"/>
                <w:bCs/>
                <w:sz w:val="24"/>
                <w:szCs w:val="24"/>
              </w:rPr>
            </w:pPr>
            <w:r w:rsidRPr="00C84D97">
              <w:rPr>
                <w:rFonts w:ascii="Times New Roman" w:hAnsi="Times New Roman"/>
                <w:bCs/>
                <w:sz w:val="24"/>
                <w:szCs w:val="24"/>
              </w:rPr>
              <w:t>Онлайн-курсз теми компетентнісного підходу в системі оцінювання</w:t>
            </w:r>
          </w:p>
        </w:tc>
        <w:tc>
          <w:tcPr>
            <w:tcW w:w="1417" w:type="dxa"/>
            <w:tcBorders>
              <w:bottom w:val="single" w:sz="4" w:space="0" w:color="auto"/>
            </w:tcBorders>
          </w:tcPr>
          <w:p w:rsidR="004F704E" w:rsidRPr="00C84D97" w:rsidRDefault="004F704E" w:rsidP="004F704E">
            <w:pPr>
              <w:rPr>
                <w:rFonts w:ascii="Times New Roman" w:hAnsi="Times New Roman"/>
                <w:bCs/>
                <w:color w:val="FF0000"/>
                <w:sz w:val="24"/>
                <w:szCs w:val="24"/>
              </w:rPr>
            </w:pPr>
            <w:r w:rsidRPr="00C84D97">
              <w:rPr>
                <w:rFonts w:ascii="Times New Roman" w:hAnsi="Times New Roman"/>
                <w:bCs/>
                <w:sz w:val="24"/>
                <w:szCs w:val="24"/>
              </w:rPr>
              <w:t>пр.місяця</w:t>
            </w:r>
          </w:p>
        </w:tc>
        <w:tc>
          <w:tcPr>
            <w:tcW w:w="2268" w:type="dxa"/>
            <w:tcBorders>
              <w:bottom w:val="single" w:sz="4" w:space="0" w:color="auto"/>
            </w:tcBorders>
          </w:tcPr>
          <w:p w:rsidR="004F704E" w:rsidRPr="00C84D97" w:rsidRDefault="004F704E" w:rsidP="004F704E">
            <w:pPr>
              <w:rPr>
                <w:rFonts w:ascii="Times New Roman" w:hAnsi="Times New Roman"/>
                <w:sz w:val="24"/>
                <w:szCs w:val="24"/>
              </w:rPr>
            </w:pPr>
            <w:r>
              <w:rPr>
                <w:rFonts w:ascii="Times New Roman" w:hAnsi="Times New Roman"/>
                <w:sz w:val="24"/>
                <w:szCs w:val="24"/>
              </w:rPr>
              <w:t>Лалак У.Г.</w:t>
            </w:r>
          </w:p>
        </w:tc>
        <w:tc>
          <w:tcPr>
            <w:tcW w:w="1276"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4F704E">
        <w:tc>
          <w:tcPr>
            <w:tcW w:w="11165" w:type="dxa"/>
            <w:shd w:val="clear" w:color="auto" w:fill="C6D9F1" w:themeFill="text2" w:themeFillTint="33"/>
          </w:tcPr>
          <w:p w:rsidR="004F704E" w:rsidRPr="00C84D97" w:rsidRDefault="004F704E" w:rsidP="004F704E">
            <w:pPr>
              <w:rPr>
                <w:rFonts w:ascii="Times New Roman" w:hAnsi="Times New Roman"/>
                <w:b/>
                <w:sz w:val="24"/>
                <w:szCs w:val="24"/>
              </w:rPr>
            </w:pPr>
            <w:r w:rsidRPr="00C84D97">
              <w:rPr>
                <w:rFonts w:ascii="Times New Roman" w:hAnsi="Times New Roman"/>
                <w:b/>
                <w:sz w:val="24"/>
                <w:szCs w:val="24"/>
              </w:rPr>
              <w:t>2.Застосування внутрішньої системи оцінювання роботи закладу.</w:t>
            </w:r>
            <w:r w:rsidRPr="00C84D97">
              <w:rPr>
                <w:rFonts w:ascii="Times New Roman" w:hAnsi="Times New Roman"/>
                <w:b/>
                <w:sz w:val="24"/>
                <w:szCs w:val="24"/>
              </w:rPr>
              <w:tab/>
            </w:r>
            <w:r w:rsidRPr="00C84D97">
              <w:rPr>
                <w:rFonts w:ascii="Times New Roman" w:hAnsi="Times New Roman"/>
                <w:b/>
                <w:sz w:val="24"/>
                <w:szCs w:val="24"/>
              </w:rPr>
              <w:tab/>
            </w:r>
            <w:r w:rsidRPr="00C84D97">
              <w:rPr>
                <w:rFonts w:ascii="Times New Roman" w:hAnsi="Times New Roman"/>
                <w:b/>
                <w:sz w:val="24"/>
                <w:szCs w:val="24"/>
              </w:rPr>
              <w:tab/>
            </w:r>
          </w:p>
        </w:tc>
        <w:tc>
          <w:tcPr>
            <w:tcW w:w="1417" w:type="dxa"/>
            <w:shd w:val="clear" w:color="auto" w:fill="C6D9F1" w:themeFill="text2" w:themeFillTint="33"/>
          </w:tcPr>
          <w:p w:rsidR="004F704E" w:rsidRPr="00C84D97" w:rsidRDefault="004F704E" w:rsidP="004F704E">
            <w:pPr>
              <w:rPr>
                <w:rFonts w:ascii="Times New Roman" w:hAnsi="Times New Roman"/>
                <w:b/>
                <w:color w:val="FF0000"/>
                <w:sz w:val="24"/>
                <w:szCs w:val="24"/>
              </w:rPr>
            </w:pPr>
          </w:p>
        </w:tc>
        <w:tc>
          <w:tcPr>
            <w:tcW w:w="2268" w:type="dxa"/>
            <w:shd w:val="clear" w:color="auto" w:fill="C6D9F1" w:themeFill="text2" w:themeFillTint="33"/>
          </w:tcPr>
          <w:p w:rsidR="004F704E" w:rsidRPr="00C84D97" w:rsidRDefault="004F704E" w:rsidP="004F704E">
            <w:pPr>
              <w:rPr>
                <w:rFonts w:ascii="Times New Roman" w:hAnsi="Times New Roman"/>
                <w:sz w:val="24"/>
                <w:szCs w:val="24"/>
              </w:rPr>
            </w:pPr>
          </w:p>
        </w:tc>
        <w:tc>
          <w:tcPr>
            <w:tcW w:w="1276" w:type="dxa"/>
            <w:shd w:val="clear" w:color="auto" w:fill="C6D9F1" w:themeFill="text2" w:themeFillTint="33"/>
          </w:tcPr>
          <w:p w:rsidR="004F704E" w:rsidRPr="00C84D97" w:rsidRDefault="004F704E" w:rsidP="004F704E">
            <w:pPr>
              <w:rPr>
                <w:rFonts w:ascii="Times New Roman" w:hAnsi="Times New Roman"/>
                <w:b/>
                <w:color w:val="FF0000"/>
                <w:sz w:val="24"/>
                <w:szCs w:val="24"/>
              </w:rPr>
            </w:pPr>
          </w:p>
        </w:tc>
      </w:tr>
      <w:tr w:rsidR="004F704E" w:rsidRPr="00C84D97" w:rsidTr="004F704E">
        <w:tc>
          <w:tcPr>
            <w:tcW w:w="11165"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Здійснення моніторингу результатів досягнень учнів у відповідності річний бал/ державна підсумкова атестація</w:t>
            </w:r>
          </w:p>
        </w:tc>
        <w:tc>
          <w:tcPr>
            <w:tcW w:w="1417" w:type="dxa"/>
            <w:tcBorders>
              <w:bottom w:val="single" w:sz="4" w:space="0" w:color="auto"/>
            </w:tcBorders>
          </w:tcPr>
          <w:p w:rsidR="004F704E" w:rsidRPr="00C84D97" w:rsidRDefault="004F704E" w:rsidP="004F704E">
            <w:pPr>
              <w:rPr>
                <w:rFonts w:ascii="Times New Roman" w:hAnsi="Times New Roman"/>
                <w:bCs/>
                <w:color w:val="FF0000"/>
                <w:sz w:val="24"/>
                <w:szCs w:val="24"/>
              </w:rPr>
            </w:pPr>
            <w:r w:rsidRPr="00C84D97">
              <w:rPr>
                <w:rFonts w:ascii="Times New Roman" w:hAnsi="Times New Roman"/>
                <w:bCs/>
                <w:sz w:val="24"/>
                <w:szCs w:val="24"/>
              </w:rPr>
              <w:t>згідно графіку</w:t>
            </w:r>
          </w:p>
        </w:tc>
        <w:tc>
          <w:tcPr>
            <w:tcW w:w="2268"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адміністрація</w:t>
            </w:r>
          </w:p>
        </w:tc>
        <w:tc>
          <w:tcPr>
            <w:tcW w:w="1276"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4F704E">
        <w:tc>
          <w:tcPr>
            <w:tcW w:w="11165" w:type="dxa"/>
            <w:shd w:val="clear" w:color="auto" w:fill="C6D9F1" w:themeFill="text2" w:themeFillTint="33"/>
          </w:tcPr>
          <w:p w:rsidR="004F704E" w:rsidRPr="00C84D97" w:rsidRDefault="004F704E" w:rsidP="004F704E">
            <w:pPr>
              <w:rPr>
                <w:rFonts w:ascii="Times New Roman" w:hAnsi="Times New Roman"/>
                <w:b/>
                <w:sz w:val="24"/>
                <w:szCs w:val="24"/>
              </w:rPr>
            </w:pPr>
            <w:r w:rsidRPr="00C84D97">
              <w:rPr>
                <w:rFonts w:ascii="Times New Roman" w:hAnsi="Times New Roman"/>
                <w:b/>
                <w:sz w:val="24"/>
                <w:szCs w:val="24"/>
              </w:rPr>
              <w:t>3. Спрямованість системи оцінювання на формування в здобувачів освіти відповідальності за результати свого навчання, здатності до само оцінювання.</w:t>
            </w:r>
          </w:p>
        </w:tc>
        <w:tc>
          <w:tcPr>
            <w:tcW w:w="1417" w:type="dxa"/>
            <w:shd w:val="clear" w:color="auto" w:fill="C6D9F1" w:themeFill="text2" w:themeFillTint="33"/>
          </w:tcPr>
          <w:p w:rsidR="004F704E" w:rsidRPr="00C84D97" w:rsidRDefault="004F704E" w:rsidP="004F704E">
            <w:pPr>
              <w:rPr>
                <w:rFonts w:ascii="Times New Roman" w:hAnsi="Times New Roman"/>
                <w:b/>
                <w:color w:val="FF0000"/>
                <w:sz w:val="24"/>
                <w:szCs w:val="24"/>
              </w:rPr>
            </w:pPr>
          </w:p>
        </w:tc>
        <w:tc>
          <w:tcPr>
            <w:tcW w:w="2268" w:type="dxa"/>
            <w:shd w:val="clear" w:color="auto" w:fill="C6D9F1" w:themeFill="text2" w:themeFillTint="33"/>
          </w:tcPr>
          <w:p w:rsidR="004F704E" w:rsidRPr="00C84D97" w:rsidRDefault="004F704E" w:rsidP="004F704E">
            <w:pPr>
              <w:rPr>
                <w:rFonts w:ascii="Times New Roman" w:hAnsi="Times New Roman"/>
                <w:sz w:val="24"/>
                <w:szCs w:val="24"/>
              </w:rPr>
            </w:pPr>
          </w:p>
        </w:tc>
        <w:tc>
          <w:tcPr>
            <w:tcW w:w="1276" w:type="dxa"/>
            <w:shd w:val="clear" w:color="auto" w:fill="C6D9F1" w:themeFill="text2" w:themeFillTint="33"/>
          </w:tcPr>
          <w:p w:rsidR="004F704E" w:rsidRPr="00C84D97" w:rsidRDefault="004F704E" w:rsidP="004F704E">
            <w:pPr>
              <w:rPr>
                <w:rFonts w:ascii="Times New Roman" w:hAnsi="Times New Roman"/>
                <w:b/>
                <w:color w:val="FF0000"/>
                <w:sz w:val="24"/>
                <w:szCs w:val="24"/>
              </w:rPr>
            </w:pPr>
          </w:p>
        </w:tc>
      </w:tr>
      <w:tr w:rsidR="004F704E" w:rsidRPr="00C84D97" w:rsidTr="004F704E">
        <w:tc>
          <w:tcPr>
            <w:tcW w:w="11165"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Підготувати звіти про роботу з обдарованими учнями</w:t>
            </w:r>
          </w:p>
        </w:tc>
        <w:tc>
          <w:tcPr>
            <w:tcW w:w="1417" w:type="dxa"/>
          </w:tcPr>
          <w:p w:rsidR="004F704E" w:rsidRPr="00C84D97" w:rsidRDefault="004F704E" w:rsidP="004F704E">
            <w:pPr>
              <w:rPr>
                <w:rFonts w:ascii="Times New Roman" w:hAnsi="Times New Roman"/>
                <w:bCs/>
                <w:color w:val="FF0000"/>
                <w:sz w:val="24"/>
                <w:szCs w:val="24"/>
              </w:rPr>
            </w:pPr>
            <w:r w:rsidRPr="00C84D97">
              <w:rPr>
                <w:rFonts w:ascii="Times New Roman" w:hAnsi="Times New Roman"/>
                <w:bCs/>
                <w:sz w:val="24"/>
                <w:szCs w:val="24"/>
              </w:rPr>
              <w:t>до 25.05.</w:t>
            </w:r>
          </w:p>
        </w:tc>
        <w:tc>
          <w:tcPr>
            <w:tcW w:w="2268" w:type="dxa"/>
          </w:tcPr>
          <w:p w:rsidR="004F704E" w:rsidRPr="00C84D97" w:rsidRDefault="004F704E" w:rsidP="004F704E">
            <w:pPr>
              <w:rPr>
                <w:rFonts w:ascii="Times New Roman" w:hAnsi="Times New Roman"/>
                <w:sz w:val="24"/>
                <w:szCs w:val="24"/>
              </w:rPr>
            </w:pPr>
            <w:r>
              <w:rPr>
                <w:rFonts w:ascii="Times New Roman" w:hAnsi="Times New Roman"/>
                <w:sz w:val="24"/>
                <w:szCs w:val="24"/>
              </w:rPr>
              <w:t xml:space="preserve">Голови МО </w:t>
            </w:r>
          </w:p>
        </w:tc>
        <w:tc>
          <w:tcPr>
            <w:tcW w:w="1276" w:type="dxa"/>
          </w:tcPr>
          <w:p w:rsidR="004F704E" w:rsidRPr="00C84D97" w:rsidRDefault="004F704E" w:rsidP="004F704E">
            <w:pPr>
              <w:rPr>
                <w:rFonts w:ascii="Times New Roman" w:hAnsi="Times New Roman"/>
                <w:b/>
                <w:color w:val="FF0000"/>
                <w:sz w:val="24"/>
                <w:szCs w:val="24"/>
              </w:rPr>
            </w:pPr>
          </w:p>
        </w:tc>
      </w:tr>
      <w:tr w:rsidR="004F704E" w:rsidRPr="00C84D97" w:rsidTr="004F704E">
        <w:tc>
          <w:tcPr>
            <w:tcW w:w="11165"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Оприлюднити інформацію про результати участі здобувачів освіти в конкурсах, олімпіадах, турнірах різних рівнів</w:t>
            </w:r>
          </w:p>
        </w:tc>
        <w:tc>
          <w:tcPr>
            <w:tcW w:w="1417" w:type="dxa"/>
          </w:tcPr>
          <w:p w:rsidR="004F704E" w:rsidRPr="00C84D97" w:rsidRDefault="004F704E" w:rsidP="004F704E">
            <w:pPr>
              <w:rPr>
                <w:rFonts w:ascii="Times New Roman" w:hAnsi="Times New Roman"/>
                <w:b/>
                <w:color w:val="FF0000"/>
                <w:sz w:val="24"/>
                <w:szCs w:val="24"/>
              </w:rPr>
            </w:pPr>
            <w:r w:rsidRPr="00C84D97">
              <w:rPr>
                <w:rFonts w:ascii="Times New Roman" w:hAnsi="Times New Roman"/>
                <w:bCs/>
                <w:sz w:val="24"/>
                <w:szCs w:val="24"/>
              </w:rPr>
              <w:t>до 25.05.</w:t>
            </w:r>
          </w:p>
        </w:tc>
        <w:tc>
          <w:tcPr>
            <w:tcW w:w="2268" w:type="dxa"/>
          </w:tcPr>
          <w:p w:rsidR="004F704E" w:rsidRPr="00C84D97" w:rsidRDefault="004F704E" w:rsidP="004F704E">
            <w:pPr>
              <w:rPr>
                <w:rFonts w:ascii="Times New Roman" w:hAnsi="Times New Roman"/>
                <w:sz w:val="24"/>
                <w:szCs w:val="24"/>
              </w:rPr>
            </w:pPr>
            <w:r>
              <w:rPr>
                <w:rFonts w:ascii="Times New Roman" w:hAnsi="Times New Roman"/>
                <w:sz w:val="24"/>
                <w:szCs w:val="24"/>
              </w:rPr>
              <w:t>Голови МО</w:t>
            </w:r>
          </w:p>
        </w:tc>
        <w:tc>
          <w:tcPr>
            <w:tcW w:w="1276" w:type="dxa"/>
          </w:tcPr>
          <w:p w:rsidR="004F704E" w:rsidRPr="00C84D97" w:rsidRDefault="004F704E" w:rsidP="004F704E">
            <w:pPr>
              <w:rPr>
                <w:rFonts w:ascii="Times New Roman" w:hAnsi="Times New Roman"/>
                <w:b/>
                <w:color w:val="FF0000"/>
                <w:sz w:val="24"/>
                <w:szCs w:val="24"/>
              </w:rPr>
            </w:pPr>
          </w:p>
        </w:tc>
      </w:tr>
      <w:tr w:rsidR="004F704E" w:rsidRPr="00C84D97" w:rsidTr="004F704E">
        <w:tc>
          <w:tcPr>
            <w:tcW w:w="11165"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Провести урочисте вшанування учасників та переможців Всеукраїнських та Міжнародних конкурсів, олімпіад, турнірів «Шкільний олімп»</w:t>
            </w:r>
          </w:p>
        </w:tc>
        <w:tc>
          <w:tcPr>
            <w:tcW w:w="1417" w:type="dxa"/>
          </w:tcPr>
          <w:p w:rsidR="004F704E" w:rsidRPr="00C84D97" w:rsidRDefault="004F704E" w:rsidP="004F704E">
            <w:pPr>
              <w:rPr>
                <w:rFonts w:ascii="Times New Roman" w:hAnsi="Times New Roman"/>
                <w:bCs/>
                <w:color w:val="FF0000"/>
                <w:sz w:val="24"/>
                <w:szCs w:val="24"/>
              </w:rPr>
            </w:pPr>
            <w:r w:rsidRPr="00C84D97">
              <w:rPr>
                <w:rFonts w:ascii="Times New Roman" w:hAnsi="Times New Roman"/>
                <w:bCs/>
                <w:sz w:val="24"/>
                <w:szCs w:val="24"/>
              </w:rPr>
              <w:t>27.05.</w:t>
            </w:r>
          </w:p>
        </w:tc>
        <w:tc>
          <w:tcPr>
            <w:tcW w:w="2268" w:type="dxa"/>
          </w:tcPr>
          <w:p w:rsidR="004F704E" w:rsidRPr="00C84D97" w:rsidRDefault="004F704E" w:rsidP="004F704E">
            <w:pPr>
              <w:rPr>
                <w:rFonts w:ascii="Times New Roman" w:hAnsi="Times New Roman"/>
                <w:sz w:val="24"/>
                <w:szCs w:val="24"/>
              </w:rPr>
            </w:pPr>
            <w:r>
              <w:rPr>
                <w:rFonts w:ascii="Times New Roman" w:hAnsi="Times New Roman"/>
                <w:sz w:val="24"/>
                <w:szCs w:val="24"/>
              </w:rPr>
              <w:t>Голови МО</w:t>
            </w:r>
          </w:p>
        </w:tc>
        <w:tc>
          <w:tcPr>
            <w:tcW w:w="1276" w:type="dxa"/>
          </w:tcPr>
          <w:p w:rsidR="004F704E" w:rsidRPr="00C84D97" w:rsidRDefault="004F704E" w:rsidP="004F704E">
            <w:pPr>
              <w:rPr>
                <w:rFonts w:ascii="Times New Roman" w:hAnsi="Times New Roman"/>
                <w:b/>
                <w:color w:val="FF0000"/>
                <w:sz w:val="24"/>
                <w:szCs w:val="24"/>
              </w:rPr>
            </w:pPr>
          </w:p>
        </w:tc>
      </w:tr>
      <w:tr w:rsidR="004F704E" w:rsidRPr="00C84D97" w:rsidTr="004F704E">
        <w:tc>
          <w:tcPr>
            <w:tcW w:w="11165" w:type="dxa"/>
            <w:tcBorders>
              <w:bottom w:val="single" w:sz="4" w:space="0" w:color="auto"/>
            </w:tcBorders>
          </w:tcPr>
          <w:p w:rsidR="004F704E" w:rsidRPr="00C84D97" w:rsidRDefault="004F704E" w:rsidP="004F704E">
            <w:pPr>
              <w:jc w:val="center"/>
              <w:rPr>
                <w:rFonts w:ascii="Times New Roman" w:hAnsi="Times New Roman"/>
                <w:sz w:val="24"/>
                <w:szCs w:val="24"/>
              </w:rPr>
            </w:pPr>
            <w:r w:rsidRPr="00C84D97">
              <w:rPr>
                <w:rFonts w:ascii="Times New Roman" w:hAnsi="Times New Roman"/>
                <w:b/>
                <w:color w:val="76923C" w:themeColor="accent3" w:themeShade="BF"/>
                <w:sz w:val="24"/>
                <w:szCs w:val="24"/>
              </w:rPr>
              <w:t xml:space="preserve"> </w:t>
            </w:r>
            <w:r w:rsidR="003B2E7C" w:rsidRPr="003B2E7C">
              <w:rPr>
                <w:rFonts w:ascii="Times New Roman" w:eastAsia="Times New Roman" w:hAnsi="Times New Roman"/>
                <w:b/>
                <w:bCs/>
                <w:color w:val="943734"/>
                <w:sz w:val="24"/>
                <w:szCs w:val="24"/>
                <w:lang w:val="uk-UA" w:eastAsia="uk-UA"/>
              </w:rPr>
              <w:t>V</w:t>
            </w:r>
            <w:r w:rsidR="003B2E7C">
              <w:rPr>
                <w:rFonts w:ascii="Times New Roman" w:eastAsia="Times New Roman" w:hAnsi="Times New Roman"/>
                <w:b/>
                <w:bCs/>
                <w:color w:val="943734"/>
                <w:sz w:val="24"/>
                <w:szCs w:val="24"/>
                <w:lang w:val="en-US" w:eastAsia="uk-UA"/>
              </w:rPr>
              <w:t>.</w:t>
            </w:r>
            <w:r w:rsidR="003B2E7C" w:rsidRPr="00C041DE">
              <w:rPr>
                <w:rFonts w:ascii="Times New Roman" w:eastAsia="Times New Roman" w:hAnsi="Times New Roman"/>
                <w:b/>
                <w:bCs/>
                <w:color w:val="943734"/>
                <w:sz w:val="28"/>
                <w:szCs w:val="28"/>
                <w:lang w:val="uk-UA" w:eastAsia="uk-UA"/>
              </w:rPr>
              <w:t xml:space="preserve"> </w:t>
            </w:r>
            <w:r w:rsidR="003B2E7C" w:rsidRPr="00C84D97">
              <w:rPr>
                <w:rFonts w:ascii="Times New Roman" w:hAnsi="Times New Roman"/>
                <w:b/>
                <w:color w:val="943634" w:themeColor="accent2" w:themeShade="BF"/>
                <w:sz w:val="24"/>
                <w:szCs w:val="24"/>
              </w:rPr>
              <w:t xml:space="preserve"> </w:t>
            </w:r>
            <w:r w:rsidRPr="00C84D97">
              <w:rPr>
                <w:rFonts w:ascii="Times New Roman" w:hAnsi="Times New Roman"/>
                <w:b/>
                <w:color w:val="76923C" w:themeColor="accent3" w:themeShade="BF"/>
                <w:sz w:val="24"/>
                <w:szCs w:val="24"/>
              </w:rPr>
              <w:t>ДІЯЛЬНІСТЬ ПЕДАГОГІЧНИХ ПРАЦІВНИКІВ</w:t>
            </w:r>
          </w:p>
        </w:tc>
        <w:tc>
          <w:tcPr>
            <w:tcW w:w="1417" w:type="dxa"/>
            <w:tcBorders>
              <w:bottom w:val="single" w:sz="4" w:space="0" w:color="auto"/>
            </w:tcBorders>
          </w:tcPr>
          <w:p w:rsidR="004F704E" w:rsidRPr="00C84D97" w:rsidRDefault="004F704E" w:rsidP="004F704E">
            <w:pPr>
              <w:rPr>
                <w:rFonts w:ascii="Times New Roman" w:hAnsi="Times New Roman"/>
                <w:b/>
                <w:color w:val="FF0000"/>
                <w:sz w:val="24"/>
                <w:szCs w:val="24"/>
              </w:rPr>
            </w:pPr>
          </w:p>
        </w:tc>
        <w:tc>
          <w:tcPr>
            <w:tcW w:w="2268" w:type="dxa"/>
            <w:tcBorders>
              <w:bottom w:val="single" w:sz="4" w:space="0" w:color="auto"/>
            </w:tcBorders>
          </w:tcPr>
          <w:p w:rsidR="004F704E" w:rsidRPr="00C84D97" w:rsidRDefault="004F704E" w:rsidP="004F704E">
            <w:pPr>
              <w:rPr>
                <w:rFonts w:ascii="Times New Roman" w:hAnsi="Times New Roman"/>
                <w:sz w:val="24"/>
                <w:szCs w:val="24"/>
              </w:rPr>
            </w:pPr>
          </w:p>
        </w:tc>
        <w:tc>
          <w:tcPr>
            <w:tcW w:w="1276"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4F704E">
        <w:tc>
          <w:tcPr>
            <w:tcW w:w="11165" w:type="dxa"/>
            <w:shd w:val="clear" w:color="auto" w:fill="D6E3BC" w:themeFill="accent3" w:themeFillTint="66"/>
          </w:tcPr>
          <w:p w:rsidR="004F704E" w:rsidRPr="00C84D97" w:rsidRDefault="004F704E" w:rsidP="004F704E">
            <w:pPr>
              <w:rPr>
                <w:rFonts w:ascii="Times New Roman" w:hAnsi="Times New Roman"/>
                <w:b/>
                <w:sz w:val="24"/>
                <w:szCs w:val="24"/>
              </w:rPr>
            </w:pPr>
            <w:r w:rsidRPr="00C84D97">
              <w:rPr>
                <w:rFonts w:ascii="Times New Roman" w:hAnsi="Times New Roman"/>
                <w:b/>
                <w:sz w:val="24"/>
                <w:szCs w:val="24"/>
              </w:rPr>
              <w:t>1.Ефективне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1417" w:type="dxa"/>
            <w:shd w:val="clear" w:color="auto" w:fill="D6E3BC" w:themeFill="accent3" w:themeFillTint="66"/>
          </w:tcPr>
          <w:p w:rsidR="004F704E" w:rsidRPr="00C84D97" w:rsidRDefault="004F704E" w:rsidP="004F704E">
            <w:pPr>
              <w:rPr>
                <w:rFonts w:ascii="Times New Roman" w:hAnsi="Times New Roman"/>
                <w:b/>
                <w:color w:val="FF0000"/>
                <w:sz w:val="24"/>
                <w:szCs w:val="24"/>
              </w:rPr>
            </w:pPr>
          </w:p>
        </w:tc>
        <w:tc>
          <w:tcPr>
            <w:tcW w:w="2268" w:type="dxa"/>
            <w:shd w:val="clear" w:color="auto" w:fill="D6E3BC" w:themeFill="accent3" w:themeFillTint="66"/>
          </w:tcPr>
          <w:p w:rsidR="004F704E" w:rsidRPr="00C84D97" w:rsidRDefault="004F704E" w:rsidP="004F704E">
            <w:pPr>
              <w:rPr>
                <w:rFonts w:ascii="Times New Roman" w:hAnsi="Times New Roman"/>
                <w:sz w:val="24"/>
                <w:szCs w:val="24"/>
              </w:rPr>
            </w:pPr>
          </w:p>
        </w:tc>
        <w:tc>
          <w:tcPr>
            <w:tcW w:w="1276" w:type="dxa"/>
            <w:shd w:val="clear" w:color="auto" w:fill="D6E3BC" w:themeFill="accent3" w:themeFillTint="66"/>
          </w:tcPr>
          <w:p w:rsidR="004F704E" w:rsidRPr="00C84D97" w:rsidRDefault="004F704E" w:rsidP="004F704E">
            <w:pPr>
              <w:rPr>
                <w:rFonts w:ascii="Times New Roman" w:hAnsi="Times New Roman"/>
                <w:b/>
                <w:color w:val="FF0000"/>
                <w:sz w:val="24"/>
                <w:szCs w:val="24"/>
              </w:rPr>
            </w:pPr>
          </w:p>
        </w:tc>
      </w:tr>
      <w:tr w:rsidR="004F704E" w:rsidRPr="00C84D97" w:rsidTr="004F704E">
        <w:tc>
          <w:tcPr>
            <w:tcW w:w="11165"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lastRenderedPageBreak/>
              <w:t xml:space="preserve">Провести педраду «Про роль класного керівника у формуванні ключових компетентностей особистості» </w:t>
            </w:r>
          </w:p>
        </w:tc>
        <w:tc>
          <w:tcPr>
            <w:tcW w:w="1417" w:type="dxa"/>
            <w:tcBorders>
              <w:bottom w:val="single" w:sz="4" w:space="0" w:color="auto"/>
            </w:tcBorders>
          </w:tcPr>
          <w:p w:rsidR="004F704E" w:rsidRPr="00C84D97" w:rsidRDefault="004F704E" w:rsidP="004F704E">
            <w:pPr>
              <w:rPr>
                <w:rFonts w:ascii="Times New Roman" w:hAnsi="Times New Roman"/>
                <w:bCs/>
                <w:color w:val="FF0000"/>
                <w:sz w:val="24"/>
                <w:szCs w:val="24"/>
              </w:rPr>
            </w:pPr>
            <w:r w:rsidRPr="00C84D97">
              <w:rPr>
                <w:rFonts w:ascii="Times New Roman" w:hAnsi="Times New Roman"/>
                <w:bCs/>
                <w:sz w:val="24"/>
                <w:szCs w:val="24"/>
              </w:rPr>
              <w:t>30.05</w:t>
            </w:r>
          </w:p>
        </w:tc>
        <w:tc>
          <w:tcPr>
            <w:tcW w:w="2268" w:type="dxa"/>
            <w:tcBorders>
              <w:bottom w:val="single" w:sz="4" w:space="0" w:color="auto"/>
            </w:tcBorders>
          </w:tcPr>
          <w:p w:rsidR="004F704E" w:rsidRPr="00C84D97" w:rsidRDefault="004F704E" w:rsidP="004F704E">
            <w:pPr>
              <w:rPr>
                <w:rFonts w:ascii="Times New Roman" w:hAnsi="Times New Roman"/>
                <w:sz w:val="24"/>
                <w:szCs w:val="24"/>
              </w:rPr>
            </w:pPr>
            <w:r>
              <w:rPr>
                <w:rFonts w:ascii="Times New Roman" w:hAnsi="Times New Roman"/>
                <w:sz w:val="24"/>
                <w:szCs w:val="24"/>
              </w:rPr>
              <w:t xml:space="preserve"> Голова МО кл.кер.</w:t>
            </w:r>
          </w:p>
        </w:tc>
        <w:tc>
          <w:tcPr>
            <w:tcW w:w="1276"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4F704E">
        <w:tc>
          <w:tcPr>
            <w:tcW w:w="11165" w:type="dxa"/>
            <w:shd w:val="clear" w:color="auto" w:fill="D6E3BC" w:themeFill="accent3" w:themeFillTint="66"/>
          </w:tcPr>
          <w:p w:rsidR="004F704E" w:rsidRPr="00C84D97" w:rsidRDefault="004F704E" w:rsidP="004F704E">
            <w:pPr>
              <w:rPr>
                <w:rFonts w:ascii="Times New Roman" w:hAnsi="Times New Roman"/>
                <w:b/>
                <w:sz w:val="24"/>
                <w:szCs w:val="24"/>
              </w:rPr>
            </w:pPr>
            <w:r w:rsidRPr="00C84D97">
              <w:rPr>
                <w:rFonts w:ascii="Times New Roman" w:hAnsi="Times New Roman"/>
                <w:b/>
                <w:sz w:val="24"/>
                <w:szCs w:val="24"/>
              </w:rPr>
              <w:t>2.Постійне підвищення професійного рівня й педагогічної майстерності педагогічних працівників.</w:t>
            </w:r>
          </w:p>
        </w:tc>
        <w:tc>
          <w:tcPr>
            <w:tcW w:w="1417" w:type="dxa"/>
            <w:shd w:val="clear" w:color="auto" w:fill="D6E3BC" w:themeFill="accent3" w:themeFillTint="66"/>
          </w:tcPr>
          <w:p w:rsidR="004F704E" w:rsidRPr="00C84D97" w:rsidRDefault="004F704E" w:rsidP="004F704E">
            <w:pPr>
              <w:rPr>
                <w:rFonts w:ascii="Times New Roman" w:hAnsi="Times New Roman"/>
                <w:b/>
                <w:color w:val="FF0000"/>
                <w:sz w:val="24"/>
                <w:szCs w:val="24"/>
              </w:rPr>
            </w:pPr>
          </w:p>
        </w:tc>
        <w:tc>
          <w:tcPr>
            <w:tcW w:w="2268" w:type="dxa"/>
            <w:shd w:val="clear" w:color="auto" w:fill="D6E3BC" w:themeFill="accent3" w:themeFillTint="66"/>
          </w:tcPr>
          <w:p w:rsidR="004F704E" w:rsidRPr="00C84D97" w:rsidRDefault="004F704E" w:rsidP="004F704E">
            <w:pPr>
              <w:rPr>
                <w:rFonts w:ascii="Times New Roman" w:hAnsi="Times New Roman"/>
                <w:sz w:val="24"/>
                <w:szCs w:val="24"/>
              </w:rPr>
            </w:pPr>
          </w:p>
        </w:tc>
        <w:tc>
          <w:tcPr>
            <w:tcW w:w="1276" w:type="dxa"/>
            <w:shd w:val="clear" w:color="auto" w:fill="D6E3BC" w:themeFill="accent3" w:themeFillTint="66"/>
          </w:tcPr>
          <w:p w:rsidR="004F704E" w:rsidRPr="00C84D97" w:rsidRDefault="004F704E" w:rsidP="004F704E">
            <w:pPr>
              <w:rPr>
                <w:rFonts w:ascii="Times New Roman" w:hAnsi="Times New Roman"/>
                <w:b/>
                <w:color w:val="FF0000"/>
                <w:sz w:val="24"/>
                <w:szCs w:val="24"/>
              </w:rPr>
            </w:pPr>
          </w:p>
        </w:tc>
      </w:tr>
      <w:tr w:rsidR="004F704E" w:rsidRPr="00C84D97" w:rsidTr="004F704E">
        <w:trPr>
          <w:trHeight w:val="264"/>
        </w:trPr>
        <w:tc>
          <w:tcPr>
            <w:tcW w:w="11165"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Скласти план роботи щодо здійснення інноваційної освітньої діяльності на різних рівнях</w:t>
            </w:r>
          </w:p>
        </w:tc>
        <w:tc>
          <w:tcPr>
            <w:tcW w:w="1417" w:type="dxa"/>
            <w:tcBorders>
              <w:bottom w:val="single" w:sz="4" w:space="0" w:color="auto"/>
            </w:tcBorders>
          </w:tcPr>
          <w:p w:rsidR="004F704E" w:rsidRPr="00C84D97" w:rsidRDefault="004F704E" w:rsidP="004F704E">
            <w:pPr>
              <w:rPr>
                <w:rFonts w:ascii="Times New Roman" w:hAnsi="Times New Roman"/>
                <w:bCs/>
                <w:color w:val="FF0000"/>
                <w:sz w:val="24"/>
                <w:szCs w:val="24"/>
              </w:rPr>
            </w:pPr>
            <w:r w:rsidRPr="00C84D97">
              <w:rPr>
                <w:rFonts w:ascii="Times New Roman" w:hAnsi="Times New Roman"/>
                <w:bCs/>
                <w:sz w:val="24"/>
                <w:szCs w:val="24"/>
              </w:rPr>
              <w:t>до 24.05.</w:t>
            </w:r>
          </w:p>
        </w:tc>
        <w:tc>
          <w:tcPr>
            <w:tcW w:w="2268" w:type="dxa"/>
            <w:tcBorders>
              <w:bottom w:val="single" w:sz="4" w:space="0" w:color="auto"/>
            </w:tcBorders>
          </w:tcPr>
          <w:p w:rsidR="004F704E" w:rsidRPr="00C84D97" w:rsidRDefault="004F704E" w:rsidP="004F704E">
            <w:pPr>
              <w:rPr>
                <w:rFonts w:ascii="Times New Roman" w:hAnsi="Times New Roman"/>
                <w:sz w:val="24"/>
                <w:szCs w:val="24"/>
              </w:rPr>
            </w:pPr>
          </w:p>
        </w:tc>
        <w:tc>
          <w:tcPr>
            <w:tcW w:w="1276"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4F704E">
        <w:trPr>
          <w:trHeight w:val="276"/>
        </w:trPr>
        <w:tc>
          <w:tcPr>
            <w:tcW w:w="11165"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Створення та оприлюднення авторських розробок</w:t>
            </w:r>
          </w:p>
        </w:tc>
        <w:tc>
          <w:tcPr>
            <w:tcW w:w="1417" w:type="dxa"/>
            <w:tcBorders>
              <w:bottom w:val="single" w:sz="4" w:space="0" w:color="auto"/>
            </w:tcBorders>
          </w:tcPr>
          <w:p w:rsidR="004F704E" w:rsidRPr="00C84D97" w:rsidRDefault="004F704E" w:rsidP="004F704E">
            <w:pPr>
              <w:rPr>
                <w:rFonts w:ascii="Times New Roman" w:hAnsi="Times New Roman"/>
                <w:bCs/>
                <w:color w:val="FF0000"/>
                <w:sz w:val="24"/>
                <w:szCs w:val="24"/>
              </w:rPr>
            </w:pPr>
            <w:r w:rsidRPr="00C84D97">
              <w:rPr>
                <w:rFonts w:ascii="Times New Roman" w:hAnsi="Times New Roman"/>
                <w:bCs/>
                <w:sz w:val="24"/>
                <w:szCs w:val="24"/>
              </w:rPr>
              <w:t>пр.місяця</w:t>
            </w:r>
          </w:p>
        </w:tc>
        <w:tc>
          <w:tcPr>
            <w:tcW w:w="2268"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вчителі-предметники</w:t>
            </w:r>
          </w:p>
        </w:tc>
        <w:tc>
          <w:tcPr>
            <w:tcW w:w="1276"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4F704E">
        <w:tc>
          <w:tcPr>
            <w:tcW w:w="11165" w:type="dxa"/>
            <w:shd w:val="clear" w:color="auto" w:fill="D6E3BC" w:themeFill="accent3" w:themeFillTint="66"/>
          </w:tcPr>
          <w:p w:rsidR="004F704E" w:rsidRPr="00C84D97" w:rsidRDefault="004F704E" w:rsidP="004F704E">
            <w:pPr>
              <w:rPr>
                <w:rFonts w:ascii="Times New Roman" w:hAnsi="Times New Roman"/>
                <w:b/>
                <w:sz w:val="24"/>
                <w:szCs w:val="24"/>
              </w:rPr>
            </w:pPr>
            <w:r w:rsidRPr="00C84D97">
              <w:rPr>
                <w:rFonts w:ascii="Times New Roman" w:hAnsi="Times New Roman"/>
                <w:b/>
                <w:sz w:val="24"/>
                <w:szCs w:val="24"/>
              </w:rPr>
              <w:t>3.Співпраця зі здобувачами освіти, їх батьками, працівниками закладу.</w:t>
            </w:r>
          </w:p>
        </w:tc>
        <w:tc>
          <w:tcPr>
            <w:tcW w:w="1417" w:type="dxa"/>
            <w:shd w:val="clear" w:color="auto" w:fill="D6E3BC" w:themeFill="accent3" w:themeFillTint="66"/>
          </w:tcPr>
          <w:p w:rsidR="004F704E" w:rsidRPr="00C84D97" w:rsidRDefault="004F704E" w:rsidP="004F704E">
            <w:pPr>
              <w:rPr>
                <w:rFonts w:ascii="Times New Roman" w:hAnsi="Times New Roman"/>
                <w:b/>
                <w:color w:val="FF0000"/>
                <w:sz w:val="24"/>
                <w:szCs w:val="24"/>
              </w:rPr>
            </w:pPr>
          </w:p>
        </w:tc>
        <w:tc>
          <w:tcPr>
            <w:tcW w:w="2268" w:type="dxa"/>
            <w:shd w:val="clear" w:color="auto" w:fill="D6E3BC" w:themeFill="accent3" w:themeFillTint="66"/>
          </w:tcPr>
          <w:p w:rsidR="004F704E" w:rsidRPr="00C84D97" w:rsidRDefault="004F704E" w:rsidP="004F704E">
            <w:pPr>
              <w:rPr>
                <w:rFonts w:ascii="Times New Roman" w:hAnsi="Times New Roman"/>
                <w:sz w:val="24"/>
                <w:szCs w:val="24"/>
              </w:rPr>
            </w:pPr>
          </w:p>
        </w:tc>
        <w:tc>
          <w:tcPr>
            <w:tcW w:w="1276" w:type="dxa"/>
            <w:shd w:val="clear" w:color="auto" w:fill="D6E3BC" w:themeFill="accent3" w:themeFillTint="66"/>
          </w:tcPr>
          <w:p w:rsidR="004F704E" w:rsidRPr="00C84D97" w:rsidRDefault="004F704E" w:rsidP="004F704E">
            <w:pPr>
              <w:rPr>
                <w:rFonts w:ascii="Times New Roman" w:hAnsi="Times New Roman"/>
                <w:b/>
                <w:color w:val="FF0000"/>
                <w:sz w:val="24"/>
                <w:szCs w:val="24"/>
              </w:rPr>
            </w:pPr>
          </w:p>
        </w:tc>
      </w:tr>
      <w:tr w:rsidR="004F704E" w:rsidRPr="00C84D97" w:rsidTr="004F704E">
        <w:tc>
          <w:tcPr>
            <w:tcW w:w="11165" w:type="dxa"/>
            <w:tcBorders>
              <w:bottom w:val="single" w:sz="4" w:space="0" w:color="auto"/>
            </w:tcBorders>
          </w:tcPr>
          <w:p w:rsidR="004F704E" w:rsidRPr="00C84D97" w:rsidRDefault="004F704E" w:rsidP="004F704E">
            <w:pPr>
              <w:rPr>
                <w:rFonts w:ascii="Times New Roman" w:hAnsi="Times New Roman"/>
                <w:bCs/>
                <w:sz w:val="24"/>
                <w:szCs w:val="24"/>
              </w:rPr>
            </w:pPr>
            <w:r w:rsidRPr="00C84D97">
              <w:rPr>
                <w:rFonts w:ascii="Times New Roman" w:hAnsi="Times New Roman"/>
                <w:bCs/>
                <w:sz w:val="24"/>
                <w:szCs w:val="24"/>
              </w:rPr>
              <w:t>Створення морально безпечного освітнього простору, формування позитивного мікроклімату та толерантної міжособистісної взаємодії</w:t>
            </w:r>
          </w:p>
        </w:tc>
        <w:tc>
          <w:tcPr>
            <w:tcW w:w="1417" w:type="dxa"/>
            <w:tcBorders>
              <w:bottom w:val="single" w:sz="4" w:space="0" w:color="auto"/>
            </w:tcBorders>
          </w:tcPr>
          <w:p w:rsidR="004F704E" w:rsidRPr="00C84D97" w:rsidRDefault="004F704E" w:rsidP="004F704E">
            <w:pPr>
              <w:rPr>
                <w:rFonts w:ascii="Times New Roman" w:hAnsi="Times New Roman"/>
                <w:bCs/>
                <w:color w:val="FF0000"/>
                <w:sz w:val="24"/>
                <w:szCs w:val="24"/>
              </w:rPr>
            </w:pPr>
            <w:r w:rsidRPr="00C84D97">
              <w:rPr>
                <w:rFonts w:ascii="Times New Roman" w:hAnsi="Times New Roman"/>
                <w:bCs/>
                <w:sz w:val="24"/>
                <w:szCs w:val="24"/>
              </w:rPr>
              <w:t>постійно</w:t>
            </w:r>
          </w:p>
        </w:tc>
        <w:tc>
          <w:tcPr>
            <w:tcW w:w="2268"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класні керівники</w:t>
            </w:r>
          </w:p>
        </w:tc>
        <w:tc>
          <w:tcPr>
            <w:tcW w:w="1276"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4F704E">
        <w:tc>
          <w:tcPr>
            <w:tcW w:w="11165" w:type="dxa"/>
            <w:tcBorders>
              <w:bottom w:val="single" w:sz="4" w:space="0" w:color="auto"/>
            </w:tcBorders>
          </w:tcPr>
          <w:p w:rsidR="004F704E" w:rsidRPr="00C84D97" w:rsidRDefault="004F704E" w:rsidP="004F704E">
            <w:pPr>
              <w:rPr>
                <w:rFonts w:ascii="Times New Roman" w:hAnsi="Times New Roman"/>
                <w:bCs/>
                <w:sz w:val="24"/>
                <w:szCs w:val="24"/>
              </w:rPr>
            </w:pPr>
            <w:r w:rsidRPr="00C84D97">
              <w:rPr>
                <w:rFonts w:ascii="Times New Roman" w:hAnsi="Times New Roman"/>
                <w:sz w:val="24"/>
                <w:szCs w:val="24"/>
              </w:rPr>
              <w:t>Консультпункт за участю батьків-фахівців з питаньмедичного, правового та гуманітарного характеру.</w:t>
            </w:r>
          </w:p>
        </w:tc>
        <w:tc>
          <w:tcPr>
            <w:tcW w:w="1417" w:type="dxa"/>
            <w:tcBorders>
              <w:bottom w:val="single" w:sz="4" w:space="0" w:color="auto"/>
            </w:tcBorders>
          </w:tcPr>
          <w:p w:rsidR="004F704E" w:rsidRPr="00C84D97" w:rsidRDefault="004F704E" w:rsidP="004F704E">
            <w:pPr>
              <w:rPr>
                <w:rFonts w:ascii="Times New Roman" w:hAnsi="Times New Roman"/>
                <w:bCs/>
                <w:sz w:val="24"/>
                <w:szCs w:val="24"/>
              </w:rPr>
            </w:pPr>
            <w:r w:rsidRPr="00C84D97">
              <w:rPr>
                <w:rFonts w:ascii="Times New Roman" w:hAnsi="Times New Roman"/>
                <w:sz w:val="24"/>
                <w:szCs w:val="24"/>
              </w:rPr>
              <w:t>1 тиждень місяця</w:t>
            </w:r>
          </w:p>
        </w:tc>
        <w:tc>
          <w:tcPr>
            <w:tcW w:w="2268" w:type="dxa"/>
            <w:tcBorders>
              <w:bottom w:val="single" w:sz="4" w:space="0" w:color="auto"/>
            </w:tcBorders>
          </w:tcPr>
          <w:p w:rsidR="004F704E" w:rsidRPr="00C84D97" w:rsidRDefault="004F704E" w:rsidP="004F704E">
            <w:pPr>
              <w:rPr>
                <w:rFonts w:ascii="Times New Roman" w:hAnsi="Times New Roman"/>
                <w:sz w:val="24"/>
                <w:szCs w:val="24"/>
              </w:rPr>
            </w:pPr>
            <w:r>
              <w:rPr>
                <w:rFonts w:ascii="Times New Roman" w:hAnsi="Times New Roman"/>
                <w:sz w:val="24"/>
                <w:szCs w:val="24"/>
              </w:rPr>
              <w:t>Лалак У.Г.</w:t>
            </w:r>
          </w:p>
        </w:tc>
        <w:tc>
          <w:tcPr>
            <w:tcW w:w="1276"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4F704E">
        <w:tc>
          <w:tcPr>
            <w:tcW w:w="11165" w:type="dxa"/>
            <w:shd w:val="clear" w:color="auto" w:fill="D6E3BC" w:themeFill="accent3" w:themeFillTint="66"/>
          </w:tcPr>
          <w:p w:rsidR="004F704E" w:rsidRPr="00C84D97" w:rsidRDefault="004F704E" w:rsidP="004F704E">
            <w:pPr>
              <w:rPr>
                <w:rFonts w:ascii="Times New Roman" w:hAnsi="Times New Roman"/>
                <w:b/>
                <w:sz w:val="24"/>
                <w:szCs w:val="24"/>
              </w:rPr>
            </w:pPr>
            <w:r w:rsidRPr="00C84D97">
              <w:rPr>
                <w:rFonts w:ascii="Times New Roman" w:hAnsi="Times New Roman"/>
                <w:b/>
                <w:sz w:val="24"/>
                <w:szCs w:val="24"/>
              </w:rPr>
              <w:t>4.Організація педагогічної діяльності та навчання здобувачів освіти на засадах академічної доброчесності.</w:t>
            </w:r>
          </w:p>
        </w:tc>
        <w:tc>
          <w:tcPr>
            <w:tcW w:w="1417" w:type="dxa"/>
            <w:shd w:val="clear" w:color="auto" w:fill="D6E3BC" w:themeFill="accent3" w:themeFillTint="66"/>
          </w:tcPr>
          <w:p w:rsidR="004F704E" w:rsidRPr="00C84D97" w:rsidRDefault="004F704E" w:rsidP="004F704E">
            <w:pPr>
              <w:rPr>
                <w:rFonts w:ascii="Times New Roman" w:hAnsi="Times New Roman"/>
                <w:b/>
                <w:color w:val="FF0000"/>
                <w:sz w:val="24"/>
                <w:szCs w:val="24"/>
              </w:rPr>
            </w:pPr>
          </w:p>
        </w:tc>
        <w:tc>
          <w:tcPr>
            <w:tcW w:w="2268" w:type="dxa"/>
            <w:shd w:val="clear" w:color="auto" w:fill="D6E3BC" w:themeFill="accent3" w:themeFillTint="66"/>
          </w:tcPr>
          <w:p w:rsidR="004F704E" w:rsidRPr="00C84D97" w:rsidRDefault="004F704E" w:rsidP="004F704E">
            <w:pPr>
              <w:rPr>
                <w:rFonts w:ascii="Times New Roman" w:hAnsi="Times New Roman"/>
                <w:sz w:val="24"/>
                <w:szCs w:val="24"/>
              </w:rPr>
            </w:pPr>
          </w:p>
        </w:tc>
        <w:tc>
          <w:tcPr>
            <w:tcW w:w="1276" w:type="dxa"/>
            <w:shd w:val="clear" w:color="auto" w:fill="D6E3BC" w:themeFill="accent3" w:themeFillTint="66"/>
          </w:tcPr>
          <w:p w:rsidR="004F704E" w:rsidRPr="00C84D97" w:rsidRDefault="004F704E" w:rsidP="004F704E">
            <w:pPr>
              <w:rPr>
                <w:rFonts w:ascii="Times New Roman" w:hAnsi="Times New Roman"/>
                <w:b/>
                <w:color w:val="FF0000"/>
                <w:sz w:val="24"/>
                <w:szCs w:val="24"/>
              </w:rPr>
            </w:pPr>
          </w:p>
        </w:tc>
      </w:tr>
      <w:tr w:rsidR="004F704E" w:rsidRPr="00C84D97" w:rsidTr="004F704E">
        <w:tc>
          <w:tcPr>
            <w:tcW w:w="11165"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Засідання предметних кафедр «Виховуємо академічну доброчесність в школі»</w:t>
            </w:r>
          </w:p>
        </w:tc>
        <w:tc>
          <w:tcPr>
            <w:tcW w:w="1417" w:type="dxa"/>
          </w:tcPr>
          <w:p w:rsidR="004F704E" w:rsidRPr="00C84D97" w:rsidRDefault="004F704E" w:rsidP="004F704E">
            <w:pPr>
              <w:rPr>
                <w:rFonts w:ascii="Times New Roman" w:hAnsi="Times New Roman"/>
                <w:bCs/>
                <w:color w:val="FF0000"/>
                <w:sz w:val="24"/>
                <w:szCs w:val="24"/>
              </w:rPr>
            </w:pPr>
            <w:r w:rsidRPr="00C84D97">
              <w:rPr>
                <w:rFonts w:ascii="Times New Roman" w:hAnsi="Times New Roman"/>
                <w:bCs/>
                <w:sz w:val="24"/>
                <w:szCs w:val="24"/>
              </w:rPr>
              <w:t>23-27.05</w:t>
            </w:r>
          </w:p>
        </w:tc>
        <w:tc>
          <w:tcPr>
            <w:tcW w:w="2268"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 xml:space="preserve">керівники </w:t>
            </w:r>
            <w:r>
              <w:rPr>
                <w:rFonts w:ascii="Times New Roman" w:hAnsi="Times New Roman"/>
                <w:sz w:val="24"/>
                <w:szCs w:val="24"/>
              </w:rPr>
              <w:t>МО</w:t>
            </w:r>
          </w:p>
        </w:tc>
        <w:tc>
          <w:tcPr>
            <w:tcW w:w="1276" w:type="dxa"/>
          </w:tcPr>
          <w:p w:rsidR="004F704E" w:rsidRPr="00C84D97" w:rsidRDefault="004F704E" w:rsidP="004F704E">
            <w:pPr>
              <w:rPr>
                <w:rFonts w:ascii="Times New Roman" w:hAnsi="Times New Roman"/>
                <w:b/>
                <w:color w:val="FF0000"/>
                <w:sz w:val="24"/>
                <w:szCs w:val="24"/>
              </w:rPr>
            </w:pPr>
          </w:p>
        </w:tc>
      </w:tr>
      <w:tr w:rsidR="004F704E" w:rsidRPr="00C84D97" w:rsidTr="004F704E">
        <w:tc>
          <w:tcPr>
            <w:tcW w:w="11165" w:type="dxa"/>
            <w:tcBorders>
              <w:bottom w:val="single" w:sz="4" w:space="0" w:color="auto"/>
            </w:tcBorders>
          </w:tcPr>
          <w:p w:rsidR="004F704E" w:rsidRPr="00C84D97" w:rsidRDefault="003B2E7C" w:rsidP="004F704E">
            <w:pPr>
              <w:jc w:val="center"/>
              <w:rPr>
                <w:rFonts w:ascii="Times New Roman" w:hAnsi="Times New Roman"/>
                <w:sz w:val="24"/>
                <w:szCs w:val="24"/>
              </w:rPr>
            </w:pPr>
            <w:r w:rsidRPr="003B2E7C">
              <w:rPr>
                <w:rFonts w:ascii="Times New Roman" w:eastAsia="Times New Roman" w:hAnsi="Times New Roman"/>
                <w:b/>
                <w:bCs/>
                <w:color w:val="943734"/>
                <w:sz w:val="24"/>
                <w:szCs w:val="24"/>
                <w:lang w:val="uk-UA" w:eastAsia="uk-UA"/>
              </w:rPr>
              <w:t>VІ.</w:t>
            </w:r>
            <w:r w:rsidRPr="00C041DE">
              <w:rPr>
                <w:rFonts w:ascii="Times New Roman" w:eastAsia="Times New Roman" w:hAnsi="Times New Roman"/>
                <w:b/>
                <w:bCs/>
                <w:color w:val="943734"/>
                <w:sz w:val="28"/>
                <w:szCs w:val="28"/>
                <w:lang w:val="uk-UA" w:eastAsia="uk-UA"/>
              </w:rPr>
              <w:t xml:space="preserve"> </w:t>
            </w:r>
            <w:r w:rsidR="004F704E" w:rsidRPr="00C84D97">
              <w:rPr>
                <w:rFonts w:ascii="Times New Roman" w:hAnsi="Times New Roman"/>
                <w:b/>
                <w:color w:val="943634" w:themeColor="accent2" w:themeShade="BF"/>
                <w:sz w:val="24"/>
                <w:szCs w:val="24"/>
              </w:rPr>
              <w:t xml:space="preserve"> УПРАВЛІНСЬКІ ПРОЦЕСИ</w:t>
            </w:r>
          </w:p>
        </w:tc>
        <w:tc>
          <w:tcPr>
            <w:tcW w:w="1417" w:type="dxa"/>
            <w:tcBorders>
              <w:bottom w:val="single" w:sz="4" w:space="0" w:color="auto"/>
            </w:tcBorders>
          </w:tcPr>
          <w:p w:rsidR="004F704E" w:rsidRPr="00C84D97" w:rsidRDefault="004F704E" w:rsidP="004F704E">
            <w:pPr>
              <w:rPr>
                <w:rFonts w:ascii="Times New Roman" w:hAnsi="Times New Roman"/>
                <w:b/>
                <w:color w:val="FF0000"/>
                <w:sz w:val="24"/>
                <w:szCs w:val="24"/>
              </w:rPr>
            </w:pPr>
          </w:p>
        </w:tc>
        <w:tc>
          <w:tcPr>
            <w:tcW w:w="2268" w:type="dxa"/>
            <w:tcBorders>
              <w:bottom w:val="single" w:sz="4" w:space="0" w:color="auto"/>
            </w:tcBorders>
          </w:tcPr>
          <w:p w:rsidR="004F704E" w:rsidRPr="00C84D97" w:rsidRDefault="004F704E" w:rsidP="004F704E">
            <w:pPr>
              <w:rPr>
                <w:rFonts w:ascii="Times New Roman" w:hAnsi="Times New Roman"/>
                <w:sz w:val="24"/>
                <w:szCs w:val="24"/>
              </w:rPr>
            </w:pPr>
          </w:p>
        </w:tc>
        <w:tc>
          <w:tcPr>
            <w:tcW w:w="1276"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4F704E">
        <w:tc>
          <w:tcPr>
            <w:tcW w:w="11165" w:type="dxa"/>
            <w:shd w:val="clear" w:color="auto" w:fill="E5B8B7" w:themeFill="accent2" w:themeFillTint="66"/>
          </w:tcPr>
          <w:p w:rsidR="004F704E" w:rsidRPr="00C84D97" w:rsidRDefault="004F704E" w:rsidP="004F704E">
            <w:pPr>
              <w:pStyle w:val="aff6"/>
              <w:ind w:left="0"/>
              <w:rPr>
                <w:rFonts w:ascii="Times New Roman" w:hAnsi="Times New Roman"/>
                <w:b/>
                <w:sz w:val="24"/>
                <w:szCs w:val="24"/>
              </w:rPr>
            </w:pPr>
            <w:r w:rsidRPr="00C84D97">
              <w:rPr>
                <w:rFonts w:ascii="Times New Roman" w:hAnsi="Times New Roman"/>
                <w:b/>
                <w:sz w:val="24"/>
                <w:szCs w:val="24"/>
              </w:rPr>
              <w:t>1.Наявність стратегії розвитку та системи планування діяльності закладу, моніторинг виконання поставлених цілей і завдань.</w:t>
            </w:r>
          </w:p>
        </w:tc>
        <w:tc>
          <w:tcPr>
            <w:tcW w:w="1417" w:type="dxa"/>
            <w:shd w:val="clear" w:color="auto" w:fill="E5B8B7" w:themeFill="accent2" w:themeFillTint="66"/>
          </w:tcPr>
          <w:p w:rsidR="004F704E" w:rsidRPr="00C84D97" w:rsidRDefault="004F704E" w:rsidP="004F704E">
            <w:pPr>
              <w:rPr>
                <w:rFonts w:ascii="Times New Roman" w:hAnsi="Times New Roman"/>
                <w:b/>
                <w:color w:val="FF0000"/>
                <w:sz w:val="24"/>
                <w:szCs w:val="24"/>
              </w:rPr>
            </w:pPr>
          </w:p>
        </w:tc>
        <w:tc>
          <w:tcPr>
            <w:tcW w:w="2268" w:type="dxa"/>
            <w:shd w:val="clear" w:color="auto" w:fill="E5B8B7" w:themeFill="accent2" w:themeFillTint="66"/>
          </w:tcPr>
          <w:p w:rsidR="004F704E" w:rsidRPr="00C84D97" w:rsidRDefault="004F704E" w:rsidP="004F704E">
            <w:pPr>
              <w:rPr>
                <w:rFonts w:ascii="Times New Roman" w:hAnsi="Times New Roman"/>
                <w:sz w:val="24"/>
                <w:szCs w:val="24"/>
              </w:rPr>
            </w:pPr>
          </w:p>
        </w:tc>
        <w:tc>
          <w:tcPr>
            <w:tcW w:w="1276" w:type="dxa"/>
            <w:shd w:val="clear" w:color="auto" w:fill="E5B8B7" w:themeFill="accent2" w:themeFillTint="66"/>
          </w:tcPr>
          <w:p w:rsidR="004F704E" w:rsidRPr="00C84D97" w:rsidRDefault="004F704E" w:rsidP="004F704E">
            <w:pPr>
              <w:rPr>
                <w:rFonts w:ascii="Times New Roman" w:hAnsi="Times New Roman"/>
                <w:b/>
                <w:color w:val="FF0000"/>
                <w:sz w:val="24"/>
                <w:szCs w:val="24"/>
              </w:rPr>
            </w:pPr>
          </w:p>
        </w:tc>
      </w:tr>
      <w:tr w:rsidR="004F704E" w:rsidRPr="00C84D97" w:rsidTr="004F704E">
        <w:tc>
          <w:tcPr>
            <w:tcW w:w="11165"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Наради при директорові</w:t>
            </w:r>
          </w:p>
          <w:p w:rsidR="004F704E" w:rsidRPr="00C84D97" w:rsidRDefault="004F704E" w:rsidP="004F704E">
            <w:pPr>
              <w:rPr>
                <w:rFonts w:ascii="Times New Roman" w:hAnsi="Times New Roman"/>
                <w:bCs/>
                <w:sz w:val="24"/>
                <w:szCs w:val="24"/>
              </w:rPr>
            </w:pPr>
            <w:r w:rsidRPr="00C84D97">
              <w:rPr>
                <w:rFonts w:ascii="Times New Roman" w:hAnsi="Times New Roman"/>
                <w:bCs/>
                <w:sz w:val="24"/>
                <w:szCs w:val="24"/>
              </w:rPr>
              <w:t>Про підсумки роботи закладу з питань попередження дитячого травматизму, охорони життя і здоров’я дітей у ІІ семестрі</w:t>
            </w:r>
          </w:p>
          <w:p w:rsidR="004F704E" w:rsidRPr="00C84D97" w:rsidRDefault="004F704E" w:rsidP="004F704E">
            <w:pPr>
              <w:rPr>
                <w:rFonts w:ascii="Times New Roman" w:hAnsi="Times New Roman"/>
                <w:bCs/>
                <w:sz w:val="24"/>
                <w:szCs w:val="24"/>
              </w:rPr>
            </w:pPr>
            <w:r w:rsidRPr="00C84D97">
              <w:rPr>
                <w:rFonts w:ascii="Times New Roman" w:hAnsi="Times New Roman"/>
                <w:bCs/>
                <w:sz w:val="24"/>
                <w:szCs w:val="24"/>
              </w:rPr>
              <w:t>Про підсумки виконання річного плану у 2021\2022 н.р.</w:t>
            </w:r>
          </w:p>
          <w:p w:rsidR="004F704E" w:rsidRPr="00C84D97" w:rsidRDefault="004F704E" w:rsidP="004F704E">
            <w:pPr>
              <w:rPr>
                <w:rFonts w:ascii="Times New Roman" w:hAnsi="Times New Roman"/>
                <w:bCs/>
                <w:sz w:val="24"/>
                <w:szCs w:val="24"/>
              </w:rPr>
            </w:pPr>
            <w:r w:rsidRPr="00C84D97">
              <w:rPr>
                <w:rFonts w:ascii="Times New Roman" w:hAnsi="Times New Roman"/>
                <w:bCs/>
                <w:sz w:val="24"/>
                <w:szCs w:val="24"/>
              </w:rPr>
              <w:t>Про оздоровлення учнів</w:t>
            </w:r>
          </w:p>
          <w:p w:rsidR="004F704E" w:rsidRPr="00C84D97" w:rsidRDefault="004F704E" w:rsidP="004F704E">
            <w:pPr>
              <w:rPr>
                <w:rFonts w:ascii="Times New Roman" w:hAnsi="Times New Roman"/>
                <w:bCs/>
                <w:sz w:val="24"/>
                <w:szCs w:val="24"/>
              </w:rPr>
            </w:pPr>
            <w:r w:rsidRPr="00C84D97">
              <w:rPr>
                <w:rFonts w:ascii="Times New Roman" w:hAnsi="Times New Roman"/>
                <w:bCs/>
                <w:sz w:val="24"/>
                <w:szCs w:val="24"/>
              </w:rPr>
              <w:t>Про попереднє тижневе навантаження педпрацівників на 2021-2022 навчальний рік</w:t>
            </w:r>
          </w:p>
        </w:tc>
        <w:tc>
          <w:tcPr>
            <w:tcW w:w="1417" w:type="dxa"/>
            <w:tcBorders>
              <w:bottom w:val="single" w:sz="4" w:space="0" w:color="auto"/>
            </w:tcBorders>
          </w:tcPr>
          <w:p w:rsidR="004F704E" w:rsidRPr="00C84D97" w:rsidRDefault="004F704E" w:rsidP="004F704E">
            <w:pPr>
              <w:rPr>
                <w:rFonts w:ascii="Times New Roman" w:hAnsi="Times New Roman"/>
                <w:b/>
                <w:color w:val="FF0000"/>
                <w:sz w:val="24"/>
                <w:szCs w:val="24"/>
              </w:rPr>
            </w:pPr>
            <w:r w:rsidRPr="00C84D97">
              <w:rPr>
                <w:rFonts w:ascii="Times New Roman" w:hAnsi="Times New Roman"/>
                <w:sz w:val="24"/>
                <w:szCs w:val="24"/>
              </w:rPr>
              <w:t>що-понеділка</w:t>
            </w:r>
          </w:p>
        </w:tc>
        <w:tc>
          <w:tcPr>
            <w:tcW w:w="2268" w:type="dxa"/>
            <w:tcBorders>
              <w:bottom w:val="single" w:sz="4" w:space="0" w:color="auto"/>
            </w:tcBorders>
          </w:tcPr>
          <w:p w:rsidR="004F704E" w:rsidRPr="00C84D97" w:rsidRDefault="004F704E" w:rsidP="004F704E">
            <w:pPr>
              <w:rPr>
                <w:rFonts w:ascii="Times New Roman" w:hAnsi="Times New Roman"/>
                <w:sz w:val="24"/>
                <w:szCs w:val="24"/>
              </w:rPr>
            </w:pPr>
            <w:r>
              <w:rPr>
                <w:rFonts w:ascii="Times New Roman" w:hAnsi="Times New Roman"/>
                <w:sz w:val="24"/>
                <w:szCs w:val="24"/>
              </w:rPr>
              <w:t>Лалак У.Г.</w:t>
            </w:r>
          </w:p>
          <w:p w:rsidR="004F704E" w:rsidRPr="00C84D97" w:rsidRDefault="004F704E" w:rsidP="004F704E">
            <w:pPr>
              <w:rPr>
                <w:rFonts w:ascii="Times New Roman" w:hAnsi="Times New Roman"/>
                <w:sz w:val="24"/>
                <w:szCs w:val="24"/>
              </w:rPr>
            </w:pPr>
          </w:p>
          <w:p w:rsidR="004F704E" w:rsidRPr="00C84D97" w:rsidRDefault="004F704E" w:rsidP="004F704E">
            <w:pPr>
              <w:rPr>
                <w:rFonts w:ascii="Times New Roman" w:hAnsi="Times New Roman"/>
                <w:sz w:val="24"/>
                <w:szCs w:val="24"/>
              </w:rPr>
            </w:pPr>
          </w:p>
          <w:p w:rsidR="004F704E" w:rsidRPr="00C84D97" w:rsidRDefault="004F704E" w:rsidP="004F704E">
            <w:pPr>
              <w:rPr>
                <w:rFonts w:ascii="Times New Roman" w:hAnsi="Times New Roman"/>
                <w:sz w:val="24"/>
                <w:szCs w:val="24"/>
              </w:rPr>
            </w:pPr>
            <w:r w:rsidRPr="00C84D97">
              <w:rPr>
                <w:rFonts w:ascii="Times New Roman" w:hAnsi="Times New Roman"/>
                <w:sz w:val="24"/>
                <w:szCs w:val="24"/>
              </w:rPr>
              <w:t>адміністрація</w:t>
            </w:r>
          </w:p>
          <w:p w:rsidR="004F704E" w:rsidRPr="00C84D97" w:rsidRDefault="004F704E" w:rsidP="004F704E">
            <w:pPr>
              <w:rPr>
                <w:rFonts w:ascii="Times New Roman" w:hAnsi="Times New Roman"/>
                <w:sz w:val="24"/>
                <w:szCs w:val="24"/>
              </w:rPr>
            </w:pPr>
          </w:p>
        </w:tc>
        <w:tc>
          <w:tcPr>
            <w:tcW w:w="1276"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4F704E">
        <w:tc>
          <w:tcPr>
            <w:tcW w:w="11165" w:type="dxa"/>
            <w:tcBorders>
              <w:bottom w:val="single" w:sz="4" w:space="0" w:color="auto"/>
            </w:tcBorders>
          </w:tcPr>
          <w:p w:rsidR="004F704E" w:rsidRPr="00F40012" w:rsidRDefault="004F704E" w:rsidP="004F704E">
            <w:pPr>
              <w:ind w:left="-74"/>
              <w:jc w:val="both"/>
              <w:rPr>
                <w:rFonts w:ascii="Times New Roman" w:hAnsi="Times New Roman"/>
                <w:b/>
                <w:bCs/>
                <w:sz w:val="24"/>
                <w:szCs w:val="24"/>
              </w:rPr>
            </w:pPr>
            <w:r w:rsidRPr="00F40012">
              <w:rPr>
                <w:rFonts w:ascii="Times New Roman" w:hAnsi="Times New Roman"/>
                <w:b/>
                <w:bCs/>
                <w:sz w:val="24"/>
                <w:szCs w:val="24"/>
              </w:rPr>
              <w:t>Засідання педагогічної ради</w:t>
            </w:r>
          </w:p>
          <w:p w:rsidR="004F704E" w:rsidRPr="00025A90" w:rsidRDefault="004F704E" w:rsidP="004F704E">
            <w:pPr>
              <w:ind w:left="-74"/>
              <w:jc w:val="both"/>
              <w:rPr>
                <w:rFonts w:ascii="Times New Roman" w:hAnsi="Times New Roman"/>
                <w:bCs/>
                <w:sz w:val="24"/>
                <w:szCs w:val="24"/>
              </w:rPr>
            </w:pPr>
            <w:r w:rsidRPr="00025A90">
              <w:rPr>
                <w:rFonts w:ascii="Times New Roman" w:hAnsi="Times New Roman"/>
                <w:bCs/>
                <w:sz w:val="24"/>
                <w:szCs w:val="24"/>
              </w:rPr>
              <w:t>1.Про виконання рішень попередньої педради</w:t>
            </w:r>
          </w:p>
          <w:p w:rsidR="004F704E" w:rsidRPr="00025A90" w:rsidRDefault="004F704E" w:rsidP="004F704E">
            <w:pPr>
              <w:ind w:left="-74"/>
              <w:jc w:val="both"/>
              <w:rPr>
                <w:rFonts w:ascii="Times New Roman" w:hAnsi="Times New Roman"/>
                <w:sz w:val="24"/>
                <w:szCs w:val="24"/>
              </w:rPr>
            </w:pPr>
            <w:r w:rsidRPr="00025A90">
              <w:rPr>
                <w:rFonts w:ascii="Times New Roman" w:hAnsi="Times New Roman"/>
                <w:sz w:val="24"/>
                <w:szCs w:val="24"/>
              </w:rPr>
              <w:t>2.Про визнання/невизнання документів про підвищення кваліфікації педагогічних працівників закладу, отриманих ними поза закладами освіти, що мають ліцензію на підвищення кваліфікації або провадять освітню діяльність за акредитованою освітньою програмою.</w:t>
            </w:r>
          </w:p>
          <w:p w:rsidR="004F704E" w:rsidRPr="00025A90" w:rsidRDefault="004F704E" w:rsidP="004F704E">
            <w:pPr>
              <w:jc w:val="both"/>
              <w:rPr>
                <w:rFonts w:ascii="Times New Roman" w:hAnsi="Times New Roman"/>
                <w:sz w:val="24"/>
                <w:szCs w:val="24"/>
              </w:rPr>
            </w:pPr>
            <w:r w:rsidRPr="00025A90">
              <w:rPr>
                <w:rFonts w:ascii="Times New Roman" w:hAnsi="Times New Roman"/>
                <w:sz w:val="24"/>
                <w:szCs w:val="24"/>
              </w:rPr>
              <w:t>3.Про переведення учнів 1-8-х та класів до наступного класу, нагородження Похвальними листами «За високі досягнення у навчанні».</w:t>
            </w:r>
          </w:p>
          <w:p w:rsidR="004F704E" w:rsidRPr="00025A90" w:rsidRDefault="004F704E" w:rsidP="004F704E">
            <w:pPr>
              <w:jc w:val="both"/>
              <w:rPr>
                <w:rFonts w:ascii="Times New Roman" w:hAnsi="Times New Roman"/>
                <w:sz w:val="24"/>
                <w:szCs w:val="24"/>
              </w:rPr>
            </w:pPr>
            <w:r w:rsidRPr="00025A90">
              <w:rPr>
                <w:rFonts w:ascii="Times New Roman" w:hAnsi="Times New Roman"/>
                <w:sz w:val="24"/>
                <w:szCs w:val="24"/>
              </w:rPr>
              <w:t>4.Аналіз якості та результативності організації освітньої діяльності колективу ДП НВК  в 2021-2022 н.р.</w:t>
            </w:r>
          </w:p>
          <w:p w:rsidR="004F704E" w:rsidRPr="00025A90" w:rsidRDefault="004F704E" w:rsidP="004F704E">
            <w:pPr>
              <w:tabs>
                <w:tab w:val="left" w:pos="1080"/>
              </w:tabs>
              <w:jc w:val="both"/>
              <w:rPr>
                <w:rFonts w:ascii="Times New Roman" w:hAnsi="Times New Roman"/>
                <w:b/>
                <w:i/>
                <w:sz w:val="24"/>
                <w:szCs w:val="24"/>
              </w:rPr>
            </w:pPr>
            <w:r w:rsidRPr="00025A90">
              <w:rPr>
                <w:rFonts w:ascii="Times New Roman" w:hAnsi="Times New Roman"/>
                <w:sz w:val="24"/>
                <w:szCs w:val="24"/>
              </w:rPr>
              <w:t>5..Про підсумки впровадження Державного стандарту початкової освіти в 1-4 класах</w:t>
            </w:r>
            <w:r w:rsidRPr="00025A90">
              <w:rPr>
                <w:rFonts w:ascii="Times New Roman" w:hAnsi="Times New Roman"/>
                <w:b/>
                <w:i/>
                <w:sz w:val="24"/>
                <w:szCs w:val="24"/>
              </w:rPr>
              <w:t>.</w:t>
            </w:r>
          </w:p>
          <w:p w:rsidR="004F704E" w:rsidRPr="00025A90" w:rsidRDefault="004F704E" w:rsidP="004F704E">
            <w:pPr>
              <w:ind w:left="-74"/>
              <w:jc w:val="both"/>
              <w:rPr>
                <w:rFonts w:ascii="Times New Roman" w:hAnsi="Times New Roman"/>
                <w:bCs/>
                <w:sz w:val="24"/>
                <w:szCs w:val="24"/>
              </w:rPr>
            </w:pPr>
            <w:r w:rsidRPr="00025A90">
              <w:rPr>
                <w:rFonts w:ascii="Times New Roman" w:hAnsi="Times New Roman"/>
                <w:sz w:val="24"/>
                <w:szCs w:val="24"/>
              </w:rPr>
              <w:t>6.</w:t>
            </w:r>
            <w:r w:rsidRPr="00025A90">
              <w:rPr>
                <w:rFonts w:ascii="Times New Roman" w:hAnsi="Times New Roman"/>
                <w:bCs/>
                <w:sz w:val="24"/>
                <w:szCs w:val="24"/>
              </w:rPr>
              <w:t>Про виконання освітніх програм, оцінювання учнів закладу.</w:t>
            </w:r>
          </w:p>
          <w:p w:rsidR="004F704E" w:rsidRPr="00025A90" w:rsidRDefault="004F704E" w:rsidP="004F704E">
            <w:pPr>
              <w:ind w:left="-74"/>
              <w:jc w:val="both"/>
              <w:rPr>
                <w:rFonts w:ascii="Times New Roman" w:hAnsi="Times New Roman"/>
                <w:bCs/>
                <w:sz w:val="24"/>
                <w:szCs w:val="24"/>
              </w:rPr>
            </w:pPr>
            <w:r w:rsidRPr="00025A90">
              <w:rPr>
                <w:rFonts w:ascii="Times New Roman" w:hAnsi="Times New Roman"/>
                <w:bCs/>
                <w:sz w:val="24"/>
                <w:szCs w:val="24"/>
              </w:rPr>
              <w:t>7.Про стан виконання плану виховної роботи закладу у ІІ семестрі 2021\2022 н.р.</w:t>
            </w:r>
          </w:p>
          <w:p w:rsidR="004F704E" w:rsidRPr="00025A90" w:rsidRDefault="004F704E" w:rsidP="004F704E">
            <w:pPr>
              <w:tabs>
                <w:tab w:val="num" w:pos="0"/>
                <w:tab w:val="left" w:pos="1080"/>
              </w:tabs>
              <w:jc w:val="both"/>
              <w:rPr>
                <w:rFonts w:ascii="Times New Roman" w:hAnsi="Times New Roman"/>
                <w:sz w:val="24"/>
                <w:szCs w:val="24"/>
              </w:rPr>
            </w:pPr>
            <w:r w:rsidRPr="00025A90">
              <w:rPr>
                <w:rFonts w:ascii="Times New Roman" w:hAnsi="Times New Roman"/>
                <w:sz w:val="24"/>
                <w:szCs w:val="24"/>
              </w:rPr>
              <w:t>8.Про стан виконання заходівз протидіїбулінгу в закладі.</w:t>
            </w:r>
          </w:p>
          <w:p w:rsidR="004F704E" w:rsidRPr="00C84D97" w:rsidRDefault="004F704E" w:rsidP="004F704E">
            <w:pPr>
              <w:ind w:left="-74"/>
              <w:jc w:val="both"/>
              <w:rPr>
                <w:rFonts w:ascii="Times New Roman" w:hAnsi="Times New Roman"/>
                <w:bCs/>
                <w:sz w:val="24"/>
                <w:szCs w:val="24"/>
              </w:rPr>
            </w:pPr>
            <w:r w:rsidRPr="00025A90">
              <w:rPr>
                <w:rFonts w:ascii="Times New Roman" w:hAnsi="Times New Roman"/>
                <w:sz w:val="24"/>
                <w:szCs w:val="24"/>
              </w:rPr>
              <w:t>9.Різне.</w:t>
            </w:r>
          </w:p>
        </w:tc>
        <w:tc>
          <w:tcPr>
            <w:tcW w:w="1417" w:type="dxa"/>
            <w:tcBorders>
              <w:bottom w:val="single" w:sz="4" w:space="0" w:color="auto"/>
            </w:tcBorders>
          </w:tcPr>
          <w:p w:rsidR="004F704E" w:rsidRPr="00C84D97" w:rsidRDefault="004F704E" w:rsidP="004F704E">
            <w:pPr>
              <w:rPr>
                <w:rFonts w:ascii="Times New Roman" w:hAnsi="Times New Roman"/>
                <w:bCs/>
                <w:color w:val="FF0000"/>
                <w:sz w:val="24"/>
                <w:szCs w:val="24"/>
              </w:rPr>
            </w:pPr>
            <w:r w:rsidRPr="00C84D97">
              <w:rPr>
                <w:rFonts w:ascii="Times New Roman" w:hAnsi="Times New Roman"/>
                <w:bCs/>
                <w:sz w:val="24"/>
                <w:szCs w:val="24"/>
              </w:rPr>
              <w:t>30.05</w:t>
            </w:r>
          </w:p>
        </w:tc>
        <w:tc>
          <w:tcPr>
            <w:tcW w:w="2268" w:type="dxa"/>
            <w:tcBorders>
              <w:bottom w:val="single" w:sz="4" w:space="0" w:color="auto"/>
            </w:tcBorders>
          </w:tcPr>
          <w:p w:rsidR="004F704E" w:rsidRDefault="004F704E" w:rsidP="004F704E">
            <w:pPr>
              <w:rPr>
                <w:rFonts w:ascii="Times New Roman" w:hAnsi="Times New Roman"/>
                <w:sz w:val="24"/>
                <w:szCs w:val="24"/>
              </w:rPr>
            </w:pPr>
            <w:r>
              <w:rPr>
                <w:rFonts w:ascii="Times New Roman" w:hAnsi="Times New Roman"/>
                <w:sz w:val="24"/>
                <w:szCs w:val="24"/>
              </w:rPr>
              <w:t>Лалак У.Г.</w:t>
            </w:r>
          </w:p>
          <w:p w:rsidR="004F704E" w:rsidRDefault="004F704E" w:rsidP="004F704E">
            <w:pPr>
              <w:rPr>
                <w:rFonts w:ascii="Times New Roman" w:hAnsi="Times New Roman"/>
                <w:sz w:val="24"/>
                <w:szCs w:val="24"/>
              </w:rPr>
            </w:pPr>
            <w:r>
              <w:rPr>
                <w:rFonts w:ascii="Times New Roman" w:hAnsi="Times New Roman"/>
                <w:sz w:val="24"/>
                <w:szCs w:val="24"/>
              </w:rPr>
              <w:t>Вчителі-предметники</w:t>
            </w:r>
          </w:p>
          <w:p w:rsidR="004F704E" w:rsidRPr="00C84D97" w:rsidRDefault="004F704E" w:rsidP="004F704E">
            <w:pPr>
              <w:rPr>
                <w:rFonts w:ascii="Times New Roman" w:hAnsi="Times New Roman"/>
                <w:sz w:val="24"/>
                <w:szCs w:val="24"/>
              </w:rPr>
            </w:pPr>
            <w:r>
              <w:rPr>
                <w:rFonts w:ascii="Times New Roman" w:hAnsi="Times New Roman"/>
                <w:sz w:val="24"/>
                <w:szCs w:val="24"/>
              </w:rPr>
              <w:t>Класні керівники</w:t>
            </w:r>
          </w:p>
          <w:p w:rsidR="004F704E" w:rsidRPr="00C84D97" w:rsidRDefault="004F704E" w:rsidP="004F704E">
            <w:pPr>
              <w:rPr>
                <w:rFonts w:ascii="Times New Roman" w:hAnsi="Times New Roman"/>
                <w:sz w:val="24"/>
                <w:szCs w:val="24"/>
              </w:rPr>
            </w:pPr>
          </w:p>
        </w:tc>
        <w:tc>
          <w:tcPr>
            <w:tcW w:w="1276"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4F704E">
        <w:tc>
          <w:tcPr>
            <w:tcW w:w="11165" w:type="dxa"/>
            <w:shd w:val="clear" w:color="auto" w:fill="E5B8B7" w:themeFill="accent2" w:themeFillTint="66"/>
          </w:tcPr>
          <w:p w:rsidR="004F704E" w:rsidRPr="00C84D97" w:rsidRDefault="004F704E" w:rsidP="004F704E">
            <w:pPr>
              <w:rPr>
                <w:rFonts w:ascii="Times New Roman" w:hAnsi="Times New Roman"/>
                <w:b/>
                <w:sz w:val="24"/>
                <w:szCs w:val="24"/>
              </w:rPr>
            </w:pPr>
            <w:r w:rsidRPr="00C84D97">
              <w:rPr>
                <w:rFonts w:ascii="Times New Roman" w:hAnsi="Times New Roman"/>
                <w:b/>
                <w:sz w:val="24"/>
                <w:szCs w:val="24"/>
              </w:rPr>
              <w:t>2.Формування відносин довіри, прозорості, дотримання етичних норм.</w:t>
            </w:r>
          </w:p>
        </w:tc>
        <w:tc>
          <w:tcPr>
            <w:tcW w:w="1417" w:type="dxa"/>
            <w:shd w:val="clear" w:color="auto" w:fill="E5B8B7" w:themeFill="accent2" w:themeFillTint="66"/>
          </w:tcPr>
          <w:p w:rsidR="004F704E" w:rsidRPr="00C84D97" w:rsidRDefault="004F704E" w:rsidP="004F704E">
            <w:pPr>
              <w:rPr>
                <w:rFonts w:ascii="Times New Roman" w:hAnsi="Times New Roman"/>
                <w:b/>
                <w:color w:val="FF0000"/>
                <w:sz w:val="24"/>
                <w:szCs w:val="24"/>
              </w:rPr>
            </w:pPr>
          </w:p>
        </w:tc>
        <w:tc>
          <w:tcPr>
            <w:tcW w:w="2268" w:type="dxa"/>
            <w:shd w:val="clear" w:color="auto" w:fill="E5B8B7" w:themeFill="accent2" w:themeFillTint="66"/>
          </w:tcPr>
          <w:p w:rsidR="004F704E" w:rsidRPr="00C84D97" w:rsidRDefault="004F704E" w:rsidP="004F704E">
            <w:pPr>
              <w:rPr>
                <w:rFonts w:ascii="Times New Roman" w:hAnsi="Times New Roman"/>
                <w:sz w:val="24"/>
                <w:szCs w:val="24"/>
              </w:rPr>
            </w:pPr>
          </w:p>
        </w:tc>
        <w:tc>
          <w:tcPr>
            <w:tcW w:w="1276" w:type="dxa"/>
            <w:shd w:val="clear" w:color="auto" w:fill="E5B8B7" w:themeFill="accent2" w:themeFillTint="66"/>
          </w:tcPr>
          <w:p w:rsidR="004F704E" w:rsidRPr="00C84D97" w:rsidRDefault="004F704E" w:rsidP="004F704E">
            <w:pPr>
              <w:rPr>
                <w:rFonts w:ascii="Times New Roman" w:hAnsi="Times New Roman"/>
                <w:b/>
                <w:color w:val="FF0000"/>
                <w:sz w:val="24"/>
                <w:szCs w:val="24"/>
              </w:rPr>
            </w:pPr>
          </w:p>
        </w:tc>
      </w:tr>
      <w:tr w:rsidR="004F704E" w:rsidRPr="00C84D97" w:rsidTr="004F704E">
        <w:tc>
          <w:tcPr>
            <w:tcW w:w="11165" w:type="dxa"/>
            <w:tcBorders>
              <w:bottom w:val="single" w:sz="4" w:space="0" w:color="auto"/>
            </w:tcBorders>
          </w:tcPr>
          <w:p w:rsidR="004F704E" w:rsidRPr="00C84D97" w:rsidRDefault="004F704E" w:rsidP="004F704E">
            <w:pPr>
              <w:rPr>
                <w:rFonts w:ascii="Times New Roman" w:hAnsi="Times New Roman"/>
                <w:bCs/>
                <w:sz w:val="24"/>
                <w:szCs w:val="24"/>
              </w:rPr>
            </w:pPr>
            <w:r w:rsidRPr="00C84D97">
              <w:rPr>
                <w:rFonts w:ascii="Times New Roman" w:hAnsi="Times New Roman"/>
                <w:bCs/>
                <w:sz w:val="24"/>
                <w:szCs w:val="24"/>
              </w:rPr>
              <w:lastRenderedPageBreak/>
              <w:t>Вивчення думки батьків щодо якості роботи школи і якості освіти (онлайн анкетування)</w:t>
            </w:r>
          </w:p>
        </w:tc>
        <w:tc>
          <w:tcPr>
            <w:tcW w:w="1417" w:type="dxa"/>
            <w:tcBorders>
              <w:bottom w:val="single" w:sz="4" w:space="0" w:color="auto"/>
            </w:tcBorders>
          </w:tcPr>
          <w:p w:rsidR="004F704E" w:rsidRPr="00C84D97" w:rsidRDefault="004F704E" w:rsidP="004F704E">
            <w:pPr>
              <w:rPr>
                <w:rFonts w:ascii="Times New Roman" w:hAnsi="Times New Roman"/>
                <w:bCs/>
                <w:color w:val="FF0000"/>
                <w:sz w:val="24"/>
                <w:szCs w:val="24"/>
              </w:rPr>
            </w:pPr>
            <w:r w:rsidRPr="00C84D97">
              <w:rPr>
                <w:rFonts w:ascii="Times New Roman" w:hAnsi="Times New Roman"/>
                <w:bCs/>
                <w:sz w:val="24"/>
                <w:szCs w:val="24"/>
              </w:rPr>
              <w:t>16-20.05</w:t>
            </w:r>
          </w:p>
        </w:tc>
        <w:tc>
          <w:tcPr>
            <w:tcW w:w="2268"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класні керівники</w:t>
            </w:r>
          </w:p>
        </w:tc>
        <w:tc>
          <w:tcPr>
            <w:tcW w:w="1276"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4F704E">
        <w:tc>
          <w:tcPr>
            <w:tcW w:w="11165" w:type="dxa"/>
            <w:tcBorders>
              <w:bottom w:val="single" w:sz="4" w:space="0" w:color="auto"/>
            </w:tcBorders>
          </w:tcPr>
          <w:p w:rsidR="004F704E" w:rsidRPr="00C84D97" w:rsidRDefault="004F704E" w:rsidP="004F704E">
            <w:pPr>
              <w:rPr>
                <w:rFonts w:ascii="Times New Roman" w:hAnsi="Times New Roman"/>
                <w:bCs/>
                <w:sz w:val="24"/>
                <w:szCs w:val="24"/>
              </w:rPr>
            </w:pPr>
            <w:r w:rsidRPr="00C84D97">
              <w:rPr>
                <w:rFonts w:ascii="Times New Roman" w:hAnsi="Times New Roman"/>
                <w:bCs/>
                <w:sz w:val="24"/>
                <w:szCs w:val="24"/>
              </w:rPr>
              <w:t>Створення безпечного емоційно-психологічного середовища: розвиток в учасників освітнього процесу соціально-емоційної грамотності, толерантності, прийняття різноманітності</w:t>
            </w:r>
          </w:p>
        </w:tc>
        <w:tc>
          <w:tcPr>
            <w:tcW w:w="1417" w:type="dxa"/>
            <w:tcBorders>
              <w:bottom w:val="single" w:sz="4" w:space="0" w:color="auto"/>
            </w:tcBorders>
          </w:tcPr>
          <w:p w:rsidR="004F704E" w:rsidRPr="00C84D97" w:rsidRDefault="004F704E" w:rsidP="004F704E">
            <w:pPr>
              <w:rPr>
                <w:rFonts w:ascii="Times New Roman" w:hAnsi="Times New Roman"/>
                <w:bCs/>
                <w:color w:val="FF0000"/>
                <w:sz w:val="24"/>
                <w:szCs w:val="24"/>
              </w:rPr>
            </w:pPr>
            <w:r w:rsidRPr="00C84D97">
              <w:rPr>
                <w:rFonts w:ascii="Times New Roman" w:hAnsi="Times New Roman"/>
                <w:bCs/>
                <w:sz w:val="24"/>
                <w:szCs w:val="24"/>
              </w:rPr>
              <w:t>постійно</w:t>
            </w:r>
          </w:p>
        </w:tc>
        <w:tc>
          <w:tcPr>
            <w:tcW w:w="2268"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адміністрація, класні керівники</w:t>
            </w:r>
          </w:p>
        </w:tc>
        <w:tc>
          <w:tcPr>
            <w:tcW w:w="1276"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4F704E">
        <w:tc>
          <w:tcPr>
            <w:tcW w:w="11165" w:type="dxa"/>
            <w:shd w:val="clear" w:color="auto" w:fill="E5B8B7" w:themeFill="accent2" w:themeFillTint="66"/>
          </w:tcPr>
          <w:p w:rsidR="004F704E" w:rsidRPr="00C84D97" w:rsidRDefault="004F704E" w:rsidP="004F704E">
            <w:pPr>
              <w:rPr>
                <w:rFonts w:ascii="Times New Roman" w:hAnsi="Times New Roman"/>
                <w:b/>
                <w:sz w:val="24"/>
                <w:szCs w:val="24"/>
              </w:rPr>
            </w:pPr>
            <w:r w:rsidRPr="00C84D97">
              <w:rPr>
                <w:rFonts w:ascii="Times New Roman" w:hAnsi="Times New Roman"/>
                <w:b/>
                <w:sz w:val="24"/>
                <w:szCs w:val="24"/>
              </w:rPr>
              <w:t>3.Ефективність кадрової політики та забезпечення можливостей для професійного розвитку педагогічних працівників.</w:t>
            </w:r>
          </w:p>
        </w:tc>
        <w:tc>
          <w:tcPr>
            <w:tcW w:w="1417" w:type="dxa"/>
            <w:shd w:val="clear" w:color="auto" w:fill="E5B8B7" w:themeFill="accent2" w:themeFillTint="66"/>
          </w:tcPr>
          <w:p w:rsidR="004F704E" w:rsidRPr="00C84D97" w:rsidRDefault="004F704E" w:rsidP="004F704E">
            <w:pPr>
              <w:rPr>
                <w:rFonts w:ascii="Times New Roman" w:hAnsi="Times New Roman"/>
                <w:b/>
                <w:color w:val="FF0000"/>
                <w:sz w:val="24"/>
                <w:szCs w:val="24"/>
              </w:rPr>
            </w:pPr>
          </w:p>
        </w:tc>
        <w:tc>
          <w:tcPr>
            <w:tcW w:w="2268" w:type="dxa"/>
            <w:shd w:val="clear" w:color="auto" w:fill="E5B8B7" w:themeFill="accent2" w:themeFillTint="66"/>
          </w:tcPr>
          <w:p w:rsidR="004F704E" w:rsidRPr="00C84D97" w:rsidRDefault="004F704E" w:rsidP="004F704E">
            <w:pPr>
              <w:rPr>
                <w:rFonts w:ascii="Times New Roman" w:hAnsi="Times New Roman"/>
                <w:sz w:val="24"/>
                <w:szCs w:val="24"/>
              </w:rPr>
            </w:pPr>
          </w:p>
        </w:tc>
        <w:tc>
          <w:tcPr>
            <w:tcW w:w="1276" w:type="dxa"/>
            <w:shd w:val="clear" w:color="auto" w:fill="E5B8B7" w:themeFill="accent2" w:themeFillTint="66"/>
          </w:tcPr>
          <w:p w:rsidR="004F704E" w:rsidRPr="00C84D97" w:rsidRDefault="004F704E" w:rsidP="004F704E">
            <w:pPr>
              <w:rPr>
                <w:rFonts w:ascii="Times New Roman" w:hAnsi="Times New Roman"/>
                <w:b/>
                <w:color w:val="FF0000"/>
                <w:sz w:val="24"/>
                <w:szCs w:val="24"/>
              </w:rPr>
            </w:pPr>
          </w:p>
        </w:tc>
      </w:tr>
      <w:tr w:rsidR="004F704E" w:rsidRPr="00C84D97" w:rsidTr="004F704E">
        <w:tc>
          <w:tcPr>
            <w:tcW w:w="11165" w:type="dxa"/>
            <w:tcBorders>
              <w:bottom w:val="single" w:sz="4" w:space="0" w:color="auto"/>
            </w:tcBorders>
          </w:tcPr>
          <w:p w:rsidR="004F704E" w:rsidRPr="00C84D97" w:rsidRDefault="004F704E" w:rsidP="004F704E">
            <w:pPr>
              <w:rPr>
                <w:rFonts w:ascii="Times New Roman" w:hAnsi="Times New Roman"/>
                <w:bCs/>
                <w:sz w:val="24"/>
                <w:szCs w:val="24"/>
              </w:rPr>
            </w:pPr>
            <w:r w:rsidRPr="00C84D97">
              <w:rPr>
                <w:rFonts w:ascii="Times New Roman" w:hAnsi="Times New Roman"/>
                <w:bCs/>
                <w:sz w:val="24"/>
                <w:szCs w:val="24"/>
              </w:rPr>
              <w:t>Нарада «Про підсумки участі педагогів в професійних конкурсах, проєктах»</w:t>
            </w:r>
          </w:p>
        </w:tc>
        <w:tc>
          <w:tcPr>
            <w:tcW w:w="1417" w:type="dxa"/>
            <w:tcBorders>
              <w:bottom w:val="single" w:sz="4" w:space="0" w:color="auto"/>
            </w:tcBorders>
          </w:tcPr>
          <w:p w:rsidR="004F704E" w:rsidRPr="00C84D97" w:rsidRDefault="004F704E" w:rsidP="004F704E">
            <w:pPr>
              <w:rPr>
                <w:rFonts w:ascii="Times New Roman" w:hAnsi="Times New Roman"/>
                <w:bCs/>
                <w:color w:val="FF0000"/>
                <w:sz w:val="24"/>
                <w:szCs w:val="24"/>
              </w:rPr>
            </w:pPr>
            <w:r w:rsidRPr="00C84D97">
              <w:rPr>
                <w:rFonts w:ascii="Times New Roman" w:hAnsi="Times New Roman"/>
                <w:bCs/>
                <w:sz w:val="24"/>
                <w:szCs w:val="24"/>
              </w:rPr>
              <w:t>27.05.</w:t>
            </w:r>
          </w:p>
        </w:tc>
        <w:tc>
          <w:tcPr>
            <w:tcW w:w="2268" w:type="dxa"/>
            <w:tcBorders>
              <w:bottom w:val="single" w:sz="4" w:space="0" w:color="auto"/>
            </w:tcBorders>
          </w:tcPr>
          <w:p w:rsidR="004F704E" w:rsidRPr="00C84D97" w:rsidRDefault="004F704E" w:rsidP="004F704E">
            <w:pPr>
              <w:rPr>
                <w:rFonts w:ascii="Times New Roman" w:hAnsi="Times New Roman"/>
                <w:sz w:val="24"/>
                <w:szCs w:val="24"/>
              </w:rPr>
            </w:pPr>
            <w:r>
              <w:rPr>
                <w:rFonts w:ascii="Times New Roman" w:hAnsi="Times New Roman"/>
                <w:sz w:val="24"/>
                <w:szCs w:val="24"/>
              </w:rPr>
              <w:t>Лалак У.Г.</w:t>
            </w:r>
          </w:p>
          <w:p w:rsidR="004F704E" w:rsidRPr="00C84D97" w:rsidRDefault="004F704E" w:rsidP="004F704E">
            <w:pPr>
              <w:rPr>
                <w:rFonts w:ascii="Times New Roman" w:hAnsi="Times New Roman"/>
                <w:sz w:val="24"/>
                <w:szCs w:val="24"/>
              </w:rPr>
            </w:pPr>
          </w:p>
        </w:tc>
        <w:tc>
          <w:tcPr>
            <w:tcW w:w="1276"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4F704E">
        <w:tc>
          <w:tcPr>
            <w:tcW w:w="11165" w:type="dxa"/>
            <w:shd w:val="clear" w:color="auto" w:fill="E5B8B7" w:themeFill="accent2" w:themeFillTint="66"/>
          </w:tcPr>
          <w:p w:rsidR="004F704E" w:rsidRPr="00C84D97" w:rsidRDefault="004F704E" w:rsidP="004F704E">
            <w:pPr>
              <w:rPr>
                <w:rFonts w:ascii="Times New Roman" w:hAnsi="Times New Roman"/>
                <w:b/>
                <w:sz w:val="24"/>
                <w:szCs w:val="24"/>
              </w:rPr>
            </w:pPr>
            <w:r w:rsidRPr="00C84D97">
              <w:rPr>
                <w:rFonts w:ascii="Times New Roman" w:hAnsi="Times New Roman"/>
                <w:b/>
                <w:sz w:val="24"/>
                <w:szCs w:val="24"/>
              </w:rPr>
              <w:t>4.Організація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1417" w:type="dxa"/>
            <w:shd w:val="clear" w:color="auto" w:fill="E5B8B7" w:themeFill="accent2" w:themeFillTint="66"/>
          </w:tcPr>
          <w:p w:rsidR="004F704E" w:rsidRPr="00C84D97" w:rsidRDefault="004F704E" w:rsidP="004F704E">
            <w:pPr>
              <w:rPr>
                <w:rFonts w:ascii="Times New Roman" w:hAnsi="Times New Roman"/>
                <w:b/>
                <w:color w:val="FF0000"/>
                <w:sz w:val="24"/>
                <w:szCs w:val="24"/>
              </w:rPr>
            </w:pPr>
          </w:p>
        </w:tc>
        <w:tc>
          <w:tcPr>
            <w:tcW w:w="2268" w:type="dxa"/>
            <w:shd w:val="clear" w:color="auto" w:fill="E5B8B7" w:themeFill="accent2" w:themeFillTint="66"/>
          </w:tcPr>
          <w:p w:rsidR="004F704E" w:rsidRPr="00C84D97" w:rsidRDefault="004F704E" w:rsidP="004F704E">
            <w:pPr>
              <w:rPr>
                <w:rFonts w:ascii="Times New Roman" w:hAnsi="Times New Roman"/>
                <w:sz w:val="24"/>
                <w:szCs w:val="24"/>
              </w:rPr>
            </w:pPr>
          </w:p>
        </w:tc>
        <w:tc>
          <w:tcPr>
            <w:tcW w:w="1276" w:type="dxa"/>
            <w:shd w:val="clear" w:color="auto" w:fill="E5B8B7" w:themeFill="accent2" w:themeFillTint="66"/>
          </w:tcPr>
          <w:p w:rsidR="004F704E" w:rsidRPr="00C84D97" w:rsidRDefault="004F704E" w:rsidP="004F704E">
            <w:pPr>
              <w:rPr>
                <w:rFonts w:ascii="Times New Roman" w:hAnsi="Times New Roman"/>
                <w:b/>
                <w:color w:val="FF0000"/>
                <w:sz w:val="24"/>
                <w:szCs w:val="24"/>
              </w:rPr>
            </w:pPr>
          </w:p>
        </w:tc>
      </w:tr>
      <w:tr w:rsidR="004F704E" w:rsidRPr="00C84D97" w:rsidTr="004F704E">
        <w:tc>
          <w:tcPr>
            <w:tcW w:w="11165" w:type="dxa"/>
            <w:tcBorders>
              <w:bottom w:val="single" w:sz="4" w:space="0" w:color="auto"/>
            </w:tcBorders>
          </w:tcPr>
          <w:p w:rsidR="004F704E" w:rsidRPr="00C84D97" w:rsidRDefault="004F704E" w:rsidP="004F704E">
            <w:pPr>
              <w:rPr>
                <w:rFonts w:ascii="Times New Roman" w:hAnsi="Times New Roman"/>
                <w:color w:val="000000" w:themeColor="text1"/>
                <w:sz w:val="24"/>
                <w:szCs w:val="24"/>
              </w:rPr>
            </w:pPr>
            <w:r w:rsidRPr="00C84D97">
              <w:rPr>
                <w:rFonts w:ascii="Times New Roman" w:hAnsi="Times New Roman"/>
                <w:color w:val="000000" w:themeColor="text1"/>
                <w:sz w:val="24"/>
                <w:szCs w:val="24"/>
              </w:rPr>
              <w:t>Видати накази:</w:t>
            </w:r>
          </w:p>
          <w:p w:rsidR="004F704E" w:rsidRPr="00C84D97" w:rsidRDefault="004F704E" w:rsidP="004F704E">
            <w:pPr>
              <w:rPr>
                <w:rFonts w:ascii="Times New Roman" w:hAnsi="Times New Roman"/>
                <w:color w:val="000000" w:themeColor="text1"/>
                <w:sz w:val="24"/>
                <w:szCs w:val="24"/>
              </w:rPr>
            </w:pPr>
            <w:r w:rsidRPr="00C84D97">
              <w:rPr>
                <w:rFonts w:ascii="Times New Roman" w:hAnsi="Times New Roman"/>
                <w:color w:val="000000" w:themeColor="text1"/>
                <w:sz w:val="24"/>
                <w:szCs w:val="24"/>
              </w:rPr>
              <w:t>Про проведення підсумкового контролю зна</w:t>
            </w:r>
            <w:r>
              <w:rPr>
                <w:rFonts w:ascii="Times New Roman" w:hAnsi="Times New Roman"/>
                <w:color w:val="000000" w:themeColor="text1"/>
                <w:sz w:val="24"/>
                <w:szCs w:val="24"/>
              </w:rPr>
              <w:t>нь з навчальних предметів в 1-9</w:t>
            </w:r>
            <w:r w:rsidRPr="00C84D97">
              <w:rPr>
                <w:rFonts w:ascii="Times New Roman" w:hAnsi="Times New Roman"/>
                <w:color w:val="000000" w:themeColor="text1"/>
                <w:sz w:val="24"/>
                <w:szCs w:val="24"/>
              </w:rPr>
              <w:t>-х класах за ІІ семестр 2021-2022 н.р.</w:t>
            </w:r>
          </w:p>
          <w:p w:rsidR="004F704E" w:rsidRPr="00C84D97" w:rsidRDefault="004F704E" w:rsidP="004F704E">
            <w:pPr>
              <w:rPr>
                <w:rFonts w:ascii="Times New Roman" w:hAnsi="Times New Roman"/>
                <w:color w:val="000000" w:themeColor="text1"/>
                <w:sz w:val="24"/>
                <w:szCs w:val="24"/>
              </w:rPr>
            </w:pPr>
            <w:r w:rsidRPr="00C84D97">
              <w:rPr>
                <w:rFonts w:ascii="Times New Roman" w:hAnsi="Times New Roman"/>
                <w:color w:val="000000" w:themeColor="text1"/>
                <w:sz w:val="24"/>
                <w:szCs w:val="24"/>
              </w:rPr>
              <w:t>Про організоване закінчення 2021\2022 н.р. та проведення підсумкового оцінювання учнів</w:t>
            </w:r>
          </w:p>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Про підсумки проведення Дня цивільного захисту, комплексного об’єктового тренування</w:t>
            </w:r>
          </w:p>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Про результати підсум</w:t>
            </w:r>
            <w:r>
              <w:rPr>
                <w:rFonts w:ascii="Times New Roman" w:hAnsi="Times New Roman"/>
                <w:sz w:val="24"/>
                <w:szCs w:val="24"/>
              </w:rPr>
              <w:t>кового контролю знань учнів 5-9</w:t>
            </w:r>
            <w:r w:rsidRPr="00C84D97">
              <w:rPr>
                <w:rFonts w:ascii="Times New Roman" w:hAnsi="Times New Roman"/>
                <w:sz w:val="24"/>
                <w:szCs w:val="24"/>
              </w:rPr>
              <w:t xml:space="preserve"> класів з навчальних предметів у ІІ семестрі 2021\2022 н.р.</w:t>
            </w:r>
          </w:p>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Про результати підсумкового контролю знань учнів 3-4 класів з навчальних предметів та діагностичних робіт у 2 класах у ІІ семестрі 2021\20222 н.р.</w:t>
            </w:r>
          </w:p>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Про виконання освітніх програм за ІІ семестр 2021\2022 н.р.</w:t>
            </w:r>
          </w:p>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Про зарахування учнів до 1-их класів</w:t>
            </w:r>
          </w:p>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Про організацію та проведення Свята останнього дзвоника</w:t>
            </w:r>
          </w:p>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Про закінчення навчання учнями 9-их класів</w:t>
            </w:r>
          </w:p>
          <w:p w:rsidR="004F704E" w:rsidRPr="00C84D97" w:rsidRDefault="004F704E" w:rsidP="004F704E">
            <w:pPr>
              <w:rPr>
                <w:rFonts w:ascii="Times New Roman" w:hAnsi="Times New Roman"/>
                <w:sz w:val="24"/>
                <w:szCs w:val="24"/>
              </w:rPr>
            </w:pPr>
            <w:r w:rsidRPr="00C84D97">
              <w:rPr>
                <w:rFonts w:ascii="Times New Roman" w:hAnsi="Times New Roman"/>
                <w:sz w:val="24"/>
                <w:szCs w:val="24"/>
              </w:rPr>
              <w:t>Про підсумки організації та ефективності методичної роботи з педагогічними кадрами у 2021\2022 навчальному році</w:t>
            </w:r>
            <w:r>
              <w:rPr>
                <w:rFonts w:ascii="Times New Roman" w:hAnsi="Times New Roman"/>
                <w:sz w:val="24"/>
                <w:szCs w:val="24"/>
              </w:rPr>
              <w:t>.</w:t>
            </w:r>
          </w:p>
        </w:tc>
        <w:tc>
          <w:tcPr>
            <w:tcW w:w="1417" w:type="dxa"/>
            <w:tcBorders>
              <w:bottom w:val="single" w:sz="4" w:space="0" w:color="auto"/>
            </w:tcBorders>
          </w:tcPr>
          <w:p w:rsidR="004F704E" w:rsidRPr="00C84D97" w:rsidRDefault="004F704E" w:rsidP="004F704E">
            <w:pPr>
              <w:rPr>
                <w:rFonts w:ascii="Times New Roman" w:hAnsi="Times New Roman"/>
                <w:b/>
                <w:color w:val="FF0000"/>
                <w:sz w:val="24"/>
                <w:szCs w:val="24"/>
              </w:rPr>
            </w:pPr>
          </w:p>
        </w:tc>
        <w:tc>
          <w:tcPr>
            <w:tcW w:w="2268" w:type="dxa"/>
            <w:tcBorders>
              <w:bottom w:val="single" w:sz="4" w:space="0" w:color="auto"/>
            </w:tcBorders>
          </w:tcPr>
          <w:p w:rsidR="004F704E" w:rsidRPr="00C84D97" w:rsidRDefault="004F704E" w:rsidP="004F704E">
            <w:pPr>
              <w:rPr>
                <w:rFonts w:ascii="Times New Roman" w:hAnsi="Times New Roman"/>
                <w:sz w:val="24"/>
                <w:szCs w:val="24"/>
              </w:rPr>
            </w:pPr>
            <w:r w:rsidRPr="00C84D97">
              <w:rPr>
                <w:rFonts w:ascii="Times New Roman" w:hAnsi="Times New Roman"/>
                <w:bCs/>
                <w:sz w:val="24"/>
                <w:szCs w:val="24"/>
              </w:rPr>
              <w:t>.</w:t>
            </w:r>
            <w:r>
              <w:rPr>
                <w:rFonts w:ascii="Times New Roman" w:hAnsi="Times New Roman"/>
                <w:sz w:val="24"/>
                <w:szCs w:val="24"/>
              </w:rPr>
              <w:t>Лалак У.Г.</w:t>
            </w:r>
          </w:p>
          <w:p w:rsidR="004F704E" w:rsidRPr="00C84D97" w:rsidRDefault="004F704E" w:rsidP="004F704E">
            <w:pPr>
              <w:rPr>
                <w:rFonts w:ascii="Times New Roman" w:hAnsi="Times New Roman"/>
                <w:bCs/>
                <w:sz w:val="24"/>
                <w:szCs w:val="24"/>
              </w:rPr>
            </w:pPr>
          </w:p>
          <w:p w:rsidR="004F704E" w:rsidRPr="00C84D97" w:rsidRDefault="004F704E" w:rsidP="004F704E">
            <w:pPr>
              <w:rPr>
                <w:rFonts w:ascii="Times New Roman" w:hAnsi="Times New Roman"/>
                <w:bCs/>
                <w:sz w:val="24"/>
                <w:szCs w:val="24"/>
              </w:rPr>
            </w:pPr>
          </w:p>
          <w:p w:rsidR="004F704E" w:rsidRPr="00C84D97" w:rsidRDefault="004F704E" w:rsidP="004F704E">
            <w:pPr>
              <w:rPr>
                <w:rFonts w:ascii="Times New Roman" w:hAnsi="Times New Roman"/>
                <w:bCs/>
                <w:color w:val="FF0000"/>
                <w:sz w:val="24"/>
                <w:szCs w:val="24"/>
              </w:rPr>
            </w:pPr>
          </w:p>
        </w:tc>
        <w:tc>
          <w:tcPr>
            <w:tcW w:w="1276" w:type="dxa"/>
            <w:tcBorders>
              <w:bottom w:val="single" w:sz="4" w:space="0" w:color="auto"/>
            </w:tcBorders>
          </w:tcPr>
          <w:p w:rsidR="004F704E" w:rsidRPr="00C84D97" w:rsidRDefault="004F704E" w:rsidP="004F704E">
            <w:pPr>
              <w:rPr>
                <w:rFonts w:ascii="Times New Roman" w:hAnsi="Times New Roman"/>
                <w:b/>
                <w:color w:val="FF0000"/>
                <w:sz w:val="24"/>
                <w:szCs w:val="24"/>
              </w:rPr>
            </w:pPr>
          </w:p>
        </w:tc>
      </w:tr>
      <w:tr w:rsidR="004F704E" w:rsidRPr="00C84D97" w:rsidTr="004F704E">
        <w:tc>
          <w:tcPr>
            <w:tcW w:w="11165" w:type="dxa"/>
            <w:shd w:val="clear" w:color="auto" w:fill="E5B8B7" w:themeFill="accent2" w:themeFillTint="66"/>
          </w:tcPr>
          <w:p w:rsidR="004F704E" w:rsidRPr="00C84D97" w:rsidRDefault="004F704E" w:rsidP="004F704E">
            <w:pPr>
              <w:rPr>
                <w:rFonts w:ascii="Times New Roman" w:hAnsi="Times New Roman"/>
                <w:b/>
                <w:sz w:val="24"/>
                <w:szCs w:val="24"/>
              </w:rPr>
            </w:pPr>
            <w:r w:rsidRPr="00C84D97">
              <w:rPr>
                <w:rFonts w:ascii="Times New Roman" w:hAnsi="Times New Roman"/>
                <w:b/>
                <w:sz w:val="24"/>
                <w:szCs w:val="24"/>
              </w:rPr>
              <w:t>5.Реалізація політики академічної доброчесності.</w:t>
            </w:r>
          </w:p>
        </w:tc>
        <w:tc>
          <w:tcPr>
            <w:tcW w:w="1417" w:type="dxa"/>
            <w:shd w:val="clear" w:color="auto" w:fill="E5B8B7" w:themeFill="accent2" w:themeFillTint="66"/>
          </w:tcPr>
          <w:p w:rsidR="004F704E" w:rsidRPr="00C84D97" w:rsidRDefault="004F704E" w:rsidP="004F704E">
            <w:pPr>
              <w:rPr>
                <w:rFonts w:ascii="Times New Roman" w:hAnsi="Times New Roman"/>
                <w:b/>
                <w:color w:val="FF0000"/>
                <w:sz w:val="24"/>
                <w:szCs w:val="24"/>
              </w:rPr>
            </w:pPr>
          </w:p>
        </w:tc>
        <w:tc>
          <w:tcPr>
            <w:tcW w:w="2268" w:type="dxa"/>
            <w:shd w:val="clear" w:color="auto" w:fill="E5B8B7" w:themeFill="accent2" w:themeFillTint="66"/>
          </w:tcPr>
          <w:p w:rsidR="004F704E" w:rsidRPr="00C84D97" w:rsidRDefault="004F704E" w:rsidP="004F704E">
            <w:pPr>
              <w:rPr>
                <w:rFonts w:ascii="Times New Roman" w:hAnsi="Times New Roman"/>
                <w:b/>
                <w:color w:val="FF0000"/>
                <w:sz w:val="24"/>
                <w:szCs w:val="24"/>
              </w:rPr>
            </w:pPr>
          </w:p>
        </w:tc>
        <w:tc>
          <w:tcPr>
            <w:tcW w:w="1276" w:type="dxa"/>
            <w:shd w:val="clear" w:color="auto" w:fill="E5B8B7" w:themeFill="accent2" w:themeFillTint="66"/>
          </w:tcPr>
          <w:p w:rsidR="004F704E" w:rsidRPr="00C84D97" w:rsidRDefault="004F704E" w:rsidP="004F704E">
            <w:pPr>
              <w:rPr>
                <w:rFonts w:ascii="Times New Roman" w:hAnsi="Times New Roman"/>
                <w:b/>
                <w:color w:val="FF0000"/>
                <w:sz w:val="24"/>
                <w:szCs w:val="24"/>
              </w:rPr>
            </w:pPr>
          </w:p>
        </w:tc>
      </w:tr>
      <w:tr w:rsidR="004F704E" w:rsidRPr="00C84D97" w:rsidTr="004F704E">
        <w:tc>
          <w:tcPr>
            <w:tcW w:w="11165" w:type="dxa"/>
          </w:tcPr>
          <w:p w:rsidR="004F704E" w:rsidRPr="00C84D97" w:rsidRDefault="004F704E" w:rsidP="004F704E">
            <w:pPr>
              <w:rPr>
                <w:rFonts w:ascii="Times New Roman" w:hAnsi="Times New Roman"/>
                <w:sz w:val="24"/>
                <w:szCs w:val="24"/>
              </w:rPr>
            </w:pPr>
            <w:r w:rsidRPr="00C84D97">
              <w:rPr>
                <w:rFonts w:ascii="Times New Roman" w:hAnsi="Times New Roman"/>
                <w:sz w:val="24"/>
                <w:szCs w:val="24"/>
              </w:rPr>
              <w:t>Інформування  на  веб-сайті  закладу та   в  соціальних  мережах  про  заходи   щодо   забезпечення  принципів та  правил   академічної   доброчесності</w:t>
            </w:r>
          </w:p>
        </w:tc>
        <w:tc>
          <w:tcPr>
            <w:tcW w:w="1417" w:type="dxa"/>
          </w:tcPr>
          <w:p w:rsidR="004F704E" w:rsidRPr="00C84D97" w:rsidRDefault="004F704E" w:rsidP="004F704E">
            <w:pPr>
              <w:rPr>
                <w:rFonts w:ascii="Times New Roman" w:hAnsi="Times New Roman"/>
                <w:bCs/>
                <w:color w:val="FF0000"/>
                <w:sz w:val="24"/>
                <w:szCs w:val="24"/>
              </w:rPr>
            </w:pPr>
            <w:r w:rsidRPr="00C84D97">
              <w:rPr>
                <w:rFonts w:ascii="Times New Roman" w:hAnsi="Times New Roman"/>
                <w:bCs/>
                <w:sz w:val="24"/>
                <w:szCs w:val="24"/>
              </w:rPr>
              <w:t>до 27.05</w:t>
            </w:r>
          </w:p>
        </w:tc>
        <w:tc>
          <w:tcPr>
            <w:tcW w:w="2268" w:type="dxa"/>
          </w:tcPr>
          <w:p w:rsidR="004F704E" w:rsidRPr="00C84D97" w:rsidRDefault="004F704E" w:rsidP="004F704E">
            <w:pPr>
              <w:rPr>
                <w:rFonts w:ascii="Times New Roman" w:hAnsi="Times New Roman"/>
                <w:sz w:val="24"/>
                <w:szCs w:val="24"/>
              </w:rPr>
            </w:pPr>
            <w:r>
              <w:rPr>
                <w:rFonts w:ascii="Times New Roman" w:hAnsi="Times New Roman"/>
                <w:sz w:val="24"/>
                <w:szCs w:val="24"/>
              </w:rPr>
              <w:t>Лалак У.Г.</w:t>
            </w:r>
          </w:p>
          <w:p w:rsidR="004F704E" w:rsidRPr="00C84D97" w:rsidRDefault="004F704E" w:rsidP="004F704E">
            <w:pPr>
              <w:rPr>
                <w:rFonts w:ascii="Times New Roman" w:hAnsi="Times New Roman"/>
                <w:bCs/>
                <w:sz w:val="24"/>
                <w:szCs w:val="24"/>
              </w:rPr>
            </w:pPr>
          </w:p>
        </w:tc>
        <w:tc>
          <w:tcPr>
            <w:tcW w:w="1276" w:type="dxa"/>
          </w:tcPr>
          <w:p w:rsidR="004F704E" w:rsidRPr="00C84D97" w:rsidRDefault="004F704E" w:rsidP="004F704E">
            <w:pPr>
              <w:rPr>
                <w:rFonts w:ascii="Times New Roman" w:hAnsi="Times New Roman"/>
                <w:b/>
                <w:color w:val="FF0000"/>
                <w:sz w:val="24"/>
                <w:szCs w:val="24"/>
              </w:rPr>
            </w:pPr>
          </w:p>
        </w:tc>
      </w:tr>
    </w:tbl>
    <w:tbl>
      <w:tblPr>
        <w:tblW w:w="16126" w:type="dxa"/>
        <w:tblCellMar>
          <w:top w:w="15" w:type="dxa"/>
          <w:left w:w="15" w:type="dxa"/>
          <w:bottom w:w="15" w:type="dxa"/>
          <w:right w:w="15" w:type="dxa"/>
        </w:tblCellMar>
        <w:tblLook w:val="04A0" w:firstRow="1" w:lastRow="0" w:firstColumn="1" w:lastColumn="0" w:noHBand="0" w:noVBand="1"/>
      </w:tblPr>
      <w:tblGrid>
        <w:gridCol w:w="11165"/>
        <w:gridCol w:w="1417"/>
        <w:gridCol w:w="2268"/>
        <w:gridCol w:w="1276"/>
      </w:tblGrid>
      <w:tr w:rsidR="0077389D" w:rsidRPr="00DD7ED8" w:rsidTr="0077389D">
        <w:tc>
          <w:tcPr>
            <w:tcW w:w="11165"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hideMark/>
          </w:tcPr>
          <w:p w:rsidR="0077389D" w:rsidRPr="00DD7ED8" w:rsidRDefault="0077389D" w:rsidP="0077389D">
            <w:pPr>
              <w:spacing w:after="0" w:line="0" w:lineRule="atLeast"/>
              <w:rPr>
                <w:rFonts w:ascii="Times New Roman" w:eastAsia="Times New Roman" w:hAnsi="Times New Roman"/>
                <w:color w:val="000000"/>
                <w:sz w:val="24"/>
                <w:szCs w:val="24"/>
                <w:lang w:val="uk-UA" w:eastAsia="uk-UA"/>
              </w:rPr>
            </w:pPr>
            <w:r>
              <w:rPr>
                <w:rFonts w:ascii="Times New Roman" w:eastAsia="Times New Roman" w:hAnsi="Times New Roman"/>
                <w:b/>
                <w:sz w:val="24"/>
                <w:szCs w:val="24"/>
                <w:lang w:val="uk-UA" w:eastAsia="uk-UA"/>
              </w:rPr>
              <w:t>6.Фінансово-господарська діяльність</w:t>
            </w:r>
          </w:p>
        </w:tc>
        <w:tc>
          <w:tcPr>
            <w:tcW w:w="1417"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hideMark/>
          </w:tcPr>
          <w:p w:rsidR="0077389D" w:rsidRPr="00DD7ED8" w:rsidRDefault="0077389D" w:rsidP="0077389D">
            <w:pPr>
              <w:spacing w:after="0" w:line="0" w:lineRule="atLeast"/>
              <w:rPr>
                <w:rFonts w:ascii="Times New Roman" w:eastAsia="Times New Roman" w:hAnsi="Times New Roman"/>
                <w:color w:val="000000"/>
                <w:sz w:val="24"/>
                <w:szCs w:val="24"/>
                <w:lang w:val="uk-UA" w:eastAsia="uk-UA"/>
              </w:rPr>
            </w:pPr>
          </w:p>
        </w:tc>
        <w:tc>
          <w:tcPr>
            <w:tcW w:w="226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hideMark/>
          </w:tcPr>
          <w:p w:rsidR="0077389D" w:rsidRDefault="0077389D" w:rsidP="0077389D">
            <w:pPr>
              <w:spacing w:after="0" w:line="0" w:lineRule="atLeast"/>
              <w:rPr>
                <w:rFonts w:ascii="Times New Roman" w:eastAsia="Times New Roman" w:hAnsi="Times New Roman"/>
                <w:color w:val="000000"/>
                <w:sz w:val="24"/>
                <w:szCs w:val="24"/>
                <w:lang w:val="uk-UA" w:eastAsia="uk-UA"/>
              </w:rPr>
            </w:pPr>
          </w:p>
        </w:tc>
        <w:tc>
          <w:tcPr>
            <w:tcW w:w="1276"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hideMark/>
          </w:tcPr>
          <w:p w:rsidR="0077389D" w:rsidRPr="00DD7ED8" w:rsidRDefault="0077389D" w:rsidP="0077389D">
            <w:pPr>
              <w:spacing w:after="0" w:line="240" w:lineRule="auto"/>
              <w:rPr>
                <w:rFonts w:ascii="Times New Roman" w:eastAsia="Times New Roman" w:hAnsi="Times New Roman"/>
                <w:sz w:val="1"/>
                <w:szCs w:val="24"/>
                <w:lang w:val="uk-UA" w:eastAsia="uk-UA"/>
              </w:rPr>
            </w:pPr>
          </w:p>
        </w:tc>
      </w:tr>
      <w:tr w:rsidR="0077389D" w:rsidRPr="00D826B4" w:rsidTr="0077389D">
        <w:tc>
          <w:tcPr>
            <w:tcW w:w="1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389D" w:rsidRPr="00DD7ED8" w:rsidRDefault="0077389D" w:rsidP="0077389D">
            <w:pPr>
              <w:spacing w:after="0" w:line="0" w:lineRule="atLeast"/>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Подання до відділу освіти актів на списання матеріальних цінностей</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389D" w:rsidRPr="00DD7ED8" w:rsidRDefault="0077389D" w:rsidP="0077389D">
            <w:pPr>
              <w:spacing w:after="0" w:line="0" w:lineRule="atLeast"/>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Протягом місяця</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389D" w:rsidRDefault="0077389D" w:rsidP="0077389D">
            <w:pPr>
              <w:spacing w:after="0" w:line="0" w:lineRule="atLeast"/>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Лалак У.Г.</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389D" w:rsidRPr="00DD7ED8" w:rsidRDefault="0077389D" w:rsidP="0077389D">
            <w:pPr>
              <w:spacing w:after="0" w:line="240" w:lineRule="auto"/>
              <w:rPr>
                <w:rFonts w:ascii="Times New Roman" w:eastAsia="Times New Roman" w:hAnsi="Times New Roman"/>
                <w:sz w:val="1"/>
                <w:szCs w:val="24"/>
                <w:lang w:val="uk-UA" w:eastAsia="uk-UA"/>
              </w:rPr>
            </w:pPr>
          </w:p>
        </w:tc>
      </w:tr>
    </w:tbl>
    <w:p w:rsidR="0077389D" w:rsidRPr="00801758" w:rsidRDefault="0077389D" w:rsidP="0077389D">
      <w:pPr>
        <w:spacing w:line="240" w:lineRule="auto"/>
        <w:rPr>
          <w:rFonts w:ascii="Times New Roman" w:hAnsi="Times New Roman"/>
          <w:sz w:val="20"/>
          <w:szCs w:val="20"/>
          <w:lang w:val="uk-UA"/>
        </w:rPr>
      </w:pPr>
    </w:p>
    <w:p w:rsidR="004F704E" w:rsidRPr="00C84D97" w:rsidRDefault="004F704E" w:rsidP="004F704E">
      <w:pPr>
        <w:rPr>
          <w:rFonts w:ascii="Times New Roman" w:hAnsi="Times New Roman"/>
          <w:b/>
          <w:color w:val="FF0000"/>
          <w:sz w:val="24"/>
          <w:szCs w:val="24"/>
        </w:rPr>
      </w:pPr>
    </w:p>
    <w:p w:rsidR="004F704E" w:rsidRPr="00C84D97" w:rsidRDefault="004F704E" w:rsidP="004F704E">
      <w:pPr>
        <w:rPr>
          <w:rFonts w:ascii="Times New Roman" w:hAnsi="Times New Roman"/>
          <w:b/>
          <w:color w:val="FF0000"/>
          <w:sz w:val="24"/>
          <w:szCs w:val="24"/>
        </w:rPr>
      </w:pPr>
    </w:p>
    <w:p w:rsidR="00F80A89" w:rsidRDefault="00F80A89" w:rsidP="0045370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402C4A" w:rsidRDefault="00402C4A" w:rsidP="0045370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B41D35" w:rsidRDefault="00B41D35" w:rsidP="0045370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B41D35" w:rsidRDefault="00B41D35" w:rsidP="0045370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B41D35" w:rsidRDefault="00B41D35" w:rsidP="0045370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B41D35" w:rsidRDefault="00B41D35" w:rsidP="0045370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B41D35" w:rsidRDefault="00B41D35" w:rsidP="0045370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B41D35" w:rsidRDefault="00B41D35" w:rsidP="0045370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B41D35" w:rsidRDefault="00B41D35" w:rsidP="0045370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B41D35" w:rsidRDefault="00B41D35" w:rsidP="0045370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B41D35" w:rsidRDefault="00B41D35" w:rsidP="0045370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B41D35" w:rsidRDefault="00B41D35" w:rsidP="0045370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951540" w:rsidRDefault="00951540" w:rsidP="0045370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D06648" w:rsidRDefault="00D06648" w:rsidP="0045370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D06648" w:rsidRDefault="00D06648" w:rsidP="0095154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D06648" w:rsidRDefault="00D06648" w:rsidP="0095154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D06648" w:rsidRDefault="00D06648" w:rsidP="0095154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D06648" w:rsidRDefault="00D06648" w:rsidP="0095154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D06648" w:rsidRDefault="00D06648" w:rsidP="0095154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2F0004" w:rsidRDefault="002F0004" w:rsidP="0095154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2F0004" w:rsidRDefault="002F0004" w:rsidP="0095154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2F0004" w:rsidRDefault="002F0004" w:rsidP="0095154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2F0004" w:rsidRDefault="002F0004" w:rsidP="0095154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2F0004" w:rsidRDefault="002F0004" w:rsidP="0095154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2F0004" w:rsidRDefault="002F0004" w:rsidP="0095154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2F0004" w:rsidRDefault="002F0004" w:rsidP="0095154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2F0004" w:rsidRDefault="002F0004" w:rsidP="0095154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2F0004" w:rsidRDefault="002F0004" w:rsidP="0095154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2F0004" w:rsidRDefault="002F0004" w:rsidP="0095154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2F0004" w:rsidRDefault="002F0004" w:rsidP="0095154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2F0004" w:rsidRDefault="002F0004" w:rsidP="0095154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2F0004" w:rsidRDefault="002F0004" w:rsidP="0095154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2F0004" w:rsidRDefault="002F0004" w:rsidP="0095154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2F0004" w:rsidRDefault="002F0004" w:rsidP="0095154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2F0004" w:rsidRDefault="002F0004" w:rsidP="0095154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2F0004" w:rsidRDefault="002F0004" w:rsidP="0095154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2F0004" w:rsidRDefault="002F0004" w:rsidP="0095154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2F0004" w:rsidRDefault="002F0004" w:rsidP="0095154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2F0004" w:rsidRDefault="002F0004" w:rsidP="0095154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2F0004" w:rsidRDefault="002F0004" w:rsidP="0095154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2F0004" w:rsidRDefault="002F0004" w:rsidP="0095154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2F0004" w:rsidRDefault="002F0004" w:rsidP="0095154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2F0004" w:rsidRDefault="002F0004" w:rsidP="0095154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2F0004" w:rsidRDefault="002F0004" w:rsidP="0095154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2F0004" w:rsidRDefault="002F0004" w:rsidP="0095154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2F0004" w:rsidRDefault="002F0004" w:rsidP="0095154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2F0004" w:rsidRDefault="002F0004" w:rsidP="0095154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2F0004" w:rsidRDefault="002F0004" w:rsidP="0095154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2F0004" w:rsidRDefault="002F0004" w:rsidP="0095154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2F0004" w:rsidRDefault="002F0004" w:rsidP="0095154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2F0004" w:rsidRDefault="002F0004" w:rsidP="0095154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2F0004" w:rsidRDefault="002F0004" w:rsidP="0095154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2F0004" w:rsidRDefault="002F0004" w:rsidP="0095154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2F0004" w:rsidRDefault="002F0004" w:rsidP="0095154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2F0004" w:rsidRDefault="002F0004" w:rsidP="0095154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2F0004" w:rsidRDefault="002F0004" w:rsidP="0095154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77389D" w:rsidRDefault="0077389D" w:rsidP="0095154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77389D" w:rsidRDefault="0077389D" w:rsidP="0095154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77389D" w:rsidRDefault="0077389D" w:rsidP="0095154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77389D" w:rsidRDefault="0077389D" w:rsidP="0095154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77389D" w:rsidRDefault="0077389D" w:rsidP="0095154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77389D" w:rsidRDefault="0077389D" w:rsidP="0095154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77389D" w:rsidRDefault="0077389D" w:rsidP="0095154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D06648" w:rsidRDefault="00D06648" w:rsidP="0095154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D06648" w:rsidRPr="006617C3" w:rsidRDefault="00D06648" w:rsidP="0095154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F80A89" w:rsidRDefault="00F80A89" w:rsidP="0008098F">
      <w:pPr>
        <w:tabs>
          <w:tab w:val="left" w:pos="2370"/>
        </w:tabs>
        <w:jc w:val="center"/>
        <w:rPr>
          <w:rFonts w:ascii="Times New Roman" w:hAnsi="Times New Roman"/>
          <w:b/>
          <w:sz w:val="32"/>
          <w:szCs w:val="32"/>
          <w:lang w:val="uk-UA"/>
        </w:rPr>
      </w:pPr>
    </w:p>
    <w:p w:rsidR="001F6B07" w:rsidRPr="0028164A" w:rsidRDefault="001F6B07" w:rsidP="00453B73">
      <w:pPr>
        <w:numPr>
          <w:ilvl w:val="0"/>
          <w:numId w:val="49"/>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w:t>
      </w:r>
    </w:p>
    <w:p w:rsidR="00101151" w:rsidRDefault="00101151" w:rsidP="001F6B0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p>
    <w:p w:rsidR="00101151" w:rsidRDefault="00101151" w:rsidP="001F6B0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p>
    <w:p w:rsidR="00101151" w:rsidRDefault="00101151" w:rsidP="001F6B0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p>
    <w:p w:rsidR="00101151" w:rsidRDefault="00101151" w:rsidP="001F6B0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p>
    <w:p w:rsidR="00101151" w:rsidRDefault="00101151" w:rsidP="001F6B0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p>
    <w:p w:rsidR="00F80A89" w:rsidRDefault="00F80A89" w:rsidP="001F6B0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p>
    <w:p w:rsidR="00F80A89" w:rsidRDefault="00F80A89" w:rsidP="001F6B0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p>
    <w:p w:rsidR="00F80A89" w:rsidRDefault="00F80A89" w:rsidP="001F6B0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p>
    <w:p w:rsidR="00F80A89" w:rsidRDefault="00F80A89" w:rsidP="001F6B0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p>
    <w:p w:rsidR="001348AC" w:rsidRPr="004D2AD2" w:rsidRDefault="001348AC" w:rsidP="0077389D">
      <w:pPr>
        <w:tabs>
          <w:tab w:val="left" w:pos="2370"/>
        </w:tabs>
        <w:spacing w:before="240" w:after="0"/>
        <w:jc w:val="both"/>
        <w:rPr>
          <w:rFonts w:ascii="Times New Roman" w:hAnsi="Times New Roman"/>
          <w:b/>
          <w:color w:val="548DD4" w:themeColor="text2" w:themeTint="99"/>
          <w:sz w:val="24"/>
          <w:szCs w:val="24"/>
          <w:lang w:val="uk-UA"/>
        </w:rPr>
      </w:pPr>
    </w:p>
    <w:sectPr w:rsidR="001348AC" w:rsidRPr="004D2AD2" w:rsidSect="005F609F">
      <w:headerReference w:type="default" r:id="rId9"/>
      <w:pgSz w:w="16838" w:h="11906" w:orient="landscape"/>
      <w:pgMar w:top="142" w:right="426" w:bottom="426" w:left="709"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AD7" w:rsidRDefault="005E2AD7" w:rsidP="00543E6C">
      <w:pPr>
        <w:spacing w:after="0" w:line="240" w:lineRule="auto"/>
      </w:pPr>
      <w:r>
        <w:separator/>
      </w:r>
    </w:p>
  </w:endnote>
  <w:endnote w:type="continuationSeparator" w:id="0">
    <w:p w:rsidR="005E2AD7" w:rsidRDefault="005E2AD7" w:rsidP="00543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idnap">
    <w:altName w:val="Symbol"/>
    <w:panose1 w:val="00000000000000000000"/>
    <w:charset w:val="02"/>
    <w:family w:val="auto"/>
    <w:notTrueType/>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AD7" w:rsidRDefault="005E2AD7" w:rsidP="00543E6C">
      <w:pPr>
        <w:spacing w:after="0" w:line="240" w:lineRule="auto"/>
      </w:pPr>
      <w:r>
        <w:separator/>
      </w:r>
    </w:p>
  </w:footnote>
  <w:footnote w:type="continuationSeparator" w:id="0">
    <w:p w:rsidR="005E2AD7" w:rsidRDefault="005E2AD7" w:rsidP="00543E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07862"/>
      <w:docPartObj>
        <w:docPartGallery w:val="Page Numbers (Top of Page)"/>
        <w:docPartUnique/>
      </w:docPartObj>
    </w:sdtPr>
    <w:sdtEndPr/>
    <w:sdtContent>
      <w:p w:rsidR="002D3E69" w:rsidRDefault="005E2AD7">
        <w:pPr>
          <w:pStyle w:val="ac"/>
          <w:jc w:val="right"/>
        </w:pPr>
        <w:r>
          <w:fldChar w:fldCharType="begin"/>
        </w:r>
        <w:r>
          <w:instrText>PAGE   \* MERGEFORMAT</w:instrText>
        </w:r>
        <w:r>
          <w:fldChar w:fldCharType="separate"/>
        </w:r>
        <w:r w:rsidR="005F609F">
          <w:rPr>
            <w:noProof/>
          </w:rPr>
          <w:t>1</w:t>
        </w:r>
        <w:r>
          <w:rPr>
            <w:noProof/>
          </w:rPr>
          <w:fldChar w:fldCharType="end"/>
        </w:r>
      </w:p>
    </w:sdtContent>
  </w:sdt>
  <w:p w:rsidR="002D3E69" w:rsidRDefault="002D3E69">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09A"/>
    <w:multiLevelType w:val="hybridMultilevel"/>
    <w:tmpl w:val="72F48C62"/>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cs="Times New Roman"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Times New Roman"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Times New Roman"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1">
    <w:nsid w:val="01D16FCE"/>
    <w:multiLevelType w:val="multilevel"/>
    <w:tmpl w:val="DDA6C5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7C4C3E"/>
    <w:multiLevelType w:val="hybridMultilevel"/>
    <w:tmpl w:val="321247A2"/>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73"/>
        </w:tabs>
        <w:ind w:left="1473" w:hanging="360"/>
      </w:pPr>
      <w:rPr>
        <w:rFonts w:ascii="Courier New" w:hAnsi="Courier New" w:cs="Times New Roman" w:hint="default"/>
      </w:rPr>
    </w:lvl>
    <w:lvl w:ilvl="2" w:tplc="04190005">
      <w:start w:val="1"/>
      <w:numFmt w:val="bullet"/>
      <w:lvlText w:val=""/>
      <w:lvlJc w:val="left"/>
      <w:pPr>
        <w:tabs>
          <w:tab w:val="num" w:pos="2193"/>
        </w:tabs>
        <w:ind w:left="2193" w:hanging="360"/>
      </w:pPr>
      <w:rPr>
        <w:rFonts w:ascii="Wingdings" w:hAnsi="Wingdings" w:hint="default"/>
      </w:rPr>
    </w:lvl>
    <w:lvl w:ilvl="3" w:tplc="04190001">
      <w:start w:val="1"/>
      <w:numFmt w:val="bullet"/>
      <w:lvlText w:val=""/>
      <w:lvlJc w:val="left"/>
      <w:pPr>
        <w:tabs>
          <w:tab w:val="num" w:pos="2913"/>
        </w:tabs>
        <w:ind w:left="2913" w:hanging="360"/>
      </w:pPr>
      <w:rPr>
        <w:rFonts w:ascii="Symbol" w:hAnsi="Symbol" w:hint="default"/>
      </w:rPr>
    </w:lvl>
    <w:lvl w:ilvl="4" w:tplc="04190003">
      <w:start w:val="1"/>
      <w:numFmt w:val="bullet"/>
      <w:lvlText w:val="o"/>
      <w:lvlJc w:val="left"/>
      <w:pPr>
        <w:tabs>
          <w:tab w:val="num" w:pos="3633"/>
        </w:tabs>
        <w:ind w:left="3633" w:hanging="360"/>
      </w:pPr>
      <w:rPr>
        <w:rFonts w:ascii="Courier New" w:hAnsi="Courier New" w:cs="Times New Roman" w:hint="default"/>
      </w:rPr>
    </w:lvl>
    <w:lvl w:ilvl="5" w:tplc="04190005">
      <w:start w:val="1"/>
      <w:numFmt w:val="bullet"/>
      <w:lvlText w:val=""/>
      <w:lvlJc w:val="left"/>
      <w:pPr>
        <w:tabs>
          <w:tab w:val="num" w:pos="4353"/>
        </w:tabs>
        <w:ind w:left="4353" w:hanging="360"/>
      </w:pPr>
      <w:rPr>
        <w:rFonts w:ascii="Wingdings" w:hAnsi="Wingdings" w:hint="default"/>
      </w:rPr>
    </w:lvl>
    <w:lvl w:ilvl="6" w:tplc="04190001">
      <w:start w:val="1"/>
      <w:numFmt w:val="bullet"/>
      <w:lvlText w:val=""/>
      <w:lvlJc w:val="left"/>
      <w:pPr>
        <w:tabs>
          <w:tab w:val="num" w:pos="5073"/>
        </w:tabs>
        <w:ind w:left="5073" w:hanging="360"/>
      </w:pPr>
      <w:rPr>
        <w:rFonts w:ascii="Symbol" w:hAnsi="Symbol" w:hint="default"/>
      </w:rPr>
    </w:lvl>
    <w:lvl w:ilvl="7" w:tplc="04190003">
      <w:start w:val="1"/>
      <w:numFmt w:val="bullet"/>
      <w:lvlText w:val="o"/>
      <w:lvlJc w:val="left"/>
      <w:pPr>
        <w:tabs>
          <w:tab w:val="num" w:pos="5793"/>
        </w:tabs>
        <w:ind w:left="5793" w:hanging="360"/>
      </w:pPr>
      <w:rPr>
        <w:rFonts w:ascii="Courier New" w:hAnsi="Courier New" w:cs="Times New Roman" w:hint="default"/>
      </w:rPr>
    </w:lvl>
    <w:lvl w:ilvl="8" w:tplc="04190005">
      <w:start w:val="1"/>
      <w:numFmt w:val="bullet"/>
      <w:lvlText w:val=""/>
      <w:lvlJc w:val="left"/>
      <w:pPr>
        <w:tabs>
          <w:tab w:val="num" w:pos="6513"/>
        </w:tabs>
        <w:ind w:left="6513" w:hanging="360"/>
      </w:pPr>
      <w:rPr>
        <w:rFonts w:ascii="Wingdings" w:hAnsi="Wingdings" w:hint="default"/>
      </w:rPr>
    </w:lvl>
  </w:abstractNum>
  <w:abstractNum w:abstractNumId="3">
    <w:nsid w:val="067142C9"/>
    <w:multiLevelType w:val="hybridMultilevel"/>
    <w:tmpl w:val="91001A74"/>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67E3BF8"/>
    <w:multiLevelType w:val="hybridMultilevel"/>
    <w:tmpl w:val="C60E9258"/>
    <w:lvl w:ilvl="0" w:tplc="1ECCB97A">
      <w:start w:val="1"/>
      <w:numFmt w:val="bullet"/>
      <w:lvlText w:val=""/>
      <w:lvlJc w:val="left"/>
      <w:pPr>
        <w:tabs>
          <w:tab w:val="num" w:pos="780"/>
        </w:tabs>
        <w:ind w:left="780" w:hanging="360"/>
      </w:pPr>
      <w:rPr>
        <w:rFonts w:ascii="Symbol" w:hAnsi="Symbol" w:hint="default"/>
      </w:rPr>
    </w:lvl>
    <w:lvl w:ilvl="1" w:tplc="159ED2A4">
      <w:start w:val="1"/>
      <w:numFmt w:val="decimal"/>
      <w:lvlText w:val="%2."/>
      <w:lvlJc w:val="left"/>
      <w:pPr>
        <w:tabs>
          <w:tab w:val="num" w:pos="1440"/>
        </w:tabs>
        <w:ind w:left="1440" w:hanging="360"/>
      </w:pPr>
      <w:rPr>
        <w:rFonts w:cs="Times New Roman"/>
      </w:rPr>
    </w:lvl>
    <w:lvl w:ilvl="2" w:tplc="5C2A2CD0">
      <w:start w:val="1"/>
      <w:numFmt w:val="decimal"/>
      <w:lvlText w:val="%3."/>
      <w:lvlJc w:val="left"/>
      <w:pPr>
        <w:tabs>
          <w:tab w:val="num" w:pos="2160"/>
        </w:tabs>
        <w:ind w:left="2160" w:hanging="360"/>
      </w:pPr>
      <w:rPr>
        <w:rFonts w:cs="Times New Roman"/>
      </w:rPr>
    </w:lvl>
    <w:lvl w:ilvl="3" w:tplc="72D4935A">
      <w:start w:val="1"/>
      <w:numFmt w:val="decimal"/>
      <w:lvlText w:val="%4."/>
      <w:lvlJc w:val="left"/>
      <w:pPr>
        <w:tabs>
          <w:tab w:val="num" w:pos="2880"/>
        </w:tabs>
        <w:ind w:left="2880" w:hanging="360"/>
      </w:pPr>
      <w:rPr>
        <w:rFonts w:cs="Times New Roman"/>
      </w:rPr>
    </w:lvl>
    <w:lvl w:ilvl="4" w:tplc="8B0E37A6">
      <w:start w:val="1"/>
      <w:numFmt w:val="decimal"/>
      <w:lvlText w:val="%5."/>
      <w:lvlJc w:val="left"/>
      <w:pPr>
        <w:tabs>
          <w:tab w:val="num" w:pos="3600"/>
        </w:tabs>
        <w:ind w:left="3600" w:hanging="360"/>
      </w:pPr>
      <w:rPr>
        <w:rFonts w:cs="Times New Roman"/>
      </w:rPr>
    </w:lvl>
    <w:lvl w:ilvl="5" w:tplc="537C1208">
      <w:start w:val="1"/>
      <w:numFmt w:val="decimal"/>
      <w:lvlText w:val="%6."/>
      <w:lvlJc w:val="left"/>
      <w:pPr>
        <w:tabs>
          <w:tab w:val="num" w:pos="4320"/>
        </w:tabs>
        <w:ind w:left="4320" w:hanging="360"/>
      </w:pPr>
      <w:rPr>
        <w:rFonts w:cs="Times New Roman"/>
      </w:rPr>
    </w:lvl>
    <w:lvl w:ilvl="6" w:tplc="1D602B68">
      <w:start w:val="1"/>
      <w:numFmt w:val="decimal"/>
      <w:lvlText w:val="%7."/>
      <w:lvlJc w:val="left"/>
      <w:pPr>
        <w:tabs>
          <w:tab w:val="num" w:pos="5040"/>
        </w:tabs>
        <w:ind w:left="5040" w:hanging="360"/>
      </w:pPr>
      <w:rPr>
        <w:rFonts w:cs="Times New Roman"/>
      </w:rPr>
    </w:lvl>
    <w:lvl w:ilvl="7" w:tplc="7A76829C">
      <w:start w:val="1"/>
      <w:numFmt w:val="decimal"/>
      <w:lvlText w:val="%8."/>
      <w:lvlJc w:val="left"/>
      <w:pPr>
        <w:tabs>
          <w:tab w:val="num" w:pos="5760"/>
        </w:tabs>
        <w:ind w:left="5760" w:hanging="360"/>
      </w:pPr>
      <w:rPr>
        <w:rFonts w:cs="Times New Roman"/>
      </w:rPr>
    </w:lvl>
    <w:lvl w:ilvl="8" w:tplc="15F0058C">
      <w:start w:val="1"/>
      <w:numFmt w:val="decimal"/>
      <w:lvlText w:val="%9."/>
      <w:lvlJc w:val="left"/>
      <w:pPr>
        <w:tabs>
          <w:tab w:val="num" w:pos="6480"/>
        </w:tabs>
        <w:ind w:left="6480" w:hanging="360"/>
      </w:pPr>
      <w:rPr>
        <w:rFonts w:cs="Times New Roman"/>
      </w:rPr>
    </w:lvl>
  </w:abstractNum>
  <w:abstractNum w:abstractNumId="5">
    <w:nsid w:val="071D2081"/>
    <w:multiLevelType w:val="hybridMultilevel"/>
    <w:tmpl w:val="75A0F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D05EF5"/>
    <w:multiLevelType w:val="hybridMultilevel"/>
    <w:tmpl w:val="9496C190"/>
    <w:lvl w:ilvl="0" w:tplc="25A8F676">
      <w:start w:val="1"/>
      <w:numFmt w:val="bullet"/>
      <w:lvlText w:val="-"/>
      <w:lvlJc w:val="left"/>
      <w:pPr>
        <w:ind w:left="1069" w:hanging="360"/>
      </w:pPr>
      <w:rPr>
        <w:rFonts w:ascii="Times New Roman" w:eastAsia="Times New Roman" w:hAnsi="Times New Roman" w:cs="Times New Roman" w:hint="default"/>
      </w:rPr>
    </w:lvl>
    <w:lvl w:ilvl="1" w:tplc="04220003">
      <w:start w:val="1"/>
      <w:numFmt w:val="bullet"/>
      <w:lvlText w:val="o"/>
      <w:lvlJc w:val="left"/>
      <w:pPr>
        <w:ind w:left="1789" w:hanging="360"/>
      </w:pPr>
      <w:rPr>
        <w:rFonts w:ascii="Courier New" w:hAnsi="Courier New" w:cs="Times New Roman"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Times New Roman"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Times New Roman" w:hint="default"/>
      </w:rPr>
    </w:lvl>
    <w:lvl w:ilvl="8" w:tplc="04220005">
      <w:start w:val="1"/>
      <w:numFmt w:val="bullet"/>
      <w:lvlText w:val=""/>
      <w:lvlJc w:val="left"/>
      <w:pPr>
        <w:ind w:left="6829" w:hanging="360"/>
      </w:pPr>
      <w:rPr>
        <w:rFonts w:ascii="Wingdings" w:hAnsi="Wingdings" w:hint="default"/>
      </w:rPr>
    </w:lvl>
  </w:abstractNum>
  <w:abstractNum w:abstractNumId="7">
    <w:nsid w:val="087404C9"/>
    <w:multiLevelType w:val="hybridMultilevel"/>
    <w:tmpl w:val="A08468D0"/>
    <w:lvl w:ilvl="0" w:tplc="DD7A2648">
      <w:numFmt w:val="bullet"/>
      <w:lvlText w:val="-"/>
      <w:lvlJc w:val="left"/>
      <w:pPr>
        <w:tabs>
          <w:tab w:val="num" w:pos="754"/>
        </w:tabs>
        <w:ind w:left="754"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0A0B6BDB"/>
    <w:multiLevelType w:val="multilevel"/>
    <w:tmpl w:val="242C2130"/>
    <w:lvl w:ilvl="0">
      <w:start w:val="1"/>
      <w:numFmt w:val="decimal"/>
      <w:lvlText w:val="%1."/>
      <w:lvlJc w:val="left"/>
      <w:pPr>
        <w:tabs>
          <w:tab w:val="num" w:pos="900"/>
        </w:tabs>
        <w:ind w:left="90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A6A2B8C"/>
    <w:multiLevelType w:val="hybridMultilevel"/>
    <w:tmpl w:val="31E47E04"/>
    <w:lvl w:ilvl="0" w:tplc="00000002">
      <w:start w:val="1"/>
      <w:numFmt w:val="decimal"/>
      <w:lvlText w:val="%1."/>
      <w:lvlJc w:val="left"/>
      <w:pPr>
        <w:tabs>
          <w:tab w:val="num" w:pos="732"/>
        </w:tabs>
        <w:ind w:left="732" w:hanging="360"/>
      </w:pPr>
      <w:rPr>
        <w:rFonts w:hint="default"/>
      </w:rPr>
    </w:lvl>
    <w:lvl w:ilvl="1" w:tplc="04190003" w:tentative="1">
      <w:start w:val="1"/>
      <w:numFmt w:val="lowerLetter"/>
      <w:lvlText w:val="%2."/>
      <w:lvlJc w:val="left"/>
      <w:pPr>
        <w:tabs>
          <w:tab w:val="num" w:pos="1452"/>
        </w:tabs>
        <w:ind w:left="1452" w:hanging="360"/>
      </w:pPr>
    </w:lvl>
    <w:lvl w:ilvl="2" w:tplc="04190005" w:tentative="1">
      <w:start w:val="1"/>
      <w:numFmt w:val="lowerRoman"/>
      <w:lvlText w:val="%3."/>
      <w:lvlJc w:val="right"/>
      <w:pPr>
        <w:tabs>
          <w:tab w:val="num" w:pos="2172"/>
        </w:tabs>
        <w:ind w:left="2172" w:hanging="180"/>
      </w:pPr>
    </w:lvl>
    <w:lvl w:ilvl="3" w:tplc="04190001" w:tentative="1">
      <w:start w:val="1"/>
      <w:numFmt w:val="decimal"/>
      <w:lvlText w:val="%4."/>
      <w:lvlJc w:val="left"/>
      <w:pPr>
        <w:tabs>
          <w:tab w:val="num" w:pos="2892"/>
        </w:tabs>
        <w:ind w:left="2892" w:hanging="360"/>
      </w:pPr>
    </w:lvl>
    <w:lvl w:ilvl="4" w:tplc="04190003" w:tentative="1">
      <w:start w:val="1"/>
      <w:numFmt w:val="lowerLetter"/>
      <w:lvlText w:val="%5."/>
      <w:lvlJc w:val="left"/>
      <w:pPr>
        <w:tabs>
          <w:tab w:val="num" w:pos="3612"/>
        </w:tabs>
        <w:ind w:left="3612" w:hanging="360"/>
      </w:pPr>
    </w:lvl>
    <w:lvl w:ilvl="5" w:tplc="04190005" w:tentative="1">
      <w:start w:val="1"/>
      <w:numFmt w:val="lowerRoman"/>
      <w:lvlText w:val="%6."/>
      <w:lvlJc w:val="right"/>
      <w:pPr>
        <w:tabs>
          <w:tab w:val="num" w:pos="4332"/>
        </w:tabs>
        <w:ind w:left="4332" w:hanging="180"/>
      </w:pPr>
    </w:lvl>
    <w:lvl w:ilvl="6" w:tplc="04190001" w:tentative="1">
      <w:start w:val="1"/>
      <w:numFmt w:val="decimal"/>
      <w:lvlText w:val="%7."/>
      <w:lvlJc w:val="left"/>
      <w:pPr>
        <w:tabs>
          <w:tab w:val="num" w:pos="5052"/>
        </w:tabs>
        <w:ind w:left="5052" w:hanging="360"/>
      </w:pPr>
    </w:lvl>
    <w:lvl w:ilvl="7" w:tplc="04190003" w:tentative="1">
      <w:start w:val="1"/>
      <w:numFmt w:val="lowerLetter"/>
      <w:lvlText w:val="%8."/>
      <w:lvlJc w:val="left"/>
      <w:pPr>
        <w:tabs>
          <w:tab w:val="num" w:pos="5772"/>
        </w:tabs>
        <w:ind w:left="5772" w:hanging="360"/>
      </w:pPr>
    </w:lvl>
    <w:lvl w:ilvl="8" w:tplc="04190005" w:tentative="1">
      <w:start w:val="1"/>
      <w:numFmt w:val="lowerRoman"/>
      <w:lvlText w:val="%9."/>
      <w:lvlJc w:val="right"/>
      <w:pPr>
        <w:tabs>
          <w:tab w:val="num" w:pos="6492"/>
        </w:tabs>
        <w:ind w:left="6492" w:hanging="180"/>
      </w:pPr>
    </w:lvl>
  </w:abstractNum>
  <w:abstractNum w:abstractNumId="10">
    <w:nsid w:val="0CF13896"/>
    <w:multiLevelType w:val="hybridMultilevel"/>
    <w:tmpl w:val="1164843E"/>
    <w:lvl w:ilvl="0" w:tplc="3D80E1F4">
      <w:start w:val="1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0D2D2326"/>
    <w:multiLevelType w:val="hybridMultilevel"/>
    <w:tmpl w:val="4F6A03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0FEE5B7F"/>
    <w:multiLevelType w:val="hybridMultilevel"/>
    <w:tmpl w:val="E27079A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3">
    <w:nsid w:val="104B3EC7"/>
    <w:multiLevelType w:val="hybridMultilevel"/>
    <w:tmpl w:val="36F0EE2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4">
    <w:nsid w:val="11342CFA"/>
    <w:multiLevelType w:val="multilevel"/>
    <w:tmpl w:val="35C09570"/>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3131" w:hanging="720"/>
      </w:pPr>
      <w:rPr>
        <w:rFonts w:cs="Times New Roman"/>
      </w:rPr>
    </w:lvl>
    <w:lvl w:ilvl="3">
      <w:start w:val="1"/>
      <w:numFmt w:val="decimal"/>
      <w:isLgl/>
      <w:lvlText w:val="%1.%2.%3.%4."/>
      <w:lvlJc w:val="left"/>
      <w:pPr>
        <w:ind w:left="1800" w:hanging="720"/>
      </w:pPr>
      <w:rPr>
        <w:rFonts w:cs="Times New Roman"/>
      </w:rPr>
    </w:lvl>
    <w:lvl w:ilvl="4">
      <w:start w:val="1"/>
      <w:numFmt w:val="decimal"/>
      <w:isLgl/>
      <w:lvlText w:val="%1.%2.%3.%4.%5."/>
      <w:lvlJc w:val="left"/>
      <w:pPr>
        <w:ind w:left="2520" w:hanging="1080"/>
      </w:pPr>
      <w:rPr>
        <w:rFonts w:cs="Times New Roman"/>
      </w:rPr>
    </w:lvl>
    <w:lvl w:ilvl="5">
      <w:start w:val="1"/>
      <w:numFmt w:val="decimal"/>
      <w:isLgl/>
      <w:lvlText w:val="%1.%2.%3.%4.%5.%6."/>
      <w:lvlJc w:val="left"/>
      <w:pPr>
        <w:ind w:left="2880" w:hanging="1080"/>
      </w:pPr>
      <w:rPr>
        <w:rFonts w:cs="Times New Roman"/>
      </w:rPr>
    </w:lvl>
    <w:lvl w:ilvl="6">
      <w:start w:val="1"/>
      <w:numFmt w:val="decimal"/>
      <w:isLgl/>
      <w:lvlText w:val="%1.%2.%3.%4.%5.%6.%7."/>
      <w:lvlJc w:val="left"/>
      <w:pPr>
        <w:ind w:left="3600" w:hanging="1440"/>
      </w:pPr>
      <w:rPr>
        <w:rFonts w:cs="Times New Roman"/>
      </w:rPr>
    </w:lvl>
    <w:lvl w:ilvl="7">
      <w:start w:val="1"/>
      <w:numFmt w:val="decimal"/>
      <w:isLgl/>
      <w:lvlText w:val="%1.%2.%3.%4.%5.%6.%7.%8."/>
      <w:lvlJc w:val="left"/>
      <w:pPr>
        <w:ind w:left="3960" w:hanging="1440"/>
      </w:pPr>
      <w:rPr>
        <w:rFonts w:cs="Times New Roman"/>
      </w:rPr>
    </w:lvl>
    <w:lvl w:ilvl="8">
      <w:start w:val="1"/>
      <w:numFmt w:val="decimal"/>
      <w:isLgl/>
      <w:lvlText w:val="%1.%2.%3.%4.%5.%6.%7.%8.%9."/>
      <w:lvlJc w:val="left"/>
      <w:pPr>
        <w:ind w:left="4680" w:hanging="1800"/>
      </w:pPr>
      <w:rPr>
        <w:rFonts w:cs="Times New Roman"/>
      </w:rPr>
    </w:lvl>
  </w:abstractNum>
  <w:abstractNum w:abstractNumId="15">
    <w:nsid w:val="14DC5D8C"/>
    <w:multiLevelType w:val="hybridMultilevel"/>
    <w:tmpl w:val="27FAFE40"/>
    <w:lvl w:ilvl="0" w:tplc="04190001">
      <w:start w:val="1"/>
      <w:numFmt w:val="bullet"/>
      <w:lvlText w:val=""/>
      <w:lvlJc w:val="left"/>
      <w:pPr>
        <w:tabs>
          <w:tab w:val="num" w:pos="702"/>
        </w:tabs>
        <w:ind w:left="702" w:hanging="360"/>
      </w:pPr>
      <w:rPr>
        <w:rFonts w:ascii="Symbol" w:hAnsi="Symbol" w:hint="default"/>
      </w:rPr>
    </w:lvl>
    <w:lvl w:ilvl="1" w:tplc="04190003">
      <w:start w:val="1"/>
      <w:numFmt w:val="bullet"/>
      <w:lvlText w:val="o"/>
      <w:lvlJc w:val="left"/>
      <w:pPr>
        <w:tabs>
          <w:tab w:val="num" w:pos="1422"/>
        </w:tabs>
        <w:ind w:left="1422" w:hanging="360"/>
      </w:pPr>
      <w:rPr>
        <w:rFonts w:ascii="Courier New" w:hAnsi="Courier New" w:cs="Times New Roman" w:hint="default"/>
      </w:rPr>
    </w:lvl>
    <w:lvl w:ilvl="2" w:tplc="04190005">
      <w:start w:val="1"/>
      <w:numFmt w:val="bullet"/>
      <w:lvlText w:val=""/>
      <w:lvlJc w:val="left"/>
      <w:pPr>
        <w:tabs>
          <w:tab w:val="num" w:pos="2142"/>
        </w:tabs>
        <w:ind w:left="2142" w:hanging="360"/>
      </w:pPr>
      <w:rPr>
        <w:rFonts w:ascii="Wingdings" w:hAnsi="Wingdings" w:hint="default"/>
      </w:rPr>
    </w:lvl>
    <w:lvl w:ilvl="3" w:tplc="04190001">
      <w:start w:val="1"/>
      <w:numFmt w:val="bullet"/>
      <w:lvlText w:val=""/>
      <w:lvlJc w:val="left"/>
      <w:pPr>
        <w:tabs>
          <w:tab w:val="num" w:pos="2862"/>
        </w:tabs>
        <w:ind w:left="2862" w:hanging="360"/>
      </w:pPr>
      <w:rPr>
        <w:rFonts w:ascii="Symbol" w:hAnsi="Symbol" w:hint="default"/>
      </w:rPr>
    </w:lvl>
    <w:lvl w:ilvl="4" w:tplc="04190003">
      <w:start w:val="1"/>
      <w:numFmt w:val="bullet"/>
      <w:lvlText w:val="o"/>
      <w:lvlJc w:val="left"/>
      <w:pPr>
        <w:tabs>
          <w:tab w:val="num" w:pos="3582"/>
        </w:tabs>
        <w:ind w:left="3582" w:hanging="360"/>
      </w:pPr>
      <w:rPr>
        <w:rFonts w:ascii="Courier New" w:hAnsi="Courier New" w:cs="Times New Roman" w:hint="default"/>
      </w:rPr>
    </w:lvl>
    <w:lvl w:ilvl="5" w:tplc="04190005">
      <w:start w:val="1"/>
      <w:numFmt w:val="bullet"/>
      <w:lvlText w:val=""/>
      <w:lvlJc w:val="left"/>
      <w:pPr>
        <w:tabs>
          <w:tab w:val="num" w:pos="4302"/>
        </w:tabs>
        <w:ind w:left="4302" w:hanging="360"/>
      </w:pPr>
      <w:rPr>
        <w:rFonts w:ascii="Wingdings" w:hAnsi="Wingdings" w:hint="default"/>
      </w:rPr>
    </w:lvl>
    <w:lvl w:ilvl="6" w:tplc="04190001">
      <w:start w:val="1"/>
      <w:numFmt w:val="bullet"/>
      <w:lvlText w:val=""/>
      <w:lvlJc w:val="left"/>
      <w:pPr>
        <w:tabs>
          <w:tab w:val="num" w:pos="5022"/>
        </w:tabs>
        <w:ind w:left="5022" w:hanging="360"/>
      </w:pPr>
      <w:rPr>
        <w:rFonts w:ascii="Symbol" w:hAnsi="Symbol" w:hint="default"/>
      </w:rPr>
    </w:lvl>
    <w:lvl w:ilvl="7" w:tplc="04190003">
      <w:start w:val="1"/>
      <w:numFmt w:val="bullet"/>
      <w:lvlText w:val="o"/>
      <w:lvlJc w:val="left"/>
      <w:pPr>
        <w:tabs>
          <w:tab w:val="num" w:pos="5742"/>
        </w:tabs>
        <w:ind w:left="5742" w:hanging="360"/>
      </w:pPr>
      <w:rPr>
        <w:rFonts w:ascii="Courier New" w:hAnsi="Courier New" w:cs="Times New Roman" w:hint="default"/>
      </w:rPr>
    </w:lvl>
    <w:lvl w:ilvl="8" w:tplc="04190005">
      <w:start w:val="1"/>
      <w:numFmt w:val="bullet"/>
      <w:lvlText w:val=""/>
      <w:lvlJc w:val="left"/>
      <w:pPr>
        <w:tabs>
          <w:tab w:val="num" w:pos="6462"/>
        </w:tabs>
        <w:ind w:left="6462" w:hanging="360"/>
      </w:pPr>
      <w:rPr>
        <w:rFonts w:ascii="Wingdings" w:hAnsi="Wingdings" w:hint="default"/>
      </w:rPr>
    </w:lvl>
  </w:abstractNum>
  <w:abstractNum w:abstractNumId="16">
    <w:nsid w:val="15C263AD"/>
    <w:multiLevelType w:val="hybridMultilevel"/>
    <w:tmpl w:val="8592C98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7">
    <w:nsid w:val="161A197F"/>
    <w:multiLevelType w:val="hybridMultilevel"/>
    <w:tmpl w:val="A1D8450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8">
    <w:nsid w:val="166F4656"/>
    <w:multiLevelType w:val="hybridMultilevel"/>
    <w:tmpl w:val="1144B5E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16FB5302"/>
    <w:multiLevelType w:val="hybridMultilevel"/>
    <w:tmpl w:val="5D8AEFBC"/>
    <w:lvl w:ilvl="0" w:tplc="24C879C0">
      <w:start w:val="1"/>
      <w:numFmt w:val="bullet"/>
      <w:lvlText w:val=""/>
      <w:lvlJc w:val="left"/>
      <w:pPr>
        <w:tabs>
          <w:tab w:val="num" w:pos="780"/>
        </w:tabs>
        <w:ind w:left="78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18FB164F"/>
    <w:multiLevelType w:val="hybridMultilevel"/>
    <w:tmpl w:val="5FE64F9E"/>
    <w:lvl w:ilvl="0" w:tplc="35D6C17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1A876A28"/>
    <w:multiLevelType w:val="hybridMultilevel"/>
    <w:tmpl w:val="99106906"/>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2">
    <w:nsid w:val="1AC537AA"/>
    <w:multiLevelType w:val="hybridMultilevel"/>
    <w:tmpl w:val="08481978"/>
    <w:lvl w:ilvl="0" w:tplc="D250E24C">
      <w:start w:val="1"/>
      <w:numFmt w:val="decimal"/>
      <w:lvlText w:val="%1."/>
      <w:lvlJc w:val="left"/>
      <w:pPr>
        <w:tabs>
          <w:tab w:val="num" w:pos="720"/>
        </w:tabs>
        <w:ind w:left="720" w:hanging="360"/>
      </w:pPr>
      <w:rPr>
        <w:rFonts w:cs="Times New Roman"/>
      </w:rPr>
    </w:lvl>
    <w:lvl w:ilvl="1" w:tplc="2D2EA372">
      <w:numFmt w:val="none"/>
      <w:lvlText w:val=""/>
      <w:lvlJc w:val="left"/>
      <w:pPr>
        <w:tabs>
          <w:tab w:val="num" w:pos="360"/>
        </w:tabs>
        <w:ind w:left="0" w:firstLine="0"/>
      </w:pPr>
      <w:rPr>
        <w:rFonts w:cs="Times New Roman"/>
      </w:rPr>
    </w:lvl>
    <w:lvl w:ilvl="2" w:tplc="DA0CBABA">
      <w:numFmt w:val="none"/>
      <w:lvlText w:val=""/>
      <w:lvlJc w:val="left"/>
      <w:pPr>
        <w:tabs>
          <w:tab w:val="num" w:pos="360"/>
        </w:tabs>
        <w:ind w:left="0" w:firstLine="0"/>
      </w:pPr>
      <w:rPr>
        <w:rFonts w:cs="Times New Roman"/>
      </w:rPr>
    </w:lvl>
    <w:lvl w:ilvl="3" w:tplc="2778ABEC">
      <w:numFmt w:val="none"/>
      <w:lvlText w:val=""/>
      <w:lvlJc w:val="left"/>
      <w:pPr>
        <w:tabs>
          <w:tab w:val="num" w:pos="360"/>
        </w:tabs>
        <w:ind w:left="0" w:firstLine="0"/>
      </w:pPr>
      <w:rPr>
        <w:rFonts w:cs="Times New Roman"/>
      </w:rPr>
    </w:lvl>
    <w:lvl w:ilvl="4" w:tplc="EC4E0C0A">
      <w:numFmt w:val="none"/>
      <w:lvlText w:val=""/>
      <w:lvlJc w:val="left"/>
      <w:pPr>
        <w:tabs>
          <w:tab w:val="num" w:pos="360"/>
        </w:tabs>
        <w:ind w:left="0" w:firstLine="0"/>
      </w:pPr>
      <w:rPr>
        <w:rFonts w:cs="Times New Roman"/>
      </w:rPr>
    </w:lvl>
    <w:lvl w:ilvl="5" w:tplc="29F4F1EC">
      <w:numFmt w:val="none"/>
      <w:lvlText w:val=""/>
      <w:lvlJc w:val="left"/>
      <w:pPr>
        <w:tabs>
          <w:tab w:val="num" w:pos="360"/>
        </w:tabs>
        <w:ind w:left="0" w:firstLine="0"/>
      </w:pPr>
      <w:rPr>
        <w:rFonts w:cs="Times New Roman"/>
      </w:rPr>
    </w:lvl>
    <w:lvl w:ilvl="6" w:tplc="8FF65C8C">
      <w:numFmt w:val="none"/>
      <w:lvlText w:val=""/>
      <w:lvlJc w:val="left"/>
      <w:pPr>
        <w:tabs>
          <w:tab w:val="num" w:pos="360"/>
        </w:tabs>
        <w:ind w:left="0" w:firstLine="0"/>
      </w:pPr>
      <w:rPr>
        <w:rFonts w:cs="Times New Roman"/>
      </w:rPr>
    </w:lvl>
    <w:lvl w:ilvl="7" w:tplc="DFA680AE">
      <w:numFmt w:val="none"/>
      <w:lvlText w:val=""/>
      <w:lvlJc w:val="left"/>
      <w:pPr>
        <w:tabs>
          <w:tab w:val="num" w:pos="360"/>
        </w:tabs>
        <w:ind w:left="0" w:firstLine="0"/>
      </w:pPr>
      <w:rPr>
        <w:rFonts w:cs="Times New Roman"/>
      </w:rPr>
    </w:lvl>
    <w:lvl w:ilvl="8" w:tplc="1B4A5C30">
      <w:numFmt w:val="none"/>
      <w:lvlText w:val=""/>
      <w:lvlJc w:val="left"/>
      <w:pPr>
        <w:tabs>
          <w:tab w:val="num" w:pos="360"/>
        </w:tabs>
        <w:ind w:left="0" w:firstLine="0"/>
      </w:pPr>
      <w:rPr>
        <w:rFonts w:cs="Times New Roman"/>
      </w:rPr>
    </w:lvl>
  </w:abstractNum>
  <w:abstractNum w:abstractNumId="23">
    <w:nsid w:val="1AF1431D"/>
    <w:multiLevelType w:val="hybridMultilevel"/>
    <w:tmpl w:val="1FA665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1B067A18"/>
    <w:multiLevelType w:val="hybridMultilevel"/>
    <w:tmpl w:val="DAD0184A"/>
    <w:lvl w:ilvl="0" w:tplc="04190003">
      <w:start w:val="1"/>
      <w:numFmt w:val="decimal"/>
      <w:lvlText w:val="%1."/>
      <w:lvlJc w:val="left"/>
      <w:pPr>
        <w:tabs>
          <w:tab w:val="num" w:pos="1440"/>
        </w:tabs>
        <w:ind w:left="144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1C2B454F"/>
    <w:multiLevelType w:val="hybridMultilevel"/>
    <w:tmpl w:val="66568E1C"/>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6">
    <w:nsid w:val="1CD420E5"/>
    <w:multiLevelType w:val="hybridMultilevel"/>
    <w:tmpl w:val="403CB2EA"/>
    <w:lvl w:ilvl="0" w:tplc="9E42D11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1E097A18"/>
    <w:multiLevelType w:val="hybridMultilevel"/>
    <w:tmpl w:val="F9CA8808"/>
    <w:lvl w:ilvl="0" w:tplc="1476417C">
      <w:start w:val="1"/>
      <w:numFmt w:val="decimal"/>
      <w:lvlText w:val="%1."/>
      <w:lvlJc w:val="left"/>
      <w:pPr>
        <w:tabs>
          <w:tab w:val="num" w:pos="720"/>
        </w:tabs>
        <w:ind w:left="720" w:hanging="360"/>
      </w:pPr>
      <w:rPr>
        <w:rFonts w:hint="default"/>
      </w:rPr>
    </w:lvl>
    <w:lvl w:ilvl="1" w:tplc="84C4ECB4" w:tentative="1">
      <w:start w:val="1"/>
      <w:numFmt w:val="lowerLetter"/>
      <w:lvlText w:val="%2."/>
      <w:lvlJc w:val="left"/>
      <w:pPr>
        <w:tabs>
          <w:tab w:val="num" w:pos="1440"/>
        </w:tabs>
        <w:ind w:left="1440" w:hanging="360"/>
      </w:pPr>
    </w:lvl>
    <w:lvl w:ilvl="2" w:tplc="46163BC4" w:tentative="1">
      <w:start w:val="1"/>
      <w:numFmt w:val="lowerRoman"/>
      <w:lvlText w:val="%3."/>
      <w:lvlJc w:val="right"/>
      <w:pPr>
        <w:tabs>
          <w:tab w:val="num" w:pos="2160"/>
        </w:tabs>
        <w:ind w:left="2160" w:hanging="180"/>
      </w:pPr>
    </w:lvl>
    <w:lvl w:ilvl="3" w:tplc="5C0EECE8" w:tentative="1">
      <w:start w:val="1"/>
      <w:numFmt w:val="decimal"/>
      <w:lvlText w:val="%4."/>
      <w:lvlJc w:val="left"/>
      <w:pPr>
        <w:tabs>
          <w:tab w:val="num" w:pos="2880"/>
        </w:tabs>
        <w:ind w:left="2880" w:hanging="360"/>
      </w:pPr>
    </w:lvl>
    <w:lvl w:ilvl="4" w:tplc="3BDCF366" w:tentative="1">
      <w:start w:val="1"/>
      <w:numFmt w:val="lowerLetter"/>
      <w:lvlText w:val="%5."/>
      <w:lvlJc w:val="left"/>
      <w:pPr>
        <w:tabs>
          <w:tab w:val="num" w:pos="3600"/>
        </w:tabs>
        <w:ind w:left="3600" w:hanging="360"/>
      </w:pPr>
    </w:lvl>
    <w:lvl w:ilvl="5" w:tplc="32B011E8" w:tentative="1">
      <w:start w:val="1"/>
      <w:numFmt w:val="lowerRoman"/>
      <w:lvlText w:val="%6."/>
      <w:lvlJc w:val="right"/>
      <w:pPr>
        <w:tabs>
          <w:tab w:val="num" w:pos="4320"/>
        </w:tabs>
        <w:ind w:left="4320" w:hanging="180"/>
      </w:pPr>
    </w:lvl>
    <w:lvl w:ilvl="6" w:tplc="43C2B442" w:tentative="1">
      <w:start w:val="1"/>
      <w:numFmt w:val="decimal"/>
      <w:lvlText w:val="%7."/>
      <w:lvlJc w:val="left"/>
      <w:pPr>
        <w:tabs>
          <w:tab w:val="num" w:pos="5040"/>
        </w:tabs>
        <w:ind w:left="5040" w:hanging="360"/>
      </w:pPr>
    </w:lvl>
    <w:lvl w:ilvl="7" w:tplc="C78A7C00" w:tentative="1">
      <w:start w:val="1"/>
      <w:numFmt w:val="lowerLetter"/>
      <w:lvlText w:val="%8."/>
      <w:lvlJc w:val="left"/>
      <w:pPr>
        <w:tabs>
          <w:tab w:val="num" w:pos="5760"/>
        </w:tabs>
        <w:ind w:left="5760" w:hanging="360"/>
      </w:pPr>
    </w:lvl>
    <w:lvl w:ilvl="8" w:tplc="79DECDFA" w:tentative="1">
      <w:start w:val="1"/>
      <w:numFmt w:val="lowerRoman"/>
      <w:lvlText w:val="%9."/>
      <w:lvlJc w:val="right"/>
      <w:pPr>
        <w:tabs>
          <w:tab w:val="num" w:pos="6480"/>
        </w:tabs>
        <w:ind w:left="6480" w:hanging="180"/>
      </w:pPr>
    </w:lvl>
  </w:abstractNum>
  <w:abstractNum w:abstractNumId="28">
    <w:nsid w:val="1ED51898"/>
    <w:multiLevelType w:val="hybridMultilevel"/>
    <w:tmpl w:val="17B4B992"/>
    <w:lvl w:ilvl="0" w:tplc="35D6C17C">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9">
    <w:nsid w:val="22A141E3"/>
    <w:multiLevelType w:val="hybridMultilevel"/>
    <w:tmpl w:val="CD2CB54E"/>
    <w:lvl w:ilvl="0" w:tplc="35D6C17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23F94A6F"/>
    <w:multiLevelType w:val="hybridMultilevel"/>
    <w:tmpl w:val="6E34589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89C24B8"/>
    <w:multiLevelType w:val="multilevel"/>
    <w:tmpl w:val="A23EB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91013A3"/>
    <w:multiLevelType w:val="hybridMultilevel"/>
    <w:tmpl w:val="27764A3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2AD72578"/>
    <w:multiLevelType w:val="hybridMultilevel"/>
    <w:tmpl w:val="654EB66E"/>
    <w:lvl w:ilvl="0" w:tplc="73A27DB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2B353A44"/>
    <w:multiLevelType w:val="hybridMultilevel"/>
    <w:tmpl w:val="F66E8AD2"/>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2BCC5BC4"/>
    <w:multiLevelType w:val="hybridMultilevel"/>
    <w:tmpl w:val="646293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2C0169AC"/>
    <w:multiLevelType w:val="hybridMultilevel"/>
    <w:tmpl w:val="D354F69A"/>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7">
    <w:nsid w:val="2CE16D6A"/>
    <w:multiLevelType w:val="hybridMultilevel"/>
    <w:tmpl w:val="AAA4EA7A"/>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2CF03A0D"/>
    <w:multiLevelType w:val="hybridMultilevel"/>
    <w:tmpl w:val="6784BB8A"/>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2D5B3806"/>
    <w:multiLevelType w:val="hybridMultilevel"/>
    <w:tmpl w:val="F86E2DF8"/>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2D926D38"/>
    <w:multiLevelType w:val="hybridMultilevel"/>
    <w:tmpl w:val="903AA9B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41">
    <w:nsid w:val="2DD751C3"/>
    <w:multiLevelType w:val="hybridMultilevel"/>
    <w:tmpl w:val="469ADB06"/>
    <w:lvl w:ilvl="0" w:tplc="04190001">
      <w:start w:val="1"/>
      <w:numFmt w:val="bullet"/>
      <w:lvlText w:val=""/>
      <w:lvlJc w:val="left"/>
      <w:pPr>
        <w:tabs>
          <w:tab w:val="num" w:pos="360"/>
        </w:tabs>
        <w:ind w:left="360" w:hanging="360"/>
      </w:pPr>
      <w:rPr>
        <w:rFonts w:ascii="Symbol" w:hAnsi="Symbol" w:hint="default"/>
      </w:rPr>
    </w:lvl>
    <w:lvl w:ilvl="1" w:tplc="ED0C7006">
      <w:numFmt w:val="bullet"/>
      <w:lvlText w:val="-"/>
      <w:lvlJc w:val="left"/>
      <w:pPr>
        <w:tabs>
          <w:tab w:val="num" w:pos="1080"/>
        </w:tabs>
        <w:ind w:left="1080" w:hanging="360"/>
      </w:pPr>
      <w:rPr>
        <w:rFonts w:ascii="Times New Roman" w:eastAsia="Times New Roman" w:hAnsi="Times New Roman"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2">
    <w:nsid w:val="2E2156E2"/>
    <w:multiLevelType w:val="hybridMultilevel"/>
    <w:tmpl w:val="95CE6324"/>
    <w:lvl w:ilvl="0" w:tplc="5F105B7E">
      <w:start w:val="1"/>
      <w:numFmt w:val="bullet"/>
      <w:lvlText w:val=""/>
      <w:lvlJc w:val="left"/>
      <w:pPr>
        <w:tabs>
          <w:tab w:val="num" w:pos="6660"/>
        </w:tabs>
        <w:ind w:left="5875" w:firstLine="425"/>
      </w:pPr>
      <w:rPr>
        <w:rFonts w:ascii="Symbol" w:hAnsi="Symbol" w:hint="default"/>
      </w:rPr>
    </w:lvl>
    <w:lvl w:ilvl="1" w:tplc="04190003">
      <w:start w:val="1"/>
      <w:numFmt w:val="bullet"/>
      <w:lvlText w:val="o"/>
      <w:lvlJc w:val="left"/>
      <w:pPr>
        <w:tabs>
          <w:tab w:val="num" w:pos="7380"/>
        </w:tabs>
        <w:ind w:left="7380" w:hanging="360"/>
      </w:pPr>
      <w:rPr>
        <w:rFonts w:ascii="Courier New" w:hAnsi="Courier New" w:cs="Times New Roman" w:hint="default"/>
      </w:rPr>
    </w:lvl>
    <w:lvl w:ilvl="2" w:tplc="04190005">
      <w:start w:val="1"/>
      <w:numFmt w:val="bullet"/>
      <w:lvlText w:val=""/>
      <w:lvlJc w:val="left"/>
      <w:pPr>
        <w:tabs>
          <w:tab w:val="num" w:pos="8100"/>
        </w:tabs>
        <w:ind w:left="8100" w:hanging="360"/>
      </w:pPr>
      <w:rPr>
        <w:rFonts w:ascii="Kidnap" w:hAnsi="Kidnap" w:hint="default"/>
      </w:rPr>
    </w:lvl>
    <w:lvl w:ilvl="3" w:tplc="04190001">
      <w:start w:val="1"/>
      <w:numFmt w:val="bullet"/>
      <w:lvlText w:val=""/>
      <w:lvlJc w:val="left"/>
      <w:pPr>
        <w:tabs>
          <w:tab w:val="num" w:pos="8820"/>
        </w:tabs>
        <w:ind w:left="8820" w:hanging="360"/>
      </w:pPr>
      <w:rPr>
        <w:rFonts w:ascii="Symbol" w:hAnsi="Symbol" w:hint="default"/>
      </w:rPr>
    </w:lvl>
    <w:lvl w:ilvl="4" w:tplc="04190003">
      <w:start w:val="1"/>
      <w:numFmt w:val="bullet"/>
      <w:lvlText w:val="o"/>
      <w:lvlJc w:val="left"/>
      <w:pPr>
        <w:tabs>
          <w:tab w:val="num" w:pos="9540"/>
        </w:tabs>
        <w:ind w:left="9540" w:hanging="360"/>
      </w:pPr>
      <w:rPr>
        <w:rFonts w:ascii="Courier New" w:hAnsi="Courier New" w:cs="Times New Roman" w:hint="default"/>
      </w:rPr>
    </w:lvl>
    <w:lvl w:ilvl="5" w:tplc="04190005">
      <w:start w:val="1"/>
      <w:numFmt w:val="bullet"/>
      <w:lvlText w:val=""/>
      <w:lvlJc w:val="left"/>
      <w:pPr>
        <w:tabs>
          <w:tab w:val="num" w:pos="10260"/>
        </w:tabs>
        <w:ind w:left="10260" w:hanging="360"/>
      </w:pPr>
      <w:rPr>
        <w:rFonts w:ascii="Kidnap" w:hAnsi="Kidnap" w:hint="default"/>
      </w:rPr>
    </w:lvl>
    <w:lvl w:ilvl="6" w:tplc="04190001">
      <w:start w:val="1"/>
      <w:numFmt w:val="bullet"/>
      <w:lvlText w:val=""/>
      <w:lvlJc w:val="left"/>
      <w:pPr>
        <w:tabs>
          <w:tab w:val="num" w:pos="10980"/>
        </w:tabs>
        <w:ind w:left="10980" w:hanging="360"/>
      </w:pPr>
      <w:rPr>
        <w:rFonts w:ascii="Symbol" w:hAnsi="Symbol" w:hint="default"/>
      </w:rPr>
    </w:lvl>
    <w:lvl w:ilvl="7" w:tplc="04190003">
      <w:start w:val="1"/>
      <w:numFmt w:val="bullet"/>
      <w:lvlText w:val="o"/>
      <w:lvlJc w:val="left"/>
      <w:pPr>
        <w:tabs>
          <w:tab w:val="num" w:pos="11700"/>
        </w:tabs>
        <w:ind w:left="11700" w:hanging="360"/>
      </w:pPr>
      <w:rPr>
        <w:rFonts w:ascii="Courier New" w:hAnsi="Courier New" w:cs="Times New Roman" w:hint="default"/>
      </w:rPr>
    </w:lvl>
    <w:lvl w:ilvl="8" w:tplc="04190005">
      <w:start w:val="1"/>
      <w:numFmt w:val="bullet"/>
      <w:lvlText w:val=""/>
      <w:lvlJc w:val="left"/>
      <w:pPr>
        <w:tabs>
          <w:tab w:val="num" w:pos="12420"/>
        </w:tabs>
        <w:ind w:left="12420" w:hanging="360"/>
      </w:pPr>
      <w:rPr>
        <w:rFonts w:ascii="Kidnap" w:hAnsi="Kidnap" w:hint="default"/>
      </w:rPr>
    </w:lvl>
  </w:abstractNum>
  <w:abstractNum w:abstractNumId="43">
    <w:nsid w:val="2F74395E"/>
    <w:multiLevelType w:val="hybridMultilevel"/>
    <w:tmpl w:val="23500C0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314723D5"/>
    <w:multiLevelType w:val="multilevel"/>
    <w:tmpl w:val="AB324B30"/>
    <w:lvl w:ilvl="0">
      <w:start w:val="6"/>
      <w:numFmt w:val="decimal"/>
      <w:lvlText w:val="%1"/>
      <w:lvlJc w:val="left"/>
      <w:pPr>
        <w:ind w:left="360" w:hanging="360"/>
      </w:pPr>
      <w:rPr>
        <w:rFonts w:hint="default"/>
      </w:rPr>
    </w:lvl>
    <w:lvl w:ilvl="1">
      <w:start w:val="7"/>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45">
    <w:nsid w:val="335749B9"/>
    <w:multiLevelType w:val="hybridMultilevel"/>
    <w:tmpl w:val="F11A1B40"/>
    <w:lvl w:ilvl="0" w:tplc="02D607C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3981363"/>
    <w:multiLevelType w:val="hybridMultilevel"/>
    <w:tmpl w:val="F8BCD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4B13132"/>
    <w:multiLevelType w:val="hybridMultilevel"/>
    <w:tmpl w:val="EF2AE4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8">
    <w:nsid w:val="366E4D22"/>
    <w:multiLevelType w:val="hybridMultilevel"/>
    <w:tmpl w:val="CF1046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36C25ED0"/>
    <w:multiLevelType w:val="hybridMultilevel"/>
    <w:tmpl w:val="A1A816F8"/>
    <w:lvl w:ilvl="0" w:tplc="04190001">
      <w:start w:val="1"/>
      <w:numFmt w:val="bullet"/>
      <w:lvlText w:val=""/>
      <w:lvlJc w:val="left"/>
      <w:pPr>
        <w:tabs>
          <w:tab w:val="num" w:pos="360"/>
        </w:tabs>
        <w:ind w:left="360" w:hanging="360"/>
      </w:pPr>
      <w:rPr>
        <w:rFonts w:ascii="Symbol" w:hAnsi="Symbol" w:hint="default"/>
      </w:rPr>
    </w:lvl>
    <w:lvl w:ilvl="1" w:tplc="ABA09B72">
      <w:numFmt w:val="bullet"/>
      <w:lvlText w:val="-"/>
      <w:lvlJc w:val="left"/>
      <w:pPr>
        <w:tabs>
          <w:tab w:val="num" w:pos="1980"/>
        </w:tabs>
        <w:ind w:left="1980" w:hanging="360"/>
      </w:pPr>
      <w:rPr>
        <w:rFonts w:ascii="Times New Roman" w:eastAsia="Times New Roman" w:hAnsi="Times New Roman"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0">
    <w:nsid w:val="38D27E8B"/>
    <w:multiLevelType w:val="hybridMultilevel"/>
    <w:tmpl w:val="B93E148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1">
    <w:nsid w:val="391802E7"/>
    <w:multiLevelType w:val="hybridMultilevel"/>
    <w:tmpl w:val="5F8846D8"/>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2">
    <w:nsid w:val="3B3F2671"/>
    <w:multiLevelType w:val="hybridMultilevel"/>
    <w:tmpl w:val="E5A20456"/>
    <w:lvl w:ilvl="0" w:tplc="04190001">
      <w:start w:val="1"/>
      <w:numFmt w:val="bullet"/>
      <w:lvlText w:val=""/>
      <w:lvlJc w:val="left"/>
      <w:pPr>
        <w:tabs>
          <w:tab w:val="num" w:pos="1280"/>
        </w:tabs>
        <w:ind w:left="12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3">
    <w:nsid w:val="3B45139F"/>
    <w:multiLevelType w:val="hybridMultilevel"/>
    <w:tmpl w:val="C884E4E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DD7A2648">
      <w:numFmt w:val="bullet"/>
      <w:lvlText w:val="-"/>
      <w:lvlJc w:val="left"/>
      <w:pPr>
        <w:tabs>
          <w:tab w:val="num" w:pos="2880"/>
        </w:tabs>
        <w:ind w:left="2880" w:hanging="360"/>
      </w:pPr>
      <w:rPr>
        <w:rFonts w:ascii="Times New Roman" w:eastAsia="Times New Roman" w:hAnsi="Times New Roman" w:cs="Times New Roman"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4">
    <w:nsid w:val="3C4561A2"/>
    <w:multiLevelType w:val="hybridMultilevel"/>
    <w:tmpl w:val="BB5C47D2"/>
    <w:lvl w:ilvl="0" w:tplc="04190001">
      <w:start w:val="1"/>
      <w:numFmt w:val="bullet"/>
      <w:lvlText w:val=""/>
      <w:lvlJc w:val="left"/>
      <w:pPr>
        <w:ind w:left="210" w:hanging="360"/>
      </w:pPr>
      <w:rPr>
        <w:rFonts w:ascii="Symbol" w:hAnsi="Symbol" w:hint="default"/>
      </w:rPr>
    </w:lvl>
    <w:lvl w:ilvl="1" w:tplc="04190003" w:tentative="1">
      <w:start w:val="1"/>
      <w:numFmt w:val="bullet"/>
      <w:lvlText w:val="o"/>
      <w:lvlJc w:val="left"/>
      <w:pPr>
        <w:ind w:left="930" w:hanging="360"/>
      </w:pPr>
      <w:rPr>
        <w:rFonts w:ascii="Courier New" w:hAnsi="Courier New" w:cs="Courier New" w:hint="default"/>
      </w:rPr>
    </w:lvl>
    <w:lvl w:ilvl="2" w:tplc="04190005" w:tentative="1">
      <w:start w:val="1"/>
      <w:numFmt w:val="bullet"/>
      <w:lvlText w:val=""/>
      <w:lvlJc w:val="left"/>
      <w:pPr>
        <w:ind w:left="1650" w:hanging="360"/>
      </w:pPr>
      <w:rPr>
        <w:rFonts w:ascii="Wingdings" w:hAnsi="Wingdings" w:hint="default"/>
      </w:rPr>
    </w:lvl>
    <w:lvl w:ilvl="3" w:tplc="04190001" w:tentative="1">
      <w:start w:val="1"/>
      <w:numFmt w:val="bullet"/>
      <w:lvlText w:val=""/>
      <w:lvlJc w:val="left"/>
      <w:pPr>
        <w:ind w:left="2370" w:hanging="360"/>
      </w:pPr>
      <w:rPr>
        <w:rFonts w:ascii="Symbol" w:hAnsi="Symbol" w:hint="default"/>
      </w:rPr>
    </w:lvl>
    <w:lvl w:ilvl="4" w:tplc="04190003" w:tentative="1">
      <w:start w:val="1"/>
      <w:numFmt w:val="bullet"/>
      <w:lvlText w:val="o"/>
      <w:lvlJc w:val="left"/>
      <w:pPr>
        <w:ind w:left="3090" w:hanging="360"/>
      </w:pPr>
      <w:rPr>
        <w:rFonts w:ascii="Courier New" w:hAnsi="Courier New" w:cs="Courier New" w:hint="default"/>
      </w:rPr>
    </w:lvl>
    <w:lvl w:ilvl="5" w:tplc="04190005" w:tentative="1">
      <w:start w:val="1"/>
      <w:numFmt w:val="bullet"/>
      <w:lvlText w:val=""/>
      <w:lvlJc w:val="left"/>
      <w:pPr>
        <w:ind w:left="3810" w:hanging="360"/>
      </w:pPr>
      <w:rPr>
        <w:rFonts w:ascii="Wingdings" w:hAnsi="Wingdings" w:hint="default"/>
      </w:rPr>
    </w:lvl>
    <w:lvl w:ilvl="6" w:tplc="04190001" w:tentative="1">
      <w:start w:val="1"/>
      <w:numFmt w:val="bullet"/>
      <w:lvlText w:val=""/>
      <w:lvlJc w:val="left"/>
      <w:pPr>
        <w:ind w:left="4530" w:hanging="360"/>
      </w:pPr>
      <w:rPr>
        <w:rFonts w:ascii="Symbol" w:hAnsi="Symbol" w:hint="default"/>
      </w:rPr>
    </w:lvl>
    <w:lvl w:ilvl="7" w:tplc="04190003" w:tentative="1">
      <w:start w:val="1"/>
      <w:numFmt w:val="bullet"/>
      <w:lvlText w:val="o"/>
      <w:lvlJc w:val="left"/>
      <w:pPr>
        <w:ind w:left="5250" w:hanging="360"/>
      </w:pPr>
      <w:rPr>
        <w:rFonts w:ascii="Courier New" w:hAnsi="Courier New" w:cs="Courier New" w:hint="default"/>
      </w:rPr>
    </w:lvl>
    <w:lvl w:ilvl="8" w:tplc="04190005" w:tentative="1">
      <w:start w:val="1"/>
      <w:numFmt w:val="bullet"/>
      <w:lvlText w:val=""/>
      <w:lvlJc w:val="left"/>
      <w:pPr>
        <w:ind w:left="5970" w:hanging="360"/>
      </w:pPr>
      <w:rPr>
        <w:rFonts w:ascii="Wingdings" w:hAnsi="Wingdings" w:hint="default"/>
      </w:rPr>
    </w:lvl>
  </w:abstractNum>
  <w:abstractNum w:abstractNumId="55">
    <w:nsid w:val="3CAA0573"/>
    <w:multiLevelType w:val="hybridMultilevel"/>
    <w:tmpl w:val="08EC9CD8"/>
    <w:lvl w:ilvl="0" w:tplc="E9C4C77C">
      <w:start w:val="1"/>
      <w:numFmt w:val="decimal"/>
      <w:lvlText w:val="%1."/>
      <w:lvlJc w:val="left"/>
      <w:pPr>
        <w:tabs>
          <w:tab w:val="num" w:pos="732"/>
        </w:tabs>
        <w:ind w:left="732" w:hanging="360"/>
      </w:pPr>
      <w:rPr>
        <w:rFonts w:hint="default"/>
      </w:rPr>
    </w:lvl>
    <w:lvl w:ilvl="1" w:tplc="59EACC3A" w:tentative="1">
      <w:start w:val="1"/>
      <w:numFmt w:val="lowerLetter"/>
      <w:lvlText w:val="%2."/>
      <w:lvlJc w:val="left"/>
      <w:pPr>
        <w:tabs>
          <w:tab w:val="num" w:pos="1452"/>
        </w:tabs>
        <w:ind w:left="1452" w:hanging="360"/>
      </w:pPr>
    </w:lvl>
    <w:lvl w:ilvl="2" w:tplc="893091A4" w:tentative="1">
      <w:start w:val="1"/>
      <w:numFmt w:val="lowerRoman"/>
      <w:lvlText w:val="%3."/>
      <w:lvlJc w:val="right"/>
      <w:pPr>
        <w:tabs>
          <w:tab w:val="num" w:pos="2172"/>
        </w:tabs>
        <w:ind w:left="2172" w:hanging="180"/>
      </w:pPr>
    </w:lvl>
    <w:lvl w:ilvl="3" w:tplc="B906958E" w:tentative="1">
      <w:start w:val="1"/>
      <w:numFmt w:val="decimal"/>
      <w:lvlText w:val="%4."/>
      <w:lvlJc w:val="left"/>
      <w:pPr>
        <w:tabs>
          <w:tab w:val="num" w:pos="2892"/>
        </w:tabs>
        <w:ind w:left="2892" w:hanging="360"/>
      </w:pPr>
    </w:lvl>
    <w:lvl w:ilvl="4" w:tplc="E5A0BAE6" w:tentative="1">
      <w:start w:val="1"/>
      <w:numFmt w:val="lowerLetter"/>
      <w:lvlText w:val="%5."/>
      <w:lvlJc w:val="left"/>
      <w:pPr>
        <w:tabs>
          <w:tab w:val="num" w:pos="3612"/>
        </w:tabs>
        <w:ind w:left="3612" w:hanging="360"/>
      </w:pPr>
    </w:lvl>
    <w:lvl w:ilvl="5" w:tplc="A40250D6" w:tentative="1">
      <w:start w:val="1"/>
      <w:numFmt w:val="lowerRoman"/>
      <w:lvlText w:val="%6."/>
      <w:lvlJc w:val="right"/>
      <w:pPr>
        <w:tabs>
          <w:tab w:val="num" w:pos="4332"/>
        </w:tabs>
        <w:ind w:left="4332" w:hanging="180"/>
      </w:pPr>
    </w:lvl>
    <w:lvl w:ilvl="6" w:tplc="7662ECCA" w:tentative="1">
      <w:start w:val="1"/>
      <w:numFmt w:val="decimal"/>
      <w:lvlText w:val="%7."/>
      <w:lvlJc w:val="left"/>
      <w:pPr>
        <w:tabs>
          <w:tab w:val="num" w:pos="5052"/>
        </w:tabs>
        <w:ind w:left="5052" w:hanging="360"/>
      </w:pPr>
    </w:lvl>
    <w:lvl w:ilvl="7" w:tplc="85F44E76" w:tentative="1">
      <w:start w:val="1"/>
      <w:numFmt w:val="lowerLetter"/>
      <w:lvlText w:val="%8."/>
      <w:lvlJc w:val="left"/>
      <w:pPr>
        <w:tabs>
          <w:tab w:val="num" w:pos="5772"/>
        </w:tabs>
        <w:ind w:left="5772" w:hanging="360"/>
      </w:pPr>
    </w:lvl>
    <w:lvl w:ilvl="8" w:tplc="6032B344" w:tentative="1">
      <w:start w:val="1"/>
      <w:numFmt w:val="lowerRoman"/>
      <w:lvlText w:val="%9."/>
      <w:lvlJc w:val="right"/>
      <w:pPr>
        <w:tabs>
          <w:tab w:val="num" w:pos="6492"/>
        </w:tabs>
        <w:ind w:left="6492" w:hanging="180"/>
      </w:pPr>
    </w:lvl>
  </w:abstractNum>
  <w:abstractNum w:abstractNumId="56">
    <w:nsid w:val="3CBB1023"/>
    <w:multiLevelType w:val="hybridMultilevel"/>
    <w:tmpl w:val="E37EF688"/>
    <w:lvl w:ilvl="0" w:tplc="38048314">
      <w:start w:val="1"/>
      <w:numFmt w:val="bullet"/>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7">
    <w:nsid w:val="3F195E7C"/>
    <w:multiLevelType w:val="multilevel"/>
    <w:tmpl w:val="1E285442"/>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40594C36"/>
    <w:multiLevelType w:val="hybridMultilevel"/>
    <w:tmpl w:val="12941F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9">
    <w:nsid w:val="42881D6E"/>
    <w:multiLevelType w:val="hybridMultilevel"/>
    <w:tmpl w:val="98C65FEC"/>
    <w:lvl w:ilvl="0" w:tplc="6BEA8B5C">
      <w:start w:val="1"/>
      <w:numFmt w:val="decimal"/>
      <w:lvlText w:val="%1."/>
      <w:lvlJc w:val="left"/>
      <w:pPr>
        <w:tabs>
          <w:tab w:val="num" w:pos="1260"/>
        </w:tabs>
        <w:ind w:left="1260" w:hanging="360"/>
      </w:pPr>
      <w:rPr>
        <w:rFonts w:cs="Times New Roman"/>
        <w:color w:val="auto"/>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60">
    <w:nsid w:val="43CD4D72"/>
    <w:multiLevelType w:val="multilevel"/>
    <w:tmpl w:val="A3100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41E6A99"/>
    <w:multiLevelType w:val="hybridMultilevel"/>
    <w:tmpl w:val="4622D388"/>
    <w:lvl w:ilvl="0" w:tplc="2BE09066">
      <w:start w:val="1"/>
      <w:numFmt w:val="decimal"/>
      <w:lvlText w:val="%1."/>
      <w:lvlJc w:val="left"/>
      <w:pPr>
        <w:tabs>
          <w:tab w:val="num" w:pos="1080"/>
        </w:tabs>
        <w:ind w:left="1080" w:hanging="360"/>
      </w:pPr>
      <w:rPr>
        <w:rFonts w:cs="Times New Roman"/>
      </w:rPr>
    </w:lvl>
    <w:lvl w:ilvl="1" w:tplc="1458EC76">
      <w:start w:val="1"/>
      <w:numFmt w:val="bullet"/>
      <w:lvlText w:val=""/>
      <w:lvlJc w:val="left"/>
      <w:pPr>
        <w:tabs>
          <w:tab w:val="num" w:pos="1800"/>
        </w:tabs>
        <w:ind w:left="1800" w:hanging="360"/>
      </w:pPr>
      <w:rPr>
        <w:rFonts w:ascii="Wingdings" w:hAnsi="Wingdings" w:hint="default"/>
      </w:rPr>
    </w:lvl>
    <w:lvl w:ilvl="2" w:tplc="2D58CE2A" w:tentative="1">
      <w:start w:val="1"/>
      <w:numFmt w:val="lowerRoman"/>
      <w:lvlText w:val="%3."/>
      <w:lvlJc w:val="right"/>
      <w:pPr>
        <w:tabs>
          <w:tab w:val="num" w:pos="2520"/>
        </w:tabs>
        <w:ind w:left="2520" w:hanging="180"/>
      </w:pPr>
      <w:rPr>
        <w:rFonts w:cs="Times New Roman"/>
      </w:rPr>
    </w:lvl>
    <w:lvl w:ilvl="3" w:tplc="C7B29DFC" w:tentative="1">
      <w:start w:val="1"/>
      <w:numFmt w:val="decimal"/>
      <w:lvlText w:val="%4."/>
      <w:lvlJc w:val="left"/>
      <w:pPr>
        <w:tabs>
          <w:tab w:val="num" w:pos="3240"/>
        </w:tabs>
        <w:ind w:left="3240" w:hanging="360"/>
      </w:pPr>
      <w:rPr>
        <w:rFonts w:cs="Times New Roman"/>
      </w:rPr>
    </w:lvl>
    <w:lvl w:ilvl="4" w:tplc="32BA92DE" w:tentative="1">
      <w:start w:val="1"/>
      <w:numFmt w:val="lowerLetter"/>
      <w:lvlText w:val="%5."/>
      <w:lvlJc w:val="left"/>
      <w:pPr>
        <w:tabs>
          <w:tab w:val="num" w:pos="3960"/>
        </w:tabs>
        <w:ind w:left="3960" w:hanging="360"/>
      </w:pPr>
      <w:rPr>
        <w:rFonts w:cs="Times New Roman"/>
      </w:rPr>
    </w:lvl>
    <w:lvl w:ilvl="5" w:tplc="EBA00FAE" w:tentative="1">
      <w:start w:val="1"/>
      <w:numFmt w:val="lowerRoman"/>
      <w:lvlText w:val="%6."/>
      <w:lvlJc w:val="right"/>
      <w:pPr>
        <w:tabs>
          <w:tab w:val="num" w:pos="4680"/>
        </w:tabs>
        <w:ind w:left="4680" w:hanging="180"/>
      </w:pPr>
      <w:rPr>
        <w:rFonts w:cs="Times New Roman"/>
      </w:rPr>
    </w:lvl>
    <w:lvl w:ilvl="6" w:tplc="0492AB90" w:tentative="1">
      <w:start w:val="1"/>
      <w:numFmt w:val="decimal"/>
      <w:lvlText w:val="%7."/>
      <w:lvlJc w:val="left"/>
      <w:pPr>
        <w:tabs>
          <w:tab w:val="num" w:pos="5400"/>
        </w:tabs>
        <w:ind w:left="5400" w:hanging="360"/>
      </w:pPr>
      <w:rPr>
        <w:rFonts w:cs="Times New Roman"/>
      </w:rPr>
    </w:lvl>
    <w:lvl w:ilvl="7" w:tplc="2EACDCB8" w:tentative="1">
      <w:start w:val="1"/>
      <w:numFmt w:val="lowerLetter"/>
      <w:lvlText w:val="%8."/>
      <w:lvlJc w:val="left"/>
      <w:pPr>
        <w:tabs>
          <w:tab w:val="num" w:pos="6120"/>
        </w:tabs>
        <w:ind w:left="6120" w:hanging="360"/>
      </w:pPr>
      <w:rPr>
        <w:rFonts w:cs="Times New Roman"/>
      </w:rPr>
    </w:lvl>
    <w:lvl w:ilvl="8" w:tplc="192AD4EC" w:tentative="1">
      <w:start w:val="1"/>
      <w:numFmt w:val="lowerRoman"/>
      <w:lvlText w:val="%9."/>
      <w:lvlJc w:val="right"/>
      <w:pPr>
        <w:tabs>
          <w:tab w:val="num" w:pos="6840"/>
        </w:tabs>
        <w:ind w:left="6840" w:hanging="180"/>
      </w:pPr>
      <w:rPr>
        <w:rFonts w:cs="Times New Roman"/>
      </w:rPr>
    </w:lvl>
  </w:abstractNum>
  <w:abstractNum w:abstractNumId="62">
    <w:nsid w:val="46382485"/>
    <w:multiLevelType w:val="hybridMultilevel"/>
    <w:tmpl w:val="81F4D4D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cs="Times New Roman" w:hint="default"/>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cs="Times New Roman"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cs="Times New Roman"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63">
    <w:nsid w:val="46F021B0"/>
    <w:multiLevelType w:val="hybridMultilevel"/>
    <w:tmpl w:val="76063230"/>
    <w:lvl w:ilvl="0" w:tplc="929E48D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7204817"/>
    <w:multiLevelType w:val="hybridMultilevel"/>
    <w:tmpl w:val="AB90679E"/>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5">
    <w:nsid w:val="49905566"/>
    <w:multiLevelType w:val="hybridMultilevel"/>
    <w:tmpl w:val="005E5C8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6">
    <w:nsid w:val="4DEC1C97"/>
    <w:multiLevelType w:val="hybridMultilevel"/>
    <w:tmpl w:val="109EFC3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7">
    <w:nsid w:val="4EBC37B4"/>
    <w:multiLevelType w:val="hybridMultilevel"/>
    <w:tmpl w:val="42A29EB4"/>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8">
    <w:nsid w:val="51283EBC"/>
    <w:multiLevelType w:val="hybridMultilevel"/>
    <w:tmpl w:val="D7102F8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9">
    <w:nsid w:val="514166F8"/>
    <w:multiLevelType w:val="hybridMultilevel"/>
    <w:tmpl w:val="7152DF0E"/>
    <w:lvl w:ilvl="0" w:tplc="00000002">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70">
    <w:nsid w:val="52147EE9"/>
    <w:multiLevelType w:val="multilevel"/>
    <w:tmpl w:val="FBAE0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5296082E"/>
    <w:multiLevelType w:val="hybridMultilevel"/>
    <w:tmpl w:val="D6DC6C04"/>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72">
    <w:nsid w:val="535778C2"/>
    <w:multiLevelType w:val="hybridMultilevel"/>
    <w:tmpl w:val="0C9E89FC"/>
    <w:lvl w:ilvl="0" w:tplc="7C38DA3A">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3">
    <w:nsid w:val="53BE5711"/>
    <w:multiLevelType w:val="hybridMultilevel"/>
    <w:tmpl w:val="0DD28E88"/>
    <w:lvl w:ilvl="0" w:tplc="5BAC424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4">
    <w:nsid w:val="57C860BF"/>
    <w:multiLevelType w:val="hybridMultilevel"/>
    <w:tmpl w:val="7780FEA6"/>
    <w:lvl w:ilvl="0" w:tplc="35D6C17C">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cs="Times New Roman"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Times New Roman"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Times New Roman"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75">
    <w:nsid w:val="59764DE6"/>
    <w:multiLevelType w:val="hybridMultilevel"/>
    <w:tmpl w:val="5720CD0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76">
    <w:nsid w:val="5B773BD4"/>
    <w:multiLevelType w:val="hybridMultilevel"/>
    <w:tmpl w:val="FBEE886A"/>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Times New Roman"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Times New Roman"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Times New Roman" w:hint="default"/>
      </w:rPr>
    </w:lvl>
    <w:lvl w:ilvl="8" w:tplc="04220005">
      <w:start w:val="1"/>
      <w:numFmt w:val="bullet"/>
      <w:lvlText w:val=""/>
      <w:lvlJc w:val="left"/>
      <w:pPr>
        <w:ind w:left="7189" w:hanging="360"/>
      </w:pPr>
      <w:rPr>
        <w:rFonts w:ascii="Wingdings" w:hAnsi="Wingdings" w:hint="default"/>
      </w:rPr>
    </w:lvl>
  </w:abstractNum>
  <w:abstractNum w:abstractNumId="77">
    <w:nsid w:val="5B911B03"/>
    <w:multiLevelType w:val="hybridMultilevel"/>
    <w:tmpl w:val="09C29EE0"/>
    <w:lvl w:ilvl="0" w:tplc="04220001">
      <w:start w:val="1"/>
      <w:numFmt w:val="bullet"/>
      <w:lvlText w:val=""/>
      <w:lvlJc w:val="left"/>
      <w:pPr>
        <w:tabs>
          <w:tab w:val="num" w:pos="780"/>
        </w:tabs>
        <w:ind w:left="780" w:hanging="360"/>
      </w:pPr>
      <w:rPr>
        <w:rFonts w:ascii="Symbol" w:hAnsi="Symbol"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78">
    <w:nsid w:val="5BF351A1"/>
    <w:multiLevelType w:val="hybridMultilevel"/>
    <w:tmpl w:val="BF98DF30"/>
    <w:lvl w:ilvl="0" w:tplc="04190001">
      <w:start w:val="1"/>
      <w:numFmt w:val="decimal"/>
      <w:lvlText w:val="%1."/>
      <w:lvlJc w:val="left"/>
      <w:pPr>
        <w:tabs>
          <w:tab w:val="num" w:pos="732"/>
        </w:tabs>
        <w:ind w:left="732" w:hanging="360"/>
      </w:pPr>
      <w:rPr>
        <w:rFonts w:hint="default"/>
      </w:rPr>
    </w:lvl>
    <w:lvl w:ilvl="1" w:tplc="04190003" w:tentative="1">
      <w:start w:val="1"/>
      <w:numFmt w:val="lowerLetter"/>
      <w:lvlText w:val="%2."/>
      <w:lvlJc w:val="left"/>
      <w:pPr>
        <w:tabs>
          <w:tab w:val="num" w:pos="1452"/>
        </w:tabs>
        <w:ind w:left="1452" w:hanging="360"/>
      </w:pPr>
    </w:lvl>
    <w:lvl w:ilvl="2" w:tplc="04190005" w:tentative="1">
      <w:start w:val="1"/>
      <w:numFmt w:val="lowerRoman"/>
      <w:lvlText w:val="%3."/>
      <w:lvlJc w:val="right"/>
      <w:pPr>
        <w:tabs>
          <w:tab w:val="num" w:pos="2172"/>
        </w:tabs>
        <w:ind w:left="2172" w:hanging="180"/>
      </w:pPr>
    </w:lvl>
    <w:lvl w:ilvl="3" w:tplc="04190001" w:tentative="1">
      <w:start w:val="1"/>
      <w:numFmt w:val="decimal"/>
      <w:lvlText w:val="%4."/>
      <w:lvlJc w:val="left"/>
      <w:pPr>
        <w:tabs>
          <w:tab w:val="num" w:pos="2892"/>
        </w:tabs>
        <w:ind w:left="2892" w:hanging="360"/>
      </w:pPr>
    </w:lvl>
    <w:lvl w:ilvl="4" w:tplc="04190003" w:tentative="1">
      <w:start w:val="1"/>
      <w:numFmt w:val="lowerLetter"/>
      <w:lvlText w:val="%5."/>
      <w:lvlJc w:val="left"/>
      <w:pPr>
        <w:tabs>
          <w:tab w:val="num" w:pos="3612"/>
        </w:tabs>
        <w:ind w:left="3612" w:hanging="360"/>
      </w:pPr>
    </w:lvl>
    <w:lvl w:ilvl="5" w:tplc="04190005" w:tentative="1">
      <w:start w:val="1"/>
      <w:numFmt w:val="lowerRoman"/>
      <w:lvlText w:val="%6."/>
      <w:lvlJc w:val="right"/>
      <w:pPr>
        <w:tabs>
          <w:tab w:val="num" w:pos="4332"/>
        </w:tabs>
        <w:ind w:left="4332" w:hanging="180"/>
      </w:pPr>
    </w:lvl>
    <w:lvl w:ilvl="6" w:tplc="04190001" w:tentative="1">
      <w:start w:val="1"/>
      <w:numFmt w:val="decimal"/>
      <w:lvlText w:val="%7."/>
      <w:lvlJc w:val="left"/>
      <w:pPr>
        <w:tabs>
          <w:tab w:val="num" w:pos="5052"/>
        </w:tabs>
        <w:ind w:left="5052" w:hanging="360"/>
      </w:pPr>
    </w:lvl>
    <w:lvl w:ilvl="7" w:tplc="04190003" w:tentative="1">
      <w:start w:val="1"/>
      <w:numFmt w:val="lowerLetter"/>
      <w:lvlText w:val="%8."/>
      <w:lvlJc w:val="left"/>
      <w:pPr>
        <w:tabs>
          <w:tab w:val="num" w:pos="5772"/>
        </w:tabs>
        <w:ind w:left="5772" w:hanging="360"/>
      </w:pPr>
    </w:lvl>
    <w:lvl w:ilvl="8" w:tplc="04190005" w:tentative="1">
      <w:start w:val="1"/>
      <w:numFmt w:val="lowerRoman"/>
      <w:lvlText w:val="%9."/>
      <w:lvlJc w:val="right"/>
      <w:pPr>
        <w:tabs>
          <w:tab w:val="num" w:pos="6492"/>
        </w:tabs>
        <w:ind w:left="6492" w:hanging="180"/>
      </w:pPr>
    </w:lvl>
  </w:abstractNum>
  <w:abstractNum w:abstractNumId="79">
    <w:nsid w:val="61D03DC5"/>
    <w:multiLevelType w:val="hybridMultilevel"/>
    <w:tmpl w:val="63C63D22"/>
    <w:lvl w:ilvl="0" w:tplc="0419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2008"/>
        </w:tabs>
        <w:ind w:left="2008" w:hanging="360"/>
      </w:pPr>
      <w:rPr>
        <w:rFonts w:ascii="Courier New" w:hAnsi="Courier New" w:cs="Times New Roman" w:hint="default"/>
      </w:rPr>
    </w:lvl>
    <w:lvl w:ilvl="2" w:tplc="04190005">
      <w:start w:val="1"/>
      <w:numFmt w:val="bullet"/>
      <w:lvlText w:val=""/>
      <w:lvlJc w:val="left"/>
      <w:pPr>
        <w:tabs>
          <w:tab w:val="num" w:pos="2728"/>
        </w:tabs>
        <w:ind w:left="2728" w:hanging="360"/>
      </w:pPr>
      <w:rPr>
        <w:rFonts w:ascii="Wingdings" w:hAnsi="Wingdings" w:hint="default"/>
      </w:rPr>
    </w:lvl>
    <w:lvl w:ilvl="3" w:tplc="04190001">
      <w:start w:val="1"/>
      <w:numFmt w:val="bullet"/>
      <w:lvlText w:val=""/>
      <w:lvlJc w:val="left"/>
      <w:pPr>
        <w:tabs>
          <w:tab w:val="num" w:pos="3448"/>
        </w:tabs>
        <w:ind w:left="3448" w:hanging="360"/>
      </w:pPr>
      <w:rPr>
        <w:rFonts w:ascii="Symbol" w:hAnsi="Symbol" w:hint="default"/>
      </w:rPr>
    </w:lvl>
    <w:lvl w:ilvl="4" w:tplc="04190003">
      <w:start w:val="1"/>
      <w:numFmt w:val="bullet"/>
      <w:lvlText w:val="o"/>
      <w:lvlJc w:val="left"/>
      <w:pPr>
        <w:tabs>
          <w:tab w:val="num" w:pos="4168"/>
        </w:tabs>
        <w:ind w:left="4168" w:hanging="360"/>
      </w:pPr>
      <w:rPr>
        <w:rFonts w:ascii="Courier New" w:hAnsi="Courier New" w:cs="Times New Roman" w:hint="default"/>
      </w:rPr>
    </w:lvl>
    <w:lvl w:ilvl="5" w:tplc="04190005">
      <w:start w:val="1"/>
      <w:numFmt w:val="bullet"/>
      <w:lvlText w:val=""/>
      <w:lvlJc w:val="left"/>
      <w:pPr>
        <w:tabs>
          <w:tab w:val="num" w:pos="4888"/>
        </w:tabs>
        <w:ind w:left="4888" w:hanging="360"/>
      </w:pPr>
      <w:rPr>
        <w:rFonts w:ascii="Wingdings" w:hAnsi="Wingdings" w:hint="default"/>
      </w:rPr>
    </w:lvl>
    <w:lvl w:ilvl="6" w:tplc="04190001">
      <w:start w:val="1"/>
      <w:numFmt w:val="bullet"/>
      <w:lvlText w:val=""/>
      <w:lvlJc w:val="left"/>
      <w:pPr>
        <w:tabs>
          <w:tab w:val="num" w:pos="5608"/>
        </w:tabs>
        <w:ind w:left="5608" w:hanging="360"/>
      </w:pPr>
      <w:rPr>
        <w:rFonts w:ascii="Symbol" w:hAnsi="Symbol" w:hint="default"/>
      </w:rPr>
    </w:lvl>
    <w:lvl w:ilvl="7" w:tplc="04190003">
      <w:start w:val="1"/>
      <w:numFmt w:val="bullet"/>
      <w:lvlText w:val="o"/>
      <w:lvlJc w:val="left"/>
      <w:pPr>
        <w:tabs>
          <w:tab w:val="num" w:pos="6328"/>
        </w:tabs>
        <w:ind w:left="6328" w:hanging="360"/>
      </w:pPr>
      <w:rPr>
        <w:rFonts w:ascii="Courier New" w:hAnsi="Courier New" w:cs="Times New Roman" w:hint="default"/>
      </w:rPr>
    </w:lvl>
    <w:lvl w:ilvl="8" w:tplc="04190005">
      <w:start w:val="1"/>
      <w:numFmt w:val="bullet"/>
      <w:lvlText w:val=""/>
      <w:lvlJc w:val="left"/>
      <w:pPr>
        <w:tabs>
          <w:tab w:val="num" w:pos="7048"/>
        </w:tabs>
        <w:ind w:left="7048" w:hanging="360"/>
      </w:pPr>
      <w:rPr>
        <w:rFonts w:ascii="Wingdings" w:hAnsi="Wingdings" w:hint="default"/>
      </w:rPr>
    </w:lvl>
  </w:abstractNum>
  <w:abstractNum w:abstractNumId="80">
    <w:nsid w:val="630220AF"/>
    <w:multiLevelType w:val="hybridMultilevel"/>
    <w:tmpl w:val="15582410"/>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Times New Roman"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Times New Roman"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Times New Roman" w:hint="default"/>
      </w:rPr>
    </w:lvl>
    <w:lvl w:ilvl="8" w:tplc="04220005">
      <w:start w:val="1"/>
      <w:numFmt w:val="bullet"/>
      <w:lvlText w:val=""/>
      <w:lvlJc w:val="left"/>
      <w:pPr>
        <w:ind w:left="7189" w:hanging="360"/>
      </w:pPr>
      <w:rPr>
        <w:rFonts w:ascii="Wingdings" w:hAnsi="Wingdings" w:hint="default"/>
      </w:rPr>
    </w:lvl>
  </w:abstractNum>
  <w:abstractNum w:abstractNumId="81">
    <w:nsid w:val="649276D9"/>
    <w:multiLevelType w:val="multilevel"/>
    <w:tmpl w:val="45D8F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6687151E"/>
    <w:multiLevelType w:val="hybridMultilevel"/>
    <w:tmpl w:val="6152FDA4"/>
    <w:lvl w:ilvl="0" w:tplc="0419000D">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7FC0094"/>
    <w:multiLevelType w:val="hybridMultilevel"/>
    <w:tmpl w:val="6F381F40"/>
    <w:lvl w:ilvl="0" w:tplc="0419000F">
      <w:start w:val="1"/>
      <w:numFmt w:val="decimal"/>
      <w:lvlText w:val="%1."/>
      <w:lvlJc w:val="left"/>
      <w:pPr>
        <w:tabs>
          <w:tab w:val="num" w:pos="720"/>
        </w:tabs>
        <w:ind w:left="720" w:hanging="360"/>
      </w:pPr>
      <w:rPr>
        <w:rFonts w:cs="Times New Roman"/>
      </w:rPr>
    </w:lvl>
    <w:lvl w:ilvl="1" w:tplc="52725B02">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4">
    <w:nsid w:val="69F069D6"/>
    <w:multiLevelType w:val="hybridMultilevel"/>
    <w:tmpl w:val="5E0A2976"/>
    <w:lvl w:ilvl="0" w:tplc="F2262AB2">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5">
    <w:nsid w:val="6A0210A4"/>
    <w:multiLevelType w:val="hybridMultilevel"/>
    <w:tmpl w:val="1A0A51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6">
    <w:nsid w:val="6BEC79EE"/>
    <w:multiLevelType w:val="hybridMultilevel"/>
    <w:tmpl w:val="0240C1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7">
    <w:nsid w:val="6C59665B"/>
    <w:multiLevelType w:val="hybridMultilevel"/>
    <w:tmpl w:val="0FF46E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8">
    <w:nsid w:val="6DE07082"/>
    <w:multiLevelType w:val="hybridMultilevel"/>
    <w:tmpl w:val="07385D2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89">
    <w:nsid w:val="70BC3520"/>
    <w:multiLevelType w:val="hybridMultilevel"/>
    <w:tmpl w:val="2C0C0EC0"/>
    <w:lvl w:ilvl="0" w:tplc="769CC506">
      <w:start w:val="7"/>
      <w:numFmt w:val="bullet"/>
      <w:lvlText w:val="-"/>
      <w:lvlJc w:val="left"/>
      <w:pPr>
        <w:tabs>
          <w:tab w:val="num" w:pos="1653"/>
        </w:tabs>
        <w:ind w:left="1653" w:hanging="945"/>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90">
    <w:nsid w:val="711C0BDE"/>
    <w:multiLevelType w:val="hybridMultilevel"/>
    <w:tmpl w:val="F1AAA75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1">
    <w:nsid w:val="72142E44"/>
    <w:multiLevelType w:val="hybridMultilevel"/>
    <w:tmpl w:val="26AE62C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92">
    <w:nsid w:val="721F6E5E"/>
    <w:multiLevelType w:val="hybridMultilevel"/>
    <w:tmpl w:val="AFBA093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93">
    <w:nsid w:val="72AB531A"/>
    <w:multiLevelType w:val="hybridMultilevel"/>
    <w:tmpl w:val="B3CAFC98"/>
    <w:lvl w:ilvl="0" w:tplc="018835DA">
      <w:start w:val="1"/>
      <w:numFmt w:val="decimal"/>
      <w:lvlText w:val="%1."/>
      <w:lvlJc w:val="left"/>
      <w:pPr>
        <w:tabs>
          <w:tab w:val="num" w:pos="360"/>
        </w:tabs>
        <w:ind w:left="36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4">
    <w:nsid w:val="72D23680"/>
    <w:multiLevelType w:val="hybridMultilevel"/>
    <w:tmpl w:val="0240ABA4"/>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5">
    <w:nsid w:val="760C0269"/>
    <w:multiLevelType w:val="hybridMultilevel"/>
    <w:tmpl w:val="49BE7DC0"/>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6">
    <w:nsid w:val="77554DB7"/>
    <w:multiLevelType w:val="hybridMultilevel"/>
    <w:tmpl w:val="4600E224"/>
    <w:lvl w:ilvl="0" w:tplc="04220001">
      <w:start w:val="1"/>
      <w:numFmt w:val="bullet"/>
      <w:lvlText w:val=""/>
      <w:lvlJc w:val="left"/>
      <w:pPr>
        <w:ind w:left="1069" w:hanging="360"/>
      </w:pPr>
      <w:rPr>
        <w:rFonts w:ascii="Symbol" w:hAnsi="Symbol" w:hint="default"/>
      </w:rPr>
    </w:lvl>
    <w:lvl w:ilvl="1" w:tplc="04220003">
      <w:start w:val="1"/>
      <w:numFmt w:val="bullet"/>
      <w:lvlText w:val="o"/>
      <w:lvlJc w:val="left"/>
      <w:pPr>
        <w:ind w:left="1789" w:hanging="360"/>
      </w:pPr>
      <w:rPr>
        <w:rFonts w:ascii="Courier New" w:hAnsi="Courier New" w:cs="Times New Roman"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Times New Roman"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Times New Roman" w:hint="default"/>
      </w:rPr>
    </w:lvl>
    <w:lvl w:ilvl="8" w:tplc="04220005">
      <w:start w:val="1"/>
      <w:numFmt w:val="bullet"/>
      <w:lvlText w:val=""/>
      <w:lvlJc w:val="left"/>
      <w:pPr>
        <w:ind w:left="6829" w:hanging="360"/>
      </w:pPr>
      <w:rPr>
        <w:rFonts w:ascii="Wingdings" w:hAnsi="Wingdings" w:hint="default"/>
      </w:rPr>
    </w:lvl>
  </w:abstractNum>
  <w:abstractNum w:abstractNumId="97">
    <w:nsid w:val="785A673D"/>
    <w:multiLevelType w:val="hybridMultilevel"/>
    <w:tmpl w:val="C72C690A"/>
    <w:lvl w:ilvl="0" w:tplc="DD7A2648">
      <w:numFmt w:val="bullet"/>
      <w:lvlText w:val="-"/>
      <w:lvlJc w:val="left"/>
      <w:pPr>
        <w:tabs>
          <w:tab w:val="num" w:pos="754"/>
        </w:tabs>
        <w:ind w:left="754" w:hanging="360"/>
      </w:pPr>
      <w:rPr>
        <w:rFonts w:ascii="Times New Roman" w:eastAsia="Times New Roman" w:hAnsi="Times New Roman" w:cs="Times New Roman" w:hint="default"/>
      </w:rPr>
    </w:lvl>
    <w:lvl w:ilvl="1" w:tplc="04190003">
      <w:start w:val="1"/>
      <w:numFmt w:val="bullet"/>
      <w:lvlText w:val="o"/>
      <w:lvlJc w:val="left"/>
      <w:pPr>
        <w:tabs>
          <w:tab w:val="num" w:pos="1474"/>
        </w:tabs>
        <w:ind w:left="1474" w:hanging="360"/>
      </w:pPr>
      <w:rPr>
        <w:rFonts w:ascii="Courier New" w:hAnsi="Courier New" w:cs="Times New Roman" w:hint="default"/>
      </w:rPr>
    </w:lvl>
    <w:lvl w:ilvl="2" w:tplc="04190005">
      <w:start w:val="1"/>
      <w:numFmt w:val="bullet"/>
      <w:lvlText w:val=""/>
      <w:lvlJc w:val="left"/>
      <w:pPr>
        <w:tabs>
          <w:tab w:val="num" w:pos="2194"/>
        </w:tabs>
        <w:ind w:left="2194" w:hanging="360"/>
      </w:pPr>
      <w:rPr>
        <w:rFonts w:ascii="Wingdings" w:hAnsi="Wingdings" w:hint="default"/>
      </w:rPr>
    </w:lvl>
    <w:lvl w:ilvl="3" w:tplc="04190001">
      <w:start w:val="1"/>
      <w:numFmt w:val="bullet"/>
      <w:lvlText w:val=""/>
      <w:lvlJc w:val="left"/>
      <w:pPr>
        <w:tabs>
          <w:tab w:val="num" w:pos="2914"/>
        </w:tabs>
        <w:ind w:left="2914" w:hanging="360"/>
      </w:pPr>
      <w:rPr>
        <w:rFonts w:ascii="Symbol" w:hAnsi="Symbol" w:hint="default"/>
      </w:rPr>
    </w:lvl>
    <w:lvl w:ilvl="4" w:tplc="04190003">
      <w:start w:val="1"/>
      <w:numFmt w:val="bullet"/>
      <w:lvlText w:val="o"/>
      <w:lvlJc w:val="left"/>
      <w:pPr>
        <w:tabs>
          <w:tab w:val="num" w:pos="3634"/>
        </w:tabs>
        <w:ind w:left="3634" w:hanging="360"/>
      </w:pPr>
      <w:rPr>
        <w:rFonts w:ascii="Courier New" w:hAnsi="Courier New" w:cs="Times New Roman" w:hint="default"/>
      </w:rPr>
    </w:lvl>
    <w:lvl w:ilvl="5" w:tplc="04190005">
      <w:start w:val="1"/>
      <w:numFmt w:val="bullet"/>
      <w:lvlText w:val=""/>
      <w:lvlJc w:val="left"/>
      <w:pPr>
        <w:tabs>
          <w:tab w:val="num" w:pos="4354"/>
        </w:tabs>
        <w:ind w:left="4354" w:hanging="360"/>
      </w:pPr>
      <w:rPr>
        <w:rFonts w:ascii="Wingdings" w:hAnsi="Wingdings" w:hint="default"/>
      </w:rPr>
    </w:lvl>
    <w:lvl w:ilvl="6" w:tplc="04190001">
      <w:start w:val="1"/>
      <w:numFmt w:val="bullet"/>
      <w:lvlText w:val=""/>
      <w:lvlJc w:val="left"/>
      <w:pPr>
        <w:tabs>
          <w:tab w:val="num" w:pos="5074"/>
        </w:tabs>
        <w:ind w:left="5074" w:hanging="360"/>
      </w:pPr>
      <w:rPr>
        <w:rFonts w:ascii="Symbol" w:hAnsi="Symbol" w:hint="default"/>
      </w:rPr>
    </w:lvl>
    <w:lvl w:ilvl="7" w:tplc="04190003">
      <w:start w:val="1"/>
      <w:numFmt w:val="bullet"/>
      <w:lvlText w:val="o"/>
      <w:lvlJc w:val="left"/>
      <w:pPr>
        <w:tabs>
          <w:tab w:val="num" w:pos="5794"/>
        </w:tabs>
        <w:ind w:left="5794" w:hanging="360"/>
      </w:pPr>
      <w:rPr>
        <w:rFonts w:ascii="Courier New" w:hAnsi="Courier New" w:cs="Times New Roman" w:hint="default"/>
      </w:rPr>
    </w:lvl>
    <w:lvl w:ilvl="8" w:tplc="04190005">
      <w:start w:val="1"/>
      <w:numFmt w:val="bullet"/>
      <w:lvlText w:val=""/>
      <w:lvlJc w:val="left"/>
      <w:pPr>
        <w:tabs>
          <w:tab w:val="num" w:pos="6514"/>
        </w:tabs>
        <w:ind w:left="6514" w:hanging="360"/>
      </w:pPr>
      <w:rPr>
        <w:rFonts w:ascii="Wingdings" w:hAnsi="Wingdings" w:hint="default"/>
      </w:rPr>
    </w:lvl>
  </w:abstractNum>
  <w:abstractNum w:abstractNumId="98">
    <w:nsid w:val="798705CC"/>
    <w:multiLevelType w:val="multilevel"/>
    <w:tmpl w:val="03ECC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7D75511B"/>
    <w:multiLevelType w:val="multilevel"/>
    <w:tmpl w:val="8D567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7DE51981"/>
    <w:multiLevelType w:val="hybridMultilevel"/>
    <w:tmpl w:val="6F3A6E9A"/>
    <w:lvl w:ilvl="0" w:tplc="E33872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0"/>
  </w:num>
  <w:num w:numId="2">
    <w:abstractNumId w:val="49"/>
  </w:num>
  <w:num w:numId="3">
    <w:abstractNumId w:val="43"/>
  </w:num>
  <w:num w:numId="4">
    <w:abstractNumId w:val="75"/>
  </w:num>
  <w:num w:numId="5">
    <w:abstractNumId w:val="17"/>
  </w:num>
  <w:num w:numId="6">
    <w:abstractNumId w:val="88"/>
  </w:num>
  <w:num w:numId="7">
    <w:abstractNumId w:val="86"/>
  </w:num>
  <w:num w:numId="8">
    <w:abstractNumId w:val="66"/>
  </w:num>
  <w:num w:numId="9">
    <w:abstractNumId w:val="47"/>
  </w:num>
  <w:num w:numId="10">
    <w:abstractNumId w:val="0"/>
  </w:num>
  <w:num w:numId="11">
    <w:abstractNumId w:val="79"/>
  </w:num>
  <w:num w:numId="12">
    <w:abstractNumId w:val="87"/>
  </w:num>
  <w:num w:numId="13">
    <w:abstractNumId w:val="35"/>
  </w:num>
  <w:num w:numId="14">
    <w:abstractNumId w:val="52"/>
  </w:num>
  <w:num w:numId="15">
    <w:abstractNumId w:val="58"/>
  </w:num>
  <w:num w:numId="16">
    <w:abstractNumId w:val="71"/>
  </w:num>
  <w:num w:numId="1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62"/>
  </w:num>
  <w:num w:numId="21">
    <w:abstractNumId w:val="96"/>
  </w:num>
  <w:num w:numId="22">
    <w:abstractNumId w:val="80"/>
  </w:num>
  <w:num w:numId="23">
    <w:abstractNumId w:val="6"/>
  </w:num>
  <w:num w:numId="24">
    <w:abstractNumId w:val="76"/>
  </w:num>
  <w:num w:numId="25">
    <w:abstractNumId w:val="29"/>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5"/>
  </w:num>
  <w:num w:numId="29">
    <w:abstractNumId w:val="89"/>
  </w:num>
  <w:num w:numId="30">
    <w:abstractNumId w:val="41"/>
  </w:num>
  <w:num w:numId="31">
    <w:abstractNumId w:val="13"/>
  </w:num>
  <w:num w:numId="32">
    <w:abstractNumId w:val="28"/>
  </w:num>
  <w:num w:numId="33">
    <w:abstractNumId w:val="20"/>
  </w:num>
  <w:num w:numId="34">
    <w:abstractNumId w:val="74"/>
  </w:num>
  <w:num w:numId="35">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4"/>
  </w:num>
  <w:num w:numId="37">
    <w:abstractNumId w:val="46"/>
  </w:num>
  <w:num w:numId="38">
    <w:abstractNumId w:val="91"/>
  </w:num>
  <w:num w:numId="39">
    <w:abstractNumId w:val="48"/>
  </w:num>
  <w:num w:numId="40">
    <w:abstractNumId w:val="32"/>
  </w:num>
  <w:num w:numId="41">
    <w:abstractNumId w:val="37"/>
  </w:num>
  <w:num w:numId="42">
    <w:abstractNumId w:val="51"/>
  </w:num>
  <w:num w:numId="43">
    <w:abstractNumId w:val="39"/>
  </w:num>
  <w:num w:numId="44">
    <w:abstractNumId w:val="36"/>
  </w:num>
  <w:num w:numId="45">
    <w:abstractNumId w:val="25"/>
  </w:num>
  <w:num w:numId="46">
    <w:abstractNumId w:val="21"/>
  </w:num>
  <w:num w:numId="47">
    <w:abstractNumId w:val="68"/>
  </w:num>
  <w:num w:numId="48">
    <w:abstractNumId w:val="50"/>
  </w:num>
  <w:num w:numId="49">
    <w:abstractNumId w:val="18"/>
  </w:num>
  <w:num w:numId="50">
    <w:abstractNumId w:val="15"/>
  </w:num>
  <w:num w:numId="51">
    <w:abstractNumId w:val="12"/>
  </w:num>
  <w:num w:numId="52">
    <w:abstractNumId w:val="72"/>
  </w:num>
  <w:num w:numId="53">
    <w:abstractNumId w:val="42"/>
  </w:num>
  <w:num w:numId="54">
    <w:abstractNumId w:val="92"/>
  </w:num>
  <w:num w:numId="55">
    <w:abstractNumId w:val="16"/>
  </w:num>
  <w:num w:numId="56">
    <w:abstractNumId w:val="38"/>
  </w:num>
  <w:num w:numId="57">
    <w:abstractNumId w:val="2"/>
  </w:num>
  <w:num w:numId="58">
    <w:abstractNumId w:val="34"/>
  </w:num>
  <w:num w:numId="59">
    <w:abstractNumId w:val="67"/>
  </w:num>
  <w:num w:numId="60">
    <w:abstractNumId w:val="94"/>
  </w:num>
  <w:num w:numId="61">
    <w:abstractNumId w:val="97"/>
  </w:num>
  <w:num w:numId="62">
    <w:abstractNumId w:val="7"/>
  </w:num>
  <w:num w:numId="63">
    <w:abstractNumId w:val="3"/>
  </w:num>
  <w:num w:numId="6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7"/>
  </w:num>
  <w:num w:numId="66">
    <w:abstractNumId w:val="30"/>
  </w:num>
  <w:num w:numId="67">
    <w:abstractNumId w:val="63"/>
  </w:num>
  <w:num w:numId="68">
    <w:abstractNumId w:val="40"/>
  </w:num>
  <w:num w:numId="69">
    <w:abstractNumId w:val="65"/>
  </w:num>
  <w:num w:numId="70">
    <w:abstractNumId w:val="45"/>
  </w:num>
  <w:num w:numId="7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4"/>
  </w:num>
  <w:num w:numId="76">
    <w:abstractNumId w:val="5"/>
  </w:num>
  <w:num w:numId="77">
    <w:abstractNumId w:val="85"/>
  </w:num>
  <w:num w:numId="78">
    <w:abstractNumId w:val="61"/>
  </w:num>
  <w:num w:numId="79">
    <w:abstractNumId w:val="100"/>
  </w:num>
  <w:num w:numId="80">
    <w:abstractNumId w:val="69"/>
  </w:num>
  <w:num w:numId="81">
    <w:abstractNumId w:val="55"/>
  </w:num>
  <w:num w:numId="82">
    <w:abstractNumId w:val="78"/>
  </w:num>
  <w:num w:numId="83">
    <w:abstractNumId w:val="33"/>
  </w:num>
  <w:num w:numId="84">
    <w:abstractNumId w:val="27"/>
  </w:num>
  <w:num w:numId="85">
    <w:abstractNumId w:val="9"/>
  </w:num>
  <w:num w:numId="86">
    <w:abstractNumId w:val="82"/>
  </w:num>
  <w:num w:numId="87">
    <w:abstractNumId w:val="56"/>
  </w:num>
  <w:num w:numId="88">
    <w:abstractNumId w:val="60"/>
  </w:num>
  <w:num w:numId="89">
    <w:abstractNumId w:val="70"/>
  </w:num>
  <w:num w:numId="90">
    <w:abstractNumId w:val="31"/>
  </w:num>
  <w:num w:numId="91">
    <w:abstractNumId w:val="81"/>
  </w:num>
  <w:num w:numId="92">
    <w:abstractNumId w:val="8"/>
  </w:num>
  <w:num w:numId="93">
    <w:abstractNumId w:val="98"/>
  </w:num>
  <w:num w:numId="94">
    <w:abstractNumId w:val="99"/>
  </w:num>
  <w:num w:numId="95">
    <w:abstractNumId w:val="22"/>
    <w:lvlOverride w:ilvl="0">
      <w:startOverride w:val="1"/>
    </w:lvlOverride>
    <w:lvlOverride w:ilvl="1"/>
    <w:lvlOverride w:ilvl="2"/>
    <w:lvlOverride w:ilvl="3"/>
    <w:lvlOverride w:ilvl="4"/>
    <w:lvlOverride w:ilvl="5"/>
    <w:lvlOverride w:ilvl="6"/>
    <w:lvlOverride w:ilvl="7"/>
    <w:lvlOverride w:ilvl="8"/>
  </w:num>
  <w:num w:numId="96">
    <w:abstractNumId w:val="53"/>
  </w:num>
  <w:num w:numId="97">
    <w:abstractNumId w:val="64"/>
  </w:num>
  <w:num w:numId="98">
    <w:abstractNumId w:val="44"/>
  </w:num>
  <w:num w:numId="99">
    <w:abstractNumId w:val="11"/>
  </w:num>
  <w:num w:numId="100">
    <w:abstractNumId w:val="1"/>
  </w:num>
  <w:num w:numId="101">
    <w:abstractNumId w:val="23"/>
  </w:num>
  <w:num w:numId="10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613FB"/>
    <w:rsid w:val="00003549"/>
    <w:rsid w:val="0002137E"/>
    <w:rsid w:val="00022181"/>
    <w:rsid w:val="00022301"/>
    <w:rsid w:val="000252EC"/>
    <w:rsid w:val="00027373"/>
    <w:rsid w:val="00031276"/>
    <w:rsid w:val="00053AEA"/>
    <w:rsid w:val="000717DD"/>
    <w:rsid w:val="0008098F"/>
    <w:rsid w:val="000857A6"/>
    <w:rsid w:val="00093397"/>
    <w:rsid w:val="000962DA"/>
    <w:rsid w:val="0009675B"/>
    <w:rsid w:val="000A32A0"/>
    <w:rsid w:val="000A4F04"/>
    <w:rsid w:val="000A798A"/>
    <w:rsid w:val="000B1E4D"/>
    <w:rsid w:val="000B7989"/>
    <w:rsid w:val="000C3362"/>
    <w:rsid w:val="000C664C"/>
    <w:rsid w:val="000D6F1F"/>
    <w:rsid w:val="000E46CF"/>
    <w:rsid w:val="000E4773"/>
    <w:rsid w:val="000E74E0"/>
    <w:rsid w:val="000F6B28"/>
    <w:rsid w:val="00101151"/>
    <w:rsid w:val="00115765"/>
    <w:rsid w:val="0012214D"/>
    <w:rsid w:val="001319A6"/>
    <w:rsid w:val="001348AC"/>
    <w:rsid w:val="00134F56"/>
    <w:rsid w:val="001433FE"/>
    <w:rsid w:val="00151A6C"/>
    <w:rsid w:val="00163B17"/>
    <w:rsid w:val="00170B92"/>
    <w:rsid w:val="00186255"/>
    <w:rsid w:val="001B3588"/>
    <w:rsid w:val="001C553F"/>
    <w:rsid w:val="001C6377"/>
    <w:rsid w:val="001D485B"/>
    <w:rsid w:val="001D6B85"/>
    <w:rsid w:val="001E3273"/>
    <w:rsid w:val="001E53A0"/>
    <w:rsid w:val="001F227A"/>
    <w:rsid w:val="001F6B07"/>
    <w:rsid w:val="0020699B"/>
    <w:rsid w:val="002114E4"/>
    <w:rsid w:val="0021531C"/>
    <w:rsid w:val="0024764E"/>
    <w:rsid w:val="002628C7"/>
    <w:rsid w:val="002733DA"/>
    <w:rsid w:val="0028164A"/>
    <w:rsid w:val="002878A4"/>
    <w:rsid w:val="002C5682"/>
    <w:rsid w:val="002C7C1B"/>
    <w:rsid w:val="002D3E69"/>
    <w:rsid w:val="002D5777"/>
    <w:rsid w:val="002D79B4"/>
    <w:rsid w:val="002E794A"/>
    <w:rsid w:val="002F0004"/>
    <w:rsid w:val="002F1C62"/>
    <w:rsid w:val="002F32F3"/>
    <w:rsid w:val="002F5399"/>
    <w:rsid w:val="002F7482"/>
    <w:rsid w:val="00313C54"/>
    <w:rsid w:val="003165A1"/>
    <w:rsid w:val="00321BC1"/>
    <w:rsid w:val="00322FB5"/>
    <w:rsid w:val="00334A27"/>
    <w:rsid w:val="0035173E"/>
    <w:rsid w:val="00360D84"/>
    <w:rsid w:val="00362D81"/>
    <w:rsid w:val="0036673F"/>
    <w:rsid w:val="003678B1"/>
    <w:rsid w:val="0038387F"/>
    <w:rsid w:val="00387BEA"/>
    <w:rsid w:val="00392F61"/>
    <w:rsid w:val="00393025"/>
    <w:rsid w:val="00396952"/>
    <w:rsid w:val="003A0BDD"/>
    <w:rsid w:val="003A1CEE"/>
    <w:rsid w:val="003B2E7C"/>
    <w:rsid w:val="003D47DA"/>
    <w:rsid w:val="003F0D5B"/>
    <w:rsid w:val="003F336F"/>
    <w:rsid w:val="00401769"/>
    <w:rsid w:val="00402C4A"/>
    <w:rsid w:val="00405DB6"/>
    <w:rsid w:val="004116FB"/>
    <w:rsid w:val="00411AEC"/>
    <w:rsid w:val="00413BD8"/>
    <w:rsid w:val="00420DE7"/>
    <w:rsid w:val="004266E0"/>
    <w:rsid w:val="0043052F"/>
    <w:rsid w:val="0043582F"/>
    <w:rsid w:val="0044636F"/>
    <w:rsid w:val="0045370C"/>
    <w:rsid w:val="00453B73"/>
    <w:rsid w:val="0049176F"/>
    <w:rsid w:val="004961F1"/>
    <w:rsid w:val="00496866"/>
    <w:rsid w:val="004B0F56"/>
    <w:rsid w:val="004C1958"/>
    <w:rsid w:val="004D04CB"/>
    <w:rsid w:val="004D2AD2"/>
    <w:rsid w:val="004D4439"/>
    <w:rsid w:val="004E54F6"/>
    <w:rsid w:val="004F426D"/>
    <w:rsid w:val="004F704E"/>
    <w:rsid w:val="00513A4B"/>
    <w:rsid w:val="005268E2"/>
    <w:rsid w:val="00527BE7"/>
    <w:rsid w:val="00534204"/>
    <w:rsid w:val="00543E6C"/>
    <w:rsid w:val="005445CE"/>
    <w:rsid w:val="005854AC"/>
    <w:rsid w:val="00596176"/>
    <w:rsid w:val="005B70C0"/>
    <w:rsid w:val="005C2219"/>
    <w:rsid w:val="005C6A39"/>
    <w:rsid w:val="005E1AD0"/>
    <w:rsid w:val="005E2AD7"/>
    <w:rsid w:val="005F609F"/>
    <w:rsid w:val="00607AEA"/>
    <w:rsid w:val="00617455"/>
    <w:rsid w:val="0063396C"/>
    <w:rsid w:val="0064588B"/>
    <w:rsid w:val="00647398"/>
    <w:rsid w:val="006613FB"/>
    <w:rsid w:val="006617C3"/>
    <w:rsid w:val="00682496"/>
    <w:rsid w:val="00684106"/>
    <w:rsid w:val="00684A83"/>
    <w:rsid w:val="00690821"/>
    <w:rsid w:val="006A43EF"/>
    <w:rsid w:val="006D02B9"/>
    <w:rsid w:val="007023D5"/>
    <w:rsid w:val="00711D12"/>
    <w:rsid w:val="00736A5E"/>
    <w:rsid w:val="00742603"/>
    <w:rsid w:val="00751C26"/>
    <w:rsid w:val="00755BCC"/>
    <w:rsid w:val="0077389D"/>
    <w:rsid w:val="00782B8D"/>
    <w:rsid w:val="00787E2C"/>
    <w:rsid w:val="00796B7C"/>
    <w:rsid w:val="007A213F"/>
    <w:rsid w:val="007A2593"/>
    <w:rsid w:val="007A4340"/>
    <w:rsid w:val="007A5F1B"/>
    <w:rsid w:val="007B13A1"/>
    <w:rsid w:val="007E7532"/>
    <w:rsid w:val="007F625E"/>
    <w:rsid w:val="00801C6B"/>
    <w:rsid w:val="00803E2E"/>
    <w:rsid w:val="00821417"/>
    <w:rsid w:val="00822B7E"/>
    <w:rsid w:val="00825532"/>
    <w:rsid w:val="00830399"/>
    <w:rsid w:val="00830E05"/>
    <w:rsid w:val="00843A85"/>
    <w:rsid w:val="00846AB2"/>
    <w:rsid w:val="00864778"/>
    <w:rsid w:val="00876C59"/>
    <w:rsid w:val="00881FC3"/>
    <w:rsid w:val="00896B1E"/>
    <w:rsid w:val="008A1CD6"/>
    <w:rsid w:val="008A54BF"/>
    <w:rsid w:val="008B0A88"/>
    <w:rsid w:val="008D6E03"/>
    <w:rsid w:val="008E03CC"/>
    <w:rsid w:val="008E1491"/>
    <w:rsid w:val="008E393D"/>
    <w:rsid w:val="00903D5E"/>
    <w:rsid w:val="00921036"/>
    <w:rsid w:val="00921314"/>
    <w:rsid w:val="00951540"/>
    <w:rsid w:val="009616A2"/>
    <w:rsid w:val="009630F7"/>
    <w:rsid w:val="00970DD9"/>
    <w:rsid w:val="00975BE9"/>
    <w:rsid w:val="009953D3"/>
    <w:rsid w:val="00997FC9"/>
    <w:rsid w:val="009C2D35"/>
    <w:rsid w:val="009C5321"/>
    <w:rsid w:val="009D0575"/>
    <w:rsid w:val="009D528B"/>
    <w:rsid w:val="009E3067"/>
    <w:rsid w:val="00A11BCC"/>
    <w:rsid w:val="00A12322"/>
    <w:rsid w:val="00A3180B"/>
    <w:rsid w:val="00A40CD7"/>
    <w:rsid w:val="00A46A95"/>
    <w:rsid w:val="00A53057"/>
    <w:rsid w:val="00A56E65"/>
    <w:rsid w:val="00A576E1"/>
    <w:rsid w:val="00A62AE9"/>
    <w:rsid w:val="00A62E8B"/>
    <w:rsid w:val="00A63F76"/>
    <w:rsid w:val="00A72431"/>
    <w:rsid w:val="00A73121"/>
    <w:rsid w:val="00A91419"/>
    <w:rsid w:val="00AB670F"/>
    <w:rsid w:val="00AE2955"/>
    <w:rsid w:val="00AF1928"/>
    <w:rsid w:val="00AF2325"/>
    <w:rsid w:val="00AF6676"/>
    <w:rsid w:val="00B045B3"/>
    <w:rsid w:val="00B13C83"/>
    <w:rsid w:val="00B30392"/>
    <w:rsid w:val="00B31ECC"/>
    <w:rsid w:val="00B32763"/>
    <w:rsid w:val="00B35F07"/>
    <w:rsid w:val="00B40913"/>
    <w:rsid w:val="00B41A93"/>
    <w:rsid w:val="00B41D35"/>
    <w:rsid w:val="00B4359A"/>
    <w:rsid w:val="00B445FD"/>
    <w:rsid w:val="00B7300B"/>
    <w:rsid w:val="00B80429"/>
    <w:rsid w:val="00BA1DDC"/>
    <w:rsid w:val="00BB59DA"/>
    <w:rsid w:val="00BB775E"/>
    <w:rsid w:val="00BB7EF2"/>
    <w:rsid w:val="00BC1458"/>
    <w:rsid w:val="00BC251C"/>
    <w:rsid w:val="00BD084E"/>
    <w:rsid w:val="00BD6D2F"/>
    <w:rsid w:val="00BE7358"/>
    <w:rsid w:val="00BF3D4E"/>
    <w:rsid w:val="00BF4202"/>
    <w:rsid w:val="00C15209"/>
    <w:rsid w:val="00C23284"/>
    <w:rsid w:val="00C404D9"/>
    <w:rsid w:val="00C81989"/>
    <w:rsid w:val="00C97209"/>
    <w:rsid w:val="00CA4C43"/>
    <w:rsid w:val="00CC0F63"/>
    <w:rsid w:val="00CC4799"/>
    <w:rsid w:val="00CD0F7C"/>
    <w:rsid w:val="00CD1A93"/>
    <w:rsid w:val="00CD58F4"/>
    <w:rsid w:val="00CD6308"/>
    <w:rsid w:val="00CE16E8"/>
    <w:rsid w:val="00CF61A0"/>
    <w:rsid w:val="00D029C8"/>
    <w:rsid w:val="00D06648"/>
    <w:rsid w:val="00D256C5"/>
    <w:rsid w:val="00D26434"/>
    <w:rsid w:val="00D35604"/>
    <w:rsid w:val="00D62431"/>
    <w:rsid w:val="00D75997"/>
    <w:rsid w:val="00D97F89"/>
    <w:rsid w:val="00DB335F"/>
    <w:rsid w:val="00DB416E"/>
    <w:rsid w:val="00DB56D5"/>
    <w:rsid w:val="00DB708E"/>
    <w:rsid w:val="00DC07D3"/>
    <w:rsid w:val="00DC09D9"/>
    <w:rsid w:val="00DC7493"/>
    <w:rsid w:val="00DD2D0A"/>
    <w:rsid w:val="00DE57E3"/>
    <w:rsid w:val="00DF1635"/>
    <w:rsid w:val="00E031D5"/>
    <w:rsid w:val="00E11699"/>
    <w:rsid w:val="00E20D2F"/>
    <w:rsid w:val="00E3277A"/>
    <w:rsid w:val="00E62A6C"/>
    <w:rsid w:val="00E73C73"/>
    <w:rsid w:val="00E779C4"/>
    <w:rsid w:val="00E84373"/>
    <w:rsid w:val="00E87FEC"/>
    <w:rsid w:val="00E920E3"/>
    <w:rsid w:val="00E95EC2"/>
    <w:rsid w:val="00EA26AE"/>
    <w:rsid w:val="00EA7580"/>
    <w:rsid w:val="00EB2606"/>
    <w:rsid w:val="00EC6312"/>
    <w:rsid w:val="00ED710B"/>
    <w:rsid w:val="00EE1566"/>
    <w:rsid w:val="00EE534D"/>
    <w:rsid w:val="00EE696C"/>
    <w:rsid w:val="00F024BD"/>
    <w:rsid w:val="00F044B1"/>
    <w:rsid w:val="00F0798D"/>
    <w:rsid w:val="00F10948"/>
    <w:rsid w:val="00F1557E"/>
    <w:rsid w:val="00F168D2"/>
    <w:rsid w:val="00F170FB"/>
    <w:rsid w:val="00F220A4"/>
    <w:rsid w:val="00F26986"/>
    <w:rsid w:val="00F343C6"/>
    <w:rsid w:val="00F5270A"/>
    <w:rsid w:val="00F57D22"/>
    <w:rsid w:val="00F60C4C"/>
    <w:rsid w:val="00F61E28"/>
    <w:rsid w:val="00F723CA"/>
    <w:rsid w:val="00F80A89"/>
    <w:rsid w:val="00FB4707"/>
    <w:rsid w:val="00FB4A22"/>
    <w:rsid w:val="00FB4A89"/>
    <w:rsid w:val="00FB5A26"/>
    <w:rsid w:val="00FB765F"/>
    <w:rsid w:val="00FB7F4F"/>
    <w:rsid w:val="00FC0FB6"/>
    <w:rsid w:val="00FC6065"/>
    <w:rsid w:val="00FC6440"/>
    <w:rsid w:val="00FC7284"/>
    <w:rsid w:val="00FE2714"/>
    <w:rsid w:val="00FE516F"/>
    <w:rsid w:val="00FF010D"/>
    <w:rsid w:val="00FF169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nhideWhenUsed="0" w:qFormat="1"/>
    <w:lsdException w:name="Body Text 2"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9D9"/>
    <w:rPr>
      <w:rFonts w:ascii="Calibri" w:eastAsia="Calibri" w:hAnsi="Calibri" w:cs="Times New Roman"/>
    </w:rPr>
  </w:style>
  <w:style w:type="paragraph" w:styleId="1">
    <w:name w:val="heading 1"/>
    <w:basedOn w:val="a"/>
    <w:next w:val="a"/>
    <w:link w:val="10"/>
    <w:uiPriority w:val="99"/>
    <w:qFormat/>
    <w:rsid w:val="00D029C8"/>
    <w:pPr>
      <w:keepNext/>
      <w:spacing w:after="0" w:line="240" w:lineRule="auto"/>
      <w:outlineLvl w:val="0"/>
    </w:pPr>
    <w:rPr>
      <w:rFonts w:ascii="Times New Roman" w:eastAsia="Times New Roman" w:hAnsi="Times New Roman"/>
      <w:sz w:val="28"/>
      <w:szCs w:val="20"/>
      <w:lang w:val="uk-UA" w:eastAsia="ru-RU"/>
    </w:rPr>
  </w:style>
  <w:style w:type="paragraph" w:styleId="2">
    <w:name w:val="heading 2"/>
    <w:basedOn w:val="a"/>
    <w:next w:val="a"/>
    <w:link w:val="20"/>
    <w:uiPriority w:val="99"/>
    <w:unhideWhenUsed/>
    <w:qFormat/>
    <w:rsid w:val="00D029C8"/>
    <w:pPr>
      <w:keepNext/>
      <w:spacing w:after="0" w:line="240" w:lineRule="auto"/>
      <w:jc w:val="center"/>
      <w:outlineLvl w:val="1"/>
    </w:pPr>
    <w:rPr>
      <w:rFonts w:ascii="Times New Roman" w:eastAsia="Times New Roman" w:hAnsi="Times New Roman"/>
      <w:sz w:val="28"/>
      <w:szCs w:val="20"/>
      <w:lang w:val="uk-UA" w:eastAsia="ru-RU"/>
    </w:rPr>
  </w:style>
  <w:style w:type="paragraph" w:styleId="3">
    <w:name w:val="heading 3"/>
    <w:basedOn w:val="a"/>
    <w:next w:val="a"/>
    <w:link w:val="30"/>
    <w:uiPriority w:val="99"/>
    <w:unhideWhenUsed/>
    <w:qFormat/>
    <w:rsid w:val="00D029C8"/>
    <w:pPr>
      <w:keepNext/>
      <w:spacing w:before="240" w:after="60" w:line="240" w:lineRule="auto"/>
      <w:outlineLvl w:val="2"/>
    </w:pPr>
    <w:rPr>
      <w:rFonts w:ascii="Cambria" w:eastAsia="Times New Roman" w:hAnsi="Cambria"/>
      <w:b/>
      <w:sz w:val="26"/>
      <w:szCs w:val="20"/>
      <w:lang w:eastAsia="ru-RU"/>
    </w:rPr>
  </w:style>
  <w:style w:type="paragraph" w:styleId="4">
    <w:name w:val="heading 4"/>
    <w:basedOn w:val="a"/>
    <w:next w:val="a"/>
    <w:link w:val="40"/>
    <w:uiPriority w:val="99"/>
    <w:semiHidden/>
    <w:unhideWhenUsed/>
    <w:qFormat/>
    <w:rsid w:val="00D029C8"/>
    <w:pPr>
      <w:keepNext/>
      <w:spacing w:before="240" w:after="60" w:line="240" w:lineRule="auto"/>
      <w:outlineLvl w:val="3"/>
    </w:pPr>
    <w:rPr>
      <w:rFonts w:eastAsia="Times New Roman"/>
      <w:b/>
      <w:sz w:val="28"/>
      <w:szCs w:val="20"/>
      <w:lang w:eastAsia="ru-RU"/>
    </w:rPr>
  </w:style>
  <w:style w:type="paragraph" w:styleId="5">
    <w:name w:val="heading 5"/>
    <w:basedOn w:val="a"/>
    <w:next w:val="a"/>
    <w:link w:val="50"/>
    <w:uiPriority w:val="99"/>
    <w:unhideWhenUsed/>
    <w:qFormat/>
    <w:rsid w:val="00D029C8"/>
    <w:pPr>
      <w:spacing w:before="240" w:after="60" w:line="240" w:lineRule="auto"/>
      <w:outlineLvl w:val="4"/>
    </w:pPr>
    <w:rPr>
      <w:rFonts w:eastAsia="Times New Roman"/>
      <w:b/>
      <w:i/>
      <w:sz w:val="26"/>
      <w:szCs w:val="20"/>
      <w:lang w:eastAsia="ru-RU"/>
    </w:rPr>
  </w:style>
  <w:style w:type="paragraph" w:styleId="6">
    <w:name w:val="heading 6"/>
    <w:basedOn w:val="a"/>
    <w:next w:val="a"/>
    <w:link w:val="60"/>
    <w:uiPriority w:val="99"/>
    <w:unhideWhenUsed/>
    <w:qFormat/>
    <w:rsid w:val="00D029C8"/>
    <w:pPr>
      <w:keepNext/>
      <w:spacing w:after="0" w:line="240" w:lineRule="auto"/>
      <w:jc w:val="both"/>
      <w:outlineLvl w:val="5"/>
    </w:pPr>
    <w:rPr>
      <w:rFonts w:eastAsia="Times New Roman"/>
      <w:b/>
      <w:sz w:val="20"/>
      <w:szCs w:val="20"/>
      <w:lang w:eastAsia="ru-RU"/>
    </w:rPr>
  </w:style>
  <w:style w:type="paragraph" w:styleId="7">
    <w:name w:val="heading 7"/>
    <w:basedOn w:val="a"/>
    <w:next w:val="a"/>
    <w:link w:val="70"/>
    <w:uiPriority w:val="99"/>
    <w:semiHidden/>
    <w:unhideWhenUsed/>
    <w:qFormat/>
    <w:rsid w:val="00D029C8"/>
    <w:pPr>
      <w:keepNext/>
      <w:pBdr>
        <w:bottom w:val="single" w:sz="12" w:space="0" w:color="auto"/>
      </w:pBdr>
      <w:spacing w:after="0" w:line="240" w:lineRule="auto"/>
      <w:ind w:right="43"/>
      <w:jc w:val="both"/>
      <w:outlineLvl w:val="6"/>
    </w:pPr>
    <w:rPr>
      <w:rFonts w:eastAsia="Times New Roman"/>
      <w:sz w:val="24"/>
      <w:szCs w:val="20"/>
      <w:lang w:eastAsia="ru-RU"/>
    </w:rPr>
  </w:style>
  <w:style w:type="paragraph" w:styleId="8">
    <w:name w:val="heading 8"/>
    <w:basedOn w:val="a"/>
    <w:next w:val="a"/>
    <w:link w:val="80"/>
    <w:uiPriority w:val="99"/>
    <w:semiHidden/>
    <w:unhideWhenUsed/>
    <w:qFormat/>
    <w:rsid w:val="00D029C8"/>
    <w:pPr>
      <w:keepNext/>
      <w:tabs>
        <w:tab w:val="left" w:pos="3400"/>
      </w:tabs>
      <w:spacing w:after="0" w:line="240" w:lineRule="auto"/>
      <w:ind w:left="6900"/>
      <w:outlineLvl w:val="7"/>
    </w:pPr>
    <w:rPr>
      <w:rFonts w:ascii="Times New Roman" w:eastAsia="Times New Roman" w:hAnsi="Times New Roman"/>
      <w:sz w:val="28"/>
      <w:szCs w:val="20"/>
      <w:lang w:val="uk-UA" w:eastAsia="ru-RU"/>
    </w:rPr>
  </w:style>
  <w:style w:type="paragraph" w:styleId="9">
    <w:name w:val="heading 9"/>
    <w:basedOn w:val="a"/>
    <w:next w:val="a"/>
    <w:link w:val="90"/>
    <w:uiPriority w:val="99"/>
    <w:semiHidden/>
    <w:unhideWhenUsed/>
    <w:qFormat/>
    <w:rsid w:val="00D029C8"/>
    <w:pPr>
      <w:keepNext/>
      <w:spacing w:after="0" w:line="240" w:lineRule="auto"/>
      <w:ind w:left="360"/>
      <w:jc w:val="center"/>
      <w:outlineLvl w:val="8"/>
    </w:pPr>
    <w:rPr>
      <w:rFonts w:ascii="Cambria" w:eastAsia="Times New Roman" w:hAnsi="Cambria"/>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029C8"/>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uiPriority w:val="99"/>
    <w:rsid w:val="00D029C8"/>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uiPriority w:val="99"/>
    <w:rsid w:val="00D029C8"/>
    <w:rPr>
      <w:rFonts w:ascii="Cambria" w:eastAsia="Times New Roman" w:hAnsi="Cambria" w:cs="Times New Roman"/>
      <w:b/>
      <w:sz w:val="26"/>
      <w:szCs w:val="20"/>
      <w:lang w:eastAsia="ru-RU"/>
    </w:rPr>
  </w:style>
  <w:style w:type="character" w:customStyle="1" w:styleId="40">
    <w:name w:val="Заголовок 4 Знак"/>
    <w:basedOn w:val="a0"/>
    <w:link w:val="4"/>
    <w:uiPriority w:val="99"/>
    <w:semiHidden/>
    <w:rsid w:val="00D029C8"/>
    <w:rPr>
      <w:rFonts w:ascii="Calibri" w:eastAsia="Times New Roman" w:hAnsi="Calibri" w:cs="Times New Roman"/>
      <w:b/>
      <w:sz w:val="28"/>
      <w:szCs w:val="20"/>
      <w:lang w:eastAsia="ru-RU"/>
    </w:rPr>
  </w:style>
  <w:style w:type="character" w:customStyle="1" w:styleId="50">
    <w:name w:val="Заголовок 5 Знак"/>
    <w:basedOn w:val="a0"/>
    <w:link w:val="5"/>
    <w:uiPriority w:val="99"/>
    <w:rsid w:val="00D029C8"/>
    <w:rPr>
      <w:rFonts w:ascii="Calibri" w:eastAsia="Times New Roman" w:hAnsi="Calibri" w:cs="Times New Roman"/>
      <w:b/>
      <w:i/>
      <w:sz w:val="26"/>
      <w:szCs w:val="20"/>
      <w:lang w:eastAsia="ru-RU"/>
    </w:rPr>
  </w:style>
  <w:style w:type="character" w:customStyle="1" w:styleId="60">
    <w:name w:val="Заголовок 6 Знак"/>
    <w:basedOn w:val="a0"/>
    <w:link w:val="6"/>
    <w:uiPriority w:val="99"/>
    <w:rsid w:val="00D029C8"/>
    <w:rPr>
      <w:rFonts w:ascii="Calibri" w:eastAsia="Times New Roman" w:hAnsi="Calibri" w:cs="Times New Roman"/>
      <w:b/>
      <w:sz w:val="20"/>
      <w:szCs w:val="20"/>
      <w:lang w:eastAsia="ru-RU"/>
    </w:rPr>
  </w:style>
  <w:style w:type="character" w:customStyle="1" w:styleId="70">
    <w:name w:val="Заголовок 7 Знак"/>
    <w:basedOn w:val="a0"/>
    <w:link w:val="7"/>
    <w:uiPriority w:val="99"/>
    <w:semiHidden/>
    <w:rsid w:val="00D029C8"/>
    <w:rPr>
      <w:rFonts w:ascii="Calibri" w:eastAsia="Times New Roman" w:hAnsi="Calibri" w:cs="Times New Roman"/>
      <w:sz w:val="24"/>
      <w:szCs w:val="20"/>
      <w:lang w:eastAsia="ru-RU"/>
    </w:rPr>
  </w:style>
  <w:style w:type="character" w:customStyle="1" w:styleId="80">
    <w:name w:val="Заголовок 8 Знак"/>
    <w:basedOn w:val="a0"/>
    <w:link w:val="8"/>
    <w:uiPriority w:val="99"/>
    <w:semiHidden/>
    <w:rsid w:val="00D029C8"/>
    <w:rPr>
      <w:rFonts w:ascii="Times New Roman" w:eastAsia="Times New Roman" w:hAnsi="Times New Roman" w:cs="Times New Roman"/>
      <w:sz w:val="28"/>
      <w:szCs w:val="20"/>
      <w:lang w:val="uk-UA" w:eastAsia="ru-RU"/>
    </w:rPr>
  </w:style>
  <w:style w:type="character" w:customStyle="1" w:styleId="90">
    <w:name w:val="Заголовок 9 Знак"/>
    <w:basedOn w:val="a0"/>
    <w:link w:val="9"/>
    <w:uiPriority w:val="99"/>
    <w:semiHidden/>
    <w:rsid w:val="00D029C8"/>
    <w:rPr>
      <w:rFonts w:ascii="Cambria" w:eastAsia="Times New Roman" w:hAnsi="Cambria" w:cs="Times New Roman"/>
      <w:sz w:val="20"/>
      <w:szCs w:val="20"/>
      <w:lang w:eastAsia="ru-RU"/>
    </w:rPr>
  </w:style>
  <w:style w:type="numbering" w:customStyle="1" w:styleId="11">
    <w:name w:val="Нет списка1"/>
    <w:next w:val="a2"/>
    <w:uiPriority w:val="99"/>
    <w:semiHidden/>
    <w:unhideWhenUsed/>
    <w:rsid w:val="00D029C8"/>
  </w:style>
  <w:style w:type="numbering" w:customStyle="1" w:styleId="110">
    <w:name w:val="Нет списка11"/>
    <w:next w:val="a2"/>
    <w:uiPriority w:val="99"/>
    <w:semiHidden/>
    <w:unhideWhenUsed/>
    <w:rsid w:val="00D029C8"/>
  </w:style>
  <w:style w:type="character" w:styleId="a3">
    <w:name w:val="Hyperlink"/>
    <w:uiPriority w:val="99"/>
    <w:semiHidden/>
    <w:unhideWhenUsed/>
    <w:rsid w:val="00D029C8"/>
    <w:rPr>
      <w:rFonts w:ascii="Times New Roman" w:hAnsi="Times New Roman" w:cs="Times New Roman" w:hint="default"/>
      <w:color w:val="0000FF"/>
      <w:u w:val="single"/>
    </w:rPr>
  </w:style>
  <w:style w:type="character" w:styleId="a4">
    <w:name w:val="FollowedHyperlink"/>
    <w:uiPriority w:val="99"/>
    <w:semiHidden/>
    <w:unhideWhenUsed/>
    <w:rsid w:val="00D029C8"/>
    <w:rPr>
      <w:rFonts w:ascii="Times New Roman" w:hAnsi="Times New Roman" w:cs="Times New Roman" w:hint="default"/>
      <w:color w:val="800080"/>
      <w:u w:val="single"/>
    </w:rPr>
  </w:style>
  <w:style w:type="character" w:styleId="a5">
    <w:name w:val="Emphasis"/>
    <w:uiPriority w:val="99"/>
    <w:qFormat/>
    <w:rsid w:val="00D029C8"/>
    <w:rPr>
      <w:rFonts w:ascii="Times New Roman" w:hAnsi="Times New Roman" w:cs="Times New Roman" w:hint="default"/>
      <w:i/>
      <w:iCs w:val="0"/>
    </w:rPr>
  </w:style>
  <w:style w:type="paragraph" w:styleId="HTML">
    <w:name w:val="HTML Preformatted"/>
    <w:basedOn w:val="a"/>
    <w:link w:val="HTML0"/>
    <w:uiPriority w:val="99"/>
    <w:semiHidden/>
    <w:unhideWhenUsed/>
    <w:rsid w:val="00D02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0"/>
    <w:link w:val="HTML"/>
    <w:uiPriority w:val="99"/>
    <w:semiHidden/>
    <w:rsid w:val="00D029C8"/>
    <w:rPr>
      <w:rFonts w:ascii="Courier New" w:eastAsia="Times New Roman" w:hAnsi="Courier New" w:cs="Times New Roman"/>
      <w:sz w:val="20"/>
      <w:szCs w:val="20"/>
      <w:lang w:eastAsia="ru-RU"/>
    </w:rPr>
  </w:style>
  <w:style w:type="character" w:styleId="a6">
    <w:name w:val="Strong"/>
    <w:uiPriority w:val="99"/>
    <w:qFormat/>
    <w:rsid w:val="00D029C8"/>
    <w:rPr>
      <w:rFonts w:ascii="Times New Roman" w:hAnsi="Times New Roman" w:cs="Times New Roman" w:hint="default"/>
      <w:b/>
      <w:bCs w:val="0"/>
    </w:rPr>
  </w:style>
  <w:style w:type="paragraph" w:styleId="a7">
    <w:name w:val="Normal (Web)"/>
    <w:basedOn w:val="a"/>
    <w:uiPriority w:val="99"/>
    <w:unhideWhenUsed/>
    <w:rsid w:val="00D029C8"/>
    <w:pPr>
      <w:spacing w:before="100" w:beforeAutospacing="1" w:after="100" w:afterAutospacing="1" w:line="240" w:lineRule="auto"/>
    </w:pPr>
    <w:rPr>
      <w:rFonts w:ascii="Times New Roman" w:eastAsia="Times New Roman" w:hAnsi="Times New Roman"/>
      <w:sz w:val="24"/>
      <w:szCs w:val="24"/>
      <w:lang w:eastAsia="ru-RU"/>
    </w:rPr>
  </w:style>
  <w:style w:type="paragraph" w:styleId="12">
    <w:name w:val="toc 1"/>
    <w:basedOn w:val="a"/>
    <w:next w:val="a"/>
    <w:autoRedefine/>
    <w:uiPriority w:val="99"/>
    <w:semiHidden/>
    <w:unhideWhenUsed/>
    <w:rsid w:val="00D029C8"/>
    <w:pPr>
      <w:spacing w:before="120" w:after="0" w:line="240" w:lineRule="auto"/>
    </w:pPr>
    <w:rPr>
      <w:rFonts w:ascii="Times New Roman" w:eastAsia="Times New Roman" w:hAnsi="Times New Roman"/>
      <w:b/>
      <w:bCs/>
      <w:i/>
      <w:iCs/>
      <w:sz w:val="24"/>
      <w:szCs w:val="24"/>
      <w:lang w:eastAsia="ru-RU"/>
    </w:rPr>
  </w:style>
  <w:style w:type="paragraph" w:styleId="21">
    <w:name w:val="toc 2"/>
    <w:basedOn w:val="a"/>
    <w:next w:val="a"/>
    <w:autoRedefine/>
    <w:uiPriority w:val="99"/>
    <w:semiHidden/>
    <w:unhideWhenUsed/>
    <w:rsid w:val="00D029C8"/>
    <w:pPr>
      <w:spacing w:before="120" w:after="0" w:line="240" w:lineRule="auto"/>
      <w:ind w:left="200"/>
    </w:pPr>
    <w:rPr>
      <w:rFonts w:ascii="Times New Roman" w:eastAsia="Times New Roman" w:hAnsi="Times New Roman"/>
      <w:b/>
      <w:bCs/>
      <w:lang w:eastAsia="ru-RU"/>
    </w:rPr>
  </w:style>
  <w:style w:type="paragraph" w:styleId="a8">
    <w:name w:val="footnote text"/>
    <w:basedOn w:val="a"/>
    <w:link w:val="a9"/>
    <w:uiPriority w:val="99"/>
    <w:semiHidden/>
    <w:unhideWhenUsed/>
    <w:rsid w:val="00D029C8"/>
    <w:pPr>
      <w:spacing w:after="0" w:line="240" w:lineRule="auto"/>
    </w:pPr>
    <w:rPr>
      <w:rFonts w:ascii="Times New Roman" w:eastAsia="Times New Roman" w:hAnsi="Times New Roman"/>
      <w:sz w:val="20"/>
      <w:szCs w:val="20"/>
      <w:lang w:eastAsia="ru-RU"/>
    </w:rPr>
  </w:style>
  <w:style w:type="character" w:customStyle="1" w:styleId="a9">
    <w:name w:val="Текст сноски Знак"/>
    <w:basedOn w:val="a0"/>
    <w:link w:val="a8"/>
    <w:uiPriority w:val="99"/>
    <w:semiHidden/>
    <w:rsid w:val="00D029C8"/>
    <w:rPr>
      <w:rFonts w:ascii="Times New Roman" w:eastAsia="Times New Roman" w:hAnsi="Times New Roman" w:cs="Times New Roman"/>
      <w:sz w:val="20"/>
      <w:szCs w:val="20"/>
      <w:lang w:eastAsia="ru-RU"/>
    </w:rPr>
  </w:style>
  <w:style w:type="paragraph" w:styleId="aa">
    <w:name w:val="annotation text"/>
    <w:basedOn w:val="a"/>
    <w:link w:val="ab"/>
    <w:uiPriority w:val="99"/>
    <w:semiHidden/>
    <w:unhideWhenUsed/>
    <w:rsid w:val="00D029C8"/>
    <w:pPr>
      <w:spacing w:after="0" w:line="240" w:lineRule="auto"/>
    </w:pPr>
    <w:rPr>
      <w:rFonts w:ascii="Times New Roman" w:eastAsia="Times New Roman" w:hAnsi="Times New Roman"/>
      <w:sz w:val="20"/>
      <w:szCs w:val="20"/>
      <w:lang w:eastAsia="ru-RU"/>
    </w:rPr>
  </w:style>
  <w:style w:type="character" w:customStyle="1" w:styleId="ab">
    <w:name w:val="Текст примечания Знак"/>
    <w:basedOn w:val="a0"/>
    <w:link w:val="aa"/>
    <w:uiPriority w:val="99"/>
    <w:semiHidden/>
    <w:rsid w:val="00D029C8"/>
    <w:rPr>
      <w:rFonts w:ascii="Times New Roman" w:eastAsia="Times New Roman" w:hAnsi="Times New Roman" w:cs="Times New Roman"/>
      <w:sz w:val="20"/>
      <w:szCs w:val="20"/>
      <w:lang w:eastAsia="ru-RU"/>
    </w:rPr>
  </w:style>
  <w:style w:type="paragraph" w:styleId="ac">
    <w:name w:val="header"/>
    <w:basedOn w:val="a"/>
    <w:link w:val="ad"/>
    <w:uiPriority w:val="99"/>
    <w:unhideWhenUsed/>
    <w:rsid w:val="00D029C8"/>
    <w:pPr>
      <w:tabs>
        <w:tab w:val="center" w:pos="4153"/>
        <w:tab w:val="right" w:pos="8306"/>
      </w:tabs>
      <w:spacing w:after="0" w:line="240" w:lineRule="auto"/>
    </w:pPr>
    <w:rPr>
      <w:rFonts w:ascii="Times New Roman" w:eastAsia="Times New Roman" w:hAnsi="Times New Roman"/>
      <w:sz w:val="24"/>
      <w:szCs w:val="20"/>
      <w:lang w:eastAsia="ru-RU"/>
    </w:rPr>
  </w:style>
  <w:style w:type="character" w:customStyle="1" w:styleId="ad">
    <w:name w:val="Верхний колонтитул Знак"/>
    <w:basedOn w:val="a0"/>
    <w:link w:val="ac"/>
    <w:uiPriority w:val="99"/>
    <w:rsid w:val="00D029C8"/>
    <w:rPr>
      <w:rFonts w:ascii="Times New Roman" w:eastAsia="Times New Roman" w:hAnsi="Times New Roman" w:cs="Times New Roman"/>
      <w:sz w:val="24"/>
      <w:szCs w:val="20"/>
      <w:lang w:eastAsia="ru-RU"/>
    </w:rPr>
  </w:style>
  <w:style w:type="paragraph" w:styleId="ae">
    <w:name w:val="footer"/>
    <w:basedOn w:val="a"/>
    <w:link w:val="af"/>
    <w:uiPriority w:val="99"/>
    <w:unhideWhenUsed/>
    <w:rsid w:val="00D029C8"/>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f">
    <w:name w:val="Нижний колонтитул Знак"/>
    <w:basedOn w:val="a0"/>
    <w:link w:val="ae"/>
    <w:uiPriority w:val="99"/>
    <w:rsid w:val="00D029C8"/>
    <w:rPr>
      <w:rFonts w:ascii="Times New Roman" w:eastAsia="Times New Roman" w:hAnsi="Times New Roman" w:cs="Times New Roman"/>
      <w:sz w:val="20"/>
      <w:szCs w:val="20"/>
      <w:lang w:eastAsia="ru-RU"/>
    </w:rPr>
  </w:style>
  <w:style w:type="paragraph" w:styleId="af0">
    <w:name w:val="caption"/>
    <w:basedOn w:val="a"/>
    <w:next w:val="a"/>
    <w:uiPriority w:val="99"/>
    <w:semiHidden/>
    <w:unhideWhenUsed/>
    <w:qFormat/>
    <w:rsid w:val="00D029C8"/>
    <w:pPr>
      <w:spacing w:after="0" w:line="240" w:lineRule="auto"/>
      <w:jc w:val="center"/>
    </w:pPr>
    <w:rPr>
      <w:rFonts w:ascii="Times New Roman" w:eastAsia="Times New Roman" w:hAnsi="Times New Roman"/>
      <w:sz w:val="28"/>
      <w:szCs w:val="24"/>
      <w:lang w:val="uk-UA" w:eastAsia="ru-RU"/>
    </w:rPr>
  </w:style>
  <w:style w:type="paragraph" w:styleId="af1">
    <w:name w:val="endnote text"/>
    <w:basedOn w:val="a"/>
    <w:link w:val="af2"/>
    <w:uiPriority w:val="99"/>
    <w:semiHidden/>
    <w:unhideWhenUsed/>
    <w:rsid w:val="00D029C8"/>
    <w:pPr>
      <w:spacing w:after="0" w:line="240" w:lineRule="auto"/>
    </w:pPr>
    <w:rPr>
      <w:rFonts w:ascii="Times New Roman" w:eastAsia="Times New Roman" w:hAnsi="Times New Roman"/>
      <w:sz w:val="20"/>
      <w:szCs w:val="20"/>
      <w:lang w:eastAsia="ru-RU"/>
    </w:rPr>
  </w:style>
  <w:style w:type="character" w:customStyle="1" w:styleId="af2">
    <w:name w:val="Текст концевой сноски Знак"/>
    <w:basedOn w:val="a0"/>
    <w:link w:val="af1"/>
    <w:uiPriority w:val="99"/>
    <w:semiHidden/>
    <w:rsid w:val="00D029C8"/>
    <w:rPr>
      <w:rFonts w:ascii="Times New Roman" w:eastAsia="Times New Roman" w:hAnsi="Times New Roman" w:cs="Times New Roman"/>
      <w:sz w:val="20"/>
      <w:szCs w:val="20"/>
      <w:lang w:eastAsia="ru-RU"/>
    </w:rPr>
  </w:style>
  <w:style w:type="paragraph" w:styleId="af3">
    <w:name w:val="List"/>
    <w:basedOn w:val="a"/>
    <w:uiPriority w:val="99"/>
    <w:semiHidden/>
    <w:unhideWhenUsed/>
    <w:rsid w:val="00D029C8"/>
    <w:pPr>
      <w:spacing w:after="0" w:line="240" w:lineRule="auto"/>
      <w:ind w:left="283" w:hanging="283"/>
    </w:pPr>
    <w:rPr>
      <w:rFonts w:ascii="Times New Roman" w:eastAsia="Times New Roman" w:hAnsi="Times New Roman"/>
      <w:sz w:val="20"/>
      <w:szCs w:val="20"/>
      <w:lang w:eastAsia="ru-RU"/>
    </w:rPr>
  </w:style>
  <w:style w:type="paragraph" w:styleId="af4">
    <w:name w:val="List Bullet"/>
    <w:basedOn w:val="a"/>
    <w:autoRedefine/>
    <w:uiPriority w:val="99"/>
    <w:unhideWhenUsed/>
    <w:rsid w:val="00D029C8"/>
    <w:pPr>
      <w:tabs>
        <w:tab w:val="num" w:pos="0"/>
      </w:tabs>
      <w:spacing w:after="0" w:line="240" w:lineRule="auto"/>
      <w:ind w:right="-22" w:firstLine="567"/>
      <w:jc w:val="both"/>
    </w:pPr>
    <w:rPr>
      <w:rFonts w:ascii="Times New Roman" w:eastAsia="Times New Roman" w:hAnsi="Times New Roman"/>
      <w:sz w:val="24"/>
      <w:szCs w:val="24"/>
      <w:lang w:eastAsia="ru-RU"/>
    </w:rPr>
  </w:style>
  <w:style w:type="paragraph" w:styleId="22">
    <w:name w:val="List 2"/>
    <w:basedOn w:val="a"/>
    <w:uiPriority w:val="99"/>
    <w:unhideWhenUsed/>
    <w:rsid w:val="00D029C8"/>
    <w:pPr>
      <w:spacing w:after="0" w:line="240" w:lineRule="auto"/>
      <w:ind w:left="566" w:hanging="283"/>
    </w:pPr>
    <w:rPr>
      <w:rFonts w:ascii="Times New Roman" w:eastAsia="Times New Roman" w:hAnsi="Times New Roman"/>
      <w:sz w:val="20"/>
      <w:szCs w:val="20"/>
      <w:lang w:eastAsia="ru-RU"/>
    </w:rPr>
  </w:style>
  <w:style w:type="paragraph" w:styleId="af5">
    <w:name w:val="Title"/>
    <w:basedOn w:val="a"/>
    <w:link w:val="13"/>
    <w:uiPriority w:val="10"/>
    <w:qFormat/>
    <w:rsid w:val="00D029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6">
    <w:name w:val="Название Знак"/>
    <w:aliases w:val="Заголовок Знак1"/>
    <w:link w:val="af7"/>
    <w:uiPriority w:val="99"/>
    <w:rsid w:val="00D029C8"/>
    <w:rPr>
      <w:rFonts w:ascii="Times New Roman" w:eastAsia="Times New Roman" w:hAnsi="Times New Roman" w:cs="Times New Roman"/>
      <w:sz w:val="28"/>
      <w:szCs w:val="20"/>
      <w:lang w:val="uk-UA" w:eastAsia="ru-RU"/>
    </w:rPr>
  </w:style>
  <w:style w:type="paragraph" w:styleId="af8">
    <w:name w:val="Body Text"/>
    <w:basedOn w:val="a"/>
    <w:link w:val="af9"/>
    <w:uiPriority w:val="99"/>
    <w:semiHidden/>
    <w:unhideWhenUsed/>
    <w:rsid w:val="00D029C8"/>
    <w:pPr>
      <w:spacing w:after="120" w:line="240" w:lineRule="auto"/>
    </w:pPr>
    <w:rPr>
      <w:rFonts w:ascii="Times New Roman" w:eastAsia="Times New Roman" w:hAnsi="Times New Roman"/>
      <w:sz w:val="24"/>
      <w:szCs w:val="20"/>
      <w:lang w:eastAsia="ru-RU"/>
    </w:rPr>
  </w:style>
  <w:style w:type="character" w:customStyle="1" w:styleId="af9">
    <w:name w:val="Основной текст Знак"/>
    <w:basedOn w:val="a0"/>
    <w:link w:val="af8"/>
    <w:uiPriority w:val="99"/>
    <w:semiHidden/>
    <w:rsid w:val="00D029C8"/>
    <w:rPr>
      <w:rFonts w:ascii="Times New Roman" w:eastAsia="Times New Roman" w:hAnsi="Times New Roman" w:cs="Times New Roman"/>
      <w:sz w:val="24"/>
      <w:szCs w:val="20"/>
      <w:lang w:eastAsia="ru-RU"/>
    </w:rPr>
  </w:style>
  <w:style w:type="paragraph" w:styleId="afa">
    <w:name w:val="Body Text Indent"/>
    <w:basedOn w:val="a"/>
    <w:link w:val="afb"/>
    <w:uiPriority w:val="99"/>
    <w:unhideWhenUsed/>
    <w:rsid w:val="00D029C8"/>
    <w:pPr>
      <w:spacing w:after="120" w:line="240" w:lineRule="auto"/>
      <w:ind w:left="283"/>
    </w:pPr>
    <w:rPr>
      <w:rFonts w:ascii="Times New Roman" w:eastAsia="Times New Roman" w:hAnsi="Times New Roman"/>
      <w:sz w:val="20"/>
      <w:szCs w:val="20"/>
      <w:lang w:eastAsia="ru-RU"/>
    </w:rPr>
  </w:style>
  <w:style w:type="character" w:customStyle="1" w:styleId="afb">
    <w:name w:val="Основной текст с отступом Знак"/>
    <w:basedOn w:val="a0"/>
    <w:link w:val="afa"/>
    <w:uiPriority w:val="99"/>
    <w:rsid w:val="00D029C8"/>
    <w:rPr>
      <w:rFonts w:ascii="Times New Roman" w:eastAsia="Times New Roman" w:hAnsi="Times New Roman" w:cs="Times New Roman"/>
      <w:sz w:val="20"/>
      <w:szCs w:val="20"/>
      <w:lang w:eastAsia="ru-RU"/>
    </w:rPr>
  </w:style>
  <w:style w:type="paragraph" w:styleId="afc">
    <w:name w:val="List Continue"/>
    <w:basedOn w:val="a"/>
    <w:uiPriority w:val="99"/>
    <w:semiHidden/>
    <w:unhideWhenUsed/>
    <w:rsid w:val="00D029C8"/>
    <w:pPr>
      <w:spacing w:after="120" w:line="240" w:lineRule="auto"/>
      <w:ind w:left="283"/>
    </w:pPr>
    <w:rPr>
      <w:rFonts w:ascii="Times New Roman" w:eastAsia="Times New Roman" w:hAnsi="Times New Roman"/>
      <w:sz w:val="20"/>
      <w:szCs w:val="20"/>
      <w:lang w:eastAsia="ru-RU"/>
    </w:rPr>
  </w:style>
  <w:style w:type="paragraph" w:styleId="afd">
    <w:name w:val="Subtitle"/>
    <w:basedOn w:val="a"/>
    <w:link w:val="afe"/>
    <w:uiPriority w:val="99"/>
    <w:qFormat/>
    <w:rsid w:val="00D029C8"/>
    <w:pPr>
      <w:spacing w:after="0" w:line="240" w:lineRule="auto"/>
    </w:pPr>
    <w:rPr>
      <w:rFonts w:ascii="Cambria" w:eastAsia="Times New Roman" w:hAnsi="Cambria"/>
      <w:sz w:val="24"/>
      <w:szCs w:val="20"/>
      <w:lang w:eastAsia="ru-RU"/>
    </w:rPr>
  </w:style>
  <w:style w:type="character" w:customStyle="1" w:styleId="afe">
    <w:name w:val="Подзаголовок Знак"/>
    <w:basedOn w:val="a0"/>
    <w:link w:val="afd"/>
    <w:uiPriority w:val="99"/>
    <w:rsid w:val="00D029C8"/>
    <w:rPr>
      <w:rFonts w:ascii="Cambria" w:eastAsia="Times New Roman" w:hAnsi="Cambria" w:cs="Times New Roman"/>
      <w:sz w:val="24"/>
      <w:szCs w:val="20"/>
      <w:lang w:eastAsia="ru-RU"/>
    </w:rPr>
  </w:style>
  <w:style w:type="paragraph" w:styleId="23">
    <w:name w:val="Body Text 2"/>
    <w:basedOn w:val="a"/>
    <w:link w:val="24"/>
    <w:unhideWhenUsed/>
    <w:rsid w:val="00D029C8"/>
    <w:pPr>
      <w:spacing w:after="0" w:line="240" w:lineRule="auto"/>
      <w:jc w:val="both"/>
    </w:pPr>
    <w:rPr>
      <w:rFonts w:ascii="Times New Roman" w:eastAsia="Times New Roman" w:hAnsi="Times New Roman"/>
      <w:sz w:val="20"/>
      <w:szCs w:val="20"/>
      <w:lang w:eastAsia="ru-RU"/>
    </w:rPr>
  </w:style>
  <w:style w:type="character" w:customStyle="1" w:styleId="24">
    <w:name w:val="Основной текст 2 Знак"/>
    <w:basedOn w:val="a0"/>
    <w:link w:val="23"/>
    <w:uiPriority w:val="99"/>
    <w:semiHidden/>
    <w:rsid w:val="00D029C8"/>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D029C8"/>
    <w:pPr>
      <w:spacing w:after="120" w:line="240" w:lineRule="auto"/>
    </w:pPr>
    <w:rPr>
      <w:rFonts w:ascii="Times New Roman" w:eastAsia="Times New Roman" w:hAnsi="Times New Roman"/>
      <w:sz w:val="16"/>
      <w:szCs w:val="20"/>
      <w:lang w:eastAsia="ru-RU"/>
    </w:rPr>
  </w:style>
  <w:style w:type="character" w:customStyle="1" w:styleId="32">
    <w:name w:val="Основной текст 3 Знак"/>
    <w:basedOn w:val="a0"/>
    <w:link w:val="31"/>
    <w:uiPriority w:val="99"/>
    <w:semiHidden/>
    <w:rsid w:val="00D029C8"/>
    <w:rPr>
      <w:rFonts w:ascii="Times New Roman" w:eastAsia="Times New Roman" w:hAnsi="Times New Roman" w:cs="Times New Roman"/>
      <w:sz w:val="16"/>
      <w:szCs w:val="20"/>
      <w:lang w:eastAsia="ru-RU"/>
    </w:rPr>
  </w:style>
  <w:style w:type="paragraph" w:styleId="25">
    <w:name w:val="Body Text Indent 2"/>
    <w:basedOn w:val="a"/>
    <w:link w:val="26"/>
    <w:uiPriority w:val="99"/>
    <w:semiHidden/>
    <w:unhideWhenUsed/>
    <w:rsid w:val="00D029C8"/>
    <w:pPr>
      <w:spacing w:after="0" w:line="240" w:lineRule="auto"/>
      <w:ind w:firstLine="540"/>
      <w:jc w:val="both"/>
    </w:pPr>
    <w:rPr>
      <w:rFonts w:ascii="Times New Roman" w:eastAsia="Times New Roman" w:hAnsi="Times New Roman"/>
      <w:sz w:val="20"/>
      <w:szCs w:val="20"/>
      <w:lang w:eastAsia="ru-RU"/>
    </w:rPr>
  </w:style>
  <w:style w:type="character" w:customStyle="1" w:styleId="26">
    <w:name w:val="Основной текст с отступом 2 Знак"/>
    <w:basedOn w:val="a0"/>
    <w:link w:val="25"/>
    <w:uiPriority w:val="99"/>
    <w:semiHidden/>
    <w:rsid w:val="00D029C8"/>
    <w:rPr>
      <w:rFonts w:ascii="Times New Roman" w:eastAsia="Times New Roman" w:hAnsi="Times New Roman" w:cs="Times New Roman"/>
      <w:sz w:val="20"/>
      <w:szCs w:val="20"/>
      <w:lang w:eastAsia="ru-RU"/>
    </w:rPr>
  </w:style>
  <w:style w:type="paragraph" w:styleId="33">
    <w:name w:val="Body Text Indent 3"/>
    <w:basedOn w:val="a"/>
    <w:link w:val="34"/>
    <w:uiPriority w:val="99"/>
    <w:semiHidden/>
    <w:unhideWhenUsed/>
    <w:rsid w:val="00D029C8"/>
    <w:pPr>
      <w:spacing w:after="0" w:line="240" w:lineRule="auto"/>
      <w:ind w:firstLine="567"/>
      <w:jc w:val="both"/>
    </w:pPr>
    <w:rPr>
      <w:rFonts w:ascii="Times New Roman" w:eastAsia="Times New Roman" w:hAnsi="Times New Roman"/>
      <w:sz w:val="16"/>
      <w:szCs w:val="20"/>
      <w:lang w:eastAsia="ru-RU"/>
    </w:rPr>
  </w:style>
  <w:style w:type="character" w:customStyle="1" w:styleId="34">
    <w:name w:val="Основной текст с отступом 3 Знак"/>
    <w:basedOn w:val="a0"/>
    <w:link w:val="33"/>
    <w:uiPriority w:val="99"/>
    <w:semiHidden/>
    <w:rsid w:val="00D029C8"/>
    <w:rPr>
      <w:rFonts w:ascii="Times New Roman" w:eastAsia="Times New Roman" w:hAnsi="Times New Roman" w:cs="Times New Roman"/>
      <w:sz w:val="16"/>
      <w:szCs w:val="20"/>
      <w:lang w:eastAsia="ru-RU"/>
    </w:rPr>
  </w:style>
  <w:style w:type="paragraph" w:styleId="aff">
    <w:name w:val="Block Text"/>
    <w:basedOn w:val="a"/>
    <w:uiPriority w:val="99"/>
    <w:semiHidden/>
    <w:unhideWhenUsed/>
    <w:rsid w:val="00D029C8"/>
    <w:pPr>
      <w:spacing w:after="0" w:line="240" w:lineRule="auto"/>
      <w:ind w:left="284" w:right="-1192" w:hanging="284"/>
    </w:pPr>
    <w:rPr>
      <w:rFonts w:ascii="Times New Roman" w:eastAsia="Times New Roman" w:hAnsi="Times New Roman"/>
      <w:sz w:val="28"/>
      <w:szCs w:val="20"/>
      <w:lang w:val="uk-UA" w:eastAsia="ru-RU"/>
    </w:rPr>
  </w:style>
  <w:style w:type="paragraph" w:styleId="aff0">
    <w:name w:val="Document Map"/>
    <w:basedOn w:val="a"/>
    <w:link w:val="aff1"/>
    <w:uiPriority w:val="99"/>
    <w:semiHidden/>
    <w:unhideWhenUsed/>
    <w:rsid w:val="00D029C8"/>
    <w:pPr>
      <w:shd w:val="clear" w:color="auto" w:fill="000080"/>
      <w:spacing w:after="0" w:line="240" w:lineRule="auto"/>
    </w:pPr>
    <w:rPr>
      <w:rFonts w:ascii="Times New Roman" w:eastAsia="Times New Roman" w:hAnsi="Times New Roman"/>
      <w:sz w:val="2"/>
      <w:szCs w:val="20"/>
      <w:lang w:eastAsia="ru-RU"/>
    </w:rPr>
  </w:style>
  <w:style w:type="character" w:customStyle="1" w:styleId="aff1">
    <w:name w:val="Схема документа Знак"/>
    <w:basedOn w:val="a0"/>
    <w:link w:val="aff0"/>
    <w:uiPriority w:val="99"/>
    <w:semiHidden/>
    <w:rsid w:val="00D029C8"/>
    <w:rPr>
      <w:rFonts w:ascii="Times New Roman" w:eastAsia="Times New Roman" w:hAnsi="Times New Roman" w:cs="Times New Roman"/>
      <w:sz w:val="2"/>
      <w:szCs w:val="20"/>
      <w:shd w:val="clear" w:color="auto" w:fill="000080"/>
      <w:lang w:eastAsia="ru-RU"/>
    </w:rPr>
  </w:style>
  <w:style w:type="paragraph" w:styleId="aff2">
    <w:name w:val="annotation subject"/>
    <w:basedOn w:val="aa"/>
    <w:next w:val="aa"/>
    <w:link w:val="aff3"/>
    <w:uiPriority w:val="99"/>
    <w:semiHidden/>
    <w:unhideWhenUsed/>
    <w:rsid w:val="00D029C8"/>
    <w:rPr>
      <w:b/>
    </w:rPr>
  </w:style>
  <w:style w:type="character" w:customStyle="1" w:styleId="aff3">
    <w:name w:val="Тема примечания Знак"/>
    <w:basedOn w:val="ab"/>
    <w:link w:val="aff2"/>
    <w:uiPriority w:val="99"/>
    <w:semiHidden/>
    <w:rsid w:val="00D029C8"/>
    <w:rPr>
      <w:rFonts w:ascii="Times New Roman" w:eastAsia="Times New Roman" w:hAnsi="Times New Roman" w:cs="Times New Roman"/>
      <w:b/>
      <w:sz w:val="20"/>
      <w:szCs w:val="20"/>
      <w:lang w:eastAsia="ru-RU"/>
    </w:rPr>
  </w:style>
  <w:style w:type="paragraph" w:styleId="aff4">
    <w:name w:val="Balloon Text"/>
    <w:basedOn w:val="a"/>
    <w:link w:val="aff5"/>
    <w:uiPriority w:val="99"/>
    <w:semiHidden/>
    <w:unhideWhenUsed/>
    <w:rsid w:val="00D029C8"/>
    <w:pPr>
      <w:spacing w:after="0" w:line="240" w:lineRule="auto"/>
    </w:pPr>
    <w:rPr>
      <w:rFonts w:ascii="Tahoma" w:eastAsia="Times New Roman" w:hAnsi="Tahoma"/>
      <w:sz w:val="16"/>
      <w:szCs w:val="20"/>
      <w:lang w:eastAsia="ru-RU"/>
    </w:rPr>
  </w:style>
  <w:style w:type="character" w:customStyle="1" w:styleId="aff5">
    <w:name w:val="Текст выноски Знак"/>
    <w:basedOn w:val="a0"/>
    <w:link w:val="aff4"/>
    <w:uiPriority w:val="99"/>
    <w:semiHidden/>
    <w:rsid w:val="00D029C8"/>
    <w:rPr>
      <w:rFonts w:ascii="Tahoma" w:eastAsia="Times New Roman" w:hAnsi="Tahoma" w:cs="Times New Roman"/>
      <w:sz w:val="16"/>
      <w:szCs w:val="20"/>
      <w:lang w:eastAsia="ru-RU"/>
    </w:rPr>
  </w:style>
  <w:style w:type="paragraph" w:styleId="aff6">
    <w:name w:val="List Paragraph"/>
    <w:basedOn w:val="a"/>
    <w:uiPriority w:val="34"/>
    <w:qFormat/>
    <w:rsid w:val="00D029C8"/>
    <w:pPr>
      <w:ind w:left="720"/>
      <w:contextualSpacing/>
    </w:pPr>
    <w:rPr>
      <w:rFonts w:eastAsia="Times New Roman"/>
    </w:rPr>
  </w:style>
  <w:style w:type="paragraph" w:customStyle="1" w:styleId="61">
    <w:name w:val="Знак Знак6 Знак Знак Знак Знак"/>
    <w:basedOn w:val="a"/>
    <w:rsid w:val="00D029C8"/>
    <w:pPr>
      <w:spacing w:after="0" w:line="240" w:lineRule="auto"/>
    </w:pPr>
    <w:rPr>
      <w:rFonts w:ascii="Times New Roman" w:eastAsia="Times New Roman" w:hAnsi="Times New Roman"/>
      <w:sz w:val="20"/>
      <w:szCs w:val="20"/>
      <w:lang w:val="en-US"/>
    </w:rPr>
  </w:style>
  <w:style w:type="paragraph" w:customStyle="1" w:styleId="aff7">
    <w:name w:val="іІІ"/>
    <w:basedOn w:val="a"/>
    <w:uiPriority w:val="99"/>
    <w:rsid w:val="00D029C8"/>
    <w:pPr>
      <w:spacing w:after="0" w:line="240" w:lineRule="auto"/>
      <w:jc w:val="both"/>
    </w:pPr>
    <w:rPr>
      <w:rFonts w:ascii="Times New Roman" w:eastAsia="Times New Roman" w:hAnsi="Times New Roman"/>
      <w:sz w:val="28"/>
      <w:szCs w:val="20"/>
      <w:lang w:val="en-US" w:eastAsia="ru-RU"/>
    </w:rPr>
  </w:style>
  <w:style w:type="paragraph" w:customStyle="1" w:styleId="aff8">
    <w:name w:val="Знак Знак"/>
    <w:basedOn w:val="a"/>
    <w:uiPriority w:val="99"/>
    <w:rsid w:val="00D029C8"/>
    <w:pPr>
      <w:spacing w:after="0" w:line="240" w:lineRule="auto"/>
    </w:pPr>
    <w:rPr>
      <w:rFonts w:ascii="Times New Roman" w:eastAsia="Times New Roman" w:hAnsi="Times New Roman"/>
      <w:sz w:val="20"/>
      <w:szCs w:val="20"/>
      <w:lang w:val="en-US"/>
    </w:rPr>
  </w:style>
  <w:style w:type="paragraph" w:customStyle="1" w:styleId="aff9">
    <w:name w:val="Знак"/>
    <w:basedOn w:val="a"/>
    <w:uiPriority w:val="99"/>
    <w:rsid w:val="00D029C8"/>
    <w:pPr>
      <w:spacing w:after="0" w:line="240" w:lineRule="auto"/>
    </w:pPr>
    <w:rPr>
      <w:rFonts w:ascii="Times New Roman" w:eastAsia="Times New Roman" w:hAnsi="Times New Roman"/>
      <w:sz w:val="20"/>
      <w:szCs w:val="20"/>
      <w:lang w:val="en-US"/>
    </w:rPr>
  </w:style>
  <w:style w:type="paragraph" w:customStyle="1" w:styleId="14">
    <w:name w:val="Абзац списка1"/>
    <w:basedOn w:val="a"/>
    <w:uiPriority w:val="99"/>
    <w:rsid w:val="00D029C8"/>
    <w:pPr>
      <w:ind w:left="720"/>
    </w:pPr>
    <w:rPr>
      <w:rFonts w:eastAsia="Times New Roman"/>
      <w:lang w:eastAsia="ru-RU"/>
    </w:rPr>
  </w:style>
  <w:style w:type="paragraph" w:customStyle="1" w:styleId="affa">
    <w:name w:val="Знак Знак Знак Знак"/>
    <w:basedOn w:val="a"/>
    <w:uiPriority w:val="99"/>
    <w:rsid w:val="00D029C8"/>
    <w:pPr>
      <w:spacing w:after="0" w:line="240" w:lineRule="auto"/>
    </w:pPr>
    <w:rPr>
      <w:rFonts w:ascii="Times New Roman" w:eastAsia="Times New Roman" w:hAnsi="Times New Roman"/>
      <w:sz w:val="20"/>
      <w:szCs w:val="20"/>
      <w:lang w:val="en-US"/>
    </w:rPr>
  </w:style>
  <w:style w:type="paragraph" w:customStyle="1" w:styleId="310">
    <w:name w:val="Основной текст с отступом 31"/>
    <w:basedOn w:val="a"/>
    <w:uiPriority w:val="99"/>
    <w:rsid w:val="00D029C8"/>
    <w:pPr>
      <w:suppressAutoHyphens/>
      <w:spacing w:after="0" w:line="240" w:lineRule="auto"/>
      <w:ind w:left="709"/>
      <w:jc w:val="both"/>
    </w:pPr>
    <w:rPr>
      <w:rFonts w:ascii="Times New Roman" w:eastAsia="Times New Roman" w:hAnsi="Times New Roman"/>
      <w:sz w:val="28"/>
      <w:szCs w:val="20"/>
      <w:lang w:eastAsia="ar-SA"/>
    </w:rPr>
  </w:style>
  <w:style w:type="paragraph" w:customStyle="1" w:styleId="210">
    <w:name w:val="Основной текст с отступом 21"/>
    <w:basedOn w:val="a"/>
    <w:uiPriority w:val="99"/>
    <w:rsid w:val="00D029C8"/>
    <w:pPr>
      <w:suppressAutoHyphens/>
      <w:spacing w:after="0" w:line="240" w:lineRule="auto"/>
      <w:ind w:left="426"/>
      <w:jc w:val="both"/>
    </w:pPr>
    <w:rPr>
      <w:rFonts w:ascii="Times New Roman" w:eastAsia="Times New Roman" w:hAnsi="Times New Roman"/>
      <w:sz w:val="28"/>
      <w:szCs w:val="20"/>
      <w:lang w:eastAsia="ar-SA"/>
    </w:rPr>
  </w:style>
  <w:style w:type="character" w:customStyle="1" w:styleId="27">
    <w:name w:val="Основной текст (2)_"/>
    <w:link w:val="28"/>
    <w:uiPriority w:val="99"/>
    <w:locked/>
    <w:rsid w:val="00D029C8"/>
    <w:rPr>
      <w:rFonts w:ascii="Calibri" w:hAnsi="Calibri" w:cs="Calibri"/>
      <w:b/>
      <w:spacing w:val="-10"/>
      <w:sz w:val="23"/>
      <w:shd w:val="clear" w:color="auto" w:fill="FFFFFF"/>
    </w:rPr>
  </w:style>
  <w:style w:type="paragraph" w:customStyle="1" w:styleId="28">
    <w:name w:val="Основной текст (2)"/>
    <w:basedOn w:val="a"/>
    <w:link w:val="27"/>
    <w:uiPriority w:val="99"/>
    <w:rsid w:val="00D029C8"/>
    <w:pPr>
      <w:shd w:val="clear" w:color="auto" w:fill="FFFFFF"/>
      <w:spacing w:after="0" w:line="240" w:lineRule="atLeast"/>
    </w:pPr>
    <w:rPr>
      <w:rFonts w:eastAsiaTheme="minorHAnsi" w:cs="Calibri"/>
      <w:b/>
      <w:spacing w:val="-10"/>
      <w:sz w:val="23"/>
    </w:rPr>
  </w:style>
  <w:style w:type="character" w:customStyle="1" w:styleId="62">
    <w:name w:val="Основной текст (6)_"/>
    <w:link w:val="63"/>
    <w:uiPriority w:val="99"/>
    <w:locked/>
    <w:rsid w:val="00D029C8"/>
    <w:rPr>
      <w:rFonts w:ascii="Calibri" w:hAnsi="Calibri" w:cs="Calibri"/>
      <w:i/>
      <w:sz w:val="23"/>
      <w:shd w:val="clear" w:color="auto" w:fill="FFFFFF"/>
    </w:rPr>
  </w:style>
  <w:style w:type="paragraph" w:customStyle="1" w:styleId="63">
    <w:name w:val="Основной текст (6)"/>
    <w:basedOn w:val="a"/>
    <w:link w:val="62"/>
    <w:uiPriority w:val="99"/>
    <w:rsid w:val="00D029C8"/>
    <w:pPr>
      <w:shd w:val="clear" w:color="auto" w:fill="FFFFFF"/>
      <w:spacing w:after="0" w:line="271" w:lineRule="exact"/>
    </w:pPr>
    <w:rPr>
      <w:rFonts w:eastAsiaTheme="minorHAnsi" w:cs="Calibri"/>
      <w:i/>
      <w:sz w:val="23"/>
    </w:rPr>
  </w:style>
  <w:style w:type="character" w:customStyle="1" w:styleId="51">
    <w:name w:val="Основной текст (5)_"/>
    <w:link w:val="52"/>
    <w:uiPriority w:val="99"/>
    <w:locked/>
    <w:rsid w:val="00D029C8"/>
    <w:rPr>
      <w:rFonts w:ascii="Calibri" w:hAnsi="Calibri" w:cs="Calibri"/>
      <w:noProof/>
      <w:sz w:val="11"/>
      <w:shd w:val="clear" w:color="auto" w:fill="FFFFFF"/>
    </w:rPr>
  </w:style>
  <w:style w:type="paragraph" w:customStyle="1" w:styleId="52">
    <w:name w:val="Основной текст (5)"/>
    <w:basedOn w:val="a"/>
    <w:link w:val="51"/>
    <w:uiPriority w:val="99"/>
    <w:rsid w:val="00D029C8"/>
    <w:pPr>
      <w:shd w:val="clear" w:color="auto" w:fill="FFFFFF"/>
      <w:spacing w:before="240" w:after="0" w:line="240" w:lineRule="atLeast"/>
    </w:pPr>
    <w:rPr>
      <w:rFonts w:eastAsiaTheme="minorHAnsi" w:cs="Calibri"/>
      <w:noProof/>
      <w:sz w:val="11"/>
    </w:rPr>
  </w:style>
  <w:style w:type="character" w:customStyle="1" w:styleId="41">
    <w:name w:val="Основной текст (4)_"/>
    <w:link w:val="42"/>
    <w:uiPriority w:val="99"/>
    <w:locked/>
    <w:rsid w:val="00D029C8"/>
    <w:rPr>
      <w:rFonts w:ascii="Calibri" w:hAnsi="Calibri" w:cs="Calibri"/>
      <w:i/>
      <w:noProof/>
      <w:sz w:val="8"/>
      <w:shd w:val="clear" w:color="auto" w:fill="FFFFFF"/>
    </w:rPr>
  </w:style>
  <w:style w:type="paragraph" w:customStyle="1" w:styleId="42">
    <w:name w:val="Основной текст (4)"/>
    <w:basedOn w:val="a"/>
    <w:link w:val="41"/>
    <w:uiPriority w:val="99"/>
    <w:rsid w:val="00D029C8"/>
    <w:pPr>
      <w:shd w:val="clear" w:color="auto" w:fill="FFFFFF"/>
      <w:spacing w:after="0" w:line="240" w:lineRule="atLeast"/>
    </w:pPr>
    <w:rPr>
      <w:rFonts w:eastAsiaTheme="minorHAnsi" w:cs="Calibri"/>
      <w:i/>
      <w:noProof/>
      <w:sz w:val="8"/>
    </w:rPr>
  </w:style>
  <w:style w:type="paragraph" w:customStyle="1" w:styleId="410">
    <w:name w:val="Основной текст (4)1"/>
    <w:basedOn w:val="a"/>
    <w:uiPriority w:val="99"/>
    <w:rsid w:val="00D029C8"/>
    <w:pPr>
      <w:shd w:val="clear" w:color="auto" w:fill="FFFFFF"/>
      <w:spacing w:after="0" w:line="226" w:lineRule="exact"/>
    </w:pPr>
    <w:rPr>
      <w:rFonts w:ascii="Times New Roman" w:eastAsia="Times New Roman" w:hAnsi="Times New Roman"/>
      <w:sz w:val="18"/>
      <w:szCs w:val="18"/>
      <w:lang w:val="uk-UA" w:eastAsia="uk-UA"/>
    </w:rPr>
  </w:style>
  <w:style w:type="paragraph" w:customStyle="1" w:styleId="Style4">
    <w:name w:val="Style4"/>
    <w:basedOn w:val="a"/>
    <w:uiPriority w:val="99"/>
    <w:rsid w:val="00D029C8"/>
    <w:pPr>
      <w:widowControl w:val="0"/>
      <w:autoSpaceDE w:val="0"/>
      <w:autoSpaceDN w:val="0"/>
      <w:adjustRightInd w:val="0"/>
      <w:spacing w:after="0" w:line="283" w:lineRule="exact"/>
    </w:pPr>
    <w:rPr>
      <w:rFonts w:ascii="Times New Roman" w:eastAsia="Times New Roman" w:hAnsi="Times New Roman"/>
      <w:sz w:val="24"/>
      <w:szCs w:val="24"/>
      <w:lang w:val="uk-UA" w:eastAsia="uk-UA"/>
    </w:rPr>
  </w:style>
  <w:style w:type="paragraph" w:customStyle="1" w:styleId="Style11">
    <w:name w:val="Style11"/>
    <w:basedOn w:val="a"/>
    <w:uiPriority w:val="99"/>
    <w:rsid w:val="00D029C8"/>
    <w:pPr>
      <w:widowControl w:val="0"/>
      <w:autoSpaceDE w:val="0"/>
      <w:autoSpaceDN w:val="0"/>
      <w:adjustRightInd w:val="0"/>
      <w:spacing w:after="0" w:line="240" w:lineRule="auto"/>
    </w:pPr>
    <w:rPr>
      <w:rFonts w:ascii="Times New Roman" w:eastAsia="Times New Roman" w:hAnsi="Times New Roman"/>
      <w:sz w:val="24"/>
      <w:szCs w:val="24"/>
      <w:lang w:val="uk-UA" w:eastAsia="uk-UA"/>
    </w:rPr>
  </w:style>
  <w:style w:type="paragraph" w:customStyle="1" w:styleId="Style3">
    <w:name w:val="Style3"/>
    <w:basedOn w:val="a"/>
    <w:uiPriority w:val="99"/>
    <w:rsid w:val="00D029C8"/>
    <w:pPr>
      <w:widowControl w:val="0"/>
      <w:autoSpaceDE w:val="0"/>
      <w:autoSpaceDN w:val="0"/>
      <w:adjustRightInd w:val="0"/>
      <w:spacing w:after="0" w:line="283" w:lineRule="exact"/>
    </w:pPr>
    <w:rPr>
      <w:rFonts w:ascii="Times New Roman" w:eastAsia="Times New Roman" w:hAnsi="Times New Roman"/>
      <w:sz w:val="24"/>
      <w:szCs w:val="24"/>
      <w:lang w:val="uk-UA" w:eastAsia="uk-UA"/>
    </w:rPr>
  </w:style>
  <w:style w:type="paragraph" w:customStyle="1" w:styleId="Style7">
    <w:name w:val="Style7"/>
    <w:basedOn w:val="a"/>
    <w:uiPriority w:val="99"/>
    <w:rsid w:val="00D029C8"/>
    <w:pPr>
      <w:widowControl w:val="0"/>
      <w:autoSpaceDE w:val="0"/>
      <w:autoSpaceDN w:val="0"/>
      <w:adjustRightInd w:val="0"/>
      <w:spacing w:after="0" w:line="240" w:lineRule="auto"/>
    </w:pPr>
    <w:rPr>
      <w:rFonts w:ascii="Franklin Gothic Medium" w:eastAsia="Times New Roman" w:hAnsi="Franklin Gothic Medium"/>
      <w:sz w:val="24"/>
      <w:szCs w:val="24"/>
      <w:lang w:val="uk-UA" w:eastAsia="uk-UA"/>
    </w:rPr>
  </w:style>
  <w:style w:type="paragraph" w:customStyle="1" w:styleId="Style9">
    <w:name w:val="Style9"/>
    <w:basedOn w:val="a"/>
    <w:uiPriority w:val="99"/>
    <w:rsid w:val="00D029C8"/>
    <w:pPr>
      <w:widowControl w:val="0"/>
      <w:autoSpaceDE w:val="0"/>
      <w:autoSpaceDN w:val="0"/>
      <w:adjustRightInd w:val="0"/>
      <w:spacing w:after="0" w:line="240" w:lineRule="auto"/>
    </w:pPr>
    <w:rPr>
      <w:rFonts w:ascii="Franklin Gothic Medium" w:eastAsia="Times New Roman" w:hAnsi="Franklin Gothic Medium"/>
      <w:sz w:val="24"/>
      <w:szCs w:val="24"/>
      <w:lang w:val="uk-UA" w:eastAsia="uk-UA"/>
    </w:rPr>
  </w:style>
  <w:style w:type="paragraph" w:customStyle="1" w:styleId="Style6">
    <w:name w:val="Style6"/>
    <w:basedOn w:val="a"/>
    <w:uiPriority w:val="99"/>
    <w:rsid w:val="00D029C8"/>
    <w:pPr>
      <w:widowControl w:val="0"/>
      <w:autoSpaceDE w:val="0"/>
      <w:autoSpaceDN w:val="0"/>
      <w:adjustRightInd w:val="0"/>
      <w:spacing w:after="0" w:line="240" w:lineRule="auto"/>
    </w:pPr>
    <w:rPr>
      <w:rFonts w:ascii="Franklin Gothic Medium" w:eastAsia="Times New Roman" w:hAnsi="Franklin Gothic Medium"/>
      <w:sz w:val="24"/>
      <w:szCs w:val="24"/>
      <w:lang w:val="uk-UA" w:eastAsia="uk-UA"/>
    </w:rPr>
  </w:style>
  <w:style w:type="paragraph" w:customStyle="1" w:styleId="affb">
    <w:name w:val="Содержимое таблицы"/>
    <w:basedOn w:val="a"/>
    <w:uiPriority w:val="99"/>
    <w:rsid w:val="00D029C8"/>
    <w:pPr>
      <w:widowControl w:val="0"/>
      <w:suppressLineNumbers/>
      <w:suppressAutoHyphens/>
      <w:spacing w:after="0" w:line="240" w:lineRule="auto"/>
    </w:pPr>
    <w:rPr>
      <w:rFonts w:ascii="Times New Roman" w:eastAsia="Times New Roman" w:hAnsi="Times New Roman" w:cs="Tahoma"/>
      <w:sz w:val="28"/>
      <w:szCs w:val="20"/>
      <w:lang w:val="en-US" w:eastAsia="ar-SA"/>
    </w:rPr>
  </w:style>
  <w:style w:type="paragraph" w:customStyle="1" w:styleId="FR1">
    <w:name w:val="FR1"/>
    <w:uiPriority w:val="99"/>
    <w:rsid w:val="00D029C8"/>
    <w:pPr>
      <w:widowControl w:val="0"/>
      <w:spacing w:before="440" w:after="0" w:line="240" w:lineRule="auto"/>
    </w:pPr>
    <w:rPr>
      <w:rFonts w:ascii="Arial" w:eastAsia="Times New Roman" w:hAnsi="Arial" w:cs="Arial"/>
      <w:b/>
      <w:bCs/>
      <w:i/>
      <w:iCs/>
      <w:sz w:val="32"/>
      <w:szCs w:val="32"/>
      <w:lang w:val="uk-UA" w:eastAsia="ru-RU"/>
    </w:rPr>
  </w:style>
  <w:style w:type="paragraph" w:customStyle="1" w:styleId="53">
    <w:name w:val="Знак Знак5"/>
    <w:basedOn w:val="a"/>
    <w:uiPriority w:val="99"/>
    <w:rsid w:val="00D029C8"/>
    <w:pPr>
      <w:spacing w:after="0" w:line="240" w:lineRule="auto"/>
    </w:pPr>
    <w:rPr>
      <w:rFonts w:ascii="Times New Roman" w:eastAsia="Times New Roman" w:hAnsi="Times New Roman"/>
      <w:sz w:val="20"/>
      <w:szCs w:val="20"/>
      <w:lang w:val="en-US"/>
    </w:rPr>
  </w:style>
  <w:style w:type="paragraph" w:customStyle="1" w:styleId="29">
    <w:name w:val="Абзац списка2"/>
    <w:basedOn w:val="a"/>
    <w:uiPriority w:val="99"/>
    <w:rsid w:val="00D029C8"/>
    <w:pPr>
      <w:ind w:left="720"/>
      <w:contextualSpacing/>
    </w:pPr>
    <w:rPr>
      <w:rFonts w:eastAsia="Times New Roman"/>
    </w:rPr>
  </w:style>
  <w:style w:type="character" w:styleId="affc">
    <w:name w:val="footnote reference"/>
    <w:uiPriority w:val="99"/>
    <w:semiHidden/>
    <w:unhideWhenUsed/>
    <w:rsid w:val="00D029C8"/>
    <w:rPr>
      <w:rFonts w:ascii="Times New Roman" w:hAnsi="Times New Roman" w:cs="Times New Roman" w:hint="default"/>
      <w:vertAlign w:val="superscript"/>
    </w:rPr>
  </w:style>
  <w:style w:type="character" w:styleId="affd">
    <w:name w:val="annotation reference"/>
    <w:uiPriority w:val="99"/>
    <w:semiHidden/>
    <w:unhideWhenUsed/>
    <w:rsid w:val="00D029C8"/>
    <w:rPr>
      <w:rFonts w:ascii="Times New Roman" w:hAnsi="Times New Roman" w:cs="Times New Roman" w:hint="default"/>
      <w:sz w:val="16"/>
    </w:rPr>
  </w:style>
  <w:style w:type="character" w:styleId="affe">
    <w:name w:val="page number"/>
    <w:uiPriority w:val="99"/>
    <w:semiHidden/>
    <w:unhideWhenUsed/>
    <w:rsid w:val="00D029C8"/>
    <w:rPr>
      <w:rFonts w:ascii="Times New Roman" w:hAnsi="Times New Roman" w:cs="Times New Roman" w:hint="default"/>
    </w:rPr>
  </w:style>
  <w:style w:type="character" w:customStyle="1" w:styleId="HeaderChar">
    <w:name w:val="Header Char"/>
    <w:uiPriority w:val="99"/>
    <w:locked/>
    <w:rsid w:val="00D029C8"/>
    <w:rPr>
      <w:rFonts w:ascii="Times New Roman" w:hAnsi="Times New Roman" w:cs="Times New Roman" w:hint="default"/>
      <w:sz w:val="20"/>
    </w:rPr>
  </w:style>
  <w:style w:type="character" w:customStyle="1" w:styleId="apple-converted-space">
    <w:name w:val="apple-converted-space"/>
    <w:rsid w:val="00D029C8"/>
  </w:style>
  <w:style w:type="character" w:customStyle="1" w:styleId="apple-style-span">
    <w:name w:val="apple-style-span"/>
    <w:uiPriority w:val="99"/>
    <w:rsid w:val="00D029C8"/>
  </w:style>
  <w:style w:type="character" w:customStyle="1" w:styleId="64">
    <w:name w:val="Основной текст (6) + Не курсив"/>
    <w:aliases w:val="Интервал 0 pt"/>
    <w:uiPriority w:val="99"/>
    <w:rsid w:val="00D029C8"/>
    <w:rPr>
      <w:rFonts w:ascii="Calibri" w:hAnsi="Calibri" w:cs="Calibri" w:hint="default"/>
      <w:i/>
      <w:iCs w:val="0"/>
      <w:spacing w:val="-10"/>
      <w:sz w:val="23"/>
    </w:rPr>
  </w:style>
  <w:style w:type="character" w:customStyle="1" w:styleId="afff">
    <w:name w:val="Основной текст + Полужирный"/>
    <w:uiPriority w:val="99"/>
    <w:rsid w:val="00D029C8"/>
    <w:rPr>
      <w:rFonts w:ascii="Calibri" w:hAnsi="Calibri" w:cs="Calibri" w:hint="default"/>
      <w:b/>
      <w:bCs w:val="0"/>
      <w:spacing w:val="-10"/>
      <w:sz w:val="23"/>
    </w:rPr>
  </w:style>
  <w:style w:type="character" w:customStyle="1" w:styleId="120">
    <w:name w:val="Основной текст + 12"/>
    <w:aliases w:val="5 pt,Малые прописные"/>
    <w:uiPriority w:val="99"/>
    <w:rsid w:val="00D029C8"/>
    <w:rPr>
      <w:rFonts w:ascii="Times New Roman" w:hAnsi="Times New Roman" w:cs="Times New Roman" w:hint="default"/>
      <w:smallCaps/>
      <w:noProof/>
      <w:spacing w:val="0"/>
      <w:sz w:val="25"/>
    </w:rPr>
  </w:style>
  <w:style w:type="character" w:customStyle="1" w:styleId="420">
    <w:name w:val="Основной текст (4)2"/>
    <w:uiPriority w:val="99"/>
    <w:rsid w:val="00D029C8"/>
    <w:rPr>
      <w:rFonts w:ascii="Times New Roman" w:hAnsi="Times New Roman" w:cs="Times New Roman" w:hint="default"/>
      <w:spacing w:val="0"/>
      <w:sz w:val="18"/>
    </w:rPr>
  </w:style>
  <w:style w:type="character" w:customStyle="1" w:styleId="FontStyle19">
    <w:name w:val="Font Style19"/>
    <w:uiPriority w:val="99"/>
    <w:rsid w:val="00D029C8"/>
    <w:rPr>
      <w:rFonts w:ascii="Times New Roman" w:hAnsi="Times New Roman" w:cs="Times New Roman" w:hint="default"/>
      <w:sz w:val="22"/>
    </w:rPr>
  </w:style>
  <w:style w:type="character" w:customStyle="1" w:styleId="FontStyle20">
    <w:name w:val="Font Style20"/>
    <w:uiPriority w:val="99"/>
    <w:rsid w:val="00D029C8"/>
    <w:rPr>
      <w:rFonts w:ascii="Cambria" w:hAnsi="Cambria" w:hint="default"/>
      <w:i/>
      <w:iCs w:val="0"/>
      <w:smallCaps/>
      <w:sz w:val="16"/>
    </w:rPr>
  </w:style>
  <w:style w:type="character" w:customStyle="1" w:styleId="FontStyle22">
    <w:name w:val="Font Style22"/>
    <w:uiPriority w:val="99"/>
    <w:rsid w:val="00D029C8"/>
    <w:rPr>
      <w:rFonts w:ascii="Times New Roman" w:hAnsi="Times New Roman" w:cs="Times New Roman" w:hint="default"/>
      <w:b/>
      <w:bCs w:val="0"/>
      <w:w w:val="30"/>
      <w:sz w:val="16"/>
    </w:rPr>
  </w:style>
  <w:style w:type="character" w:customStyle="1" w:styleId="FontStyle21">
    <w:name w:val="Font Style21"/>
    <w:uiPriority w:val="99"/>
    <w:rsid w:val="00D029C8"/>
    <w:rPr>
      <w:rFonts w:ascii="Garamond" w:hAnsi="Garamond" w:hint="default"/>
      <w:b/>
      <w:bCs w:val="0"/>
      <w:i/>
      <w:iCs w:val="0"/>
      <w:sz w:val="36"/>
    </w:rPr>
  </w:style>
  <w:style w:type="character" w:customStyle="1" w:styleId="FontStyle23">
    <w:name w:val="Font Style23"/>
    <w:uiPriority w:val="99"/>
    <w:rsid w:val="00D029C8"/>
    <w:rPr>
      <w:rFonts w:ascii="Bookman Old Style" w:hAnsi="Bookman Old Style" w:hint="default"/>
      <w:i/>
      <w:iCs w:val="0"/>
      <w:sz w:val="22"/>
    </w:rPr>
  </w:style>
  <w:style w:type="character" w:customStyle="1" w:styleId="FontStyle24">
    <w:name w:val="Font Style24"/>
    <w:uiPriority w:val="99"/>
    <w:rsid w:val="00D029C8"/>
    <w:rPr>
      <w:rFonts w:ascii="Times New Roman" w:hAnsi="Times New Roman" w:cs="Times New Roman" w:hint="default"/>
      <w:b/>
      <w:bCs w:val="0"/>
      <w:i/>
      <w:iCs w:val="0"/>
      <w:sz w:val="22"/>
    </w:rPr>
  </w:style>
  <w:style w:type="character" w:customStyle="1" w:styleId="FontStyle27">
    <w:name w:val="Font Style27"/>
    <w:uiPriority w:val="99"/>
    <w:rsid w:val="00D029C8"/>
    <w:rPr>
      <w:rFonts w:ascii="Times New Roman" w:hAnsi="Times New Roman" w:cs="Times New Roman" w:hint="default"/>
      <w:sz w:val="22"/>
    </w:rPr>
  </w:style>
  <w:style w:type="character" w:customStyle="1" w:styleId="FontStyle26">
    <w:name w:val="Font Style26"/>
    <w:uiPriority w:val="99"/>
    <w:rsid w:val="00D029C8"/>
    <w:rPr>
      <w:rFonts w:ascii="Times New Roman" w:hAnsi="Times New Roman" w:cs="Times New Roman" w:hint="default"/>
      <w:sz w:val="22"/>
    </w:rPr>
  </w:style>
  <w:style w:type="character" w:customStyle="1" w:styleId="FontStyle36">
    <w:name w:val="Font Style36"/>
    <w:uiPriority w:val="99"/>
    <w:rsid w:val="00D029C8"/>
    <w:rPr>
      <w:rFonts w:ascii="Cambria" w:hAnsi="Cambria" w:hint="default"/>
      <w:sz w:val="22"/>
    </w:rPr>
  </w:style>
  <w:style w:type="character" w:customStyle="1" w:styleId="FontStyle33">
    <w:name w:val="Font Style33"/>
    <w:uiPriority w:val="99"/>
    <w:rsid w:val="00D029C8"/>
    <w:rPr>
      <w:rFonts w:ascii="Cambria" w:hAnsi="Cambria" w:hint="default"/>
      <w:b/>
      <w:bCs w:val="0"/>
      <w:smallCaps/>
      <w:sz w:val="26"/>
    </w:rPr>
  </w:style>
  <w:style w:type="character" w:customStyle="1" w:styleId="FontStyle35">
    <w:name w:val="Font Style35"/>
    <w:uiPriority w:val="99"/>
    <w:rsid w:val="00D029C8"/>
    <w:rPr>
      <w:rFonts w:ascii="Cambria" w:hAnsi="Cambria" w:hint="default"/>
      <w:b/>
      <w:bCs w:val="0"/>
      <w:sz w:val="16"/>
    </w:rPr>
  </w:style>
  <w:style w:type="character" w:customStyle="1" w:styleId="15">
    <w:name w:val="Текст выноски Знак1"/>
    <w:uiPriority w:val="99"/>
    <w:semiHidden/>
    <w:rsid w:val="00D029C8"/>
    <w:rPr>
      <w:rFonts w:ascii="Tahoma" w:hAnsi="Tahoma" w:cs="Tahoma" w:hint="default"/>
      <w:sz w:val="16"/>
      <w:lang w:val="uk-UA" w:eastAsia="en-US"/>
    </w:rPr>
  </w:style>
  <w:style w:type="character" w:customStyle="1" w:styleId="100">
    <w:name w:val="Знак Знак10"/>
    <w:uiPriority w:val="99"/>
    <w:rsid w:val="00D029C8"/>
    <w:rPr>
      <w:sz w:val="24"/>
    </w:rPr>
  </w:style>
  <w:style w:type="character" w:customStyle="1" w:styleId="WW8Num13z0">
    <w:name w:val="WW8Num13z0"/>
    <w:uiPriority w:val="99"/>
    <w:rsid w:val="00D029C8"/>
    <w:rPr>
      <w:rFonts w:ascii="Wingdings" w:hAnsi="Wingdings" w:hint="default"/>
    </w:rPr>
  </w:style>
  <w:style w:type="table" w:styleId="afff0">
    <w:name w:val="Table Grid"/>
    <w:basedOn w:val="a1"/>
    <w:uiPriority w:val="59"/>
    <w:rsid w:val="00D029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5">
    <w:name w:val="Знак Знак6 Знак Знак Знак Знак"/>
    <w:basedOn w:val="a"/>
    <w:rsid w:val="00D029C8"/>
    <w:pPr>
      <w:spacing w:after="0" w:line="240" w:lineRule="auto"/>
    </w:pPr>
    <w:rPr>
      <w:rFonts w:ascii="Times New Roman" w:eastAsia="Times New Roman" w:hAnsi="Times New Roman"/>
      <w:sz w:val="20"/>
      <w:szCs w:val="20"/>
      <w:lang w:val="en-US"/>
    </w:rPr>
  </w:style>
  <w:style w:type="table" w:customStyle="1" w:styleId="16">
    <w:name w:val="Сетка таблицы1"/>
    <w:basedOn w:val="a1"/>
    <w:next w:val="afff0"/>
    <w:uiPriority w:val="39"/>
    <w:rsid w:val="00D029C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ff0"/>
    <w:uiPriority w:val="39"/>
    <w:rsid w:val="00D029C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029C8"/>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2b">
    <w:name w:val="Нет списка2"/>
    <w:next w:val="a2"/>
    <w:uiPriority w:val="99"/>
    <w:semiHidden/>
    <w:unhideWhenUsed/>
    <w:rsid w:val="00D029C8"/>
  </w:style>
  <w:style w:type="paragraph" w:customStyle="1" w:styleId="msonormal0">
    <w:name w:val="msonormal"/>
    <w:basedOn w:val="a"/>
    <w:rsid w:val="00D029C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5">
    <w:name w:val="Нет списка3"/>
    <w:next w:val="a2"/>
    <w:uiPriority w:val="99"/>
    <w:semiHidden/>
    <w:unhideWhenUsed/>
    <w:rsid w:val="00D029C8"/>
  </w:style>
  <w:style w:type="paragraph" w:styleId="afff1">
    <w:name w:val="No Spacing"/>
    <w:qFormat/>
    <w:rsid w:val="00D029C8"/>
    <w:pPr>
      <w:spacing w:after="0" w:line="240" w:lineRule="auto"/>
    </w:pPr>
    <w:rPr>
      <w:rFonts w:ascii="Times New Roman" w:eastAsia="Times New Roman" w:hAnsi="Times New Roman" w:cs="Times New Roman"/>
      <w:sz w:val="18"/>
      <w:szCs w:val="24"/>
      <w:lang w:val="uk-UA" w:eastAsia="ru-RU"/>
    </w:rPr>
  </w:style>
  <w:style w:type="paragraph" w:customStyle="1" w:styleId="17">
    <w:name w:val="Стиль1"/>
    <w:basedOn w:val="a"/>
    <w:uiPriority w:val="99"/>
    <w:rsid w:val="00D029C8"/>
    <w:pPr>
      <w:spacing w:after="0" w:line="240" w:lineRule="auto"/>
    </w:pPr>
    <w:rPr>
      <w:rFonts w:ascii="Times New Roman" w:eastAsia="Times New Roman" w:hAnsi="Times New Roman"/>
      <w:iCs/>
      <w:sz w:val="28"/>
      <w:szCs w:val="32"/>
      <w:lang w:eastAsia="ru-RU"/>
    </w:rPr>
  </w:style>
  <w:style w:type="paragraph" w:customStyle="1" w:styleId="afff2">
    <w:name w:val="Без інтервалів"/>
    <w:uiPriority w:val="99"/>
    <w:qFormat/>
    <w:rsid w:val="00D029C8"/>
    <w:pPr>
      <w:spacing w:after="0" w:line="240" w:lineRule="auto"/>
    </w:pPr>
    <w:rPr>
      <w:rFonts w:ascii="Calibri" w:eastAsia="Calibri" w:hAnsi="Calibri" w:cs="Times New Roman"/>
    </w:rPr>
  </w:style>
  <w:style w:type="table" w:customStyle="1" w:styleId="TableGrid">
    <w:name w:val="TableGrid"/>
    <w:rsid w:val="00D029C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111">
    <w:name w:val="Нет списка111"/>
    <w:next w:val="a2"/>
    <w:uiPriority w:val="99"/>
    <w:semiHidden/>
    <w:unhideWhenUsed/>
    <w:rsid w:val="00D029C8"/>
  </w:style>
  <w:style w:type="numbering" w:customStyle="1" w:styleId="43">
    <w:name w:val="Нет списка4"/>
    <w:next w:val="a2"/>
    <w:uiPriority w:val="99"/>
    <w:semiHidden/>
    <w:unhideWhenUsed/>
    <w:rsid w:val="00D029C8"/>
  </w:style>
  <w:style w:type="numbering" w:customStyle="1" w:styleId="54">
    <w:name w:val="Нет списка5"/>
    <w:next w:val="a2"/>
    <w:uiPriority w:val="99"/>
    <w:semiHidden/>
    <w:unhideWhenUsed/>
    <w:rsid w:val="00D029C8"/>
  </w:style>
  <w:style w:type="numbering" w:customStyle="1" w:styleId="121">
    <w:name w:val="Нет списка12"/>
    <w:next w:val="a2"/>
    <w:uiPriority w:val="99"/>
    <w:semiHidden/>
    <w:unhideWhenUsed/>
    <w:rsid w:val="00D029C8"/>
  </w:style>
  <w:style w:type="numbering" w:customStyle="1" w:styleId="1111">
    <w:name w:val="Нет списка1111"/>
    <w:next w:val="a2"/>
    <w:uiPriority w:val="99"/>
    <w:semiHidden/>
    <w:unhideWhenUsed/>
    <w:rsid w:val="00D029C8"/>
  </w:style>
  <w:style w:type="character" w:customStyle="1" w:styleId="afff3">
    <w:name w:val="Заголовок Знак"/>
    <w:uiPriority w:val="10"/>
    <w:rsid w:val="00D029C8"/>
    <w:rPr>
      <w:rFonts w:ascii="Calibri Light" w:eastAsia="Times New Roman" w:hAnsi="Calibri Light" w:cs="Times New Roman"/>
      <w:spacing w:val="-10"/>
      <w:kern w:val="28"/>
      <w:sz w:val="56"/>
      <w:szCs w:val="56"/>
    </w:rPr>
  </w:style>
  <w:style w:type="table" w:customStyle="1" w:styleId="36">
    <w:name w:val="Сетка таблицы3"/>
    <w:basedOn w:val="a1"/>
    <w:next w:val="afff0"/>
    <w:uiPriority w:val="99"/>
    <w:rsid w:val="00D029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0"/>
    <w:uiPriority w:val="39"/>
    <w:rsid w:val="00D029C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0"/>
    <w:uiPriority w:val="39"/>
    <w:rsid w:val="00D029C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Название Знак1"/>
    <w:basedOn w:val="a0"/>
    <w:link w:val="af5"/>
    <w:uiPriority w:val="10"/>
    <w:rsid w:val="00D029C8"/>
    <w:rPr>
      <w:rFonts w:asciiTheme="majorHAnsi" w:eastAsiaTheme="majorEastAsia" w:hAnsiTheme="majorHAnsi" w:cstheme="majorBidi"/>
      <w:color w:val="17365D" w:themeColor="text2" w:themeShade="BF"/>
      <w:spacing w:val="5"/>
      <w:kern w:val="28"/>
      <w:sz w:val="52"/>
      <w:szCs w:val="52"/>
    </w:rPr>
  </w:style>
  <w:style w:type="paragraph" w:customStyle="1" w:styleId="66">
    <w:name w:val="Знак Знак6 Знак Знак Знак Знак"/>
    <w:basedOn w:val="a"/>
    <w:rsid w:val="00921314"/>
    <w:pPr>
      <w:spacing w:after="0" w:line="240" w:lineRule="auto"/>
    </w:pPr>
    <w:rPr>
      <w:rFonts w:ascii="Times New Roman" w:eastAsia="Times New Roman" w:hAnsi="Times New Roman"/>
      <w:sz w:val="20"/>
      <w:szCs w:val="20"/>
      <w:lang w:val="en-US"/>
    </w:rPr>
  </w:style>
  <w:style w:type="numbering" w:customStyle="1" w:styleId="67">
    <w:name w:val="Нет списка6"/>
    <w:next w:val="a2"/>
    <w:uiPriority w:val="99"/>
    <w:semiHidden/>
    <w:unhideWhenUsed/>
    <w:rsid w:val="00CD0F7C"/>
  </w:style>
  <w:style w:type="numbering" w:customStyle="1" w:styleId="130">
    <w:name w:val="Нет списка13"/>
    <w:next w:val="a2"/>
    <w:uiPriority w:val="99"/>
    <w:semiHidden/>
    <w:unhideWhenUsed/>
    <w:rsid w:val="00CD0F7C"/>
  </w:style>
  <w:style w:type="paragraph" w:customStyle="1" w:styleId="af7">
    <w:basedOn w:val="a"/>
    <w:next w:val="af5"/>
    <w:link w:val="af6"/>
    <w:uiPriority w:val="99"/>
    <w:qFormat/>
    <w:rsid w:val="00CD0F7C"/>
    <w:pPr>
      <w:spacing w:after="0" w:line="240" w:lineRule="auto"/>
      <w:jc w:val="center"/>
    </w:pPr>
    <w:rPr>
      <w:rFonts w:ascii="Times New Roman" w:eastAsia="Times New Roman" w:hAnsi="Times New Roman"/>
      <w:sz w:val="28"/>
      <w:szCs w:val="20"/>
      <w:lang w:val="uk-UA" w:eastAsia="ru-RU"/>
    </w:rPr>
  </w:style>
  <w:style w:type="table" w:customStyle="1" w:styleId="44">
    <w:name w:val="Сетка таблицы4"/>
    <w:basedOn w:val="a1"/>
    <w:next w:val="afff0"/>
    <w:uiPriority w:val="99"/>
    <w:rsid w:val="00CD0F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8">
    <w:name w:val="Знак Знак6 Знак Знак Знак Знак"/>
    <w:basedOn w:val="a"/>
    <w:rsid w:val="00CD0F7C"/>
    <w:pPr>
      <w:spacing w:after="0" w:line="240" w:lineRule="auto"/>
    </w:pPr>
    <w:rPr>
      <w:rFonts w:ascii="Times New Roman" w:eastAsia="Times New Roman" w:hAnsi="Times New Roman"/>
      <w:sz w:val="20"/>
      <w:szCs w:val="20"/>
      <w:lang w:val="en-US"/>
    </w:rPr>
  </w:style>
  <w:style w:type="table" w:customStyle="1" w:styleId="122">
    <w:name w:val="Сетка таблицы12"/>
    <w:basedOn w:val="a1"/>
    <w:next w:val="afff0"/>
    <w:uiPriority w:val="39"/>
    <w:rsid w:val="00CD0F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ff0"/>
    <w:uiPriority w:val="39"/>
    <w:rsid w:val="00CD0F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CD0F7C"/>
  </w:style>
  <w:style w:type="numbering" w:customStyle="1" w:styleId="311">
    <w:name w:val="Нет списка31"/>
    <w:next w:val="a2"/>
    <w:uiPriority w:val="99"/>
    <w:semiHidden/>
    <w:unhideWhenUsed/>
    <w:rsid w:val="00CD0F7C"/>
  </w:style>
  <w:style w:type="table" w:customStyle="1" w:styleId="TableGrid1">
    <w:name w:val="TableGrid1"/>
    <w:rsid w:val="00CD0F7C"/>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1120">
    <w:name w:val="Нет списка112"/>
    <w:next w:val="a2"/>
    <w:uiPriority w:val="99"/>
    <w:semiHidden/>
    <w:unhideWhenUsed/>
    <w:rsid w:val="00CD0F7C"/>
  </w:style>
  <w:style w:type="numbering" w:customStyle="1" w:styleId="411">
    <w:name w:val="Нет списка41"/>
    <w:next w:val="a2"/>
    <w:uiPriority w:val="99"/>
    <w:semiHidden/>
    <w:unhideWhenUsed/>
    <w:rsid w:val="00CD0F7C"/>
  </w:style>
  <w:style w:type="numbering" w:customStyle="1" w:styleId="510">
    <w:name w:val="Нет списка51"/>
    <w:next w:val="a2"/>
    <w:uiPriority w:val="99"/>
    <w:semiHidden/>
    <w:unhideWhenUsed/>
    <w:rsid w:val="00CD0F7C"/>
  </w:style>
  <w:style w:type="numbering" w:customStyle="1" w:styleId="1210">
    <w:name w:val="Нет списка121"/>
    <w:next w:val="a2"/>
    <w:uiPriority w:val="99"/>
    <w:semiHidden/>
    <w:unhideWhenUsed/>
    <w:rsid w:val="00CD0F7C"/>
  </w:style>
  <w:style w:type="numbering" w:customStyle="1" w:styleId="1112">
    <w:name w:val="Нет списка1112"/>
    <w:next w:val="a2"/>
    <w:uiPriority w:val="99"/>
    <w:semiHidden/>
    <w:unhideWhenUsed/>
    <w:rsid w:val="00CD0F7C"/>
  </w:style>
  <w:style w:type="table" w:customStyle="1" w:styleId="312">
    <w:name w:val="Сетка таблицы31"/>
    <w:basedOn w:val="a1"/>
    <w:next w:val="afff0"/>
    <w:uiPriority w:val="99"/>
    <w:rsid w:val="00CD0F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f0"/>
    <w:uiPriority w:val="39"/>
    <w:rsid w:val="00CD0F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ff0"/>
    <w:uiPriority w:val="39"/>
    <w:rsid w:val="00CD0F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next w:val="afff0"/>
    <w:uiPriority w:val="59"/>
    <w:rsid w:val="00E327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Знак Знак"/>
    <w:basedOn w:val="a"/>
    <w:autoRedefine/>
    <w:rsid w:val="00821417"/>
    <w:pPr>
      <w:spacing w:after="160" w:line="240" w:lineRule="exact"/>
    </w:pPr>
    <w:rPr>
      <w:rFonts w:ascii="Verdana" w:eastAsia="MS Mincho" w:hAnsi="Verdana"/>
      <w:sz w:val="20"/>
      <w:szCs w:val="20"/>
      <w:lang w:val="en-US"/>
    </w:rPr>
  </w:style>
  <w:style w:type="table" w:customStyle="1" w:styleId="131">
    <w:name w:val="Сетка таблицы13"/>
    <w:basedOn w:val="a1"/>
    <w:next w:val="afff0"/>
    <w:uiPriority w:val="99"/>
    <w:rsid w:val="004968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ff0"/>
    <w:uiPriority w:val="99"/>
    <w:rsid w:val="004968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ff0"/>
    <w:uiPriority w:val="99"/>
    <w:rsid w:val="004968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fff0"/>
    <w:uiPriority w:val="99"/>
    <w:rsid w:val="004968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fff0"/>
    <w:uiPriority w:val="99"/>
    <w:rsid w:val="004968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fff0"/>
    <w:uiPriority w:val="99"/>
    <w:rsid w:val="004968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fff0"/>
    <w:uiPriority w:val="99"/>
    <w:rsid w:val="004968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fff0"/>
    <w:uiPriority w:val="99"/>
    <w:rsid w:val="002153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basedOn w:val="a1"/>
    <w:next w:val="afff0"/>
    <w:uiPriority w:val="99"/>
    <w:rsid w:val="002153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fff0"/>
    <w:uiPriority w:val="99"/>
    <w:rsid w:val="002153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fff0"/>
    <w:uiPriority w:val="99"/>
    <w:rsid w:val="002153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next w:val="afff0"/>
    <w:uiPriority w:val="99"/>
    <w:rsid w:val="002153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1"/>
    <w:next w:val="afff0"/>
    <w:uiPriority w:val="99"/>
    <w:rsid w:val="002153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
    <w:name w:val="Основной текст (2) + Полужирный"/>
    <w:basedOn w:val="a0"/>
    <w:rsid w:val="00FF010D"/>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TableParagraph">
    <w:name w:val="Table Paragraph"/>
    <w:basedOn w:val="a"/>
    <w:uiPriority w:val="1"/>
    <w:qFormat/>
    <w:rsid w:val="00FF010D"/>
    <w:pPr>
      <w:widowControl w:val="0"/>
      <w:autoSpaceDE w:val="0"/>
      <w:autoSpaceDN w:val="0"/>
      <w:spacing w:after="0" w:line="240" w:lineRule="auto"/>
      <w:ind w:left="107"/>
    </w:pPr>
    <w:rPr>
      <w:rFonts w:ascii="Times New Roman" w:eastAsia="Times New Roman" w:hAnsi="Times New Roman"/>
      <w:lang w:val="uk-UA"/>
    </w:rPr>
  </w:style>
  <w:style w:type="paragraph" w:customStyle="1" w:styleId="1a">
    <w:name w:val="Обычный1"/>
    <w:rsid w:val="002D3E69"/>
    <w:pPr>
      <w:spacing w:after="0" w:line="240" w:lineRule="auto"/>
    </w:pPr>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956512">
      <w:bodyDiv w:val="1"/>
      <w:marLeft w:val="0"/>
      <w:marRight w:val="0"/>
      <w:marTop w:val="0"/>
      <w:marBottom w:val="0"/>
      <w:divBdr>
        <w:top w:val="none" w:sz="0" w:space="0" w:color="auto"/>
        <w:left w:val="none" w:sz="0" w:space="0" w:color="auto"/>
        <w:bottom w:val="none" w:sz="0" w:space="0" w:color="auto"/>
        <w:right w:val="none" w:sz="0" w:space="0" w:color="auto"/>
      </w:divBdr>
      <w:divsChild>
        <w:div w:id="756558072">
          <w:marLeft w:val="0"/>
          <w:marRight w:val="0"/>
          <w:marTop w:val="150"/>
          <w:marBottom w:val="150"/>
          <w:divBdr>
            <w:top w:val="none" w:sz="0" w:space="0" w:color="auto"/>
            <w:left w:val="none" w:sz="0" w:space="0" w:color="auto"/>
            <w:bottom w:val="none" w:sz="0" w:space="0" w:color="auto"/>
            <w:right w:val="none" w:sz="0" w:space="0" w:color="auto"/>
          </w:divBdr>
        </w:div>
      </w:divsChild>
    </w:div>
    <w:div w:id="1589464645">
      <w:bodyDiv w:val="1"/>
      <w:marLeft w:val="0"/>
      <w:marRight w:val="0"/>
      <w:marTop w:val="0"/>
      <w:marBottom w:val="0"/>
      <w:divBdr>
        <w:top w:val="none" w:sz="0" w:space="0" w:color="auto"/>
        <w:left w:val="none" w:sz="0" w:space="0" w:color="auto"/>
        <w:bottom w:val="none" w:sz="0" w:space="0" w:color="auto"/>
        <w:right w:val="none" w:sz="0" w:space="0" w:color="auto"/>
      </w:divBdr>
    </w:div>
    <w:div w:id="2083870393">
      <w:bodyDiv w:val="1"/>
      <w:marLeft w:val="0"/>
      <w:marRight w:val="0"/>
      <w:marTop w:val="0"/>
      <w:marBottom w:val="0"/>
      <w:divBdr>
        <w:top w:val="none" w:sz="0" w:space="0" w:color="auto"/>
        <w:left w:val="none" w:sz="0" w:space="0" w:color="auto"/>
        <w:bottom w:val="none" w:sz="0" w:space="0" w:color="auto"/>
        <w:right w:val="none" w:sz="0" w:space="0" w:color="auto"/>
      </w:divBdr>
    </w:div>
    <w:div w:id="209762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8AD68-2E2A-4F12-9C4F-032294FBB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2600</TotalTime>
  <Pages>1</Pages>
  <Words>60396</Words>
  <Characters>34427</Characters>
  <Application>Microsoft Office Word</Application>
  <DocSecurity>0</DocSecurity>
  <Lines>286</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CWorld</cp:lastModifiedBy>
  <cp:revision>80</cp:revision>
  <cp:lastPrinted>2021-08-04T14:20:00Z</cp:lastPrinted>
  <dcterms:created xsi:type="dcterms:W3CDTF">2020-06-01T11:46:00Z</dcterms:created>
  <dcterms:modified xsi:type="dcterms:W3CDTF">2022-08-05T09:29:00Z</dcterms:modified>
</cp:coreProperties>
</file>