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42" w:rsidRDefault="00C37B42" w:rsidP="00DA5433">
      <w:pPr>
        <w:contextualSpacing/>
        <w:jc w:val="center"/>
        <w:rPr>
          <w:rFonts w:ascii="Times New Roman" w:hAnsi="Times New Roman" w:cs="Times New Roman"/>
          <w:sz w:val="30"/>
          <w:szCs w:val="30"/>
          <w:lang w:val="uk-UA"/>
        </w:rPr>
      </w:pPr>
    </w:p>
    <w:p w:rsidR="00453432" w:rsidRDefault="00453432" w:rsidP="00DA5433">
      <w:pPr>
        <w:contextualSpacing/>
        <w:jc w:val="center"/>
        <w:rPr>
          <w:rFonts w:ascii="Times New Roman" w:hAnsi="Times New Roman" w:cs="Times New Roman"/>
          <w:sz w:val="30"/>
          <w:szCs w:val="30"/>
          <w:lang w:val="uk-UA"/>
        </w:rPr>
      </w:pPr>
    </w:p>
    <w:p w:rsidR="004964FA" w:rsidRPr="00453432" w:rsidRDefault="00453432" w:rsidP="00453432">
      <w:pPr>
        <w:contextualSpacing/>
        <w:jc w:val="center"/>
        <w:rPr>
          <w:rFonts w:ascii="Times New Roman" w:hAnsi="Times New Roman" w:cs="Times New Roman"/>
          <w:sz w:val="28"/>
          <w:szCs w:val="28"/>
          <w:lang w:val="uk-UA"/>
        </w:rPr>
      </w:pPr>
      <w:r w:rsidRPr="00453432">
        <w:rPr>
          <w:rFonts w:ascii="Times New Roman" w:hAnsi="Times New Roman" w:cs="Times New Roman"/>
          <w:b/>
          <w:sz w:val="28"/>
          <w:szCs w:val="28"/>
          <w:lang w:val="uk-UA"/>
        </w:rPr>
        <w:t>Комунальний заклад  загальної  середньої освіти І-ІІ ступенів з дошкільним відділенням Ходорівської міської ради Львівської області №22 с. Кам’яне</w:t>
      </w:r>
    </w:p>
    <w:p w:rsidR="00453432" w:rsidRPr="00453432" w:rsidRDefault="00453432" w:rsidP="00453432">
      <w:pPr>
        <w:spacing w:after="0"/>
        <w:jc w:val="center"/>
        <w:rPr>
          <w:rFonts w:ascii="Times New Roman" w:eastAsia="Calibri" w:hAnsi="Times New Roman" w:cs="Times New Roman"/>
          <w:b/>
          <w:lang w:val="uk-UA"/>
        </w:rPr>
      </w:pPr>
      <w:r w:rsidRPr="00453432">
        <w:rPr>
          <w:rFonts w:ascii="Times New Roman" w:eastAsia="Times New Roman" w:hAnsi="Times New Roman" w:cs="Times New Roman"/>
          <w:b/>
          <w:color w:val="000000"/>
          <w:lang w:val="uk-UA" w:eastAsia="uk-UA"/>
        </w:rPr>
        <w:t>81723,с.Кам’яне,вул..Ходорівська ,54а</w:t>
      </w:r>
    </w:p>
    <w:p w:rsidR="00453432" w:rsidRPr="00453432" w:rsidRDefault="00E22B0B" w:rsidP="00453432">
      <w:pPr>
        <w:spacing w:line="240" w:lineRule="auto"/>
        <w:jc w:val="center"/>
        <w:rPr>
          <w:rFonts w:ascii="Times New Roman" w:eastAsia="Times New Roman" w:hAnsi="Times New Roman" w:cs="Times New Roman"/>
          <w:b/>
          <w:color w:val="555555"/>
          <w:shd w:val="clear" w:color="auto" w:fill="FFFFFF"/>
          <w:lang w:val="uk-UA" w:eastAsia="uk-UA"/>
        </w:rPr>
      </w:pPr>
      <w:hyperlink r:id="rId6" w:history="1">
        <w:r w:rsidR="00453432" w:rsidRPr="00453432">
          <w:rPr>
            <w:rFonts w:ascii="Times New Roman" w:eastAsia="Times New Roman" w:hAnsi="Times New Roman" w:cs="Times New Roman"/>
            <w:color w:val="0000FF"/>
            <w:u w:val="single"/>
            <w:shd w:val="clear" w:color="auto" w:fill="FFFFFF"/>
            <w:lang w:eastAsia="uk-UA"/>
          </w:rPr>
          <w:t>nvk</w:t>
        </w:r>
        <w:r w:rsidR="00453432" w:rsidRPr="00453432">
          <w:rPr>
            <w:rFonts w:ascii="Times New Roman" w:eastAsia="Times New Roman" w:hAnsi="Times New Roman" w:cs="Times New Roman"/>
            <w:color w:val="0000FF"/>
            <w:u w:val="single"/>
            <w:shd w:val="clear" w:color="auto" w:fill="FFFFFF"/>
            <w:lang w:val="uk-UA" w:eastAsia="uk-UA"/>
          </w:rPr>
          <w:t>23</w:t>
        </w:r>
        <w:r w:rsidR="00453432" w:rsidRPr="00453432">
          <w:rPr>
            <w:rFonts w:ascii="Times New Roman" w:eastAsia="Times New Roman" w:hAnsi="Times New Roman" w:cs="Times New Roman"/>
            <w:color w:val="0000FF"/>
            <w:u w:val="single"/>
            <w:shd w:val="clear" w:color="auto" w:fill="FFFFFF"/>
            <w:lang w:eastAsia="uk-UA"/>
          </w:rPr>
          <w:t>kamyane</w:t>
        </w:r>
        <w:r w:rsidR="00453432" w:rsidRPr="00453432">
          <w:rPr>
            <w:rFonts w:ascii="Times New Roman" w:eastAsia="Times New Roman" w:hAnsi="Times New Roman" w:cs="Times New Roman"/>
            <w:color w:val="0000FF"/>
            <w:u w:val="single"/>
            <w:shd w:val="clear" w:color="auto" w:fill="FFFFFF"/>
            <w:lang w:val="uk-UA" w:eastAsia="uk-UA"/>
          </w:rPr>
          <w:t>@</w:t>
        </w:r>
        <w:r w:rsidR="00453432" w:rsidRPr="00453432">
          <w:rPr>
            <w:rFonts w:ascii="Times New Roman" w:eastAsia="Times New Roman" w:hAnsi="Times New Roman" w:cs="Times New Roman"/>
            <w:color w:val="0000FF"/>
            <w:u w:val="single"/>
            <w:shd w:val="clear" w:color="auto" w:fill="FFFFFF"/>
            <w:lang w:eastAsia="uk-UA"/>
          </w:rPr>
          <w:t>gmail</w:t>
        </w:r>
        <w:r w:rsidR="00453432" w:rsidRPr="00453432">
          <w:rPr>
            <w:rFonts w:ascii="Times New Roman" w:eastAsia="Times New Roman" w:hAnsi="Times New Roman" w:cs="Times New Roman"/>
            <w:color w:val="0000FF"/>
            <w:u w:val="single"/>
            <w:shd w:val="clear" w:color="auto" w:fill="FFFFFF"/>
            <w:lang w:val="uk-UA" w:eastAsia="uk-UA"/>
          </w:rPr>
          <w:t>.</w:t>
        </w:r>
        <w:r w:rsidR="00453432" w:rsidRPr="00453432">
          <w:rPr>
            <w:rFonts w:ascii="Times New Roman" w:eastAsia="Times New Roman" w:hAnsi="Times New Roman" w:cs="Times New Roman"/>
            <w:color w:val="0000FF"/>
            <w:u w:val="single"/>
            <w:shd w:val="clear" w:color="auto" w:fill="FFFFFF"/>
            <w:lang w:eastAsia="uk-UA"/>
          </w:rPr>
          <w:t>com</w:t>
        </w:r>
      </w:hyperlink>
      <w:r w:rsidR="00453432" w:rsidRPr="00453432">
        <w:rPr>
          <w:rFonts w:ascii="Times New Roman" w:eastAsia="Times New Roman" w:hAnsi="Times New Roman" w:cs="Times New Roman"/>
          <w:b/>
          <w:color w:val="555555"/>
          <w:shd w:val="clear" w:color="auto" w:fill="FFFFFF"/>
          <w:lang w:val="uk-UA" w:eastAsia="uk-UA"/>
        </w:rPr>
        <w:t xml:space="preserve">  </w:t>
      </w:r>
    </w:p>
    <w:p w:rsidR="00453432" w:rsidRPr="00530929" w:rsidRDefault="00453432" w:rsidP="00453432">
      <w:pPr>
        <w:spacing w:line="240" w:lineRule="auto"/>
        <w:jc w:val="center"/>
        <w:rPr>
          <w:rFonts w:ascii="Times New Roman" w:eastAsia="Times New Roman" w:hAnsi="Times New Roman" w:cs="Times New Roman"/>
          <w:b/>
          <w:color w:val="555555"/>
          <w:shd w:val="clear" w:color="auto" w:fill="FFFFFF"/>
          <w:lang w:val="uk-UA" w:eastAsia="uk-UA"/>
        </w:rPr>
      </w:pPr>
      <w:r w:rsidRPr="00530929">
        <w:rPr>
          <w:rFonts w:ascii="Times New Roman" w:eastAsia="Times New Roman" w:hAnsi="Times New Roman" w:cs="Times New Roman"/>
          <w:b/>
          <w:color w:val="555555"/>
          <w:shd w:val="clear" w:color="auto" w:fill="FFFFFF"/>
          <w:lang w:val="uk-UA" w:eastAsia="uk-UA"/>
        </w:rPr>
        <w:t>Код ЄДРПОУ 24249290</w:t>
      </w:r>
    </w:p>
    <w:p w:rsidR="002C38C1" w:rsidRPr="00453432" w:rsidRDefault="002C38C1" w:rsidP="002C38C1">
      <w:pPr>
        <w:contextualSpacing/>
        <w:jc w:val="center"/>
        <w:rPr>
          <w:rFonts w:ascii="Times New Roman" w:hAnsi="Times New Roman" w:cs="Times New Roman"/>
          <w:lang w:val="uk-UA"/>
        </w:rPr>
      </w:pPr>
    </w:p>
    <w:p w:rsidR="00453432" w:rsidRDefault="002C38C1" w:rsidP="00453432">
      <w:pPr>
        <w:contextualSpacing/>
        <w:jc w:val="center"/>
        <w:rPr>
          <w:rFonts w:ascii="Times New Roman" w:hAnsi="Times New Roman" w:cs="Times New Roman"/>
          <w:sz w:val="28"/>
          <w:szCs w:val="28"/>
          <w:lang w:val="uk-UA"/>
        </w:rPr>
      </w:pPr>
      <w:r w:rsidRPr="002C38C1">
        <w:rPr>
          <w:rFonts w:ascii="Times New Roman" w:hAnsi="Times New Roman" w:cs="Times New Roman"/>
          <w:sz w:val="28"/>
          <w:szCs w:val="28"/>
          <w:lang w:val="uk-UA"/>
        </w:rPr>
        <w:tab/>
      </w:r>
      <w:r w:rsidRPr="002C38C1">
        <w:rPr>
          <w:rFonts w:ascii="Times New Roman" w:hAnsi="Times New Roman" w:cs="Times New Roman"/>
          <w:sz w:val="28"/>
          <w:szCs w:val="28"/>
          <w:lang w:val="uk-UA"/>
        </w:rPr>
        <w:tab/>
      </w:r>
      <w:r w:rsidRPr="002C38C1">
        <w:rPr>
          <w:rFonts w:ascii="Times New Roman" w:hAnsi="Times New Roman" w:cs="Times New Roman"/>
          <w:sz w:val="28"/>
          <w:szCs w:val="28"/>
          <w:lang w:val="uk-UA"/>
        </w:rPr>
        <w:tab/>
      </w:r>
    </w:p>
    <w:p w:rsidR="00453432" w:rsidRDefault="00453432" w:rsidP="00453432">
      <w:pPr>
        <w:jc w:val="center"/>
        <w:rPr>
          <w:rFonts w:ascii="Times New Roman" w:hAnsi="Times New Roman" w:cs="Times New Roman"/>
          <w:b/>
          <w:sz w:val="28"/>
          <w:szCs w:val="28"/>
          <w:lang w:val="uk-UA"/>
        </w:rPr>
      </w:pPr>
      <w:r w:rsidRPr="00453432">
        <w:rPr>
          <w:rFonts w:ascii="Times New Roman" w:hAnsi="Times New Roman" w:cs="Times New Roman"/>
          <w:b/>
          <w:sz w:val="28"/>
          <w:szCs w:val="28"/>
          <w:lang w:val="uk-UA"/>
        </w:rPr>
        <w:t xml:space="preserve">Звіт директора ЗЗСО І-ІІст. з ДВ №22  с.Кам’яне </w:t>
      </w:r>
    </w:p>
    <w:p w:rsidR="00453432" w:rsidRDefault="00453432" w:rsidP="00453432">
      <w:pPr>
        <w:jc w:val="center"/>
        <w:rPr>
          <w:rFonts w:ascii="Times New Roman" w:hAnsi="Times New Roman" w:cs="Times New Roman"/>
          <w:b/>
          <w:sz w:val="28"/>
          <w:szCs w:val="28"/>
          <w:lang w:val="uk-UA"/>
        </w:rPr>
      </w:pPr>
      <w:r w:rsidRPr="00453432">
        <w:rPr>
          <w:rFonts w:ascii="Times New Roman" w:hAnsi="Times New Roman" w:cs="Times New Roman"/>
          <w:b/>
          <w:sz w:val="28"/>
          <w:szCs w:val="28"/>
          <w:lang w:val="uk-UA"/>
        </w:rPr>
        <w:t xml:space="preserve">Лалак Уляни Георгіївни </w:t>
      </w:r>
    </w:p>
    <w:p w:rsidR="00453432" w:rsidRPr="00453432" w:rsidRDefault="00453432" w:rsidP="00453432">
      <w:pPr>
        <w:jc w:val="center"/>
        <w:rPr>
          <w:rFonts w:ascii="Times New Roman" w:hAnsi="Times New Roman" w:cs="Times New Roman"/>
          <w:b/>
          <w:sz w:val="28"/>
          <w:szCs w:val="28"/>
          <w:lang w:val="uk-UA"/>
        </w:rPr>
      </w:pPr>
      <w:r w:rsidRPr="00453432">
        <w:rPr>
          <w:rFonts w:ascii="Times New Roman" w:hAnsi="Times New Roman" w:cs="Times New Roman"/>
          <w:b/>
          <w:sz w:val="28"/>
          <w:szCs w:val="28"/>
          <w:lang w:val="uk-UA"/>
        </w:rPr>
        <w:t xml:space="preserve"> про діяльність закладу освіти у 2021/2022 н.р.</w:t>
      </w:r>
    </w:p>
    <w:p w:rsidR="00453432" w:rsidRPr="00453432" w:rsidRDefault="00453432" w:rsidP="00453432">
      <w:pPr>
        <w:jc w:val="center"/>
        <w:rPr>
          <w:rFonts w:ascii="Times New Roman" w:hAnsi="Times New Roman" w:cs="Times New Roman"/>
          <w:b/>
          <w:sz w:val="28"/>
          <w:szCs w:val="28"/>
          <w:lang w:val="uk-UA"/>
        </w:rPr>
      </w:pPr>
    </w:p>
    <w:p w:rsidR="002C38C1" w:rsidRPr="002C38C1" w:rsidRDefault="002C38C1" w:rsidP="002C38C1">
      <w:pPr>
        <w:contextualSpacing/>
        <w:jc w:val="center"/>
        <w:rPr>
          <w:rFonts w:ascii="Times New Roman" w:hAnsi="Times New Roman" w:cs="Times New Roman"/>
          <w:sz w:val="28"/>
          <w:szCs w:val="28"/>
          <w:lang w:val="uk-UA"/>
        </w:rPr>
      </w:pPr>
      <w:r w:rsidRPr="002C38C1">
        <w:rPr>
          <w:rFonts w:ascii="Times New Roman" w:hAnsi="Times New Roman" w:cs="Times New Roman"/>
          <w:sz w:val="28"/>
          <w:szCs w:val="28"/>
          <w:lang w:val="uk-UA"/>
        </w:rPr>
        <w:tab/>
      </w:r>
    </w:p>
    <w:p w:rsidR="00D55668" w:rsidRPr="00453432" w:rsidRDefault="00D55668" w:rsidP="00453432">
      <w:pPr>
        <w:pStyle w:val="ab"/>
        <w:shd w:val="clear" w:color="auto" w:fill="EFEFF0"/>
        <w:spacing w:before="0" w:beforeAutospacing="0" w:after="598" w:afterAutospacing="0"/>
        <w:jc w:val="both"/>
        <w:rPr>
          <w:b/>
          <w:color w:val="242527"/>
          <w:sz w:val="28"/>
          <w:szCs w:val="28"/>
          <w:lang w:val="uk-UA"/>
        </w:rPr>
      </w:pPr>
      <w:r w:rsidRPr="00453432">
        <w:rPr>
          <w:b/>
          <w:color w:val="242527"/>
          <w:sz w:val="28"/>
          <w:szCs w:val="28"/>
          <w:lang w:val="uk-UA"/>
        </w:rPr>
        <w:t>“2021-2022-рік нових викликів та можливостей, співпраці та відкриттів, переосмислення та творчих пошуків…рік, обпалений війною”</w:t>
      </w:r>
    </w:p>
    <w:p w:rsidR="002C38C1" w:rsidRPr="002C38C1" w:rsidRDefault="002C38C1" w:rsidP="002C38C1">
      <w:pPr>
        <w:contextualSpacing/>
        <w:jc w:val="center"/>
        <w:rPr>
          <w:rFonts w:ascii="Times New Roman" w:hAnsi="Times New Roman" w:cs="Times New Roman"/>
          <w:sz w:val="28"/>
          <w:szCs w:val="28"/>
          <w:lang w:val="uk-UA"/>
        </w:rPr>
      </w:pPr>
      <w:r w:rsidRPr="002C38C1">
        <w:rPr>
          <w:rFonts w:ascii="Times New Roman" w:hAnsi="Times New Roman" w:cs="Times New Roman"/>
          <w:sz w:val="28"/>
          <w:szCs w:val="28"/>
          <w:lang w:val="uk-UA"/>
        </w:rPr>
        <w:br/>
      </w:r>
    </w:p>
    <w:p w:rsidR="002C38C1" w:rsidRDefault="002C38C1" w:rsidP="002C38C1">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2C38C1" w:rsidRDefault="002C38C1" w:rsidP="00DA5433">
      <w:pPr>
        <w:contextualSpacing/>
        <w:jc w:val="center"/>
        <w:rPr>
          <w:rFonts w:ascii="Times New Roman" w:hAnsi="Times New Roman" w:cs="Times New Roman"/>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453432" w:rsidP="00453432">
      <w:pPr>
        <w:jc w:val="center"/>
        <w:rPr>
          <w:rFonts w:ascii="Times New Roman" w:hAnsi="Times New Roman" w:cs="Times New Roman"/>
          <w:b/>
          <w:sz w:val="28"/>
          <w:szCs w:val="28"/>
          <w:lang w:val="uk-UA"/>
        </w:rPr>
      </w:pPr>
    </w:p>
    <w:p w:rsidR="00453432" w:rsidRDefault="00530929" w:rsidP="00453432">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-2022-</w:t>
      </w:r>
    </w:p>
    <w:p w:rsidR="002C38C1" w:rsidRDefault="002C38C1" w:rsidP="00453432">
      <w:pPr>
        <w:contextualSpacing/>
        <w:rPr>
          <w:rFonts w:ascii="Times New Roman" w:hAnsi="Times New Roman" w:cs="Times New Roman"/>
          <w:sz w:val="28"/>
          <w:szCs w:val="28"/>
          <w:lang w:val="uk-UA"/>
        </w:rPr>
      </w:pPr>
    </w:p>
    <w:p w:rsidR="00C64137" w:rsidRPr="00DD3A0A" w:rsidRDefault="00DA5433" w:rsidP="00DA5433">
      <w:pPr>
        <w:contextualSpacing/>
        <w:jc w:val="center"/>
        <w:rPr>
          <w:rFonts w:ascii="Times New Roman" w:hAnsi="Times New Roman" w:cs="Times New Roman"/>
          <w:b/>
          <w:sz w:val="28"/>
          <w:szCs w:val="28"/>
          <w:lang w:val="uk-UA"/>
        </w:rPr>
      </w:pPr>
      <w:r w:rsidRPr="00DD3A0A">
        <w:rPr>
          <w:rFonts w:ascii="Times New Roman" w:hAnsi="Times New Roman" w:cs="Times New Roman"/>
          <w:b/>
          <w:sz w:val="28"/>
          <w:szCs w:val="28"/>
          <w:lang w:val="uk-UA"/>
        </w:rPr>
        <w:t>Шановні колеги, батьки, учні!</w:t>
      </w:r>
    </w:p>
    <w:p w:rsidR="00453432" w:rsidRPr="00DD3A0A" w:rsidRDefault="00453432" w:rsidP="00453432">
      <w:pPr>
        <w:contextualSpacing/>
        <w:jc w:val="center"/>
        <w:rPr>
          <w:rFonts w:ascii="Times New Roman" w:hAnsi="Times New Roman" w:cs="Times New Roman"/>
          <w:b/>
          <w:sz w:val="28"/>
          <w:szCs w:val="28"/>
          <w:lang w:val="uk-UA"/>
        </w:rPr>
      </w:pPr>
      <w:r w:rsidRPr="00DD3A0A">
        <w:rPr>
          <w:rFonts w:ascii="Times New Roman" w:hAnsi="Times New Roman" w:cs="Times New Roman"/>
          <w:b/>
          <w:sz w:val="28"/>
          <w:szCs w:val="28"/>
        </w:rPr>
        <w:t xml:space="preserve">Вітаю </w:t>
      </w:r>
      <w:proofErr w:type="gramStart"/>
      <w:r w:rsidRPr="00DD3A0A">
        <w:rPr>
          <w:rFonts w:ascii="Times New Roman" w:hAnsi="Times New Roman" w:cs="Times New Roman"/>
          <w:b/>
          <w:sz w:val="28"/>
          <w:szCs w:val="28"/>
        </w:rPr>
        <w:t>вс</w:t>
      </w:r>
      <w:proofErr w:type="gramEnd"/>
      <w:r w:rsidRPr="00DD3A0A">
        <w:rPr>
          <w:rFonts w:ascii="Times New Roman" w:hAnsi="Times New Roman" w:cs="Times New Roman"/>
          <w:b/>
          <w:sz w:val="28"/>
          <w:szCs w:val="28"/>
        </w:rPr>
        <w:t>іх учасників освітнього процесу: вчителів, учнів та батьків!</w:t>
      </w:r>
    </w:p>
    <w:p w:rsidR="00453432" w:rsidRPr="00DD3A0A" w:rsidRDefault="00453432" w:rsidP="00453432">
      <w:pPr>
        <w:contextualSpacing/>
        <w:rPr>
          <w:rFonts w:ascii="Times New Roman" w:hAnsi="Times New Roman" w:cs="Times New Roman"/>
          <w:b/>
          <w:sz w:val="28"/>
          <w:szCs w:val="28"/>
          <w:lang w:val="uk-UA"/>
        </w:rPr>
      </w:pPr>
    </w:p>
    <w:p w:rsidR="004E26F8" w:rsidRPr="002C38C1" w:rsidRDefault="00D015A5" w:rsidP="00DA5433">
      <w:pPr>
        <w:contextualSpacing/>
        <w:jc w:val="center"/>
        <w:rPr>
          <w:rFonts w:ascii="Times New Roman" w:hAnsi="Times New Roman" w:cs="Times New Roman"/>
          <w:b/>
          <w:sz w:val="28"/>
          <w:szCs w:val="28"/>
          <w:u w:val="single"/>
          <w:lang w:val="uk-UA"/>
        </w:rPr>
      </w:pPr>
      <w:r w:rsidRPr="002C38C1">
        <w:rPr>
          <w:rFonts w:ascii="Times New Roman" w:hAnsi="Times New Roman" w:cs="Times New Roman"/>
          <w:b/>
          <w:sz w:val="28"/>
          <w:szCs w:val="28"/>
          <w:u w:val="single"/>
          <w:lang w:val="uk-UA"/>
        </w:rPr>
        <w:t>ВСТУП</w:t>
      </w:r>
    </w:p>
    <w:p w:rsidR="004E26F8" w:rsidRPr="0027204B" w:rsidRDefault="00DA5433" w:rsidP="0027204B">
      <w:pPr>
        <w:spacing w:after="0" w:line="240" w:lineRule="auto"/>
        <w:ind w:left="-426"/>
        <w:jc w:val="both"/>
        <w:rPr>
          <w:rFonts w:ascii="Times New Roman" w:eastAsia="Arial" w:hAnsi="Times New Roman" w:cs="Times New Roman"/>
          <w:sz w:val="24"/>
          <w:szCs w:val="24"/>
          <w:lang w:val="uk-UA"/>
        </w:rPr>
      </w:pPr>
      <w:r w:rsidRPr="002C38C1">
        <w:rPr>
          <w:rFonts w:ascii="Times New Roman" w:hAnsi="Times New Roman" w:cs="Times New Roman"/>
          <w:sz w:val="28"/>
          <w:szCs w:val="28"/>
          <w:lang w:val="uk-UA"/>
        </w:rPr>
        <w:tab/>
      </w:r>
      <w:r w:rsidR="004E26F8" w:rsidRPr="0027204B">
        <w:rPr>
          <w:rFonts w:ascii="Times New Roman" w:eastAsia="Arial" w:hAnsi="Times New Roman" w:cs="Times New Roman"/>
          <w:sz w:val="24"/>
          <w:szCs w:val="24"/>
          <w:lang w:val="uk-UA"/>
        </w:rPr>
        <w:t>Освіта</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була і надалі</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залишається</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найвищим</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національним</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пріоритетом, основою для розвитку</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особистості, суспільства та держави. Сьогодні вона зазнає</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суттєвих</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змін – змінюються</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пріоритети, структура і зміст</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освіти, пов’язані</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із</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запровадженням</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компетентнісного</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підходу до формування</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змісту та організації</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освітнього</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процесу. Тому створення</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високоефективної</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системи</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якісної</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освіти – це</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об’єктивна</w:t>
      </w:r>
      <w:r w:rsidR="005C3470" w:rsidRPr="0027204B">
        <w:rPr>
          <w:rFonts w:ascii="Times New Roman" w:eastAsia="Arial" w:hAnsi="Times New Roman" w:cs="Times New Roman"/>
          <w:sz w:val="24"/>
          <w:szCs w:val="24"/>
          <w:lang w:val="uk-UA"/>
        </w:rPr>
        <w:t xml:space="preserve"> </w:t>
      </w:r>
      <w:r w:rsidR="004E26F8" w:rsidRPr="0027204B">
        <w:rPr>
          <w:rFonts w:ascii="Times New Roman" w:eastAsia="Arial" w:hAnsi="Times New Roman" w:cs="Times New Roman"/>
          <w:sz w:val="24"/>
          <w:szCs w:val="24"/>
          <w:lang w:val="uk-UA"/>
        </w:rPr>
        <w:t>вимога часу.</w:t>
      </w:r>
    </w:p>
    <w:p w:rsidR="0077117F" w:rsidRPr="0027204B" w:rsidRDefault="0077117F"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ab/>
        <w:t>Процес реформування освіти в Україні є спробою застосування нових форм роботи в межах традиційної системи. Результативність у роботі досягається шляхом впровадження інноваційних технологій, пошуками відповіді на питання: «Як навчати, як створити сприятливі умови засвоєння нового матеріалу?».</w:t>
      </w:r>
    </w:p>
    <w:p w:rsidR="0077117F" w:rsidRPr="0027204B" w:rsidRDefault="0077117F"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ab/>
        <w:t>Для сучасної освіти України є важливим запровадження системних змін, оновлень у змісті, формах, методах. Інноваційна діяльність набирає значної сили і значення, про що йдеться у законах України «Про освіту», «Про повну загальну освіту», «Про інноваційну діяльність», у Положенні Міністерства освіти і науки України «Про порядок здійснення інноваційної діяльності в системі освіти України».</w:t>
      </w:r>
    </w:p>
    <w:p w:rsidR="0077117F" w:rsidRPr="0027204B" w:rsidRDefault="0077117F"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ab/>
        <w:t xml:space="preserve">Головним питанням сьогодення є опанування учнями </w:t>
      </w:r>
      <w:r w:rsidR="00A96B13" w:rsidRPr="0027204B">
        <w:rPr>
          <w:rFonts w:ascii="Times New Roman" w:hAnsi="Times New Roman" w:cs="Times New Roman"/>
          <w:sz w:val="24"/>
          <w:szCs w:val="24"/>
          <w:lang w:val="uk-UA"/>
        </w:rPr>
        <w:t>вмінь і навичок саморозвитку особистості, що значною мірою досягається шляхом впровадження інноваційних технологій організації процесу навчання.</w:t>
      </w:r>
    </w:p>
    <w:p w:rsidR="00086E7B" w:rsidRDefault="00974420"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ab/>
        <w:t>Сучасна освіта має бути освітою для життя – це гасло усього цивілізованого світу.  Йдеться про те, що всі здобуті людиною знання мають активно й продуктивно</w:t>
      </w:r>
      <w:r w:rsidR="005C3470" w:rsidRPr="0027204B">
        <w:rPr>
          <w:rFonts w:ascii="Times New Roman" w:hAnsi="Times New Roman" w:cs="Times New Roman"/>
          <w:sz w:val="24"/>
          <w:szCs w:val="24"/>
          <w:lang w:val="uk-UA"/>
        </w:rPr>
        <w:t xml:space="preserve"> </w:t>
      </w:r>
      <w:r w:rsidR="004217A1" w:rsidRPr="0027204B">
        <w:rPr>
          <w:rFonts w:ascii="Times New Roman" w:hAnsi="Times New Roman" w:cs="Times New Roman"/>
          <w:sz w:val="24"/>
          <w:szCs w:val="24"/>
          <w:lang w:val="uk-UA"/>
        </w:rPr>
        <w:t xml:space="preserve">використовуватися для вирішення професійних, соціальних життєвих проблем. </w:t>
      </w:r>
    </w:p>
    <w:p w:rsidR="00453432" w:rsidRDefault="00530929" w:rsidP="0027204B">
      <w:p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432" w:rsidRPr="0027204B">
        <w:rPr>
          <w:rFonts w:ascii="Times New Roman" w:hAnsi="Times New Roman" w:cs="Times New Roman"/>
          <w:sz w:val="24"/>
          <w:szCs w:val="24"/>
          <w:lang w:val="uk-UA"/>
        </w:rPr>
        <w:t>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МОН України від 23 березня 2005 р. №178, керуючись у своїй діяльності Конституцією України, законами України, Статутом школи та чинними нормативно-правовими документами в галузі освіти звітую про діяльність директора школи та про підсумки роботи колективу протягом 202</w:t>
      </w:r>
      <w:r w:rsidR="00453432" w:rsidRPr="0027204B">
        <w:rPr>
          <w:rFonts w:ascii="Times New Roman" w:hAnsi="Times New Roman" w:cs="Times New Roman"/>
          <w:sz w:val="24"/>
          <w:szCs w:val="24"/>
        </w:rPr>
        <w:t>1</w:t>
      </w:r>
      <w:r w:rsidR="00453432" w:rsidRPr="0027204B">
        <w:rPr>
          <w:rFonts w:ascii="Times New Roman" w:hAnsi="Times New Roman" w:cs="Times New Roman"/>
          <w:sz w:val="24"/>
          <w:szCs w:val="24"/>
          <w:lang w:val="uk-UA"/>
        </w:rPr>
        <w:t>-202</w:t>
      </w:r>
      <w:r w:rsidR="00453432" w:rsidRPr="0027204B">
        <w:rPr>
          <w:rFonts w:ascii="Times New Roman" w:hAnsi="Times New Roman" w:cs="Times New Roman"/>
          <w:sz w:val="24"/>
          <w:szCs w:val="24"/>
        </w:rPr>
        <w:t>2</w:t>
      </w:r>
      <w:r w:rsidR="00453432" w:rsidRPr="0027204B">
        <w:rPr>
          <w:rFonts w:ascii="Times New Roman" w:hAnsi="Times New Roman" w:cs="Times New Roman"/>
          <w:sz w:val="24"/>
          <w:szCs w:val="24"/>
          <w:lang w:val="uk-UA"/>
        </w:rPr>
        <w:t xml:space="preserve"> н. р.</w:t>
      </w:r>
    </w:p>
    <w:p w:rsidR="00453432" w:rsidRDefault="00747DFE" w:rsidP="00530929">
      <w:pPr>
        <w:spacing w:after="0" w:line="240" w:lineRule="auto"/>
        <w:ind w:left="-426" w:firstLine="284"/>
        <w:jc w:val="both"/>
        <w:rPr>
          <w:rFonts w:ascii="Times New Roman" w:hAnsi="Times New Roman" w:cs="Times New Roman"/>
          <w:bCs/>
          <w:sz w:val="24"/>
          <w:szCs w:val="24"/>
          <w:lang w:val="uk-UA"/>
        </w:rPr>
      </w:pPr>
      <w:r w:rsidRPr="00747DFE">
        <w:rPr>
          <w:rFonts w:ascii="Times New Roman" w:hAnsi="Times New Roman" w:cs="Times New Roman"/>
          <w:bCs/>
          <w:sz w:val="24"/>
          <w:szCs w:val="24"/>
          <w:lang w:val="uk-UA"/>
        </w:rPr>
        <w:t>Дух школи, її кращі традиції і  здобутки визначають педагогічні колективи і їх вихованці. Провідною фігурою у ре</w:t>
      </w:r>
      <w:r w:rsidR="00530929">
        <w:rPr>
          <w:rFonts w:ascii="Times New Roman" w:hAnsi="Times New Roman" w:cs="Times New Roman"/>
          <w:bCs/>
          <w:sz w:val="24"/>
          <w:szCs w:val="24"/>
          <w:lang w:val="uk-UA"/>
        </w:rPr>
        <w:t>алізації  завдань, безперечно,</w:t>
      </w:r>
      <w:r w:rsidRPr="00747DFE">
        <w:rPr>
          <w:rFonts w:ascii="Times New Roman" w:hAnsi="Times New Roman" w:cs="Times New Roman"/>
          <w:bCs/>
          <w:sz w:val="24"/>
          <w:szCs w:val="24"/>
          <w:lang w:val="uk-UA"/>
        </w:rPr>
        <w:t>виступає вчитель, який зобов’язаний</w:t>
      </w:r>
      <w:r w:rsidRPr="00747DFE">
        <w:rPr>
          <w:rFonts w:ascii="Times New Roman" w:hAnsi="Times New Roman" w:cs="Times New Roman"/>
          <w:bCs/>
          <w:sz w:val="24"/>
          <w:szCs w:val="24"/>
          <w:lang w:val="en-US"/>
        </w:rPr>
        <w:t> </w:t>
      </w:r>
      <w:r w:rsidRPr="00747DFE">
        <w:rPr>
          <w:rFonts w:ascii="Times New Roman" w:hAnsi="Times New Roman" w:cs="Times New Roman"/>
          <w:bCs/>
          <w:sz w:val="24"/>
          <w:szCs w:val="24"/>
          <w:lang w:val="uk-UA"/>
        </w:rPr>
        <w:t xml:space="preserve"> втілювати</w:t>
      </w:r>
      <w:r w:rsidRPr="00747DFE">
        <w:rPr>
          <w:rFonts w:ascii="Times New Roman" w:hAnsi="Times New Roman" w:cs="Times New Roman"/>
          <w:bCs/>
          <w:sz w:val="24"/>
          <w:szCs w:val="24"/>
          <w:lang w:val="en-US"/>
        </w:rPr>
        <w:t>  </w:t>
      </w:r>
      <w:r w:rsidRPr="00747DFE">
        <w:rPr>
          <w:rFonts w:ascii="Times New Roman" w:hAnsi="Times New Roman" w:cs="Times New Roman"/>
          <w:bCs/>
          <w:sz w:val="24"/>
          <w:szCs w:val="24"/>
          <w:lang w:val="uk-UA"/>
        </w:rPr>
        <w:t xml:space="preserve">в життя ідеї, забезпечувати єдність виховання і навчання – основного призначення закладу. </w:t>
      </w:r>
      <w:r w:rsidRPr="00747DFE">
        <w:rPr>
          <w:rFonts w:ascii="Times New Roman" w:hAnsi="Times New Roman" w:cs="Times New Roman"/>
          <w:bCs/>
          <w:sz w:val="24"/>
          <w:szCs w:val="24"/>
        </w:rPr>
        <w:t>Відразу хочу зазначити, що робота директора і колективу нероздільні. Здобутки і недоліки спільні.</w:t>
      </w:r>
    </w:p>
    <w:p w:rsidR="00530929" w:rsidRPr="00530929" w:rsidRDefault="00530929" w:rsidP="00530929">
      <w:pPr>
        <w:spacing w:after="0" w:line="240" w:lineRule="auto"/>
        <w:ind w:left="-426" w:firstLine="284"/>
        <w:jc w:val="both"/>
        <w:rPr>
          <w:rFonts w:ascii="Times New Roman" w:hAnsi="Times New Roman" w:cs="Times New Roman"/>
          <w:bCs/>
          <w:sz w:val="24"/>
          <w:szCs w:val="24"/>
          <w:lang w:val="uk-UA"/>
        </w:rPr>
      </w:pPr>
    </w:p>
    <w:p w:rsidR="00086E7B" w:rsidRPr="00530929" w:rsidRDefault="00086E7B" w:rsidP="00530929">
      <w:pPr>
        <w:spacing w:after="0" w:line="240" w:lineRule="auto"/>
        <w:ind w:left="-426"/>
        <w:jc w:val="center"/>
        <w:rPr>
          <w:rFonts w:ascii="Times New Roman" w:eastAsia="Times New Roman" w:hAnsi="Times New Roman" w:cs="Times New Roman"/>
          <w:color w:val="098F02"/>
          <w:sz w:val="28"/>
          <w:szCs w:val="28"/>
          <w:lang w:val="uk-UA" w:eastAsia="uk-UA"/>
        </w:rPr>
      </w:pPr>
      <w:r w:rsidRPr="00530929">
        <w:rPr>
          <w:rFonts w:ascii="Times New Roman" w:eastAsia="Times New Roman" w:hAnsi="Times New Roman" w:cs="Times New Roman"/>
          <w:b/>
          <w:color w:val="098F02"/>
          <w:sz w:val="28"/>
          <w:szCs w:val="28"/>
          <w:lang w:val="uk-UA" w:eastAsia="uk-UA"/>
        </w:rPr>
        <w:t xml:space="preserve">Загальна інформація про </w:t>
      </w:r>
      <w:r w:rsidRPr="00530929">
        <w:rPr>
          <w:rFonts w:ascii="Times New Roman" w:hAnsi="Times New Roman" w:cs="Times New Roman"/>
          <w:b/>
          <w:sz w:val="28"/>
          <w:szCs w:val="28"/>
          <w:lang w:val="uk-UA"/>
        </w:rPr>
        <w:t>ЗЗСО І-ІІст. з ДВ №22  с.Кам’яне</w:t>
      </w:r>
      <w:r w:rsidRPr="00530929">
        <w:rPr>
          <w:rFonts w:ascii="Times New Roman" w:eastAsia="Times New Roman" w:hAnsi="Times New Roman" w:cs="Times New Roman"/>
          <w:color w:val="098F02"/>
          <w:sz w:val="28"/>
          <w:szCs w:val="28"/>
          <w:lang w:val="uk-UA" w:eastAsia="uk-UA"/>
        </w:rPr>
        <w:t>.</w:t>
      </w:r>
    </w:p>
    <w:p w:rsidR="00DD3A0A" w:rsidRPr="0027204B" w:rsidRDefault="00DD3A0A" w:rsidP="0027204B">
      <w:pPr>
        <w:spacing w:after="0" w:line="240" w:lineRule="auto"/>
        <w:ind w:left="-426"/>
        <w:rPr>
          <w:rFonts w:ascii="Times New Roman" w:eastAsia="Times New Roman" w:hAnsi="Times New Roman" w:cs="Times New Roman"/>
          <w:b/>
          <w:color w:val="098F02"/>
          <w:sz w:val="24"/>
          <w:szCs w:val="24"/>
          <w:lang w:val="uk-UA" w:eastAsia="uk-UA"/>
        </w:rPr>
      </w:pPr>
    </w:p>
    <w:p w:rsidR="00453432" w:rsidRPr="0027204B" w:rsidRDefault="00453432" w:rsidP="0027204B">
      <w:pPr>
        <w:spacing w:line="240" w:lineRule="auto"/>
        <w:ind w:left="-426"/>
        <w:contextualSpacing/>
        <w:rPr>
          <w:rFonts w:ascii="Times New Roman" w:hAnsi="Times New Roman" w:cs="Times New Roman"/>
          <w:sz w:val="24"/>
          <w:szCs w:val="24"/>
          <w:lang w:val="uk-UA"/>
        </w:rPr>
      </w:pPr>
      <w:r w:rsidRPr="0027204B">
        <w:rPr>
          <w:rFonts w:ascii="Times New Roman" w:hAnsi="Times New Roman" w:cs="Times New Roman"/>
          <w:b/>
          <w:sz w:val="24"/>
          <w:szCs w:val="24"/>
          <w:lang w:val="uk-UA"/>
        </w:rPr>
        <w:t>Комунальний заклад  загальної  середньої ос</w:t>
      </w:r>
      <w:r w:rsidR="008E636D" w:rsidRPr="0027204B">
        <w:rPr>
          <w:rFonts w:ascii="Times New Roman" w:hAnsi="Times New Roman" w:cs="Times New Roman"/>
          <w:b/>
          <w:sz w:val="24"/>
          <w:szCs w:val="24"/>
          <w:lang w:val="uk-UA"/>
        </w:rPr>
        <w:t>віти І-ІІ ступенів з дошкільним</w:t>
      </w:r>
      <w:r w:rsidR="00DD3A0A" w:rsidRPr="0027204B">
        <w:rPr>
          <w:rFonts w:ascii="Times New Roman" w:hAnsi="Times New Roman" w:cs="Times New Roman"/>
          <w:b/>
          <w:sz w:val="24"/>
          <w:szCs w:val="24"/>
          <w:lang w:val="uk-UA"/>
        </w:rPr>
        <w:t xml:space="preserve">  </w:t>
      </w:r>
      <w:r w:rsidRPr="0027204B">
        <w:rPr>
          <w:rFonts w:ascii="Times New Roman" w:hAnsi="Times New Roman" w:cs="Times New Roman"/>
          <w:b/>
          <w:sz w:val="24"/>
          <w:szCs w:val="24"/>
          <w:lang w:val="uk-UA"/>
        </w:rPr>
        <w:t>відділенням Ходорівської міської ради Львівської області №22 с. Кам’яне</w:t>
      </w:r>
      <w:r w:rsidR="00DD3A0A" w:rsidRPr="0027204B">
        <w:rPr>
          <w:rFonts w:ascii="Times New Roman" w:hAnsi="Times New Roman" w:cs="Times New Roman"/>
          <w:b/>
          <w:sz w:val="24"/>
          <w:szCs w:val="24"/>
          <w:lang w:val="uk-UA"/>
        </w:rPr>
        <w:t xml:space="preserve">   </w:t>
      </w:r>
      <w:r w:rsidR="008E636D" w:rsidRPr="0027204B">
        <w:rPr>
          <w:rFonts w:ascii="Times New Roman" w:hAnsi="Times New Roman" w:cs="Times New Roman"/>
          <w:sz w:val="24"/>
          <w:szCs w:val="24"/>
          <w:lang w:val="uk-UA"/>
        </w:rPr>
        <w:t xml:space="preserve">розташований </w:t>
      </w:r>
      <w:r w:rsidRPr="0027204B">
        <w:rPr>
          <w:rFonts w:ascii="Times New Roman" w:hAnsi="Times New Roman" w:cs="Times New Roman"/>
          <w:sz w:val="24"/>
          <w:szCs w:val="24"/>
          <w:lang w:val="uk-UA"/>
        </w:rPr>
        <w:t xml:space="preserve"> за адресою: </w:t>
      </w:r>
      <w:r w:rsidR="008E636D" w:rsidRPr="0027204B">
        <w:rPr>
          <w:rFonts w:ascii="Times New Roman" w:eastAsia="Times New Roman" w:hAnsi="Times New Roman" w:cs="Times New Roman"/>
          <w:b/>
          <w:color w:val="000000"/>
          <w:sz w:val="24"/>
          <w:szCs w:val="24"/>
          <w:lang w:val="uk-UA" w:eastAsia="uk-UA"/>
        </w:rPr>
        <w:t>81723,с.Кам’яне,вул..Ходорівська ,54а,Стрийський район,Львівська область</w:t>
      </w:r>
      <w:r w:rsidR="008E636D" w:rsidRPr="0027204B">
        <w:rPr>
          <w:rFonts w:ascii="Times New Roman" w:eastAsia="Calibri" w:hAnsi="Times New Roman" w:cs="Times New Roman"/>
          <w:b/>
          <w:sz w:val="24"/>
          <w:szCs w:val="24"/>
          <w:lang w:val="uk-UA"/>
        </w:rPr>
        <w:t xml:space="preserve">   </w:t>
      </w:r>
      <w:hyperlink r:id="rId7" w:history="1">
        <w:r w:rsidR="008E636D" w:rsidRPr="0027204B">
          <w:rPr>
            <w:rFonts w:ascii="Times New Roman" w:eastAsia="Times New Roman" w:hAnsi="Times New Roman" w:cs="Times New Roman"/>
            <w:color w:val="0000FF"/>
            <w:sz w:val="24"/>
            <w:szCs w:val="24"/>
            <w:u w:val="single"/>
            <w:shd w:val="clear" w:color="auto" w:fill="FFFFFF"/>
            <w:lang w:eastAsia="uk-UA"/>
          </w:rPr>
          <w:t>nvk</w:t>
        </w:r>
        <w:r w:rsidR="008E636D" w:rsidRPr="0027204B">
          <w:rPr>
            <w:rFonts w:ascii="Times New Roman" w:eastAsia="Times New Roman" w:hAnsi="Times New Roman" w:cs="Times New Roman"/>
            <w:color w:val="0000FF"/>
            <w:sz w:val="24"/>
            <w:szCs w:val="24"/>
            <w:u w:val="single"/>
            <w:shd w:val="clear" w:color="auto" w:fill="FFFFFF"/>
            <w:lang w:val="uk-UA" w:eastAsia="uk-UA"/>
          </w:rPr>
          <w:t>23</w:t>
        </w:r>
        <w:r w:rsidR="008E636D" w:rsidRPr="0027204B">
          <w:rPr>
            <w:rFonts w:ascii="Times New Roman" w:eastAsia="Times New Roman" w:hAnsi="Times New Roman" w:cs="Times New Roman"/>
            <w:color w:val="0000FF"/>
            <w:sz w:val="24"/>
            <w:szCs w:val="24"/>
            <w:u w:val="single"/>
            <w:shd w:val="clear" w:color="auto" w:fill="FFFFFF"/>
            <w:lang w:eastAsia="uk-UA"/>
          </w:rPr>
          <w:t>kamyane</w:t>
        </w:r>
        <w:r w:rsidR="008E636D" w:rsidRPr="0027204B">
          <w:rPr>
            <w:rFonts w:ascii="Times New Roman" w:eastAsia="Times New Roman" w:hAnsi="Times New Roman" w:cs="Times New Roman"/>
            <w:color w:val="0000FF"/>
            <w:sz w:val="24"/>
            <w:szCs w:val="24"/>
            <w:u w:val="single"/>
            <w:shd w:val="clear" w:color="auto" w:fill="FFFFFF"/>
            <w:lang w:val="uk-UA" w:eastAsia="uk-UA"/>
          </w:rPr>
          <w:t>@</w:t>
        </w:r>
        <w:r w:rsidR="008E636D" w:rsidRPr="0027204B">
          <w:rPr>
            <w:rFonts w:ascii="Times New Roman" w:eastAsia="Times New Roman" w:hAnsi="Times New Roman" w:cs="Times New Roman"/>
            <w:color w:val="0000FF"/>
            <w:sz w:val="24"/>
            <w:szCs w:val="24"/>
            <w:u w:val="single"/>
            <w:shd w:val="clear" w:color="auto" w:fill="FFFFFF"/>
            <w:lang w:eastAsia="uk-UA"/>
          </w:rPr>
          <w:t>gmail</w:t>
        </w:r>
        <w:r w:rsidR="008E636D" w:rsidRPr="0027204B">
          <w:rPr>
            <w:rFonts w:ascii="Times New Roman" w:eastAsia="Times New Roman" w:hAnsi="Times New Roman" w:cs="Times New Roman"/>
            <w:color w:val="0000FF"/>
            <w:sz w:val="24"/>
            <w:szCs w:val="24"/>
            <w:u w:val="single"/>
            <w:shd w:val="clear" w:color="auto" w:fill="FFFFFF"/>
            <w:lang w:val="uk-UA" w:eastAsia="uk-UA"/>
          </w:rPr>
          <w:t>.</w:t>
        </w:r>
        <w:r w:rsidR="008E636D" w:rsidRPr="0027204B">
          <w:rPr>
            <w:rFonts w:ascii="Times New Roman" w:eastAsia="Times New Roman" w:hAnsi="Times New Roman" w:cs="Times New Roman"/>
            <w:color w:val="0000FF"/>
            <w:sz w:val="24"/>
            <w:szCs w:val="24"/>
            <w:u w:val="single"/>
            <w:shd w:val="clear" w:color="auto" w:fill="FFFFFF"/>
            <w:lang w:eastAsia="uk-UA"/>
          </w:rPr>
          <w:t>com</w:t>
        </w:r>
      </w:hyperlink>
      <w:r w:rsidR="008E636D" w:rsidRPr="0027204B">
        <w:rPr>
          <w:rFonts w:ascii="Times New Roman" w:eastAsia="Times New Roman" w:hAnsi="Times New Roman" w:cs="Times New Roman"/>
          <w:b/>
          <w:color w:val="555555"/>
          <w:sz w:val="24"/>
          <w:szCs w:val="24"/>
          <w:shd w:val="clear" w:color="auto" w:fill="FFFFFF"/>
          <w:lang w:val="uk-UA" w:eastAsia="uk-UA"/>
        </w:rPr>
        <w:t xml:space="preserve">  </w:t>
      </w:r>
      <w:r w:rsidR="00DD3A0A" w:rsidRPr="0027204B">
        <w:rPr>
          <w:rFonts w:ascii="Times New Roman" w:eastAsia="Times New Roman" w:hAnsi="Times New Roman" w:cs="Times New Roman"/>
          <w:b/>
          <w:color w:val="555555"/>
          <w:sz w:val="24"/>
          <w:szCs w:val="24"/>
          <w:shd w:val="clear" w:color="auto" w:fill="FFFFFF"/>
          <w:lang w:val="uk-UA" w:eastAsia="uk-UA"/>
        </w:rPr>
        <w:t xml:space="preserve">             </w:t>
      </w:r>
      <w:r w:rsidR="008E636D" w:rsidRPr="0027204B">
        <w:rPr>
          <w:rFonts w:ascii="Times New Roman" w:eastAsia="Times New Roman" w:hAnsi="Times New Roman" w:cs="Times New Roman"/>
          <w:b/>
          <w:color w:val="555555"/>
          <w:sz w:val="24"/>
          <w:szCs w:val="24"/>
          <w:shd w:val="clear" w:color="auto" w:fill="FFFFFF"/>
          <w:lang w:val="uk-UA" w:eastAsia="uk-UA"/>
        </w:rPr>
        <w:t>Код ЄДРПОУ 24249290</w:t>
      </w:r>
      <w:r w:rsidRPr="0027204B">
        <w:rPr>
          <w:rFonts w:ascii="Times New Roman" w:hAnsi="Times New Roman" w:cs="Times New Roman"/>
          <w:sz w:val="24"/>
          <w:szCs w:val="24"/>
          <w:lang w:val="uk-UA"/>
        </w:rPr>
        <w:t>.</w:t>
      </w:r>
    </w:p>
    <w:p w:rsidR="00DD3A0A" w:rsidRPr="0027204B" w:rsidRDefault="00DD3A0A" w:rsidP="0027204B">
      <w:pPr>
        <w:spacing w:line="240" w:lineRule="auto"/>
        <w:ind w:left="-426"/>
        <w:contextualSpacing/>
        <w:rPr>
          <w:rFonts w:ascii="Times New Roman" w:hAnsi="Times New Roman" w:cs="Times New Roman"/>
          <w:b/>
          <w:sz w:val="24"/>
          <w:szCs w:val="24"/>
          <w:lang w:val="uk-UA"/>
        </w:rPr>
      </w:pPr>
    </w:p>
    <w:p w:rsidR="008E636D" w:rsidRPr="0027204B" w:rsidRDefault="00453432" w:rsidP="0027204B">
      <w:pPr>
        <w:widowControl w:val="0"/>
        <w:spacing w:after="0" w:line="240" w:lineRule="auto"/>
        <w:ind w:left="-426"/>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Статут затверджений </w:t>
      </w:r>
      <w:r w:rsidR="008E636D" w:rsidRPr="0027204B">
        <w:rPr>
          <w:rFonts w:ascii="Times New Roman" w:eastAsia="Times New Roman" w:hAnsi="Times New Roman" w:cs="Times New Roman"/>
          <w:b/>
          <w:spacing w:val="1"/>
          <w:sz w:val="24"/>
          <w:szCs w:val="24"/>
          <w:lang w:val="uk-UA"/>
        </w:rPr>
        <w:t xml:space="preserve">Рішенням </w:t>
      </w:r>
      <w:r w:rsidR="008E636D" w:rsidRPr="0027204B">
        <w:rPr>
          <w:rFonts w:ascii="Times New Roman" w:eastAsia="Times New Roman" w:hAnsi="Times New Roman" w:cs="Times New Roman"/>
          <w:b/>
          <w:spacing w:val="1"/>
          <w:sz w:val="24"/>
          <w:szCs w:val="24"/>
          <w:lang w:val="en-US"/>
        </w:rPr>
        <w:t>VII</w:t>
      </w:r>
      <w:r w:rsidR="008E636D" w:rsidRPr="0027204B">
        <w:rPr>
          <w:rFonts w:ascii="Times New Roman" w:eastAsia="Times New Roman" w:hAnsi="Times New Roman" w:cs="Times New Roman"/>
          <w:b/>
          <w:spacing w:val="1"/>
          <w:sz w:val="24"/>
          <w:szCs w:val="24"/>
          <w:lang w:val="uk-UA"/>
        </w:rPr>
        <w:t xml:space="preserve"> сесії  </w:t>
      </w:r>
      <w:r w:rsidR="008E636D" w:rsidRPr="0027204B">
        <w:rPr>
          <w:rFonts w:ascii="Times New Roman" w:eastAsia="Times New Roman" w:hAnsi="Times New Roman" w:cs="Times New Roman"/>
          <w:b/>
          <w:spacing w:val="1"/>
          <w:sz w:val="24"/>
          <w:szCs w:val="24"/>
          <w:lang w:val="en-US"/>
        </w:rPr>
        <w:t>VIII</w:t>
      </w:r>
      <w:r w:rsidR="008E636D" w:rsidRPr="0027204B">
        <w:rPr>
          <w:rFonts w:ascii="Times New Roman" w:eastAsia="Times New Roman" w:hAnsi="Times New Roman" w:cs="Times New Roman"/>
          <w:b/>
          <w:spacing w:val="1"/>
          <w:sz w:val="24"/>
          <w:szCs w:val="24"/>
          <w:lang w:val="uk-UA"/>
        </w:rPr>
        <w:t xml:space="preserve"> скликання  Ходорівської міської ради    від 21.12.2021 року № _____.</w:t>
      </w:r>
      <w:r w:rsidR="008E636D" w:rsidRPr="0027204B">
        <w:rPr>
          <w:rFonts w:ascii="Times New Roman" w:hAnsi="Times New Roman" w:cs="Times New Roman"/>
          <w:sz w:val="24"/>
          <w:szCs w:val="24"/>
          <w:lang w:val="uk-UA"/>
        </w:rPr>
        <w:tab/>
      </w:r>
    </w:p>
    <w:p w:rsidR="00DD3A0A" w:rsidRPr="0027204B" w:rsidRDefault="00DD3A0A" w:rsidP="0027204B">
      <w:pPr>
        <w:widowControl w:val="0"/>
        <w:spacing w:after="0" w:line="240" w:lineRule="auto"/>
        <w:ind w:left="-426"/>
        <w:rPr>
          <w:rFonts w:ascii="Times New Roman" w:eastAsia="Times New Roman" w:hAnsi="Times New Roman" w:cs="Times New Roman"/>
          <w:b/>
          <w:spacing w:val="1"/>
          <w:sz w:val="24"/>
          <w:szCs w:val="24"/>
          <w:lang w:val="uk-UA"/>
        </w:rPr>
      </w:pP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Шкільні будівлі </w:t>
      </w:r>
      <w:r w:rsidR="008E636D" w:rsidRPr="0027204B">
        <w:rPr>
          <w:rFonts w:ascii="Times New Roman" w:hAnsi="Times New Roman" w:cs="Times New Roman"/>
          <w:sz w:val="24"/>
          <w:szCs w:val="24"/>
          <w:lang w:val="uk-UA"/>
        </w:rPr>
        <w:t>було здано в експлуатацію у 19</w:t>
      </w:r>
      <w:r w:rsidR="008E636D" w:rsidRPr="0027204B">
        <w:rPr>
          <w:rFonts w:ascii="Times New Roman" w:hAnsi="Times New Roman" w:cs="Times New Roman"/>
          <w:sz w:val="24"/>
          <w:szCs w:val="24"/>
        </w:rPr>
        <w:t>99</w:t>
      </w:r>
      <w:r w:rsidRPr="0027204B">
        <w:rPr>
          <w:rFonts w:ascii="Times New Roman" w:hAnsi="Times New Roman" w:cs="Times New Roman"/>
          <w:sz w:val="24"/>
          <w:szCs w:val="24"/>
          <w:lang w:val="uk-UA"/>
        </w:rPr>
        <w:t xml:space="preserve"> р.  Спочатку</w:t>
      </w:r>
      <w:r w:rsidR="008E636D" w:rsidRPr="0027204B">
        <w:rPr>
          <w:rFonts w:ascii="Times New Roman" w:hAnsi="Times New Roman" w:cs="Times New Roman"/>
          <w:sz w:val="24"/>
          <w:szCs w:val="24"/>
          <w:lang w:val="uk-UA"/>
        </w:rPr>
        <w:t xml:space="preserve">  була відкрита початкова школа,у 2000</w:t>
      </w:r>
      <w:r w:rsidR="00530929">
        <w:rPr>
          <w:rFonts w:ascii="Times New Roman" w:hAnsi="Times New Roman" w:cs="Times New Roman"/>
          <w:sz w:val="24"/>
          <w:szCs w:val="24"/>
          <w:lang w:val="uk-UA"/>
        </w:rPr>
        <w:t xml:space="preserve"> р.- відкрито основну школу,а в </w:t>
      </w:r>
      <w:r w:rsidR="008E636D" w:rsidRPr="0027204B">
        <w:rPr>
          <w:rFonts w:ascii="Times New Roman" w:hAnsi="Times New Roman" w:cs="Times New Roman"/>
          <w:sz w:val="24"/>
          <w:szCs w:val="24"/>
          <w:lang w:val="uk-UA"/>
        </w:rPr>
        <w:t>2007 р.</w:t>
      </w:r>
      <w:r w:rsidRPr="0027204B">
        <w:rPr>
          <w:rFonts w:ascii="Times New Roman" w:hAnsi="Times New Roman" w:cs="Times New Roman"/>
          <w:sz w:val="24"/>
          <w:szCs w:val="24"/>
          <w:lang w:val="uk-UA"/>
        </w:rPr>
        <w:t xml:space="preserve"> </w:t>
      </w:r>
      <w:r w:rsidR="008E636D" w:rsidRPr="0027204B">
        <w:rPr>
          <w:rFonts w:ascii="Times New Roman" w:hAnsi="Times New Roman" w:cs="Times New Roman"/>
          <w:sz w:val="24"/>
          <w:szCs w:val="24"/>
          <w:lang w:val="uk-UA"/>
        </w:rPr>
        <w:t xml:space="preserve">відбулася </w:t>
      </w:r>
      <w:r w:rsidRPr="0027204B">
        <w:rPr>
          <w:rFonts w:ascii="Times New Roman" w:hAnsi="Times New Roman" w:cs="Times New Roman"/>
          <w:sz w:val="24"/>
          <w:szCs w:val="24"/>
          <w:lang w:val="uk-UA"/>
        </w:rPr>
        <w:t>реорганізація навчального закладу</w:t>
      </w:r>
      <w:r w:rsidR="008E636D" w:rsidRPr="0027204B">
        <w:rPr>
          <w:rFonts w:ascii="Times New Roman" w:hAnsi="Times New Roman" w:cs="Times New Roman"/>
          <w:sz w:val="24"/>
          <w:szCs w:val="24"/>
          <w:lang w:val="uk-UA"/>
        </w:rPr>
        <w:t xml:space="preserve"> –у навчально-виховний комплекс.</w:t>
      </w:r>
      <w:r w:rsidRPr="0027204B">
        <w:rPr>
          <w:rFonts w:ascii="Times New Roman" w:hAnsi="Times New Roman" w:cs="Times New Roman"/>
          <w:sz w:val="24"/>
          <w:szCs w:val="24"/>
          <w:lang w:val="uk-UA"/>
        </w:rPr>
        <w:t xml:space="preserve"> Незважаючи на </w:t>
      </w:r>
      <w:r w:rsidR="008E636D" w:rsidRPr="0027204B">
        <w:rPr>
          <w:rFonts w:ascii="Times New Roman" w:hAnsi="Times New Roman" w:cs="Times New Roman"/>
          <w:sz w:val="24"/>
          <w:szCs w:val="24"/>
          <w:lang w:val="uk-UA"/>
        </w:rPr>
        <w:t>20-тирічний вік будівлі</w:t>
      </w:r>
      <w:r w:rsidRPr="0027204B">
        <w:rPr>
          <w:rFonts w:ascii="Times New Roman" w:hAnsi="Times New Roman" w:cs="Times New Roman"/>
          <w:sz w:val="24"/>
          <w:szCs w:val="24"/>
          <w:lang w:val="uk-UA"/>
        </w:rPr>
        <w:t xml:space="preserve">, 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w:t>
      </w:r>
      <w:r w:rsidR="007031A5" w:rsidRPr="0027204B">
        <w:rPr>
          <w:rFonts w:ascii="Times New Roman" w:hAnsi="Times New Roman" w:cs="Times New Roman"/>
          <w:sz w:val="24"/>
          <w:szCs w:val="24"/>
          <w:lang w:val="uk-UA"/>
        </w:rPr>
        <w:t>класи-</w:t>
      </w:r>
      <w:r w:rsidRPr="0027204B">
        <w:rPr>
          <w:rFonts w:ascii="Times New Roman" w:hAnsi="Times New Roman" w:cs="Times New Roman"/>
          <w:sz w:val="24"/>
          <w:szCs w:val="24"/>
          <w:lang w:val="uk-UA"/>
        </w:rPr>
        <w:t>кабінети, забезпечити школу новим сучасним обладнанням, меблями, технікою.</w:t>
      </w: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Кожного року виконуються капітальні та поточні ремонтні роботи. У всіх приміщеннях виконуються санітарно-епідеміологічні норми.</w:t>
      </w: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lastRenderedPageBreak/>
        <w:t xml:space="preserve">У школі є їдальня, актова зала, бібліотека, </w:t>
      </w:r>
      <w:r w:rsidR="007031A5" w:rsidRPr="0027204B">
        <w:rPr>
          <w:rFonts w:ascii="Times New Roman" w:hAnsi="Times New Roman" w:cs="Times New Roman"/>
          <w:sz w:val="24"/>
          <w:szCs w:val="24"/>
          <w:lang w:val="uk-UA"/>
        </w:rPr>
        <w:t>спортивний майданчик, стадіон</w:t>
      </w:r>
      <w:r w:rsidRPr="0027204B">
        <w:rPr>
          <w:rFonts w:ascii="Times New Roman" w:hAnsi="Times New Roman" w:cs="Times New Roman"/>
          <w:sz w:val="24"/>
          <w:szCs w:val="24"/>
          <w:lang w:val="uk-UA"/>
        </w:rPr>
        <w:t xml:space="preserve">. </w:t>
      </w:r>
      <w:r w:rsidR="007031A5" w:rsidRPr="0027204B">
        <w:rPr>
          <w:rFonts w:ascii="Times New Roman" w:hAnsi="Times New Roman" w:cs="Times New Roman"/>
          <w:sz w:val="24"/>
          <w:szCs w:val="24"/>
          <w:lang w:val="uk-UA"/>
        </w:rPr>
        <w:t>є Б</w:t>
      </w:r>
      <w:r w:rsidRPr="0027204B">
        <w:rPr>
          <w:rFonts w:ascii="Times New Roman" w:hAnsi="Times New Roman" w:cs="Times New Roman"/>
          <w:sz w:val="24"/>
          <w:szCs w:val="24"/>
          <w:lang w:val="uk-UA"/>
        </w:rPr>
        <w:t xml:space="preserve">омбосховище </w:t>
      </w:r>
      <w:r w:rsidR="007031A5" w:rsidRPr="0027204B">
        <w:rPr>
          <w:rFonts w:ascii="Times New Roman" w:hAnsi="Times New Roman" w:cs="Times New Roman"/>
          <w:sz w:val="24"/>
          <w:szCs w:val="24"/>
          <w:lang w:val="uk-UA"/>
        </w:rPr>
        <w:t xml:space="preserve"> відсутнє,проте </w:t>
      </w:r>
      <w:r w:rsidRPr="0027204B">
        <w:rPr>
          <w:rFonts w:ascii="Times New Roman" w:hAnsi="Times New Roman" w:cs="Times New Roman"/>
          <w:sz w:val="24"/>
          <w:szCs w:val="24"/>
          <w:lang w:val="uk-UA"/>
        </w:rPr>
        <w:t>на випадок евакуації</w:t>
      </w:r>
      <w:r w:rsidR="007031A5" w:rsidRPr="0027204B">
        <w:rPr>
          <w:rFonts w:ascii="Times New Roman" w:hAnsi="Times New Roman" w:cs="Times New Roman"/>
          <w:sz w:val="24"/>
          <w:szCs w:val="24"/>
          <w:lang w:val="uk-UA"/>
        </w:rPr>
        <w:t xml:space="preserve"> використовуємо «ефект двох стін»</w:t>
      </w:r>
      <w:r w:rsidRPr="0027204B">
        <w:rPr>
          <w:rFonts w:ascii="Times New Roman" w:hAnsi="Times New Roman" w:cs="Times New Roman"/>
          <w:sz w:val="24"/>
          <w:szCs w:val="24"/>
          <w:lang w:val="uk-UA"/>
        </w:rPr>
        <w:t>.</w:t>
      </w: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Вжиті керівником заходи щодо зміцнення та </w:t>
      </w:r>
      <w:r w:rsidR="007031A5" w:rsidRPr="0027204B">
        <w:rPr>
          <w:rFonts w:ascii="Times New Roman" w:hAnsi="Times New Roman" w:cs="Times New Roman"/>
          <w:sz w:val="24"/>
          <w:szCs w:val="24"/>
          <w:lang w:val="uk-UA"/>
        </w:rPr>
        <w:t>модернізації освітнього</w:t>
      </w:r>
      <w:r w:rsidRPr="0027204B">
        <w:rPr>
          <w:rFonts w:ascii="Times New Roman" w:hAnsi="Times New Roman" w:cs="Times New Roman"/>
          <w:sz w:val="24"/>
          <w:szCs w:val="24"/>
          <w:lang w:val="uk-UA"/>
        </w:rPr>
        <w:t xml:space="preserve"> процесу: </w:t>
      </w:r>
    </w:p>
    <w:p w:rsidR="00453432" w:rsidRPr="0027204B" w:rsidRDefault="00453432" w:rsidP="00530929">
      <w:pPr>
        <w:pStyle w:val="a3"/>
        <w:numPr>
          <w:ilvl w:val="0"/>
          <w:numId w:val="13"/>
        </w:numPr>
        <w:tabs>
          <w:tab w:val="left" w:pos="0"/>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Виконання навчальних планів і програм відповідно Держстандартів загальної середньої освіти.</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Підвищення рівня фахової підготовки педпрацівників.</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Створення необхідних умов для проведення навчання, р</w:t>
      </w:r>
      <w:r w:rsidR="007031A5" w:rsidRPr="0027204B">
        <w:rPr>
          <w:rFonts w:ascii="Times New Roman" w:hAnsi="Times New Roman" w:cs="Times New Roman"/>
          <w:sz w:val="24"/>
          <w:szCs w:val="24"/>
          <w:lang w:val="uk-UA"/>
        </w:rPr>
        <w:t xml:space="preserve">озвитку та виховання дітей </w:t>
      </w:r>
      <w:r w:rsidRPr="0027204B">
        <w:rPr>
          <w:rFonts w:ascii="Times New Roman" w:hAnsi="Times New Roman" w:cs="Times New Roman"/>
          <w:sz w:val="24"/>
          <w:szCs w:val="24"/>
          <w:lang w:val="uk-UA"/>
        </w:rPr>
        <w:t>.</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Соціальний захист учасників </w:t>
      </w:r>
      <w:r w:rsidR="007031A5" w:rsidRPr="0027204B">
        <w:rPr>
          <w:rFonts w:ascii="Times New Roman" w:hAnsi="Times New Roman" w:cs="Times New Roman"/>
          <w:sz w:val="24"/>
          <w:szCs w:val="24"/>
          <w:lang w:val="uk-UA"/>
        </w:rPr>
        <w:t xml:space="preserve"> освітнього </w:t>
      </w:r>
      <w:r w:rsidRPr="0027204B">
        <w:rPr>
          <w:rFonts w:ascii="Times New Roman" w:hAnsi="Times New Roman" w:cs="Times New Roman"/>
          <w:sz w:val="24"/>
          <w:szCs w:val="24"/>
          <w:lang w:val="uk-UA"/>
        </w:rPr>
        <w:t>процесу.</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Модернізація методичної роботи (спрямованість на реалізацію нормативних, правових документів, що регламентують діяльність школи).</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Покращення матеріально-технічної бази навчального закладу.</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Впровадження та продовження співробітництва з вищими навчальними закладами, закладами позашкільної роботи, благодійними організаціями.</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Забезпечення комфортних та сучасних умов </w:t>
      </w:r>
      <w:r w:rsidR="007031A5" w:rsidRPr="0027204B">
        <w:rPr>
          <w:rFonts w:ascii="Times New Roman" w:hAnsi="Times New Roman" w:cs="Times New Roman"/>
          <w:sz w:val="24"/>
          <w:szCs w:val="24"/>
          <w:lang w:val="uk-UA"/>
        </w:rPr>
        <w:t xml:space="preserve">для навчання у школі дітей </w:t>
      </w:r>
      <w:r w:rsidRPr="0027204B">
        <w:rPr>
          <w:rFonts w:ascii="Times New Roman" w:hAnsi="Times New Roman" w:cs="Times New Roman"/>
          <w:sz w:val="24"/>
          <w:szCs w:val="24"/>
          <w:lang w:val="uk-UA"/>
        </w:rPr>
        <w:t>.</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Дотримання протиепідемічних заходів для запобігання захворюваності на коронавірусну інфекцію.</w:t>
      </w:r>
    </w:p>
    <w:p w:rsidR="00453432" w:rsidRPr="0027204B" w:rsidRDefault="00453432" w:rsidP="00530929">
      <w:pPr>
        <w:pStyle w:val="a3"/>
        <w:numPr>
          <w:ilvl w:val="0"/>
          <w:numId w:val="13"/>
        </w:numPr>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Створення безпечних умов навчання та роботи усіх працівників у період правового режиму військового стану.</w:t>
      </w:r>
    </w:p>
    <w:p w:rsidR="00453432" w:rsidRPr="0027204B" w:rsidRDefault="00530929" w:rsidP="0027204B">
      <w:p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432" w:rsidRPr="0027204B">
        <w:rPr>
          <w:rFonts w:ascii="Times New Roman" w:hAnsi="Times New Roman" w:cs="Times New Roman"/>
          <w:sz w:val="24"/>
          <w:szCs w:val="24"/>
          <w:lang w:val="uk-UA"/>
        </w:rPr>
        <w:t>У 2021-2022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Наш навчальний заклад теж працює за програмою</w:t>
      </w:r>
      <w:r w:rsidR="007031A5" w:rsidRPr="0027204B">
        <w:rPr>
          <w:rFonts w:ascii="Times New Roman" w:hAnsi="Times New Roman" w:cs="Times New Roman"/>
          <w:sz w:val="24"/>
          <w:szCs w:val="24"/>
          <w:lang w:val="uk-UA"/>
        </w:rPr>
        <w:t xml:space="preserve"> НУШ</w:t>
      </w:r>
      <w:r w:rsidR="00453432" w:rsidRPr="0027204B">
        <w:rPr>
          <w:rFonts w:ascii="Times New Roman" w:hAnsi="Times New Roman" w:cs="Times New Roman"/>
          <w:sz w:val="24"/>
          <w:szCs w:val="24"/>
          <w:lang w:val="uk-UA"/>
        </w:rPr>
        <w:t>. Педагогічний колектив завжди дотримується вимог сьогодення та ставить перед собою завдання сформувати в учня вміння вчитись упродовж життя, вміння оперувати такими технологіями та знаннями, що задовольнять потреби суспільства, вміння соціалізуватися.</w:t>
      </w:r>
    </w:p>
    <w:p w:rsidR="00453432" w:rsidRPr="0027204B" w:rsidRDefault="00530929" w:rsidP="0027204B">
      <w:p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432" w:rsidRPr="0027204B">
        <w:rPr>
          <w:rFonts w:ascii="Times New Roman" w:hAnsi="Times New Roman" w:cs="Times New Roman"/>
          <w:sz w:val="24"/>
          <w:szCs w:val="24"/>
          <w:lang w:val="uk-UA"/>
        </w:rPr>
        <w:t>Роботу школи організовано відповідно до Закону України «Про освіту», Закону «Про загальну середню освіту», Статуту школи, Правил внутрішнього трудового розпорядку, Колективного договору, посадових обов’язків директора школи і всіх працівників, законодавства України, інших нормативних законодавчих актів центральних і місцевих органів влади, що регламентують роботу керівника навчального закладу.</w:t>
      </w:r>
    </w:p>
    <w:p w:rsidR="00453432" w:rsidRPr="0027204B" w:rsidRDefault="00530929" w:rsidP="0027204B">
      <w:pPr>
        <w:tabs>
          <w:tab w:val="left" w:pos="567"/>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432" w:rsidRPr="0027204B">
        <w:rPr>
          <w:rFonts w:ascii="Times New Roman" w:hAnsi="Times New Roman" w:cs="Times New Roman"/>
          <w:sz w:val="24"/>
          <w:szCs w:val="24"/>
          <w:lang w:val="uk-UA"/>
        </w:rPr>
        <w:t xml:space="preserve">У діяльності школи забезпечується прозорість, відкритість, демократичність управління. Важливою умовою успішної діяльності навчального закладу є чітке, конкретне планування </w:t>
      </w:r>
      <w:r w:rsidR="007031A5" w:rsidRPr="0027204B">
        <w:rPr>
          <w:rFonts w:ascii="Times New Roman" w:hAnsi="Times New Roman" w:cs="Times New Roman"/>
          <w:sz w:val="24"/>
          <w:szCs w:val="24"/>
          <w:lang w:val="uk-UA"/>
        </w:rPr>
        <w:t xml:space="preserve">освітньої </w:t>
      </w:r>
      <w:r w:rsidR="00453432" w:rsidRPr="0027204B">
        <w:rPr>
          <w:rFonts w:ascii="Times New Roman" w:hAnsi="Times New Roman" w:cs="Times New Roman"/>
          <w:sz w:val="24"/>
          <w:szCs w:val="24"/>
          <w:lang w:val="uk-UA"/>
        </w:rPr>
        <w:t>роботи школи.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школи протягом року. У школі створюються відповідні умови та впроваджуються новітні освітні</w:t>
      </w:r>
      <w:r w:rsidR="007031A5" w:rsidRPr="0027204B">
        <w:rPr>
          <w:rFonts w:ascii="Times New Roman" w:hAnsi="Times New Roman" w:cs="Times New Roman"/>
          <w:sz w:val="24"/>
          <w:szCs w:val="24"/>
          <w:lang w:val="uk-UA"/>
        </w:rPr>
        <w:t xml:space="preserve"> технології навчання у системі </w:t>
      </w:r>
      <w:r w:rsidR="00453432" w:rsidRPr="0027204B">
        <w:rPr>
          <w:rFonts w:ascii="Times New Roman" w:hAnsi="Times New Roman" w:cs="Times New Roman"/>
          <w:sz w:val="24"/>
          <w:szCs w:val="24"/>
          <w:lang w:val="uk-UA"/>
        </w:rPr>
        <w:t xml:space="preserve">освіти </w:t>
      </w:r>
      <w:r w:rsidR="007031A5" w:rsidRPr="0027204B">
        <w:rPr>
          <w:rFonts w:ascii="Times New Roman" w:hAnsi="Times New Roman" w:cs="Times New Roman"/>
          <w:sz w:val="24"/>
          <w:szCs w:val="24"/>
          <w:lang w:val="uk-UA"/>
        </w:rPr>
        <w:t>.</w:t>
      </w:r>
    </w:p>
    <w:p w:rsidR="00453432" w:rsidRPr="0027204B" w:rsidRDefault="00453432"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Голов</w:t>
      </w:r>
      <w:r w:rsidR="007031A5" w:rsidRPr="0027204B">
        <w:rPr>
          <w:rFonts w:ascii="Times New Roman" w:hAnsi="Times New Roman" w:cs="Times New Roman"/>
          <w:sz w:val="24"/>
          <w:szCs w:val="24"/>
          <w:lang w:val="uk-UA"/>
        </w:rPr>
        <w:t xml:space="preserve">ною метою роботи із дітьми </w:t>
      </w:r>
      <w:r w:rsidRPr="0027204B">
        <w:rPr>
          <w:rFonts w:ascii="Times New Roman" w:hAnsi="Times New Roman" w:cs="Times New Roman"/>
          <w:sz w:val="24"/>
          <w:szCs w:val="24"/>
          <w:lang w:val="uk-UA"/>
        </w:rPr>
        <w:t xml:space="preserve"> є створення умов для навчання, і вихо</w:t>
      </w:r>
      <w:r w:rsidR="00C96A6F" w:rsidRPr="0027204B">
        <w:rPr>
          <w:rFonts w:ascii="Times New Roman" w:hAnsi="Times New Roman" w:cs="Times New Roman"/>
          <w:sz w:val="24"/>
          <w:szCs w:val="24"/>
          <w:lang w:val="uk-UA"/>
        </w:rPr>
        <w:t>вання у них життєво необхідних у</w:t>
      </w:r>
      <w:r w:rsidRPr="0027204B">
        <w:rPr>
          <w:rFonts w:ascii="Times New Roman" w:hAnsi="Times New Roman" w:cs="Times New Roman"/>
          <w:sz w:val="24"/>
          <w:szCs w:val="24"/>
          <w:lang w:val="uk-UA"/>
        </w:rPr>
        <w:t>мінь та навиків.</w:t>
      </w:r>
    </w:p>
    <w:p w:rsidR="00453432" w:rsidRPr="0027204B" w:rsidRDefault="00453432"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На посаді директора я працюю </w:t>
      </w:r>
      <w:r w:rsidR="00DD3A0A" w:rsidRPr="0027204B">
        <w:rPr>
          <w:rFonts w:ascii="Times New Roman" w:hAnsi="Times New Roman" w:cs="Times New Roman"/>
          <w:sz w:val="24"/>
          <w:szCs w:val="24"/>
          <w:lang w:val="uk-UA"/>
        </w:rPr>
        <w:t>14 років</w:t>
      </w:r>
      <w:r w:rsidRPr="0027204B">
        <w:rPr>
          <w:rFonts w:ascii="Times New Roman" w:hAnsi="Times New Roman" w:cs="Times New Roman"/>
          <w:sz w:val="24"/>
          <w:szCs w:val="24"/>
          <w:lang w:val="uk-UA"/>
        </w:rPr>
        <w:t xml:space="preserve">. Маю честь керувати творчим, працездатним учительським колективом – надійними, досвідченими, сумлінними працівниками. </w:t>
      </w:r>
    </w:p>
    <w:p w:rsidR="00453432" w:rsidRPr="0027204B" w:rsidRDefault="00453432"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У школі</w:t>
      </w:r>
      <w:r w:rsidR="00DD3A0A" w:rsidRPr="0027204B">
        <w:rPr>
          <w:rFonts w:ascii="Times New Roman" w:hAnsi="Times New Roman" w:cs="Times New Roman"/>
          <w:sz w:val="24"/>
          <w:szCs w:val="24"/>
          <w:lang w:val="uk-UA"/>
        </w:rPr>
        <w:t xml:space="preserve"> 16</w:t>
      </w:r>
      <w:r w:rsidRPr="0027204B">
        <w:rPr>
          <w:rFonts w:ascii="Times New Roman" w:hAnsi="Times New Roman" w:cs="Times New Roman"/>
          <w:sz w:val="24"/>
          <w:szCs w:val="24"/>
          <w:lang w:val="uk-UA"/>
        </w:rPr>
        <w:t xml:space="preserve"> педагогічних працівників</w:t>
      </w:r>
      <w:r w:rsidR="00C96A6F" w:rsidRPr="0027204B">
        <w:rPr>
          <w:rFonts w:ascii="Times New Roman" w:hAnsi="Times New Roman" w:cs="Times New Roman"/>
          <w:sz w:val="24"/>
          <w:szCs w:val="24"/>
          <w:lang w:val="uk-UA"/>
        </w:rPr>
        <w:t xml:space="preserve"> та 4</w:t>
      </w:r>
      <w:r w:rsidR="00DD3A0A" w:rsidRPr="0027204B">
        <w:rPr>
          <w:rFonts w:ascii="Times New Roman" w:hAnsi="Times New Roman" w:cs="Times New Roman"/>
          <w:sz w:val="24"/>
          <w:szCs w:val="24"/>
          <w:lang w:val="uk-UA"/>
        </w:rPr>
        <w:t xml:space="preserve"> працівник</w:t>
      </w:r>
      <w:r w:rsidR="00C96A6F" w:rsidRPr="0027204B">
        <w:rPr>
          <w:rFonts w:ascii="Times New Roman" w:hAnsi="Times New Roman" w:cs="Times New Roman"/>
          <w:sz w:val="24"/>
          <w:szCs w:val="24"/>
          <w:lang w:val="uk-UA"/>
        </w:rPr>
        <w:t>и</w:t>
      </w:r>
      <w:r w:rsidRPr="0027204B">
        <w:rPr>
          <w:rFonts w:ascii="Times New Roman" w:hAnsi="Times New Roman" w:cs="Times New Roman"/>
          <w:sz w:val="24"/>
          <w:szCs w:val="24"/>
          <w:lang w:val="uk-UA"/>
        </w:rPr>
        <w:t xml:space="preserve"> з обслуговуючого персоналу</w:t>
      </w:r>
      <w:r w:rsidR="00530929">
        <w:rPr>
          <w:rFonts w:ascii="Times New Roman" w:hAnsi="Times New Roman" w:cs="Times New Roman"/>
          <w:sz w:val="24"/>
          <w:szCs w:val="24"/>
          <w:lang w:val="uk-UA"/>
        </w:rPr>
        <w:t xml:space="preserve"> </w:t>
      </w:r>
      <w:r w:rsidR="00C96A6F" w:rsidRPr="0027204B">
        <w:rPr>
          <w:rFonts w:ascii="Times New Roman" w:hAnsi="Times New Roman" w:cs="Times New Roman"/>
          <w:sz w:val="24"/>
          <w:szCs w:val="24"/>
          <w:lang w:val="uk-UA"/>
        </w:rPr>
        <w:t>(кухар,прибиральник,2 помічники вихователя)</w:t>
      </w:r>
      <w:r w:rsidR="00530929">
        <w:rPr>
          <w:rFonts w:ascii="Times New Roman" w:hAnsi="Times New Roman" w:cs="Times New Roman"/>
          <w:sz w:val="24"/>
          <w:szCs w:val="24"/>
          <w:lang w:val="uk-UA"/>
        </w:rPr>
        <w:t>.</w:t>
      </w:r>
      <w:r w:rsidRPr="0027204B">
        <w:rPr>
          <w:rFonts w:ascii="Times New Roman" w:hAnsi="Times New Roman" w:cs="Times New Roman"/>
          <w:sz w:val="24"/>
          <w:szCs w:val="24"/>
          <w:lang w:val="uk-UA"/>
        </w:rPr>
        <w:t>Усі вони різні за віком, досвідом, темпераментом,ставленням до школи та дітей. Усі потребують уваги, підтримки, і допомоги, контролю і визнання своїх педагогічних  та трудових здобутків своєї неповторності.</w:t>
      </w:r>
    </w:p>
    <w:p w:rsidR="00453432" w:rsidRPr="0027204B" w:rsidRDefault="00530929" w:rsidP="0027204B">
      <w:pPr>
        <w:tabs>
          <w:tab w:val="left" w:pos="284"/>
        </w:tabs>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432" w:rsidRPr="0027204B">
        <w:rPr>
          <w:rFonts w:ascii="Times New Roman" w:hAnsi="Times New Roman" w:cs="Times New Roman"/>
          <w:sz w:val="24"/>
          <w:szCs w:val="24"/>
          <w:lang w:val="uk-UA"/>
        </w:rPr>
        <w:t>Розумію, що найбільше учитель потребує створення умов для творчої праці, для самореалізації і виконання своєї великої місії педагога і наставника молодого покоління. 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і розвитку.</w:t>
      </w:r>
    </w:p>
    <w:p w:rsidR="00D723A1" w:rsidRPr="0027204B" w:rsidRDefault="00D723A1" w:rsidP="0027204B">
      <w:pPr>
        <w:spacing w:line="240" w:lineRule="auto"/>
        <w:ind w:left="-426"/>
        <w:contextualSpacing/>
        <w:jc w:val="center"/>
        <w:rPr>
          <w:rFonts w:ascii="Times New Roman" w:hAnsi="Times New Roman" w:cs="Times New Roman"/>
          <w:b/>
          <w:sz w:val="24"/>
          <w:szCs w:val="24"/>
          <w:u w:val="single"/>
          <w:lang w:val="uk-UA"/>
        </w:rPr>
      </w:pPr>
      <w:r w:rsidRPr="0027204B">
        <w:rPr>
          <w:rFonts w:ascii="Times New Roman" w:hAnsi="Times New Roman" w:cs="Times New Roman"/>
          <w:b/>
          <w:sz w:val="24"/>
          <w:szCs w:val="24"/>
          <w:u w:val="single"/>
          <w:lang w:val="uk-UA"/>
        </w:rPr>
        <w:t>КАДРОВЕ ЗАБЕЗПЕЧЕННЯ</w:t>
      </w:r>
    </w:p>
    <w:p w:rsidR="00D723A1" w:rsidRPr="0027204B" w:rsidRDefault="00D723A1" w:rsidP="0027204B">
      <w:pPr>
        <w:spacing w:line="240" w:lineRule="auto"/>
        <w:ind w:left="-426" w:right="-13"/>
        <w:contextualSpacing/>
        <w:jc w:val="both"/>
        <w:rPr>
          <w:rFonts w:ascii="Times New Roman" w:hAnsi="Times New Roman" w:cs="Times New Roman"/>
          <w:b/>
          <w:sz w:val="24"/>
          <w:szCs w:val="24"/>
          <w:u w:val="single"/>
          <w:lang w:val="uk-UA"/>
        </w:rPr>
      </w:pPr>
      <w:r w:rsidRPr="0027204B">
        <w:rPr>
          <w:rFonts w:ascii="Times New Roman" w:hAnsi="Times New Roman" w:cs="Times New Roman"/>
          <w:sz w:val="24"/>
          <w:szCs w:val="24"/>
          <w:lang w:val="uk-UA"/>
        </w:rPr>
        <w:t>Гасло «Кадри вирішують усе» ніколи не втрачало свого значення, важливе воно і сьогодні.</w:t>
      </w:r>
    </w:p>
    <w:p w:rsidR="00D723A1" w:rsidRPr="0027204B" w:rsidRDefault="00D723A1" w:rsidP="0027204B">
      <w:pPr>
        <w:spacing w:after="0" w:line="240" w:lineRule="auto"/>
        <w:ind w:left="-426" w:right="-13"/>
        <w:jc w:val="both"/>
        <w:rPr>
          <w:rFonts w:ascii="Times New Roman" w:eastAsia="Times New Roman" w:hAnsi="Times New Roman" w:cs="Times New Roman"/>
          <w:color w:val="555555"/>
          <w:sz w:val="24"/>
          <w:szCs w:val="24"/>
          <w:lang w:val="uk-UA" w:eastAsia="uk-UA"/>
        </w:rPr>
      </w:pPr>
      <w:r w:rsidRPr="0027204B">
        <w:rPr>
          <w:rFonts w:ascii="Times New Roman" w:hAnsi="Times New Roman" w:cs="Times New Roman"/>
          <w:sz w:val="24"/>
          <w:szCs w:val="24"/>
          <w:lang w:val="uk-UA"/>
        </w:rPr>
        <w:t>Освітній процес у нашому закладі здійснюють 16 педагогічних працівників.</w:t>
      </w:r>
      <w:r w:rsidRPr="0027204B">
        <w:rPr>
          <w:rFonts w:ascii="Times New Roman" w:eastAsia="Times New Roman" w:hAnsi="Times New Roman" w:cs="Times New Roman"/>
          <w:color w:val="555555"/>
          <w:sz w:val="24"/>
          <w:szCs w:val="24"/>
          <w:lang w:val="uk-UA" w:eastAsia="uk-UA"/>
        </w:rPr>
        <w:t>.</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У 2021-2022 навальному році штатними працівниками школа була забезпечена на 100%. Навантаження педагогів розподіляється відповідно до фахової освіти працівників. При підборі нових кадрів враховується фахова підготовка, особисті якості, працездатність, інші характеристики.</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Час висуває нові вимоги до вчителя, тому доречним зараз є вміння працювати з комп’ютером, оргтехнікою. Перспектива в освіті така, що вчитель, який не володіє навичками роботи з комп’ютером та не використовує їх у своїй діяльності, не буде відповідати освітнім вимогам, та не </w:t>
      </w:r>
      <w:r w:rsidRPr="0027204B">
        <w:rPr>
          <w:rFonts w:ascii="Times New Roman" w:hAnsi="Times New Roman" w:cs="Times New Roman"/>
          <w:sz w:val="24"/>
          <w:szCs w:val="24"/>
          <w:lang w:val="uk-UA"/>
        </w:rPr>
        <w:lastRenderedPageBreak/>
        <w:t xml:space="preserve">зможе ефективно забезпечувати </w:t>
      </w:r>
      <w:r w:rsidR="00530929">
        <w:rPr>
          <w:rFonts w:ascii="Times New Roman" w:hAnsi="Times New Roman" w:cs="Times New Roman"/>
          <w:sz w:val="24"/>
          <w:szCs w:val="24"/>
          <w:lang w:val="uk-UA"/>
        </w:rPr>
        <w:t xml:space="preserve">освітній </w:t>
      </w:r>
      <w:r w:rsidRPr="0027204B">
        <w:rPr>
          <w:rFonts w:ascii="Times New Roman" w:hAnsi="Times New Roman" w:cs="Times New Roman"/>
          <w:sz w:val="24"/>
          <w:szCs w:val="24"/>
          <w:lang w:val="uk-UA"/>
        </w:rPr>
        <w:t xml:space="preserve">процес. Під час карантину, коли деякі класи або всі класи були на дистанційній формі навчання, та під час воєнного стану , саме такі вміння дали нам можливість виконати навчальні програми та завершити 2021-2022 навчальний рік. </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Увесь педагогічний колектив тримав постійний зв’язок із учнями та їх батьками. Корисна та змістовна робота колективу школи була на гідному рівні.</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За якісним складом педагогічних працівників наша школа, на мою думку, є одним із лідерів у громаді.</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Вищу кваліфікаційну категорію мають 10 педпрацівників. З них мають педагогічне звання «старшого вчителя» – 2.</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Спеціаліст І категорії – 3 педпрацівники.</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Спеціаліст ІІ категорії – 1.</w:t>
      </w:r>
    </w:p>
    <w:p w:rsidR="00C96A6F" w:rsidRPr="0027204B" w:rsidRDefault="00C96A6F"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Спеціаліст – 2. </w:t>
      </w:r>
    </w:p>
    <w:p w:rsidR="00D723A1" w:rsidRPr="0027204B" w:rsidRDefault="00C96A6F" w:rsidP="00530929">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Цього року 2 педагоги школи успішно пройшли чергову атестацію.Як директор школи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спираючись на громадську думку школи.</w:t>
      </w:r>
    </w:p>
    <w:p w:rsidR="00453432" w:rsidRPr="0027204B" w:rsidRDefault="00453432"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В цьому н</w:t>
      </w:r>
      <w:r w:rsidR="00DD3A0A" w:rsidRPr="0027204B">
        <w:rPr>
          <w:rFonts w:ascii="Times New Roman" w:hAnsi="Times New Roman" w:cs="Times New Roman"/>
          <w:sz w:val="24"/>
          <w:szCs w:val="24"/>
          <w:lang w:val="uk-UA"/>
        </w:rPr>
        <w:t>авчальному році у школі було 49 учнів у 9</w:t>
      </w:r>
      <w:r w:rsidRPr="0027204B">
        <w:rPr>
          <w:rFonts w:ascii="Times New Roman" w:hAnsi="Times New Roman" w:cs="Times New Roman"/>
          <w:sz w:val="24"/>
          <w:szCs w:val="24"/>
          <w:lang w:val="uk-UA"/>
        </w:rPr>
        <w:t xml:space="preserve"> класах. </w:t>
      </w:r>
      <w:r w:rsidR="00DD3A0A" w:rsidRPr="0027204B">
        <w:rPr>
          <w:rFonts w:ascii="Times New Roman" w:hAnsi="Times New Roman" w:cs="Times New Roman"/>
          <w:sz w:val="24"/>
          <w:szCs w:val="24"/>
          <w:lang w:val="uk-UA"/>
        </w:rPr>
        <w:t>Середня наповнюваність класів 5</w:t>
      </w:r>
      <w:r w:rsidRPr="0027204B">
        <w:rPr>
          <w:rFonts w:ascii="Times New Roman" w:hAnsi="Times New Roman" w:cs="Times New Roman"/>
          <w:sz w:val="24"/>
          <w:szCs w:val="24"/>
          <w:lang w:val="uk-UA"/>
        </w:rPr>
        <w:t xml:space="preserve"> учнів. Випускається зі школи  </w:t>
      </w:r>
      <w:r w:rsidR="00DD3A0A" w:rsidRPr="0027204B">
        <w:rPr>
          <w:rFonts w:ascii="Times New Roman" w:hAnsi="Times New Roman" w:cs="Times New Roman"/>
          <w:sz w:val="24"/>
          <w:szCs w:val="24"/>
          <w:lang w:val="uk-UA"/>
        </w:rPr>
        <w:t>5</w:t>
      </w:r>
      <w:r w:rsidRPr="0027204B">
        <w:rPr>
          <w:rFonts w:ascii="Times New Roman" w:hAnsi="Times New Roman" w:cs="Times New Roman"/>
          <w:sz w:val="24"/>
          <w:szCs w:val="24"/>
          <w:lang w:val="uk-UA"/>
        </w:rPr>
        <w:t xml:space="preserve"> у</w:t>
      </w:r>
      <w:r w:rsidR="00DD3A0A" w:rsidRPr="0027204B">
        <w:rPr>
          <w:rFonts w:ascii="Times New Roman" w:hAnsi="Times New Roman" w:cs="Times New Roman"/>
          <w:sz w:val="24"/>
          <w:szCs w:val="24"/>
          <w:lang w:val="uk-UA"/>
        </w:rPr>
        <w:t>чнів</w:t>
      </w:r>
      <w:r w:rsidRPr="0027204B">
        <w:rPr>
          <w:rFonts w:ascii="Times New Roman" w:hAnsi="Times New Roman" w:cs="Times New Roman"/>
          <w:sz w:val="24"/>
          <w:szCs w:val="24"/>
          <w:lang w:val="uk-UA"/>
        </w:rPr>
        <w:t>.</w:t>
      </w:r>
    </w:p>
    <w:p w:rsidR="00453432" w:rsidRPr="0027204B" w:rsidRDefault="00453432" w:rsidP="0027204B">
      <w:pPr>
        <w:tabs>
          <w:tab w:val="left" w:pos="284"/>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Протягом 2021-2022 навчального року проведено певну організаційну роботу та видано накази:</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перевірку стану готовності навчального закладу до нового 2021-2022 н.р.»</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затвердження правил внутрішнього трудового розпорядку для шкільного колективу школи».</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розподіл педагогічного навантаження».</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організацію харчування учнів та питного режиму».</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впровадження інформаційних технологій системи «Єдина школа».</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посилення протипожежного захисту в осінньо-зимовий період».</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організацію методичної роботи».</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створення методичних об’єднань».</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дотримання рекомендацій щодо організації протиепідемічних заходів».</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проведення місячника «Увага! Діти на дорозі».</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проведення тижня знань з основ безпеки життєдіяльності».</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проведення атестації педагогічних працівників».</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інвентаризацію та перевірку продуктів харчування».</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організацію дистанційної форми навчання».</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проведення комплектації педагогічних кадрів на 2022-2023 н. р».</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організацію робочого процесу в школі під час воєнного стану в Україні».</w:t>
      </w:r>
    </w:p>
    <w:p w:rsidR="00453432" w:rsidRPr="0027204B" w:rsidRDefault="00453432" w:rsidP="0027204B">
      <w:pPr>
        <w:pStyle w:val="a3"/>
        <w:numPr>
          <w:ilvl w:val="0"/>
          <w:numId w:val="14"/>
        </w:numPr>
        <w:tabs>
          <w:tab w:val="left" w:pos="284"/>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«Про організоване закінчення 2021-2022 навчального року»</w:t>
      </w:r>
      <w:r w:rsidR="00DD3A0A" w:rsidRPr="0027204B">
        <w:rPr>
          <w:rFonts w:ascii="Times New Roman" w:hAnsi="Times New Roman" w:cs="Times New Roman"/>
          <w:sz w:val="24"/>
          <w:szCs w:val="24"/>
          <w:lang w:val="uk-UA"/>
        </w:rPr>
        <w:t>і т.т.</w:t>
      </w:r>
    </w:p>
    <w:p w:rsidR="00137A32" w:rsidRPr="0027204B" w:rsidRDefault="00137A32" w:rsidP="0027204B">
      <w:pPr>
        <w:tabs>
          <w:tab w:val="left" w:pos="567"/>
        </w:tabs>
        <w:spacing w:after="0" w:line="240" w:lineRule="auto"/>
        <w:ind w:left="-426"/>
        <w:jc w:val="both"/>
        <w:rPr>
          <w:rFonts w:ascii="Times New Roman" w:hAnsi="Times New Roman" w:cs="Times New Roman"/>
          <w:sz w:val="24"/>
          <w:szCs w:val="24"/>
          <w:lang w:val="uk-UA"/>
        </w:rPr>
      </w:pP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Керуючи школою, я прагну до спрощення управлінських функцій, частину яких делегую</w:t>
      </w:r>
      <w:r w:rsidR="00137A3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методичним об’єднанням. Впроваджую передові форми і методи організації навчально-виховного процесу, орієнтую вчителів на підвищення їх наукового, професійного та методичного рівня.</w:t>
      </w:r>
    </w:p>
    <w:p w:rsidR="00453432" w:rsidRPr="0027204B" w:rsidRDefault="004534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Своїм педагогічним досвідом, досягненнями у педагогічній діяльності наші вчителі неодноразово ділилися на педагогічних радах, засіданнях МО, нарадах.</w:t>
      </w:r>
    </w:p>
    <w:p w:rsidR="00923804" w:rsidRPr="0027204B" w:rsidRDefault="00923804" w:rsidP="0027204B">
      <w:pPr>
        <w:spacing w:line="240" w:lineRule="auto"/>
        <w:ind w:left="-426"/>
        <w:contextualSpacing/>
        <w:jc w:val="both"/>
        <w:rPr>
          <w:rFonts w:ascii="Times New Roman" w:eastAsia="Times New Roman" w:hAnsi="Times New Roman" w:cs="Times New Roman"/>
          <w:color w:val="555555"/>
          <w:sz w:val="24"/>
          <w:szCs w:val="24"/>
          <w:lang w:val="uk-UA" w:eastAsia="uk-UA"/>
        </w:rPr>
      </w:pPr>
      <w:r w:rsidRPr="0027204B">
        <w:rPr>
          <w:rFonts w:ascii="Times New Roman" w:hAnsi="Times New Roman" w:cs="Times New Roman"/>
          <w:sz w:val="24"/>
          <w:szCs w:val="24"/>
          <w:lang w:val="uk-UA"/>
        </w:rPr>
        <w:t>Треба віддати належне адміністрації, вчителям, які докладали немалих зусиль, щоб у закладі не просто здійсн</w:t>
      </w:r>
      <w:r w:rsidR="00801D90" w:rsidRPr="0027204B">
        <w:rPr>
          <w:rFonts w:ascii="Times New Roman" w:hAnsi="Times New Roman" w:cs="Times New Roman"/>
          <w:sz w:val="24"/>
          <w:szCs w:val="24"/>
          <w:lang w:val="uk-UA"/>
        </w:rPr>
        <w:t>ювалося навчання, а опановували</w:t>
      </w:r>
      <w:r w:rsidRPr="0027204B">
        <w:rPr>
          <w:rFonts w:ascii="Times New Roman" w:hAnsi="Times New Roman" w:cs="Times New Roman"/>
          <w:sz w:val="24"/>
          <w:szCs w:val="24"/>
          <w:lang w:val="uk-UA"/>
        </w:rPr>
        <w:t xml:space="preserve">ся нові освітні технології, а освітній процес був нерозривно пов’язаний </w:t>
      </w:r>
      <w:r w:rsidR="00530929">
        <w:rPr>
          <w:rFonts w:ascii="Times New Roman" w:hAnsi="Times New Roman" w:cs="Times New Roman"/>
          <w:sz w:val="24"/>
          <w:szCs w:val="24"/>
          <w:lang w:val="uk-UA"/>
        </w:rPr>
        <w:t>із</w:t>
      </w:r>
      <w:r w:rsidRPr="0027204B">
        <w:rPr>
          <w:rFonts w:ascii="Times New Roman" w:hAnsi="Times New Roman" w:cs="Times New Roman"/>
          <w:sz w:val="24"/>
          <w:szCs w:val="24"/>
          <w:lang w:val="uk-UA"/>
        </w:rPr>
        <w:t xml:space="preserve"> вихованням, з формуванням у молоді не лише культури і хороших манер, але й здорових життєвих принципів і переконань.</w:t>
      </w:r>
    </w:p>
    <w:p w:rsidR="00C9059D" w:rsidRPr="0027204B" w:rsidRDefault="008C3A6B" w:rsidP="0027204B">
      <w:pPr>
        <w:spacing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Під час каранти</w:t>
      </w:r>
      <w:r w:rsidR="00677309" w:rsidRPr="0027204B">
        <w:rPr>
          <w:rFonts w:ascii="Times New Roman" w:hAnsi="Times New Roman" w:cs="Times New Roman"/>
          <w:sz w:val="24"/>
          <w:szCs w:val="24"/>
          <w:lang w:val="uk-UA"/>
        </w:rPr>
        <w:t>н</w:t>
      </w:r>
      <w:r w:rsidRPr="0027204B">
        <w:rPr>
          <w:rFonts w:ascii="Times New Roman" w:hAnsi="Times New Roman" w:cs="Times New Roman"/>
          <w:sz w:val="24"/>
          <w:szCs w:val="24"/>
          <w:lang w:val="uk-UA"/>
        </w:rPr>
        <w:t>ни</w:t>
      </w:r>
      <w:r w:rsidR="00677309" w:rsidRPr="0027204B">
        <w:rPr>
          <w:rFonts w:ascii="Times New Roman" w:hAnsi="Times New Roman" w:cs="Times New Roman"/>
          <w:sz w:val="24"/>
          <w:szCs w:val="24"/>
          <w:lang w:val="uk-UA"/>
        </w:rPr>
        <w:t>х обмежень</w:t>
      </w:r>
      <w:r w:rsidR="00801D90" w:rsidRPr="0027204B">
        <w:rPr>
          <w:rFonts w:ascii="Times New Roman" w:hAnsi="Times New Roman" w:cs="Times New Roman"/>
          <w:sz w:val="24"/>
          <w:szCs w:val="24"/>
          <w:lang w:val="uk-UA"/>
        </w:rPr>
        <w:t xml:space="preserve"> та війни  освітній процес здійснювався в</w:t>
      </w:r>
      <w:r w:rsidR="00677309" w:rsidRPr="0027204B">
        <w:rPr>
          <w:rFonts w:ascii="Times New Roman" w:hAnsi="Times New Roman" w:cs="Times New Roman"/>
          <w:sz w:val="24"/>
          <w:szCs w:val="24"/>
          <w:lang w:val="uk-UA"/>
        </w:rPr>
        <w:t xml:space="preserve"> дистанційному режимі, відповідно до Положення</w:t>
      </w:r>
      <w:r w:rsidR="00801D90" w:rsidRPr="0027204B">
        <w:rPr>
          <w:rFonts w:ascii="Times New Roman" w:hAnsi="Times New Roman" w:cs="Times New Roman"/>
          <w:sz w:val="24"/>
          <w:szCs w:val="24"/>
          <w:lang w:val="uk-UA"/>
        </w:rPr>
        <w:t xml:space="preserve"> про дистанційне навчання,  синхронному та  </w:t>
      </w:r>
      <w:r w:rsidR="00677309" w:rsidRPr="0027204B">
        <w:rPr>
          <w:rFonts w:ascii="Times New Roman" w:hAnsi="Times New Roman" w:cs="Times New Roman"/>
          <w:sz w:val="24"/>
          <w:szCs w:val="24"/>
          <w:lang w:val="uk-UA"/>
        </w:rPr>
        <w:t>в асинхронному режимах</w:t>
      </w:r>
      <w:r w:rsidR="00530929">
        <w:rPr>
          <w:rFonts w:ascii="Times New Roman" w:hAnsi="Times New Roman" w:cs="Times New Roman"/>
          <w:sz w:val="24"/>
          <w:szCs w:val="24"/>
          <w:lang w:val="uk-UA"/>
        </w:rPr>
        <w:t>.  Вчителі, учні</w:t>
      </w:r>
      <w:r w:rsidR="00677309" w:rsidRPr="0027204B">
        <w:rPr>
          <w:rFonts w:ascii="Times New Roman" w:hAnsi="Times New Roman" w:cs="Times New Roman"/>
          <w:sz w:val="24"/>
          <w:szCs w:val="24"/>
          <w:lang w:val="uk-UA"/>
        </w:rPr>
        <w:t xml:space="preserve">, батьки </w:t>
      </w:r>
      <w:r w:rsidR="006C4220" w:rsidRPr="0027204B">
        <w:rPr>
          <w:rFonts w:ascii="Times New Roman" w:hAnsi="Times New Roman" w:cs="Times New Roman"/>
          <w:sz w:val="24"/>
          <w:szCs w:val="24"/>
          <w:lang w:val="uk-UA"/>
        </w:rPr>
        <w:t>плідно п</w:t>
      </w:r>
      <w:r w:rsidR="00ED043B" w:rsidRPr="0027204B">
        <w:rPr>
          <w:rFonts w:ascii="Times New Roman" w:hAnsi="Times New Roman" w:cs="Times New Roman"/>
          <w:sz w:val="24"/>
          <w:szCs w:val="24"/>
          <w:lang w:val="uk-UA"/>
        </w:rPr>
        <w:t>рацювали: пла</w:t>
      </w:r>
      <w:r w:rsidR="006C4220" w:rsidRPr="0027204B">
        <w:rPr>
          <w:rFonts w:ascii="Times New Roman" w:hAnsi="Times New Roman" w:cs="Times New Roman"/>
          <w:sz w:val="24"/>
          <w:szCs w:val="24"/>
          <w:lang w:val="uk-UA"/>
        </w:rPr>
        <w:t xml:space="preserve">тформи для повноцінної роботи </w:t>
      </w:r>
      <w:r w:rsidR="00ED043B" w:rsidRPr="0027204B">
        <w:rPr>
          <w:rFonts w:ascii="Times New Roman" w:hAnsi="Times New Roman" w:cs="Times New Roman"/>
          <w:sz w:val="24"/>
          <w:szCs w:val="24"/>
          <w:lang w:val="en-US"/>
        </w:rPr>
        <w:t>GoogleClassroom</w:t>
      </w:r>
      <w:r w:rsidR="00ED043B" w:rsidRPr="0027204B">
        <w:rPr>
          <w:rFonts w:ascii="Times New Roman" w:hAnsi="Times New Roman" w:cs="Times New Roman"/>
          <w:sz w:val="24"/>
          <w:szCs w:val="24"/>
          <w:lang w:val="uk-UA"/>
        </w:rPr>
        <w:t>,</w:t>
      </w:r>
      <w:r w:rsidR="006C4220" w:rsidRPr="0027204B">
        <w:rPr>
          <w:rFonts w:ascii="Times New Roman" w:hAnsi="Times New Roman" w:cs="Times New Roman"/>
          <w:sz w:val="24"/>
          <w:szCs w:val="24"/>
          <w:lang w:val="en-US"/>
        </w:rPr>
        <w:t>Google</w:t>
      </w:r>
      <w:r w:rsidR="00002A9A" w:rsidRPr="0027204B">
        <w:rPr>
          <w:rFonts w:ascii="Times New Roman" w:hAnsi="Times New Roman" w:cs="Times New Roman"/>
          <w:sz w:val="24"/>
          <w:szCs w:val="24"/>
          <w:lang w:val="uk-UA"/>
        </w:rPr>
        <w:t xml:space="preserve">Meet, </w:t>
      </w:r>
      <w:r w:rsidR="006C4220" w:rsidRPr="0027204B">
        <w:rPr>
          <w:rFonts w:ascii="Times New Roman" w:hAnsi="Times New Roman" w:cs="Times New Roman"/>
          <w:sz w:val="24"/>
          <w:szCs w:val="24"/>
          <w:lang w:val="en-US"/>
        </w:rPr>
        <w:t>Zoom</w:t>
      </w:r>
      <w:r w:rsidR="006C4220" w:rsidRPr="0027204B">
        <w:rPr>
          <w:rFonts w:ascii="Times New Roman" w:hAnsi="Times New Roman" w:cs="Times New Roman"/>
          <w:sz w:val="24"/>
          <w:szCs w:val="24"/>
          <w:lang w:val="uk-UA"/>
        </w:rPr>
        <w:t xml:space="preserve">, </w:t>
      </w:r>
      <w:r w:rsidR="00ED043B" w:rsidRPr="0027204B">
        <w:rPr>
          <w:rFonts w:ascii="Times New Roman" w:hAnsi="Times New Roman" w:cs="Times New Roman"/>
          <w:sz w:val="24"/>
          <w:szCs w:val="24"/>
          <w:lang w:val="uk-UA"/>
        </w:rPr>
        <w:t>розробляли тестові проміжні</w:t>
      </w:r>
      <w:r w:rsidR="00D42DF8" w:rsidRPr="0027204B">
        <w:rPr>
          <w:rFonts w:ascii="Times New Roman" w:hAnsi="Times New Roman" w:cs="Times New Roman"/>
          <w:sz w:val="24"/>
          <w:szCs w:val="24"/>
          <w:lang w:val="uk-UA"/>
        </w:rPr>
        <w:t xml:space="preserve"> та підсумкові роботи в </w:t>
      </w:r>
      <w:r w:rsidR="00D42DF8" w:rsidRPr="0027204B">
        <w:rPr>
          <w:rFonts w:ascii="Times New Roman" w:hAnsi="Times New Roman" w:cs="Times New Roman"/>
          <w:sz w:val="24"/>
          <w:szCs w:val="24"/>
          <w:lang w:val="en-US"/>
        </w:rPr>
        <w:t>GoogleForms</w:t>
      </w:r>
      <w:r w:rsidR="00D42DF8" w:rsidRPr="0027204B">
        <w:rPr>
          <w:rFonts w:ascii="Times New Roman" w:hAnsi="Times New Roman" w:cs="Times New Roman"/>
          <w:sz w:val="24"/>
          <w:szCs w:val="24"/>
          <w:lang w:val="uk-UA"/>
        </w:rPr>
        <w:t xml:space="preserve"> та онлайн-конструкторі сервісу «На урок», </w:t>
      </w:r>
      <w:r w:rsidR="006C4220" w:rsidRPr="0027204B">
        <w:rPr>
          <w:rFonts w:ascii="Times New Roman" w:hAnsi="Times New Roman" w:cs="Times New Roman"/>
          <w:sz w:val="24"/>
          <w:szCs w:val="24"/>
          <w:lang w:val="uk-UA"/>
        </w:rPr>
        <w:t xml:space="preserve">«Всеосвіта», </w:t>
      </w:r>
      <w:r w:rsidR="00D42DF8" w:rsidRPr="0027204B">
        <w:rPr>
          <w:rFonts w:ascii="Times New Roman" w:hAnsi="Times New Roman" w:cs="Times New Roman"/>
          <w:sz w:val="24"/>
          <w:szCs w:val="24"/>
          <w:lang w:val="uk-UA"/>
        </w:rPr>
        <w:t xml:space="preserve">бібліотекою розроблених </w:t>
      </w:r>
      <w:r w:rsidR="00801D90" w:rsidRPr="0027204B">
        <w:rPr>
          <w:rFonts w:ascii="Times New Roman" w:hAnsi="Times New Roman" w:cs="Times New Roman"/>
          <w:sz w:val="24"/>
          <w:szCs w:val="24"/>
          <w:lang w:val="uk-UA"/>
        </w:rPr>
        <w:t xml:space="preserve">відео уроків </w:t>
      </w:r>
      <w:r w:rsidR="00D42DF8" w:rsidRPr="0027204B">
        <w:rPr>
          <w:rFonts w:ascii="Times New Roman" w:hAnsi="Times New Roman" w:cs="Times New Roman"/>
          <w:sz w:val="24"/>
          <w:szCs w:val="24"/>
          <w:lang w:val="en-US"/>
        </w:rPr>
        <w:t>YouTube</w:t>
      </w:r>
      <w:r w:rsidR="00D42DF8" w:rsidRPr="0027204B">
        <w:rPr>
          <w:rFonts w:ascii="Times New Roman" w:hAnsi="Times New Roman" w:cs="Times New Roman"/>
          <w:sz w:val="24"/>
          <w:szCs w:val="24"/>
          <w:lang w:val="uk-UA"/>
        </w:rPr>
        <w:t xml:space="preserve"> та створювали власні відеоуроки. </w:t>
      </w:r>
      <w:r w:rsidR="00677309" w:rsidRPr="0027204B">
        <w:rPr>
          <w:rFonts w:ascii="Times New Roman" w:hAnsi="Times New Roman" w:cs="Times New Roman"/>
          <w:sz w:val="24"/>
          <w:szCs w:val="24"/>
          <w:lang w:val="uk-UA"/>
        </w:rPr>
        <w:t>Робоче навчальне навантаження за час дистанційного навчання здійснено в повному обсязі.</w:t>
      </w:r>
    </w:p>
    <w:p w:rsidR="00137A32" w:rsidRDefault="00137A32" w:rsidP="0027204B">
      <w:pPr>
        <w:spacing w:line="240" w:lineRule="auto"/>
        <w:ind w:left="-426"/>
        <w:jc w:val="both"/>
        <w:rPr>
          <w:rFonts w:ascii="Times New Roman" w:hAnsi="Times New Roman" w:cs="Times New Roman"/>
          <w:sz w:val="24"/>
          <w:szCs w:val="24"/>
          <w:lang w:val="uk-UA"/>
        </w:rPr>
      </w:pPr>
    </w:p>
    <w:p w:rsidR="00530929" w:rsidRPr="0027204B" w:rsidRDefault="00530929" w:rsidP="0027204B">
      <w:pPr>
        <w:spacing w:line="240" w:lineRule="auto"/>
        <w:ind w:left="-426"/>
        <w:jc w:val="both"/>
        <w:rPr>
          <w:rFonts w:ascii="Times New Roman" w:hAnsi="Times New Roman" w:cs="Times New Roman"/>
          <w:sz w:val="24"/>
          <w:szCs w:val="24"/>
          <w:lang w:val="uk-UA"/>
        </w:rPr>
      </w:pPr>
    </w:p>
    <w:p w:rsidR="00137A32" w:rsidRPr="0027204B" w:rsidRDefault="00530929" w:rsidP="0027204B">
      <w:pPr>
        <w:tabs>
          <w:tab w:val="left" w:pos="567"/>
        </w:tabs>
        <w:spacing w:after="0" w:line="240" w:lineRule="auto"/>
        <w:ind w:left="-426"/>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МЕТОДИЧНА РОБОТА </w:t>
      </w:r>
    </w:p>
    <w:p w:rsidR="00137A32" w:rsidRPr="0027204B" w:rsidRDefault="00137A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Методична робота в закладі освіти організована на виконання чинних нормативно-правових документів щодо організації методичної діяльності педагогічних працівників та відповідно до наказу по закладу освіти від «Про організацію методичної роботи з педагогічними працівниками у 2021-2022 навчальному році», в якому визначені єдина педагогічна </w:t>
      </w:r>
      <w:r w:rsidRPr="0027204B">
        <w:rPr>
          <w:rFonts w:ascii="Times New Roman" w:hAnsi="Times New Roman" w:cs="Times New Roman"/>
          <w:b/>
          <w:sz w:val="24"/>
          <w:szCs w:val="24"/>
          <w:lang w:val="uk-UA"/>
        </w:rPr>
        <w:t>тема закладу</w:t>
      </w:r>
      <w:r w:rsidRPr="0027204B">
        <w:rPr>
          <w:rFonts w:ascii="Times New Roman" w:hAnsi="Times New Roman" w:cs="Times New Roman"/>
          <w:sz w:val="24"/>
          <w:szCs w:val="24"/>
          <w:lang w:val="uk-UA"/>
        </w:rPr>
        <w:t xml:space="preserve"> освіти</w:t>
      </w:r>
      <w:r w:rsidR="00DA0496" w:rsidRPr="0027204B">
        <w:rPr>
          <w:rFonts w:ascii="Times New Roman" w:hAnsi="Times New Roman" w:cs="Times New Roman"/>
          <w:sz w:val="24"/>
          <w:szCs w:val="24"/>
          <w:lang w:val="uk-UA"/>
        </w:rPr>
        <w:t>.</w:t>
      </w:r>
      <w:r w:rsidRPr="0027204B">
        <w:rPr>
          <w:rFonts w:ascii="Times New Roman" w:hAnsi="Times New Roman" w:cs="Times New Roman"/>
          <w:sz w:val="24"/>
          <w:szCs w:val="24"/>
          <w:lang w:val="uk-UA"/>
        </w:rPr>
        <w:t xml:space="preserve">    Уся методична робота у школі була організована за такими напрямами:</w:t>
      </w:r>
    </w:p>
    <w:p w:rsidR="00137A32" w:rsidRPr="0027204B" w:rsidRDefault="00137A32" w:rsidP="0027204B">
      <w:pPr>
        <w:numPr>
          <w:ilvl w:val="0"/>
          <w:numId w:val="15"/>
        </w:numPr>
        <w:tabs>
          <w:tab w:val="left" w:pos="567"/>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робота педагогічної ради;</w:t>
      </w:r>
    </w:p>
    <w:p w:rsidR="00137A32" w:rsidRPr="0027204B" w:rsidRDefault="00137A32" w:rsidP="0027204B">
      <w:pPr>
        <w:numPr>
          <w:ilvl w:val="0"/>
          <w:numId w:val="15"/>
        </w:numPr>
        <w:tabs>
          <w:tab w:val="left" w:pos="567"/>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робота методичної ради;</w:t>
      </w:r>
    </w:p>
    <w:p w:rsidR="00137A32" w:rsidRPr="0027204B" w:rsidRDefault="00137A32" w:rsidP="0027204B">
      <w:pPr>
        <w:numPr>
          <w:ilvl w:val="0"/>
          <w:numId w:val="15"/>
        </w:numPr>
        <w:tabs>
          <w:tab w:val="left" w:pos="567"/>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робота методичних об’єднань педагогічних працівників;</w:t>
      </w:r>
    </w:p>
    <w:p w:rsidR="00137A32" w:rsidRPr="0027204B" w:rsidRDefault="00137A32" w:rsidP="0027204B">
      <w:pPr>
        <w:numPr>
          <w:ilvl w:val="0"/>
          <w:numId w:val="15"/>
        </w:numPr>
        <w:tabs>
          <w:tab w:val="left" w:pos="567"/>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самоосвіта;</w:t>
      </w:r>
    </w:p>
    <w:p w:rsidR="00137A32" w:rsidRPr="0027204B" w:rsidRDefault="00137A32" w:rsidP="0027204B">
      <w:pPr>
        <w:numPr>
          <w:ilvl w:val="0"/>
          <w:numId w:val="15"/>
        </w:numPr>
        <w:tabs>
          <w:tab w:val="left" w:pos="567"/>
        </w:tabs>
        <w:spacing w:after="0" w:line="240" w:lineRule="auto"/>
        <w:ind w:left="-426" w:firstLine="0"/>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наставництво.</w:t>
      </w:r>
    </w:p>
    <w:p w:rsidR="00137A32" w:rsidRPr="0027204B" w:rsidRDefault="00137A32" w:rsidP="0027204B">
      <w:pPr>
        <w:tabs>
          <w:tab w:val="left" w:pos="567"/>
        </w:tabs>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rPr>
        <w:t xml:space="preserve">   Керівництво </w:t>
      </w:r>
      <w:proofErr w:type="gramStart"/>
      <w:r w:rsidRPr="0027204B">
        <w:rPr>
          <w:rFonts w:ascii="Times New Roman" w:hAnsi="Times New Roman" w:cs="Times New Roman"/>
          <w:sz w:val="24"/>
          <w:szCs w:val="24"/>
        </w:rPr>
        <w:t>методичною</w:t>
      </w:r>
      <w:proofErr w:type="gramEnd"/>
      <w:r w:rsidRPr="0027204B">
        <w:rPr>
          <w:rFonts w:ascii="Times New Roman" w:hAnsi="Times New Roman" w:cs="Times New Roman"/>
          <w:sz w:val="24"/>
          <w:szCs w:val="24"/>
        </w:rPr>
        <w:t xml:space="preserve"> роботою здійснювала методична рада школи. Методична рада у складі адміністрації та керівників методичних об’єднань забезпечувала системний </w:t>
      </w:r>
      <w:proofErr w:type="gramStart"/>
      <w:r w:rsidRPr="0027204B">
        <w:rPr>
          <w:rFonts w:ascii="Times New Roman" w:hAnsi="Times New Roman" w:cs="Times New Roman"/>
          <w:sz w:val="24"/>
          <w:szCs w:val="24"/>
        </w:rPr>
        <w:t>п</w:t>
      </w:r>
      <w:proofErr w:type="gramEnd"/>
      <w:r w:rsidRPr="0027204B">
        <w:rPr>
          <w:rFonts w:ascii="Times New Roman" w:hAnsi="Times New Roman" w:cs="Times New Roman"/>
          <w:sz w:val="24"/>
          <w:szCs w:val="24"/>
        </w:rPr>
        <w:t xml:space="preserve">ідхід в організації методичної роботи. </w:t>
      </w:r>
      <w:proofErr w:type="gramStart"/>
      <w:r w:rsidRPr="0027204B">
        <w:rPr>
          <w:rFonts w:ascii="Times New Roman" w:hAnsi="Times New Roman" w:cs="Times New Roman"/>
          <w:sz w:val="24"/>
          <w:szCs w:val="24"/>
        </w:rPr>
        <w:t>На засіданнях ради були розглянуті питання</w:t>
      </w:r>
      <w:r w:rsidRPr="0027204B">
        <w:rPr>
          <w:rFonts w:ascii="Times New Roman" w:hAnsi="Times New Roman" w:cs="Times New Roman"/>
          <w:sz w:val="24"/>
          <w:szCs w:val="24"/>
          <w:lang w:val="uk-UA"/>
        </w:rPr>
        <w:t xml:space="preserve"> нормативно-правових документів, що регулюють освітній процес у спеціальній школі, </w:t>
      </w:r>
      <w:r w:rsidRPr="0027204B">
        <w:rPr>
          <w:rFonts w:ascii="Times New Roman" w:hAnsi="Times New Roman" w:cs="Times New Roman"/>
          <w:sz w:val="24"/>
          <w:szCs w:val="24"/>
        </w:rPr>
        <w:t xml:space="preserve">вимоги до ведення шкільної документації, навчальні програми та пояснювальні записки до них, єдині педагогічні вимоги до учнів, особливості дистанційного навчання в умовах карантину та воєнного стану. </w:t>
      </w:r>
      <w:proofErr w:type="gramEnd"/>
    </w:p>
    <w:p w:rsidR="00DA0496" w:rsidRPr="0027204B" w:rsidRDefault="00137A32"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
        <w:jc w:val="both"/>
      </w:pPr>
      <w:r w:rsidRPr="0027204B">
        <w:t xml:space="preserve">   </w:t>
      </w:r>
      <w:r w:rsidRPr="0027204B">
        <w:rPr>
          <w:bCs/>
        </w:rPr>
        <w:t>Педагогічна рада</w:t>
      </w:r>
      <w:r w:rsidRPr="0027204B">
        <w:rPr>
          <w:b/>
          <w:bCs/>
        </w:rPr>
        <w:t xml:space="preserve"> </w:t>
      </w:r>
      <w:r w:rsidRPr="0027204B">
        <w:t>займає важливе місце в методичній роботі нашої школи. Так, протягом</w:t>
      </w:r>
      <w:r w:rsidR="00DA0496" w:rsidRPr="0027204B">
        <w:t xml:space="preserve"> року заплановано та проведено 13 педагогічних рад</w:t>
      </w:r>
      <w:r w:rsidRPr="0027204B">
        <w:t>, на 2 засіданнях традиційно розкривається проблемна тема, надаються методичні рекомендації педагогам</w:t>
      </w:r>
      <w:r w:rsidR="00DA0496" w:rsidRPr="0027204B">
        <w:t xml:space="preserve">. </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ight="-18"/>
        <w:jc w:val="both"/>
      </w:pPr>
      <w:r w:rsidRPr="0027204B">
        <w:t>Методична робота як система цілеспрямованої, теоретичної, практичної, колективної та індивідуальної діяльності педагогів у закладі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27204B">
        <w:rPr>
          <w:b/>
        </w:rPr>
        <w:t>:</w:t>
      </w:r>
    </w:p>
    <w:p w:rsidR="00DA0496" w:rsidRPr="0027204B" w:rsidRDefault="00DA0496" w:rsidP="0027204B">
      <w:pPr>
        <w:pStyle w:val="normal"/>
        <w:ind w:left="-426" w:right="-22"/>
        <w:jc w:val="both"/>
      </w:pPr>
      <w:r w:rsidRPr="0027204B">
        <w:rPr>
          <w:b/>
        </w:rPr>
        <w:t>діагностичну</w:t>
      </w:r>
      <w:r w:rsidRPr="0027204B">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A0496" w:rsidRPr="0027204B" w:rsidRDefault="00DA0496" w:rsidP="0027204B">
      <w:pPr>
        <w:pStyle w:val="normal"/>
        <w:ind w:left="-426" w:right="-22"/>
        <w:jc w:val="both"/>
      </w:pPr>
      <w:r w:rsidRPr="0027204B">
        <w:rPr>
          <w:b/>
        </w:rPr>
        <w:t>відновлюючу</w:t>
      </w:r>
      <w:r w:rsidRPr="0027204B">
        <w:t>, яка передбачає поповнення та поглиблення знань відповідно до змін у змісті освіти;</w:t>
      </w:r>
    </w:p>
    <w:p w:rsidR="00DA0496" w:rsidRPr="0027204B" w:rsidRDefault="00DA0496" w:rsidP="0027204B">
      <w:pPr>
        <w:pStyle w:val="normal"/>
        <w:ind w:left="-426" w:right="-22"/>
        <w:jc w:val="both"/>
      </w:pPr>
      <w:r w:rsidRPr="0027204B">
        <w:rPr>
          <w:b/>
        </w:rPr>
        <w:t>коригуючу</w:t>
      </w:r>
      <w:r w:rsidRPr="0027204B">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A0496" w:rsidRPr="0027204B" w:rsidRDefault="00DA0496" w:rsidP="0027204B">
      <w:pPr>
        <w:pStyle w:val="normal"/>
        <w:ind w:left="-426" w:right="-22"/>
        <w:jc w:val="both"/>
      </w:pPr>
      <w:r w:rsidRPr="0027204B">
        <w:rPr>
          <w:b/>
        </w:rPr>
        <w:t>компенсаційну</w:t>
      </w:r>
      <w:r w:rsidRPr="0027204B">
        <w:t>, яка сприяє оновленню знань і вмінь педагогів відповідно до потреб життя, формуванню професійної мобільності педагогів;</w:t>
      </w:r>
    </w:p>
    <w:p w:rsidR="00DA0496" w:rsidRPr="0027204B" w:rsidRDefault="00DA0496" w:rsidP="0027204B">
      <w:pPr>
        <w:pStyle w:val="normal"/>
        <w:ind w:left="-426" w:right="-22"/>
        <w:jc w:val="both"/>
      </w:pPr>
      <w:r w:rsidRPr="0027204B">
        <w:rPr>
          <w:b/>
        </w:rPr>
        <w:t>прогностичну (випереджуючу),</w:t>
      </w:r>
      <w:r w:rsidRPr="0027204B">
        <w:t xml:space="preserve"> яка вимагає визначення знань та вмінь, необхідних педагогам  у майбутньому;</w:t>
      </w:r>
    </w:p>
    <w:p w:rsidR="00DA0496" w:rsidRPr="0027204B" w:rsidRDefault="00DA0496" w:rsidP="0027204B">
      <w:pPr>
        <w:pStyle w:val="normal"/>
        <w:ind w:left="-426" w:right="-22"/>
        <w:jc w:val="both"/>
      </w:pPr>
      <w:r w:rsidRPr="0027204B">
        <w:rPr>
          <w:b/>
        </w:rPr>
        <w:t>моделюючу</w:t>
      </w:r>
      <w:r w:rsidRPr="0027204B">
        <w:t>, яка забезпечує розроблення перспективи та орієнтирів педагогічної діяльності;</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pPr>
    </w:p>
    <w:p w:rsidR="00DA0496" w:rsidRPr="0027204B" w:rsidRDefault="00DA0496" w:rsidP="0027204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bCs/>
          <w:sz w:val="24"/>
          <w:szCs w:val="24"/>
          <w:lang w:val="uk-UA"/>
        </w:rPr>
      </w:pPr>
      <w:r w:rsidRPr="0027204B">
        <w:rPr>
          <w:rFonts w:ascii="Times New Roman" w:hAnsi="Times New Roman" w:cs="Times New Roman"/>
          <w:sz w:val="24"/>
          <w:szCs w:val="24"/>
        </w:rPr>
        <w:t xml:space="preserve">У 2021/2022 навчальному році </w:t>
      </w:r>
      <w:proofErr w:type="gramStart"/>
      <w:r w:rsidRPr="0027204B">
        <w:rPr>
          <w:rFonts w:ascii="Times New Roman" w:hAnsi="Times New Roman" w:cs="Times New Roman"/>
          <w:sz w:val="24"/>
          <w:szCs w:val="24"/>
        </w:rPr>
        <w:t>методична</w:t>
      </w:r>
      <w:proofErr w:type="gramEnd"/>
      <w:r w:rsidRPr="0027204B">
        <w:rPr>
          <w:rFonts w:ascii="Times New Roman" w:hAnsi="Times New Roman" w:cs="Times New Roman"/>
          <w:sz w:val="24"/>
          <w:szCs w:val="24"/>
        </w:rPr>
        <w:t xml:space="preserve"> робота школи </w:t>
      </w:r>
      <w:r w:rsidRPr="0027204B">
        <w:rPr>
          <w:rFonts w:ascii="Times New Roman" w:hAnsi="Times New Roman" w:cs="Times New Roman"/>
          <w:sz w:val="24"/>
          <w:szCs w:val="24"/>
          <w:lang w:val="uk-UA"/>
        </w:rPr>
        <w:t xml:space="preserve">була </w:t>
      </w:r>
      <w:r w:rsidRPr="0027204B">
        <w:rPr>
          <w:rFonts w:ascii="Times New Roman" w:hAnsi="Times New Roman" w:cs="Times New Roman"/>
          <w:sz w:val="24"/>
          <w:szCs w:val="24"/>
        </w:rPr>
        <w:t xml:space="preserve">спрямована на реалізацію </w:t>
      </w:r>
      <w:r w:rsidRPr="0027204B">
        <w:rPr>
          <w:rFonts w:ascii="Times New Roman" w:hAnsi="Times New Roman" w:cs="Times New Roman"/>
          <w:b/>
          <w:i/>
          <w:sz w:val="24"/>
          <w:szCs w:val="24"/>
        </w:rPr>
        <w:t>проблемної теми:</w:t>
      </w:r>
      <w:r w:rsidRPr="0027204B">
        <w:rPr>
          <w:rFonts w:ascii="Times New Roman" w:hAnsi="Times New Roman" w:cs="Times New Roman"/>
          <w:sz w:val="24"/>
          <w:szCs w:val="24"/>
        </w:rPr>
        <w:t xml:space="preserve"> </w:t>
      </w:r>
      <w:r w:rsidRPr="0027204B">
        <w:rPr>
          <w:rFonts w:ascii="Times New Roman" w:hAnsi="Times New Roman" w:cs="Times New Roman"/>
          <w:b/>
          <w:sz w:val="24"/>
          <w:szCs w:val="24"/>
        </w:rPr>
        <w:t>««Впровадження новітніх технологій навчання в практику роботи педагогів  із метою виховання життєвих компетентностей учнів.</w:t>
      </w:r>
      <w:r w:rsidRPr="0027204B">
        <w:rPr>
          <w:rFonts w:ascii="Times New Roman" w:eastAsia="Times New Roman" w:hAnsi="Times New Roman" w:cs="Times New Roman"/>
          <w:b/>
          <w:color w:val="000000"/>
          <w:sz w:val="24"/>
          <w:szCs w:val="24"/>
        </w:rPr>
        <w:t xml:space="preserve"> </w:t>
      </w:r>
      <w:r w:rsidRPr="0027204B">
        <w:rPr>
          <w:rFonts w:ascii="Times New Roman" w:hAnsi="Times New Roman" w:cs="Times New Roman"/>
          <w:b/>
          <w:bCs/>
          <w:sz w:val="24"/>
          <w:szCs w:val="24"/>
        </w:rPr>
        <w:t>Компетентнісна спрямованість педагогічного колективу НВК  на розвиток індивідуальних здібностей і забезпечення умов самореалізації особистості учня».</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ight="-18"/>
        <w:jc w:val="both"/>
        <w:rPr>
          <w:b/>
          <w:i/>
        </w:rPr>
      </w:pPr>
      <w:r w:rsidRPr="0027204B">
        <w:rPr>
          <w:b/>
          <w:i/>
        </w:rPr>
        <w:t>Для вирішення цієї  проблеми були  поставлені такі завдання :</w:t>
      </w:r>
    </w:p>
    <w:p w:rsidR="00DA0496" w:rsidRPr="0027204B" w:rsidRDefault="00DA0496" w:rsidP="0027204B">
      <w:pPr>
        <w:pStyle w:val="normal"/>
        <w:numPr>
          <w:ilvl w:val="0"/>
          <w:numId w:val="16"/>
        </w:numPr>
        <w:ind w:left="-426" w:right="-22" w:firstLine="0"/>
        <w:jc w:val="both"/>
      </w:pPr>
      <w:r w:rsidRPr="0027204B">
        <w:t>наукова підготовка педагогів;</w:t>
      </w:r>
    </w:p>
    <w:p w:rsidR="00DA0496" w:rsidRPr="0027204B" w:rsidRDefault="00DA0496" w:rsidP="0027204B">
      <w:pPr>
        <w:pStyle w:val="normal"/>
        <w:numPr>
          <w:ilvl w:val="0"/>
          <w:numId w:val="16"/>
        </w:numPr>
        <w:ind w:left="-426" w:right="-22" w:firstLine="0"/>
        <w:jc w:val="both"/>
      </w:pPr>
      <w:r w:rsidRPr="0027204B">
        <w:t>оволодіння інноваційними формами та методами навчання;</w:t>
      </w:r>
    </w:p>
    <w:p w:rsidR="00DA0496" w:rsidRPr="0027204B" w:rsidRDefault="00DA0496" w:rsidP="0027204B">
      <w:pPr>
        <w:pStyle w:val="normal"/>
        <w:numPr>
          <w:ilvl w:val="0"/>
          <w:numId w:val="16"/>
        </w:numPr>
        <w:ind w:left="-426" w:right="-22" w:firstLine="0"/>
        <w:jc w:val="both"/>
      </w:pPr>
      <w:r w:rsidRPr="0027204B">
        <w:t>пізнання вікових та психологічних особливостей учнів;</w:t>
      </w:r>
    </w:p>
    <w:p w:rsidR="00DA0496" w:rsidRPr="0027204B" w:rsidRDefault="00DA0496" w:rsidP="0027204B">
      <w:pPr>
        <w:pStyle w:val="normal"/>
        <w:numPr>
          <w:ilvl w:val="0"/>
          <w:numId w:val="16"/>
        </w:numPr>
        <w:ind w:left="-426" w:right="-22" w:firstLine="0"/>
        <w:jc w:val="both"/>
      </w:pPr>
      <w:r w:rsidRPr="0027204B">
        <w:t>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rsidR="00DA0496" w:rsidRPr="0027204B" w:rsidRDefault="00DA0496" w:rsidP="0027204B">
      <w:pPr>
        <w:pStyle w:val="normal"/>
        <w:numPr>
          <w:ilvl w:val="0"/>
          <w:numId w:val="16"/>
        </w:numPr>
        <w:ind w:left="-426" w:right="-22" w:firstLine="0"/>
        <w:jc w:val="both"/>
      </w:pPr>
      <w:r w:rsidRPr="0027204B">
        <w:t>вивчення та застосування нових навчальних планів, програм, підручників, посібників тощо;</w:t>
      </w:r>
    </w:p>
    <w:p w:rsidR="00DA0496" w:rsidRPr="0027204B" w:rsidRDefault="00DA0496" w:rsidP="0027204B">
      <w:pPr>
        <w:pStyle w:val="normal"/>
        <w:numPr>
          <w:ilvl w:val="0"/>
          <w:numId w:val="16"/>
        </w:numPr>
        <w:ind w:left="-426" w:right="-22" w:firstLine="0"/>
        <w:jc w:val="both"/>
      </w:pPr>
      <w:r w:rsidRPr="0027204B">
        <w:t>діагностика та створення банку даних професійної підготовки педагогів;</w:t>
      </w:r>
    </w:p>
    <w:p w:rsidR="00DA0496" w:rsidRPr="0027204B" w:rsidRDefault="00DA0496" w:rsidP="0027204B">
      <w:pPr>
        <w:pStyle w:val="normal"/>
        <w:numPr>
          <w:ilvl w:val="0"/>
          <w:numId w:val="16"/>
        </w:numPr>
        <w:ind w:left="-426" w:right="-22" w:firstLine="0"/>
        <w:jc w:val="both"/>
      </w:pPr>
      <w:r w:rsidRPr="0027204B">
        <w:t>забезпечення високого наукового та методичного рівня навчання;</w:t>
      </w:r>
    </w:p>
    <w:p w:rsidR="00DA0496" w:rsidRPr="0027204B" w:rsidRDefault="00DA0496" w:rsidP="0027204B">
      <w:pPr>
        <w:pStyle w:val="normal"/>
        <w:numPr>
          <w:ilvl w:val="0"/>
          <w:numId w:val="16"/>
        </w:numPr>
        <w:ind w:left="-426" w:right="-22" w:firstLine="0"/>
        <w:jc w:val="both"/>
      </w:pPr>
      <w:r w:rsidRPr="0027204B">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A0496" w:rsidRPr="0027204B" w:rsidRDefault="00DA0496" w:rsidP="0027204B">
      <w:pPr>
        <w:pStyle w:val="normal"/>
        <w:numPr>
          <w:ilvl w:val="0"/>
          <w:numId w:val="16"/>
        </w:numPr>
        <w:ind w:left="-426" w:right="-22" w:firstLine="0"/>
        <w:jc w:val="both"/>
      </w:pPr>
      <w:r w:rsidRPr="0027204B">
        <w:t>заохочування та залучення вчителів до науково-дослідницької та експериментальної роботи;</w:t>
      </w:r>
    </w:p>
    <w:p w:rsidR="00DA0496" w:rsidRPr="0027204B" w:rsidRDefault="00DA0496" w:rsidP="0027204B">
      <w:pPr>
        <w:pStyle w:val="normal"/>
        <w:numPr>
          <w:ilvl w:val="0"/>
          <w:numId w:val="16"/>
        </w:numPr>
        <w:ind w:left="-426" w:right="-22" w:firstLine="0"/>
        <w:jc w:val="both"/>
      </w:pPr>
      <w:r w:rsidRPr="0027204B">
        <w:t>активізація співробітництва вчителя й учня на уроках, направлених на розвиток самостійної праці школяра;</w:t>
      </w:r>
    </w:p>
    <w:p w:rsidR="00DA0496" w:rsidRPr="0027204B" w:rsidRDefault="00DA0496" w:rsidP="0027204B">
      <w:pPr>
        <w:pStyle w:val="normal"/>
        <w:numPr>
          <w:ilvl w:val="0"/>
          <w:numId w:val="16"/>
        </w:numPr>
        <w:ind w:left="-426" w:right="-22" w:firstLine="0"/>
        <w:jc w:val="both"/>
      </w:pPr>
      <w:r w:rsidRPr="0027204B">
        <w:t>активізація роботи школи молодого вчителя;</w:t>
      </w:r>
    </w:p>
    <w:p w:rsidR="00DA0496" w:rsidRPr="0027204B" w:rsidRDefault="00DA0496" w:rsidP="0027204B">
      <w:pPr>
        <w:pStyle w:val="normal"/>
        <w:numPr>
          <w:ilvl w:val="0"/>
          <w:numId w:val="16"/>
        </w:numPr>
        <w:ind w:left="-426" w:right="-22" w:firstLine="0"/>
        <w:jc w:val="both"/>
      </w:pPr>
      <w:r w:rsidRPr="0027204B">
        <w:t>активізація роботи методичних кафедр та творчих груп вчителів  з актуальних питань навчально-виховного процесу;</w:t>
      </w:r>
    </w:p>
    <w:p w:rsidR="00DA0496" w:rsidRPr="0027204B" w:rsidRDefault="00DA0496" w:rsidP="0027204B">
      <w:pPr>
        <w:pStyle w:val="normal"/>
        <w:numPr>
          <w:ilvl w:val="0"/>
          <w:numId w:val="16"/>
        </w:numPr>
        <w:ind w:left="-426" w:right="-22" w:firstLine="0"/>
        <w:jc w:val="both"/>
      </w:pPr>
      <w:r w:rsidRPr="0027204B">
        <w:lastRenderedPageBreak/>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DA0496" w:rsidRPr="0027204B" w:rsidRDefault="00DA0496" w:rsidP="0027204B">
      <w:pPr>
        <w:pStyle w:val="normal"/>
        <w:numPr>
          <w:ilvl w:val="0"/>
          <w:numId w:val="16"/>
        </w:numPr>
        <w:ind w:left="-426" w:right="-22" w:firstLine="0"/>
        <w:jc w:val="both"/>
      </w:pPr>
      <w:r w:rsidRPr="0027204B">
        <w:t>розширення ділових контактів з вищими навчальними закладами міста;</w:t>
      </w:r>
    </w:p>
    <w:p w:rsidR="00DA0496" w:rsidRPr="0027204B" w:rsidRDefault="00DA0496" w:rsidP="0027204B">
      <w:pPr>
        <w:pStyle w:val="normal"/>
        <w:numPr>
          <w:ilvl w:val="0"/>
          <w:numId w:val="16"/>
        </w:numPr>
        <w:ind w:left="-426" w:right="-22" w:firstLine="0"/>
        <w:jc w:val="both"/>
      </w:pPr>
      <w:r w:rsidRPr="0027204B">
        <w:t>підвищення практичної спрямованості у роботі методичної ради;</w:t>
      </w:r>
    </w:p>
    <w:p w:rsidR="00DA0496" w:rsidRPr="0027204B" w:rsidRDefault="00DA0496" w:rsidP="0027204B">
      <w:pPr>
        <w:pStyle w:val="normal"/>
        <w:numPr>
          <w:ilvl w:val="0"/>
          <w:numId w:val="16"/>
        </w:numPr>
        <w:ind w:left="-426" w:right="-22" w:firstLine="0"/>
        <w:jc w:val="both"/>
      </w:pPr>
      <w:r w:rsidRPr="0027204B">
        <w:t>активізація роботи учителів з метою розвитку природних здібностей школярів, творчої співпраці вчителя й учня та залучення до роботи   в Малій академії наук;</w:t>
      </w:r>
    </w:p>
    <w:p w:rsidR="00DA0496" w:rsidRPr="0027204B" w:rsidRDefault="00DA0496" w:rsidP="0027204B">
      <w:pPr>
        <w:pStyle w:val="normal"/>
        <w:numPr>
          <w:ilvl w:val="0"/>
          <w:numId w:val="16"/>
        </w:numPr>
        <w:ind w:left="-426" w:right="-22" w:firstLine="0"/>
        <w:jc w:val="both"/>
      </w:pPr>
      <w:r w:rsidRPr="0027204B">
        <w:t>введення в навчальний процес комп’ютерно - орієнтованих технологій;</w:t>
      </w:r>
    </w:p>
    <w:p w:rsidR="00DA0496" w:rsidRPr="0027204B" w:rsidRDefault="00DA0496" w:rsidP="0027204B">
      <w:pPr>
        <w:pStyle w:val="normal"/>
        <w:numPr>
          <w:ilvl w:val="0"/>
          <w:numId w:val="16"/>
        </w:numPr>
        <w:ind w:left="-426" w:right="-22" w:firstLine="0"/>
        <w:jc w:val="both"/>
      </w:pPr>
      <w:r w:rsidRPr="0027204B">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ight="140"/>
        <w:jc w:val="both"/>
        <w:rPr>
          <w:b/>
        </w:rPr>
      </w:pPr>
      <w:r w:rsidRPr="0027204B">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визначали , як основні, наступні </w:t>
      </w:r>
      <w:r w:rsidRPr="0027204B">
        <w:rPr>
          <w:b/>
        </w:rPr>
        <w:t xml:space="preserve">форми   методичної  роботи: </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center"/>
        <w:rPr>
          <w:b/>
          <w:i/>
        </w:rPr>
      </w:pPr>
      <w:r w:rsidRPr="0027204B">
        <w:rPr>
          <w:b/>
          <w:i/>
        </w:rPr>
        <w:t>Колективні  форми  роботи:</w:t>
      </w:r>
    </w:p>
    <w:p w:rsidR="00DA0496" w:rsidRPr="0027204B" w:rsidRDefault="00DA0496" w:rsidP="0027204B">
      <w:pPr>
        <w:pStyle w:val="normal"/>
        <w:ind w:left="-426"/>
        <w:jc w:val="both"/>
      </w:pPr>
      <w:r w:rsidRPr="0027204B">
        <w:t>1. Педрада.</w:t>
      </w:r>
    </w:p>
    <w:p w:rsidR="00DA0496" w:rsidRPr="0027204B" w:rsidRDefault="00DA0496" w:rsidP="0027204B">
      <w:pPr>
        <w:pStyle w:val="normal"/>
        <w:ind w:left="-426"/>
      </w:pPr>
      <w:r w:rsidRPr="0027204B">
        <w:t xml:space="preserve">2. </w:t>
      </w:r>
      <w:r w:rsidRPr="0027204B">
        <w:rPr>
          <w:color w:val="000000"/>
        </w:rPr>
        <w:t xml:space="preserve">Постійно діючий психолого-педагогічний семінар: </w:t>
      </w:r>
      <w:r w:rsidRPr="0027204B">
        <w:rPr>
          <w:color w:val="000000"/>
          <w:highlight w:val="white"/>
        </w:rPr>
        <w:t>«Проблема булінгу в освітньому середовищі. Створення системи ефективної протидії булінгу»</w:t>
      </w:r>
      <w:r w:rsidRPr="0027204B">
        <w:rPr>
          <w:rFonts w:eastAsia="Georgia"/>
          <w:color w:val="000000"/>
          <w:highlight w:val="white"/>
        </w:rPr>
        <w:t> .</w:t>
      </w:r>
    </w:p>
    <w:p w:rsidR="00DA0496" w:rsidRPr="0027204B" w:rsidRDefault="00DA0496" w:rsidP="0027204B">
      <w:pPr>
        <w:pStyle w:val="normal"/>
        <w:ind w:left="-426"/>
        <w:rPr>
          <w:color w:val="000000"/>
        </w:rPr>
      </w:pPr>
      <w:r w:rsidRPr="0027204B">
        <w:t>3. Теоретико-практичний семінар «</w:t>
      </w:r>
      <w:r w:rsidRPr="0027204B">
        <w:rPr>
          <w:color w:val="000000"/>
        </w:rPr>
        <w:t>Професійна мобільність педагогів в умовах реформування освіти</w:t>
      </w:r>
      <w:r w:rsidRPr="0027204B">
        <w:t>»</w:t>
      </w:r>
    </w:p>
    <w:p w:rsidR="00DA0496" w:rsidRPr="0027204B" w:rsidRDefault="00DA0496" w:rsidP="0027204B">
      <w:pPr>
        <w:pStyle w:val="normal"/>
        <w:ind w:left="-426"/>
      </w:pPr>
      <w:r w:rsidRPr="0027204B">
        <w:t xml:space="preserve">4. Майстер – клас </w:t>
      </w:r>
      <w:r w:rsidRPr="0027204B">
        <w:rPr>
          <w:color w:val="000000"/>
        </w:rPr>
        <w:t>учителів, які атестуються на вищу категорію та педагогічні звання </w:t>
      </w:r>
      <w:r w:rsidRPr="0027204B">
        <w:t>.</w:t>
      </w:r>
    </w:p>
    <w:p w:rsidR="00DA0496" w:rsidRPr="0027204B" w:rsidRDefault="00DA0496" w:rsidP="0027204B">
      <w:pPr>
        <w:pStyle w:val="normal"/>
        <w:ind w:left="-426"/>
      </w:pPr>
      <w:r w:rsidRPr="0027204B">
        <w:t>5. Ярмарок педагогічних ідей «Компетентнісний підхід у рамках  становлення нової української школи».</w:t>
      </w:r>
    </w:p>
    <w:p w:rsidR="00DA0496" w:rsidRPr="0027204B" w:rsidRDefault="00DA0496" w:rsidP="0027204B">
      <w:pPr>
        <w:pStyle w:val="normal"/>
        <w:ind w:left="-426"/>
        <w:rPr>
          <w:color w:val="000000"/>
        </w:rPr>
      </w:pPr>
      <w:r w:rsidRPr="0027204B">
        <w:t>6. Проблемний семінар «</w:t>
      </w:r>
      <w:r w:rsidRPr="0027204B">
        <w:rPr>
          <w:color w:val="000000"/>
        </w:rPr>
        <w:t>Організація освітнього процесу на засадах педагогіки партнерства».</w:t>
      </w:r>
    </w:p>
    <w:p w:rsidR="00DA0496" w:rsidRPr="0027204B" w:rsidRDefault="00DA0496" w:rsidP="0027204B">
      <w:pPr>
        <w:pStyle w:val="normal"/>
        <w:pBdr>
          <w:top w:val="nil"/>
          <w:left w:val="nil"/>
          <w:bottom w:val="nil"/>
          <w:right w:val="nil"/>
          <w:between w:val="nil"/>
        </w:pBdr>
        <w:ind w:left="-426"/>
        <w:rPr>
          <w:color w:val="000000"/>
        </w:rPr>
      </w:pPr>
      <w:r w:rsidRPr="0027204B">
        <w:rPr>
          <w:color w:val="000000"/>
        </w:rPr>
        <w:t>7.  Фестиваль педагогічних ідей «Від творчості педагога до творчості  учня». Обмін досвідом, захист педагогічних ідей та їх запровадження   в освітній процес».</w:t>
      </w:r>
    </w:p>
    <w:p w:rsidR="00DA0496" w:rsidRPr="0027204B" w:rsidRDefault="00DA0496" w:rsidP="0027204B">
      <w:pPr>
        <w:pStyle w:val="normal"/>
        <w:ind w:left="-426"/>
        <w:rPr>
          <w:smallCaps/>
        </w:rPr>
      </w:pPr>
      <w:r w:rsidRPr="0027204B">
        <w:t>8.</w:t>
      </w:r>
      <w:r w:rsidRPr="0027204B">
        <w:rPr>
          <w:color w:val="000000"/>
        </w:rPr>
        <w:t xml:space="preserve"> </w:t>
      </w:r>
      <w:r w:rsidRPr="0027204B">
        <w:t xml:space="preserve"> Круглий стіл «Організація освітнього процесу шляхом використання технологій дистанційного навчання»»</w:t>
      </w:r>
    </w:p>
    <w:p w:rsidR="00DA0496" w:rsidRPr="0027204B" w:rsidRDefault="00DA0496" w:rsidP="0027204B">
      <w:pPr>
        <w:pStyle w:val="normal"/>
        <w:ind w:left="-426"/>
        <w:rPr>
          <w:color w:val="000000"/>
          <w:highlight w:val="white"/>
        </w:rPr>
      </w:pPr>
      <w:r w:rsidRPr="0027204B">
        <w:rPr>
          <w:color w:val="000000"/>
        </w:rPr>
        <w:t xml:space="preserve">9. </w:t>
      </w:r>
      <w:r w:rsidRPr="0027204B">
        <w:t xml:space="preserve">Методичний діалог </w:t>
      </w:r>
      <w:r w:rsidRPr="0027204B">
        <w:rPr>
          <w:color w:val="000000"/>
          <w:highlight w:val="white"/>
        </w:rPr>
        <w:t>«Формування медіаграмотності вчителя».</w:t>
      </w:r>
    </w:p>
    <w:p w:rsidR="00DA0496" w:rsidRPr="0027204B" w:rsidRDefault="00DA0496" w:rsidP="0027204B">
      <w:pPr>
        <w:pStyle w:val="normal"/>
        <w:ind w:left="-426"/>
        <w:rPr>
          <w:color w:val="000000"/>
        </w:rPr>
      </w:pPr>
      <w:r w:rsidRPr="0027204B">
        <w:t xml:space="preserve">10. Педагогічні читання: </w:t>
      </w:r>
      <w:r w:rsidRPr="0027204B">
        <w:rPr>
          <w:color w:val="000000"/>
        </w:rPr>
        <w:t>«Сучасні освітні тренди»,</w:t>
      </w:r>
      <w:r w:rsidRPr="0027204B">
        <w:rPr>
          <w:b/>
        </w:rPr>
        <w:t xml:space="preserve"> Методичні  майстерки</w:t>
      </w:r>
    </w:p>
    <w:p w:rsidR="00DA0496" w:rsidRPr="0027204B" w:rsidRDefault="00DA0496" w:rsidP="0027204B">
      <w:pPr>
        <w:pStyle w:val="normal"/>
        <w:ind w:left="-426"/>
      </w:pPr>
      <w:r w:rsidRPr="0027204B">
        <w:t xml:space="preserve">11. Семінар-практикум </w:t>
      </w:r>
      <w:r w:rsidRPr="0027204B">
        <w:rPr>
          <w:color w:val="000000"/>
          <w:highlight w:val="white"/>
        </w:rPr>
        <w:t>«Розвиток творчих здібностей учнів як запорука їхньої успішної соціалізації в дорослому житті»</w:t>
      </w:r>
    </w:p>
    <w:p w:rsidR="00DA0496" w:rsidRPr="0027204B" w:rsidRDefault="00DA0496" w:rsidP="0027204B">
      <w:pPr>
        <w:pStyle w:val="normal"/>
        <w:ind w:left="-426"/>
        <w:jc w:val="both"/>
        <w:rPr>
          <w:color w:val="C00000"/>
        </w:rPr>
      </w:pPr>
      <w:r w:rsidRPr="0027204B">
        <w:rPr>
          <w:color w:val="C00000"/>
        </w:rPr>
        <w:t>.</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center"/>
        <w:rPr>
          <w:b/>
          <w:i/>
        </w:rPr>
      </w:pPr>
      <w:r w:rsidRPr="0027204B">
        <w:rPr>
          <w:b/>
          <w:i/>
        </w:rPr>
        <w:t>Групові форми роботи</w:t>
      </w:r>
    </w:p>
    <w:p w:rsidR="00DA0496" w:rsidRPr="0027204B" w:rsidRDefault="00DA0496" w:rsidP="0027204B">
      <w:pPr>
        <w:pStyle w:val="normal"/>
        <w:ind w:left="-426"/>
        <w:jc w:val="both"/>
      </w:pPr>
      <w:r w:rsidRPr="0027204B">
        <w:t>1. Методична рада.</w:t>
      </w:r>
    </w:p>
    <w:p w:rsidR="00DA0496" w:rsidRPr="0027204B" w:rsidRDefault="00DA0496" w:rsidP="0027204B">
      <w:pPr>
        <w:pStyle w:val="normal"/>
        <w:ind w:left="-426"/>
        <w:jc w:val="both"/>
      </w:pPr>
      <w:r w:rsidRPr="0027204B">
        <w:t>2. Робота шкільних методичних об’єднань.</w:t>
      </w:r>
    </w:p>
    <w:p w:rsidR="00DA0496" w:rsidRPr="0027204B" w:rsidRDefault="00DA0496" w:rsidP="0027204B">
      <w:pPr>
        <w:pStyle w:val="normal"/>
        <w:ind w:left="-426"/>
        <w:jc w:val="both"/>
      </w:pPr>
      <w:r w:rsidRPr="0027204B">
        <w:t>3. Методичні оперативки.</w:t>
      </w:r>
    </w:p>
    <w:p w:rsidR="00DA0496" w:rsidRPr="0027204B" w:rsidRDefault="00DA0496" w:rsidP="0027204B">
      <w:pPr>
        <w:pStyle w:val="normal"/>
        <w:ind w:left="-426"/>
        <w:jc w:val="both"/>
      </w:pPr>
      <w:r w:rsidRPr="0027204B">
        <w:t>4. Методична сесія: «Я – атестуюсь»</w:t>
      </w:r>
    </w:p>
    <w:p w:rsidR="00DA0496" w:rsidRPr="0027204B" w:rsidRDefault="00DA0496" w:rsidP="0027204B">
      <w:pPr>
        <w:pStyle w:val="normal"/>
        <w:ind w:left="-426"/>
        <w:jc w:val="both"/>
      </w:pPr>
      <w:r w:rsidRPr="0027204B">
        <w:t>5. Групові консультації та практичні заняття.</w:t>
      </w:r>
    </w:p>
    <w:p w:rsidR="00DA0496" w:rsidRPr="0027204B" w:rsidRDefault="00DA0496" w:rsidP="0027204B">
      <w:pPr>
        <w:pStyle w:val="normal"/>
        <w:ind w:left="-426"/>
        <w:jc w:val="both"/>
      </w:pPr>
      <w:r w:rsidRPr="0027204B">
        <w:t>6. Випуск «Методичного вісника»</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Pr>
          <w:b/>
          <w:i/>
        </w:rPr>
      </w:pPr>
      <w:r w:rsidRPr="0027204B">
        <w:t>7. Предметні тижні.</w:t>
      </w: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center"/>
        <w:rPr>
          <w:b/>
          <w:i/>
        </w:rPr>
      </w:pPr>
    </w:p>
    <w:p w:rsidR="00DA0496" w:rsidRPr="0027204B" w:rsidRDefault="00DA0496" w:rsidP="0027204B">
      <w:pPr>
        <w:pStyle w:val="norma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b/>
          <w:i/>
        </w:rPr>
      </w:pPr>
      <w:r w:rsidRPr="0027204B">
        <w:rPr>
          <w:b/>
          <w:i/>
        </w:rPr>
        <w:t xml:space="preserve">                                                              Індивідуальні  форми  роботи:</w:t>
      </w:r>
    </w:p>
    <w:p w:rsidR="00DA0496" w:rsidRPr="0027204B" w:rsidRDefault="00DA0496" w:rsidP="0027204B">
      <w:pPr>
        <w:pStyle w:val="normal"/>
        <w:ind w:left="-426"/>
        <w:jc w:val="both"/>
      </w:pPr>
      <w:r w:rsidRPr="0027204B">
        <w:t>1.Наставництво.</w:t>
      </w:r>
    </w:p>
    <w:p w:rsidR="00DA0496" w:rsidRPr="0027204B" w:rsidRDefault="00DA0496" w:rsidP="0027204B">
      <w:pPr>
        <w:pStyle w:val="normal"/>
        <w:ind w:left="-426"/>
        <w:jc w:val="both"/>
      </w:pPr>
      <w:r w:rsidRPr="0027204B">
        <w:t>2.  Індивідуальні консультації та бесіди.</w:t>
      </w:r>
    </w:p>
    <w:p w:rsidR="00DA0496" w:rsidRPr="0027204B" w:rsidRDefault="00DA0496" w:rsidP="0027204B">
      <w:pPr>
        <w:pStyle w:val="normal"/>
        <w:ind w:left="-426"/>
      </w:pPr>
      <w:r w:rsidRPr="0027204B">
        <w:t>3. Аналіз і самоаналіз уроків та позакласних заходів.</w:t>
      </w:r>
    </w:p>
    <w:p w:rsidR="00DA0496" w:rsidRPr="0027204B" w:rsidRDefault="00DA0496" w:rsidP="0027204B">
      <w:pPr>
        <w:pStyle w:val="normal"/>
        <w:ind w:left="-426"/>
      </w:pPr>
      <w:r w:rsidRPr="0027204B">
        <w:t>4. Вивчення і впровадження передового педагогічного досвіду.</w:t>
      </w:r>
    </w:p>
    <w:p w:rsidR="00DA0496" w:rsidRPr="0027204B" w:rsidRDefault="00DA0496" w:rsidP="0027204B">
      <w:pPr>
        <w:pStyle w:val="normal"/>
        <w:ind w:left="-426"/>
      </w:pPr>
      <w:r w:rsidRPr="0027204B">
        <w:t>5. Самоосвіта вчителів.</w:t>
      </w:r>
    </w:p>
    <w:p w:rsidR="00DA0496" w:rsidRPr="0027204B" w:rsidRDefault="00DA0496" w:rsidP="0027204B">
      <w:pPr>
        <w:pStyle w:val="normal"/>
        <w:ind w:left="-426"/>
      </w:pPr>
      <w:r w:rsidRPr="0027204B">
        <w:t>6. Видавнича діяльність.</w:t>
      </w:r>
    </w:p>
    <w:p w:rsidR="00DA0496" w:rsidRPr="0027204B" w:rsidRDefault="00DA0496" w:rsidP="0027204B">
      <w:pPr>
        <w:pStyle w:val="normal"/>
        <w:ind w:left="-426"/>
      </w:pPr>
      <w:r w:rsidRPr="0027204B">
        <w:t>7. Курсова перепідготовка.</w:t>
      </w:r>
    </w:p>
    <w:p w:rsidR="00DA0496" w:rsidRPr="0027204B" w:rsidRDefault="00DA0496" w:rsidP="0027204B">
      <w:pPr>
        <w:pStyle w:val="normal"/>
        <w:ind w:left="-426" w:right="-22"/>
        <w:jc w:val="both"/>
      </w:pPr>
      <w:r w:rsidRPr="0027204B">
        <w:t>8. Дослідницька діяльність.</w:t>
      </w:r>
    </w:p>
    <w:p w:rsidR="00DA0496" w:rsidRPr="0027204B" w:rsidRDefault="00DA0496" w:rsidP="0027204B">
      <w:pPr>
        <w:pStyle w:val="normal"/>
        <w:tabs>
          <w:tab w:val="left" w:pos="-142"/>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27204B">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p w:rsidR="00DA0496" w:rsidRPr="0027204B" w:rsidRDefault="00DA0496" w:rsidP="007B3D1D">
      <w:pPr>
        <w:tabs>
          <w:tab w:val="left" w:pos="-142"/>
          <w:tab w:val="left" w:pos="567"/>
        </w:tabs>
        <w:spacing w:after="0" w:line="240" w:lineRule="auto"/>
        <w:ind w:left="-284"/>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Упродовж навчального року вивчалася система роботи педагогів, які підлягали атестації: вивчалася документація, адміністрацією школи відвідувалися уроки, виховні заняття та заходи, здійснювався аналіз їх участі у роботі шкільних методичних об’єднань, проводився моніторинг </w:t>
      </w:r>
      <w:r w:rsidRPr="0027204B">
        <w:rPr>
          <w:rFonts w:ascii="Times New Roman" w:hAnsi="Times New Roman" w:cs="Times New Roman"/>
          <w:sz w:val="24"/>
          <w:szCs w:val="24"/>
          <w:lang w:val="uk-UA"/>
        </w:rPr>
        <w:lastRenderedPageBreak/>
        <w:t>успішності учнів, анкетування. Педагоги, які атестувалися, ділилися власним досвідом роботи в межах роботи шкільних методоб’єднань, відкритих уроків, виховних заходів та майстер-класів, створили власні портфоліо та виступали на засіданнях педагогічних рад.</w:t>
      </w:r>
    </w:p>
    <w:p w:rsidR="00DA0496" w:rsidRPr="0027204B" w:rsidRDefault="00DA0496" w:rsidP="007B3D1D">
      <w:pPr>
        <w:tabs>
          <w:tab w:val="left" w:pos="-142"/>
          <w:tab w:val="left" w:pos="567"/>
        </w:tabs>
        <w:spacing w:after="0" w:line="240" w:lineRule="auto"/>
        <w:ind w:left="-284"/>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Плідно працювали методичні об’єднання учителів початкових класів та вихователів, вчителів філологічного спрямування,природничо-математичного, класних керівників .На засіданнях МО розглядалися питання теоретичного і практичного змісту. </w:t>
      </w:r>
    </w:p>
    <w:p w:rsidR="00DA0496" w:rsidRPr="0027204B" w:rsidRDefault="00DA0496" w:rsidP="007B3D1D">
      <w:pPr>
        <w:tabs>
          <w:tab w:val="left" w:pos="-142"/>
          <w:tab w:val="left" w:pos="567"/>
        </w:tabs>
        <w:spacing w:after="0" w:line="240" w:lineRule="auto"/>
        <w:ind w:left="-284"/>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Щоб посилити інтерес учнів до навчальних предметів, поглибити прагнення до пізнання і саморозвитку, у школі систематично проводяться предметні тижні: тиждень фізкультури і спорту (вересень 2021), тиждень історії та права, англійської мови (жовтень 2021), тиждень початкової школи, тиждень знань з безпеки життєдіяльності (грудень 2021), , тиждень математики та інформатики (лютий 2022). Через запровадження дистанційного навчання онлайн було проведено тиждень української мови (березень 2022), тиждень екологічних знань та профорієнтації (квітень 2022), тиждень трудового навчання (травень 2022).</w:t>
      </w:r>
    </w:p>
    <w:p w:rsidR="00747DFE" w:rsidRDefault="00DA0496" w:rsidP="007B3D1D">
      <w:pPr>
        <w:tabs>
          <w:tab w:val="left" w:pos="-142"/>
          <w:tab w:val="left" w:pos="567"/>
        </w:tabs>
        <w:spacing w:after="0" w:line="240" w:lineRule="auto"/>
        <w:ind w:left="-284"/>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Одне з важливих місць у підвищенні якості освітнього процесу займає самоосвіта педагогічних працівників. </w:t>
      </w:r>
      <w:r w:rsidRPr="0027204B">
        <w:rPr>
          <w:rFonts w:ascii="Times New Roman" w:hAnsi="Times New Roman" w:cs="Times New Roman"/>
          <w:sz w:val="24"/>
          <w:szCs w:val="24"/>
        </w:rPr>
        <w:t>Кожен щороку обирає актуальну тему, над якою працю</w:t>
      </w:r>
      <w:proofErr w:type="gramStart"/>
      <w:r w:rsidRPr="0027204B">
        <w:rPr>
          <w:rFonts w:ascii="Times New Roman" w:hAnsi="Times New Roman" w:cs="Times New Roman"/>
          <w:sz w:val="24"/>
          <w:szCs w:val="24"/>
        </w:rPr>
        <w:t>є,</w:t>
      </w:r>
      <w:proofErr w:type="gramEnd"/>
      <w:r w:rsidRPr="0027204B">
        <w:rPr>
          <w:rFonts w:ascii="Times New Roman" w:hAnsi="Times New Roman" w:cs="Times New Roman"/>
          <w:sz w:val="24"/>
          <w:szCs w:val="24"/>
        </w:rPr>
        <w:t xml:space="preserve"> збирає інформацію та ділиться з колегами на засіданнях методичних об'єднань, педагогічних радах, інструктивно-методичних нарадах. </w:t>
      </w:r>
    </w:p>
    <w:p w:rsidR="00747DFE" w:rsidRPr="00747DFE" w:rsidRDefault="00747DFE" w:rsidP="007B3D1D">
      <w:pPr>
        <w:shd w:val="clear" w:color="auto" w:fill="FFFFFF"/>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     </w:t>
      </w:r>
      <w:r w:rsidRPr="00747DFE">
        <w:rPr>
          <w:rFonts w:ascii="Times New Roman" w:hAnsi="Times New Roman" w:cs="Times New Roman"/>
          <w:b/>
          <w:color w:val="000000"/>
          <w:sz w:val="24"/>
          <w:szCs w:val="24"/>
          <w:lang w:val="uk-UA"/>
        </w:rPr>
        <w:t>Освітня програма</w:t>
      </w:r>
      <w:r w:rsidRPr="00747DFE">
        <w:rPr>
          <w:rFonts w:ascii="Times New Roman" w:hAnsi="Times New Roman" w:cs="Times New Roman"/>
          <w:color w:val="000000"/>
          <w:sz w:val="24"/>
          <w:szCs w:val="24"/>
          <w:lang w:val="uk-UA"/>
        </w:rPr>
        <w:t>,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747DFE" w:rsidRPr="00747DFE" w:rsidRDefault="00747DFE" w:rsidP="007B3D1D">
      <w:pPr>
        <w:spacing w:after="0" w:line="240" w:lineRule="auto"/>
        <w:ind w:left="-284"/>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47DFE">
        <w:rPr>
          <w:rFonts w:ascii="Times New Roman" w:hAnsi="Times New Roman" w:cs="Times New Roman"/>
          <w:sz w:val="24"/>
          <w:szCs w:val="24"/>
          <w:lang w:val="uk-UA"/>
        </w:rPr>
        <w:t>Наявність відкритої, прозорої і зрозумілої для здобувачів освіти системи оцінювання їх навчальних досягнень є одним із глобальних завдань сучасної школи</w:t>
      </w:r>
    </w:p>
    <w:p w:rsidR="00747DFE" w:rsidRPr="00747DFE" w:rsidRDefault="00747DFE" w:rsidP="007B3D1D">
      <w:pPr>
        <w:spacing w:after="0" w:line="240" w:lineRule="auto"/>
        <w:ind w:left="-284"/>
        <w:jc w:val="both"/>
        <w:rPr>
          <w:rFonts w:ascii="Times New Roman" w:hAnsi="Times New Roman" w:cs="Times New Roman"/>
          <w:sz w:val="24"/>
          <w:szCs w:val="24"/>
          <w:lang w:val="uk-UA"/>
        </w:rPr>
      </w:pPr>
      <w:r w:rsidRPr="00747D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47DFE">
        <w:rPr>
          <w:rFonts w:ascii="Times New Roman" w:hAnsi="Times New Roman" w:cs="Times New Roman"/>
          <w:sz w:val="24"/>
          <w:szCs w:val="24"/>
          <w:lang w:val="uk-UA"/>
        </w:rPr>
        <w:t>Здобувачі освіти отримують від педагогічних працівників інформацію про критерії, правила та процедури оцінювання навчальних досягнень. У закладі здійснюється аналіз результатів навчання здобувачів освіти</w:t>
      </w:r>
    </w:p>
    <w:p w:rsidR="00747DFE" w:rsidRPr="00747DFE" w:rsidRDefault="00747DFE" w:rsidP="007B3D1D">
      <w:pPr>
        <w:spacing w:after="0" w:line="240" w:lineRule="auto"/>
        <w:ind w:left="-284"/>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rPr>
        <w:t xml:space="preserve">      </w:t>
      </w:r>
      <w:r w:rsidRPr="00747DFE">
        <w:rPr>
          <w:rFonts w:ascii="Times New Roman" w:hAnsi="Times New Roman" w:cs="Times New Roman"/>
          <w:color w:val="000000"/>
          <w:sz w:val="24"/>
          <w:szCs w:val="24"/>
          <w:lang w:val="uk-UA"/>
        </w:rPr>
        <w:t>Здійснювалось оперативне керівництво школою, забезпечувалась її діяльність, ефективне використання і збереження майна, закріпленого за навчальною установою.</w:t>
      </w:r>
    </w:p>
    <w:p w:rsidR="00747DFE" w:rsidRPr="00747DFE" w:rsidRDefault="00747DFE" w:rsidP="007B3D1D">
      <w:p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val="uk-UA"/>
        </w:rPr>
        <w:t xml:space="preserve">     </w:t>
      </w:r>
      <w:r w:rsidRPr="00747DFE">
        <w:rPr>
          <w:rFonts w:ascii="Times New Roman" w:hAnsi="Times New Roman" w:cs="Times New Roman"/>
          <w:color w:val="000000"/>
          <w:sz w:val="24"/>
          <w:szCs w:val="24"/>
          <w:lang w:val="uk-UA"/>
        </w:rPr>
        <w:t xml:space="preserve">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w:t>
      </w:r>
      <w:r w:rsidRPr="00747DFE">
        <w:rPr>
          <w:rFonts w:ascii="Times New Roman" w:hAnsi="Times New Roman" w:cs="Times New Roman"/>
          <w:color w:val="000000"/>
          <w:sz w:val="24"/>
          <w:szCs w:val="24"/>
        </w:rPr>
        <w:t xml:space="preserve">Тому співпраця учителів школи, учнів, батьків і громадських структур спрямована на досягнення </w:t>
      </w:r>
      <w:proofErr w:type="gramStart"/>
      <w:r w:rsidRPr="00747DFE">
        <w:rPr>
          <w:rFonts w:ascii="Times New Roman" w:hAnsi="Times New Roman" w:cs="Times New Roman"/>
          <w:color w:val="000000"/>
          <w:sz w:val="24"/>
          <w:szCs w:val="24"/>
        </w:rPr>
        <w:t>кожною</w:t>
      </w:r>
      <w:proofErr w:type="gramEnd"/>
      <w:r w:rsidRPr="00747DFE">
        <w:rPr>
          <w:rFonts w:ascii="Times New Roman" w:hAnsi="Times New Roman" w:cs="Times New Roman"/>
          <w:color w:val="000000"/>
          <w:sz w:val="24"/>
          <w:szCs w:val="24"/>
        </w:rPr>
        <w:t xml:space="preserve"> дитиною значущих для неї особистісних і колективних успіхів.</w:t>
      </w:r>
    </w:p>
    <w:p w:rsidR="00747DFE" w:rsidRDefault="00747DFE" w:rsidP="007B3D1D">
      <w:pPr>
        <w:spacing w:after="0" w:line="240" w:lineRule="auto"/>
        <w:ind w:left="-284"/>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747DFE">
        <w:rPr>
          <w:rFonts w:ascii="Times New Roman" w:hAnsi="Times New Roman" w:cs="Times New Roman"/>
          <w:color w:val="000000"/>
          <w:sz w:val="24"/>
          <w:szCs w:val="24"/>
        </w:rPr>
        <w:t xml:space="preserve">Зусилля педагогічного колективу були спрямовані на виконання головного завдання - формування у школярів прагнення до навчання, готовність </w:t>
      </w:r>
      <w:proofErr w:type="gramStart"/>
      <w:r w:rsidRPr="00747DFE">
        <w:rPr>
          <w:rFonts w:ascii="Times New Roman" w:hAnsi="Times New Roman" w:cs="Times New Roman"/>
          <w:color w:val="000000"/>
          <w:sz w:val="24"/>
          <w:szCs w:val="24"/>
        </w:rPr>
        <w:t>своєю</w:t>
      </w:r>
      <w:proofErr w:type="gramEnd"/>
      <w:r w:rsidRPr="00747DFE">
        <w:rPr>
          <w:rFonts w:ascii="Times New Roman" w:hAnsi="Times New Roman" w:cs="Times New Roman"/>
          <w:color w:val="000000"/>
          <w:sz w:val="24"/>
          <w:szCs w:val="24"/>
        </w:rPr>
        <w:t xml:space="preserve"> навчальною, а потім і фаховою працею досягти власного  успіху і зробити внесок у громадську, державну справу.</w:t>
      </w:r>
    </w:p>
    <w:p w:rsidR="007B3D1D" w:rsidRDefault="00747DFE" w:rsidP="007B3D1D">
      <w:pPr>
        <w:spacing w:after="0" w:line="240" w:lineRule="auto"/>
        <w:ind w:left="-284"/>
        <w:contextualSpacing/>
        <w:jc w:val="both"/>
        <w:rPr>
          <w:rFonts w:ascii="Times New Roman" w:hAnsi="Times New Roman" w:cs="Times New Roman"/>
          <w:sz w:val="24"/>
          <w:szCs w:val="24"/>
          <w:lang w:val="uk-UA"/>
        </w:rPr>
      </w:pPr>
      <w:r w:rsidRPr="00747DFE">
        <w:rPr>
          <w:rFonts w:ascii="Times New Roman" w:hAnsi="Times New Roman" w:cs="Times New Roman"/>
          <w:color w:val="000000"/>
          <w:sz w:val="24"/>
          <w:szCs w:val="24"/>
          <w:lang w:val="uk-UA"/>
        </w:rPr>
        <w:t xml:space="preserve">      </w:t>
      </w:r>
      <w:r w:rsidRPr="00747DFE">
        <w:rPr>
          <w:rFonts w:ascii="Times New Roman" w:hAnsi="Times New Roman" w:cs="Times New Roman"/>
          <w:sz w:val="24"/>
          <w:szCs w:val="24"/>
        </w:rPr>
        <w:t xml:space="preserve">Забезпечення комфортних і безпечних умов навчання та праці є одним із </w:t>
      </w:r>
      <w:proofErr w:type="gramStart"/>
      <w:r w:rsidRPr="00747DFE">
        <w:rPr>
          <w:rFonts w:ascii="Times New Roman" w:hAnsi="Times New Roman" w:cs="Times New Roman"/>
          <w:sz w:val="24"/>
          <w:szCs w:val="24"/>
        </w:rPr>
        <w:t>пр</w:t>
      </w:r>
      <w:proofErr w:type="gramEnd"/>
      <w:r w:rsidRPr="00747DFE">
        <w:rPr>
          <w:rFonts w:ascii="Times New Roman" w:hAnsi="Times New Roman" w:cs="Times New Roman"/>
          <w:sz w:val="24"/>
          <w:szCs w:val="24"/>
        </w:rPr>
        <w:t xml:space="preserve">іоритетних напрямків роботи. Однією з важливих умов для освітнього процесу є безпечне та комфортне освітнє середовище. </w:t>
      </w:r>
    </w:p>
    <w:p w:rsidR="007B3D1D" w:rsidRDefault="007B3D1D" w:rsidP="007B3D1D">
      <w:pPr>
        <w:spacing w:after="0" w:line="240" w:lineRule="auto"/>
        <w:ind w:left="-284"/>
        <w:contextualSpacing/>
        <w:jc w:val="both"/>
        <w:rPr>
          <w:rFonts w:ascii="Times New Roman" w:hAnsi="Times New Roman" w:cs="Times New Roman"/>
          <w:sz w:val="24"/>
          <w:szCs w:val="24"/>
          <w:lang w:val="uk-UA"/>
        </w:rPr>
      </w:pPr>
      <w:r>
        <w:rPr>
          <w:lang w:val="uk-UA"/>
        </w:rPr>
        <w:t xml:space="preserve">   </w:t>
      </w:r>
      <w:r w:rsidR="00747DFE">
        <w:rPr>
          <w:lang w:val="uk-UA"/>
        </w:rPr>
        <w:t xml:space="preserve"> </w:t>
      </w:r>
      <w:proofErr w:type="gramStart"/>
      <w:r w:rsidR="00747DFE" w:rsidRPr="007B3D1D">
        <w:rPr>
          <w:rFonts w:ascii="Times New Roman" w:hAnsi="Times New Roman" w:cs="Times New Roman"/>
          <w:sz w:val="24"/>
          <w:szCs w:val="24"/>
        </w:rPr>
        <w:t>Проф</w:t>
      </w:r>
      <w:proofErr w:type="gramEnd"/>
      <w:r w:rsidR="00747DFE" w:rsidRPr="007B3D1D">
        <w:rPr>
          <w:rFonts w:ascii="Times New Roman" w:hAnsi="Times New Roman" w:cs="Times New Roman"/>
          <w:sz w:val="24"/>
          <w:szCs w:val="24"/>
        </w:rPr>
        <w:t xml:space="preserve">ілактична робота з попередження травматизму на належному рівні. Учні та вчителі обізнані з вимогами охорони праці, безпеки життєдіяльності, пожежної безпеки, правилами поведінки в умовах надзвичайних ситуацій і дотримуються їх. Для цього проводився тиждень безпеки дорожнього руху, відпрацьовуються дії у разі надзвичайних ситуацій, систематично проводяться інструктажі, тощо. </w:t>
      </w:r>
    </w:p>
    <w:p w:rsidR="00747DFE" w:rsidRPr="007B3D1D" w:rsidRDefault="007B3D1D" w:rsidP="007B3D1D">
      <w:pPr>
        <w:spacing w:after="0" w:line="240" w:lineRule="auto"/>
        <w:ind w:left="-284"/>
        <w:contextualSpacing/>
        <w:jc w:val="both"/>
        <w:rPr>
          <w:rFonts w:ascii="Times New Roman" w:hAnsi="Times New Roman" w:cs="Times New Roman"/>
          <w:color w:val="000000"/>
          <w:sz w:val="24"/>
          <w:szCs w:val="24"/>
        </w:rPr>
      </w:pPr>
      <w:r w:rsidRPr="007B3D1D">
        <w:rPr>
          <w:rFonts w:ascii="Times New Roman" w:hAnsi="Times New Roman" w:cs="Times New Roman"/>
          <w:sz w:val="24"/>
          <w:szCs w:val="24"/>
          <w:lang w:val="uk-UA"/>
        </w:rPr>
        <w:t xml:space="preserve">     </w:t>
      </w:r>
      <w:r w:rsidR="00747DFE" w:rsidRPr="007B3D1D">
        <w:rPr>
          <w:rFonts w:ascii="Times New Roman" w:hAnsi="Times New Roman" w:cs="Times New Roman"/>
          <w:sz w:val="24"/>
          <w:szCs w:val="24"/>
          <w:lang w:val="uk-UA"/>
        </w:rPr>
        <w:t xml:space="preserve"> Педагогічний колектив школи обізнаний з алгоритмом дій у разі нещасного випадку чи у разі погіршення стану здоров’я учнів (відповідно наказу Міністерства освіти та науки від 16.05.2019 № 659 «Про затвердження Положення про порядок розслідування нещасних випадків, що сталися із здобувачами освіти під час освітнього процесу». </w:t>
      </w:r>
      <w:r w:rsidR="00747DFE" w:rsidRPr="007B3D1D">
        <w:rPr>
          <w:rFonts w:ascii="Times New Roman" w:hAnsi="Times New Roman" w:cs="Times New Roman"/>
          <w:sz w:val="24"/>
          <w:szCs w:val="24"/>
        </w:rPr>
        <w:t>У 202</w:t>
      </w:r>
      <w:r w:rsidR="00747DFE" w:rsidRPr="007B3D1D">
        <w:rPr>
          <w:rFonts w:ascii="Times New Roman" w:hAnsi="Times New Roman" w:cs="Times New Roman"/>
          <w:sz w:val="24"/>
          <w:szCs w:val="24"/>
          <w:lang w:val="uk-UA"/>
        </w:rPr>
        <w:t>1</w:t>
      </w:r>
      <w:r w:rsidR="00747DFE" w:rsidRPr="007B3D1D">
        <w:rPr>
          <w:rFonts w:ascii="Times New Roman" w:hAnsi="Times New Roman" w:cs="Times New Roman"/>
          <w:sz w:val="24"/>
          <w:szCs w:val="24"/>
        </w:rPr>
        <w:t>-202</w:t>
      </w:r>
      <w:r w:rsidR="00747DFE" w:rsidRPr="007B3D1D">
        <w:rPr>
          <w:rFonts w:ascii="Times New Roman" w:hAnsi="Times New Roman" w:cs="Times New Roman"/>
          <w:sz w:val="24"/>
          <w:szCs w:val="24"/>
          <w:lang w:val="uk-UA"/>
        </w:rPr>
        <w:t>2</w:t>
      </w:r>
      <w:r w:rsidR="00747DFE" w:rsidRPr="007B3D1D">
        <w:rPr>
          <w:rFonts w:ascii="Times New Roman" w:hAnsi="Times New Roman" w:cs="Times New Roman"/>
          <w:sz w:val="24"/>
          <w:szCs w:val="24"/>
        </w:rPr>
        <w:t xml:space="preserve"> навчальному році </w:t>
      </w:r>
      <w:proofErr w:type="gramStart"/>
      <w:r w:rsidR="00747DFE" w:rsidRPr="007B3D1D">
        <w:rPr>
          <w:rFonts w:ascii="Times New Roman" w:hAnsi="Times New Roman" w:cs="Times New Roman"/>
          <w:sz w:val="24"/>
          <w:szCs w:val="24"/>
        </w:rPr>
        <w:t>у</w:t>
      </w:r>
      <w:proofErr w:type="gramEnd"/>
      <w:r w:rsidR="00747DFE" w:rsidRPr="007B3D1D">
        <w:rPr>
          <w:rFonts w:ascii="Times New Roman" w:hAnsi="Times New Roman" w:cs="Times New Roman"/>
          <w:sz w:val="24"/>
          <w:szCs w:val="24"/>
        </w:rPr>
        <w:t xml:space="preserve"> закладі не було жодного нещасного випадку.</w:t>
      </w:r>
    </w:p>
    <w:p w:rsidR="007B3D1D" w:rsidRDefault="00747DFE" w:rsidP="007B3D1D">
      <w:pPr>
        <w:pStyle w:val="ab"/>
        <w:shd w:val="clear" w:color="auto" w:fill="FFFFFF"/>
        <w:spacing w:before="0" w:beforeAutospacing="0" w:after="0"/>
        <w:ind w:left="-284"/>
        <w:jc w:val="both"/>
        <w:textAlignment w:val="baseline"/>
        <w:rPr>
          <w:lang w:val="uk-UA"/>
        </w:rPr>
      </w:pPr>
      <w:r>
        <w:rPr>
          <w:lang w:val="uk-UA"/>
        </w:rPr>
        <w:t xml:space="preserve">    </w:t>
      </w:r>
      <w:r w:rsidRPr="00747DFE">
        <w:t>Велика увага приділяється щодо дотримання сані</w:t>
      </w:r>
      <w:proofErr w:type="gramStart"/>
      <w:r w:rsidRPr="00747DFE">
        <w:t>тарно-г</w:t>
      </w:r>
      <w:proofErr w:type="gramEnd"/>
      <w:r w:rsidRPr="00747DFE">
        <w:t xml:space="preserve">ігієнічного стану в закладі. Так, постійно в </w:t>
      </w:r>
      <w:r w:rsidR="007B3D1D">
        <w:rPr>
          <w:lang w:val="uk-UA"/>
        </w:rPr>
        <w:t>класах-</w:t>
      </w:r>
      <w:r w:rsidRPr="00747DFE">
        <w:t xml:space="preserve">кабінетах дотримується температурний режим. </w:t>
      </w:r>
      <w:proofErr w:type="gramStart"/>
      <w:r w:rsidRPr="00747DFE">
        <w:t>Р</w:t>
      </w:r>
      <w:proofErr w:type="gramEnd"/>
      <w:r w:rsidRPr="00747DFE">
        <w:t xml:space="preserve">івень освітлення відповідає нормативним вимогам. </w:t>
      </w:r>
      <w:r w:rsidRPr="00747DFE">
        <w:rPr>
          <w:lang w:val="uk-UA"/>
        </w:rPr>
        <w:t xml:space="preserve">Необхідно зазначити, що вчителі проводять  профілактичну роботу щодо дотримання гігієнічних норм, бесіди з учнями щодо важливості дотримання таких норм, на уроках біології та основ здоров’я з питань гігієни проходить актуалізація знань, в класних кабінетах наявні </w:t>
      </w:r>
      <w:r w:rsidRPr="00747DFE">
        <w:rPr>
          <w:lang w:val="uk-UA"/>
        </w:rPr>
        <w:lastRenderedPageBreak/>
        <w:t xml:space="preserve">інформаційні плакати. </w:t>
      </w:r>
      <w:r>
        <w:rPr>
          <w:lang w:val="uk-UA"/>
        </w:rPr>
        <w:t xml:space="preserve"> </w:t>
      </w:r>
      <w:proofErr w:type="gramStart"/>
      <w:r w:rsidRPr="00747DFE">
        <w:t>Б</w:t>
      </w:r>
      <w:proofErr w:type="gramEnd"/>
      <w:r w:rsidRPr="00747DFE">
        <w:t xml:space="preserve">ільшість представників шкільної спільноти та гості школи зазначають, що в закладі перебувати комфортно. </w:t>
      </w:r>
    </w:p>
    <w:p w:rsidR="007B3D1D" w:rsidRDefault="00747DFE" w:rsidP="007B3D1D">
      <w:pPr>
        <w:pStyle w:val="ab"/>
        <w:shd w:val="clear" w:color="auto" w:fill="FFFFFF"/>
        <w:spacing w:before="0" w:beforeAutospacing="0" w:after="0"/>
        <w:ind w:left="-284"/>
        <w:jc w:val="both"/>
        <w:textAlignment w:val="baseline"/>
        <w:rPr>
          <w:lang w:val="uk-UA" w:eastAsia="uk-UA"/>
        </w:rPr>
      </w:pPr>
      <w:r w:rsidRPr="00747DFE">
        <w:t>Які</w:t>
      </w:r>
      <w:proofErr w:type="gramStart"/>
      <w:r w:rsidRPr="00747DFE">
        <w:t>сне</w:t>
      </w:r>
      <w:proofErr w:type="gramEnd"/>
      <w:r w:rsidRPr="00747DFE">
        <w:t xml:space="preserve"> і здорове харчування дітей – одна із умов здоров’я, розвитку та успішного навчання дітей. Заклад, в якому дитина проводить більшу частину свого часу, має дбати про забезпечення умов для якісного і здорового харчування, а також формувати в учнів </w:t>
      </w:r>
      <w:proofErr w:type="gramStart"/>
      <w:r w:rsidRPr="00747DFE">
        <w:t>ст</w:t>
      </w:r>
      <w:proofErr w:type="gramEnd"/>
      <w:r w:rsidRPr="00747DFE">
        <w:t xml:space="preserve">ійкі навички здорового харчування. </w:t>
      </w:r>
      <w:proofErr w:type="gramStart"/>
      <w:r w:rsidRPr="00747DFE">
        <w:t xml:space="preserve">В закладі належний матеріально-технічний стан харчоблоку та їдальні. В  їдальні дотримуються санітарно-гігієнічні вимоги. </w:t>
      </w:r>
      <w:proofErr w:type="gramEnd"/>
      <w:r w:rsidR="007B3D1D">
        <w:rPr>
          <w:lang w:val="uk-UA"/>
        </w:rPr>
        <w:t xml:space="preserve">Відповідальною особою </w:t>
      </w:r>
      <w:r w:rsidRPr="00747DFE">
        <w:t xml:space="preserve">та адміністрацією ведеться щоденний контроль за фактичним  виконанням меню, за якістю продуктів, що надходять до їдальні, умовами їх зберігання, дотримання термінів реалізації, дотримання технології виготовлення страв, дотримання санітарно-протиепідемічного режиму на харчоблоці, проходження обов’язкових медичних оглядів працівниками харчоблоку. </w:t>
      </w:r>
      <w:r w:rsidRPr="00747DFE">
        <w:rPr>
          <w:lang w:eastAsia="uk-UA"/>
        </w:rPr>
        <w:t xml:space="preserve">На початку року </w:t>
      </w:r>
      <w:proofErr w:type="gramStart"/>
      <w:r w:rsidRPr="00747DFE">
        <w:rPr>
          <w:lang w:eastAsia="uk-UA"/>
        </w:rPr>
        <w:t>вс</w:t>
      </w:r>
      <w:proofErr w:type="gramEnd"/>
      <w:r w:rsidRPr="00747DFE">
        <w:rPr>
          <w:lang w:eastAsia="uk-UA"/>
        </w:rPr>
        <w:t xml:space="preserve">і учні пройшли обстеження для виявлення групи здоров’я. </w:t>
      </w:r>
      <w:r>
        <w:rPr>
          <w:lang w:eastAsia="uk-UA"/>
        </w:rPr>
        <w:t>(</w:t>
      </w:r>
      <w:r>
        <w:rPr>
          <w:lang w:val="uk-UA" w:eastAsia="uk-UA"/>
        </w:rPr>
        <w:t>79</w:t>
      </w:r>
      <w:r w:rsidRPr="00747DFE">
        <w:rPr>
          <w:lang w:eastAsia="uk-UA"/>
        </w:rPr>
        <w:t>,6%) учнів, віднесених до осн</w:t>
      </w:r>
      <w:r>
        <w:rPr>
          <w:lang w:eastAsia="uk-UA"/>
        </w:rPr>
        <w:t>овної групи, до підготовчої - 2</w:t>
      </w:r>
      <w:r>
        <w:rPr>
          <w:lang w:val="uk-UA" w:eastAsia="uk-UA"/>
        </w:rPr>
        <w:t>0</w:t>
      </w:r>
      <w:r w:rsidRPr="00747DFE">
        <w:rPr>
          <w:lang w:eastAsia="uk-UA"/>
        </w:rPr>
        <w:t xml:space="preserve"> (17,</w:t>
      </w:r>
      <w:r w:rsidR="007B3D1D">
        <w:rPr>
          <w:lang w:eastAsia="uk-UA"/>
        </w:rPr>
        <w:t>7%), до спеціальної – 1 (0,77%)</w:t>
      </w:r>
      <w:r w:rsidR="007B3D1D">
        <w:rPr>
          <w:lang w:val="uk-UA" w:eastAsia="uk-UA"/>
        </w:rPr>
        <w:t xml:space="preserve">. </w:t>
      </w:r>
    </w:p>
    <w:p w:rsidR="00747DFE" w:rsidRPr="007B3D1D" w:rsidRDefault="00747DFE" w:rsidP="007B3D1D">
      <w:pPr>
        <w:pStyle w:val="ab"/>
        <w:shd w:val="clear" w:color="auto" w:fill="FFFFFF"/>
        <w:spacing w:before="0" w:beforeAutospacing="0" w:after="0"/>
        <w:ind w:left="-284"/>
        <w:jc w:val="both"/>
        <w:textAlignment w:val="baseline"/>
        <w:rPr>
          <w:lang w:val="uk-UA"/>
        </w:rPr>
      </w:pPr>
      <w:r w:rsidRPr="007B3D1D">
        <w:rPr>
          <w:lang w:val="uk-UA"/>
        </w:rPr>
        <w:t>Матеріально-</w:t>
      </w:r>
      <w:r w:rsidRPr="007B3D1D">
        <w:rPr>
          <w:lang w:val="uk-UA"/>
        </w:rPr>
        <w:softHyphen/>
        <w:t xml:space="preserve">технічна база школи </w:t>
      </w:r>
      <w:r w:rsidRPr="007B3D1D">
        <w:rPr>
          <w:color w:val="000000"/>
          <w:lang w:val="uk-UA"/>
        </w:rPr>
        <w:t xml:space="preserve">задовільна й відповідає санітарним вимогам з експлуатації навчальних приміщень й надання освітніх послуг. </w:t>
      </w:r>
      <w:r w:rsidRPr="00747DFE">
        <w:t>Протягом  20</w:t>
      </w:r>
      <w:r>
        <w:t>2</w:t>
      </w:r>
      <w:r>
        <w:rPr>
          <w:lang w:val="uk-UA"/>
        </w:rPr>
        <w:t>1</w:t>
      </w:r>
      <w:r>
        <w:t>-202</w:t>
      </w:r>
      <w:r>
        <w:rPr>
          <w:lang w:val="uk-UA"/>
        </w:rPr>
        <w:t>2</w:t>
      </w:r>
      <w:r w:rsidRPr="00747DFE">
        <w:t xml:space="preserve"> навчального року проводився моніторинг навчальних досягнень у </w:t>
      </w:r>
      <w:proofErr w:type="gramStart"/>
      <w:r w:rsidRPr="00747DFE">
        <w:t>р</w:t>
      </w:r>
      <w:proofErr w:type="gramEnd"/>
      <w:r w:rsidRPr="00747DFE">
        <w:t xml:space="preserve">ізних формах. Контроль передбачає вивчення роботи вчителя з даного предмету та </w:t>
      </w:r>
      <w:proofErr w:type="gramStart"/>
      <w:r w:rsidRPr="00747DFE">
        <w:t>р</w:t>
      </w:r>
      <w:proofErr w:type="gramEnd"/>
      <w:r w:rsidRPr="00747DFE">
        <w:t>івень навчальних досягнень учнів за такими напрямками:</w:t>
      </w:r>
    </w:p>
    <w:p w:rsidR="00747DFE" w:rsidRPr="00747DFE" w:rsidRDefault="00747DFE" w:rsidP="007B3D1D">
      <w:pPr>
        <w:pStyle w:val="ab"/>
        <w:numPr>
          <w:ilvl w:val="0"/>
          <w:numId w:val="20"/>
        </w:numPr>
        <w:shd w:val="clear" w:color="auto" w:fill="FFFFFF"/>
        <w:spacing w:before="0" w:beforeAutospacing="0" w:after="0" w:afterAutospacing="0"/>
        <w:ind w:left="-284" w:firstLine="0"/>
        <w:jc w:val="both"/>
      </w:pPr>
      <w:r w:rsidRPr="00747DFE">
        <w:t>Навчально-методичне і технічне забезпечення;</w:t>
      </w:r>
    </w:p>
    <w:p w:rsidR="00747DFE" w:rsidRPr="00747DFE" w:rsidRDefault="00747DFE" w:rsidP="007B3D1D">
      <w:pPr>
        <w:pStyle w:val="ab"/>
        <w:numPr>
          <w:ilvl w:val="0"/>
          <w:numId w:val="20"/>
        </w:numPr>
        <w:shd w:val="clear" w:color="auto" w:fill="FFFFFF"/>
        <w:spacing w:before="0" w:beforeAutospacing="0" w:after="0" w:afterAutospacing="0"/>
        <w:ind w:left="-284" w:firstLine="0"/>
        <w:jc w:val="both"/>
      </w:pPr>
      <w:proofErr w:type="gramStart"/>
      <w:r w:rsidRPr="00747DFE">
        <w:t>П</w:t>
      </w:r>
      <w:proofErr w:type="gramEnd"/>
      <w:r w:rsidRPr="00747DFE">
        <w:t>ідготовка вчителя до уроку (наявність та якість поурочних і календарно-тематичних планів, методика та науково-теоретичний рівень викладання предмету);</w:t>
      </w:r>
    </w:p>
    <w:p w:rsidR="00747DFE" w:rsidRPr="00747DFE" w:rsidRDefault="00747DFE" w:rsidP="007B3D1D">
      <w:pPr>
        <w:pStyle w:val="ab"/>
        <w:numPr>
          <w:ilvl w:val="0"/>
          <w:numId w:val="20"/>
        </w:numPr>
        <w:shd w:val="clear" w:color="auto" w:fill="FFFFFF"/>
        <w:spacing w:before="0" w:beforeAutospacing="0" w:after="0" w:afterAutospacing="0"/>
        <w:ind w:left="-284" w:firstLine="0"/>
        <w:jc w:val="both"/>
      </w:pPr>
      <w:r w:rsidRPr="00747DFE">
        <w:t xml:space="preserve">Освітня  діяльність вчителів (відповідність змісту уроків вимогам навчальних програм, використання форм і методів </w:t>
      </w:r>
      <w:proofErr w:type="gramStart"/>
      <w:r w:rsidRPr="00747DFE">
        <w:t>обл</w:t>
      </w:r>
      <w:proofErr w:type="gramEnd"/>
      <w:r w:rsidRPr="00747DFE">
        <w:t>іку навчальних досягнень учнів, упровадження активних форм і методів навчання, використання наочності, ТЗН та сучасних технологій у навчальному процесі, ефективність використання міжпредметних зв’язків).</w:t>
      </w:r>
    </w:p>
    <w:p w:rsidR="00747DFE" w:rsidRPr="007B3D1D" w:rsidRDefault="00747DFE" w:rsidP="007B3D1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На початок 202</w:t>
      </w:r>
      <w:r>
        <w:rPr>
          <w:rFonts w:ascii="Times New Roman" w:hAnsi="Times New Roman" w:cs="Times New Roman"/>
          <w:sz w:val="24"/>
          <w:szCs w:val="24"/>
          <w:lang w:val="uk-UA"/>
        </w:rPr>
        <w:t>1</w:t>
      </w:r>
      <w:r>
        <w:rPr>
          <w:rFonts w:ascii="Times New Roman" w:hAnsi="Times New Roman" w:cs="Times New Roman"/>
          <w:sz w:val="24"/>
          <w:szCs w:val="24"/>
        </w:rPr>
        <w:t>- 202</w:t>
      </w:r>
      <w:r>
        <w:rPr>
          <w:rFonts w:ascii="Times New Roman" w:hAnsi="Times New Roman" w:cs="Times New Roman"/>
          <w:sz w:val="24"/>
          <w:szCs w:val="24"/>
          <w:lang w:val="uk-UA"/>
        </w:rPr>
        <w:t>2</w:t>
      </w:r>
      <w:r w:rsidRPr="00747DFE">
        <w:rPr>
          <w:rFonts w:ascii="Times New Roman" w:hAnsi="Times New Roman" w:cs="Times New Roman"/>
          <w:sz w:val="24"/>
          <w:szCs w:val="24"/>
        </w:rPr>
        <w:t xml:space="preserve"> н.р. були оформлені акти – дозволи на проведення навчальних занять у кабінетах і класах, дозвіл СЕС на експлуатацію харчоблоку, акт саніта</w:t>
      </w:r>
      <w:r w:rsidR="007B3D1D">
        <w:rPr>
          <w:rFonts w:ascii="Times New Roman" w:hAnsi="Times New Roman" w:cs="Times New Roman"/>
          <w:sz w:val="24"/>
          <w:szCs w:val="24"/>
        </w:rPr>
        <w:t>рно – технічного стану закладу</w:t>
      </w:r>
      <w:proofErr w:type="gramStart"/>
      <w:r w:rsidR="007B3D1D">
        <w:rPr>
          <w:rFonts w:ascii="Times New Roman" w:hAnsi="Times New Roman" w:cs="Times New Roman"/>
          <w:sz w:val="24"/>
          <w:szCs w:val="24"/>
        </w:rPr>
        <w:t>.</w:t>
      </w:r>
      <w:r w:rsidRPr="00747DFE">
        <w:rPr>
          <w:rFonts w:ascii="Times New Roman" w:hAnsi="Times New Roman" w:cs="Times New Roman"/>
          <w:sz w:val="24"/>
          <w:szCs w:val="24"/>
        </w:rPr>
        <w:t>У</w:t>
      </w:r>
      <w:proofErr w:type="gramEnd"/>
      <w:r w:rsidRPr="00747DFE">
        <w:rPr>
          <w:rFonts w:ascii="Times New Roman" w:hAnsi="Times New Roman" w:cs="Times New Roman"/>
          <w:sz w:val="24"/>
          <w:szCs w:val="24"/>
        </w:rPr>
        <w:t xml:space="preserve"> школі працює комп'ютерний клас, підключений до мережі Інтернет, розвивається відповідна  інфраструктура програмного, мультимеді</w:t>
      </w:r>
      <w:r>
        <w:rPr>
          <w:rFonts w:ascii="Times New Roman" w:hAnsi="Times New Roman" w:cs="Times New Roman"/>
          <w:sz w:val="24"/>
          <w:szCs w:val="24"/>
        </w:rPr>
        <w:t xml:space="preserve">йного забезпечення. </w:t>
      </w:r>
    </w:p>
    <w:p w:rsidR="00A91DB7" w:rsidRPr="0027204B" w:rsidRDefault="00A91DB7" w:rsidP="0027204B">
      <w:pPr>
        <w:spacing w:before="120" w:after="120" w:line="240" w:lineRule="auto"/>
        <w:ind w:left="-426"/>
        <w:jc w:val="center"/>
        <w:rPr>
          <w:rFonts w:ascii="Times New Roman" w:eastAsia="Times New Roman" w:hAnsi="Times New Roman" w:cs="Times New Roman"/>
          <w:b/>
          <w:color w:val="000000"/>
          <w:sz w:val="24"/>
          <w:szCs w:val="24"/>
          <w:u w:val="single"/>
          <w:lang w:val="uk-UA"/>
        </w:rPr>
      </w:pPr>
      <w:r w:rsidRPr="0027204B">
        <w:rPr>
          <w:rFonts w:ascii="Times New Roman" w:eastAsia="Times New Roman" w:hAnsi="Times New Roman" w:cs="Times New Roman"/>
          <w:b/>
          <w:color w:val="000000"/>
          <w:sz w:val="24"/>
          <w:szCs w:val="24"/>
          <w:u w:val="single"/>
          <w:lang w:val="uk-UA"/>
        </w:rPr>
        <w:t>ХАРЧУВАННЯ</w:t>
      </w:r>
    </w:p>
    <w:p w:rsidR="003064C5" w:rsidRPr="0027204B" w:rsidRDefault="003064C5" w:rsidP="0027204B">
      <w:pPr>
        <w:spacing w:after="0" w:line="240" w:lineRule="auto"/>
        <w:ind w:left="-426"/>
        <w:jc w:val="both"/>
        <w:rPr>
          <w:rFonts w:ascii="Times New Roman" w:eastAsia="Calibri" w:hAnsi="Times New Roman" w:cs="Times New Roman"/>
          <w:color w:val="000000"/>
          <w:sz w:val="24"/>
          <w:szCs w:val="24"/>
          <w:lang w:val="uk-UA" w:eastAsia="uk-UA"/>
        </w:rPr>
      </w:pPr>
      <w:r w:rsidRPr="0027204B">
        <w:rPr>
          <w:rFonts w:ascii="Times New Roman" w:eastAsia="Calibri" w:hAnsi="Times New Roman" w:cs="Times New Roman"/>
          <w:color w:val="000000"/>
          <w:sz w:val="24"/>
          <w:szCs w:val="24"/>
          <w:lang w:val="uk-UA" w:eastAsia="ru-RU"/>
        </w:rPr>
        <w:t xml:space="preserve"> </w:t>
      </w:r>
      <w:r w:rsidR="007B3D1D">
        <w:rPr>
          <w:rFonts w:ascii="Times New Roman" w:eastAsia="Calibri" w:hAnsi="Times New Roman" w:cs="Times New Roman"/>
          <w:color w:val="000000"/>
          <w:sz w:val="24"/>
          <w:szCs w:val="24"/>
          <w:lang w:val="uk-UA" w:eastAsia="ru-RU"/>
        </w:rPr>
        <w:t xml:space="preserve">  </w:t>
      </w:r>
      <w:r w:rsidRPr="0027204B">
        <w:rPr>
          <w:rFonts w:ascii="Times New Roman" w:eastAsia="Calibri" w:hAnsi="Times New Roman" w:cs="Times New Roman"/>
          <w:color w:val="000000"/>
          <w:sz w:val="24"/>
          <w:szCs w:val="24"/>
          <w:lang w:val="uk-UA" w:eastAsia="ru-RU"/>
        </w:rPr>
        <w:t xml:space="preserve"> Важливою умовою для підтримки здоров'я учнів є повноцінне і правильне харчування, яке має бути корисним, раціональним, збалансованим і смачним. Адміністрація завжди приділяла і приділяє велику увагу питанню харчування учнів.</w:t>
      </w:r>
    </w:p>
    <w:p w:rsidR="00A91DB7" w:rsidRPr="0027204B" w:rsidRDefault="007B3D1D" w:rsidP="0027204B">
      <w:pPr>
        <w:spacing w:before="120"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Важливою складовою збереження здоров’я дітей є збалансоване харчування. У роботі комплексу</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великого</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значення</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надається</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організації</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раціонального</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збалансованого</w:t>
      </w:r>
      <w:r w:rsidR="005C3470" w:rsidRPr="0027204B">
        <w:rPr>
          <w:rFonts w:ascii="Times New Roman" w:hAnsi="Times New Roman" w:cs="Times New Roman"/>
          <w:sz w:val="24"/>
          <w:szCs w:val="24"/>
          <w:lang w:val="uk-UA"/>
        </w:rPr>
        <w:t xml:space="preserve"> </w:t>
      </w:r>
      <w:r w:rsidR="00801D90" w:rsidRPr="0027204B">
        <w:rPr>
          <w:rFonts w:ascii="Times New Roman" w:hAnsi="Times New Roman" w:cs="Times New Roman"/>
          <w:sz w:val="24"/>
          <w:szCs w:val="24"/>
          <w:lang w:val="uk-UA"/>
        </w:rPr>
        <w:t xml:space="preserve">харчування-впроваджується </w:t>
      </w:r>
      <w:hyperlink r:id="rId8" w:history="1">
        <w:r w:rsidR="00801D90" w:rsidRPr="0027204B">
          <w:rPr>
            <w:rStyle w:val="ac"/>
            <w:rFonts w:ascii="Times New Roman" w:hAnsi="Times New Roman" w:cs="Times New Roman"/>
            <w:b/>
            <w:bCs/>
            <w:iCs/>
            <w:color w:val="1A0DAB"/>
            <w:sz w:val="24"/>
            <w:szCs w:val="24"/>
            <w:shd w:val="clear" w:color="auto" w:fill="FFFFFF"/>
            <w:lang w:val="uk-UA"/>
          </w:rPr>
          <w:t>ХАССП</w:t>
        </w:r>
      </w:hyperlink>
      <w:r w:rsidR="003064C5" w:rsidRPr="0027204B">
        <w:rPr>
          <w:rFonts w:ascii="Times New Roman" w:hAnsi="Times New Roman" w:cs="Times New Roman"/>
          <w:sz w:val="24"/>
          <w:szCs w:val="24"/>
          <w:lang w:val="uk-UA"/>
        </w:rPr>
        <w:t xml:space="preserve"> д</w:t>
      </w:r>
      <w:r w:rsidR="00A91DB7" w:rsidRPr="0027204B">
        <w:rPr>
          <w:rFonts w:ascii="Times New Roman" w:hAnsi="Times New Roman" w:cs="Times New Roman"/>
          <w:sz w:val="24"/>
          <w:szCs w:val="24"/>
          <w:lang w:val="uk-UA"/>
        </w:rPr>
        <w:t>ля учнів</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початкової</w:t>
      </w:r>
      <w:r w:rsidR="005C3470"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школи</w:t>
      </w:r>
      <w:r w:rsidR="005C3470" w:rsidRPr="0027204B">
        <w:rPr>
          <w:rFonts w:ascii="Times New Roman" w:hAnsi="Times New Roman" w:cs="Times New Roman"/>
          <w:sz w:val="24"/>
          <w:szCs w:val="24"/>
          <w:lang w:val="uk-UA"/>
        </w:rPr>
        <w:t xml:space="preserve"> </w:t>
      </w:r>
      <w:r w:rsidR="00801D90" w:rsidRPr="0027204B">
        <w:rPr>
          <w:rFonts w:ascii="Times New Roman" w:hAnsi="Times New Roman" w:cs="Times New Roman"/>
          <w:sz w:val="24"/>
          <w:szCs w:val="24"/>
          <w:lang w:val="uk-UA"/>
        </w:rPr>
        <w:t xml:space="preserve">і середньої ланки </w:t>
      </w:r>
      <w:r w:rsidR="00A91DB7" w:rsidRPr="0027204B">
        <w:rPr>
          <w:rFonts w:ascii="Times New Roman" w:hAnsi="Times New Roman" w:cs="Times New Roman"/>
          <w:sz w:val="24"/>
          <w:szCs w:val="24"/>
          <w:lang w:val="uk-UA"/>
        </w:rPr>
        <w:t xml:space="preserve"> є можливість</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харчування за кошти</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батьків. Налагоджено контроль за дотриманням на харчоблоці</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санітарних</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вимог</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щодо</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обладнання, прибирання, миття посуду, видачі</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готової</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їжі. Їдальня в належній</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кількості</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забезпечена</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миючими та дезінфікуючими</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засобами, проводиться щоденне</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прибирання з дезінфекцією та генеральне</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прибирання</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відповідно до санітарних правил та вимог, посуд миється</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із</w:t>
      </w:r>
      <w:r w:rsidR="007C37B4" w:rsidRPr="0027204B">
        <w:rPr>
          <w:rFonts w:ascii="Times New Roman" w:hAnsi="Times New Roman" w:cs="Times New Roman"/>
          <w:sz w:val="24"/>
          <w:szCs w:val="24"/>
          <w:lang w:val="uk-UA"/>
        </w:rPr>
        <w:t xml:space="preserve"> </w:t>
      </w:r>
      <w:r w:rsidR="00A91DB7" w:rsidRPr="0027204B">
        <w:rPr>
          <w:rFonts w:ascii="Times New Roman" w:hAnsi="Times New Roman" w:cs="Times New Roman"/>
          <w:sz w:val="24"/>
          <w:szCs w:val="24"/>
          <w:lang w:val="uk-UA"/>
        </w:rPr>
        <w:t>застосуванн</w:t>
      </w:r>
      <w:r w:rsidR="002B392F" w:rsidRPr="0027204B">
        <w:rPr>
          <w:rFonts w:ascii="Times New Roman" w:hAnsi="Times New Roman" w:cs="Times New Roman"/>
          <w:sz w:val="24"/>
          <w:szCs w:val="24"/>
          <w:lang w:val="uk-UA"/>
        </w:rPr>
        <w:t>ям</w:t>
      </w:r>
      <w:r w:rsidR="007C37B4" w:rsidRPr="0027204B">
        <w:rPr>
          <w:rFonts w:ascii="Times New Roman" w:hAnsi="Times New Roman" w:cs="Times New Roman"/>
          <w:sz w:val="24"/>
          <w:szCs w:val="24"/>
          <w:lang w:val="uk-UA"/>
        </w:rPr>
        <w:t xml:space="preserve"> </w:t>
      </w:r>
      <w:r w:rsidR="002B392F" w:rsidRPr="0027204B">
        <w:rPr>
          <w:rFonts w:ascii="Times New Roman" w:hAnsi="Times New Roman" w:cs="Times New Roman"/>
          <w:sz w:val="24"/>
          <w:szCs w:val="24"/>
          <w:lang w:val="uk-UA"/>
        </w:rPr>
        <w:t>дозволених</w:t>
      </w:r>
      <w:r w:rsidR="007C37B4" w:rsidRPr="0027204B">
        <w:rPr>
          <w:rFonts w:ascii="Times New Roman" w:hAnsi="Times New Roman" w:cs="Times New Roman"/>
          <w:sz w:val="24"/>
          <w:szCs w:val="24"/>
          <w:lang w:val="uk-UA"/>
        </w:rPr>
        <w:t xml:space="preserve"> </w:t>
      </w:r>
      <w:r w:rsidR="002B392F" w:rsidRPr="0027204B">
        <w:rPr>
          <w:rFonts w:ascii="Times New Roman" w:hAnsi="Times New Roman" w:cs="Times New Roman"/>
          <w:sz w:val="24"/>
          <w:szCs w:val="24"/>
          <w:lang w:val="uk-UA"/>
        </w:rPr>
        <w:t>миючих</w:t>
      </w:r>
      <w:r w:rsidR="007C37B4" w:rsidRPr="0027204B">
        <w:rPr>
          <w:rFonts w:ascii="Times New Roman" w:hAnsi="Times New Roman" w:cs="Times New Roman"/>
          <w:sz w:val="24"/>
          <w:szCs w:val="24"/>
          <w:lang w:val="uk-UA"/>
        </w:rPr>
        <w:t xml:space="preserve"> </w:t>
      </w:r>
      <w:r w:rsidR="002B392F" w:rsidRPr="0027204B">
        <w:rPr>
          <w:rFonts w:ascii="Times New Roman" w:hAnsi="Times New Roman" w:cs="Times New Roman"/>
          <w:sz w:val="24"/>
          <w:szCs w:val="24"/>
          <w:lang w:val="uk-UA"/>
        </w:rPr>
        <w:t>засобів</w:t>
      </w:r>
      <w:r w:rsidR="007C37B4" w:rsidRPr="0027204B">
        <w:rPr>
          <w:rFonts w:ascii="Times New Roman" w:hAnsi="Times New Roman" w:cs="Times New Roman"/>
          <w:sz w:val="24"/>
          <w:szCs w:val="24"/>
          <w:lang w:val="uk-UA"/>
        </w:rPr>
        <w:t xml:space="preserve"> згі</w:t>
      </w:r>
      <w:r w:rsidR="002B392F" w:rsidRPr="0027204B">
        <w:rPr>
          <w:rFonts w:ascii="Times New Roman" w:hAnsi="Times New Roman" w:cs="Times New Roman"/>
          <w:sz w:val="24"/>
          <w:szCs w:val="24"/>
          <w:lang w:val="uk-UA"/>
        </w:rPr>
        <w:t>дно санітарних норм.</w:t>
      </w:r>
    </w:p>
    <w:p w:rsidR="005764F6" w:rsidRPr="0027204B" w:rsidRDefault="00A91DB7" w:rsidP="0027204B">
      <w:pPr>
        <w:spacing w:before="120" w:after="12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Контроль за роботою їдальні здійснюється адміністрацією, батьківською громадськістю закладу,</w:t>
      </w:r>
      <w:r w:rsidR="00801D90" w:rsidRPr="0027204B">
        <w:rPr>
          <w:rFonts w:ascii="Times New Roman" w:hAnsi="Times New Roman" w:cs="Times New Roman"/>
          <w:sz w:val="24"/>
          <w:szCs w:val="24"/>
          <w:lang w:val="uk-UA"/>
        </w:rPr>
        <w:t>відділои освіти,Держспоживслужбою</w:t>
      </w:r>
      <w:r w:rsidR="005764F6" w:rsidRPr="0027204B">
        <w:rPr>
          <w:rFonts w:ascii="Times New Roman" w:hAnsi="Times New Roman" w:cs="Times New Roman"/>
          <w:sz w:val="24"/>
          <w:szCs w:val="24"/>
          <w:lang w:val="uk-UA"/>
        </w:rPr>
        <w:t>.</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У шкільній</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їдальні</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наявні</w:t>
      </w:r>
      <w:r w:rsidR="00801D90" w:rsidRPr="0027204B">
        <w:rPr>
          <w:rFonts w:ascii="Times New Roman" w:hAnsi="Times New Roman" w:cs="Times New Roman"/>
          <w:sz w:val="24"/>
          <w:szCs w:val="24"/>
          <w:lang w:val="uk-UA"/>
        </w:rPr>
        <w:t xml:space="preserve"> </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усі</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необхідні</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журнали (відповідно до нормативних</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документів з організації</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харчування). Питання</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організації</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харчування</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періодично</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заслуховується на загальношкільних</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батьківських</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зборах, нарадах при директорові, рішення</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яких</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відображені у протоколах. Оформлено</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постійно</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діючий</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інформаційний стенд для батьків та учнів, який</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містить</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щоденне меню з переліком</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страв, інформацію про постачальників, графік</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роботи</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шкільної</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їдальні, харчування</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учнів у шкільній</w:t>
      </w:r>
      <w:r w:rsidR="007C37B4"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 xml:space="preserve">їдальні. </w:t>
      </w:r>
    </w:p>
    <w:p w:rsidR="0027204B" w:rsidRPr="0027204B" w:rsidRDefault="00A91DB7" w:rsidP="0027204B">
      <w:pPr>
        <w:spacing w:line="240" w:lineRule="auto"/>
        <w:ind w:left="-426"/>
        <w:jc w:val="both"/>
        <w:rPr>
          <w:rFonts w:ascii="Times New Roman" w:eastAsia="Times New Roman" w:hAnsi="Times New Roman" w:cs="Times New Roman"/>
          <w:color w:val="000000"/>
          <w:sz w:val="24"/>
          <w:szCs w:val="24"/>
          <w:lang w:val="uk-UA"/>
        </w:rPr>
      </w:pPr>
      <w:r w:rsidRPr="0027204B">
        <w:rPr>
          <w:rFonts w:ascii="Times New Roman" w:eastAsia="Times New Roman" w:hAnsi="Times New Roman" w:cs="Times New Roman"/>
          <w:color w:val="000000"/>
          <w:sz w:val="24"/>
          <w:szCs w:val="24"/>
          <w:lang w:val="uk-UA"/>
        </w:rPr>
        <w:t>Гарячим</w:t>
      </w:r>
      <w:r w:rsidR="007C37B4" w:rsidRPr="0027204B">
        <w:rPr>
          <w:rFonts w:ascii="Times New Roman" w:eastAsia="Times New Roman" w:hAnsi="Times New Roman" w:cs="Times New Roman"/>
          <w:color w:val="000000"/>
          <w:sz w:val="24"/>
          <w:szCs w:val="24"/>
          <w:lang w:val="uk-UA"/>
        </w:rPr>
        <w:t xml:space="preserve"> </w:t>
      </w:r>
      <w:r w:rsidRPr="0027204B">
        <w:rPr>
          <w:rFonts w:ascii="Times New Roman" w:eastAsia="Times New Roman" w:hAnsi="Times New Roman" w:cs="Times New Roman"/>
          <w:color w:val="000000"/>
          <w:sz w:val="24"/>
          <w:szCs w:val="24"/>
          <w:lang w:val="uk-UA"/>
        </w:rPr>
        <w:t>харчуванням</w:t>
      </w:r>
      <w:r w:rsidR="007C37B4" w:rsidRPr="0027204B">
        <w:rPr>
          <w:rFonts w:ascii="Times New Roman" w:eastAsia="Times New Roman" w:hAnsi="Times New Roman" w:cs="Times New Roman"/>
          <w:color w:val="000000"/>
          <w:sz w:val="24"/>
          <w:szCs w:val="24"/>
          <w:lang w:val="uk-UA"/>
        </w:rPr>
        <w:t xml:space="preserve"> </w:t>
      </w:r>
      <w:r w:rsidR="00801D90" w:rsidRPr="0027204B">
        <w:rPr>
          <w:rFonts w:ascii="Times New Roman" w:eastAsia="Times New Roman" w:hAnsi="Times New Roman" w:cs="Times New Roman"/>
          <w:color w:val="000000"/>
          <w:sz w:val="24"/>
          <w:szCs w:val="24"/>
          <w:lang w:val="uk-UA"/>
        </w:rPr>
        <w:t>охоплено було 95</w:t>
      </w:r>
      <w:r w:rsidRPr="0027204B">
        <w:rPr>
          <w:rFonts w:ascii="Times New Roman" w:eastAsia="Times New Roman" w:hAnsi="Times New Roman" w:cs="Times New Roman"/>
          <w:color w:val="000000"/>
          <w:sz w:val="24"/>
          <w:szCs w:val="24"/>
          <w:lang w:val="uk-UA"/>
        </w:rPr>
        <w:t>% учнів комплексу.</w:t>
      </w:r>
      <w:r w:rsidR="00306849" w:rsidRPr="0027204B">
        <w:rPr>
          <w:rFonts w:ascii="Times New Roman" w:eastAsia="Times New Roman" w:hAnsi="Times New Roman" w:cs="Times New Roman"/>
          <w:color w:val="000000"/>
          <w:sz w:val="24"/>
          <w:szCs w:val="24"/>
          <w:lang w:val="uk-UA"/>
        </w:rPr>
        <w:t>Щоденно меню з фото страв</w:t>
      </w:r>
      <w:r w:rsidR="004342DE" w:rsidRPr="0027204B">
        <w:rPr>
          <w:rFonts w:ascii="Times New Roman" w:eastAsia="Times New Roman" w:hAnsi="Times New Roman" w:cs="Times New Roman"/>
          <w:color w:val="000000"/>
          <w:sz w:val="24"/>
          <w:szCs w:val="24"/>
          <w:lang w:val="uk-UA"/>
        </w:rPr>
        <w:t xml:space="preserve"> та ціною</w:t>
      </w:r>
      <w:r w:rsidR="00171B29" w:rsidRPr="0027204B">
        <w:rPr>
          <w:rFonts w:ascii="Times New Roman" w:eastAsia="Times New Roman" w:hAnsi="Times New Roman" w:cs="Times New Roman"/>
          <w:color w:val="000000"/>
          <w:sz w:val="24"/>
          <w:szCs w:val="24"/>
          <w:lang w:val="uk-UA"/>
        </w:rPr>
        <w:t xml:space="preserve"> собівартості</w:t>
      </w:r>
      <w:r w:rsidR="00306849" w:rsidRPr="0027204B">
        <w:rPr>
          <w:rFonts w:ascii="Times New Roman" w:eastAsia="Times New Roman" w:hAnsi="Times New Roman" w:cs="Times New Roman"/>
          <w:color w:val="000000"/>
          <w:sz w:val="24"/>
          <w:szCs w:val="24"/>
          <w:lang w:val="uk-UA"/>
        </w:rPr>
        <w:t xml:space="preserve"> висвітлюється на сайті комплексу.</w:t>
      </w:r>
    </w:p>
    <w:p w:rsidR="003064C5" w:rsidRPr="0027204B" w:rsidRDefault="003064C5" w:rsidP="0027204B">
      <w:pPr>
        <w:spacing w:before="120" w:after="0" w:line="240" w:lineRule="auto"/>
        <w:ind w:left="-426"/>
        <w:jc w:val="both"/>
        <w:rPr>
          <w:rFonts w:ascii="Times New Roman" w:eastAsia="Times New Roman" w:hAnsi="Times New Roman" w:cs="Times New Roman"/>
          <w:color w:val="000000"/>
          <w:sz w:val="24"/>
          <w:szCs w:val="24"/>
          <w:lang w:val="uk-UA"/>
        </w:rPr>
      </w:pPr>
      <w:r w:rsidRPr="0027204B">
        <w:rPr>
          <w:rFonts w:ascii="Times New Roman" w:eastAsia="Calibri" w:hAnsi="Times New Roman" w:cs="Times New Roman"/>
          <w:sz w:val="24"/>
          <w:szCs w:val="24"/>
          <w:lang w:val="uk-UA" w:eastAsia="uk-UA"/>
        </w:rPr>
        <w:t>Організація харчування в закладі спеціаль</w:t>
      </w:r>
      <w:r w:rsidR="00C746C6">
        <w:rPr>
          <w:rFonts w:ascii="Times New Roman" w:eastAsia="Calibri" w:hAnsi="Times New Roman" w:cs="Times New Roman"/>
          <w:sz w:val="24"/>
          <w:szCs w:val="24"/>
          <w:lang w:val="uk-UA" w:eastAsia="uk-UA"/>
        </w:rPr>
        <w:t xml:space="preserve">но </w:t>
      </w:r>
      <w:r w:rsidRPr="0027204B">
        <w:rPr>
          <w:rFonts w:ascii="Times New Roman" w:eastAsia="Calibri" w:hAnsi="Times New Roman" w:cs="Times New Roman"/>
          <w:sz w:val="24"/>
          <w:szCs w:val="24"/>
          <w:lang w:val="uk-UA" w:eastAsia="uk-UA"/>
        </w:rPr>
        <w:t xml:space="preserve">здійснюється відповідно до постанови Кабінету Міністрів України від 24.03.2021 р. №305 «Про затвердження норм та Порядку організації харчування у закладах освіти та дитячих закладах оздоровлення та відпочинку». </w:t>
      </w:r>
    </w:p>
    <w:p w:rsidR="003064C5" w:rsidRPr="0027204B" w:rsidRDefault="003064C5" w:rsidP="0027204B">
      <w:pPr>
        <w:spacing w:after="0" w:line="240" w:lineRule="auto"/>
        <w:ind w:left="-426"/>
        <w:jc w:val="both"/>
        <w:rPr>
          <w:rFonts w:ascii="Times New Roman" w:eastAsia="Calibri" w:hAnsi="Times New Roman" w:cs="Times New Roman"/>
          <w:sz w:val="24"/>
          <w:szCs w:val="24"/>
          <w:lang w:val="uk-UA" w:eastAsia="uk-UA"/>
        </w:rPr>
      </w:pPr>
      <w:r w:rsidRPr="0027204B">
        <w:rPr>
          <w:rFonts w:ascii="Times New Roman" w:eastAsia="Calibri" w:hAnsi="Times New Roman" w:cs="Times New Roman"/>
          <w:sz w:val="24"/>
          <w:szCs w:val="24"/>
          <w:lang w:val="uk-UA" w:eastAsia="uk-UA"/>
        </w:rPr>
        <w:lastRenderedPageBreak/>
        <w:t xml:space="preserve">Кухар розробила примірне чотиритижневе сезонне меню для організації харчування учнів 1 – 9 класів на зимовий та весняний період. Меню складене з урахуванням страв, запропонованих МОЗ та «Збірника рецептур страв для харчування дітей шкільного віку в організованих освітніх та оздоровчих закладах» від Є.В.Клопотенка. При складанні меню враховувалися смакові уподобання учнів та технологічні можливості закладу. Згідно постанови Кабінету Міністрів України від 24.03.2021 р. №305 «Про затвердження норм та Порядку організації харчування у закладах освіти та дитячих закладах оздоровлення та відпочинку» в шкільному меню відсутні кондитерські вироби, сосиски та ковбаси, кавові напої, зменшена кількість солі, цукру, борошняних виробів, хліба, картоплі, зменшена кількість соків; збільшена кількість споживання молока та кисломолочних продуктів, м’яса, риби, круп та бобових. </w:t>
      </w:r>
    </w:p>
    <w:p w:rsidR="003064C5" w:rsidRPr="0027204B" w:rsidRDefault="003064C5" w:rsidP="0027204B">
      <w:pPr>
        <w:tabs>
          <w:tab w:val="left" w:pos="567"/>
        </w:tabs>
        <w:spacing w:after="0" w:line="240" w:lineRule="auto"/>
        <w:ind w:left="-426"/>
        <w:jc w:val="both"/>
        <w:rPr>
          <w:rFonts w:ascii="Times New Roman" w:eastAsia="Calibri" w:hAnsi="Times New Roman" w:cs="Times New Roman"/>
          <w:sz w:val="24"/>
          <w:szCs w:val="24"/>
          <w:lang w:val="uk-UA" w:eastAsia="uk-UA"/>
        </w:rPr>
      </w:pPr>
      <w:r w:rsidRPr="0027204B">
        <w:rPr>
          <w:rFonts w:ascii="Times New Roman" w:eastAsia="Calibri" w:hAnsi="Times New Roman" w:cs="Times New Roman"/>
          <w:sz w:val="24"/>
          <w:szCs w:val="24"/>
          <w:lang w:val="uk-UA" w:eastAsia="uk-UA"/>
        </w:rPr>
        <w:t>На інформаційному стенді постійно вивішується щоденне меню. Батьки учнів активно цікавляться нововведеннями у шкільному харчуванні і, що дуже приємно, передають слова вдячності шкільним кухарям та  просять рецепти певних страв. Класними керівниками  систематично проводиться робота з учнями по вихованню культури харчування і відповідальності за своє здоров'я.</w:t>
      </w:r>
      <w:r w:rsidRPr="0027204B">
        <w:rPr>
          <w:rFonts w:ascii="Times New Roman" w:eastAsia="Calibri" w:hAnsi="Times New Roman" w:cs="Times New Roman"/>
          <w:noProof/>
          <w:sz w:val="24"/>
          <w:szCs w:val="24"/>
          <w:lang w:val="uk-UA" w:eastAsia="uk-UA"/>
        </w:rPr>
        <w:t xml:space="preserve"> </w:t>
      </w:r>
    </w:p>
    <w:p w:rsidR="003064C5" w:rsidRPr="0027204B" w:rsidRDefault="003064C5" w:rsidP="0027204B">
      <w:pPr>
        <w:tabs>
          <w:tab w:val="left" w:pos="567"/>
        </w:tabs>
        <w:spacing w:after="0" w:line="240" w:lineRule="auto"/>
        <w:ind w:left="-426"/>
        <w:jc w:val="both"/>
        <w:rPr>
          <w:rFonts w:ascii="Times New Roman" w:eastAsia="Calibri" w:hAnsi="Times New Roman" w:cs="Times New Roman"/>
          <w:sz w:val="24"/>
          <w:szCs w:val="24"/>
          <w:lang w:val="uk-UA" w:eastAsia="uk-UA"/>
        </w:rPr>
      </w:pPr>
      <w:r w:rsidRPr="0027204B">
        <w:rPr>
          <w:rFonts w:ascii="Times New Roman" w:eastAsia="Calibri" w:hAnsi="Times New Roman" w:cs="Times New Roman"/>
          <w:sz w:val="24"/>
          <w:szCs w:val="24"/>
          <w:lang w:val="uk-UA" w:eastAsia="uk-UA"/>
        </w:rPr>
        <w:t>Важливим інструментом для контролю безпеки харчування в навчальному закладі є розробка та впровадження системи контролю над якістю продуктів харчування. Починаючи з минулого навчального року, у  школі  впроваджується система НАССР, головним завданням якої є аналіз небезпек і проведення поетапного контролю за усіма етапами приготування страв і продуктів харчування, починаючи від прийому продуктів на склад і до моменту подачі готової страви учням навчального закладу.</w:t>
      </w:r>
    </w:p>
    <w:p w:rsidR="003064C5" w:rsidRPr="0027204B" w:rsidRDefault="003064C5" w:rsidP="0027204B">
      <w:pPr>
        <w:tabs>
          <w:tab w:val="left" w:pos="567"/>
        </w:tabs>
        <w:spacing w:after="0" w:line="240" w:lineRule="auto"/>
        <w:ind w:left="-426"/>
        <w:jc w:val="both"/>
        <w:rPr>
          <w:rFonts w:ascii="Times New Roman" w:eastAsia="Calibri" w:hAnsi="Times New Roman" w:cs="Times New Roman"/>
          <w:color w:val="FF0000"/>
          <w:sz w:val="24"/>
          <w:szCs w:val="24"/>
          <w:lang w:val="uk-UA" w:eastAsia="ru-RU"/>
        </w:rPr>
      </w:pPr>
      <w:r w:rsidRPr="0027204B">
        <w:rPr>
          <w:rFonts w:ascii="Times New Roman" w:eastAsia="Calibri" w:hAnsi="Times New Roman" w:cs="Times New Roman"/>
          <w:color w:val="000000"/>
          <w:sz w:val="24"/>
          <w:szCs w:val="24"/>
          <w:lang w:val="uk-UA" w:eastAsia="ru-RU"/>
        </w:rPr>
        <w:t xml:space="preserve">У шкільній їдальні, яка  розрахована на 25 посадкових  місць, виконуються всі санітарно – епідеміологічні вимоги до організації харчування дітей. Перед входом в приміщення їдальні для миття рук організовано спеціальне місце, обладнане рукомийниками з рідким милом, сушарками та засобами дезінфекції рук. </w:t>
      </w:r>
    </w:p>
    <w:p w:rsidR="003064C5" w:rsidRPr="0027204B" w:rsidRDefault="003064C5" w:rsidP="0027204B">
      <w:pPr>
        <w:tabs>
          <w:tab w:val="left" w:pos="567"/>
        </w:tabs>
        <w:spacing w:after="0" w:line="240" w:lineRule="auto"/>
        <w:ind w:left="-426"/>
        <w:rPr>
          <w:rFonts w:ascii="Times New Roman" w:eastAsia="Calibri" w:hAnsi="Times New Roman" w:cs="Times New Roman"/>
          <w:sz w:val="24"/>
          <w:szCs w:val="24"/>
          <w:lang w:val="uk-UA" w:eastAsia="ru-RU"/>
        </w:rPr>
      </w:pPr>
    </w:p>
    <w:p w:rsidR="00C746C6" w:rsidRDefault="00C746C6" w:rsidP="00C746C6">
      <w:pPr>
        <w:tabs>
          <w:tab w:val="left" w:pos="567"/>
        </w:tabs>
        <w:spacing w:after="0" w:line="240" w:lineRule="auto"/>
        <w:ind w:left="-426"/>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ШКІЛЬНА ІДАЛЬНЯ</w:t>
      </w:r>
    </w:p>
    <w:p w:rsidR="003064C5" w:rsidRPr="0027204B" w:rsidRDefault="003064C5" w:rsidP="0027204B">
      <w:pPr>
        <w:tabs>
          <w:tab w:val="left" w:pos="567"/>
        </w:tabs>
        <w:spacing w:after="0" w:line="240" w:lineRule="auto"/>
        <w:ind w:left="-426"/>
        <w:jc w:val="both"/>
        <w:rPr>
          <w:rFonts w:ascii="Times New Roman" w:eastAsia="Times New Roman" w:hAnsi="Times New Roman" w:cs="Times New Roman"/>
          <w:sz w:val="24"/>
          <w:szCs w:val="24"/>
          <w:lang w:eastAsia="ru-RU"/>
        </w:rPr>
      </w:pPr>
      <w:r w:rsidRPr="0027204B">
        <w:rPr>
          <w:rFonts w:ascii="Times New Roman" w:eastAsia="Calibri" w:hAnsi="Times New Roman" w:cs="Times New Roman"/>
          <w:sz w:val="24"/>
          <w:szCs w:val="24"/>
          <w:lang w:val="uk-UA" w:eastAsia="ru-RU"/>
        </w:rPr>
        <w:t>На харчоблоці є виробничі приміщення – гарячий цех, м’ясо-рибний та овочевий цехи, кімната для миття посуду, складські приміщення. На кухні встановлені  пательня, електроплита з духовими шафами, котел для нагріву води, бойлер. Д</w:t>
      </w:r>
      <w:r w:rsidRPr="0027204B">
        <w:rPr>
          <w:rFonts w:ascii="Times New Roman" w:eastAsia="Calibri" w:hAnsi="Times New Roman" w:cs="Times New Roman"/>
          <w:sz w:val="24"/>
          <w:szCs w:val="24"/>
          <w:lang w:eastAsia="ru-RU"/>
        </w:rPr>
        <w:t>ля зберігання м’ясомолочної продукції є холодильники</w:t>
      </w:r>
      <w:r w:rsidRPr="0027204B">
        <w:rPr>
          <w:rFonts w:ascii="Times New Roman" w:eastAsia="Calibri" w:hAnsi="Times New Roman" w:cs="Times New Roman"/>
          <w:sz w:val="24"/>
          <w:szCs w:val="24"/>
          <w:lang w:val="uk-UA" w:eastAsia="ru-RU"/>
        </w:rPr>
        <w:t xml:space="preserve"> та морозильна камера,</w:t>
      </w:r>
      <w:r w:rsidRPr="0027204B">
        <w:rPr>
          <w:rFonts w:ascii="Times New Roman" w:eastAsia="Calibri" w:hAnsi="Times New Roman" w:cs="Times New Roman"/>
          <w:sz w:val="24"/>
          <w:szCs w:val="24"/>
          <w:lang w:eastAsia="ru-RU"/>
        </w:rPr>
        <w:t xml:space="preserve"> льох для зберігання овочів.  </w:t>
      </w:r>
      <w:r w:rsidRPr="0027204B">
        <w:rPr>
          <w:rFonts w:ascii="Times New Roman" w:eastAsia="Times New Roman" w:hAnsi="Times New Roman" w:cs="Times New Roman"/>
          <w:sz w:val="24"/>
          <w:szCs w:val="24"/>
          <w:lang w:eastAsia="ru-RU"/>
        </w:rPr>
        <w:t xml:space="preserve">Холодильне та технологічне обладнання у робочому стані. </w:t>
      </w:r>
    </w:p>
    <w:p w:rsidR="003064C5" w:rsidRPr="0027204B" w:rsidRDefault="003064C5" w:rsidP="0027204B">
      <w:pPr>
        <w:tabs>
          <w:tab w:val="left" w:pos="567"/>
        </w:tabs>
        <w:spacing w:after="0" w:line="240" w:lineRule="auto"/>
        <w:ind w:left="-426"/>
        <w:jc w:val="both"/>
        <w:rPr>
          <w:rFonts w:ascii="Times New Roman" w:eastAsia="Times New Roman" w:hAnsi="Times New Roman" w:cs="Times New Roman"/>
          <w:sz w:val="24"/>
          <w:szCs w:val="24"/>
          <w:lang w:eastAsia="ru-RU"/>
        </w:rPr>
      </w:pPr>
      <w:r w:rsidRPr="0027204B">
        <w:rPr>
          <w:rFonts w:ascii="Times New Roman" w:eastAsia="Times New Roman" w:hAnsi="Times New Roman" w:cs="Times New Roman"/>
          <w:sz w:val="24"/>
          <w:szCs w:val="24"/>
          <w:lang w:eastAsia="ru-RU"/>
        </w:rPr>
        <w:t xml:space="preserve">Санітарний стан харчоблоку  постійно контролюється  </w:t>
      </w:r>
      <w:r w:rsidRPr="0027204B">
        <w:rPr>
          <w:rFonts w:ascii="Times New Roman" w:eastAsia="Times New Roman" w:hAnsi="Times New Roman" w:cs="Times New Roman"/>
          <w:sz w:val="24"/>
          <w:szCs w:val="24"/>
          <w:lang w:val="uk-UA" w:eastAsia="ru-RU"/>
        </w:rPr>
        <w:t>адміністрацією закладу</w:t>
      </w:r>
      <w:proofErr w:type="gramStart"/>
      <w:r w:rsidRPr="0027204B">
        <w:rPr>
          <w:rFonts w:ascii="Times New Roman" w:eastAsia="Times New Roman" w:hAnsi="Times New Roman" w:cs="Times New Roman"/>
          <w:sz w:val="24"/>
          <w:szCs w:val="24"/>
          <w:lang w:val="uk-UA" w:eastAsia="ru-RU"/>
        </w:rPr>
        <w:t xml:space="preserve"> </w:t>
      </w:r>
      <w:r w:rsidRPr="0027204B">
        <w:rPr>
          <w:rFonts w:ascii="Times New Roman" w:eastAsia="Times New Roman" w:hAnsi="Times New Roman" w:cs="Times New Roman"/>
          <w:sz w:val="24"/>
          <w:szCs w:val="24"/>
          <w:lang w:eastAsia="ru-RU"/>
        </w:rPr>
        <w:t>.</w:t>
      </w:r>
      <w:proofErr w:type="gramEnd"/>
      <w:r w:rsidRPr="0027204B">
        <w:rPr>
          <w:rFonts w:ascii="Times New Roman" w:eastAsia="Times New Roman" w:hAnsi="Times New Roman" w:cs="Times New Roman"/>
          <w:sz w:val="24"/>
          <w:szCs w:val="24"/>
          <w:lang w:eastAsia="ru-RU"/>
        </w:rPr>
        <w:t xml:space="preserve"> Кухонний інвентар та посуд  промарковані, у достатній кількості. </w:t>
      </w:r>
    </w:p>
    <w:p w:rsidR="003064C5" w:rsidRPr="0027204B" w:rsidRDefault="003064C5" w:rsidP="0027204B">
      <w:pPr>
        <w:tabs>
          <w:tab w:val="left" w:pos="567"/>
        </w:tabs>
        <w:spacing w:after="0" w:line="240" w:lineRule="auto"/>
        <w:ind w:left="-426"/>
        <w:jc w:val="both"/>
        <w:rPr>
          <w:rFonts w:ascii="Times New Roman" w:eastAsia="Calibri" w:hAnsi="Times New Roman" w:cs="Times New Roman"/>
          <w:sz w:val="24"/>
          <w:szCs w:val="24"/>
          <w:lang w:val="uk-UA" w:eastAsia="uk-UA"/>
        </w:rPr>
      </w:pPr>
      <w:r w:rsidRPr="0027204B">
        <w:rPr>
          <w:rFonts w:ascii="Times New Roman" w:eastAsia="Times New Roman" w:hAnsi="Times New Roman" w:cs="Times New Roman"/>
          <w:sz w:val="24"/>
          <w:szCs w:val="24"/>
          <w:lang w:eastAsia="ru-RU"/>
        </w:rPr>
        <w:t xml:space="preserve">Продукти харчування зберігаються та використовуються згідно з санітарними нормами. </w:t>
      </w:r>
      <w:r w:rsidRPr="0027204B">
        <w:rPr>
          <w:rFonts w:ascii="Times New Roman" w:eastAsia="Calibri" w:hAnsi="Times New Roman" w:cs="Times New Roman"/>
          <w:sz w:val="24"/>
          <w:szCs w:val="24"/>
          <w:lang w:val="uk-UA" w:eastAsia="uk-UA"/>
        </w:rPr>
        <w:t>На початок 2022 року укладено договори та здійснено закупки усіх необхідних продуктів для збалансованого та корисного харчування учнів відповідно до нового меню.</w:t>
      </w:r>
    </w:p>
    <w:p w:rsidR="003064C5" w:rsidRPr="0027204B" w:rsidRDefault="003064C5" w:rsidP="0027204B">
      <w:pPr>
        <w:tabs>
          <w:tab w:val="left" w:pos="567"/>
        </w:tabs>
        <w:spacing w:after="0" w:line="240" w:lineRule="auto"/>
        <w:ind w:left="-426"/>
        <w:jc w:val="both"/>
        <w:rPr>
          <w:rFonts w:ascii="Times New Roman" w:eastAsia="Times New Roman" w:hAnsi="Times New Roman" w:cs="Times New Roman"/>
          <w:sz w:val="24"/>
          <w:szCs w:val="24"/>
          <w:lang w:eastAsia="ru-RU"/>
        </w:rPr>
      </w:pPr>
      <w:r w:rsidRPr="0027204B">
        <w:rPr>
          <w:rFonts w:ascii="Times New Roman" w:eastAsia="Calibri" w:hAnsi="Times New Roman" w:cs="Times New Roman"/>
          <w:color w:val="000000"/>
          <w:sz w:val="24"/>
          <w:szCs w:val="24"/>
          <w:lang w:val="uk-UA" w:eastAsia="ru-RU"/>
        </w:rPr>
        <w:t xml:space="preserve"> </w:t>
      </w:r>
      <w:r w:rsidRPr="0027204B">
        <w:rPr>
          <w:rFonts w:ascii="Times New Roman" w:eastAsia="Calibri" w:hAnsi="Times New Roman" w:cs="Times New Roman"/>
          <w:sz w:val="24"/>
          <w:szCs w:val="24"/>
          <w:lang w:eastAsia="ru-RU"/>
        </w:rPr>
        <w:t xml:space="preserve">Ведеться медичний контроль </w:t>
      </w:r>
      <w:proofErr w:type="gramStart"/>
      <w:r w:rsidRPr="0027204B">
        <w:rPr>
          <w:rFonts w:ascii="Times New Roman" w:eastAsia="Calibri" w:hAnsi="Times New Roman" w:cs="Times New Roman"/>
          <w:sz w:val="24"/>
          <w:szCs w:val="24"/>
          <w:lang w:eastAsia="ru-RU"/>
        </w:rPr>
        <w:t>за</w:t>
      </w:r>
      <w:proofErr w:type="gramEnd"/>
      <w:r w:rsidRPr="0027204B">
        <w:rPr>
          <w:rFonts w:ascii="Times New Roman" w:eastAsia="Calibri" w:hAnsi="Times New Roman" w:cs="Times New Roman"/>
          <w:sz w:val="24"/>
          <w:szCs w:val="24"/>
          <w:lang w:eastAsia="ru-RU"/>
        </w:rPr>
        <w:t xml:space="preserve"> якістю харчування. Проби готової  продукції  згідно  меню зберігаються в окремому холодильнику протягом 48 годин. </w:t>
      </w:r>
      <w:r w:rsidRPr="0027204B">
        <w:rPr>
          <w:rFonts w:ascii="Times New Roman" w:eastAsia="Times New Roman" w:hAnsi="Times New Roman" w:cs="Times New Roman"/>
          <w:sz w:val="24"/>
          <w:szCs w:val="24"/>
          <w:lang w:eastAsia="ru-RU"/>
        </w:rPr>
        <w:t>Щомісячно проводиться аналіз виконання норм харчування</w:t>
      </w:r>
      <w:r w:rsidRPr="0027204B">
        <w:rPr>
          <w:rFonts w:ascii="Times New Roman" w:eastAsia="Times New Roman" w:hAnsi="Times New Roman" w:cs="Times New Roman"/>
          <w:sz w:val="24"/>
          <w:szCs w:val="24"/>
          <w:lang w:val="uk-UA" w:eastAsia="ru-RU"/>
        </w:rPr>
        <w:t xml:space="preserve">. </w:t>
      </w:r>
      <w:r w:rsidRPr="0027204B">
        <w:rPr>
          <w:rFonts w:ascii="Times New Roman" w:eastAsia="Times New Roman" w:hAnsi="Times New Roman" w:cs="Times New Roman"/>
          <w:sz w:val="24"/>
          <w:szCs w:val="24"/>
          <w:lang w:eastAsia="ru-RU"/>
        </w:rPr>
        <w:t xml:space="preserve">Дієтичне харчування </w:t>
      </w:r>
      <w:r w:rsidRPr="0027204B">
        <w:rPr>
          <w:rFonts w:ascii="Times New Roman" w:eastAsia="Times New Roman" w:hAnsi="Times New Roman" w:cs="Times New Roman"/>
          <w:sz w:val="24"/>
          <w:szCs w:val="24"/>
          <w:lang w:val="uk-UA" w:eastAsia="ru-RU"/>
        </w:rPr>
        <w:t xml:space="preserve">здійснювалось </w:t>
      </w:r>
      <w:r w:rsidRPr="0027204B">
        <w:rPr>
          <w:rFonts w:ascii="Times New Roman" w:eastAsia="Times New Roman" w:hAnsi="Times New Roman" w:cs="Times New Roman"/>
          <w:sz w:val="24"/>
          <w:szCs w:val="24"/>
          <w:lang w:eastAsia="ru-RU"/>
        </w:rPr>
        <w:t xml:space="preserve"> згідно призначень та рекомендацій лікарі</w:t>
      </w:r>
      <w:proofErr w:type="gramStart"/>
      <w:r w:rsidRPr="0027204B">
        <w:rPr>
          <w:rFonts w:ascii="Times New Roman" w:eastAsia="Times New Roman" w:hAnsi="Times New Roman" w:cs="Times New Roman"/>
          <w:sz w:val="24"/>
          <w:szCs w:val="24"/>
          <w:lang w:eastAsia="ru-RU"/>
        </w:rPr>
        <w:t>в</w:t>
      </w:r>
      <w:proofErr w:type="gramEnd"/>
      <w:r w:rsidRPr="0027204B">
        <w:rPr>
          <w:rFonts w:ascii="Times New Roman" w:eastAsia="Times New Roman" w:hAnsi="Times New Roman" w:cs="Times New Roman"/>
          <w:sz w:val="24"/>
          <w:szCs w:val="24"/>
          <w:lang w:eastAsia="ru-RU"/>
        </w:rPr>
        <w:t xml:space="preserve">. </w:t>
      </w:r>
    </w:p>
    <w:p w:rsidR="00D015A5" w:rsidRPr="0027204B" w:rsidRDefault="003064C5" w:rsidP="0027204B">
      <w:pPr>
        <w:tabs>
          <w:tab w:val="left" w:pos="567"/>
        </w:tabs>
        <w:spacing w:after="0" w:line="240" w:lineRule="auto"/>
        <w:ind w:left="-426"/>
        <w:jc w:val="both"/>
        <w:rPr>
          <w:rFonts w:ascii="Times New Roman" w:eastAsia="Times New Roman" w:hAnsi="Times New Roman" w:cs="Times New Roman"/>
          <w:sz w:val="24"/>
          <w:szCs w:val="24"/>
          <w:lang w:eastAsia="ru-RU"/>
        </w:rPr>
      </w:pPr>
      <w:r w:rsidRPr="0027204B">
        <w:rPr>
          <w:rFonts w:ascii="Times New Roman" w:eastAsia="Times New Roman" w:hAnsi="Times New Roman" w:cs="Times New Roman"/>
          <w:sz w:val="24"/>
          <w:szCs w:val="24"/>
          <w:lang w:eastAsia="ru-RU"/>
        </w:rPr>
        <w:t>Медичний огляд  працівники  харчобл</w:t>
      </w:r>
      <w:r w:rsidR="00355CAE" w:rsidRPr="0027204B">
        <w:rPr>
          <w:rFonts w:ascii="Times New Roman" w:eastAsia="Times New Roman" w:hAnsi="Times New Roman" w:cs="Times New Roman"/>
          <w:sz w:val="24"/>
          <w:szCs w:val="24"/>
          <w:lang w:eastAsia="ru-RU"/>
        </w:rPr>
        <w:t xml:space="preserve">оку  проходять  двічі  на </w:t>
      </w:r>
      <w:proofErr w:type="gramStart"/>
      <w:r w:rsidR="00355CAE" w:rsidRPr="0027204B">
        <w:rPr>
          <w:rFonts w:ascii="Times New Roman" w:eastAsia="Times New Roman" w:hAnsi="Times New Roman" w:cs="Times New Roman"/>
          <w:sz w:val="24"/>
          <w:szCs w:val="24"/>
          <w:lang w:eastAsia="ru-RU"/>
        </w:rPr>
        <w:t>р</w:t>
      </w:r>
      <w:proofErr w:type="gramEnd"/>
      <w:r w:rsidR="00355CAE" w:rsidRPr="0027204B">
        <w:rPr>
          <w:rFonts w:ascii="Times New Roman" w:eastAsia="Times New Roman" w:hAnsi="Times New Roman" w:cs="Times New Roman"/>
          <w:sz w:val="24"/>
          <w:szCs w:val="24"/>
          <w:lang w:eastAsia="ru-RU"/>
        </w:rPr>
        <w:t xml:space="preserve">ік. </w:t>
      </w:r>
      <w:r w:rsidR="00355CAE" w:rsidRPr="0027204B">
        <w:rPr>
          <w:rFonts w:ascii="Times New Roman" w:eastAsia="Times New Roman" w:hAnsi="Times New Roman" w:cs="Times New Roman"/>
          <w:sz w:val="24"/>
          <w:szCs w:val="24"/>
          <w:lang w:val="uk-UA" w:eastAsia="ru-RU"/>
        </w:rPr>
        <w:t xml:space="preserve">Адміністрація  та відповідальна особа </w:t>
      </w:r>
      <w:r w:rsidRPr="0027204B">
        <w:rPr>
          <w:rFonts w:ascii="Times New Roman" w:eastAsia="Times New Roman" w:hAnsi="Times New Roman" w:cs="Times New Roman"/>
          <w:sz w:val="24"/>
          <w:szCs w:val="24"/>
          <w:lang w:eastAsia="ru-RU"/>
        </w:rPr>
        <w:t xml:space="preserve">  щоденно  оглядає  працівників  харчоблоку  на  наявність інфекційних  та гнійничкових  захворювань з  відповідним  записом  у  ж</w:t>
      </w:r>
      <w:r w:rsidR="0027204B" w:rsidRPr="0027204B">
        <w:rPr>
          <w:rFonts w:ascii="Times New Roman" w:eastAsia="Times New Roman" w:hAnsi="Times New Roman" w:cs="Times New Roman"/>
          <w:sz w:val="24"/>
          <w:szCs w:val="24"/>
          <w:lang w:val="uk-UA" w:eastAsia="ru-RU"/>
        </w:rPr>
        <w:t>у</w:t>
      </w:r>
      <w:r w:rsidRPr="0027204B">
        <w:rPr>
          <w:rFonts w:ascii="Times New Roman" w:eastAsia="Times New Roman" w:hAnsi="Times New Roman" w:cs="Times New Roman"/>
          <w:sz w:val="24"/>
          <w:szCs w:val="24"/>
          <w:lang w:eastAsia="ru-RU"/>
        </w:rPr>
        <w:t xml:space="preserve">рналі. </w:t>
      </w:r>
    </w:p>
    <w:p w:rsidR="00A91DB7" w:rsidRPr="0027204B" w:rsidRDefault="0027204B" w:rsidP="0027204B">
      <w:pPr>
        <w:spacing w:before="120" w:after="120" w:line="240" w:lineRule="auto"/>
        <w:ind w:left="-426"/>
        <w:jc w:val="center"/>
        <w:rPr>
          <w:rFonts w:ascii="Times New Roman" w:eastAsia="Times New Roman" w:hAnsi="Times New Roman" w:cs="Times New Roman"/>
          <w:b/>
          <w:color w:val="000000"/>
          <w:sz w:val="24"/>
          <w:szCs w:val="24"/>
          <w:u w:val="single"/>
          <w:lang w:val="uk-UA"/>
        </w:rPr>
      </w:pPr>
      <w:r w:rsidRPr="0027204B">
        <w:rPr>
          <w:rFonts w:ascii="Times New Roman" w:eastAsia="Times New Roman" w:hAnsi="Times New Roman" w:cs="Times New Roman"/>
          <w:b/>
          <w:color w:val="000000"/>
          <w:sz w:val="24"/>
          <w:szCs w:val="24"/>
          <w:u w:val="single"/>
          <w:lang w:val="uk-UA"/>
        </w:rPr>
        <w:t xml:space="preserve">МЕДИЧНЕ ЗАБЕЗПЕЧЕННЯ </w:t>
      </w:r>
    </w:p>
    <w:p w:rsidR="008C3A6B" w:rsidRPr="0027204B" w:rsidRDefault="00801D90"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 </w:t>
      </w:r>
      <w:r w:rsidR="008C3A6B" w:rsidRPr="0027204B">
        <w:rPr>
          <w:rFonts w:ascii="Times New Roman" w:eastAsia="Calibri" w:hAnsi="Times New Roman" w:cs="Times New Roman"/>
          <w:sz w:val="24"/>
          <w:szCs w:val="24"/>
          <w:lang w:val="uk-UA"/>
        </w:rPr>
        <w:t xml:space="preserve">Медичне обслуговування в закладі здійснює </w:t>
      </w:r>
      <w:r w:rsidRPr="0027204B">
        <w:rPr>
          <w:rFonts w:ascii="Times New Roman" w:eastAsia="Calibri" w:hAnsi="Times New Roman" w:cs="Times New Roman"/>
          <w:sz w:val="24"/>
          <w:szCs w:val="24"/>
          <w:lang w:val="uk-UA"/>
        </w:rPr>
        <w:t xml:space="preserve"> фельдшер Фапу с.Кам’яне.</w:t>
      </w:r>
      <w:r w:rsidR="008C3A6B" w:rsidRPr="0027204B">
        <w:rPr>
          <w:rFonts w:ascii="Times New Roman" w:eastAsia="Calibri" w:hAnsi="Times New Roman" w:cs="Times New Roman"/>
          <w:sz w:val="24"/>
          <w:szCs w:val="24"/>
          <w:lang w:val="uk-UA"/>
        </w:rPr>
        <w:t xml:space="preserve"> Медикаментами комплекс забезпечений у достатній кількості за рахунок держави та спонсорські кошти. Усі працівники мають медичні книжки та вчасно проходять медичні профілактичні огляди. Медичний огляд працівників здійснюється 1 раз на рік, результати заносяться до медичної книжки встановленого зразка.</w:t>
      </w:r>
    </w:p>
    <w:p w:rsidR="00786299" w:rsidRPr="0027204B" w:rsidRDefault="00786299"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Систематично здійснюється огляд учнів на педикульоз відповідно до наказу Міністерства охорони здоров’я України «Про організацію проведення заходів по боротьбі з педикульозом» від 28.03.1994 № 38    </w:t>
      </w:r>
    </w:p>
    <w:p w:rsidR="00786299" w:rsidRPr="0027204B" w:rsidRDefault="00786299"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Ведеться облік профілактичних щеплень на підставі наказу МОЗ України від 11.08.2014 № 551 «Про удосконалення проведення профілактичних щеплень в Україні», згідно графіка.</w:t>
      </w:r>
    </w:p>
    <w:p w:rsidR="00786299" w:rsidRPr="0027204B" w:rsidRDefault="00786299"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Здійснюється розподілення  учнів на групи для занять фізичною культурою на підставі наказу МОЗ України «Інструкція про розподіл учнів на групи для занять на уроках фізичної культури» від 17.08.2009 № 518/674.  </w:t>
      </w:r>
    </w:p>
    <w:p w:rsidR="00786299" w:rsidRPr="0027204B" w:rsidRDefault="00786299"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lastRenderedPageBreak/>
        <w:t xml:space="preserve">Проводиться щомісячний медичний контроль за проведенням уроків фізкультури згідно наказу Міністерства охорони здоров’я України «Про забезпечення медико-педагогічного контролю за фізичним вихованням учнів у загальноосвітніх навчальних закладів» від 20.07.2009 № 518/674. Щоденна </w:t>
      </w:r>
      <w:r w:rsidR="00C746C6">
        <w:rPr>
          <w:rFonts w:ascii="Times New Roman" w:eastAsia="Calibri" w:hAnsi="Times New Roman" w:cs="Times New Roman"/>
          <w:sz w:val="24"/>
          <w:szCs w:val="24"/>
          <w:lang w:val="uk-UA"/>
        </w:rPr>
        <w:t>термометрія працівників закладу</w:t>
      </w:r>
      <w:r w:rsidRPr="0027204B">
        <w:rPr>
          <w:rFonts w:ascii="Times New Roman" w:eastAsia="Calibri" w:hAnsi="Times New Roman" w:cs="Times New Roman"/>
          <w:sz w:val="24"/>
          <w:szCs w:val="24"/>
          <w:lang w:val="uk-UA"/>
        </w:rPr>
        <w:t xml:space="preserve">, надається необхідна медична допомогу учням та працівникам.  Протягом навчального року щоденно ведеться контроль за якістю харчування дітей відповідно до статті 25 Закону України «Про освіту» від 23.05.1991 року. </w:t>
      </w:r>
    </w:p>
    <w:p w:rsidR="00786299" w:rsidRPr="0027204B" w:rsidRDefault="00786299"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Щомісячно пр</w:t>
      </w:r>
      <w:r w:rsidR="00590984" w:rsidRPr="0027204B">
        <w:rPr>
          <w:rFonts w:ascii="Times New Roman" w:eastAsia="Calibri" w:hAnsi="Times New Roman" w:cs="Times New Roman"/>
          <w:sz w:val="24"/>
          <w:szCs w:val="24"/>
          <w:lang w:val="uk-UA"/>
        </w:rPr>
        <w:t>ово</w:t>
      </w:r>
      <w:r w:rsidRPr="0027204B">
        <w:rPr>
          <w:rFonts w:ascii="Times New Roman" w:eastAsia="Calibri" w:hAnsi="Times New Roman" w:cs="Times New Roman"/>
          <w:sz w:val="24"/>
          <w:szCs w:val="24"/>
          <w:lang w:val="uk-UA"/>
        </w:rPr>
        <w:t xml:space="preserve">дяться профілактичні бесіди з учнями щодо формування здорового способу життя та вміння надавати першу медичну допомогу в екстрених ситуаціях. </w:t>
      </w:r>
    </w:p>
    <w:p w:rsidR="008C3A6B" w:rsidRPr="0027204B" w:rsidRDefault="008C3A6B" w:rsidP="0027204B">
      <w:pPr>
        <w:spacing w:after="20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w:t>
      </w:r>
    </w:p>
    <w:p w:rsidR="00C5044C" w:rsidRPr="0027204B" w:rsidRDefault="00D015A5" w:rsidP="0027204B">
      <w:pPr>
        <w:spacing w:before="120" w:after="120" w:line="240" w:lineRule="auto"/>
        <w:ind w:left="-426"/>
        <w:jc w:val="center"/>
        <w:rPr>
          <w:rFonts w:ascii="Times New Roman" w:eastAsia="Times New Roman" w:hAnsi="Times New Roman" w:cs="Times New Roman"/>
          <w:b/>
          <w:bCs/>
          <w:color w:val="000000"/>
          <w:sz w:val="24"/>
          <w:szCs w:val="24"/>
          <w:u w:val="single"/>
          <w:lang w:val="uk-UA"/>
        </w:rPr>
      </w:pPr>
      <w:proofErr w:type="gramStart"/>
      <w:r w:rsidRPr="0027204B">
        <w:rPr>
          <w:rFonts w:ascii="Times New Roman" w:eastAsia="Times New Roman" w:hAnsi="Times New Roman" w:cs="Times New Roman"/>
          <w:b/>
          <w:bCs/>
          <w:color w:val="000000"/>
          <w:sz w:val="24"/>
          <w:szCs w:val="24"/>
          <w:u w:val="single"/>
        </w:rPr>
        <w:t>СОЦ</w:t>
      </w:r>
      <w:proofErr w:type="gramEnd"/>
      <w:r w:rsidRPr="0027204B">
        <w:rPr>
          <w:rFonts w:ascii="Times New Roman" w:eastAsia="Times New Roman" w:hAnsi="Times New Roman" w:cs="Times New Roman"/>
          <w:b/>
          <w:bCs/>
          <w:color w:val="000000"/>
          <w:sz w:val="24"/>
          <w:szCs w:val="24"/>
          <w:u w:val="single"/>
        </w:rPr>
        <w:t>ІАЛЬНО-ПСИХОЛОГІЧНА СЛУЖБА</w:t>
      </w:r>
    </w:p>
    <w:p w:rsidR="00D015A5" w:rsidRPr="0027204B" w:rsidRDefault="00306849" w:rsidP="0027204B">
      <w:pPr>
        <w:spacing w:before="120" w:after="120" w:line="240" w:lineRule="auto"/>
        <w:ind w:left="-426"/>
        <w:jc w:val="center"/>
        <w:rPr>
          <w:rFonts w:ascii="Times New Roman" w:eastAsia="Times New Roman" w:hAnsi="Times New Roman" w:cs="Times New Roman"/>
          <w:b/>
          <w:color w:val="000000"/>
          <w:sz w:val="24"/>
          <w:szCs w:val="24"/>
          <w:u w:val="single"/>
          <w:lang w:val="uk-UA"/>
        </w:rPr>
      </w:pPr>
      <w:r w:rsidRPr="0027204B">
        <w:rPr>
          <w:rFonts w:ascii="Times New Roman" w:eastAsia="Times New Roman" w:hAnsi="Times New Roman" w:cs="Times New Roman"/>
          <w:b/>
          <w:bCs/>
          <w:color w:val="000000"/>
          <w:sz w:val="24"/>
          <w:szCs w:val="24"/>
          <w:u w:val="single"/>
          <w:lang w:val="uk-UA"/>
        </w:rPr>
        <w:t xml:space="preserve">ТА </w:t>
      </w:r>
      <w:r w:rsidRPr="0027204B">
        <w:rPr>
          <w:rFonts w:ascii="Times New Roman" w:eastAsia="Times New Roman" w:hAnsi="Times New Roman" w:cs="Times New Roman"/>
          <w:b/>
          <w:color w:val="000000"/>
          <w:sz w:val="24"/>
          <w:szCs w:val="24"/>
          <w:u w:val="single"/>
        </w:rPr>
        <w:t>СОЦІАЛЬНИЙ ЗАХИСТ УЧНІВ</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У 2021/2022</w:t>
      </w:r>
      <w:r w:rsidR="00D015A5" w:rsidRPr="0027204B">
        <w:rPr>
          <w:sz w:val="24"/>
          <w:szCs w:val="24"/>
          <w:lang w:val="uk-UA" w:eastAsia="uk-UA" w:bidi="uk-UA"/>
        </w:rPr>
        <w:t xml:space="preserve"> навчальному  році психологічна служба працювала над проблемою “Розкриття індивідуальних здібностей учнів як  фактор формування високоадаптивної особистості”. Мета діяльності полягала в організації напрямків  розвиток особистісної індивідуальності учнів в умовах адаптивного навчання.</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Робота   проводилась   на   основі   розробленого   плану   за   такими    напрямками: психодіагностична, корекційно-відновлювальна, консультативна,    організаційно-методична робота, психологічна просвіта та зв'язки з громадськістю.</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Психодіагностичні дослідження обґрунтовувалися необхідністю визначення рівня адаптації та готовності до навчання учнів 1 та 5 класів, дослідженням рівня розвитку учнівських колективів та мотивації навчання, формуванням навичок саморозвитку та самореалізації під час вибору майбутньої професії тощо.</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 xml:space="preserve">Результати усіх діагностичних зрізів було розглянуто на психолого-педагогічних консиліумах, нарадах при директорі, педрадах, засіданнях МО. За ними соціально-психологічною службою комплексу була спланована та проведена індивідуальна та групова </w:t>
      </w:r>
      <w:r w:rsidRPr="0027204B">
        <w:rPr>
          <w:sz w:val="24"/>
          <w:szCs w:val="24"/>
          <w:lang w:val="uk-UA" w:eastAsia="uk-UA" w:bidi="uk-UA"/>
        </w:rPr>
        <w:t xml:space="preserve">корекційно-розвивальна робота, </w:t>
      </w:r>
      <w:r w:rsidR="00D015A5" w:rsidRPr="0027204B">
        <w:rPr>
          <w:sz w:val="24"/>
          <w:szCs w:val="24"/>
          <w:lang w:val="uk-UA" w:eastAsia="uk-UA" w:bidi="uk-UA"/>
        </w:rPr>
        <w:t>відсоток успішності якої становить приблизно 75%; надані консультації батькам,  педагогам,  учням.</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В ході індивідуальних та групових занять впроваджувалися наступні корекційні програми: « Розвиток творчих здібностей молодших школярів», «Рівний-рівному», " Особиста гідність. Безпека життя. Громадянська позиція", в ході реалізації яких здійснювався розвиток креативності, мотивації, учбових навичок першокласників; підлітки змогли набути знання з питань продуктивного спілкування, цінності життя, шляхів уникнення конфліктів, підвищення самооцінки та розкриття особистісного потенціалу.</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Консультаційна робота включала в себе консультації педагогічних працівників, батьків та учнів з питань результатів психодіагностики, налагодженню міжособистісних стосунків, мотивації навчання та взаємин в родині між батьками та дітьми в підлітковому віці.</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Результативність роботи характеризує збільшення кількості консультацій у порівнянні з минулими роками у півтора рази, а також зниженням кількості звернень щодо проблем у дитячих колективах закладу.</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Психологічна просвіта здійснювалася у межах проведення семінарів, бесід,  виступів на батьківських зборах, педрадах,  розміщенні на шкільному сайті  рекомендацій щодо корекції емоційного стану у період самоізоляції, відео-розробки практичних занять з основ саморегуляції, розвитку критичного мислення, навичок використання інтернет-ресурсів.</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Таким чин</w:t>
      </w:r>
      <w:r w:rsidRPr="0027204B">
        <w:rPr>
          <w:sz w:val="24"/>
          <w:szCs w:val="24"/>
          <w:lang w:val="uk-UA" w:eastAsia="uk-UA" w:bidi="uk-UA"/>
        </w:rPr>
        <w:t>ом, психологічною службою забезп</w:t>
      </w:r>
      <w:r w:rsidR="00D015A5" w:rsidRPr="0027204B">
        <w:rPr>
          <w:sz w:val="24"/>
          <w:szCs w:val="24"/>
          <w:lang w:val="uk-UA" w:eastAsia="uk-UA" w:bidi="uk-UA"/>
        </w:rPr>
        <w:t>ечувався  психологічний супровід усіх учасників освітнього процесу.</w:t>
      </w:r>
    </w:p>
    <w:p w:rsidR="00D015A5"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Діяльність соціального педагога комплексу була спрямована на реалізацію таких завдань:</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збереження і зміцнення морального, фізичного і психічного здоров’я вихованців.</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здійснення соціально-педагогічного супроводу учасників навчально-виховного процесу в умовах сучасного адаптаційного простору.</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зміцнення ролі сім’ї як інституту держави, що є запорукою успішної соціалізації учнів.</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посилення національно-патріотичного напряму виховання підростаючого покоління</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здійснення превентивного виховання як провідного напряму реалізації соціально-педагогічної діяльності.</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сприяння зміцненню взаєморозуміння та взаємодії між учасниками навчально-виховного процесу.</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w:t>
      </w:r>
      <w:r w:rsidRPr="0027204B">
        <w:rPr>
          <w:sz w:val="24"/>
          <w:szCs w:val="24"/>
          <w:lang w:val="uk-UA" w:eastAsia="uk-UA" w:bidi="uk-UA"/>
        </w:rPr>
        <w:tab/>
        <w:t>проведення консультативно-просвітницької роботи серед учнів, батьків, педагогічних працівників.</w:t>
      </w:r>
    </w:p>
    <w:p w:rsidR="00D015A5" w:rsidRPr="0027204B"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lastRenderedPageBreak/>
        <w:t>-</w:t>
      </w:r>
      <w:r w:rsidRPr="0027204B">
        <w:rPr>
          <w:sz w:val="24"/>
          <w:szCs w:val="24"/>
          <w:lang w:val="uk-UA" w:eastAsia="uk-UA" w:bidi="uk-UA"/>
        </w:rPr>
        <w:tab/>
        <w:t>проведення комплексної профілактичної роботи та пропагування здорового способу життя серед учнів, батьків, вчителів комплексу.</w:t>
      </w:r>
    </w:p>
    <w:p w:rsidR="00801D90"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 xml:space="preserve">Для реалізації цих завдань була вибрана проблема, над якою працював  </w:t>
      </w:r>
      <w:r w:rsidRPr="0027204B">
        <w:rPr>
          <w:sz w:val="24"/>
          <w:szCs w:val="24"/>
          <w:lang w:val="uk-UA" w:eastAsia="uk-UA" w:bidi="uk-UA"/>
        </w:rPr>
        <w:t xml:space="preserve"> практичний психолог Ярема Маряна Миронівна </w:t>
      </w:r>
      <w:r w:rsidR="00D015A5" w:rsidRPr="0027204B">
        <w:rPr>
          <w:sz w:val="24"/>
          <w:szCs w:val="24"/>
          <w:lang w:val="uk-UA" w:eastAsia="uk-UA" w:bidi="uk-UA"/>
        </w:rPr>
        <w:t>«Попередження негативних явищ в учнівському середовищі».</w:t>
      </w:r>
    </w:p>
    <w:p w:rsidR="005454D1" w:rsidRPr="0027204B" w:rsidRDefault="00801D90"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Робота в шк</w:t>
      </w:r>
      <w:r w:rsidRPr="0027204B">
        <w:rPr>
          <w:sz w:val="24"/>
          <w:szCs w:val="24"/>
          <w:lang w:val="uk-UA" w:eastAsia="uk-UA" w:bidi="uk-UA"/>
        </w:rPr>
        <w:t>олі проводилася згідно програм</w:t>
      </w:r>
      <w:r w:rsidR="00D015A5" w:rsidRPr="0027204B">
        <w:rPr>
          <w:sz w:val="24"/>
          <w:szCs w:val="24"/>
          <w:lang w:val="uk-UA" w:eastAsia="uk-UA" w:bidi="uk-UA"/>
        </w:rPr>
        <w:t>«Запобігання дитячої бездоглядності»,  «Права дитини», «Людина серед людей», заходи по профілактиці ВІЛ/СНІДу, нарко–алко-тютюнозалежності, попередження правопорушень, проблеми торгівлі людьми в Україні. Розроблені заходи школи на виконання Комплексної програми профілактики зло</w:t>
      </w:r>
      <w:r w:rsidRPr="0027204B">
        <w:rPr>
          <w:sz w:val="24"/>
          <w:szCs w:val="24"/>
          <w:lang w:val="uk-UA" w:eastAsia="uk-UA" w:bidi="uk-UA"/>
        </w:rPr>
        <w:t>чинності на 2021 - 2022</w:t>
      </w:r>
      <w:r w:rsidR="00D015A5" w:rsidRPr="0027204B">
        <w:rPr>
          <w:sz w:val="24"/>
          <w:szCs w:val="24"/>
          <w:lang w:val="uk-UA" w:eastAsia="uk-UA" w:bidi="uk-UA"/>
        </w:rPr>
        <w:t xml:space="preserve"> роки відповідно до Постанови Кабінету Міністрів Українивід 20 грудня 2006 року №1767, заходи школи на виконання Наказу МОН України №844 від 25 грудня 2006 року «Про вживання додаткових заходів щодо профілактики запобігання жорстокому поводженню з дітьми».</w:t>
      </w:r>
    </w:p>
    <w:p w:rsidR="00D015A5" w:rsidRPr="0027204B" w:rsidRDefault="005454D1"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Для профілактики девіантної поведінки та створення безпечного освітнього середовища протягом року згідно з планом працювала Рада профілактики правопорушень. Проводилась відповідна робота з дітьми: профілактичні бесіди, відвідування вдома, консультування педагогів щодо дисциплінарних порушень на уроках та у позакласній діяльності. Регулярними були рейди з перевірки стану відвідування уроків. За результатами вищезазначених форм діяльності з боку адміністрації, соціального педагога проводилася робота з батьками, учнями та класними керівниками щодо запобігання пропусків занять без поважних причин, більш відповідального ставлення до навчального процесу з боку учнів та батьків. Батьки письмово попереджалися про відповідальність за навчання та виховання дитини, отримували рекомендації стосовно стилів та методів виховання.</w:t>
      </w:r>
    </w:p>
    <w:p w:rsidR="00D015A5" w:rsidRPr="0027204B" w:rsidRDefault="00C5044C"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Згідно з завданнями комплексу</w:t>
      </w:r>
      <w:r w:rsidR="00D015A5" w:rsidRPr="0027204B">
        <w:rPr>
          <w:sz w:val="24"/>
          <w:szCs w:val="24"/>
          <w:lang w:val="uk-UA" w:eastAsia="uk-UA" w:bidi="uk-UA"/>
        </w:rPr>
        <w:t>, в практику роботи впроваджувались технології соціально – педагогічного супроводу дітей різних категорій. Було оновлено банк даних дітей,які знаходяться у важких життєвих обставинах,під опікою та піклуванням, з особливими освітніми потребами, дітей,які мають проблеми в поведінці та навчанні. Проведено обстеження умов проживання даних категорій дітей та складено відповідні акти. Щомісяця на інформаційному стенді соціальної служби комплексу розміщувалися документи, пам’ятки, рекомендації з метою просвіти та профілактики негативних явищ.</w:t>
      </w:r>
    </w:p>
    <w:p w:rsidR="00D015A5" w:rsidRPr="0027204B" w:rsidRDefault="005454D1"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w:t>
      </w:r>
      <w:r w:rsidR="00D015A5" w:rsidRPr="0027204B">
        <w:rPr>
          <w:sz w:val="24"/>
          <w:szCs w:val="24"/>
          <w:lang w:val="uk-UA" w:eastAsia="uk-UA" w:bidi="uk-UA"/>
        </w:rPr>
        <w:t>Протягом навчального року проводилася просвітницька та розвивальна робота, в рамках якої відбулися всеукраїнська акція «16 днів протии насилля». Були проведені відео лекторії: «Правова абетка», «Історія виникнення прав людини», бесіди: «Основні права та обов`язки дітей», «Поняття, причини та види насилля», «Що робити у випадку насилля», «Толерантність».</w:t>
      </w:r>
    </w:p>
    <w:p w:rsidR="00680D05" w:rsidRDefault="00D015A5" w:rsidP="0027204B">
      <w:pPr>
        <w:pStyle w:val="22"/>
        <w:spacing w:line="240" w:lineRule="auto"/>
        <w:ind w:left="-426" w:firstLine="0"/>
        <w:rPr>
          <w:sz w:val="24"/>
          <w:szCs w:val="24"/>
          <w:lang w:val="uk-UA" w:eastAsia="uk-UA" w:bidi="uk-UA"/>
        </w:rPr>
      </w:pPr>
      <w:r w:rsidRPr="0027204B">
        <w:rPr>
          <w:sz w:val="24"/>
          <w:szCs w:val="24"/>
          <w:lang w:val="uk-UA" w:eastAsia="uk-UA" w:bidi="uk-UA"/>
        </w:rPr>
        <w:t xml:space="preserve"> Також  протягом року з учнями проводилася консультативна та просвітницька робота з таких тем: «Шкідливий вплив тютюну на організм», «Профілактика негативних звичок серед учнівської молоді»,«ВІЛ/СНІД –міфи та реальність», «Профілактика Інтернет-залежності. Рекомендації щодо безпечного користування Інтернетом», «Небезпека в соціальних мережах», «Толерантність у нашому житті», «Поважай себе – поважай інших», «Моя Батьківщина, «Великі українці», «Моя мова веселкова», «Профорієнтація. Поради з вибору професії»</w:t>
      </w:r>
    </w:p>
    <w:p w:rsidR="001E3F29" w:rsidRDefault="001E3F29" w:rsidP="0027204B">
      <w:pPr>
        <w:pStyle w:val="22"/>
        <w:spacing w:line="240" w:lineRule="auto"/>
        <w:ind w:left="-426" w:firstLine="0"/>
        <w:rPr>
          <w:sz w:val="24"/>
          <w:szCs w:val="24"/>
          <w:lang w:val="uk-UA" w:eastAsia="uk-UA" w:bidi="uk-UA"/>
        </w:rPr>
      </w:pPr>
    </w:p>
    <w:p w:rsidR="001E3F29" w:rsidRPr="001E3F29" w:rsidRDefault="001E3F29" w:rsidP="00680D05">
      <w:pPr>
        <w:spacing w:after="0" w:line="240" w:lineRule="auto"/>
        <w:ind w:left="-426" w:right="-13" w:firstLine="284"/>
        <w:rPr>
          <w:rFonts w:ascii="Times New Roman" w:hAnsi="Times New Roman" w:cs="Times New Roman"/>
          <w:b/>
          <w:sz w:val="24"/>
          <w:szCs w:val="24"/>
          <w:lang w:val="uk-UA" w:eastAsia="uk-UA" w:bidi="uk-UA"/>
        </w:rPr>
      </w:pPr>
      <w:r>
        <w:rPr>
          <w:rFonts w:ascii="Times New Roman" w:hAnsi="Times New Roman" w:cs="Times New Roman"/>
          <w:b/>
          <w:sz w:val="24"/>
          <w:szCs w:val="24"/>
          <w:lang w:val="uk-UA" w:eastAsia="uk-UA" w:bidi="uk-UA"/>
        </w:rPr>
        <w:t xml:space="preserve">                                            </w:t>
      </w:r>
      <w:r w:rsidRPr="001E3F29">
        <w:rPr>
          <w:rFonts w:ascii="Times New Roman" w:hAnsi="Times New Roman" w:cs="Times New Roman"/>
          <w:b/>
          <w:sz w:val="24"/>
          <w:szCs w:val="24"/>
          <w:lang w:val="uk-UA" w:eastAsia="uk-UA" w:bidi="uk-UA"/>
        </w:rPr>
        <w:t xml:space="preserve">ПСИХОЛОГІЧНА   СЛУЖБА </w:t>
      </w:r>
    </w:p>
    <w:p w:rsidR="00680D05" w:rsidRPr="00680D05" w:rsidRDefault="00680D05" w:rsidP="00680D05">
      <w:pPr>
        <w:spacing w:after="0" w:line="240" w:lineRule="auto"/>
        <w:ind w:left="-426" w:right="-13" w:firstLine="284"/>
        <w:rPr>
          <w:rFonts w:ascii="Times New Roman" w:hAnsi="Times New Roman"/>
          <w:b/>
          <w:sz w:val="24"/>
          <w:szCs w:val="24"/>
        </w:rPr>
      </w:pPr>
      <w:r w:rsidRPr="00680D05">
        <w:rPr>
          <w:rFonts w:ascii="Times New Roman" w:hAnsi="Times New Roman"/>
          <w:sz w:val="24"/>
          <w:szCs w:val="24"/>
        </w:rPr>
        <w:t xml:space="preserve">Мета діяльності психолога в школі  -  науково-психологічну забезпечення навчально-виховного процесу, тобто організація побудова і проведення цього процесу </w:t>
      </w:r>
      <w:proofErr w:type="gramStart"/>
      <w:r w:rsidRPr="00680D05">
        <w:rPr>
          <w:rFonts w:ascii="Times New Roman" w:hAnsi="Times New Roman"/>
          <w:sz w:val="24"/>
          <w:szCs w:val="24"/>
        </w:rPr>
        <w:t>на</w:t>
      </w:r>
      <w:proofErr w:type="gramEnd"/>
      <w:r w:rsidRPr="00680D05">
        <w:rPr>
          <w:rFonts w:ascii="Times New Roman" w:hAnsi="Times New Roman"/>
          <w:sz w:val="24"/>
          <w:szCs w:val="24"/>
        </w:rPr>
        <w:t xml:space="preserve"> основі сучасних психолого-педагогічних теорій виховання й розвитку особистості учня.</w:t>
      </w:r>
    </w:p>
    <w:p w:rsidR="001E3F29" w:rsidRDefault="001E3F29" w:rsidP="001E3F29">
      <w:pPr>
        <w:spacing w:after="0" w:line="240" w:lineRule="auto"/>
        <w:ind w:left="-426" w:right="-13"/>
        <w:jc w:val="both"/>
        <w:rPr>
          <w:rFonts w:ascii="Times New Roman" w:hAnsi="Times New Roman"/>
          <w:sz w:val="24"/>
          <w:szCs w:val="24"/>
          <w:lang w:val="uk-UA"/>
        </w:rPr>
      </w:pPr>
      <w:r>
        <w:rPr>
          <w:rFonts w:ascii="Times New Roman" w:hAnsi="Times New Roman"/>
          <w:sz w:val="24"/>
          <w:szCs w:val="24"/>
          <w:lang w:val="uk-UA"/>
        </w:rPr>
        <w:t xml:space="preserve">  </w:t>
      </w:r>
      <w:r w:rsidR="00680D05" w:rsidRPr="00680D05">
        <w:rPr>
          <w:rFonts w:ascii="Times New Roman" w:hAnsi="Times New Roman"/>
          <w:sz w:val="24"/>
          <w:szCs w:val="24"/>
        </w:rPr>
        <w:t xml:space="preserve">  Шкільний психолог бере участь у вирішенні питань, що стосуються навчання та виховання дитини з моменту приходу її в загальноосвітній заклад </w:t>
      </w:r>
      <w:proofErr w:type="gramStart"/>
      <w:r w:rsidR="00680D05" w:rsidRPr="00680D05">
        <w:rPr>
          <w:rFonts w:ascii="Times New Roman" w:hAnsi="Times New Roman"/>
          <w:sz w:val="24"/>
          <w:szCs w:val="24"/>
        </w:rPr>
        <w:t>до</w:t>
      </w:r>
      <w:proofErr w:type="gramEnd"/>
      <w:r w:rsidR="00680D05" w:rsidRPr="00680D05">
        <w:rPr>
          <w:rFonts w:ascii="Times New Roman" w:hAnsi="Times New Roman"/>
          <w:sz w:val="24"/>
          <w:szCs w:val="24"/>
        </w:rPr>
        <w:t xml:space="preserve"> моменту його закінчення. Протягом цього часу ведеться систематичне спостереження </w:t>
      </w:r>
      <w:proofErr w:type="gramStart"/>
      <w:r w:rsidR="00680D05" w:rsidRPr="00680D05">
        <w:rPr>
          <w:rFonts w:ascii="Times New Roman" w:hAnsi="Times New Roman"/>
          <w:sz w:val="24"/>
          <w:szCs w:val="24"/>
        </w:rPr>
        <w:t>за</w:t>
      </w:r>
      <w:proofErr w:type="gramEnd"/>
      <w:r w:rsidR="00680D05" w:rsidRPr="00680D05">
        <w:rPr>
          <w:rFonts w:ascii="Times New Roman" w:hAnsi="Times New Roman"/>
          <w:sz w:val="24"/>
          <w:szCs w:val="24"/>
        </w:rPr>
        <w:t xml:space="preserve">   психологічним розвитком дитини. В ході спостереження проводились регулярні  психодіагностичні обстеження, оцінювались характер і темпи психологічного розвитку, надавалися рекомендації щодо навчання та виховання учня, контролювалась їх реалізація.</w:t>
      </w:r>
    </w:p>
    <w:p w:rsidR="00680D05" w:rsidRPr="00680D05" w:rsidRDefault="001E3F29" w:rsidP="001E3F29">
      <w:pPr>
        <w:spacing w:after="0" w:line="240" w:lineRule="auto"/>
        <w:ind w:left="-426" w:right="-13"/>
        <w:jc w:val="both"/>
        <w:rPr>
          <w:rFonts w:ascii="Times New Roman" w:hAnsi="Times New Roman"/>
          <w:sz w:val="24"/>
          <w:szCs w:val="24"/>
        </w:rPr>
      </w:pPr>
      <w:r>
        <w:rPr>
          <w:rFonts w:ascii="Times New Roman" w:hAnsi="Times New Roman"/>
          <w:sz w:val="24"/>
          <w:szCs w:val="24"/>
          <w:lang w:val="uk-UA"/>
        </w:rPr>
        <w:t xml:space="preserve"> </w:t>
      </w:r>
      <w:r w:rsidR="00680D05" w:rsidRPr="00680D05">
        <w:rPr>
          <w:rFonts w:ascii="Times New Roman" w:hAnsi="Times New Roman"/>
          <w:sz w:val="24"/>
          <w:szCs w:val="24"/>
        </w:rPr>
        <w:t>У минулому навчальному році психологом школи було проведено таку діагностичну роботу:</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діагностика розвитку </w:t>
      </w:r>
      <w:proofErr w:type="gramStart"/>
      <w:r w:rsidRPr="00680D05">
        <w:rPr>
          <w:rFonts w:ascii="Times New Roman" w:hAnsi="Times New Roman"/>
          <w:sz w:val="24"/>
          <w:szCs w:val="24"/>
        </w:rPr>
        <w:t>п</w:t>
      </w:r>
      <w:proofErr w:type="gramEnd"/>
      <w:r w:rsidRPr="00680D05">
        <w:rPr>
          <w:rFonts w:ascii="Times New Roman" w:hAnsi="Times New Roman"/>
          <w:sz w:val="24"/>
          <w:szCs w:val="24"/>
        </w:rPr>
        <w:t>ізнавальних процесів та адаптація першокласників;</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діагностика </w:t>
      </w:r>
      <w:proofErr w:type="gramStart"/>
      <w:r w:rsidRPr="00680D05">
        <w:rPr>
          <w:rFonts w:ascii="Times New Roman" w:hAnsi="Times New Roman"/>
          <w:sz w:val="24"/>
          <w:szCs w:val="24"/>
        </w:rPr>
        <w:t>р</w:t>
      </w:r>
      <w:proofErr w:type="gramEnd"/>
      <w:r w:rsidRPr="00680D05">
        <w:rPr>
          <w:rFonts w:ascii="Times New Roman" w:hAnsi="Times New Roman"/>
          <w:sz w:val="24"/>
          <w:szCs w:val="24"/>
        </w:rPr>
        <w:t>івня адаптації п’ятикласників до навчання в середній школі;</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діагностика та розвиток </w:t>
      </w:r>
      <w:proofErr w:type="gramStart"/>
      <w:r w:rsidRPr="00680D05">
        <w:rPr>
          <w:rFonts w:ascii="Times New Roman" w:hAnsi="Times New Roman"/>
          <w:sz w:val="24"/>
          <w:szCs w:val="24"/>
        </w:rPr>
        <w:t>п</w:t>
      </w:r>
      <w:proofErr w:type="gramEnd"/>
      <w:r w:rsidRPr="00680D05">
        <w:rPr>
          <w:rFonts w:ascii="Times New Roman" w:hAnsi="Times New Roman"/>
          <w:sz w:val="24"/>
          <w:szCs w:val="24"/>
        </w:rPr>
        <w:t>ізнавальної сфери , інтелектуальної та творчої обдарованості (6 клас);</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вивчення особливостей формування індивідуально – типологічних рис та емоційно – вольової сфери особистості (7 клас);</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вивчення особливостей новоутворень </w:t>
      </w:r>
      <w:proofErr w:type="gramStart"/>
      <w:r w:rsidRPr="00680D05">
        <w:rPr>
          <w:rFonts w:ascii="Times New Roman" w:hAnsi="Times New Roman"/>
          <w:sz w:val="24"/>
          <w:szCs w:val="24"/>
        </w:rPr>
        <w:t>п</w:t>
      </w:r>
      <w:proofErr w:type="gramEnd"/>
      <w:r w:rsidRPr="00680D05">
        <w:rPr>
          <w:rFonts w:ascii="Times New Roman" w:hAnsi="Times New Roman"/>
          <w:sz w:val="24"/>
          <w:szCs w:val="24"/>
        </w:rPr>
        <w:t>ідліткового віку, стосунків з оточенням учнів 8 класу;</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вивчення особливостей </w:t>
      </w:r>
      <w:proofErr w:type="gramStart"/>
      <w:r w:rsidRPr="00680D05">
        <w:rPr>
          <w:rFonts w:ascii="Times New Roman" w:hAnsi="Times New Roman"/>
          <w:sz w:val="24"/>
          <w:szCs w:val="24"/>
        </w:rPr>
        <w:t>п</w:t>
      </w:r>
      <w:proofErr w:type="gramEnd"/>
      <w:r w:rsidRPr="00680D05">
        <w:rPr>
          <w:rFonts w:ascii="Times New Roman" w:hAnsi="Times New Roman"/>
          <w:sz w:val="24"/>
          <w:szCs w:val="24"/>
        </w:rPr>
        <w:t>ідліткового віку та особистості в соціумі (9 клас);</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lastRenderedPageBreak/>
        <w:t>- вивчення особливостей вибору професії, індивідуально – типологічних властивостей особистості, психологічна діагностика загальних та професійно важливих характеристик особистості учнів з наступною  інтерпретацією даних і наданням рекомендацій стосовно вибору напрямку професійної діяльності відповідно до нахилів, здібностей та психофізіологічних властивостей особистості учня</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9 клас</w:t>
      </w:r>
      <w:r w:rsidRPr="00680D05">
        <w:rPr>
          <w:rFonts w:ascii="Times New Roman" w:hAnsi="Times New Roman"/>
          <w:sz w:val="24"/>
          <w:szCs w:val="24"/>
        </w:rPr>
        <w:t>);</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 діагностик</w:t>
      </w:r>
      <w:r>
        <w:rPr>
          <w:rFonts w:ascii="Times New Roman" w:hAnsi="Times New Roman"/>
          <w:sz w:val="24"/>
          <w:szCs w:val="24"/>
        </w:rPr>
        <w:t>а  готовності випускникі</w:t>
      </w:r>
      <w:proofErr w:type="gramStart"/>
      <w:r>
        <w:rPr>
          <w:rFonts w:ascii="Times New Roman" w:hAnsi="Times New Roman"/>
          <w:sz w:val="24"/>
          <w:szCs w:val="24"/>
        </w:rPr>
        <w:t>в</w:t>
      </w:r>
      <w:proofErr w:type="gramEnd"/>
      <w:r>
        <w:rPr>
          <w:rFonts w:ascii="Times New Roman" w:hAnsi="Times New Roman"/>
          <w:sz w:val="24"/>
          <w:szCs w:val="24"/>
        </w:rPr>
        <w:t xml:space="preserve"> до </w:t>
      </w:r>
      <w:r>
        <w:rPr>
          <w:rFonts w:ascii="Times New Roman" w:hAnsi="Times New Roman"/>
          <w:sz w:val="24"/>
          <w:szCs w:val="24"/>
          <w:lang w:val="uk-UA"/>
        </w:rPr>
        <w:t>іспитів</w:t>
      </w:r>
      <w:r w:rsidRPr="00680D05">
        <w:rPr>
          <w:rFonts w:ascii="Times New Roman" w:hAnsi="Times New Roman"/>
          <w:sz w:val="24"/>
          <w:szCs w:val="24"/>
        </w:rPr>
        <w:t xml:space="preserve">. </w:t>
      </w:r>
    </w:p>
    <w:p w:rsidR="00680D05" w:rsidRPr="00680D05" w:rsidRDefault="00680D05" w:rsidP="001E3F29">
      <w:pPr>
        <w:spacing w:after="0" w:line="240" w:lineRule="auto"/>
        <w:ind w:left="-426" w:right="-13" w:firstLine="142"/>
        <w:jc w:val="both"/>
        <w:rPr>
          <w:rFonts w:ascii="Times New Roman" w:hAnsi="Times New Roman"/>
          <w:sz w:val="24"/>
          <w:szCs w:val="24"/>
        </w:rPr>
      </w:pPr>
      <w:r w:rsidRPr="00680D05">
        <w:rPr>
          <w:rFonts w:ascii="Times New Roman" w:hAnsi="Times New Roman"/>
          <w:sz w:val="24"/>
          <w:szCs w:val="24"/>
        </w:rPr>
        <w:t xml:space="preserve">    Психологом у взаємодії з іншими </w:t>
      </w:r>
      <w:proofErr w:type="gramStart"/>
      <w:r w:rsidRPr="00680D05">
        <w:rPr>
          <w:rFonts w:ascii="Times New Roman" w:hAnsi="Times New Roman"/>
          <w:sz w:val="24"/>
          <w:szCs w:val="24"/>
        </w:rPr>
        <w:t>п</w:t>
      </w:r>
      <w:proofErr w:type="gramEnd"/>
      <w:r w:rsidRPr="00680D05">
        <w:rPr>
          <w:rFonts w:ascii="Times New Roman" w:hAnsi="Times New Roman"/>
          <w:sz w:val="24"/>
          <w:szCs w:val="24"/>
        </w:rPr>
        <w:t xml:space="preserve">ідструктурами (педагог - організатор,) проводилась інформаційна робота з пропаганди здорового способу життя, профілактики тютюнопаління, алкоголізму, наркоманії, СНІДу, торгівлі людьми, безпритульності толерантного ставлення до оточуючих. Для формування нульової толерантності до явища </w:t>
      </w:r>
      <w:proofErr w:type="gramStart"/>
      <w:r w:rsidRPr="00680D05">
        <w:rPr>
          <w:rFonts w:ascii="Times New Roman" w:hAnsi="Times New Roman"/>
          <w:sz w:val="24"/>
          <w:szCs w:val="24"/>
        </w:rPr>
        <w:t>бул</w:t>
      </w:r>
      <w:proofErr w:type="gramEnd"/>
      <w:r w:rsidRPr="00680D05">
        <w:rPr>
          <w:rFonts w:ascii="Times New Roman" w:hAnsi="Times New Roman"/>
          <w:sz w:val="24"/>
          <w:szCs w:val="24"/>
        </w:rPr>
        <w:t>інг та роз’яснення положень Закону  проведено ряд заходів серед учнів, батьків, вчителів.  З цією метою застосовувались такі форми і методи роботи як профілактичні бесіди, тренінги, анкетування, години спілкування, індивідуальні консультації.</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Психологом проводилася робота по </w:t>
      </w:r>
      <w:proofErr w:type="gramStart"/>
      <w:r w:rsidRPr="00680D05">
        <w:rPr>
          <w:rFonts w:ascii="Times New Roman" w:hAnsi="Times New Roman"/>
          <w:sz w:val="24"/>
          <w:szCs w:val="24"/>
        </w:rPr>
        <w:t>проф</w:t>
      </w:r>
      <w:proofErr w:type="gramEnd"/>
      <w:r w:rsidRPr="00680D05">
        <w:rPr>
          <w:rFonts w:ascii="Times New Roman" w:hAnsi="Times New Roman"/>
          <w:sz w:val="24"/>
          <w:szCs w:val="24"/>
        </w:rPr>
        <w:t>ілактиці суїцидальної поведінки серед учнів і попередження негативних проявів поведінки та збереження здоров’я. А саме:</w:t>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Бесіди: «Конфлікти», «</w:t>
      </w:r>
      <w:proofErr w:type="gramStart"/>
      <w:r w:rsidRPr="00680D05">
        <w:rPr>
          <w:rFonts w:ascii="Times New Roman" w:hAnsi="Times New Roman"/>
          <w:sz w:val="24"/>
          <w:szCs w:val="24"/>
        </w:rPr>
        <w:t>П</w:t>
      </w:r>
      <w:proofErr w:type="gramEnd"/>
      <w:r w:rsidRPr="00680D05">
        <w:rPr>
          <w:rFonts w:ascii="Times New Roman" w:hAnsi="Times New Roman"/>
          <w:sz w:val="24"/>
          <w:szCs w:val="24"/>
        </w:rPr>
        <w:t>ідліток і дорослий», «Спілкування з дорослими»;</w:t>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Оформлено інформаційний стенд «</w:t>
      </w:r>
      <w:proofErr w:type="gramStart"/>
      <w:r w:rsidRPr="00680D05">
        <w:rPr>
          <w:rFonts w:ascii="Times New Roman" w:hAnsi="Times New Roman"/>
          <w:sz w:val="24"/>
          <w:szCs w:val="24"/>
        </w:rPr>
        <w:t>Проф</w:t>
      </w:r>
      <w:proofErr w:type="gramEnd"/>
      <w:r w:rsidRPr="00680D05">
        <w:rPr>
          <w:rFonts w:ascii="Times New Roman" w:hAnsi="Times New Roman"/>
          <w:sz w:val="24"/>
          <w:szCs w:val="24"/>
        </w:rPr>
        <w:t>ілактика та корекції суїцидальної поведінки»;</w:t>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поширювалася інформація в групах</w:t>
      </w:r>
      <w:r w:rsidRPr="00680D05">
        <w:rPr>
          <w:rFonts w:ascii="Times New Roman" w:hAnsi="Times New Roman"/>
          <w:sz w:val="24"/>
          <w:szCs w:val="24"/>
        </w:rPr>
        <w:tab/>
        <w:t xml:space="preserve">«Життя прекрасне», «Безпека дитини </w:t>
      </w:r>
      <w:proofErr w:type="gramStart"/>
      <w:r w:rsidRPr="00680D05">
        <w:rPr>
          <w:rFonts w:ascii="Times New Roman" w:hAnsi="Times New Roman"/>
          <w:sz w:val="24"/>
          <w:szCs w:val="24"/>
        </w:rPr>
        <w:t>в</w:t>
      </w:r>
      <w:proofErr w:type="gramEnd"/>
      <w:r w:rsidRPr="00680D05">
        <w:rPr>
          <w:rFonts w:ascii="Times New Roman" w:hAnsi="Times New Roman"/>
          <w:sz w:val="24"/>
          <w:szCs w:val="24"/>
        </w:rPr>
        <w:t xml:space="preserve"> мережі Інтернет».</w:t>
      </w:r>
      <w:r w:rsidRPr="00680D05">
        <w:rPr>
          <w:rFonts w:ascii="Times New Roman" w:hAnsi="Times New Roman"/>
          <w:sz w:val="24"/>
          <w:szCs w:val="24"/>
        </w:rPr>
        <w:tab/>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xml:space="preserve">Приділялася робота </w:t>
      </w:r>
      <w:proofErr w:type="gramStart"/>
      <w:r w:rsidRPr="00680D05">
        <w:rPr>
          <w:rFonts w:ascii="Times New Roman" w:hAnsi="Times New Roman"/>
          <w:sz w:val="24"/>
          <w:szCs w:val="24"/>
        </w:rPr>
        <w:t>проф</w:t>
      </w:r>
      <w:proofErr w:type="gramEnd"/>
      <w:r w:rsidRPr="00680D05">
        <w:rPr>
          <w:rFonts w:ascii="Times New Roman" w:hAnsi="Times New Roman"/>
          <w:sz w:val="24"/>
          <w:szCs w:val="24"/>
        </w:rPr>
        <w:t>ілактиці торгівлі людьми. Проведено:</w:t>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Бесіди:  «Торгівля людьми: це може трапитись з кожним», «Безпечне працевлаштування», «Туристична подорож за кордон»;</w:t>
      </w:r>
      <w:r w:rsidRPr="00680D05">
        <w:rPr>
          <w:rFonts w:ascii="Times New Roman" w:hAnsi="Times New Roman"/>
          <w:sz w:val="24"/>
          <w:szCs w:val="24"/>
        </w:rPr>
        <w:tab/>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Перегляд відеоролика  «Торгівля людьми»;</w:t>
      </w:r>
      <w:r w:rsidRPr="00680D05">
        <w:rPr>
          <w:rFonts w:ascii="Times New Roman" w:hAnsi="Times New Roman"/>
          <w:sz w:val="24"/>
          <w:szCs w:val="24"/>
        </w:rPr>
        <w:tab/>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Виступ на нараді «Торгівля людьми – сучасний прояв рабства</w:t>
      </w:r>
      <w:proofErr w:type="gramStart"/>
      <w:r w:rsidRPr="00680D05">
        <w:rPr>
          <w:rFonts w:ascii="Times New Roman" w:hAnsi="Times New Roman"/>
          <w:sz w:val="24"/>
          <w:szCs w:val="24"/>
        </w:rPr>
        <w:t>.»</w:t>
      </w:r>
      <w:r w:rsidRPr="00680D05">
        <w:rPr>
          <w:rFonts w:ascii="Times New Roman" w:hAnsi="Times New Roman"/>
          <w:sz w:val="24"/>
          <w:szCs w:val="24"/>
        </w:rPr>
        <w:tab/>
      </w:r>
      <w:proofErr w:type="gramEnd"/>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Інформація в групах «Торгівля людьми – сучасний прояв рабства».</w:t>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xml:space="preserve">Виховання гендерної культури та гендерної </w:t>
      </w:r>
      <w:proofErr w:type="gramStart"/>
      <w:r w:rsidRPr="00680D05">
        <w:rPr>
          <w:rFonts w:ascii="Times New Roman" w:hAnsi="Times New Roman"/>
          <w:sz w:val="24"/>
          <w:szCs w:val="24"/>
        </w:rPr>
        <w:t>р</w:t>
      </w:r>
      <w:proofErr w:type="gramEnd"/>
      <w:r w:rsidRPr="00680D05">
        <w:rPr>
          <w:rFonts w:ascii="Times New Roman" w:hAnsi="Times New Roman"/>
          <w:sz w:val="24"/>
          <w:szCs w:val="24"/>
        </w:rPr>
        <w:t>івності в системі освіти проходило через:</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Бесіди «Я відстоюю свою позицію»;</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Години спілкування «Що нас об’єднує  і в чому ми – індивідуальності».</w:t>
      </w:r>
      <w:r w:rsidRPr="00680D05">
        <w:rPr>
          <w:rFonts w:ascii="Times New Roman" w:hAnsi="Times New Roman"/>
          <w:sz w:val="24"/>
          <w:szCs w:val="24"/>
          <w:lang w:val="uk-UA"/>
        </w:rPr>
        <w:tab/>
      </w:r>
    </w:p>
    <w:p w:rsidR="00680D05" w:rsidRPr="00680D05" w:rsidRDefault="00680D05" w:rsidP="001E3F29">
      <w:pPr>
        <w:spacing w:after="0" w:line="240" w:lineRule="auto"/>
        <w:ind w:left="-426" w:right="-13"/>
        <w:jc w:val="both"/>
        <w:rPr>
          <w:rFonts w:ascii="Times New Roman" w:hAnsi="Times New Roman"/>
          <w:sz w:val="24"/>
          <w:szCs w:val="24"/>
        </w:rPr>
      </w:pPr>
      <w:r w:rsidRPr="00680D05">
        <w:rPr>
          <w:rFonts w:ascii="Times New Roman" w:hAnsi="Times New Roman"/>
          <w:sz w:val="24"/>
          <w:szCs w:val="24"/>
        </w:rPr>
        <w:t xml:space="preserve">Не оминув психолог і </w:t>
      </w:r>
      <w:proofErr w:type="gramStart"/>
      <w:r w:rsidRPr="00680D05">
        <w:rPr>
          <w:rFonts w:ascii="Times New Roman" w:hAnsi="Times New Roman"/>
          <w:sz w:val="24"/>
          <w:szCs w:val="24"/>
        </w:rPr>
        <w:t>проф</w:t>
      </w:r>
      <w:proofErr w:type="gramEnd"/>
      <w:r w:rsidRPr="00680D05">
        <w:rPr>
          <w:rFonts w:ascii="Times New Roman" w:hAnsi="Times New Roman"/>
          <w:sz w:val="24"/>
          <w:szCs w:val="24"/>
        </w:rPr>
        <w:t>ілактику насильства та жорстокого поводження з вихованцями/учнями. Проведено:</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Перегляд відеоролику «Скажемо насильству «Ні!»;</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Бесіди «Насилля в сім’ї. Скажемо Ні!»,  «Попередження булінгу (насилля та жорстокості) серед підлітків»;</w:t>
      </w:r>
      <w:r w:rsidRPr="00680D05">
        <w:rPr>
          <w:rFonts w:ascii="Times New Roman" w:hAnsi="Times New Roman"/>
          <w:sz w:val="24"/>
          <w:szCs w:val="24"/>
          <w:lang w:val="uk-UA"/>
        </w:rPr>
        <w:tab/>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Тренінг «Стоп насильство!»;</w:t>
      </w:r>
      <w:r w:rsidRPr="00680D05">
        <w:rPr>
          <w:rFonts w:ascii="Times New Roman" w:hAnsi="Times New Roman"/>
          <w:sz w:val="24"/>
          <w:szCs w:val="24"/>
          <w:lang w:val="uk-UA"/>
        </w:rPr>
        <w:tab/>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Година психолога «Що робити, коли тебе ображають дорослі»,  «Насильство в сім’ї та як його уникнути».</w:t>
      </w:r>
      <w:r w:rsidRPr="00680D05">
        <w:rPr>
          <w:rFonts w:ascii="Times New Roman" w:hAnsi="Times New Roman"/>
          <w:sz w:val="24"/>
          <w:szCs w:val="24"/>
          <w:lang w:val="uk-UA"/>
        </w:rPr>
        <w:tab/>
      </w:r>
    </w:p>
    <w:p w:rsidR="00680D05" w:rsidRPr="00680D05" w:rsidRDefault="00680D05" w:rsidP="001E3F29">
      <w:pPr>
        <w:pStyle w:val="a3"/>
        <w:spacing w:after="0" w:line="240" w:lineRule="auto"/>
        <w:ind w:left="-426" w:right="-13"/>
        <w:jc w:val="both"/>
        <w:rPr>
          <w:rFonts w:ascii="Times New Roman" w:hAnsi="Times New Roman"/>
          <w:sz w:val="24"/>
          <w:szCs w:val="24"/>
          <w:lang w:val="uk-UA"/>
        </w:rPr>
      </w:pPr>
      <w:r w:rsidRPr="00680D05">
        <w:rPr>
          <w:rFonts w:ascii="Times New Roman" w:hAnsi="Times New Roman"/>
          <w:sz w:val="24"/>
          <w:szCs w:val="24"/>
          <w:lang w:val="uk-UA"/>
        </w:rPr>
        <w:t>Проводилася робота з профілактики правопорушень, вживання наркотичних та психотропних речовин серед неповнолітніх:</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Брейн-ринг «Права людини: знання, захист»;</w:t>
      </w:r>
      <w:r w:rsidRPr="00680D05">
        <w:rPr>
          <w:rFonts w:ascii="Times New Roman" w:hAnsi="Times New Roman"/>
          <w:sz w:val="24"/>
          <w:szCs w:val="24"/>
          <w:lang w:val="uk-UA"/>
        </w:rPr>
        <w:tab/>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 xml:space="preserve">Бесіди «Про шкідливий вплив алкоголю та тютюну на здоров’я підлітків» </w:t>
      </w:r>
      <w:r w:rsidRPr="00680D05">
        <w:rPr>
          <w:rFonts w:ascii="Times New Roman" w:hAnsi="Times New Roman"/>
          <w:sz w:val="24"/>
          <w:szCs w:val="24"/>
          <w:lang w:val="uk-UA"/>
        </w:rPr>
        <w:tab/>
        <w:t>«Шкідливі звички та їх попередження» «Твоє здоров'я – в твоїх руках»;</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Година спілкування « Діти:  злочин і кара»;</w:t>
      </w:r>
      <w:r w:rsidRPr="00680D05">
        <w:rPr>
          <w:rFonts w:ascii="Times New Roman" w:hAnsi="Times New Roman"/>
          <w:sz w:val="24"/>
          <w:szCs w:val="24"/>
          <w:lang w:val="uk-UA"/>
        </w:rPr>
        <w:tab/>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 xml:space="preserve"> Тренінги «Права моєї країни», «Як дбати про своє здоров’я».</w:t>
      </w:r>
    </w:p>
    <w:p w:rsidR="00680D05" w:rsidRPr="00680D05" w:rsidRDefault="00680D05" w:rsidP="001E3F29">
      <w:pPr>
        <w:pStyle w:val="a3"/>
        <w:spacing w:after="0" w:line="240" w:lineRule="auto"/>
        <w:ind w:left="-426" w:right="-13"/>
        <w:jc w:val="both"/>
        <w:rPr>
          <w:rFonts w:ascii="Times New Roman" w:hAnsi="Times New Roman"/>
          <w:sz w:val="24"/>
          <w:szCs w:val="24"/>
          <w:lang w:val="uk-UA"/>
        </w:rPr>
      </w:pPr>
      <w:r w:rsidRPr="00680D05">
        <w:rPr>
          <w:rFonts w:ascii="Times New Roman" w:hAnsi="Times New Roman"/>
          <w:sz w:val="24"/>
          <w:szCs w:val="24"/>
          <w:lang w:val="uk-UA"/>
        </w:rPr>
        <w:t>Одним з напрямків в роботі є профілактика та виявлення булінгу в закладах освіти:</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Перегляд відеороликів «Стоп булінг», «Усмішка»;</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Бесіди на тему «Булінг, як йому запобігти», «Булінг в школі. Як його розпізнати», «Кібербулінг або агресія в інтернеті», «Поговоримо про булінг та кібербулінг», «Булінг в школі. Як його розпізнати»;</w:t>
      </w:r>
    </w:p>
    <w:p w:rsidR="00680D05" w:rsidRPr="00680D05" w:rsidRDefault="00680D05" w:rsidP="001E3F29">
      <w:pPr>
        <w:pStyle w:val="a3"/>
        <w:numPr>
          <w:ilvl w:val="0"/>
          <w:numId w:val="21"/>
        </w:numPr>
        <w:spacing w:after="0" w:line="240" w:lineRule="auto"/>
        <w:ind w:left="-426" w:right="-13" w:firstLine="0"/>
        <w:jc w:val="both"/>
        <w:rPr>
          <w:rFonts w:ascii="Times New Roman" w:hAnsi="Times New Roman"/>
          <w:sz w:val="24"/>
          <w:szCs w:val="24"/>
          <w:lang w:val="uk-UA"/>
        </w:rPr>
      </w:pPr>
      <w:r w:rsidRPr="00680D05">
        <w:rPr>
          <w:rFonts w:ascii="Times New Roman" w:hAnsi="Times New Roman"/>
          <w:sz w:val="24"/>
          <w:szCs w:val="24"/>
          <w:lang w:val="uk-UA"/>
        </w:rPr>
        <w:t xml:space="preserve"> Тренінг «Профілактика булінгу в учнівському середовищі»</w:t>
      </w:r>
      <w:r w:rsidRPr="00680D05">
        <w:rPr>
          <w:rFonts w:ascii="Times New Roman" w:hAnsi="Times New Roman"/>
          <w:sz w:val="24"/>
          <w:szCs w:val="24"/>
          <w:lang w:val="uk-UA"/>
        </w:rPr>
        <w:tab/>
        <w:t>.</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Психолог школи співпрацював з опікунською радою, відвідуючи сі</w:t>
      </w:r>
      <w:proofErr w:type="gramStart"/>
      <w:r w:rsidRPr="00680D05">
        <w:rPr>
          <w:rFonts w:ascii="Times New Roman" w:hAnsi="Times New Roman"/>
          <w:sz w:val="24"/>
          <w:szCs w:val="24"/>
        </w:rPr>
        <w:t>м</w:t>
      </w:r>
      <w:proofErr w:type="gramEnd"/>
      <w:r w:rsidRPr="00680D05">
        <w:rPr>
          <w:rFonts w:ascii="Times New Roman" w:hAnsi="Times New Roman"/>
          <w:sz w:val="24"/>
          <w:szCs w:val="24"/>
        </w:rPr>
        <w:t>’ї дітей які потрапили у складні життєві обставини.</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Було проведено діагностування учнів, що перебувають на внутрішкільному </w:t>
      </w:r>
      <w:proofErr w:type="gramStart"/>
      <w:r w:rsidRPr="00680D05">
        <w:rPr>
          <w:rFonts w:ascii="Times New Roman" w:hAnsi="Times New Roman"/>
          <w:sz w:val="24"/>
          <w:szCs w:val="24"/>
        </w:rPr>
        <w:t>обл</w:t>
      </w:r>
      <w:proofErr w:type="gramEnd"/>
      <w:r w:rsidRPr="00680D05">
        <w:rPr>
          <w:rFonts w:ascii="Times New Roman" w:hAnsi="Times New Roman"/>
          <w:sz w:val="24"/>
          <w:szCs w:val="24"/>
        </w:rPr>
        <w:t>іку через схильність до частих пропусків, з метою виявлення ставлення до шкільних вимог та причин пропусків. За результатами діагностувань були надані рекомендації класним керівникам і вчителям-предметникам щодо подальшої діяльності.</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Виготовлено брошуру для батьків і учні</w:t>
      </w:r>
      <w:proofErr w:type="gramStart"/>
      <w:r w:rsidRPr="00680D05">
        <w:rPr>
          <w:rFonts w:ascii="Times New Roman" w:hAnsi="Times New Roman"/>
          <w:sz w:val="24"/>
          <w:szCs w:val="24"/>
        </w:rPr>
        <w:t>в</w:t>
      </w:r>
      <w:proofErr w:type="gramEnd"/>
      <w:r w:rsidRPr="00680D05">
        <w:rPr>
          <w:rFonts w:ascii="Times New Roman" w:hAnsi="Times New Roman"/>
          <w:sz w:val="24"/>
          <w:szCs w:val="24"/>
        </w:rPr>
        <w:t xml:space="preserve"> на тему: «Суїцидальна поведінка: сутність причини, </w:t>
      </w:r>
      <w:proofErr w:type="gramStart"/>
      <w:r w:rsidRPr="00680D05">
        <w:rPr>
          <w:rFonts w:ascii="Times New Roman" w:hAnsi="Times New Roman"/>
          <w:sz w:val="24"/>
          <w:szCs w:val="24"/>
        </w:rPr>
        <w:t>проф</w:t>
      </w:r>
      <w:proofErr w:type="gramEnd"/>
      <w:r w:rsidRPr="00680D05">
        <w:rPr>
          <w:rFonts w:ascii="Times New Roman" w:hAnsi="Times New Roman"/>
          <w:sz w:val="24"/>
          <w:szCs w:val="24"/>
        </w:rPr>
        <w:t>ілактика», «Профілактика суїциду».</w:t>
      </w:r>
    </w:p>
    <w:p w:rsidR="00680D05" w:rsidRPr="00680D05" w:rsidRDefault="00680D05" w:rsidP="00680D05">
      <w:pPr>
        <w:spacing w:after="0" w:line="240" w:lineRule="auto"/>
        <w:ind w:left="-426" w:right="-13" w:firstLine="284"/>
        <w:jc w:val="both"/>
        <w:rPr>
          <w:rFonts w:ascii="Times New Roman" w:hAnsi="Times New Roman"/>
          <w:sz w:val="24"/>
          <w:szCs w:val="24"/>
        </w:rPr>
      </w:pPr>
      <w:r w:rsidRPr="00680D05">
        <w:rPr>
          <w:rFonts w:ascii="Times New Roman" w:hAnsi="Times New Roman"/>
          <w:sz w:val="24"/>
          <w:szCs w:val="24"/>
        </w:rPr>
        <w:t xml:space="preserve">    Протягом року надавались консультації учням, батькам, педагогам. Тематика звернень </w:t>
      </w:r>
      <w:proofErr w:type="gramStart"/>
      <w:r w:rsidRPr="00680D05">
        <w:rPr>
          <w:rFonts w:ascii="Times New Roman" w:hAnsi="Times New Roman"/>
          <w:sz w:val="24"/>
          <w:szCs w:val="24"/>
        </w:rPr>
        <w:t>р</w:t>
      </w:r>
      <w:proofErr w:type="gramEnd"/>
      <w:r w:rsidRPr="00680D05">
        <w:rPr>
          <w:rFonts w:ascii="Times New Roman" w:hAnsi="Times New Roman"/>
          <w:sz w:val="24"/>
          <w:szCs w:val="24"/>
        </w:rPr>
        <w:t>ізноманітна (вибір професії, взаємини між ровесниками, взаємини між вчителем і учнем).</w:t>
      </w:r>
    </w:p>
    <w:p w:rsidR="00D015A5" w:rsidRDefault="00680D05" w:rsidP="001E3F29">
      <w:pPr>
        <w:spacing w:after="0" w:line="240" w:lineRule="auto"/>
        <w:ind w:left="-426" w:right="-13" w:firstLine="284"/>
        <w:jc w:val="both"/>
        <w:rPr>
          <w:rFonts w:ascii="Times New Roman" w:hAnsi="Times New Roman"/>
          <w:sz w:val="24"/>
          <w:szCs w:val="24"/>
          <w:lang w:val="uk-UA"/>
        </w:rPr>
      </w:pPr>
      <w:r w:rsidRPr="00680D05">
        <w:rPr>
          <w:rFonts w:ascii="Times New Roman" w:hAnsi="Times New Roman"/>
          <w:sz w:val="24"/>
          <w:szCs w:val="24"/>
        </w:rPr>
        <w:lastRenderedPageBreak/>
        <w:t xml:space="preserve">  Основна мета роботи психологічної служби закладу полягає в тому, щоб допомогти кожному учню  зі </w:t>
      </w:r>
      <w:proofErr w:type="gramStart"/>
      <w:r w:rsidRPr="00680D05">
        <w:rPr>
          <w:rFonts w:ascii="Times New Roman" w:hAnsi="Times New Roman"/>
          <w:sz w:val="24"/>
          <w:szCs w:val="24"/>
        </w:rPr>
        <w:t>ст</w:t>
      </w:r>
      <w:proofErr w:type="gramEnd"/>
      <w:r w:rsidRPr="00680D05">
        <w:rPr>
          <w:rFonts w:ascii="Times New Roman" w:hAnsi="Times New Roman"/>
          <w:sz w:val="24"/>
          <w:szCs w:val="24"/>
        </w:rPr>
        <w:t xml:space="preserve">ійким порушенням пізнавальної діяльності соціалізуватися і адаптуватися до соціального середовища шляхом оптимального розвитку потенційних можливостей. По </w:t>
      </w:r>
      <w:proofErr w:type="gramStart"/>
      <w:r w:rsidRPr="00680D05">
        <w:rPr>
          <w:rFonts w:ascii="Times New Roman" w:hAnsi="Times New Roman"/>
          <w:sz w:val="24"/>
          <w:szCs w:val="24"/>
        </w:rPr>
        <w:t>своїй</w:t>
      </w:r>
      <w:proofErr w:type="gramEnd"/>
      <w:r w:rsidRPr="00680D05">
        <w:rPr>
          <w:rFonts w:ascii="Times New Roman" w:hAnsi="Times New Roman"/>
          <w:sz w:val="24"/>
          <w:szCs w:val="24"/>
        </w:rPr>
        <w:t xml:space="preserve"> суті мета роботи психологічної служби зорієнтована на виконання завдання Концепції середньої освіти «Сприяти становленню особистості як творця і проектувальника власного життя, гармонізації відносин між учнями, педагогами, школою і сім’єю».</w:t>
      </w:r>
    </w:p>
    <w:p w:rsidR="001E3F29" w:rsidRPr="001E3F29" w:rsidRDefault="001E3F29" w:rsidP="001E3F29">
      <w:pPr>
        <w:spacing w:after="0" w:line="240" w:lineRule="auto"/>
        <w:ind w:left="-426" w:right="-13" w:firstLine="284"/>
        <w:jc w:val="both"/>
        <w:rPr>
          <w:rFonts w:ascii="Times New Roman" w:hAnsi="Times New Roman"/>
          <w:sz w:val="24"/>
          <w:szCs w:val="24"/>
          <w:lang w:val="uk-UA"/>
        </w:rPr>
      </w:pPr>
    </w:p>
    <w:p w:rsidR="00D5508D" w:rsidRPr="0027204B" w:rsidRDefault="004E26F8" w:rsidP="0027204B">
      <w:pPr>
        <w:pStyle w:val="22"/>
        <w:shd w:val="clear" w:color="auto" w:fill="auto"/>
        <w:spacing w:line="240" w:lineRule="auto"/>
        <w:ind w:left="-426" w:firstLine="0"/>
        <w:jc w:val="center"/>
        <w:rPr>
          <w:b/>
          <w:sz w:val="24"/>
          <w:szCs w:val="24"/>
          <w:u w:val="single"/>
          <w:lang w:val="uk-UA" w:eastAsia="uk-UA" w:bidi="uk-UA"/>
        </w:rPr>
      </w:pPr>
      <w:r w:rsidRPr="0027204B">
        <w:rPr>
          <w:b/>
          <w:sz w:val="24"/>
          <w:szCs w:val="24"/>
          <w:u w:val="single"/>
          <w:lang w:val="uk-UA" w:eastAsia="uk-UA" w:bidi="uk-UA"/>
        </w:rPr>
        <w:t>ВИХОВНА РОБОТА</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Виховна робота в закладі здійснюється відповідно Конвенції про права дитини, Закону України «Про охорону дитинства»,  «Про освіту», «Про запобігання та протидію домашньому насильству», Основних орієнтирів виховання учнів 1-11 класів загальноосвітніх навчальних закладів України, річного плану навчального закладу на 2021 – 2022 н.р.</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Основні завдання виховної роботи:</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створення сприятливих умов для всебічного розвитку дітей ,їх адаптації в соціумі;</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 формування  світогляду, ціннісних орієнтирів, засвоєння морально-етичних норм;</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сприйняття власної індивідуальності, впевненості в собі,  усвідомленому виборі здорового способу життя;</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 самовизначення у виборі професії;</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пропаганда духовних надбань українського народу, виховання любові до рідної землі, мови;</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формування правової культури, негативного ставлення до протиправних діянь;</w:t>
      </w:r>
    </w:p>
    <w:p w:rsidR="00D5508D" w:rsidRPr="0027204B" w:rsidRDefault="00D5508D" w:rsidP="0027204B">
      <w:pPr>
        <w:numPr>
          <w:ilvl w:val="0"/>
          <w:numId w:val="17"/>
        </w:numPr>
        <w:tabs>
          <w:tab w:val="left" w:pos="-284"/>
        </w:tabs>
        <w:spacing w:after="0" w:line="240" w:lineRule="auto"/>
        <w:ind w:left="-426" w:firstLine="0"/>
        <w:contextualSpacing/>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тісна співпраця з батьками та громадськими організаціями.</w:t>
      </w:r>
    </w:p>
    <w:p w:rsidR="00D5508D" w:rsidRPr="0027204B" w:rsidRDefault="00D5508D" w:rsidP="0027204B">
      <w:pPr>
        <w:tabs>
          <w:tab w:val="left" w:pos="-284"/>
        </w:tabs>
        <w:spacing w:after="0" w:line="240" w:lineRule="auto"/>
        <w:ind w:left="-426"/>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sz w:val="24"/>
          <w:szCs w:val="24"/>
          <w:lang w:val="uk-UA" w:eastAsia="ru-RU"/>
        </w:rPr>
        <w:t>Над реалізацією завдань виховної роботи в школі у 2021 - 2022 н.р. працювали класні керівники, вихователі , педагог-організатор, , психолог.</w:t>
      </w:r>
    </w:p>
    <w:p w:rsidR="00D5508D" w:rsidRPr="0027204B" w:rsidRDefault="00D5508D" w:rsidP="0027204B">
      <w:pPr>
        <w:tabs>
          <w:tab w:val="left" w:pos="-284"/>
        </w:tabs>
        <w:spacing w:after="0" w:line="240" w:lineRule="auto"/>
        <w:ind w:left="-426"/>
        <w:jc w:val="both"/>
        <w:rPr>
          <w:rFonts w:ascii="Times New Roman" w:eastAsia="Times New Roman" w:hAnsi="Times New Roman" w:cs="Times New Roman"/>
          <w:sz w:val="24"/>
          <w:szCs w:val="24"/>
          <w:lang w:val="uk-UA" w:eastAsia="uk-UA"/>
        </w:rPr>
      </w:pPr>
      <w:r w:rsidRPr="0027204B">
        <w:rPr>
          <w:rFonts w:ascii="Times New Roman" w:eastAsia="Calibri" w:hAnsi="Times New Roman" w:cs="Times New Roman"/>
          <w:sz w:val="24"/>
          <w:szCs w:val="24"/>
          <w:lang w:val="uk-UA"/>
        </w:rPr>
        <w:t>Виховання - наскрізний процес. Учасники освітнього процесу  виховують в учнів національну  самосвідомість,  патріотизм,  формують  фізичну  та  екологічну  культуру,  здоровий  спосіб  життя, створюють умови для розвитку творчої особистості, плідно працюють над реалізацією другого етапу виховного проєкту «Я – ми – родина – Україна».  Потижневий план виховної роботи школи охоплює всі напрями виховання, включає в себе календарні, традиційні шкільні свята, різноманітні заходи, що сприяють корекції та розвитку дітей з особливими освітніми потребами.</w:t>
      </w:r>
      <w:r w:rsidRPr="0027204B">
        <w:rPr>
          <w:rFonts w:ascii="Times New Roman" w:eastAsia="Times New Roman" w:hAnsi="Times New Roman" w:cs="Times New Roman"/>
          <w:sz w:val="24"/>
          <w:szCs w:val="24"/>
          <w:lang w:val="uk-UA" w:eastAsia="uk-UA"/>
        </w:rPr>
        <w:t xml:space="preserve"> Підвищенню ефективності виховної роботи, розширенню уявлень учнів про навколишній світ сприяє використання новітніх педагогічних технологій, зокрема ІКТ. Через мультимедійні презентації, інформаційні відеофільми, пізнавальні телепередачі, мережу Інтернет  учні мають змогу побачити і сформувати більш широкі уявлення про географічно віддалені об’єкти навколишньої реальності. </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Постійно проводиться взаємодія з батьками учнів, заходи з протидії булінгу та домашньому насиллю, гурткова робота, а також систематична взаємодія з органами місцевого самоврядування, правоохоронними органами, громадськими організаціями та благодійними фондами. </w:t>
      </w:r>
      <w:r w:rsidRPr="0027204B">
        <w:rPr>
          <w:rFonts w:ascii="Times New Roman" w:eastAsia="Times New Roman" w:hAnsi="Times New Roman" w:cs="Times New Roman"/>
          <w:sz w:val="24"/>
          <w:szCs w:val="24"/>
          <w:lang w:val="uk-UA" w:eastAsia="uk-UA"/>
        </w:rPr>
        <w:t>І хоч карантинні обмеження внесли зміни у живе спілкування, проте воно не зникло, а перейшло в режим онлайн-зустрічей.</w:t>
      </w:r>
    </w:p>
    <w:p w:rsidR="00D5508D" w:rsidRPr="0027204B" w:rsidRDefault="00D5508D" w:rsidP="0027204B">
      <w:pPr>
        <w:tabs>
          <w:tab w:val="left" w:pos="-284"/>
          <w:tab w:val="left" w:pos="851"/>
          <w:tab w:val="left" w:pos="1134"/>
        </w:tabs>
        <w:spacing w:after="0" w:line="240" w:lineRule="auto"/>
        <w:ind w:left="-426"/>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 xml:space="preserve">В нашій школі питання організації дозвілля учнів приділяється особлива увага. Використовуються різноманітні форми і методи роботи. Серед них: </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суспільно-корисна робота;</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активний відпочинок на лоні природи;</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тематичні екскурсії;</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спортивні змагання в межах класу;</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різноманітні ігри (рухливі, настільні, інтелектуальні та ін.);</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color w:val="000000"/>
          <w:sz w:val="24"/>
          <w:szCs w:val="24"/>
          <w:lang w:val="uk-UA" w:eastAsia="uk-UA"/>
        </w:rPr>
      </w:pPr>
      <w:r w:rsidRPr="0027204B">
        <w:rPr>
          <w:rFonts w:ascii="Times New Roman" w:eastAsia="Times New Roman" w:hAnsi="Times New Roman" w:cs="Times New Roman"/>
          <w:color w:val="000000"/>
          <w:sz w:val="24"/>
          <w:szCs w:val="24"/>
          <w:lang w:val="uk-UA" w:eastAsia="uk-UA"/>
        </w:rPr>
        <w:t>соціально-психологічні тренінги;</w:t>
      </w:r>
    </w:p>
    <w:p w:rsidR="00D5508D" w:rsidRPr="0027204B" w:rsidRDefault="00D5508D" w:rsidP="0027204B">
      <w:pPr>
        <w:numPr>
          <w:ilvl w:val="0"/>
          <w:numId w:val="18"/>
        </w:numPr>
        <w:tabs>
          <w:tab w:val="left" w:pos="-284"/>
          <w:tab w:val="num" w:pos="0"/>
          <w:tab w:val="left" w:pos="851"/>
          <w:tab w:val="left" w:pos="1134"/>
        </w:tabs>
        <w:spacing w:after="0" w:line="240" w:lineRule="auto"/>
        <w:ind w:left="-426" w:firstLine="0"/>
        <w:jc w:val="both"/>
        <w:rPr>
          <w:rFonts w:ascii="Times New Roman" w:eastAsia="Times New Roman" w:hAnsi="Times New Roman" w:cs="Times New Roman"/>
          <w:sz w:val="24"/>
          <w:szCs w:val="24"/>
          <w:lang w:val="uk-UA" w:eastAsia="uk-UA"/>
        </w:rPr>
      </w:pPr>
      <w:r w:rsidRPr="0027204B">
        <w:rPr>
          <w:rFonts w:ascii="Times New Roman" w:eastAsia="Times New Roman" w:hAnsi="Times New Roman" w:cs="Times New Roman"/>
          <w:color w:val="000000"/>
          <w:sz w:val="24"/>
          <w:szCs w:val="24"/>
          <w:lang w:val="uk-UA" w:eastAsia="uk-UA"/>
        </w:rPr>
        <w:t>розважальні заходи (конкурси та змагання, інсценізація казок, вікторини) в межах групи;</w:t>
      </w:r>
    </w:p>
    <w:p w:rsidR="00D5508D" w:rsidRPr="0027204B" w:rsidRDefault="00D5508D" w:rsidP="0027204B">
      <w:pPr>
        <w:numPr>
          <w:ilvl w:val="0"/>
          <w:numId w:val="18"/>
        </w:numPr>
        <w:tabs>
          <w:tab w:val="clear" w:pos="1429"/>
          <w:tab w:val="left" w:pos="-284"/>
          <w:tab w:val="num" w:pos="0"/>
        </w:tabs>
        <w:spacing w:after="0" w:line="240" w:lineRule="auto"/>
        <w:ind w:left="-426" w:firstLine="0"/>
        <w:jc w:val="both"/>
        <w:rPr>
          <w:rFonts w:ascii="Times New Roman" w:eastAsia="Times New Roman" w:hAnsi="Times New Roman" w:cs="Times New Roman"/>
          <w:sz w:val="24"/>
          <w:szCs w:val="24"/>
          <w:lang w:val="uk-UA" w:eastAsia="uk-UA"/>
        </w:rPr>
      </w:pPr>
      <w:r w:rsidRPr="0027204B">
        <w:rPr>
          <w:rFonts w:ascii="Times New Roman" w:eastAsia="Times New Roman" w:hAnsi="Times New Roman" w:cs="Times New Roman"/>
          <w:color w:val="000000"/>
          <w:sz w:val="24"/>
          <w:szCs w:val="24"/>
          <w:lang w:val="uk-UA" w:eastAsia="uk-UA"/>
        </w:rPr>
        <w:t>онлайн-спілкування.</w:t>
      </w:r>
    </w:p>
    <w:p w:rsidR="002F4160" w:rsidRPr="0027204B" w:rsidRDefault="002F4160" w:rsidP="0027204B">
      <w:pPr>
        <w:spacing w:line="240" w:lineRule="auto"/>
        <w:ind w:left="-426"/>
        <w:contextualSpacing/>
        <w:jc w:val="both"/>
        <w:rPr>
          <w:rFonts w:ascii="Times New Roman" w:hAnsi="Times New Roman" w:cs="Times New Roman"/>
          <w:color w:val="FF0000"/>
          <w:sz w:val="24"/>
          <w:szCs w:val="24"/>
          <w:lang w:val="uk-UA"/>
        </w:rPr>
      </w:pPr>
    </w:p>
    <w:p w:rsidR="008C3A6B" w:rsidRPr="0027204B" w:rsidRDefault="008C3A6B" w:rsidP="001E3F29">
      <w:pPr>
        <w:spacing w:after="0" w:line="240" w:lineRule="auto"/>
        <w:ind w:left="-426"/>
        <w:rPr>
          <w:rFonts w:ascii="Times New Roman" w:hAnsi="Times New Roman" w:cs="Times New Roman"/>
          <w:b/>
          <w:sz w:val="24"/>
          <w:szCs w:val="24"/>
          <w:lang w:val="uk-UA"/>
        </w:rPr>
      </w:pPr>
      <w:r w:rsidRPr="0027204B">
        <w:rPr>
          <w:rFonts w:ascii="Times New Roman" w:hAnsi="Times New Roman" w:cs="Times New Roman"/>
          <w:b/>
          <w:sz w:val="24"/>
          <w:szCs w:val="24"/>
          <w:lang w:val="uk-UA"/>
        </w:rPr>
        <w:t>ВИХОВАННЯ і навчання – нероздільний</w:t>
      </w:r>
      <w:r w:rsidR="006575A2" w:rsidRPr="0027204B">
        <w:rPr>
          <w:rFonts w:ascii="Times New Roman" w:hAnsi="Times New Roman" w:cs="Times New Roman"/>
          <w:b/>
          <w:sz w:val="24"/>
          <w:szCs w:val="24"/>
          <w:lang w:val="uk-UA"/>
        </w:rPr>
        <w:t xml:space="preserve"> </w:t>
      </w:r>
      <w:r w:rsidRPr="0027204B">
        <w:rPr>
          <w:rFonts w:ascii="Times New Roman" w:hAnsi="Times New Roman" w:cs="Times New Roman"/>
          <w:b/>
          <w:sz w:val="24"/>
          <w:szCs w:val="24"/>
          <w:lang w:val="uk-UA"/>
        </w:rPr>
        <w:t>педагогічний</w:t>
      </w:r>
      <w:r w:rsidR="006575A2" w:rsidRPr="0027204B">
        <w:rPr>
          <w:rFonts w:ascii="Times New Roman" w:hAnsi="Times New Roman" w:cs="Times New Roman"/>
          <w:b/>
          <w:sz w:val="24"/>
          <w:szCs w:val="24"/>
          <w:lang w:val="uk-UA"/>
        </w:rPr>
        <w:t xml:space="preserve"> </w:t>
      </w:r>
      <w:r w:rsidRPr="0027204B">
        <w:rPr>
          <w:rFonts w:ascii="Times New Roman" w:hAnsi="Times New Roman" w:cs="Times New Roman"/>
          <w:b/>
          <w:sz w:val="24"/>
          <w:szCs w:val="24"/>
          <w:lang w:val="uk-UA"/>
        </w:rPr>
        <w:t>процес.</w:t>
      </w:r>
    </w:p>
    <w:p w:rsidR="008C3A6B" w:rsidRPr="0027204B" w:rsidRDefault="008C3A6B" w:rsidP="0027204B">
      <w:pPr>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w:t>
      </w:r>
      <w:r w:rsidR="005454D1" w:rsidRPr="0027204B">
        <w:rPr>
          <w:rFonts w:ascii="Times New Roman" w:hAnsi="Times New Roman" w:cs="Times New Roman"/>
          <w:sz w:val="24"/>
          <w:szCs w:val="24"/>
          <w:lang w:val="uk-UA"/>
        </w:rPr>
        <w:t>У  2021 – 2022</w:t>
      </w:r>
      <w:r w:rsidRPr="0027204B">
        <w:rPr>
          <w:rFonts w:ascii="Times New Roman" w:hAnsi="Times New Roman" w:cs="Times New Roman"/>
          <w:sz w:val="24"/>
          <w:szCs w:val="24"/>
          <w:lang w:val="uk-UA"/>
        </w:rPr>
        <w:t xml:space="preserve"> н.р. мета виховної</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роботи</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навчального закладу – виховання</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високоосвіченої, соціально</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активної й національно</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свідомої</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lang w:val="uk-UA"/>
        </w:rPr>
        <w:t>особистості.</w:t>
      </w:r>
    </w:p>
    <w:p w:rsidR="008C3A6B" w:rsidRPr="0027204B" w:rsidRDefault="008C3A6B" w:rsidP="0027204B">
      <w:pPr>
        <w:spacing w:after="0" w:line="240" w:lineRule="auto"/>
        <w:ind w:left="-426"/>
        <w:jc w:val="both"/>
        <w:rPr>
          <w:rFonts w:ascii="Times New Roman" w:hAnsi="Times New Roman" w:cs="Times New Roman"/>
          <w:b/>
          <w:sz w:val="24"/>
          <w:szCs w:val="24"/>
        </w:rPr>
      </w:pPr>
      <w:r w:rsidRPr="0027204B">
        <w:rPr>
          <w:rFonts w:ascii="Times New Roman" w:hAnsi="Times New Roman" w:cs="Times New Roman"/>
          <w:b/>
          <w:sz w:val="24"/>
          <w:szCs w:val="24"/>
        </w:rPr>
        <w:t>Реалізація</w:t>
      </w:r>
      <w:r w:rsidR="005454D1" w:rsidRPr="0027204B">
        <w:rPr>
          <w:rFonts w:ascii="Times New Roman" w:hAnsi="Times New Roman" w:cs="Times New Roman"/>
          <w:b/>
          <w:sz w:val="24"/>
          <w:szCs w:val="24"/>
          <w:lang w:val="uk-UA"/>
        </w:rPr>
        <w:t xml:space="preserve">  </w:t>
      </w:r>
      <w:r w:rsidRPr="0027204B">
        <w:rPr>
          <w:rFonts w:ascii="Times New Roman" w:hAnsi="Times New Roman" w:cs="Times New Roman"/>
          <w:b/>
          <w:sz w:val="24"/>
          <w:szCs w:val="24"/>
        </w:rPr>
        <w:t>даної мети відбувалася</w:t>
      </w:r>
      <w:r w:rsidR="005454D1" w:rsidRPr="0027204B">
        <w:rPr>
          <w:rFonts w:ascii="Times New Roman" w:hAnsi="Times New Roman" w:cs="Times New Roman"/>
          <w:b/>
          <w:sz w:val="24"/>
          <w:szCs w:val="24"/>
          <w:lang w:val="uk-UA"/>
        </w:rPr>
        <w:t xml:space="preserve">   </w:t>
      </w:r>
      <w:proofErr w:type="gramStart"/>
      <w:r w:rsidRPr="0027204B">
        <w:rPr>
          <w:rFonts w:ascii="Times New Roman" w:hAnsi="Times New Roman" w:cs="Times New Roman"/>
          <w:b/>
          <w:sz w:val="24"/>
          <w:szCs w:val="24"/>
        </w:rPr>
        <w:t>через</w:t>
      </w:r>
      <w:proofErr w:type="gramEnd"/>
      <w:r w:rsidRPr="0027204B">
        <w:rPr>
          <w:rFonts w:ascii="Times New Roman" w:hAnsi="Times New Roman" w:cs="Times New Roman"/>
          <w:b/>
          <w:sz w:val="24"/>
          <w:szCs w:val="24"/>
        </w:rPr>
        <w:t>:</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t>Проведення</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засідань</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методичних</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об’єднань</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класних</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керівникі</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t>Організація</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виставок, онлайн-конкурсів та концерті</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t>Круглих</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столі</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 семінарів;</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t>Годин спілкування, тематичних</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місячникі</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lastRenderedPageBreak/>
        <w:t>Днів</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учнівського</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самоврядування;</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r w:rsidRPr="0027204B">
        <w:rPr>
          <w:rFonts w:ascii="Times New Roman" w:hAnsi="Times New Roman" w:cs="Times New Roman"/>
          <w:sz w:val="24"/>
          <w:szCs w:val="24"/>
        </w:rPr>
        <w:t>Онлайн-відвідування</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театрів, музеї</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 кінотеатрів;</w:t>
      </w:r>
    </w:p>
    <w:p w:rsidR="008C3A6B" w:rsidRPr="0027204B" w:rsidRDefault="008C3A6B" w:rsidP="0027204B">
      <w:pPr>
        <w:pStyle w:val="a3"/>
        <w:numPr>
          <w:ilvl w:val="0"/>
          <w:numId w:val="9"/>
        </w:numPr>
        <w:spacing w:after="0" w:line="240" w:lineRule="auto"/>
        <w:ind w:left="-426" w:firstLine="0"/>
        <w:jc w:val="both"/>
        <w:rPr>
          <w:rFonts w:ascii="Times New Roman" w:hAnsi="Times New Roman" w:cs="Times New Roman"/>
          <w:b/>
          <w:sz w:val="24"/>
          <w:szCs w:val="24"/>
        </w:rPr>
      </w:pPr>
      <w:proofErr w:type="gramStart"/>
      <w:r w:rsidRPr="0027204B">
        <w:rPr>
          <w:rFonts w:ascii="Times New Roman" w:hAnsi="Times New Roman" w:cs="Times New Roman"/>
          <w:sz w:val="24"/>
          <w:szCs w:val="24"/>
        </w:rPr>
        <w:t>Зустр</w:t>
      </w:r>
      <w:proofErr w:type="gramEnd"/>
      <w:r w:rsidRPr="0027204B">
        <w:rPr>
          <w:rFonts w:ascii="Times New Roman" w:hAnsi="Times New Roman" w:cs="Times New Roman"/>
          <w:sz w:val="24"/>
          <w:szCs w:val="24"/>
        </w:rPr>
        <w:t>ічей з представниками</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державних та правоохоронних</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організацій</w:t>
      </w:r>
      <w:r w:rsidRPr="0027204B">
        <w:rPr>
          <w:rFonts w:ascii="Times New Roman" w:hAnsi="Times New Roman" w:cs="Times New Roman"/>
          <w:sz w:val="24"/>
          <w:szCs w:val="24"/>
          <w:lang w:val="uk-UA"/>
        </w:rPr>
        <w:t>.</w:t>
      </w:r>
    </w:p>
    <w:p w:rsidR="008C3A6B" w:rsidRPr="0027204B" w:rsidRDefault="008C3A6B"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rPr>
        <w:t>Протягом року у комплексі активно працювала</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творча</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група, до складу якої</w:t>
      </w:r>
      <w:r w:rsidR="006575A2" w:rsidRPr="0027204B">
        <w:rPr>
          <w:rFonts w:ascii="Times New Roman" w:hAnsi="Times New Roman" w:cs="Times New Roman"/>
          <w:sz w:val="24"/>
          <w:szCs w:val="24"/>
          <w:lang w:val="uk-UA"/>
        </w:rPr>
        <w:t xml:space="preserve"> </w:t>
      </w:r>
      <w:proofErr w:type="gramStart"/>
      <w:r w:rsidRPr="0027204B">
        <w:rPr>
          <w:rFonts w:ascii="Times New Roman" w:hAnsi="Times New Roman" w:cs="Times New Roman"/>
          <w:sz w:val="24"/>
          <w:szCs w:val="24"/>
        </w:rPr>
        <w:t>вв</w:t>
      </w:r>
      <w:proofErr w:type="gramEnd"/>
      <w:r w:rsidRPr="0027204B">
        <w:rPr>
          <w:rFonts w:ascii="Times New Roman" w:hAnsi="Times New Roman" w:cs="Times New Roman"/>
          <w:sz w:val="24"/>
          <w:szCs w:val="24"/>
        </w:rPr>
        <w:t>ійшли</w:t>
      </w:r>
      <w:r w:rsidR="006575A2" w:rsidRPr="0027204B">
        <w:rPr>
          <w:rFonts w:ascii="Times New Roman" w:hAnsi="Times New Roman" w:cs="Times New Roman"/>
          <w:sz w:val="24"/>
          <w:szCs w:val="24"/>
          <w:lang w:val="uk-UA"/>
        </w:rPr>
        <w:t xml:space="preserve"> </w:t>
      </w:r>
      <w:r w:rsidR="005454D1" w:rsidRPr="0027204B">
        <w:rPr>
          <w:rFonts w:ascii="Times New Roman" w:hAnsi="Times New Roman" w:cs="Times New Roman"/>
          <w:sz w:val="24"/>
          <w:szCs w:val="24"/>
        </w:rPr>
        <w:t>шкільний психолог</w:t>
      </w:r>
      <w:r w:rsidRPr="0027204B">
        <w:rPr>
          <w:rFonts w:ascii="Times New Roman" w:hAnsi="Times New Roman" w:cs="Times New Roman"/>
          <w:sz w:val="24"/>
          <w:szCs w:val="24"/>
        </w:rPr>
        <w:t xml:space="preserve">, педагог-організатор, керівники  МО. Вони готували і проводили </w:t>
      </w:r>
      <w:proofErr w:type="gramStart"/>
      <w:r w:rsidRPr="0027204B">
        <w:rPr>
          <w:rFonts w:ascii="Times New Roman" w:hAnsi="Times New Roman" w:cs="Times New Roman"/>
          <w:sz w:val="24"/>
          <w:szCs w:val="24"/>
        </w:rPr>
        <w:t>р</w:t>
      </w:r>
      <w:proofErr w:type="gramEnd"/>
      <w:r w:rsidRPr="0027204B">
        <w:rPr>
          <w:rFonts w:ascii="Times New Roman" w:hAnsi="Times New Roman" w:cs="Times New Roman"/>
          <w:sz w:val="24"/>
          <w:szCs w:val="24"/>
        </w:rPr>
        <w:t>ізноманітні</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 xml:space="preserve">тренінги, семінари, корекційно </w:t>
      </w:r>
      <w:r w:rsidR="006575A2" w:rsidRPr="0027204B">
        <w:rPr>
          <w:rFonts w:ascii="Times New Roman" w:hAnsi="Times New Roman" w:cs="Times New Roman"/>
          <w:sz w:val="24"/>
          <w:szCs w:val="24"/>
        </w:rPr>
        <w:t>–</w:t>
      </w:r>
      <w:r w:rsidRPr="0027204B">
        <w:rPr>
          <w:rFonts w:ascii="Times New Roman" w:hAnsi="Times New Roman" w:cs="Times New Roman"/>
          <w:sz w:val="24"/>
          <w:szCs w:val="24"/>
        </w:rPr>
        <w:t xml:space="preserve"> розвивальні</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заняття, бесіди та індивідуальні</w:t>
      </w:r>
      <w:r w:rsidR="006575A2"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 xml:space="preserve">консультації.  </w:t>
      </w:r>
    </w:p>
    <w:p w:rsidR="008C3A6B" w:rsidRPr="0027204B" w:rsidRDefault="00D5508D" w:rsidP="0027204B">
      <w:pPr>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Мета всієї</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нашої</w:t>
      </w:r>
      <w:r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роботи – подолання</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негативних</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явищ в освітньому</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просторі й пошук</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більш</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ефективнихшляхів, форм і методів</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соціалізації</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особистості</w:t>
      </w:r>
      <w:r w:rsidR="005454D1" w:rsidRPr="0027204B">
        <w:rPr>
          <w:rFonts w:ascii="Times New Roman" w:hAnsi="Times New Roman" w:cs="Times New Roman"/>
          <w:sz w:val="24"/>
          <w:szCs w:val="24"/>
          <w:lang w:val="uk-UA"/>
        </w:rPr>
        <w:t xml:space="preserve"> </w:t>
      </w:r>
      <w:r w:rsidR="008C3A6B" w:rsidRPr="00747DFE">
        <w:rPr>
          <w:rFonts w:ascii="Times New Roman" w:hAnsi="Times New Roman" w:cs="Times New Roman"/>
          <w:sz w:val="24"/>
          <w:szCs w:val="24"/>
          <w:lang w:val="uk-UA"/>
        </w:rPr>
        <w:t>учня.</w:t>
      </w:r>
    </w:p>
    <w:p w:rsidR="008C3A6B" w:rsidRPr="0027204B" w:rsidRDefault="008C3A6B"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rPr>
        <w:t>Протягом</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навчального року в комплексі</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були</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проведені, з дотриманням</w:t>
      </w:r>
      <w:r w:rsidR="005454D1" w:rsidRPr="0027204B">
        <w:rPr>
          <w:rFonts w:ascii="Times New Roman" w:hAnsi="Times New Roman" w:cs="Times New Roman"/>
          <w:sz w:val="24"/>
          <w:szCs w:val="24"/>
          <w:lang w:val="uk-UA"/>
        </w:rPr>
        <w:t xml:space="preserve"> </w:t>
      </w:r>
      <w:proofErr w:type="gramStart"/>
      <w:r w:rsidRPr="0027204B">
        <w:rPr>
          <w:rFonts w:ascii="Times New Roman" w:hAnsi="Times New Roman" w:cs="Times New Roman"/>
          <w:sz w:val="24"/>
          <w:szCs w:val="24"/>
        </w:rPr>
        <w:t>вс</w:t>
      </w:r>
      <w:proofErr w:type="gramEnd"/>
      <w:r w:rsidRPr="0027204B">
        <w:rPr>
          <w:rFonts w:ascii="Times New Roman" w:hAnsi="Times New Roman" w:cs="Times New Roman"/>
          <w:sz w:val="24"/>
          <w:szCs w:val="24"/>
        </w:rPr>
        <w:t>іх</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санітарних норм загальношкільні заходи: Свято ПершогоДзвоника, Свято до Дня Вчителя, Свято Осені, День Святого Миколая, День Святого Валентина «Новорічний серпантин», конкурс учнівських</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проекті</w:t>
      </w:r>
      <w:proofErr w:type="gramStart"/>
      <w:r w:rsidRPr="0027204B">
        <w:rPr>
          <w:rFonts w:ascii="Times New Roman" w:hAnsi="Times New Roman" w:cs="Times New Roman"/>
          <w:sz w:val="24"/>
          <w:szCs w:val="24"/>
        </w:rPr>
        <w:t>в</w:t>
      </w:r>
      <w:proofErr w:type="gramEnd"/>
      <w:r w:rsidRPr="0027204B">
        <w:rPr>
          <w:rFonts w:ascii="Times New Roman" w:hAnsi="Times New Roman" w:cs="Times New Roman"/>
          <w:sz w:val="24"/>
          <w:szCs w:val="24"/>
        </w:rPr>
        <w:t xml:space="preserve"> «</w:t>
      </w:r>
      <w:proofErr w:type="gramStart"/>
      <w:r w:rsidRPr="0027204B">
        <w:rPr>
          <w:rFonts w:ascii="Times New Roman" w:hAnsi="Times New Roman" w:cs="Times New Roman"/>
          <w:sz w:val="24"/>
          <w:szCs w:val="24"/>
        </w:rPr>
        <w:t>Я</w:t>
      </w:r>
      <w:proofErr w:type="gramEnd"/>
      <w:r w:rsidRPr="0027204B">
        <w:rPr>
          <w:rFonts w:ascii="Times New Roman" w:hAnsi="Times New Roman" w:cs="Times New Roman"/>
          <w:sz w:val="24"/>
          <w:szCs w:val="24"/>
        </w:rPr>
        <w:t xml:space="preserve"> волонтер», гра-вікторина  з правил дорожнього</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руху, тренінги «Молодь за здоровий спосіб</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життя», літературний конкурс «Наша земля - Україна», інтелектуальнагра «Що? Де? Коли?», весняний</w:t>
      </w:r>
      <w:r w:rsidR="005454D1"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квітковий ярмарок, тощо.</w:t>
      </w:r>
    </w:p>
    <w:p w:rsidR="008C3A6B" w:rsidRPr="0027204B" w:rsidRDefault="001E3F29" w:rsidP="0027204B">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 виконання</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концепції</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національного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виховання, з метою прищеплення</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 xml:space="preserve">любові до </w:t>
      </w:r>
      <w:proofErr w:type="gramStart"/>
      <w:r w:rsidR="008C3A6B" w:rsidRPr="0027204B">
        <w:rPr>
          <w:rFonts w:ascii="Times New Roman" w:hAnsi="Times New Roman" w:cs="Times New Roman"/>
          <w:sz w:val="24"/>
          <w:szCs w:val="24"/>
        </w:rPr>
        <w:t>р</w:t>
      </w:r>
      <w:proofErr w:type="gramEnd"/>
      <w:r w:rsidR="008C3A6B" w:rsidRPr="0027204B">
        <w:rPr>
          <w:rFonts w:ascii="Times New Roman" w:hAnsi="Times New Roman" w:cs="Times New Roman"/>
          <w:sz w:val="24"/>
          <w:szCs w:val="24"/>
        </w:rPr>
        <w:t>ідного краю, Батьківщини, народу України, був проведений місячник</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національної</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культури. В рамках якого проходили: виставки</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малюнків, вікторини, бесіди, усні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журнали до дня народження</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 xml:space="preserve">ЛесіУкраїнки, свята до </w:t>
      </w:r>
      <w:proofErr w:type="gramStart"/>
      <w:r w:rsidR="008C3A6B" w:rsidRPr="0027204B">
        <w:rPr>
          <w:rFonts w:ascii="Times New Roman" w:hAnsi="Times New Roman" w:cs="Times New Roman"/>
          <w:sz w:val="24"/>
          <w:szCs w:val="24"/>
        </w:rPr>
        <w:t>р</w:t>
      </w:r>
      <w:proofErr w:type="gramEnd"/>
      <w:r w:rsidR="008C3A6B" w:rsidRPr="0027204B">
        <w:rPr>
          <w:rFonts w:ascii="Times New Roman" w:hAnsi="Times New Roman" w:cs="Times New Roman"/>
          <w:sz w:val="24"/>
          <w:szCs w:val="24"/>
        </w:rPr>
        <w:t>ічниці з дня народження Тараса Григоровича Шевченка, конкурси</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юних</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декламаторів</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української</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 xml:space="preserve">мови. </w:t>
      </w:r>
    </w:p>
    <w:p w:rsidR="008C3A6B" w:rsidRPr="0027204B" w:rsidRDefault="00D5508D" w:rsidP="0027204B">
      <w:pPr>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Відповідно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до плану роботи</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школи у грудні проведено місячник</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патріотичного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виховання, в рамках якого</w:t>
      </w:r>
      <w:r w:rsidR="005454D1" w:rsidRPr="0027204B">
        <w:rPr>
          <w:rFonts w:ascii="Times New Roman" w:hAnsi="Times New Roman" w:cs="Times New Roman"/>
          <w:sz w:val="24"/>
          <w:szCs w:val="24"/>
          <w:lang w:val="uk-UA"/>
        </w:rPr>
        <w:t xml:space="preserve"> реалізовано уроки мужності</w:t>
      </w:r>
    </w:p>
    <w:p w:rsidR="008C3A6B" w:rsidRPr="0027204B" w:rsidRDefault="00D5508D"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До дня Збройних Сил України в комплексі проходили спортивні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змагання «Козацькі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розваги», патріотична</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гра «Нумо, хлопці» та «Старти</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надій». Серед</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учнів</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початкових</w:t>
      </w:r>
      <w:r w:rsidR="005454D1" w:rsidRPr="0027204B">
        <w:rPr>
          <w:rFonts w:ascii="Times New Roman" w:hAnsi="Times New Roman" w:cs="Times New Roman"/>
          <w:sz w:val="24"/>
          <w:szCs w:val="24"/>
          <w:lang w:val="uk-UA"/>
        </w:rPr>
        <w:t xml:space="preserve">  </w:t>
      </w:r>
      <w:r w:rsidR="00C5044C" w:rsidRPr="0027204B">
        <w:rPr>
          <w:rFonts w:ascii="Times New Roman" w:hAnsi="Times New Roman" w:cs="Times New Roman"/>
          <w:sz w:val="24"/>
          <w:szCs w:val="24"/>
        </w:rPr>
        <w:t>класів</w:t>
      </w:r>
      <w:r w:rsidR="005454D1" w:rsidRPr="0027204B">
        <w:rPr>
          <w:rFonts w:ascii="Times New Roman" w:hAnsi="Times New Roman" w:cs="Times New Roman"/>
          <w:sz w:val="24"/>
          <w:szCs w:val="24"/>
          <w:lang w:val="uk-UA"/>
        </w:rPr>
        <w:t xml:space="preserve"> </w:t>
      </w:r>
      <w:r w:rsidR="00C5044C" w:rsidRPr="0027204B">
        <w:rPr>
          <w:rFonts w:ascii="Times New Roman" w:hAnsi="Times New Roman" w:cs="Times New Roman"/>
          <w:sz w:val="24"/>
          <w:szCs w:val="24"/>
        </w:rPr>
        <w:t>був проведений  конкурс</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малюнків «</w:t>
      </w:r>
      <w:proofErr w:type="gramStart"/>
      <w:r w:rsidR="008C3A6B" w:rsidRPr="0027204B">
        <w:rPr>
          <w:rFonts w:ascii="Times New Roman" w:hAnsi="Times New Roman" w:cs="Times New Roman"/>
          <w:sz w:val="24"/>
          <w:szCs w:val="24"/>
        </w:rPr>
        <w:t>З</w:t>
      </w:r>
      <w:proofErr w:type="gramEnd"/>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повагою до тебе, Воїне» та в кожному класі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пройшла</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патріотична година спілкування.</w:t>
      </w:r>
    </w:p>
    <w:p w:rsidR="008C3A6B" w:rsidRPr="0027204B" w:rsidRDefault="001E3F29" w:rsidP="0027204B">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 рамках виховної</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роботи комплекс постійно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співпрацює з організаціями Червоного Хреста, кримінальною</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поліцією, пожежною</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частиною, інспекторами ДПС, які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постійно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приїжджають</w:t>
      </w:r>
      <w:r w:rsidR="005454D1" w:rsidRPr="0027204B">
        <w:rPr>
          <w:rFonts w:ascii="Times New Roman" w:hAnsi="Times New Roman" w:cs="Times New Roman"/>
          <w:sz w:val="24"/>
          <w:szCs w:val="24"/>
          <w:lang w:val="uk-UA"/>
        </w:rPr>
        <w:t xml:space="preserve">  </w:t>
      </w:r>
      <w:proofErr w:type="gramStart"/>
      <w:r w:rsidR="008C3A6B" w:rsidRPr="0027204B">
        <w:rPr>
          <w:rFonts w:ascii="Times New Roman" w:hAnsi="Times New Roman" w:cs="Times New Roman"/>
          <w:sz w:val="24"/>
          <w:szCs w:val="24"/>
          <w:lang w:val="uk-UA"/>
        </w:rPr>
        <w:t>до</w:t>
      </w:r>
      <w:proofErr w:type="gramEnd"/>
      <w:r w:rsidR="008C3A6B" w:rsidRPr="0027204B">
        <w:rPr>
          <w:rFonts w:ascii="Times New Roman" w:hAnsi="Times New Roman" w:cs="Times New Roman"/>
          <w:sz w:val="24"/>
          <w:szCs w:val="24"/>
          <w:lang w:val="uk-UA"/>
        </w:rPr>
        <w:t xml:space="preserve"> наших дітей і проводять</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практичні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 xml:space="preserve">заняття, заходи та бесіди. </w:t>
      </w:r>
    </w:p>
    <w:p w:rsidR="008C3A6B" w:rsidRPr="0027204B" w:rsidRDefault="00D5508D" w:rsidP="0027204B">
      <w:pPr>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З метою безпеки життєдіяльності серед учнівської молоді у комплексі протягом року систематично проводилися тижні з пожежної безпеки, інструктажі, тренінги, анкетування і тематичні заходи. Відбулися зустрічі учнів з провідними спеціалістами служби у справах дітей, шкільними офіцерами поліції, з волонтерами Всеукраїнської антинаркотичної асоціації та офіцерами пожежної частини.</w:t>
      </w:r>
    </w:p>
    <w:p w:rsidR="008C3A6B" w:rsidRPr="0027204B" w:rsidRDefault="00D5508D"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lang w:val="uk-UA"/>
        </w:rPr>
        <w:t xml:space="preserve">     </w:t>
      </w:r>
      <w:r w:rsidR="005454D1" w:rsidRPr="0027204B">
        <w:rPr>
          <w:rFonts w:ascii="Times New Roman" w:hAnsi="Times New Roman" w:cs="Times New Roman"/>
          <w:sz w:val="24"/>
          <w:szCs w:val="24"/>
          <w:lang w:val="uk-UA"/>
        </w:rPr>
        <w:t xml:space="preserve"> </w:t>
      </w:r>
      <w:proofErr w:type="gramStart"/>
      <w:r w:rsidR="008C3A6B" w:rsidRPr="0027204B">
        <w:rPr>
          <w:rFonts w:ascii="Times New Roman" w:hAnsi="Times New Roman" w:cs="Times New Roman"/>
          <w:sz w:val="24"/>
          <w:szCs w:val="24"/>
        </w:rPr>
        <w:t>Згідно з планом роботи у листопаді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був проведений місячник «Молодь за здоровий спосіб</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життя» у рамках якого  проходили тематичні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години</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спілкування, спортивні</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змагання, акція «Ми обираємо</w:t>
      </w:r>
      <w:r w:rsidR="005454D1"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здоров’я», кіно-відео-лекторії. До проведення</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заходів</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були</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залучені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медичні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працівники, вчителі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фізичної</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культури, бібліотекар, батьки.</w:t>
      </w:r>
      <w:proofErr w:type="gramEnd"/>
    </w:p>
    <w:p w:rsidR="008C3A6B" w:rsidRPr="0027204B" w:rsidRDefault="00D5508D"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 рамках екологічного</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виховання</w:t>
      </w:r>
      <w:r w:rsidR="006575A2" w:rsidRPr="0027204B">
        <w:rPr>
          <w:rFonts w:ascii="Times New Roman" w:hAnsi="Times New Roman" w:cs="Times New Roman"/>
          <w:sz w:val="24"/>
          <w:szCs w:val="24"/>
          <w:lang w:val="uk-UA"/>
        </w:rPr>
        <w:t xml:space="preserve"> </w:t>
      </w:r>
      <w:proofErr w:type="gramStart"/>
      <w:r w:rsidR="008C3A6B" w:rsidRPr="0027204B">
        <w:rPr>
          <w:rFonts w:ascii="Times New Roman" w:hAnsi="Times New Roman" w:cs="Times New Roman"/>
          <w:sz w:val="24"/>
          <w:szCs w:val="24"/>
        </w:rPr>
        <w:t>у</w:t>
      </w:r>
      <w:proofErr w:type="gramEnd"/>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комплексі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були</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проведені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екологічні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акції «Букет замість</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ялинки», «Допоможемо</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зимуючим птахам», «Чистий</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четвер», конкурс малюнків «Зоологічна галерея». Протягом року учні брали участь і стали призерами в міських</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екологічних конкурсах «Земля наш спільний</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дім», «Думай глобально, дій локально», «Челендж</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 xml:space="preserve">добрих справ», «Чиста </w:t>
      </w:r>
      <w:proofErr w:type="gramStart"/>
      <w:r w:rsidR="008C3A6B" w:rsidRPr="0027204B">
        <w:rPr>
          <w:rFonts w:ascii="Times New Roman" w:hAnsi="Times New Roman" w:cs="Times New Roman"/>
          <w:sz w:val="24"/>
          <w:szCs w:val="24"/>
        </w:rPr>
        <w:t>р</w:t>
      </w:r>
      <w:proofErr w:type="gramEnd"/>
      <w:r w:rsidR="008C3A6B" w:rsidRPr="0027204B">
        <w:rPr>
          <w:rFonts w:ascii="Times New Roman" w:hAnsi="Times New Roman" w:cs="Times New Roman"/>
          <w:sz w:val="24"/>
          <w:szCs w:val="24"/>
        </w:rPr>
        <w:t xml:space="preserve">іка – чиста планета», «Ми у відповіді за тих, кого приручили». </w:t>
      </w:r>
      <w:proofErr w:type="gramStart"/>
      <w:r w:rsidR="008C3A6B" w:rsidRPr="0027204B">
        <w:rPr>
          <w:rFonts w:ascii="Times New Roman" w:hAnsi="Times New Roman" w:cs="Times New Roman"/>
          <w:sz w:val="24"/>
          <w:szCs w:val="24"/>
        </w:rPr>
        <w:t>Вс</w:t>
      </w:r>
      <w:proofErr w:type="gramEnd"/>
      <w:r w:rsidR="008C3A6B" w:rsidRPr="0027204B">
        <w:rPr>
          <w:rFonts w:ascii="Times New Roman" w:hAnsi="Times New Roman" w:cs="Times New Roman"/>
          <w:sz w:val="24"/>
          <w:szCs w:val="24"/>
        </w:rPr>
        <w:t>і</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ці заходи мали</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позитивний</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вплив на учнів комплексу та сприяли</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набуттю</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соціального</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досвіду і формування</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активної</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життєвої</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позиції</w:t>
      </w:r>
      <w:r w:rsidR="006575A2"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дитини.</w:t>
      </w:r>
    </w:p>
    <w:p w:rsidR="008C3A6B" w:rsidRPr="0027204B" w:rsidRDefault="001E3F29" w:rsidP="0027204B">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Успіх у виховному</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процесі</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визначається</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 xml:space="preserve">досягненнями наших учнів. І </w:t>
      </w:r>
      <w:r w:rsidR="00B43C25" w:rsidRPr="0027204B">
        <w:rPr>
          <w:rFonts w:ascii="Times New Roman" w:hAnsi="Times New Roman" w:cs="Times New Roman"/>
          <w:sz w:val="24"/>
          <w:szCs w:val="24"/>
        </w:rPr>
        <w:t xml:space="preserve">не дивлячись на те, що ми вже </w:t>
      </w:r>
      <w:r w:rsidR="00B43C25" w:rsidRPr="0027204B">
        <w:rPr>
          <w:rFonts w:ascii="Times New Roman" w:hAnsi="Times New Roman" w:cs="Times New Roman"/>
          <w:sz w:val="24"/>
          <w:szCs w:val="24"/>
          <w:lang w:val="uk-UA"/>
        </w:rPr>
        <w:t xml:space="preserve">три </w:t>
      </w:r>
      <w:r w:rsidR="00306849" w:rsidRPr="0027204B">
        <w:rPr>
          <w:rFonts w:ascii="Times New Roman" w:hAnsi="Times New Roman" w:cs="Times New Roman"/>
          <w:sz w:val="24"/>
          <w:szCs w:val="24"/>
        </w:rPr>
        <w:t xml:space="preserve"> роки працюємо в </w:t>
      </w:r>
      <w:r w:rsidR="00306849" w:rsidRPr="0027204B">
        <w:rPr>
          <w:rFonts w:ascii="Times New Roman" w:hAnsi="Times New Roman" w:cs="Times New Roman"/>
          <w:sz w:val="24"/>
          <w:szCs w:val="24"/>
          <w:lang w:val="uk-UA"/>
        </w:rPr>
        <w:t>карантиних обмежень</w:t>
      </w:r>
      <w:r w:rsidR="008C3A6B" w:rsidRPr="0027204B">
        <w:rPr>
          <w:rFonts w:ascii="Times New Roman" w:hAnsi="Times New Roman" w:cs="Times New Roman"/>
          <w:sz w:val="24"/>
          <w:szCs w:val="24"/>
        </w:rPr>
        <w:t xml:space="preserve"> і багато часу проводимо на дистанційному</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навчанні, учні</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rPr>
        <w:t>нашого комплексу є активним</w:t>
      </w:r>
      <w:r w:rsidR="00B43C25" w:rsidRPr="0027204B">
        <w:rPr>
          <w:rFonts w:ascii="Times New Roman" w:hAnsi="Times New Roman" w:cs="Times New Roman"/>
          <w:sz w:val="24"/>
          <w:szCs w:val="24"/>
          <w:lang w:val="uk-UA"/>
        </w:rPr>
        <w:t xml:space="preserve"> </w:t>
      </w:r>
      <w:r w:rsidR="00B43C25" w:rsidRPr="0027204B">
        <w:rPr>
          <w:rFonts w:ascii="Times New Roman" w:hAnsi="Times New Roman" w:cs="Times New Roman"/>
          <w:sz w:val="24"/>
          <w:szCs w:val="24"/>
        </w:rPr>
        <w:t>учасника</w:t>
      </w:r>
      <w:r w:rsidR="00B43C25" w:rsidRPr="0027204B">
        <w:rPr>
          <w:rFonts w:ascii="Times New Roman" w:hAnsi="Times New Roman" w:cs="Times New Roman"/>
          <w:sz w:val="24"/>
          <w:szCs w:val="24"/>
          <w:lang w:val="uk-UA"/>
        </w:rPr>
        <w:t xml:space="preserve">ми  </w:t>
      </w:r>
      <w:r w:rsidR="008C3A6B" w:rsidRPr="0027204B">
        <w:rPr>
          <w:rFonts w:ascii="Times New Roman" w:hAnsi="Times New Roman" w:cs="Times New Roman"/>
          <w:sz w:val="24"/>
          <w:szCs w:val="24"/>
        </w:rPr>
        <w:t xml:space="preserve"> онлайн-конкурсів, фестивалів та концерті</w:t>
      </w:r>
      <w:proofErr w:type="gramStart"/>
      <w:r w:rsidR="008C3A6B" w:rsidRPr="0027204B">
        <w:rPr>
          <w:rFonts w:ascii="Times New Roman" w:hAnsi="Times New Roman" w:cs="Times New Roman"/>
          <w:sz w:val="24"/>
          <w:szCs w:val="24"/>
        </w:rPr>
        <w:t>в</w:t>
      </w:r>
      <w:proofErr w:type="gramEnd"/>
      <w:r w:rsidR="008C3A6B" w:rsidRPr="0027204B">
        <w:rPr>
          <w:rFonts w:ascii="Times New Roman" w:hAnsi="Times New Roman" w:cs="Times New Roman"/>
          <w:sz w:val="24"/>
          <w:szCs w:val="24"/>
        </w:rPr>
        <w:t>.</w:t>
      </w:r>
    </w:p>
    <w:p w:rsidR="00D5508D" w:rsidRPr="0027204B" w:rsidRDefault="001E3F29" w:rsidP="001E3F29">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За ініціативою</w:t>
      </w:r>
      <w:r w:rsidR="00B43C25" w:rsidRPr="0027204B">
        <w:rPr>
          <w:rFonts w:ascii="Times New Roman" w:hAnsi="Times New Roman" w:cs="Times New Roman"/>
          <w:sz w:val="24"/>
          <w:szCs w:val="24"/>
          <w:lang w:val="uk-UA"/>
        </w:rPr>
        <w:t xml:space="preserve">   шкільного парламенту</w:t>
      </w:r>
      <w:r w:rsidR="008C3A6B" w:rsidRPr="0027204B">
        <w:rPr>
          <w:rFonts w:ascii="Times New Roman" w:hAnsi="Times New Roman" w:cs="Times New Roman"/>
          <w:sz w:val="24"/>
          <w:szCs w:val="24"/>
          <w:lang w:val="uk-UA"/>
        </w:rPr>
        <w:t xml:space="preserve"> протягом</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навчального року були</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проведені заходи до дня Соборності</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України, до Всеукраїнського дня пам’яті</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Героїв</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Небесної</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Сотні, до Всеукраїнського</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вечора-реквієма</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вшануванняпам’яті жертв геноциду кримських татар, до Міжнародного дня Толерантності, до Всесвітнього дня «Безпечного</w:t>
      </w:r>
      <w:r w:rsidR="00B43C25" w:rsidRPr="0027204B">
        <w:rPr>
          <w:rFonts w:ascii="Times New Roman" w:hAnsi="Times New Roman" w:cs="Times New Roman"/>
          <w:sz w:val="24"/>
          <w:szCs w:val="24"/>
          <w:lang w:val="uk-UA"/>
        </w:rPr>
        <w:t xml:space="preserve">  </w:t>
      </w:r>
      <w:r w:rsidR="008C3A6B" w:rsidRPr="0027204B">
        <w:rPr>
          <w:rFonts w:ascii="Times New Roman" w:hAnsi="Times New Roman" w:cs="Times New Roman"/>
          <w:sz w:val="24"/>
          <w:szCs w:val="24"/>
          <w:lang w:val="uk-UA"/>
        </w:rPr>
        <w:t xml:space="preserve">Інтернету», </w:t>
      </w:r>
      <w:r w:rsidR="00B43C25" w:rsidRPr="0027204B">
        <w:rPr>
          <w:rFonts w:ascii="Times New Roman" w:hAnsi="Times New Roman" w:cs="Times New Roman"/>
          <w:sz w:val="24"/>
          <w:szCs w:val="24"/>
          <w:lang w:val="uk-UA"/>
        </w:rPr>
        <w:t xml:space="preserve">та інші. </w:t>
      </w:r>
    </w:p>
    <w:p w:rsidR="00D5508D" w:rsidRPr="0027204B" w:rsidRDefault="00D5508D"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Були проведені, з дотриманням карантинних вимог, різноманітні місячники, тижні та ряд заходів, серед яких варто виділити:</w:t>
      </w:r>
    </w:p>
    <w:p w:rsidR="00D5508D" w:rsidRPr="0027204B" w:rsidRDefault="00D5508D"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i/>
          <w:sz w:val="24"/>
          <w:szCs w:val="24"/>
          <w:lang w:val="uk-UA"/>
        </w:rPr>
        <w:t>Вересень</w:t>
      </w:r>
      <w:r w:rsidRPr="0027204B">
        <w:rPr>
          <w:rFonts w:ascii="Times New Roman" w:eastAsia="Calibri" w:hAnsi="Times New Roman" w:cs="Times New Roman"/>
          <w:sz w:val="24"/>
          <w:szCs w:val="24"/>
          <w:lang w:val="uk-UA"/>
        </w:rPr>
        <w:t xml:space="preserve"> – свято Першого дзвоника для першокласників; місячник «Увага! Діти на дорозі!»; Тиждень безпеки життєдіяльності; тиждень здоровʼя та спорту; Всеукраїнський тиждень з протидії булінгу; акція «Голуб миру»; презентація гурткової роботи.Зустріч з психологом «Профілактика шкідливих звичок»</w:t>
      </w:r>
    </w:p>
    <w:p w:rsidR="00D5508D" w:rsidRPr="0027204B" w:rsidRDefault="00D5508D" w:rsidP="0027204B">
      <w:pPr>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lastRenderedPageBreak/>
        <w:t xml:space="preserve">Жовтень – виставка квітів та поробок з природнього матеріалу «Осінній вернісаж»; заходи в рамках тижня українського козацтва «Рідна земле моя, ти козацькою славою щедра…»; операція «Чистий двір» (благоустрій шкільного подвір’я). </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Листопад –  місячник морально – етичного виховання; заходи до вшанування памʼяті  жертв Голодоморів «Свічі памʼяті»; загальношкільна акція «16 днів проти насилля»; загальношкільна акція «Збережи тепло» (протягом місяця);  свято «Посвята в першокласники»; акція «Допоможіть пернатим друзям перезимувати».</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Виховні заходи до вшанування                    </w:t>
      </w:r>
      <w:r w:rsidR="003064C5" w:rsidRPr="0027204B">
        <w:rPr>
          <w:rFonts w:ascii="Times New Roman" w:eastAsia="Calibri" w:hAnsi="Times New Roman" w:cs="Times New Roman"/>
          <w:sz w:val="24"/>
          <w:szCs w:val="24"/>
          <w:lang w:val="uk-UA"/>
        </w:rPr>
        <w:t xml:space="preserve">                     </w:t>
      </w:r>
      <w:r w:rsidRPr="0027204B">
        <w:rPr>
          <w:rFonts w:ascii="Times New Roman" w:eastAsia="Calibri" w:hAnsi="Times New Roman" w:cs="Times New Roman"/>
          <w:sz w:val="24"/>
          <w:szCs w:val="24"/>
          <w:lang w:val="uk-UA"/>
        </w:rPr>
        <w:t xml:space="preserve"> Акція «Допоможемо птахам</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Жертв Голодоморів в Україні</w:t>
      </w:r>
      <w:r w:rsidRPr="0027204B">
        <w:rPr>
          <w:rFonts w:ascii="Times New Roman" w:eastAsia="Calibri" w:hAnsi="Times New Roman" w:cs="Times New Roman"/>
          <w:sz w:val="24"/>
          <w:szCs w:val="24"/>
          <w:lang w:val="uk-UA"/>
        </w:rPr>
        <w:tab/>
      </w:r>
      <w:r w:rsidRPr="0027204B">
        <w:rPr>
          <w:rFonts w:ascii="Times New Roman" w:eastAsia="Calibri" w:hAnsi="Times New Roman" w:cs="Times New Roman"/>
          <w:sz w:val="24"/>
          <w:szCs w:val="24"/>
          <w:lang w:val="uk-UA"/>
        </w:rPr>
        <w:tab/>
      </w:r>
      <w:r w:rsidRPr="0027204B">
        <w:rPr>
          <w:rFonts w:ascii="Times New Roman" w:eastAsia="Calibri" w:hAnsi="Times New Roman" w:cs="Times New Roman"/>
          <w:sz w:val="24"/>
          <w:szCs w:val="24"/>
          <w:lang w:val="uk-UA"/>
        </w:rPr>
        <w:tab/>
      </w:r>
      <w:r w:rsidRPr="0027204B">
        <w:rPr>
          <w:rFonts w:ascii="Times New Roman" w:eastAsia="Calibri" w:hAnsi="Times New Roman" w:cs="Times New Roman"/>
          <w:sz w:val="24"/>
          <w:szCs w:val="24"/>
          <w:lang w:val="uk-UA"/>
        </w:rPr>
        <w:tab/>
        <w:t>перезимувати»</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 xml:space="preserve">Грудень – калейдоскоп новорічних ранків; Всеукраїнський тиждень права; тиждень безпеки життєдіяльності; заходи до дня Св. Миколая «В дитинства край йде святий Миколай».                 </w:t>
      </w:r>
    </w:p>
    <w:p w:rsidR="00D5508D" w:rsidRPr="0027204B" w:rsidRDefault="00D5508D"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Січень – акція «Соборна Україна – одвічна мрія народу», челендж «Ланцюг єдності»; заходи до Дня пам’яті героїв Крут; тиждень гурткової роботи; створення відеороликів «Режим дня під час дистанційного навчання».</w:t>
      </w:r>
    </w:p>
    <w:p w:rsidR="00D5508D" w:rsidRPr="0027204B" w:rsidRDefault="00D5508D" w:rsidP="0027204B">
      <w:pPr>
        <w:tabs>
          <w:tab w:val="left" w:pos="-284"/>
        </w:tabs>
        <w:spacing w:after="0" w:line="240" w:lineRule="auto"/>
        <w:ind w:left="-426"/>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uk-UA"/>
        </w:rPr>
      </w:pPr>
      <w:r w:rsidRPr="0027204B">
        <w:rPr>
          <w:rFonts w:ascii="Times New Roman" w:eastAsia="Calibri" w:hAnsi="Times New Roman" w:cs="Times New Roman"/>
          <w:sz w:val="24"/>
          <w:szCs w:val="24"/>
          <w:lang w:val="uk-UA"/>
        </w:rPr>
        <w:t xml:space="preserve">Лютий – заходи до всесвітнього Дня безпеки інтернету; заходи до Всеукраїнського дня єднання (16 лютого); тиха акція «Ангели памʼяті»; заходи до Дня пам’яті Героїв Небесної Сотні; Міжнародного дня рідної мови; </w:t>
      </w:r>
    </w:p>
    <w:p w:rsidR="003064C5" w:rsidRPr="0027204B" w:rsidRDefault="003064C5"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Березень – проведення низки онлайн інструктажів з техніки безпеки під час війни.</w:t>
      </w:r>
    </w:p>
    <w:p w:rsidR="003064C5" w:rsidRPr="0027204B" w:rsidRDefault="003064C5"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Квітень – проведення онлайн зустрічі «Психологія людей під час війни: як жити та працювати в нових реаліях».</w:t>
      </w:r>
    </w:p>
    <w:p w:rsidR="003064C5" w:rsidRPr="0027204B" w:rsidRDefault="003064C5" w:rsidP="0027204B">
      <w:pPr>
        <w:tabs>
          <w:tab w:val="left" w:pos="-284"/>
        </w:tabs>
        <w:spacing w:after="0" w:line="240" w:lineRule="auto"/>
        <w:ind w:left="-426"/>
        <w:jc w:val="both"/>
        <w:rPr>
          <w:rFonts w:ascii="Times New Roman" w:eastAsia="Calibri" w:hAnsi="Times New Roman" w:cs="Times New Roman"/>
          <w:sz w:val="24"/>
          <w:szCs w:val="24"/>
          <w:lang w:val="uk-UA"/>
        </w:rPr>
      </w:pPr>
      <w:r w:rsidRPr="0027204B">
        <w:rPr>
          <w:rFonts w:ascii="Times New Roman" w:eastAsia="Calibri" w:hAnsi="Times New Roman" w:cs="Times New Roman"/>
          <w:sz w:val="24"/>
          <w:szCs w:val="24"/>
          <w:lang w:val="uk-UA"/>
        </w:rPr>
        <w:t>Травень – місячник профорієнтаційної роботи «Професій багато – вибери свою»; онлайн – зустрічі з адміністрацією училищ, в яких планують навчатися випускники школи; заходи до Дня матері; створення відео привітання «Свято останнього дзвоника».</w:t>
      </w:r>
    </w:p>
    <w:p w:rsidR="008C3A6B" w:rsidRPr="0027204B" w:rsidRDefault="008C3A6B" w:rsidP="0027204B">
      <w:pPr>
        <w:tabs>
          <w:tab w:val="left" w:pos="-284"/>
        </w:tabs>
        <w:spacing w:after="0" w:line="240" w:lineRule="auto"/>
        <w:ind w:left="-426"/>
        <w:rPr>
          <w:rFonts w:ascii="Times New Roman" w:eastAsia="Times New Roman" w:hAnsi="Times New Roman" w:cs="Times New Roman"/>
          <w:noProof/>
          <w:color w:val="000000"/>
          <w:w w:val="0"/>
          <w:sz w:val="24"/>
          <w:szCs w:val="24"/>
          <w:u w:color="000000"/>
          <w:bdr w:val="none" w:sz="0" w:space="0" w:color="000000"/>
          <w:shd w:val="clear" w:color="000000" w:fill="000000"/>
          <w:lang w:val="uk-UA" w:eastAsia="uk-UA"/>
        </w:rPr>
      </w:pPr>
      <w:r w:rsidRPr="0027204B">
        <w:rPr>
          <w:rFonts w:ascii="Times New Roman" w:hAnsi="Times New Roman" w:cs="Times New Roman"/>
          <w:sz w:val="24"/>
          <w:szCs w:val="24"/>
        </w:rPr>
        <w:t>Виховання – це</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 xml:space="preserve">мистецтво. А діти – це жива наша </w:t>
      </w:r>
      <w:proofErr w:type="gramStart"/>
      <w:r w:rsidRPr="0027204B">
        <w:rPr>
          <w:rFonts w:ascii="Times New Roman" w:hAnsi="Times New Roman" w:cs="Times New Roman"/>
          <w:sz w:val="24"/>
          <w:szCs w:val="24"/>
        </w:rPr>
        <w:t>над</w:t>
      </w:r>
      <w:proofErr w:type="gramEnd"/>
      <w:r w:rsidRPr="0027204B">
        <w:rPr>
          <w:rFonts w:ascii="Times New Roman" w:hAnsi="Times New Roman" w:cs="Times New Roman"/>
          <w:sz w:val="24"/>
          <w:szCs w:val="24"/>
        </w:rPr>
        <w:t>ія.</w:t>
      </w:r>
    </w:p>
    <w:p w:rsidR="008C3A6B" w:rsidRPr="0027204B" w:rsidRDefault="008C3A6B"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rPr>
        <w:t>І тільки</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щасливі</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діти</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можуть бути успішними.</w:t>
      </w:r>
    </w:p>
    <w:p w:rsidR="008C3A6B" w:rsidRPr="0027204B" w:rsidRDefault="008C3A6B" w:rsidP="0027204B">
      <w:pPr>
        <w:spacing w:after="0" w:line="240" w:lineRule="auto"/>
        <w:ind w:left="-426"/>
        <w:jc w:val="both"/>
        <w:rPr>
          <w:rFonts w:ascii="Times New Roman" w:hAnsi="Times New Roman" w:cs="Times New Roman"/>
          <w:sz w:val="24"/>
          <w:szCs w:val="24"/>
        </w:rPr>
      </w:pPr>
      <w:r w:rsidRPr="0027204B">
        <w:rPr>
          <w:rFonts w:ascii="Times New Roman" w:hAnsi="Times New Roman" w:cs="Times New Roman"/>
          <w:sz w:val="24"/>
          <w:szCs w:val="24"/>
        </w:rPr>
        <w:t>Це і є щоденне</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завдання</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нашої</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діяльності.</w:t>
      </w:r>
    </w:p>
    <w:p w:rsidR="00C5044C" w:rsidRDefault="008C3A6B" w:rsidP="0027204B">
      <w:pPr>
        <w:spacing w:after="0" w:line="240" w:lineRule="auto"/>
        <w:ind w:left="-426"/>
        <w:jc w:val="both"/>
        <w:rPr>
          <w:rFonts w:ascii="Times New Roman" w:hAnsi="Times New Roman" w:cs="Times New Roman"/>
          <w:sz w:val="24"/>
          <w:szCs w:val="24"/>
          <w:lang w:val="uk-UA"/>
        </w:rPr>
      </w:pPr>
      <w:r w:rsidRPr="0027204B">
        <w:rPr>
          <w:rFonts w:ascii="Times New Roman" w:hAnsi="Times New Roman" w:cs="Times New Roman"/>
          <w:sz w:val="24"/>
          <w:szCs w:val="24"/>
        </w:rPr>
        <w:t xml:space="preserve">За </w:t>
      </w:r>
      <w:proofErr w:type="gramStart"/>
      <w:r w:rsidRPr="0027204B">
        <w:rPr>
          <w:rFonts w:ascii="Times New Roman" w:hAnsi="Times New Roman" w:cs="Times New Roman"/>
          <w:sz w:val="24"/>
          <w:szCs w:val="24"/>
        </w:rPr>
        <w:t>кожною</w:t>
      </w:r>
      <w:proofErr w:type="gramEnd"/>
      <w:r w:rsidRPr="0027204B">
        <w:rPr>
          <w:rFonts w:ascii="Times New Roman" w:hAnsi="Times New Roman" w:cs="Times New Roman"/>
          <w:sz w:val="24"/>
          <w:szCs w:val="24"/>
        </w:rPr>
        <w:t xml:space="preserve"> великою особистістю</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стоїть</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велике</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 xml:space="preserve">виховання. </w:t>
      </w:r>
      <w:proofErr w:type="gramStart"/>
      <w:r w:rsidRPr="0027204B">
        <w:rPr>
          <w:rFonts w:ascii="Times New Roman" w:hAnsi="Times New Roman" w:cs="Times New Roman"/>
          <w:sz w:val="24"/>
          <w:szCs w:val="24"/>
        </w:rPr>
        <w:t>Виховання в родині та в школі. Тому дуже</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хочеться, щоб</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сьогоднішня наша зустріч стала єдністю</w:t>
      </w:r>
      <w:r w:rsidR="00B43C25" w:rsidRPr="0027204B">
        <w:rPr>
          <w:rFonts w:ascii="Times New Roman" w:hAnsi="Times New Roman" w:cs="Times New Roman"/>
          <w:sz w:val="24"/>
          <w:szCs w:val="24"/>
          <w:lang w:val="uk-UA"/>
        </w:rPr>
        <w:t xml:space="preserve">   </w:t>
      </w:r>
      <w:r w:rsidRPr="0027204B">
        <w:rPr>
          <w:rFonts w:ascii="Times New Roman" w:hAnsi="Times New Roman" w:cs="Times New Roman"/>
          <w:sz w:val="24"/>
          <w:szCs w:val="24"/>
        </w:rPr>
        <w:t xml:space="preserve">школи і родини, батьків і вчителів, заради самого цінного, що в нас є – ценашідіти. </w:t>
      </w:r>
      <w:proofErr w:type="gramEnd"/>
    </w:p>
    <w:p w:rsidR="001E3F29" w:rsidRDefault="001E3F29" w:rsidP="001E3F29">
      <w:pPr>
        <w:spacing w:after="0" w:line="360" w:lineRule="auto"/>
        <w:ind w:firstLine="709"/>
        <w:jc w:val="center"/>
        <w:rPr>
          <w:rFonts w:ascii="Times New Roman" w:hAnsi="Times New Roman"/>
          <w:b/>
          <w:sz w:val="28"/>
          <w:szCs w:val="28"/>
          <w:lang w:val="uk-UA"/>
        </w:rPr>
      </w:pPr>
    </w:p>
    <w:p w:rsidR="00680D05" w:rsidRPr="001E3F29" w:rsidRDefault="001E3F29" w:rsidP="001E3F29">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РОБОТА БІБЛІОТЕКИ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Робота бібліотеки закладу освіти – надзвичайно багатогранна. Діяльність бібліотеки спрямована на виховання в учнів інформаційної культури, любові до книги, культури читання, вміння користуватися бібліотекою, а також на забезпечення </w:t>
      </w:r>
      <w:proofErr w:type="gramStart"/>
      <w:r w:rsidRPr="001E3F29">
        <w:rPr>
          <w:rFonts w:ascii="Times New Roman" w:hAnsi="Times New Roman" w:cs="Times New Roman"/>
          <w:sz w:val="24"/>
          <w:szCs w:val="24"/>
        </w:rPr>
        <w:t>р</w:t>
      </w:r>
      <w:proofErr w:type="gramEnd"/>
      <w:r w:rsidRPr="001E3F29">
        <w:rPr>
          <w:rFonts w:ascii="Times New Roman" w:hAnsi="Times New Roman" w:cs="Times New Roman"/>
          <w:sz w:val="24"/>
          <w:szCs w:val="24"/>
        </w:rPr>
        <w:t>ізноманітного змісту навчального процесу. Головна мета роботи бібліотеки – надання всебічної допомоги вчителям і учням у забезпечення їх інформаційних потреб.</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Вона ґрунтується на таких нормативно - правових  документах:</w:t>
      </w:r>
    </w:p>
    <w:p w:rsidR="00680D05" w:rsidRPr="001E3F29" w:rsidRDefault="00680D05" w:rsidP="00680D05">
      <w:pPr>
        <w:pStyle w:val="a3"/>
        <w:numPr>
          <w:ilvl w:val="0"/>
          <w:numId w:val="22"/>
        </w:numPr>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Конституція України;</w:t>
      </w:r>
    </w:p>
    <w:p w:rsidR="00680D05" w:rsidRPr="001E3F29" w:rsidRDefault="00680D05" w:rsidP="00680D05">
      <w:pPr>
        <w:pStyle w:val="a3"/>
        <w:numPr>
          <w:ilvl w:val="0"/>
          <w:numId w:val="22"/>
        </w:numPr>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Закон України «Про бібліотеку і бібліотечну справу»;</w:t>
      </w:r>
    </w:p>
    <w:p w:rsidR="00680D05" w:rsidRPr="001E3F29" w:rsidRDefault="00680D05" w:rsidP="00680D05">
      <w:pPr>
        <w:pStyle w:val="a3"/>
        <w:numPr>
          <w:ilvl w:val="0"/>
          <w:numId w:val="22"/>
        </w:numPr>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Закон України «Про мови в Україні»;</w:t>
      </w:r>
    </w:p>
    <w:p w:rsidR="00680D05" w:rsidRPr="001E3F29" w:rsidRDefault="00680D05" w:rsidP="00680D05">
      <w:pPr>
        <w:pStyle w:val="a3"/>
        <w:numPr>
          <w:ilvl w:val="0"/>
          <w:numId w:val="22"/>
        </w:numPr>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Положення «Про шкільну бібліотеку»;</w:t>
      </w:r>
    </w:p>
    <w:p w:rsidR="00680D05" w:rsidRPr="001E3F29" w:rsidRDefault="00680D05" w:rsidP="00680D05">
      <w:pPr>
        <w:pStyle w:val="a3"/>
        <w:numPr>
          <w:ilvl w:val="0"/>
          <w:numId w:val="22"/>
        </w:numPr>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Закон України «Про загальну середню освіту»</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Основними завданнями бібліотеки Сергіївського ЗЗСО </w:t>
      </w:r>
      <w:r w:rsidRPr="001E3F29">
        <w:rPr>
          <w:rFonts w:ascii="Times New Roman" w:hAnsi="Times New Roman" w:cs="Times New Roman"/>
          <w:sz w:val="24"/>
          <w:szCs w:val="24"/>
          <w:lang w:val="en-US"/>
        </w:rPr>
        <w:t>I</w:t>
      </w:r>
      <w:r w:rsidRPr="001E3F29">
        <w:rPr>
          <w:rFonts w:ascii="Times New Roman" w:hAnsi="Times New Roman" w:cs="Times New Roman"/>
          <w:sz w:val="24"/>
          <w:szCs w:val="24"/>
        </w:rPr>
        <w:t>-</w:t>
      </w:r>
      <w:r w:rsidRPr="001E3F29">
        <w:rPr>
          <w:rFonts w:ascii="Times New Roman" w:hAnsi="Times New Roman" w:cs="Times New Roman"/>
          <w:sz w:val="24"/>
          <w:szCs w:val="24"/>
          <w:lang w:val="en-US"/>
        </w:rPr>
        <w:t>III</w:t>
      </w:r>
      <w:r w:rsidRPr="001E3F29">
        <w:rPr>
          <w:rFonts w:ascii="Times New Roman" w:hAnsi="Times New Roman" w:cs="Times New Roman"/>
          <w:sz w:val="24"/>
          <w:szCs w:val="24"/>
        </w:rPr>
        <w:t xml:space="preserve"> ст.</w:t>
      </w:r>
      <w:proofErr w:type="gramStart"/>
      <w:r w:rsidRPr="001E3F29">
        <w:rPr>
          <w:rFonts w:ascii="Times New Roman" w:hAnsi="Times New Roman" w:cs="Times New Roman"/>
          <w:sz w:val="24"/>
          <w:szCs w:val="24"/>
        </w:rPr>
        <w:t xml:space="preserve"> є:</w:t>
      </w:r>
      <w:proofErr w:type="gramEnd"/>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сприяти реалізації державної політики в галузі освіти;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виховувати в учнів інформаційну культуру, культуру читання, формувати вміння користуватися бібліотекою, її послугами;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 сприяти самоосвіті учнів та педагогів за допомогою </w:t>
      </w:r>
      <w:proofErr w:type="gramStart"/>
      <w:r w:rsidRPr="001E3F29">
        <w:rPr>
          <w:rFonts w:ascii="Times New Roman" w:hAnsi="Times New Roman" w:cs="Times New Roman"/>
          <w:sz w:val="24"/>
          <w:szCs w:val="24"/>
        </w:rPr>
        <w:t>р</w:t>
      </w:r>
      <w:proofErr w:type="gramEnd"/>
      <w:r w:rsidRPr="001E3F29">
        <w:rPr>
          <w:rFonts w:ascii="Times New Roman" w:hAnsi="Times New Roman" w:cs="Times New Roman"/>
          <w:sz w:val="24"/>
          <w:szCs w:val="24"/>
        </w:rPr>
        <w:t>ізних форм і методів бібліотечної роботи.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Найважливішим завданням є якісне і своєчасне забезпечення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 xml:space="preserve">ідручниками всіх учнів закладу. Задачі, які стоять перед бібліотекою для виконання цього завдання : </w:t>
      </w:r>
      <w:proofErr w:type="gramStart"/>
      <w:r w:rsidRPr="001E3F29">
        <w:rPr>
          <w:rFonts w:ascii="Times New Roman" w:hAnsi="Times New Roman" w:cs="Times New Roman"/>
          <w:sz w:val="24"/>
          <w:szCs w:val="24"/>
        </w:rPr>
        <w:t>обл</w:t>
      </w:r>
      <w:proofErr w:type="gramEnd"/>
      <w:r w:rsidRPr="001E3F29">
        <w:rPr>
          <w:rFonts w:ascii="Times New Roman" w:hAnsi="Times New Roman" w:cs="Times New Roman"/>
          <w:sz w:val="24"/>
          <w:szCs w:val="24"/>
        </w:rPr>
        <w:t>ік, обробка, розміщення підручників, зберігання фонду.</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На початок навчального року учні та вчителі забезпечені навчальними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ідручниками та навчально – методичною літературою.</w:t>
      </w:r>
    </w:p>
    <w:p w:rsidR="00680D05" w:rsidRPr="001E3F29" w:rsidRDefault="00680D05" w:rsidP="00680D05">
      <w:pPr>
        <w:spacing w:after="0" w:line="240" w:lineRule="auto"/>
        <w:ind w:left="-426" w:firstLine="284"/>
        <w:jc w:val="both"/>
        <w:rPr>
          <w:rFonts w:ascii="Times New Roman" w:hAnsi="Times New Roman" w:cs="Times New Roman"/>
          <w:color w:val="FF0000"/>
          <w:sz w:val="24"/>
          <w:szCs w:val="24"/>
        </w:rPr>
      </w:pPr>
      <w:r w:rsidRPr="001E3F29">
        <w:rPr>
          <w:rFonts w:ascii="Times New Roman" w:hAnsi="Times New Roman" w:cs="Times New Roman"/>
          <w:sz w:val="24"/>
          <w:szCs w:val="24"/>
        </w:rPr>
        <w:t xml:space="preserve">Протягом року проводилися рейди перевірки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 xml:space="preserve">ідручників, заходи, які допомагають зберегти підручник та вчать учнів дбайливому ставленню до книги. Проводилась відповідна робота з боржниками художньої літератури. Бібліотечним активом зі збереження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ідручників проведені рейди щодо оцінки стану підручників учнів  закладу.</w:t>
      </w:r>
    </w:p>
    <w:p w:rsidR="00680D05" w:rsidRPr="001E3F29" w:rsidRDefault="00680D05" w:rsidP="00680D05">
      <w:pPr>
        <w:tabs>
          <w:tab w:val="left" w:pos="5925"/>
        </w:tabs>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lastRenderedPageBreak/>
        <w:t>Індивідуально проведено бесіди з учнями, які безвідповідально ставляться до збереження навчальної книги.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proofErr w:type="gramStart"/>
      <w:r w:rsidRPr="001E3F29">
        <w:rPr>
          <w:rFonts w:ascii="Times New Roman" w:hAnsi="Times New Roman" w:cs="Times New Roman"/>
          <w:sz w:val="24"/>
          <w:szCs w:val="24"/>
        </w:rPr>
        <w:t>З</w:t>
      </w:r>
      <w:proofErr w:type="gramEnd"/>
      <w:r w:rsidRPr="001E3F29">
        <w:rPr>
          <w:rFonts w:ascii="Times New Roman" w:hAnsi="Times New Roman" w:cs="Times New Roman"/>
          <w:sz w:val="24"/>
          <w:szCs w:val="24"/>
        </w:rPr>
        <w:t xml:space="preserve"> метою виховання бережливого ставлення до книги, підвищення відповідальності за бережливе й правильне використання підручників проведено в класах бібліотечні уроки, а саме:</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1 кл. - «Звідки прийшла до нас книга?»</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«Правила спілкування з книгою»</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2 кл. - «Як друкували вашу книгу?».</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«Періодичні видання. Що це таке?».</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3 кл. - урок-вікторина</w:t>
      </w:r>
      <w:proofErr w:type="gramStart"/>
      <w:r w:rsidRPr="001E3F29">
        <w:rPr>
          <w:rFonts w:ascii="Times New Roman" w:hAnsi="Times New Roman" w:cs="Times New Roman"/>
          <w:sz w:val="24"/>
          <w:szCs w:val="24"/>
        </w:rPr>
        <w:t xml:space="preserve"> :</w:t>
      </w:r>
      <w:proofErr w:type="gramEnd"/>
      <w:r w:rsidRPr="001E3F29">
        <w:rPr>
          <w:rFonts w:ascii="Times New Roman" w:hAnsi="Times New Roman" w:cs="Times New Roman"/>
          <w:sz w:val="24"/>
          <w:szCs w:val="24"/>
        </w:rPr>
        <w:t xml:space="preserve"> «Знай! Люби</w:t>
      </w:r>
      <w:proofErr w:type="gramStart"/>
      <w:r w:rsidRPr="001E3F29">
        <w:rPr>
          <w:rFonts w:ascii="Times New Roman" w:hAnsi="Times New Roman" w:cs="Times New Roman"/>
          <w:sz w:val="24"/>
          <w:szCs w:val="24"/>
        </w:rPr>
        <w:t>!Б</w:t>
      </w:r>
      <w:proofErr w:type="gramEnd"/>
      <w:r w:rsidRPr="001E3F29">
        <w:rPr>
          <w:rFonts w:ascii="Times New Roman" w:hAnsi="Times New Roman" w:cs="Times New Roman"/>
          <w:sz w:val="24"/>
          <w:szCs w:val="24"/>
        </w:rPr>
        <w:t>ережи!».</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4 кл. - «Твій друг -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w:t>
      </w:r>
    </w:p>
    <w:p w:rsidR="00680D05" w:rsidRPr="001E3F29" w:rsidRDefault="00680D05" w:rsidP="00680D05">
      <w:pPr>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Гра: «Клуб веселих та начитаних»</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5 кл. - «Книга та її роль у житті людини».</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«Твої друзі словники»</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«Як вести щоденник читача?»</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6 кл. - урок-виставка «Твій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 – твоє лице».</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Дискусія «Книга в твоїх руках»</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7 кл. - урок – бесіда «</w:t>
      </w:r>
      <w:proofErr w:type="gramStart"/>
      <w:r w:rsidRPr="001E3F29">
        <w:rPr>
          <w:rFonts w:ascii="Times New Roman" w:hAnsi="Times New Roman" w:cs="Times New Roman"/>
          <w:sz w:val="24"/>
          <w:szCs w:val="24"/>
        </w:rPr>
        <w:t>Книги про книги</w:t>
      </w:r>
      <w:proofErr w:type="gramEnd"/>
      <w:r w:rsidRPr="001E3F29">
        <w:rPr>
          <w:rFonts w:ascii="Times New Roman" w:hAnsi="Times New Roman" w:cs="Times New Roman"/>
          <w:sz w:val="24"/>
          <w:szCs w:val="24"/>
        </w:rPr>
        <w:t>».</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8 кл. - бібліотечні уроки: «Нам без книг ніяк не можна!»</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9 кл. -  11 кл.  - «Як книга мені допомагає вчитися»,</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«Робота з джерелами інформації»,</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«Скільки коштують державні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ідручники»</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У бібліотеці працює гурток «Юн</w:t>
      </w:r>
      <w:proofErr w:type="gramStart"/>
      <w:r w:rsidRPr="001E3F29">
        <w:rPr>
          <w:rFonts w:ascii="Times New Roman" w:hAnsi="Times New Roman" w:cs="Times New Roman"/>
          <w:sz w:val="24"/>
          <w:szCs w:val="24"/>
        </w:rPr>
        <w:t>і Б</w:t>
      </w:r>
      <w:proofErr w:type="gramEnd"/>
      <w:r w:rsidRPr="001E3F29">
        <w:rPr>
          <w:rFonts w:ascii="Times New Roman" w:hAnsi="Times New Roman" w:cs="Times New Roman"/>
          <w:sz w:val="24"/>
          <w:szCs w:val="24"/>
        </w:rPr>
        <w:t xml:space="preserve">ібліотекарі». Разом з учнями ремонтуємо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ідручники та художню літературу, даруємо їм друге життя.</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Робота бібліотеки проводиться  згідно з </w:t>
      </w:r>
      <w:proofErr w:type="gramStart"/>
      <w:r w:rsidRPr="001E3F29">
        <w:rPr>
          <w:rFonts w:ascii="Times New Roman" w:hAnsi="Times New Roman" w:cs="Times New Roman"/>
          <w:sz w:val="24"/>
          <w:szCs w:val="24"/>
        </w:rPr>
        <w:t>р</w:t>
      </w:r>
      <w:proofErr w:type="gramEnd"/>
      <w:r w:rsidRPr="001E3F29">
        <w:rPr>
          <w:rFonts w:ascii="Times New Roman" w:hAnsi="Times New Roman" w:cs="Times New Roman"/>
          <w:sz w:val="24"/>
          <w:szCs w:val="24"/>
        </w:rPr>
        <w:t>ічним планом, виходячи з основних документів про заклади освіти, про бібліотеку, які визначають стратегічні завдання, напрямки і шляхи модернізації освіти і виховання.</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Ведеться чіткий </w:t>
      </w:r>
      <w:proofErr w:type="gramStart"/>
      <w:r w:rsidRPr="001E3F29">
        <w:rPr>
          <w:rFonts w:ascii="Times New Roman" w:hAnsi="Times New Roman" w:cs="Times New Roman"/>
          <w:sz w:val="24"/>
          <w:szCs w:val="24"/>
        </w:rPr>
        <w:t>обл</w:t>
      </w:r>
      <w:proofErr w:type="gramEnd"/>
      <w:r w:rsidRPr="001E3F29">
        <w:rPr>
          <w:rFonts w:ascii="Times New Roman" w:hAnsi="Times New Roman" w:cs="Times New Roman"/>
          <w:sz w:val="24"/>
          <w:szCs w:val="24"/>
        </w:rPr>
        <w:t>ік роботи з читачами – учнями, педагогами та батьками у щоденнику роботи бібліотеки, де фіксується кількість читачів, відвідування, книговидача, масові заходи, індивідуальна та інформаційна робота.</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В бібліотеці також створено «Куточок читача», де розміщено </w:t>
      </w:r>
      <w:proofErr w:type="gramStart"/>
      <w:r w:rsidRPr="001E3F29">
        <w:rPr>
          <w:rFonts w:ascii="Times New Roman" w:hAnsi="Times New Roman" w:cs="Times New Roman"/>
          <w:sz w:val="24"/>
          <w:szCs w:val="24"/>
        </w:rPr>
        <w:t>пам’ятки</w:t>
      </w:r>
      <w:proofErr w:type="gramEnd"/>
      <w:r w:rsidRPr="001E3F29">
        <w:rPr>
          <w:rFonts w:ascii="Times New Roman" w:hAnsi="Times New Roman" w:cs="Times New Roman"/>
          <w:sz w:val="24"/>
          <w:szCs w:val="24"/>
        </w:rPr>
        <w:t>:</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«Як вибрати книгу для читання»;</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«Як працювати з підручником»;</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«Як працювати з книгою»;</w:t>
      </w:r>
    </w:p>
    <w:p w:rsidR="00680D05" w:rsidRPr="001E3F29" w:rsidRDefault="00680D05" w:rsidP="00680D05">
      <w:pPr>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Правила користування бібліотекою».</w:t>
      </w:r>
    </w:p>
    <w:p w:rsidR="00680D05" w:rsidRPr="001E3F29" w:rsidRDefault="00680D05" w:rsidP="00680D05">
      <w:pPr>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У читацькому куточку проводяться бесіди «Про бібліотечні правила», «Шануй і бережи книгу», «Твій шкільний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ідручник», «Як виникла книжка» та інші.</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Бібліографічні огляди поєднуються з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ідбором літератури й створенням книжкових поличок:</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«Любіть Україну, всім серцем любіть…!»;</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«Україна. Від подиху століть – до сьогодення»;</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«Стежинами рідного краю»;</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«Слово до слова зложиться мова»</w:t>
      </w:r>
    </w:p>
    <w:p w:rsidR="00680D05" w:rsidRPr="001E3F29" w:rsidRDefault="00680D05" w:rsidP="00680D05">
      <w:pPr>
        <w:tabs>
          <w:tab w:val="left" w:pos="5925"/>
        </w:tabs>
        <w:spacing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Популяризація літератури з метою забезпечення інформаційних потреб учнів здійснюється проведенням різних масових заходів бібліотекою разом з педагогічним колективом, а саме:</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Книжкова виставка до Дня Європи «У книжок нема кордонів»;</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Поетичний марафон «Із скарбниці Шевченкових поезій»;</w:t>
      </w:r>
    </w:p>
    <w:p w:rsidR="00680D05" w:rsidRPr="001E3F29" w:rsidRDefault="00680D05" w:rsidP="00680D05">
      <w:pPr>
        <w:pStyle w:val="a3"/>
        <w:numPr>
          <w:ilvl w:val="0"/>
          <w:numId w:val="23"/>
        </w:numPr>
        <w:tabs>
          <w:tab w:val="clear" w:pos="96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Година цікавих повідомлень «Козацькому роду нема переводу»;</w:t>
      </w:r>
    </w:p>
    <w:p w:rsidR="00680D05" w:rsidRPr="001E3F29" w:rsidRDefault="00680D05" w:rsidP="00680D05">
      <w:pPr>
        <w:pStyle w:val="a3"/>
        <w:numPr>
          <w:ilvl w:val="0"/>
          <w:numId w:val="23"/>
        </w:numPr>
        <w:tabs>
          <w:tab w:val="clear" w:pos="960"/>
          <w:tab w:val="num" w:pos="426"/>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Година пам’яті до Дня учасників бойових дій на території інших держав « Ті спогади, то вічний серця біль»;</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Акція «Діти хочуть Миру!»</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Історико-культурна хвилинка «Нам не дано забути подвиг»</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Анкетування для учнів 9-11 класів «Відношення  до природи та її охорона»</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Анкетування для учнів 6 класу «Природа навколо нас»;</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Екологічна гра для учнів 5 класу ««Стежинка у світ природи»;</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Викладка літератури «Дивний світ природи»;</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Тематична книжкова виставка до Міжнародного дня проти насилля «Підліток і закон».</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lastRenderedPageBreak/>
        <w:t>Тематична книжкова виставка до Дня української писемності та мови «Мова – невичерпне джерело нашої культури»;</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Літературні читання «Мови рідної краса»;</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Інформхвилинка до Міжнародного дня толерантності «Бути людиною на Землі»;</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Тематична поличка «Знай, люби, бережи рідну природу»;</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Книжкова викладка «Слово до слова зложиться мова»;</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Викладка літератури та бесіда до Дня голодомору «Незгасна свічка пам’яті» ;</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Викладка літератури «Жити в світі де є ВІЛ»;</w:t>
      </w:r>
    </w:p>
    <w:p w:rsidR="00680D05" w:rsidRPr="001E3F29" w:rsidRDefault="00680D05" w:rsidP="00680D05">
      <w:pPr>
        <w:pStyle w:val="a3"/>
        <w:numPr>
          <w:ilvl w:val="0"/>
          <w:numId w:val="23"/>
        </w:numPr>
        <w:tabs>
          <w:tab w:val="clear" w:pos="960"/>
          <w:tab w:val="left" w:pos="0"/>
          <w:tab w:val="num" w:pos="142"/>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Книжкова виставка до Дня Збройних Сил України «Ось  де, люди наша слава, слава України»;</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Голосні читання у 2 та 5 класах «В гостях у казки»;</w:t>
      </w:r>
    </w:p>
    <w:p w:rsidR="00680D05" w:rsidRPr="001E3F29" w:rsidRDefault="00680D05" w:rsidP="00680D05">
      <w:pPr>
        <w:pStyle w:val="a3"/>
        <w:numPr>
          <w:ilvl w:val="0"/>
          <w:numId w:val="23"/>
        </w:numPr>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Бесіда « Як зустрічають Новий рік у різних країнах»;</w:t>
      </w:r>
    </w:p>
    <w:p w:rsidR="00680D05" w:rsidRPr="001E3F29" w:rsidRDefault="00680D05" w:rsidP="00680D05">
      <w:pPr>
        <w:pStyle w:val="a3"/>
        <w:numPr>
          <w:ilvl w:val="0"/>
          <w:numId w:val="23"/>
        </w:numPr>
        <w:tabs>
          <w:tab w:val="clear" w:pos="960"/>
          <w:tab w:val="num" w:pos="0"/>
        </w:tabs>
        <w:spacing w:after="20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Бібліотечний урок-гра у 2 класі «Людина починається з добра».</w:t>
      </w:r>
    </w:p>
    <w:p w:rsidR="00680D05" w:rsidRPr="001E3F29" w:rsidRDefault="00680D05" w:rsidP="00680D05">
      <w:pPr>
        <w:tabs>
          <w:tab w:val="left" w:pos="5925"/>
        </w:tabs>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Усі заходи супроводжуються книжковими виставками, біля яких проводяться огляди, бесіди.</w:t>
      </w:r>
    </w:p>
    <w:p w:rsidR="00680D05" w:rsidRPr="001E3F29" w:rsidRDefault="00680D05" w:rsidP="00680D05">
      <w:pPr>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Спільно з педагогічним колективом беру участь у проведенні предметних тижнів, надаю допомогу в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ідготовці і проведенні виховних заходів, класних годин.</w:t>
      </w:r>
    </w:p>
    <w:p w:rsidR="00680D05" w:rsidRPr="001E3F29" w:rsidRDefault="00680D05" w:rsidP="00680D05">
      <w:pPr>
        <w:tabs>
          <w:tab w:val="left" w:pos="5925"/>
        </w:tabs>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Традиційним </w:t>
      </w:r>
      <w:proofErr w:type="gramStart"/>
      <w:r w:rsidRPr="001E3F29">
        <w:rPr>
          <w:rFonts w:ascii="Times New Roman" w:hAnsi="Times New Roman" w:cs="Times New Roman"/>
          <w:sz w:val="24"/>
          <w:szCs w:val="24"/>
        </w:rPr>
        <w:t>у</w:t>
      </w:r>
      <w:proofErr w:type="gramEnd"/>
      <w:r w:rsidRPr="001E3F29">
        <w:rPr>
          <w:rFonts w:ascii="Times New Roman" w:hAnsi="Times New Roman" w:cs="Times New Roman"/>
          <w:sz w:val="24"/>
          <w:szCs w:val="24"/>
        </w:rPr>
        <w:t xml:space="preserve"> закладі стало святкування:</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Тижня дитячої та юнацької книги, у ході якого організовую читацькі конференції і книжкові виставки, літературні посиденьки;</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«Інформаційні коктейлі»;</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конкурси малюнків, загадок та віршів: «Серпанками легенькими, казками та легендами повито рідний край».</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proofErr w:type="gramStart"/>
      <w:r w:rsidRPr="001E3F29">
        <w:rPr>
          <w:rFonts w:ascii="Times New Roman" w:hAnsi="Times New Roman" w:cs="Times New Roman"/>
          <w:sz w:val="24"/>
          <w:szCs w:val="24"/>
        </w:rPr>
        <w:t>З</w:t>
      </w:r>
      <w:proofErr w:type="gramEnd"/>
      <w:r w:rsidRPr="001E3F29">
        <w:rPr>
          <w:rFonts w:ascii="Times New Roman" w:hAnsi="Times New Roman" w:cs="Times New Roman"/>
          <w:sz w:val="24"/>
          <w:szCs w:val="24"/>
        </w:rPr>
        <w:t xml:space="preserve"> нагоди Всеукраїнського тижня дитячого читання було проведено:</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бібліотечний урок « З книгою ми дружимо живемо – не тужимо»;</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читацький уїк-енд у 4 класі « Ми читаємо завзято, а читати нам – це свято!»</w:t>
      </w:r>
    </w:p>
    <w:p w:rsidR="00680D05" w:rsidRPr="001E3F29" w:rsidRDefault="00680D05" w:rsidP="00680D05">
      <w:pPr>
        <w:pStyle w:val="a3"/>
        <w:numPr>
          <w:ilvl w:val="0"/>
          <w:numId w:val="23"/>
        </w:numPr>
        <w:tabs>
          <w:tab w:val="left" w:pos="5925"/>
        </w:tabs>
        <w:spacing w:after="0"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виставку малюнків «Ми любимо казки»</w:t>
      </w:r>
    </w:p>
    <w:p w:rsidR="00680D05" w:rsidRPr="001E3F29" w:rsidRDefault="00680D05" w:rsidP="00680D05">
      <w:pPr>
        <w:pStyle w:val="a3"/>
        <w:tabs>
          <w:tab w:val="left" w:pos="5925"/>
        </w:tabs>
        <w:spacing w:line="240" w:lineRule="auto"/>
        <w:ind w:left="-426" w:firstLine="284"/>
        <w:jc w:val="both"/>
        <w:rPr>
          <w:rFonts w:ascii="Times New Roman" w:hAnsi="Times New Roman" w:cs="Times New Roman"/>
          <w:sz w:val="24"/>
          <w:szCs w:val="24"/>
          <w:lang w:val="uk-UA"/>
        </w:rPr>
      </w:pPr>
      <w:r w:rsidRPr="001E3F29">
        <w:rPr>
          <w:rFonts w:ascii="Times New Roman" w:hAnsi="Times New Roman" w:cs="Times New Roman"/>
          <w:sz w:val="24"/>
          <w:szCs w:val="24"/>
          <w:lang w:val="uk-UA"/>
        </w:rPr>
        <w:t>У бібліотеці працює гурток «Юні бібліотекарі». Разом з членами гуртка ремонтуються книги, дарується їм друге життя.</w:t>
      </w:r>
    </w:p>
    <w:p w:rsidR="00680D05" w:rsidRPr="001E3F29" w:rsidRDefault="00680D05" w:rsidP="00680D05">
      <w:pPr>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Члени біблі</w:t>
      </w:r>
      <w:proofErr w:type="gramStart"/>
      <w:r w:rsidRPr="001E3F29">
        <w:rPr>
          <w:rFonts w:ascii="Times New Roman" w:hAnsi="Times New Roman" w:cs="Times New Roman"/>
          <w:sz w:val="24"/>
          <w:szCs w:val="24"/>
        </w:rPr>
        <w:t>отечного</w:t>
      </w:r>
      <w:proofErr w:type="gramEnd"/>
      <w:r w:rsidRPr="001E3F29">
        <w:rPr>
          <w:rFonts w:ascii="Times New Roman" w:hAnsi="Times New Roman" w:cs="Times New Roman"/>
          <w:sz w:val="24"/>
          <w:szCs w:val="24"/>
        </w:rPr>
        <w:t xml:space="preserve"> активу,  допомагають мені в організації виставок, проведенні масових заходів.</w:t>
      </w:r>
    </w:p>
    <w:p w:rsidR="00680D05" w:rsidRPr="001E3F29" w:rsidRDefault="00680D05" w:rsidP="00680D05">
      <w:pPr>
        <w:spacing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Бібліотекар протягом року приймала участь в онлай-тренінгах, вебінарах, онлайн конференціях, семінарах, займалась самоосвітньою роботою </w:t>
      </w:r>
      <w:proofErr w:type="gramStart"/>
      <w:r w:rsidRPr="001E3F29">
        <w:rPr>
          <w:rFonts w:ascii="Times New Roman" w:hAnsi="Times New Roman" w:cs="Times New Roman"/>
          <w:sz w:val="24"/>
          <w:szCs w:val="24"/>
        </w:rPr>
        <w:t>в</w:t>
      </w:r>
      <w:proofErr w:type="gramEnd"/>
      <w:r w:rsidRPr="001E3F29">
        <w:rPr>
          <w:rFonts w:ascii="Times New Roman" w:hAnsi="Times New Roman" w:cs="Times New Roman"/>
          <w:sz w:val="24"/>
          <w:szCs w:val="24"/>
        </w:rPr>
        <w:t xml:space="preserve"> мережі Інтернет.</w:t>
      </w:r>
    </w:p>
    <w:p w:rsidR="00680D05" w:rsidRPr="001E3F29" w:rsidRDefault="00680D05" w:rsidP="00680D05">
      <w:pPr>
        <w:tabs>
          <w:tab w:val="left" w:pos="5925"/>
        </w:tabs>
        <w:spacing w:after="0" w:line="240" w:lineRule="auto"/>
        <w:ind w:left="-426" w:firstLine="284"/>
        <w:jc w:val="both"/>
        <w:rPr>
          <w:rFonts w:ascii="Times New Roman" w:hAnsi="Times New Roman" w:cs="Times New Roman"/>
          <w:sz w:val="24"/>
          <w:szCs w:val="24"/>
        </w:rPr>
      </w:pPr>
      <w:r w:rsidRPr="001E3F29">
        <w:rPr>
          <w:rFonts w:ascii="Times New Roman" w:hAnsi="Times New Roman" w:cs="Times New Roman"/>
          <w:sz w:val="24"/>
          <w:szCs w:val="24"/>
        </w:rPr>
        <w:t xml:space="preserve">Резерви бібліотеки закладу у справі інформаційної і виховної роботи не вичерпані. Постійний пошук нових, ефективних технологій пролягає до формування системи інформаційної </w:t>
      </w:r>
      <w:proofErr w:type="gramStart"/>
      <w:r w:rsidRPr="001E3F29">
        <w:rPr>
          <w:rFonts w:ascii="Times New Roman" w:hAnsi="Times New Roman" w:cs="Times New Roman"/>
          <w:sz w:val="24"/>
          <w:szCs w:val="24"/>
        </w:rPr>
        <w:t>п</w:t>
      </w:r>
      <w:proofErr w:type="gramEnd"/>
      <w:r w:rsidRPr="001E3F29">
        <w:rPr>
          <w:rFonts w:ascii="Times New Roman" w:hAnsi="Times New Roman" w:cs="Times New Roman"/>
          <w:sz w:val="24"/>
          <w:szCs w:val="24"/>
        </w:rPr>
        <w:t>ідтримки освіти, тісна взаємодія з педколективом буде сприяти утвердженню бібліотеки як справжнього культурного, інформаційного і освітнього центру, який одержує, зберігає і розповсюджує різноманітні джерела інформації, які здатні задовольнити будь – які запити своїх читачі</w:t>
      </w:r>
      <w:proofErr w:type="gramStart"/>
      <w:r w:rsidRPr="001E3F29">
        <w:rPr>
          <w:rFonts w:ascii="Times New Roman" w:hAnsi="Times New Roman" w:cs="Times New Roman"/>
          <w:sz w:val="24"/>
          <w:szCs w:val="24"/>
        </w:rPr>
        <w:t>в</w:t>
      </w:r>
      <w:proofErr w:type="gramEnd"/>
      <w:r w:rsidRPr="001E3F29">
        <w:rPr>
          <w:rFonts w:ascii="Times New Roman" w:hAnsi="Times New Roman" w:cs="Times New Roman"/>
          <w:sz w:val="24"/>
          <w:szCs w:val="24"/>
        </w:rPr>
        <w:t>.</w:t>
      </w:r>
    </w:p>
    <w:p w:rsidR="00680D05" w:rsidRPr="001E3F29" w:rsidRDefault="00680D05" w:rsidP="00680D05">
      <w:pPr>
        <w:spacing w:after="0" w:line="240" w:lineRule="auto"/>
        <w:ind w:left="-426" w:firstLine="284"/>
        <w:jc w:val="both"/>
        <w:rPr>
          <w:rFonts w:ascii="Times New Roman" w:eastAsia="Times New Roman" w:hAnsi="Times New Roman" w:cs="Times New Roman"/>
          <w:sz w:val="24"/>
          <w:szCs w:val="24"/>
          <w:lang w:eastAsia="uk-UA"/>
        </w:rPr>
      </w:pPr>
      <w:r w:rsidRPr="001E3F29">
        <w:rPr>
          <w:rFonts w:ascii="Times New Roman" w:eastAsia="Times New Roman" w:hAnsi="Times New Roman" w:cs="Times New Roman"/>
          <w:sz w:val="24"/>
          <w:szCs w:val="24"/>
          <w:lang w:eastAsia="uk-UA"/>
        </w:rPr>
        <w:t>Заклад має власний сайт, на якому постійно оновлюється інформація з життя школи.</w:t>
      </w:r>
    </w:p>
    <w:p w:rsidR="00680D05" w:rsidRPr="001E3F29" w:rsidRDefault="00680D05" w:rsidP="00680D05">
      <w:pPr>
        <w:spacing w:after="0" w:line="240" w:lineRule="auto"/>
        <w:ind w:left="-426" w:firstLine="284"/>
        <w:jc w:val="both"/>
        <w:rPr>
          <w:rFonts w:ascii="Times New Roman" w:eastAsia="Times New Roman" w:hAnsi="Times New Roman" w:cs="Times New Roman"/>
          <w:sz w:val="24"/>
          <w:szCs w:val="24"/>
          <w:lang w:eastAsia="uk-UA"/>
        </w:rPr>
      </w:pPr>
      <w:r w:rsidRPr="001E3F29">
        <w:rPr>
          <w:rFonts w:ascii="Times New Roman" w:eastAsia="Times New Roman" w:hAnsi="Times New Roman" w:cs="Times New Roman"/>
          <w:sz w:val="24"/>
          <w:szCs w:val="24"/>
          <w:lang w:eastAsia="uk-UA"/>
        </w:rPr>
        <w:t xml:space="preserve">Наявні 3 документ-камери (у кабінеті хімії, фізики та у </w:t>
      </w:r>
      <w:proofErr w:type="gramStart"/>
      <w:r w:rsidRPr="001E3F29">
        <w:rPr>
          <w:rFonts w:ascii="Times New Roman" w:eastAsia="Times New Roman" w:hAnsi="Times New Roman" w:cs="Times New Roman"/>
          <w:sz w:val="24"/>
          <w:szCs w:val="24"/>
          <w:lang w:eastAsia="uk-UA"/>
        </w:rPr>
        <w:t>другому</w:t>
      </w:r>
      <w:proofErr w:type="gramEnd"/>
      <w:r w:rsidRPr="001E3F29">
        <w:rPr>
          <w:rFonts w:ascii="Times New Roman" w:eastAsia="Times New Roman" w:hAnsi="Times New Roman" w:cs="Times New Roman"/>
          <w:sz w:val="24"/>
          <w:szCs w:val="24"/>
          <w:lang w:eastAsia="uk-UA"/>
        </w:rPr>
        <w:t xml:space="preserve"> класі).</w:t>
      </w:r>
    </w:p>
    <w:p w:rsidR="00680D05" w:rsidRPr="001E3F29" w:rsidRDefault="00680D05" w:rsidP="00680D05">
      <w:pPr>
        <w:spacing w:after="0" w:line="240" w:lineRule="auto"/>
        <w:ind w:left="-426" w:firstLine="284"/>
        <w:jc w:val="both"/>
        <w:rPr>
          <w:rFonts w:ascii="Times New Roman" w:hAnsi="Times New Roman" w:cs="Times New Roman"/>
          <w:sz w:val="24"/>
          <w:szCs w:val="24"/>
          <w:lang w:val="uk-UA"/>
        </w:rPr>
      </w:pPr>
      <w:proofErr w:type="gramStart"/>
      <w:r w:rsidRPr="001E3F29">
        <w:rPr>
          <w:rFonts w:ascii="Times New Roman" w:eastAsia="Times New Roman" w:hAnsi="Times New Roman" w:cs="Times New Roman"/>
          <w:sz w:val="24"/>
          <w:szCs w:val="24"/>
          <w:lang w:eastAsia="uk-UA"/>
        </w:rPr>
        <w:t>Перший</w:t>
      </w:r>
      <w:proofErr w:type="gramEnd"/>
      <w:r w:rsidRPr="001E3F29">
        <w:rPr>
          <w:rFonts w:ascii="Times New Roman" w:eastAsia="Times New Roman" w:hAnsi="Times New Roman" w:cs="Times New Roman"/>
          <w:sz w:val="24"/>
          <w:szCs w:val="24"/>
          <w:lang w:eastAsia="uk-UA"/>
        </w:rPr>
        <w:t xml:space="preserve"> клас забезпечений мультимедійним інтерактивним комплексом. В управлінській діяльності використовується 2 ноутбуки та 1</w:t>
      </w:r>
    </w:p>
    <w:p w:rsidR="00D5508D" w:rsidRPr="001E3F29" w:rsidRDefault="00D5508D" w:rsidP="0027204B">
      <w:pPr>
        <w:spacing w:after="0" w:line="240" w:lineRule="auto"/>
        <w:ind w:left="-426"/>
        <w:jc w:val="both"/>
        <w:rPr>
          <w:rFonts w:ascii="Times New Roman" w:hAnsi="Times New Roman" w:cs="Times New Roman"/>
          <w:sz w:val="24"/>
          <w:szCs w:val="24"/>
          <w:lang w:val="uk-UA"/>
        </w:rPr>
      </w:pPr>
    </w:p>
    <w:p w:rsidR="00FD2579" w:rsidRPr="001E3F29" w:rsidRDefault="00FD2579" w:rsidP="0027204B">
      <w:pPr>
        <w:spacing w:line="240" w:lineRule="auto"/>
        <w:ind w:left="-426"/>
        <w:contextualSpacing/>
        <w:jc w:val="center"/>
        <w:rPr>
          <w:rFonts w:ascii="Times New Roman" w:hAnsi="Times New Roman" w:cs="Times New Roman"/>
          <w:b/>
          <w:sz w:val="24"/>
          <w:szCs w:val="24"/>
          <w:u w:val="single"/>
          <w:lang w:val="uk-UA"/>
        </w:rPr>
      </w:pPr>
      <w:r w:rsidRPr="001E3F29">
        <w:rPr>
          <w:rFonts w:ascii="Times New Roman" w:hAnsi="Times New Roman" w:cs="Times New Roman"/>
          <w:b/>
          <w:sz w:val="24"/>
          <w:szCs w:val="24"/>
          <w:u w:val="single"/>
          <w:lang w:val="uk-UA"/>
        </w:rPr>
        <w:t xml:space="preserve">МАТЕРІАЛЬНО-ТЕХНІЧНЕ ЗАБЕЗПЕЧЕННЯ </w:t>
      </w:r>
    </w:p>
    <w:p w:rsidR="00355CAE" w:rsidRPr="001E3F29" w:rsidRDefault="00355CAE" w:rsidP="0027204B">
      <w:pPr>
        <w:spacing w:line="240" w:lineRule="auto"/>
        <w:ind w:left="-426"/>
        <w:contextualSpacing/>
        <w:jc w:val="center"/>
        <w:rPr>
          <w:rFonts w:ascii="Times New Roman" w:hAnsi="Times New Roman" w:cs="Times New Roman"/>
          <w:b/>
          <w:sz w:val="24"/>
          <w:szCs w:val="24"/>
          <w:u w:val="single"/>
          <w:lang w:val="uk-UA"/>
        </w:rPr>
      </w:pPr>
    </w:p>
    <w:p w:rsidR="00355CAE" w:rsidRPr="001E3F29" w:rsidRDefault="00355CAE" w:rsidP="0027204B">
      <w:pPr>
        <w:tabs>
          <w:tab w:val="left" w:pos="0"/>
        </w:tabs>
        <w:spacing w:after="0" w:line="240" w:lineRule="auto"/>
        <w:ind w:left="-426"/>
        <w:jc w:val="center"/>
        <w:rPr>
          <w:rFonts w:ascii="Times New Roman" w:eastAsia="Calibri" w:hAnsi="Times New Roman" w:cs="Times New Roman"/>
          <w:b/>
          <w:bCs/>
          <w:color w:val="000000"/>
          <w:sz w:val="24"/>
          <w:szCs w:val="24"/>
          <w:lang w:val="uk-UA" w:eastAsia="ru-RU"/>
        </w:rPr>
      </w:pPr>
      <w:r w:rsidRPr="001E3F29">
        <w:rPr>
          <w:rFonts w:ascii="Times New Roman" w:eastAsia="Calibri" w:hAnsi="Times New Roman" w:cs="Times New Roman"/>
          <w:b/>
          <w:bCs/>
          <w:color w:val="000000"/>
          <w:sz w:val="24"/>
          <w:szCs w:val="24"/>
          <w:lang w:val="uk-UA" w:eastAsia="ru-RU"/>
        </w:rPr>
        <w:t>Звіт про а</w:t>
      </w:r>
      <w:r w:rsidRPr="001E3F29">
        <w:rPr>
          <w:rFonts w:ascii="Times New Roman" w:eastAsia="Calibri" w:hAnsi="Times New Roman" w:cs="Times New Roman"/>
          <w:b/>
          <w:bCs/>
          <w:color w:val="000000"/>
          <w:sz w:val="24"/>
          <w:szCs w:val="24"/>
          <w:lang w:eastAsia="ru-RU"/>
        </w:rPr>
        <w:t>дміністративн</w:t>
      </w:r>
      <w:r w:rsidRPr="001E3F29">
        <w:rPr>
          <w:rFonts w:ascii="Times New Roman" w:eastAsia="Calibri" w:hAnsi="Times New Roman" w:cs="Times New Roman"/>
          <w:b/>
          <w:bCs/>
          <w:color w:val="000000"/>
          <w:sz w:val="24"/>
          <w:szCs w:val="24"/>
          <w:lang w:val="uk-UA" w:eastAsia="ru-RU"/>
        </w:rPr>
        <w:t>о</w:t>
      </w:r>
      <w:r w:rsidRPr="001E3F29">
        <w:rPr>
          <w:rFonts w:ascii="Times New Roman" w:eastAsia="Calibri" w:hAnsi="Times New Roman" w:cs="Times New Roman"/>
          <w:b/>
          <w:bCs/>
          <w:color w:val="000000"/>
          <w:sz w:val="24"/>
          <w:szCs w:val="24"/>
          <w:lang w:eastAsia="ru-RU"/>
        </w:rPr>
        <w:t xml:space="preserve"> - господарськ</w:t>
      </w:r>
      <w:r w:rsidRPr="001E3F29">
        <w:rPr>
          <w:rFonts w:ascii="Times New Roman" w:eastAsia="Calibri" w:hAnsi="Times New Roman" w:cs="Times New Roman"/>
          <w:b/>
          <w:bCs/>
          <w:color w:val="000000"/>
          <w:sz w:val="24"/>
          <w:szCs w:val="24"/>
          <w:lang w:val="uk-UA" w:eastAsia="ru-RU"/>
        </w:rPr>
        <w:t>у</w:t>
      </w:r>
      <w:r w:rsidRPr="001E3F29">
        <w:rPr>
          <w:rFonts w:ascii="Times New Roman" w:eastAsia="Calibri" w:hAnsi="Times New Roman" w:cs="Times New Roman"/>
          <w:b/>
          <w:bCs/>
          <w:color w:val="000000"/>
          <w:sz w:val="24"/>
          <w:szCs w:val="24"/>
          <w:lang w:eastAsia="ru-RU"/>
        </w:rPr>
        <w:t xml:space="preserve"> робот</w:t>
      </w:r>
      <w:r w:rsidRPr="001E3F29">
        <w:rPr>
          <w:rFonts w:ascii="Times New Roman" w:eastAsia="Calibri" w:hAnsi="Times New Roman" w:cs="Times New Roman"/>
          <w:b/>
          <w:bCs/>
          <w:color w:val="000000"/>
          <w:sz w:val="24"/>
          <w:szCs w:val="24"/>
          <w:lang w:val="uk-UA" w:eastAsia="ru-RU"/>
        </w:rPr>
        <w:t>у</w:t>
      </w:r>
    </w:p>
    <w:p w:rsidR="00355CAE" w:rsidRPr="001E3F29" w:rsidRDefault="00355CAE" w:rsidP="0027204B">
      <w:pPr>
        <w:tabs>
          <w:tab w:val="left" w:pos="0"/>
        </w:tabs>
        <w:spacing w:after="0" w:line="240" w:lineRule="auto"/>
        <w:ind w:left="-426"/>
        <w:jc w:val="center"/>
        <w:rPr>
          <w:rFonts w:ascii="Times New Roman" w:eastAsia="Calibri" w:hAnsi="Times New Roman" w:cs="Times New Roman"/>
          <w:b/>
          <w:bCs/>
          <w:color w:val="000000"/>
          <w:sz w:val="24"/>
          <w:szCs w:val="24"/>
          <w:lang w:val="uk-UA" w:eastAsia="ru-RU"/>
        </w:rPr>
      </w:pPr>
    </w:p>
    <w:p w:rsidR="00355CAE" w:rsidRPr="001E3F29" w:rsidRDefault="00355CAE" w:rsidP="0027204B">
      <w:pPr>
        <w:tabs>
          <w:tab w:val="left" w:pos="426"/>
        </w:tabs>
        <w:spacing w:after="0" w:line="240" w:lineRule="auto"/>
        <w:ind w:left="-426"/>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 xml:space="preserve">   </w:t>
      </w:r>
      <w:r w:rsidRPr="001E3F29">
        <w:rPr>
          <w:rFonts w:ascii="Times New Roman" w:eastAsia="Calibri" w:hAnsi="Times New Roman" w:cs="Times New Roman"/>
          <w:color w:val="000000"/>
          <w:sz w:val="24"/>
          <w:szCs w:val="24"/>
          <w:lang w:eastAsia="ru-RU"/>
        </w:rPr>
        <w:t>Адміністрацією школи приділяється достатньо уваги естетичному вигляду навчального закладу. Подвір'я школи завжди прибране, доглянуте</w:t>
      </w:r>
      <w:r w:rsidRPr="001E3F29">
        <w:rPr>
          <w:rFonts w:ascii="Times New Roman" w:eastAsia="Calibri" w:hAnsi="Times New Roman" w:cs="Times New Roman"/>
          <w:color w:val="000000"/>
          <w:sz w:val="24"/>
          <w:szCs w:val="24"/>
          <w:lang w:val="uk-UA" w:eastAsia="ru-RU"/>
        </w:rPr>
        <w:t xml:space="preserve">, </w:t>
      </w:r>
      <w:r w:rsidRPr="001E3F29">
        <w:rPr>
          <w:rFonts w:ascii="Times New Roman" w:eastAsia="Calibri" w:hAnsi="Times New Roman" w:cs="Times New Roman"/>
          <w:color w:val="000000"/>
          <w:sz w:val="24"/>
          <w:szCs w:val="24"/>
          <w:lang w:eastAsia="ru-RU"/>
        </w:rPr>
        <w:t xml:space="preserve">активно проводиться робота з озеленення. На квітниках щороку висаджуються квіти, які протягом літа доглядають працівники школи, своєчасно </w:t>
      </w:r>
      <w:proofErr w:type="gramStart"/>
      <w:r w:rsidRPr="001E3F29">
        <w:rPr>
          <w:rFonts w:ascii="Times New Roman" w:eastAsia="Calibri" w:hAnsi="Times New Roman" w:cs="Times New Roman"/>
          <w:color w:val="000000"/>
          <w:sz w:val="24"/>
          <w:szCs w:val="24"/>
          <w:lang w:eastAsia="ru-RU"/>
        </w:rPr>
        <w:t>обр</w:t>
      </w:r>
      <w:proofErr w:type="gramEnd"/>
      <w:r w:rsidRPr="001E3F29">
        <w:rPr>
          <w:rFonts w:ascii="Times New Roman" w:eastAsia="Calibri" w:hAnsi="Times New Roman" w:cs="Times New Roman"/>
          <w:color w:val="000000"/>
          <w:sz w:val="24"/>
          <w:szCs w:val="24"/>
          <w:lang w:eastAsia="ru-RU"/>
        </w:rPr>
        <w:t>ізаючи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школи.</w:t>
      </w:r>
    </w:p>
    <w:p w:rsidR="00355CAE" w:rsidRPr="001E3F29" w:rsidRDefault="00355CAE" w:rsidP="0027204B">
      <w:pPr>
        <w:tabs>
          <w:tab w:val="left" w:pos="426"/>
        </w:tabs>
        <w:spacing w:after="0" w:line="240" w:lineRule="auto"/>
        <w:ind w:left="-426"/>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 xml:space="preserve">    </w:t>
      </w:r>
      <w:r w:rsidRPr="001E3F29">
        <w:rPr>
          <w:rFonts w:ascii="Times New Roman" w:eastAsia="Calibri" w:hAnsi="Times New Roman" w:cs="Times New Roman"/>
          <w:color w:val="000000"/>
          <w:sz w:val="24"/>
          <w:szCs w:val="24"/>
          <w:lang w:eastAsia="ru-RU"/>
        </w:rPr>
        <w:t>Кожен день проводиться вологе прибирання приміщень школи. Санвузли,</w:t>
      </w:r>
      <w:proofErr w:type="gramStart"/>
      <w:r w:rsidRPr="001E3F29">
        <w:rPr>
          <w:rFonts w:ascii="Times New Roman" w:eastAsia="Calibri" w:hAnsi="Times New Roman" w:cs="Times New Roman"/>
          <w:color w:val="000000"/>
          <w:sz w:val="24"/>
          <w:szCs w:val="24"/>
          <w:lang w:eastAsia="ru-RU"/>
        </w:rPr>
        <w:t xml:space="preserve"> ,</w:t>
      </w:r>
      <w:proofErr w:type="gramEnd"/>
      <w:r w:rsidRPr="001E3F29">
        <w:rPr>
          <w:rFonts w:ascii="Times New Roman" w:eastAsia="Calibri" w:hAnsi="Times New Roman" w:cs="Times New Roman"/>
          <w:color w:val="000000"/>
          <w:sz w:val="24"/>
          <w:szCs w:val="24"/>
          <w:lang w:eastAsia="ru-RU"/>
        </w:rPr>
        <w:t xml:space="preserve"> їдальня прибираються з використанням розчинів хлормісепту, які готуються на місце використання згідно регламенту </w:t>
      </w:r>
      <w:r w:rsidRPr="001E3F29">
        <w:rPr>
          <w:rFonts w:ascii="Times New Roman" w:eastAsia="Calibri" w:hAnsi="Times New Roman" w:cs="Times New Roman"/>
          <w:color w:val="000000"/>
          <w:sz w:val="24"/>
          <w:szCs w:val="24"/>
          <w:lang w:eastAsia="ru-RU"/>
        </w:rPr>
        <w:lastRenderedPageBreak/>
        <w:t>приготування розчинів. Охорона школи здійснюється цілодобово, встановлений відео нагляд по периметру школи</w:t>
      </w:r>
      <w:r w:rsidRPr="001E3F29">
        <w:rPr>
          <w:rFonts w:ascii="Times New Roman" w:eastAsia="Calibri" w:hAnsi="Times New Roman" w:cs="Times New Roman"/>
          <w:color w:val="000000"/>
          <w:sz w:val="24"/>
          <w:szCs w:val="24"/>
          <w:lang w:val="uk-UA" w:eastAsia="ru-RU"/>
        </w:rPr>
        <w:t>.</w:t>
      </w:r>
    </w:p>
    <w:p w:rsidR="00FD2579" w:rsidRPr="001E3F29" w:rsidRDefault="00355CAE" w:rsidP="0027204B">
      <w:pPr>
        <w:tabs>
          <w:tab w:val="left" w:pos="567"/>
        </w:tabs>
        <w:spacing w:after="0" w:line="240" w:lineRule="auto"/>
        <w:ind w:left="-426"/>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 xml:space="preserve">  </w:t>
      </w:r>
      <w:r w:rsidRPr="001E3F29">
        <w:rPr>
          <w:rFonts w:ascii="Times New Roman" w:eastAsia="Calibri" w:hAnsi="Times New Roman" w:cs="Times New Roman"/>
          <w:color w:val="000000"/>
          <w:sz w:val="24"/>
          <w:szCs w:val="24"/>
          <w:lang w:eastAsia="ru-RU"/>
        </w:rPr>
        <w:t>Протягом навчального року за рахунок бюджетних асигнувань бул</w:t>
      </w:r>
      <w:r w:rsidRPr="001E3F29">
        <w:rPr>
          <w:rFonts w:ascii="Times New Roman" w:eastAsia="Calibri" w:hAnsi="Times New Roman" w:cs="Times New Roman"/>
          <w:color w:val="000000"/>
          <w:sz w:val="24"/>
          <w:szCs w:val="24"/>
          <w:lang w:val="uk-UA" w:eastAsia="ru-RU"/>
        </w:rPr>
        <w:t>и</w:t>
      </w:r>
      <w:r w:rsidRPr="001E3F29">
        <w:rPr>
          <w:rFonts w:ascii="Times New Roman" w:eastAsia="Calibri" w:hAnsi="Times New Roman" w:cs="Times New Roman"/>
          <w:color w:val="000000"/>
          <w:sz w:val="24"/>
          <w:szCs w:val="24"/>
          <w:lang w:eastAsia="ru-RU"/>
        </w:rPr>
        <w:t xml:space="preserve"> проведен</w:t>
      </w:r>
      <w:r w:rsidRPr="001E3F29">
        <w:rPr>
          <w:rFonts w:ascii="Times New Roman" w:eastAsia="Calibri" w:hAnsi="Times New Roman" w:cs="Times New Roman"/>
          <w:color w:val="000000"/>
          <w:sz w:val="24"/>
          <w:szCs w:val="24"/>
          <w:lang w:val="uk-UA" w:eastAsia="ru-RU"/>
        </w:rPr>
        <w:t xml:space="preserve">і тендера </w:t>
      </w:r>
      <w:proofErr w:type="gramStart"/>
      <w:r w:rsidRPr="001E3F29">
        <w:rPr>
          <w:rFonts w:ascii="Times New Roman" w:eastAsia="Calibri" w:hAnsi="Times New Roman" w:cs="Times New Roman"/>
          <w:color w:val="000000"/>
          <w:sz w:val="24"/>
          <w:szCs w:val="24"/>
          <w:lang w:val="uk-UA" w:eastAsia="ru-RU"/>
        </w:rPr>
        <w:t>на</w:t>
      </w:r>
      <w:proofErr w:type="gramEnd"/>
      <w:r w:rsidRPr="001E3F29">
        <w:rPr>
          <w:rFonts w:ascii="Times New Roman" w:eastAsia="Calibri" w:hAnsi="Times New Roman" w:cs="Times New Roman"/>
          <w:color w:val="000000"/>
          <w:sz w:val="24"/>
          <w:szCs w:val="24"/>
          <w:lang w:val="uk-UA" w:eastAsia="ru-RU"/>
        </w:rPr>
        <w:t xml:space="preserve"> закупівлю та ремонтні роботи:</w:t>
      </w:r>
    </w:p>
    <w:p w:rsidR="00973F01" w:rsidRPr="001E3F29" w:rsidRDefault="00306849"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Т</w:t>
      </w:r>
      <w:r w:rsidR="00973F01" w:rsidRPr="001E3F29">
        <w:rPr>
          <w:rFonts w:ascii="Times New Roman" w:eastAsia="Times New Roman" w:hAnsi="Times New Roman" w:cs="Times New Roman"/>
          <w:sz w:val="24"/>
          <w:szCs w:val="24"/>
          <w:lang w:val="uk-UA" w:eastAsia="ru-RU"/>
        </w:rPr>
        <w:t>ехнічно-господарські проблеми</w:t>
      </w:r>
      <w:r w:rsidR="00355CAE" w:rsidRPr="001E3F29">
        <w:rPr>
          <w:rFonts w:ascii="Times New Roman" w:eastAsia="Times New Roman" w:hAnsi="Times New Roman" w:cs="Times New Roman"/>
          <w:sz w:val="24"/>
          <w:szCs w:val="24"/>
          <w:lang w:val="uk-UA" w:eastAsia="ru-RU"/>
        </w:rPr>
        <w:t xml:space="preserve">   </w:t>
      </w:r>
      <w:r w:rsidRPr="001E3F29">
        <w:rPr>
          <w:rFonts w:ascii="Times New Roman" w:eastAsia="Times New Roman" w:hAnsi="Times New Roman" w:cs="Times New Roman"/>
          <w:sz w:val="24"/>
          <w:szCs w:val="24"/>
          <w:lang w:val="uk-UA" w:eastAsia="ru-RU"/>
        </w:rPr>
        <w:t>комплексу</w:t>
      </w:r>
      <w:r w:rsidR="00973F01" w:rsidRPr="001E3F29">
        <w:rPr>
          <w:rFonts w:ascii="Times New Roman" w:eastAsia="Times New Roman" w:hAnsi="Times New Roman" w:cs="Times New Roman"/>
          <w:sz w:val="24"/>
          <w:szCs w:val="24"/>
          <w:lang w:val="uk-UA" w:eastAsia="ru-RU"/>
        </w:rPr>
        <w:t>, які нам вдалося вирішити.</w:t>
      </w:r>
    </w:p>
    <w:p w:rsidR="00973F01" w:rsidRPr="001E3F29" w:rsidRDefault="00C5044C" w:rsidP="0027204B">
      <w:pPr>
        <w:spacing w:after="0" w:line="240" w:lineRule="auto"/>
        <w:ind w:left="-426"/>
        <w:jc w:val="center"/>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За кошти</w:t>
      </w:r>
      <w:r w:rsidR="00B43C25" w:rsidRPr="001E3F29">
        <w:rPr>
          <w:rFonts w:ascii="Times New Roman" w:eastAsia="Times New Roman" w:hAnsi="Times New Roman" w:cs="Times New Roman"/>
          <w:sz w:val="24"/>
          <w:szCs w:val="24"/>
          <w:lang w:val="uk-UA" w:eastAsia="ru-RU"/>
        </w:rPr>
        <w:t xml:space="preserve"> відділу освіти </w:t>
      </w:r>
    </w:p>
    <w:p w:rsidR="00973F01" w:rsidRPr="001E3F29" w:rsidRDefault="00973F01"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ПРИДБАНО:</w:t>
      </w:r>
    </w:p>
    <w:p w:rsidR="00973F01" w:rsidRPr="001E3F29" w:rsidRDefault="00973F01"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1E3F29">
        <w:rPr>
          <w:rFonts w:ascii="Times New Roman" w:eastAsia="Times New Roman" w:hAnsi="Times New Roman" w:cs="Times New Roman"/>
          <w:color w:val="000000"/>
          <w:sz w:val="24"/>
          <w:szCs w:val="24"/>
          <w:lang w:val="uk-UA" w:eastAsia="ru-RU"/>
        </w:rPr>
        <w:t xml:space="preserve">Медичні засоби для надання </w:t>
      </w:r>
      <w:r w:rsidR="00B43C25" w:rsidRPr="001E3F29">
        <w:rPr>
          <w:rFonts w:ascii="Times New Roman" w:eastAsia="Times New Roman" w:hAnsi="Times New Roman" w:cs="Times New Roman"/>
          <w:color w:val="000000"/>
          <w:sz w:val="24"/>
          <w:szCs w:val="24"/>
          <w:lang w:val="uk-UA" w:eastAsia="ru-RU"/>
        </w:rPr>
        <w:t>першої медичної допомоги-</w:t>
      </w:r>
    </w:p>
    <w:p w:rsidR="00973F01" w:rsidRPr="001E3F29" w:rsidRDefault="00973F01"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1E3F29">
        <w:rPr>
          <w:rFonts w:ascii="Times New Roman" w:eastAsia="Times New Roman" w:hAnsi="Times New Roman" w:cs="Times New Roman"/>
          <w:color w:val="000000"/>
          <w:sz w:val="24"/>
          <w:szCs w:val="24"/>
          <w:lang w:val="uk-UA" w:eastAsia="ru-RU"/>
        </w:rPr>
        <w:t>Дезінфікуюч</w:t>
      </w:r>
      <w:r w:rsidR="00B43C25" w:rsidRPr="001E3F29">
        <w:rPr>
          <w:rFonts w:ascii="Times New Roman" w:eastAsia="Times New Roman" w:hAnsi="Times New Roman" w:cs="Times New Roman"/>
          <w:color w:val="000000"/>
          <w:sz w:val="24"/>
          <w:szCs w:val="24"/>
          <w:lang w:val="uk-UA" w:eastAsia="ru-RU"/>
        </w:rPr>
        <w:t xml:space="preserve">і засоби (вересень) </w:t>
      </w:r>
      <w:r w:rsidRPr="001E3F29">
        <w:rPr>
          <w:rFonts w:ascii="Times New Roman" w:eastAsia="Times New Roman" w:hAnsi="Times New Roman" w:cs="Times New Roman"/>
          <w:color w:val="000000"/>
          <w:sz w:val="24"/>
          <w:szCs w:val="24"/>
          <w:lang w:val="uk-UA" w:eastAsia="ru-RU"/>
        </w:rPr>
        <w:t>.</w:t>
      </w:r>
    </w:p>
    <w:p w:rsidR="00355CAE" w:rsidRPr="001E3F29" w:rsidRDefault="00355CAE" w:rsidP="0027204B">
      <w:pPr>
        <w:numPr>
          <w:ilvl w:val="0"/>
          <w:numId w:val="12"/>
        </w:numPr>
        <w:tabs>
          <w:tab w:val="left" w:pos="426"/>
        </w:tabs>
        <w:spacing w:after="0" w:line="240" w:lineRule="auto"/>
        <w:ind w:left="-426" w:firstLine="0"/>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плівка для ламінування;</w:t>
      </w:r>
    </w:p>
    <w:p w:rsidR="00355CAE" w:rsidRPr="001E3F29" w:rsidRDefault="00355CAE" w:rsidP="0027204B">
      <w:pPr>
        <w:numPr>
          <w:ilvl w:val="0"/>
          <w:numId w:val="12"/>
        </w:numPr>
        <w:tabs>
          <w:tab w:val="left" w:pos="426"/>
        </w:tabs>
        <w:spacing w:after="0" w:line="240" w:lineRule="auto"/>
        <w:ind w:left="-426" w:firstLine="0"/>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 xml:space="preserve">маска медична – </w:t>
      </w:r>
    </w:p>
    <w:p w:rsidR="00355CAE" w:rsidRPr="001E3F29" w:rsidRDefault="00355CAE" w:rsidP="0027204B">
      <w:pPr>
        <w:numPr>
          <w:ilvl w:val="0"/>
          <w:numId w:val="12"/>
        </w:numPr>
        <w:tabs>
          <w:tab w:val="left" w:pos="426"/>
        </w:tabs>
        <w:spacing w:after="0" w:line="240" w:lineRule="auto"/>
        <w:ind w:left="-426" w:firstLine="0"/>
        <w:jc w:val="both"/>
        <w:rPr>
          <w:rFonts w:ascii="Times New Roman" w:eastAsia="Calibri" w:hAnsi="Times New Roman" w:cs="Times New Roman"/>
          <w:color w:val="000000"/>
          <w:sz w:val="24"/>
          <w:szCs w:val="24"/>
          <w:lang w:val="uk-UA" w:eastAsia="ru-RU"/>
        </w:rPr>
      </w:pPr>
      <w:r w:rsidRPr="001E3F29">
        <w:rPr>
          <w:rFonts w:ascii="Times New Roman" w:eastAsia="Calibri" w:hAnsi="Times New Roman" w:cs="Times New Roman"/>
          <w:color w:val="000000"/>
          <w:sz w:val="24"/>
          <w:szCs w:val="24"/>
          <w:lang w:val="uk-UA" w:eastAsia="ru-RU"/>
        </w:rPr>
        <w:t xml:space="preserve">рукавички медичні – </w:t>
      </w:r>
    </w:p>
    <w:p w:rsidR="00973F01" w:rsidRPr="001E3F29" w:rsidRDefault="00C5044C" w:rsidP="0027204B">
      <w:pPr>
        <w:pStyle w:val="a3"/>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 xml:space="preserve">Ноутбук </w:t>
      </w:r>
    </w:p>
    <w:p w:rsidR="00B43C25" w:rsidRPr="001E3F29" w:rsidRDefault="00B43C25" w:rsidP="0027204B">
      <w:pPr>
        <w:spacing w:after="0" w:line="240" w:lineRule="auto"/>
        <w:ind w:left="-426"/>
        <w:jc w:val="both"/>
        <w:rPr>
          <w:rFonts w:ascii="Times New Roman" w:eastAsia="Times New Roman" w:hAnsi="Times New Roman" w:cs="Times New Roman"/>
          <w:sz w:val="24"/>
          <w:szCs w:val="24"/>
          <w:lang w:val="uk-UA" w:eastAsia="ru-RU"/>
        </w:rPr>
      </w:pPr>
    </w:p>
    <w:p w:rsidR="00973F01" w:rsidRPr="001E3F29" w:rsidRDefault="00973F01"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ЗРОБЛЕНО:</w:t>
      </w:r>
    </w:p>
    <w:p w:rsidR="00973F01" w:rsidRPr="001E3F29" w:rsidRDefault="00973F01"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 побілено бордюри .</w:t>
      </w:r>
    </w:p>
    <w:p w:rsidR="00973F01" w:rsidRPr="001E3F29" w:rsidRDefault="00C5044C"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 Вивезено  2 машини сухостою.</w:t>
      </w:r>
    </w:p>
    <w:p w:rsidR="00B43C25" w:rsidRPr="001E3F29" w:rsidRDefault="00B43C25" w:rsidP="0027204B">
      <w:pPr>
        <w:spacing w:after="0" w:line="240" w:lineRule="auto"/>
        <w:ind w:left="-426"/>
        <w:jc w:val="both"/>
        <w:rPr>
          <w:rFonts w:ascii="Times New Roman" w:eastAsia="Times New Roman" w:hAnsi="Times New Roman" w:cs="Times New Roman"/>
          <w:sz w:val="24"/>
          <w:szCs w:val="24"/>
          <w:lang w:val="uk-UA" w:eastAsia="ru-RU"/>
        </w:rPr>
      </w:pPr>
      <w:r w:rsidRPr="001E3F29">
        <w:rPr>
          <w:rFonts w:ascii="Times New Roman" w:eastAsia="Times New Roman" w:hAnsi="Times New Roman" w:cs="Times New Roman"/>
          <w:sz w:val="24"/>
          <w:szCs w:val="24"/>
          <w:lang w:val="uk-UA" w:eastAsia="ru-RU"/>
        </w:rPr>
        <w:t xml:space="preserve">-ремонт спальної кімнати дошкільного підрозділу </w:t>
      </w:r>
    </w:p>
    <w:p w:rsidR="00B43C25" w:rsidRPr="001E3F29" w:rsidRDefault="00B43C25"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1E3F29">
        <w:rPr>
          <w:rFonts w:ascii="Times New Roman" w:eastAsia="Times New Roman" w:hAnsi="Times New Roman" w:cs="Times New Roman"/>
          <w:sz w:val="24"/>
          <w:szCs w:val="24"/>
          <w:lang w:val="uk-UA" w:eastAsia="ru-RU"/>
        </w:rPr>
        <w:t>-</w:t>
      </w:r>
      <w:r w:rsidRPr="001E3F29">
        <w:rPr>
          <w:rFonts w:ascii="Times New Roman" w:eastAsia="Times New Roman" w:hAnsi="Times New Roman" w:cs="Times New Roman"/>
          <w:color w:val="000000"/>
          <w:sz w:val="24"/>
          <w:szCs w:val="24"/>
          <w:lang w:val="uk-UA" w:eastAsia="ru-RU"/>
        </w:rPr>
        <w:t xml:space="preserve"> Підключено  освітлення на стовпах.</w:t>
      </w:r>
    </w:p>
    <w:p w:rsidR="00C5044C" w:rsidRPr="001E3F29" w:rsidRDefault="00C5044C" w:rsidP="0027204B">
      <w:pPr>
        <w:spacing w:after="0" w:line="240" w:lineRule="auto"/>
        <w:jc w:val="both"/>
        <w:rPr>
          <w:rFonts w:ascii="Times New Roman" w:eastAsia="Times New Roman" w:hAnsi="Times New Roman" w:cs="Times New Roman"/>
          <w:color w:val="000000"/>
          <w:sz w:val="24"/>
          <w:szCs w:val="24"/>
          <w:lang w:val="uk-UA" w:eastAsia="ru-RU"/>
        </w:rPr>
      </w:pPr>
      <w:r w:rsidRPr="001E3F29">
        <w:rPr>
          <w:rFonts w:ascii="Times New Roman" w:eastAsia="Times New Roman" w:hAnsi="Times New Roman" w:cs="Times New Roman"/>
          <w:color w:val="000000"/>
          <w:sz w:val="24"/>
          <w:szCs w:val="24"/>
          <w:lang w:val="uk-UA" w:eastAsia="ru-RU"/>
        </w:rPr>
        <w:t xml:space="preserve">Всі матеріальні придбані товари та послуги поставлені на бухгалтерський облік центральної бухгалтерії </w:t>
      </w:r>
      <w:r w:rsidR="00355CAE" w:rsidRPr="001E3F29">
        <w:rPr>
          <w:rFonts w:ascii="Times New Roman" w:eastAsia="Times New Roman" w:hAnsi="Times New Roman" w:cs="Times New Roman"/>
          <w:color w:val="000000"/>
          <w:sz w:val="24"/>
          <w:szCs w:val="24"/>
          <w:lang w:val="uk-UA" w:eastAsia="ru-RU"/>
        </w:rPr>
        <w:t xml:space="preserve">відділу освіти </w:t>
      </w:r>
      <w:r w:rsidRPr="001E3F29">
        <w:rPr>
          <w:rFonts w:ascii="Times New Roman" w:eastAsia="Times New Roman" w:hAnsi="Times New Roman" w:cs="Times New Roman"/>
          <w:color w:val="000000"/>
          <w:sz w:val="24"/>
          <w:szCs w:val="24"/>
          <w:lang w:val="uk-UA" w:eastAsia="ru-RU"/>
        </w:rPr>
        <w:t>та щомісячно відображаються у фінансових звітах на сайті комплексу.</w:t>
      </w:r>
    </w:p>
    <w:p w:rsidR="00355CAE" w:rsidRPr="001E3F29" w:rsidRDefault="00355CAE" w:rsidP="001E3F29">
      <w:pPr>
        <w:spacing w:after="0" w:line="240" w:lineRule="auto"/>
        <w:jc w:val="both"/>
        <w:rPr>
          <w:rFonts w:ascii="Times New Roman" w:eastAsia="Times New Roman" w:hAnsi="Times New Roman" w:cs="Times New Roman"/>
          <w:color w:val="000000"/>
          <w:sz w:val="24"/>
          <w:szCs w:val="24"/>
          <w:lang w:val="uk-UA" w:eastAsia="ru-RU"/>
        </w:rPr>
      </w:pPr>
    </w:p>
    <w:p w:rsidR="00973F01" w:rsidRPr="0027204B" w:rsidRDefault="00B43C25" w:rsidP="0027204B">
      <w:pPr>
        <w:spacing w:after="0" w:line="240" w:lineRule="auto"/>
        <w:ind w:left="-426"/>
        <w:jc w:val="center"/>
        <w:rPr>
          <w:rFonts w:ascii="Times New Roman" w:eastAsia="Times New Roman" w:hAnsi="Times New Roman" w:cs="Times New Roman"/>
          <w:b/>
          <w:color w:val="000000"/>
          <w:sz w:val="24"/>
          <w:szCs w:val="24"/>
          <w:lang w:val="uk-UA" w:eastAsia="ru-RU"/>
        </w:rPr>
      </w:pPr>
      <w:r w:rsidRPr="0027204B">
        <w:rPr>
          <w:rFonts w:ascii="Times New Roman" w:eastAsia="Times New Roman" w:hAnsi="Times New Roman" w:cs="Times New Roman"/>
          <w:b/>
          <w:color w:val="000000"/>
          <w:sz w:val="24"/>
          <w:szCs w:val="24"/>
          <w:lang w:val="uk-UA" w:eastAsia="ru-RU"/>
        </w:rPr>
        <w:t>Плани на 2022/2023</w:t>
      </w:r>
      <w:r w:rsidR="00973F01" w:rsidRPr="0027204B">
        <w:rPr>
          <w:rFonts w:ascii="Times New Roman" w:eastAsia="Times New Roman" w:hAnsi="Times New Roman" w:cs="Times New Roman"/>
          <w:b/>
          <w:color w:val="000000"/>
          <w:sz w:val="24"/>
          <w:szCs w:val="24"/>
          <w:lang w:val="uk-UA" w:eastAsia="ru-RU"/>
        </w:rPr>
        <w:t xml:space="preserve"> навчальний рік</w:t>
      </w:r>
    </w:p>
    <w:p w:rsidR="00C5044C" w:rsidRPr="0027204B" w:rsidRDefault="00C5044C" w:rsidP="0027204B">
      <w:pPr>
        <w:spacing w:after="0" w:line="240" w:lineRule="auto"/>
        <w:ind w:left="-426"/>
        <w:jc w:val="center"/>
        <w:rPr>
          <w:rFonts w:ascii="Times New Roman" w:eastAsia="Times New Roman" w:hAnsi="Times New Roman" w:cs="Times New Roman"/>
          <w:b/>
          <w:color w:val="000000"/>
          <w:sz w:val="24"/>
          <w:szCs w:val="24"/>
          <w:lang w:val="uk-UA" w:eastAsia="ru-RU"/>
        </w:rPr>
      </w:pPr>
    </w:p>
    <w:p w:rsidR="002B392F" w:rsidRPr="0027204B" w:rsidRDefault="002B392F"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color w:val="000000"/>
          <w:sz w:val="24"/>
          <w:szCs w:val="24"/>
          <w:lang w:val="uk-UA" w:eastAsia="ru-RU"/>
        </w:rPr>
        <w:t>Встановити протипожежну сигналізацію.</w:t>
      </w:r>
    </w:p>
    <w:p w:rsidR="00973F01" w:rsidRPr="0027204B" w:rsidRDefault="00973F01"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color w:val="000000"/>
          <w:sz w:val="24"/>
          <w:szCs w:val="24"/>
          <w:lang w:val="uk-UA" w:eastAsia="ru-RU"/>
        </w:rPr>
        <w:t>Перекрити дах (блок А, блок С та третій поверх).</w:t>
      </w:r>
    </w:p>
    <w:p w:rsidR="002B392F" w:rsidRPr="0027204B" w:rsidRDefault="002B392F"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color w:val="000000"/>
          <w:sz w:val="24"/>
          <w:szCs w:val="24"/>
          <w:lang w:val="uk-UA" w:eastAsia="ru-RU"/>
        </w:rPr>
        <w:t>Косметичний ремонт кабінетів за потребою.</w:t>
      </w:r>
    </w:p>
    <w:p w:rsidR="002B392F" w:rsidRPr="0027204B" w:rsidRDefault="002B392F"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color w:val="000000"/>
          <w:sz w:val="24"/>
          <w:szCs w:val="24"/>
          <w:lang w:val="uk-UA" w:eastAsia="ru-RU"/>
        </w:rPr>
        <w:t>Модернізація освітлення у коридорах комплексу.</w:t>
      </w:r>
    </w:p>
    <w:p w:rsidR="00973F01" w:rsidRPr="0027204B" w:rsidRDefault="00973F01" w:rsidP="0027204B">
      <w:pPr>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b/>
          <w:sz w:val="24"/>
          <w:szCs w:val="24"/>
          <w:lang w:val="uk-UA" w:eastAsia="ru-RU"/>
        </w:rPr>
        <w:t>Придбати</w:t>
      </w:r>
      <w:r w:rsidRPr="0027204B">
        <w:rPr>
          <w:rFonts w:ascii="Times New Roman" w:eastAsia="Times New Roman" w:hAnsi="Times New Roman" w:cs="Times New Roman"/>
          <w:sz w:val="24"/>
          <w:szCs w:val="24"/>
          <w:lang w:val="uk-UA" w:eastAsia="ru-RU"/>
        </w:rPr>
        <w:t xml:space="preserve"> 3 комп’ютери.</w:t>
      </w:r>
    </w:p>
    <w:p w:rsidR="00973F01" w:rsidRPr="0027204B" w:rsidRDefault="002B392F" w:rsidP="0027204B">
      <w:pPr>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sz w:val="24"/>
          <w:szCs w:val="24"/>
          <w:lang w:val="uk-UA" w:eastAsia="ru-RU"/>
        </w:rPr>
        <w:t>Холодильник в харчоблок.</w:t>
      </w:r>
    </w:p>
    <w:p w:rsidR="00973F01" w:rsidRPr="0027204B" w:rsidRDefault="002B392F" w:rsidP="0027204B">
      <w:pPr>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sz w:val="24"/>
          <w:szCs w:val="24"/>
          <w:lang w:val="uk-UA" w:eastAsia="ru-RU"/>
        </w:rPr>
        <w:t>2 принтери.</w:t>
      </w:r>
    </w:p>
    <w:p w:rsidR="00973F01" w:rsidRPr="0027204B" w:rsidRDefault="00973F01" w:rsidP="0027204B">
      <w:pPr>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sz w:val="24"/>
          <w:szCs w:val="24"/>
          <w:lang w:val="uk-UA" w:eastAsia="ru-RU"/>
        </w:rPr>
        <w:t>Перезарядити вогнегасники (раз в рік) .</w:t>
      </w:r>
    </w:p>
    <w:p w:rsidR="00973F01" w:rsidRPr="0027204B" w:rsidRDefault="00973F01" w:rsidP="0027204B">
      <w:pPr>
        <w:numPr>
          <w:ilvl w:val="0"/>
          <w:numId w:val="12"/>
        </w:numPr>
        <w:spacing w:after="0" w:line="240" w:lineRule="auto"/>
        <w:ind w:left="-426" w:firstLine="0"/>
        <w:jc w:val="both"/>
        <w:rPr>
          <w:rFonts w:ascii="Times New Roman" w:eastAsia="Times New Roman" w:hAnsi="Times New Roman" w:cs="Times New Roman"/>
          <w:sz w:val="24"/>
          <w:szCs w:val="24"/>
          <w:lang w:val="uk-UA" w:eastAsia="ru-RU"/>
        </w:rPr>
      </w:pPr>
      <w:r w:rsidRPr="0027204B">
        <w:rPr>
          <w:rFonts w:ascii="Times New Roman" w:eastAsia="Times New Roman" w:hAnsi="Times New Roman" w:cs="Times New Roman"/>
          <w:sz w:val="24"/>
          <w:szCs w:val="24"/>
          <w:lang w:val="uk-UA" w:eastAsia="ru-RU"/>
        </w:rPr>
        <w:t>Зробити опори ізоляцій.</w:t>
      </w:r>
    </w:p>
    <w:p w:rsidR="00B43C25" w:rsidRPr="0027204B" w:rsidRDefault="00973F01"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sz w:val="24"/>
          <w:szCs w:val="24"/>
          <w:lang w:val="uk-UA" w:eastAsia="ru-RU"/>
        </w:rPr>
        <w:t>Зробити ремонт</w:t>
      </w:r>
      <w:r w:rsidR="00B43C25" w:rsidRPr="0027204B">
        <w:rPr>
          <w:rFonts w:ascii="Times New Roman" w:eastAsia="Times New Roman" w:hAnsi="Times New Roman" w:cs="Times New Roman"/>
          <w:sz w:val="24"/>
          <w:szCs w:val="24"/>
          <w:lang w:val="uk-UA" w:eastAsia="ru-RU"/>
        </w:rPr>
        <w:t xml:space="preserve"> харчоблоку</w:t>
      </w:r>
    </w:p>
    <w:p w:rsidR="00B43C25" w:rsidRPr="0027204B" w:rsidRDefault="00355CAE" w:rsidP="0027204B">
      <w:pPr>
        <w:numPr>
          <w:ilvl w:val="0"/>
          <w:numId w:val="12"/>
        </w:numPr>
        <w:spacing w:after="0" w:line="240" w:lineRule="auto"/>
        <w:ind w:left="-426" w:firstLine="0"/>
        <w:jc w:val="both"/>
        <w:rPr>
          <w:rFonts w:ascii="Times New Roman" w:eastAsia="Times New Roman" w:hAnsi="Times New Roman" w:cs="Times New Roman"/>
          <w:color w:val="000000"/>
          <w:sz w:val="24"/>
          <w:szCs w:val="24"/>
          <w:lang w:val="uk-UA" w:eastAsia="ru-RU"/>
        </w:rPr>
      </w:pPr>
      <w:r w:rsidRPr="0027204B">
        <w:rPr>
          <w:rFonts w:ascii="Times New Roman" w:eastAsia="Times New Roman" w:hAnsi="Times New Roman" w:cs="Times New Roman"/>
          <w:color w:val="000000"/>
          <w:sz w:val="24"/>
          <w:szCs w:val="24"/>
          <w:lang w:val="uk-UA" w:eastAsia="ru-RU"/>
        </w:rPr>
        <w:t xml:space="preserve"> </w:t>
      </w:r>
      <w:r w:rsidR="00973F01" w:rsidRPr="0027204B">
        <w:rPr>
          <w:rFonts w:ascii="Times New Roman" w:eastAsia="Times New Roman" w:hAnsi="Times New Roman" w:cs="Times New Roman"/>
          <w:color w:val="000000"/>
          <w:sz w:val="24"/>
          <w:szCs w:val="24"/>
          <w:lang w:val="uk-UA" w:eastAsia="ru-RU"/>
        </w:rPr>
        <w:t xml:space="preserve">Ми з Вами  дбаємо  про те,  щоб наші діти навчалися в  теплих, світлих   та чистих класах. Хочу подякувати батькам за підтримку та взаєморозуміння. Сподіваюсь що і в майбутньому будемо співпрацювати. </w:t>
      </w:r>
    </w:p>
    <w:p w:rsidR="0027204B" w:rsidRPr="0027204B" w:rsidRDefault="0027204B" w:rsidP="001E3F29">
      <w:pPr>
        <w:spacing w:line="240" w:lineRule="auto"/>
        <w:contextualSpacing/>
        <w:rPr>
          <w:rFonts w:ascii="Times New Roman" w:hAnsi="Times New Roman" w:cs="Times New Roman"/>
          <w:b/>
          <w:sz w:val="24"/>
          <w:szCs w:val="24"/>
          <w:u w:val="single"/>
          <w:lang w:val="uk-UA"/>
        </w:rPr>
      </w:pPr>
    </w:p>
    <w:p w:rsidR="008F6F6A" w:rsidRPr="0027204B" w:rsidRDefault="008F6F6A" w:rsidP="0027204B">
      <w:pPr>
        <w:spacing w:line="240" w:lineRule="auto"/>
        <w:ind w:left="-426"/>
        <w:contextualSpacing/>
        <w:jc w:val="center"/>
        <w:rPr>
          <w:rFonts w:ascii="Times New Roman" w:hAnsi="Times New Roman" w:cs="Times New Roman"/>
          <w:b/>
          <w:sz w:val="24"/>
          <w:szCs w:val="24"/>
          <w:u w:val="single"/>
          <w:lang w:val="uk-UA"/>
        </w:rPr>
      </w:pPr>
      <w:r w:rsidRPr="0027204B">
        <w:rPr>
          <w:rFonts w:ascii="Times New Roman" w:hAnsi="Times New Roman" w:cs="Times New Roman"/>
          <w:b/>
          <w:sz w:val="24"/>
          <w:szCs w:val="24"/>
          <w:u w:val="single"/>
          <w:lang w:val="uk-UA"/>
        </w:rPr>
        <w:t>МІСІЯ, БАЧЕННЯ, СТРАТЕГІЯ</w:t>
      </w:r>
    </w:p>
    <w:p w:rsidR="00C5044C" w:rsidRPr="0027204B" w:rsidRDefault="00C5044C" w:rsidP="0027204B">
      <w:pPr>
        <w:spacing w:line="240" w:lineRule="auto"/>
        <w:ind w:left="-426"/>
        <w:contextualSpacing/>
        <w:jc w:val="center"/>
        <w:rPr>
          <w:rFonts w:ascii="Times New Roman" w:hAnsi="Times New Roman" w:cs="Times New Roman"/>
          <w:b/>
          <w:sz w:val="24"/>
          <w:szCs w:val="24"/>
          <w:u w:val="single"/>
          <w:lang w:val="uk-UA"/>
        </w:rPr>
      </w:pP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Питання, що були розв’язані:</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Аналіз результатів за минулий навчальний рік продемонстрував наступне: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освітній процес має позитивну тенденцію розвитку;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комплексу шляхом запровадження нових взаємовідносин між керуючими й керованими підсистемами відповідно до мети їх спільної діяльності;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-діяльність адміністрації закладу спрямована на вдосконалення освітнього процесу та підвищення його ефективності;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у комплексі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 комплекс підтримує свій позитивний імідж;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-створюються умови для врахування й розвитку навчально-пізнавальних і професійних інтересів, здібностей, потреб учнів;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значно покращилась ресурсна база (кадровий потенціал, матеріально-технічна база, інформаційно-методичне забезпечення);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lastRenderedPageBreak/>
        <w:t xml:space="preserve">- методична робота сприяє модернізації змісту освітнього процесу, втіленню педагогічних інноваційних технологій;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створено сприятливий психолого-педагогічний клімат. </w:t>
      </w:r>
    </w:p>
    <w:p w:rsidR="008F6F6A" w:rsidRPr="0027204B" w:rsidRDefault="00B43C25"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w:t>
      </w:r>
      <w:r w:rsidR="008F6F6A" w:rsidRPr="0027204B">
        <w:rPr>
          <w:rFonts w:ascii="Times New Roman" w:hAnsi="Times New Roman" w:cs="Times New Roman"/>
          <w:sz w:val="24"/>
          <w:szCs w:val="24"/>
          <w:lang w:val="uk-UA"/>
        </w:rPr>
        <w:t xml:space="preserve">Протягом звітного періоду адміністрація школи дотримувалася Закону України «Про звернення громадян» з питань недопущення надання неоднозначних, необґрунтованих або неповних відповідей за зверненнями громадян, із порушенням термінів, установлених законодавством, безпідставної передачі розгляду звернень іншим органам, 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 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 поновлення прав і свобод громадян, порушених унаслідок недодержання вимог законодавства про звернення громадян. </w:t>
      </w:r>
    </w:p>
    <w:p w:rsidR="001E3F29" w:rsidRDefault="001E3F29" w:rsidP="0027204B">
      <w:pPr>
        <w:spacing w:line="240" w:lineRule="auto"/>
        <w:ind w:left="-426"/>
        <w:contextualSpacing/>
        <w:jc w:val="both"/>
        <w:rPr>
          <w:rFonts w:ascii="Times New Roman" w:hAnsi="Times New Roman" w:cs="Times New Roman"/>
          <w:b/>
          <w:sz w:val="24"/>
          <w:szCs w:val="24"/>
          <w:lang w:val="uk-UA"/>
        </w:rPr>
      </w:pPr>
    </w:p>
    <w:p w:rsidR="008F6F6A" w:rsidRPr="0027204B" w:rsidRDefault="008F6F6A" w:rsidP="0027204B">
      <w:pPr>
        <w:spacing w:line="240" w:lineRule="auto"/>
        <w:ind w:left="-426"/>
        <w:contextualSpacing/>
        <w:jc w:val="both"/>
        <w:rPr>
          <w:rFonts w:ascii="Times New Roman" w:hAnsi="Times New Roman" w:cs="Times New Roman"/>
          <w:b/>
          <w:sz w:val="24"/>
          <w:szCs w:val="24"/>
          <w:lang w:val="uk-UA"/>
        </w:rPr>
      </w:pPr>
      <w:r w:rsidRPr="0027204B">
        <w:rPr>
          <w:rFonts w:ascii="Times New Roman" w:hAnsi="Times New Roman" w:cs="Times New Roman"/>
          <w:b/>
          <w:sz w:val="24"/>
          <w:szCs w:val="24"/>
          <w:lang w:val="uk-UA"/>
        </w:rPr>
        <w:t xml:space="preserve">Питання, що потребують подальшого розв’язання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Залишаються певні питання, розв’язання яких слід продовжувати, а саме: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підвищення якості освітніх послуг</w:t>
      </w:r>
      <w:r w:rsidR="00E57666" w:rsidRPr="0027204B">
        <w:rPr>
          <w:rFonts w:ascii="Times New Roman" w:hAnsi="Times New Roman" w:cs="Times New Roman"/>
          <w:sz w:val="24"/>
          <w:szCs w:val="24"/>
          <w:lang w:val="uk-UA"/>
        </w:rPr>
        <w:t xml:space="preserve"> та виховного процесу учнів</w:t>
      </w:r>
      <w:r w:rsidRPr="0027204B">
        <w:rPr>
          <w:rFonts w:ascii="Times New Roman" w:hAnsi="Times New Roman" w:cs="Times New Roman"/>
          <w:sz w:val="24"/>
          <w:szCs w:val="24"/>
          <w:lang w:val="uk-UA"/>
        </w:rPr>
        <w:t xml:space="preserve">;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підвищення результативності роботи з обдарованими дітьми;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 активне використання комп’ютерних комплексів;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-покращення матеріально-технічної бази навчальних кабінетів. </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Єдина педа</w:t>
      </w:r>
      <w:r w:rsidR="00B43C25" w:rsidRPr="0027204B">
        <w:rPr>
          <w:rFonts w:ascii="Times New Roman" w:hAnsi="Times New Roman" w:cs="Times New Roman"/>
          <w:sz w:val="24"/>
          <w:szCs w:val="24"/>
          <w:lang w:val="uk-UA"/>
        </w:rPr>
        <w:t>гогічна тема та завдання на 2022/2023</w:t>
      </w:r>
      <w:r w:rsidRPr="0027204B">
        <w:rPr>
          <w:rFonts w:ascii="Times New Roman" w:hAnsi="Times New Roman" w:cs="Times New Roman"/>
          <w:sz w:val="24"/>
          <w:szCs w:val="24"/>
          <w:lang w:val="uk-UA"/>
        </w:rPr>
        <w:t xml:space="preserve"> навчальний рік. Наш комплекс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w:t>
      </w:r>
    </w:p>
    <w:p w:rsidR="008F6F6A" w:rsidRPr="0027204B" w:rsidRDefault="008F6F6A"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Головним завдання комплексу є забезпечення високої якості освіти.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своєї родини, інших учнів, педагогів, школи та навчання. </w:t>
      </w:r>
    </w:p>
    <w:p w:rsidR="008F6F6A" w:rsidRPr="0027204B" w:rsidRDefault="009F49E5"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Наш</w:t>
      </w:r>
      <w:r w:rsidR="0027204B" w:rsidRPr="0027204B">
        <w:rPr>
          <w:rFonts w:ascii="Times New Roman" w:hAnsi="Times New Roman" w:cs="Times New Roman"/>
          <w:sz w:val="24"/>
          <w:szCs w:val="24"/>
          <w:lang w:val="uk-UA"/>
        </w:rPr>
        <w:t xml:space="preserve">а школа </w:t>
      </w:r>
      <w:r w:rsidRPr="0027204B">
        <w:rPr>
          <w:rFonts w:ascii="Times New Roman" w:hAnsi="Times New Roman" w:cs="Times New Roman"/>
          <w:sz w:val="24"/>
          <w:szCs w:val="24"/>
          <w:lang w:val="uk-UA"/>
        </w:rPr>
        <w:t xml:space="preserve"> є</w:t>
      </w:r>
      <w:r w:rsidR="008F6F6A" w:rsidRPr="0027204B">
        <w:rPr>
          <w:rFonts w:ascii="Times New Roman" w:hAnsi="Times New Roman" w:cs="Times New Roman"/>
          <w:sz w:val="24"/>
          <w:szCs w:val="24"/>
          <w:lang w:val="uk-UA"/>
        </w:rPr>
        <w:t xml:space="preserve"> не лише 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Ми до цього готові!</w:t>
      </w:r>
    </w:p>
    <w:p w:rsidR="008C3A6B" w:rsidRPr="0027204B" w:rsidRDefault="008C3A6B" w:rsidP="0027204B">
      <w:pPr>
        <w:spacing w:line="240" w:lineRule="auto"/>
        <w:ind w:left="-426"/>
        <w:jc w:val="both"/>
        <w:rPr>
          <w:rFonts w:ascii="Times New Roman" w:hAnsi="Times New Roman" w:cs="Times New Roman"/>
          <w:bCs/>
          <w:sz w:val="24"/>
          <w:szCs w:val="24"/>
          <w:lang w:val="uk-UA"/>
        </w:rPr>
      </w:pPr>
      <w:r w:rsidRPr="0027204B">
        <w:rPr>
          <w:rFonts w:ascii="Times New Roman" w:hAnsi="Times New Roman" w:cs="Times New Roman"/>
          <w:bCs/>
          <w:sz w:val="24"/>
          <w:szCs w:val="24"/>
          <w:lang w:val="uk-UA"/>
        </w:rPr>
        <w:t>Весь педагогічний колектив, техперсонал, батьківський комітет громадськість в тісній співпраці щорічно забезпечують комфортні умови для всіх учасників освітнього процесу. Тому, на завершення хочу висловити подяку всім: вчителям – за творчість, за любов до своєї професії, батькам, спонсорам та благодійникам – за розуміння та підтримку, технічному персоналу за їх щоденну працю, за чистоту в закладі та на території комплексу, адже, в реаліях сьогодення лише спільними зусиллями ми зможемо створити належні умови для навчання та виховання наших дітей.</w:t>
      </w:r>
    </w:p>
    <w:p w:rsidR="004F5FA4"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Дякую батькам за виховання дітей, дякую тим, хто живе шкільним життям, хто поряд. Дистанційне навчання стало своєрідним взаємозв'язком між батьківським колективом і учителем. Найближчі люди своїми зусиллями, працею, терпінням і відповідальністю підтримували своїх дітей. Я дякую учням, батькам, бабусям, дідусям, їх родичам, які взяли активну участь у  дистанційному навчанні. Вони оцінили педагогічну працю, використали наші поради, зауваження.</w:t>
      </w:r>
    </w:p>
    <w:p w:rsidR="004E3C02"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Дякую всім працівникам закладу за сумлінну працю. </w:t>
      </w:r>
    </w:p>
    <w:p w:rsidR="004E3C02"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Дякую педпрацівникам, що надихаєте й мотивуєте своїх учнів ставати кращими. </w:t>
      </w:r>
    </w:p>
    <w:p w:rsidR="004E3C02" w:rsidRPr="0027204B" w:rsidRDefault="004E3C02"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Я щ</w:t>
      </w:r>
      <w:r w:rsidR="004F5FA4" w:rsidRPr="0027204B">
        <w:rPr>
          <w:rFonts w:ascii="Times New Roman" w:hAnsi="Times New Roman" w:cs="Times New Roman"/>
          <w:sz w:val="24"/>
          <w:szCs w:val="24"/>
          <w:lang w:val="uk-UA"/>
        </w:rPr>
        <w:t xml:space="preserve">иро бажаю учням гарного </w:t>
      </w:r>
      <w:r w:rsidRPr="0027204B">
        <w:rPr>
          <w:rFonts w:ascii="Times New Roman" w:hAnsi="Times New Roman" w:cs="Times New Roman"/>
          <w:sz w:val="24"/>
          <w:szCs w:val="24"/>
          <w:lang w:val="uk-UA"/>
        </w:rPr>
        <w:t xml:space="preserve">літнього </w:t>
      </w:r>
      <w:r w:rsidR="004F5FA4" w:rsidRPr="0027204B">
        <w:rPr>
          <w:rFonts w:ascii="Times New Roman" w:hAnsi="Times New Roman" w:cs="Times New Roman"/>
          <w:sz w:val="24"/>
          <w:szCs w:val="24"/>
          <w:lang w:val="uk-UA"/>
        </w:rPr>
        <w:t xml:space="preserve">відпочинку, здоров ҆я, вражень. </w:t>
      </w:r>
    </w:p>
    <w:p w:rsidR="004E3C02" w:rsidRPr="0027204B" w:rsidRDefault="004E3C02"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І дякую</w:t>
      </w:r>
      <w:r w:rsidR="004F5FA4" w:rsidRPr="0027204B">
        <w:rPr>
          <w:rFonts w:ascii="Times New Roman" w:hAnsi="Times New Roman" w:cs="Times New Roman"/>
          <w:sz w:val="24"/>
          <w:szCs w:val="24"/>
          <w:lang w:val="uk-UA"/>
        </w:rPr>
        <w:t xml:space="preserve"> батькам, які підтримують вчителів </w:t>
      </w:r>
      <w:r w:rsidRPr="0027204B">
        <w:rPr>
          <w:rFonts w:ascii="Times New Roman" w:hAnsi="Times New Roman" w:cs="Times New Roman"/>
          <w:sz w:val="24"/>
          <w:szCs w:val="24"/>
          <w:lang w:val="uk-UA"/>
        </w:rPr>
        <w:t>і є нашими партнерами у вихованні дітей</w:t>
      </w:r>
      <w:r w:rsidR="004F5FA4" w:rsidRPr="0027204B">
        <w:rPr>
          <w:rFonts w:ascii="Times New Roman" w:hAnsi="Times New Roman" w:cs="Times New Roman"/>
          <w:sz w:val="24"/>
          <w:szCs w:val="24"/>
          <w:lang w:val="uk-UA"/>
        </w:rPr>
        <w:t xml:space="preserve">. </w:t>
      </w:r>
    </w:p>
    <w:p w:rsidR="002C38C1" w:rsidRPr="0027204B" w:rsidRDefault="002C38C1" w:rsidP="0027204B">
      <w:pPr>
        <w:spacing w:line="240" w:lineRule="auto"/>
        <w:ind w:left="-426"/>
        <w:contextualSpacing/>
        <w:jc w:val="both"/>
        <w:rPr>
          <w:rFonts w:ascii="Times New Roman" w:hAnsi="Times New Roman" w:cs="Times New Roman"/>
          <w:sz w:val="24"/>
          <w:szCs w:val="24"/>
          <w:lang w:val="uk-UA"/>
        </w:rPr>
      </w:pPr>
      <w:bookmarkStart w:id="0" w:name="_GoBack"/>
      <w:bookmarkEnd w:id="0"/>
    </w:p>
    <w:p w:rsidR="004F5FA4"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Разом ми змогли і зможемо ще більше! </w:t>
      </w:r>
    </w:p>
    <w:p w:rsidR="004E3C02" w:rsidRPr="0027204B" w:rsidRDefault="004E3C02" w:rsidP="0027204B">
      <w:pPr>
        <w:spacing w:line="240" w:lineRule="auto"/>
        <w:ind w:left="-426"/>
        <w:contextualSpacing/>
        <w:jc w:val="both"/>
        <w:rPr>
          <w:rFonts w:ascii="Times New Roman" w:hAnsi="Times New Roman" w:cs="Times New Roman"/>
          <w:sz w:val="24"/>
          <w:szCs w:val="24"/>
          <w:lang w:val="uk-UA"/>
        </w:rPr>
      </w:pPr>
    </w:p>
    <w:p w:rsidR="004E3C02"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 xml:space="preserve">Дякую за увагу! </w:t>
      </w:r>
    </w:p>
    <w:p w:rsidR="004E3C02" w:rsidRPr="0027204B" w:rsidRDefault="004E3C02" w:rsidP="0027204B">
      <w:pPr>
        <w:spacing w:line="240" w:lineRule="auto"/>
        <w:ind w:left="-426"/>
        <w:contextualSpacing/>
        <w:jc w:val="both"/>
        <w:rPr>
          <w:rFonts w:ascii="Times New Roman" w:hAnsi="Times New Roman" w:cs="Times New Roman"/>
          <w:sz w:val="24"/>
          <w:szCs w:val="24"/>
          <w:lang w:val="uk-UA"/>
        </w:rPr>
      </w:pPr>
    </w:p>
    <w:p w:rsidR="004F5FA4" w:rsidRPr="0027204B" w:rsidRDefault="004F5FA4" w:rsidP="0027204B">
      <w:pPr>
        <w:spacing w:line="240" w:lineRule="auto"/>
        <w:ind w:left="-426"/>
        <w:contextualSpacing/>
        <w:jc w:val="both"/>
        <w:rPr>
          <w:rFonts w:ascii="Times New Roman" w:hAnsi="Times New Roman" w:cs="Times New Roman"/>
          <w:sz w:val="24"/>
          <w:szCs w:val="24"/>
          <w:lang w:val="uk-UA"/>
        </w:rPr>
      </w:pPr>
      <w:r w:rsidRPr="0027204B">
        <w:rPr>
          <w:rFonts w:ascii="Times New Roman" w:hAnsi="Times New Roman" w:cs="Times New Roman"/>
          <w:sz w:val="24"/>
          <w:szCs w:val="24"/>
          <w:lang w:val="uk-UA"/>
        </w:rPr>
        <w:t>Зичу всім здоров҆я!</w:t>
      </w:r>
    </w:p>
    <w:p w:rsidR="008F25E8" w:rsidRDefault="008F25E8" w:rsidP="008F25E8">
      <w:pPr>
        <w:rPr>
          <w:rFonts w:ascii="Times New Roman" w:hAnsi="Times New Roman" w:cs="Times New Roman"/>
          <w:sz w:val="28"/>
          <w:szCs w:val="28"/>
          <w:lang w:val="uk-UA"/>
        </w:rPr>
      </w:pPr>
    </w:p>
    <w:p w:rsidR="001E3F29" w:rsidRDefault="001E3F29" w:rsidP="008F25E8">
      <w:pPr>
        <w:rPr>
          <w:rFonts w:ascii="Times New Roman" w:hAnsi="Times New Roman" w:cs="Times New Roman"/>
          <w:sz w:val="28"/>
          <w:szCs w:val="28"/>
          <w:lang w:val="uk-UA"/>
        </w:rPr>
      </w:pPr>
    </w:p>
    <w:p w:rsidR="001E3F29" w:rsidRDefault="001E3F29" w:rsidP="008F25E8">
      <w:pPr>
        <w:rPr>
          <w:rFonts w:ascii="Times New Roman" w:hAnsi="Times New Roman" w:cs="Times New Roman"/>
          <w:sz w:val="28"/>
          <w:szCs w:val="28"/>
          <w:lang w:val="uk-UA"/>
        </w:rPr>
      </w:pPr>
    </w:p>
    <w:p w:rsidR="00747DFE" w:rsidRPr="00747DFE" w:rsidRDefault="00747DFE" w:rsidP="00747DFE">
      <w:pPr>
        <w:spacing w:after="0" w:line="240" w:lineRule="auto"/>
        <w:jc w:val="center"/>
        <w:rPr>
          <w:rFonts w:ascii="Times New Roman" w:hAnsi="Times New Roman" w:cs="Times New Roman"/>
          <w:b/>
          <w:sz w:val="24"/>
          <w:szCs w:val="24"/>
          <w:lang w:val="uk-UA"/>
        </w:rPr>
      </w:pPr>
      <w:r w:rsidRPr="00747DFE">
        <w:rPr>
          <w:rFonts w:ascii="Times New Roman" w:hAnsi="Times New Roman" w:cs="Times New Roman"/>
          <w:b/>
          <w:sz w:val="24"/>
          <w:szCs w:val="24"/>
          <w:lang w:val="uk-UA"/>
        </w:rPr>
        <w:lastRenderedPageBreak/>
        <w:t>Умови досягнення головних завдань школи</w:t>
      </w:r>
    </w:p>
    <w:p w:rsidR="00747DFE" w:rsidRPr="00747DFE" w:rsidRDefault="00747DFE" w:rsidP="001E3F29">
      <w:pPr>
        <w:spacing w:after="0" w:line="240" w:lineRule="auto"/>
        <w:ind w:left="-426" w:firstLine="709"/>
        <w:jc w:val="both"/>
        <w:rPr>
          <w:rFonts w:ascii="Times New Roman" w:hAnsi="Times New Roman" w:cs="Times New Roman"/>
          <w:sz w:val="24"/>
          <w:szCs w:val="24"/>
          <w:lang w:val="uk-UA"/>
        </w:rPr>
      </w:pPr>
      <w:r w:rsidRPr="00747DFE">
        <w:rPr>
          <w:rFonts w:ascii="Times New Roman" w:hAnsi="Times New Roman" w:cs="Times New Roman"/>
          <w:sz w:val="24"/>
          <w:szCs w:val="24"/>
          <w:lang w:val="uk-UA"/>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демократизація системи освіти;</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 орієнтація науково-методичної роботи вчителів на реалізацію сучасних ефективних педагогічних технологій, </w:t>
      </w:r>
      <w:proofErr w:type="gramStart"/>
      <w:r w:rsidRPr="00747DFE">
        <w:rPr>
          <w:rFonts w:ascii="Times New Roman" w:hAnsi="Times New Roman" w:cs="Times New Roman"/>
          <w:sz w:val="24"/>
          <w:szCs w:val="24"/>
        </w:rPr>
        <w:t>передового</w:t>
      </w:r>
      <w:proofErr w:type="gramEnd"/>
      <w:r w:rsidRPr="00747DFE">
        <w:rPr>
          <w:rFonts w:ascii="Times New Roman" w:hAnsi="Times New Roman" w:cs="Times New Roman"/>
          <w:sz w:val="24"/>
          <w:szCs w:val="24"/>
        </w:rPr>
        <w:t xml:space="preserve"> педагогічного досвіду;</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пошук шляхів і способів диференціації та індивідуалізації навчання, розробка </w:t>
      </w:r>
      <w:proofErr w:type="gramStart"/>
      <w:r w:rsidRPr="00747DFE">
        <w:rPr>
          <w:rFonts w:ascii="Times New Roman" w:hAnsi="Times New Roman" w:cs="Times New Roman"/>
          <w:sz w:val="24"/>
          <w:szCs w:val="24"/>
        </w:rPr>
        <w:t>р</w:t>
      </w:r>
      <w:proofErr w:type="gramEnd"/>
      <w:r w:rsidRPr="00747DFE">
        <w:rPr>
          <w:rFonts w:ascii="Times New Roman" w:hAnsi="Times New Roman" w:cs="Times New Roman"/>
          <w:sz w:val="24"/>
          <w:szCs w:val="24"/>
        </w:rPr>
        <w:t xml:space="preserve">ізних варіантів навчальних планів та програм;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створення  оптимальних умов для розвитку інтересів, здібностей, творчості;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створення </w:t>
      </w:r>
      <w:proofErr w:type="gramStart"/>
      <w:r w:rsidRPr="00747DFE">
        <w:rPr>
          <w:rFonts w:ascii="Times New Roman" w:hAnsi="Times New Roman" w:cs="Times New Roman"/>
          <w:sz w:val="24"/>
          <w:szCs w:val="24"/>
        </w:rPr>
        <w:t>в</w:t>
      </w:r>
      <w:proofErr w:type="gramEnd"/>
      <w:r w:rsidRPr="00747DFE">
        <w:rPr>
          <w:rFonts w:ascii="Times New Roman" w:hAnsi="Times New Roman" w:cs="Times New Roman"/>
          <w:sz w:val="24"/>
          <w:szCs w:val="24"/>
        </w:rPr>
        <w:t xml:space="preserve"> </w:t>
      </w:r>
      <w:proofErr w:type="gramStart"/>
      <w:r w:rsidRPr="00747DFE">
        <w:rPr>
          <w:rFonts w:ascii="Times New Roman" w:hAnsi="Times New Roman" w:cs="Times New Roman"/>
          <w:sz w:val="24"/>
          <w:szCs w:val="24"/>
        </w:rPr>
        <w:t>педагог</w:t>
      </w:r>
      <w:proofErr w:type="gramEnd"/>
      <w:r w:rsidRPr="00747DFE">
        <w:rPr>
          <w:rFonts w:ascii="Times New Roman" w:hAnsi="Times New Roman" w:cs="Times New Roman"/>
          <w:sz w:val="24"/>
          <w:szCs w:val="24"/>
        </w:rPr>
        <w:t xml:space="preserve">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вирішення питань про додаткове фінансування школи з метою оновлення навчально-матеріальної бази, придбання програмно-методичного забезпечення, стимулювання найкращих учителі</w:t>
      </w:r>
      <w:proofErr w:type="gramStart"/>
      <w:r w:rsidRPr="00747DFE">
        <w:rPr>
          <w:rFonts w:ascii="Times New Roman" w:hAnsi="Times New Roman" w:cs="Times New Roman"/>
          <w:sz w:val="24"/>
          <w:szCs w:val="24"/>
        </w:rPr>
        <w:t>в</w:t>
      </w:r>
      <w:proofErr w:type="gramEnd"/>
      <w:r w:rsidRPr="00747DFE">
        <w:rPr>
          <w:rFonts w:ascii="Times New Roman" w:hAnsi="Times New Roman" w:cs="Times New Roman"/>
          <w:sz w:val="24"/>
          <w:szCs w:val="24"/>
        </w:rPr>
        <w:t xml:space="preserve"> та обдарованих дітей.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Складовими частинами єдиної педагогічної теми</w:t>
      </w:r>
      <w:proofErr w:type="gramStart"/>
      <w:r w:rsidRPr="00747DFE">
        <w:rPr>
          <w:rFonts w:ascii="Times New Roman" w:hAnsi="Times New Roman" w:cs="Times New Roman"/>
          <w:sz w:val="24"/>
          <w:szCs w:val="24"/>
        </w:rPr>
        <w:t xml:space="preserve"> є:</w:t>
      </w:r>
      <w:proofErr w:type="gramEnd"/>
      <w:r w:rsidRPr="00747DFE">
        <w:rPr>
          <w:rFonts w:ascii="Times New Roman" w:hAnsi="Times New Roman" w:cs="Times New Roman"/>
          <w:sz w:val="24"/>
          <w:szCs w:val="24"/>
        </w:rPr>
        <w:t xml:space="preserve"> </w:t>
      </w:r>
    </w:p>
    <w:p w:rsidR="00747DFE" w:rsidRPr="00747DFE" w:rsidRDefault="00747DFE" w:rsidP="001E3F29">
      <w:pPr>
        <w:spacing w:after="0" w:line="240" w:lineRule="auto"/>
        <w:ind w:left="-426" w:firstLine="709"/>
        <w:jc w:val="both"/>
        <w:rPr>
          <w:rFonts w:ascii="Times New Roman" w:hAnsi="Times New Roman" w:cs="Times New Roman"/>
          <w:b/>
          <w:sz w:val="24"/>
          <w:szCs w:val="24"/>
        </w:rPr>
      </w:pPr>
      <w:r w:rsidRPr="00747DFE">
        <w:rPr>
          <w:rFonts w:ascii="Times New Roman" w:hAnsi="Times New Roman" w:cs="Times New Roman"/>
          <w:b/>
          <w:sz w:val="24"/>
          <w:szCs w:val="24"/>
        </w:rPr>
        <w:t>В управлінні:</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створення оптимальних умов для здійснення педагогічними працівниками результативної самоосвітньої діяльності;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w:t>
      </w:r>
      <w:proofErr w:type="gramStart"/>
      <w:r w:rsidRPr="00747DFE">
        <w:rPr>
          <w:rFonts w:ascii="Times New Roman" w:hAnsi="Times New Roman" w:cs="Times New Roman"/>
          <w:sz w:val="24"/>
          <w:szCs w:val="24"/>
        </w:rPr>
        <w:t>п</w:t>
      </w:r>
      <w:proofErr w:type="gramEnd"/>
      <w:r w:rsidRPr="00747DFE">
        <w:rPr>
          <w:rFonts w:ascii="Times New Roman" w:hAnsi="Times New Roman" w:cs="Times New Roman"/>
          <w:sz w:val="24"/>
          <w:szCs w:val="24"/>
        </w:rPr>
        <w:t xml:space="preserve">ідвищення  рівня підготовки та проведення колективних форм роботи з метою подальшого вдосконалення дидактичної компетентності вчителів;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сприяння </w:t>
      </w:r>
      <w:proofErr w:type="gramStart"/>
      <w:r w:rsidRPr="00747DFE">
        <w:rPr>
          <w:rFonts w:ascii="Times New Roman" w:hAnsi="Times New Roman" w:cs="Times New Roman"/>
          <w:sz w:val="24"/>
          <w:szCs w:val="24"/>
        </w:rPr>
        <w:t>п</w:t>
      </w:r>
      <w:proofErr w:type="gramEnd"/>
      <w:r w:rsidRPr="00747DFE">
        <w:rPr>
          <w:rFonts w:ascii="Times New Roman" w:hAnsi="Times New Roman" w:cs="Times New Roman"/>
          <w:sz w:val="24"/>
          <w:szCs w:val="24"/>
        </w:rPr>
        <w:t xml:space="preserve">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створення умов </w:t>
      </w:r>
      <w:proofErr w:type="gramStart"/>
      <w:r w:rsidRPr="00747DFE">
        <w:rPr>
          <w:rFonts w:ascii="Times New Roman" w:hAnsi="Times New Roman" w:cs="Times New Roman"/>
          <w:sz w:val="24"/>
          <w:szCs w:val="24"/>
        </w:rPr>
        <w:t>для</w:t>
      </w:r>
      <w:proofErr w:type="gramEnd"/>
      <w:r w:rsidRPr="00747DFE">
        <w:rPr>
          <w:rFonts w:ascii="Times New Roman" w:hAnsi="Times New Roman" w:cs="Times New Roman"/>
          <w:sz w:val="24"/>
          <w:szCs w:val="24"/>
        </w:rPr>
        <w:t xml:space="preserve"> педагогів-початківців з метою адаптації до навчально-виховного процесу;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747DFE" w:rsidRPr="00747DFE" w:rsidRDefault="00747DFE" w:rsidP="001E3F29">
      <w:pPr>
        <w:spacing w:after="0" w:line="240" w:lineRule="auto"/>
        <w:ind w:left="-426" w:firstLine="709"/>
        <w:jc w:val="both"/>
        <w:rPr>
          <w:rFonts w:ascii="Times New Roman" w:hAnsi="Times New Roman" w:cs="Times New Roman"/>
          <w:b/>
          <w:sz w:val="24"/>
          <w:szCs w:val="24"/>
        </w:rPr>
      </w:pPr>
      <w:r w:rsidRPr="00747DFE">
        <w:rPr>
          <w:rFonts w:ascii="Times New Roman" w:hAnsi="Times New Roman" w:cs="Times New Roman"/>
          <w:b/>
          <w:sz w:val="24"/>
          <w:szCs w:val="24"/>
        </w:rPr>
        <w:t xml:space="preserve">У навчанні: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управління результатами та якістю навчання;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удосконалення системи роботи з обдарованим учнями;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розвиток системи </w:t>
      </w:r>
      <w:proofErr w:type="gramStart"/>
      <w:r w:rsidRPr="00747DFE">
        <w:rPr>
          <w:rFonts w:ascii="Times New Roman" w:hAnsi="Times New Roman" w:cs="Times New Roman"/>
          <w:sz w:val="24"/>
          <w:szCs w:val="24"/>
        </w:rPr>
        <w:t>проф</w:t>
      </w:r>
      <w:proofErr w:type="gramEnd"/>
      <w:r w:rsidRPr="00747DFE">
        <w:rPr>
          <w:rFonts w:ascii="Times New Roman" w:hAnsi="Times New Roman" w:cs="Times New Roman"/>
          <w:sz w:val="24"/>
          <w:szCs w:val="24"/>
        </w:rPr>
        <w:t xml:space="preserve">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 профільної підготовки. </w:t>
      </w:r>
    </w:p>
    <w:p w:rsidR="00747DFE" w:rsidRPr="00747DFE" w:rsidRDefault="00747DFE" w:rsidP="001E3F29">
      <w:pPr>
        <w:spacing w:after="0" w:line="240" w:lineRule="auto"/>
        <w:ind w:left="-426" w:firstLine="709"/>
        <w:jc w:val="both"/>
        <w:rPr>
          <w:rFonts w:ascii="Times New Roman" w:hAnsi="Times New Roman" w:cs="Times New Roman"/>
          <w:b/>
          <w:sz w:val="24"/>
          <w:szCs w:val="24"/>
        </w:rPr>
      </w:pPr>
      <w:r w:rsidRPr="00747DFE">
        <w:rPr>
          <w:rFonts w:ascii="Times New Roman" w:hAnsi="Times New Roman" w:cs="Times New Roman"/>
          <w:b/>
          <w:sz w:val="24"/>
          <w:szCs w:val="24"/>
        </w:rPr>
        <w:t xml:space="preserve">У вихованні: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виховання потреби </w:t>
      </w:r>
      <w:proofErr w:type="gramStart"/>
      <w:r w:rsidRPr="00747DFE">
        <w:rPr>
          <w:rFonts w:ascii="Times New Roman" w:hAnsi="Times New Roman" w:cs="Times New Roman"/>
          <w:sz w:val="24"/>
          <w:szCs w:val="24"/>
        </w:rPr>
        <w:t>здорового</w:t>
      </w:r>
      <w:proofErr w:type="gramEnd"/>
      <w:r w:rsidRPr="00747DFE">
        <w:rPr>
          <w:rFonts w:ascii="Times New Roman" w:hAnsi="Times New Roman" w:cs="Times New Roman"/>
          <w:sz w:val="24"/>
          <w:szCs w:val="24"/>
        </w:rPr>
        <w:t xml:space="preserve"> способу життя;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педагогічна </w:t>
      </w:r>
      <w:proofErr w:type="gramStart"/>
      <w:r w:rsidRPr="00747DFE">
        <w:rPr>
          <w:rFonts w:ascii="Times New Roman" w:hAnsi="Times New Roman" w:cs="Times New Roman"/>
          <w:sz w:val="24"/>
          <w:szCs w:val="24"/>
        </w:rPr>
        <w:t>п</w:t>
      </w:r>
      <w:proofErr w:type="gramEnd"/>
      <w:r w:rsidRPr="00747DFE">
        <w:rPr>
          <w:rFonts w:ascii="Times New Roman" w:hAnsi="Times New Roman" w:cs="Times New Roman"/>
          <w:sz w:val="24"/>
          <w:szCs w:val="24"/>
        </w:rPr>
        <w:t xml:space="preserve">ідтримка духовного, морального зростання школярів;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оптимізація співпраці педагогі</w:t>
      </w:r>
      <w:proofErr w:type="gramStart"/>
      <w:r w:rsidRPr="00747DFE">
        <w:rPr>
          <w:rFonts w:ascii="Times New Roman" w:hAnsi="Times New Roman" w:cs="Times New Roman"/>
          <w:sz w:val="24"/>
          <w:szCs w:val="24"/>
        </w:rPr>
        <w:t>в</w:t>
      </w:r>
      <w:proofErr w:type="gramEnd"/>
      <w:r w:rsidRPr="00747DFE">
        <w:rPr>
          <w:rFonts w:ascii="Times New Roman" w:hAnsi="Times New Roman" w:cs="Times New Roman"/>
          <w:sz w:val="24"/>
          <w:szCs w:val="24"/>
        </w:rPr>
        <w:t xml:space="preserve"> та батьків школи;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управління процесом </w:t>
      </w:r>
      <w:proofErr w:type="gramStart"/>
      <w:r w:rsidRPr="00747DFE">
        <w:rPr>
          <w:rFonts w:ascii="Times New Roman" w:hAnsi="Times New Roman" w:cs="Times New Roman"/>
          <w:sz w:val="24"/>
          <w:szCs w:val="24"/>
        </w:rPr>
        <w:t>соц</w:t>
      </w:r>
      <w:proofErr w:type="gramEnd"/>
      <w:r w:rsidRPr="00747DFE">
        <w:rPr>
          <w:rFonts w:ascii="Times New Roman" w:hAnsi="Times New Roman" w:cs="Times New Roman"/>
          <w:sz w:val="24"/>
          <w:szCs w:val="24"/>
        </w:rPr>
        <w:t xml:space="preserve">іалізації учнів;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розвиток активної розважально-пізнавальної діяльності учнів у позаурочний час;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w:t>
      </w:r>
      <w:proofErr w:type="gramStart"/>
      <w:r w:rsidRPr="00747DFE">
        <w:rPr>
          <w:rFonts w:ascii="Times New Roman" w:hAnsi="Times New Roman" w:cs="Times New Roman"/>
          <w:sz w:val="24"/>
          <w:szCs w:val="24"/>
        </w:rPr>
        <w:t>соц</w:t>
      </w:r>
      <w:proofErr w:type="gramEnd"/>
      <w:r w:rsidRPr="00747DFE">
        <w:rPr>
          <w:rFonts w:ascii="Times New Roman" w:hAnsi="Times New Roman" w:cs="Times New Roman"/>
          <w:sz w:val="24"/>
          <w:szCs w:val="24"/>
        </w:rPr>
        <w:t xml:space="preserve">іальний захист та створення оптимальних умов навчання обдарованої молоді;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орієнтація виховної діяльності навчального закладу на реалізацію патріотичної складової;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оптимізація діяльності щодо попередження правопорушень, негативних прояві</w:t>
      </w:r>
      <w:proofErr w:type="gramStart"/>
      <w:r w:rsidRPr="00747DFE">
        <w:rPr>
          <w:rFonts w:ascii="Times New Roman" w:hAnsi="Times New Roman" w:cs="Times New Roman"/>
          <w:sz w:val="24"/>
          <w:szCs w:val="24"/>
        </w:rPr>
        <w:t>в</w:t>
      </w:r>
      <w:proofErr w:type="gramEnd"/>
      <w:r w:rsidRPr="00747DFE">
        <w:rPr>
          <w:rFonts w:ascii="Times New Roman" w:hAnsi="Times New Roman" w:cs="Times New Roman"/>
          <w:sz w:val="24"/>
          <w:szCs w:val="24"/>
        </w:rPr>
        <w:t xml:space="preserve"> у молодіжному середовищі;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активізація </w:t>
      </w:r>
      <w:proofErr w:type="gramStart"/>
      <w:r w:rsidRPr="00747DFE">
        <w:rPr>
          <w:rFonts w:ascii="Times New Roman" w:hAnsi="Times New Roman" w:cs="Times New Roman"/>
          <w:sz w:val="24"/>
          <w:szCs w:val="24"/>
        </w:rPr>
        <w:t>правового</w:t>
      </w:r>
      <w:proofErr w:type="gramEnd"/>
      <w:r w:rsidRPr="00747DFE">
        <w:rPr>
          <w:rFonts w:ascii="Times New Roman" w:hAnsi="Times New Roman" w:cs="Times New Roman"/>
          <w:sz w:val="24"/>
          <w:szCs w:val="24"/>
        </w:rPr>
        <w:t xml:space="preserve"> виховання.</w:t>
      </w:r>
    </w:p>
    <w:p w:rsidR="00747DFE" w:rsidRPr="00747DFE" w:rsidRDefault="00747DFE" w:rsidP="001E3F29">
      <w:pPr>
        <w:spacing w:after="0" w:line="240" w:lineRule="auto"/>
        <w:ind w:left="-426" w:firstLine="709"/>
        <w:jc w:val="both"/>
        <w:rPr>
          <w:rFonts w:ascii="Times New Roman" w:hAnsi="Times New Roman" w:cs="Times New Roman"/>
          <w:sz w:val="24"/>
          <w:szCs w:val="24"/>
        </w:rPr>
      </w:pPr>
      <w:proofErr w:type="gramStart"/>
      <w:r w:rsidRPr="00747DFE">
        <w:rPr>
          <w:rFonts w:ascii="Times New Roman" w:hAnsi="Times New Roman" w:cs="Times New Roman"/>
          <w:b/>
          <w:sz w:val="24"/>
          <w:szCs w:val="24"/>
        </w:rPr>
        <w:t>Психолого-педагог</w:t>
      </w:r>
      <w:proofErr w:type="gramEnd"/>
      <w:r w:rsidRPr="00747DFE">
        <w:rPr>
          <w:rFonts w:ascii="Times New Roman" w:hAnsi="Times New Roman" w:cs="Times New Roman"/>
          <w:b/>
          <w:sz w:val="24"/>
          <w:szCs w:val="24"/>
        </w:rPr>
        <w:t>ічні задачі:</w:t>
      </w:r>
      <w:r w:rsidRPr="00747DFE">
        <w:rPr>
          <w:rFonts w:ascii="Times New Roman" w:hAnsi="Times New Roman" w:cs="Times New Roman"/>
          <w:sz w:val="24"/>
          <w:szCs w:val="24"/>
        </w:rPr>
        <w:t xml:space="preserve">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забезпечення системного психолого-педагогічного супроводу </w:t>
      </w:r>
      <w:proofErr w:type="gramStart"/>
      <w:r w:rsidRPr="00747DFE">
        <w:rPr>
          <w:rFonts w:ascii="Times New Roman" w:hAnsi="Times New Roman" w:cs="Times New Roman"/>
          <w:sz w:val="24"/>
          <w:szCs w:val="24"/>
        </w:rPr>
        <w:t>вс</w:t>
      </w:r>
      <w:proofErr w:type="gramEnd"/>
      <w:r w:rsidRPr="00747DFE">
        <w:rPr>
          <w:rFonts w:ascii="Times New Roman" w:hAnsi="Times New Roman" w:cs="Times New Roman"/>
          <w:sz w:val="24"/>
          <w:szCs w:val="24"/>
        </w:rPr>
        <w:t xml:space="preserve">іх учасників навчально-виховного процесу;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психологічна корекція педагогічної діяльності та професійної мотивації співробітникі</w:t>
      </w:r>
      <w:proofErr w:type="gramStart"/>
      <w:r w:rsidRPr="00747DFE">
        <w:rPr>
          <w:rFonts w:ascii="Times New Roman" w:hAnsi="Times New Roman" w:cs="Times New Roman"/>
          <w:sz w:val="24"/>
          <w:szCs w:val="24"/>
        </w:rPr>
        <w:t>в</w:t>
      </w:r>
      <w:proofErr w:type="gramEnd"/>
      <w:r w:rsidRPr="00747DFE">
        <w:rPr>
          <w:rFonts w:ascii="Times New Roman" w:hAnsi="Times New Roman" w:cs="Times New Roman"/>
          <w:sz w:val="24"/>
          <w:szCs w:val="24"/>
        </w:rPr>
        <w:t xml:space="preserve"> закладу;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оптимізація практичної </w:t>
      </w:r>
      <w:proofErr w:type="gramStart"/>
      <w:r w:rsidRPr="00747DFE">
        <w:rPr>
          <w:rFonts w:ascii="Times New Roman" w:hAnsi="Times New Roman" w:cs="Times New Roman"/>
          <w:sz w:val="24"/>
          <w:szCs w:val="24"/>
        </w:rPr>
        <w:t>психолого-педагог</w:t>
      </w:r>
      <w:proofErr w:type="gramEnd"/>
      <w:r w:rsidRPr="00747DFE">
        <w:rPr>
          <w:rFonts w:ascii="Times New Roman" w:hAnsi="Times New Roman" w:cs="Times New Roman"/>
          <w:sz w:val="24"/>
          <w:szCs w:val="24"/>
        </w:rPr>
        <w:t xml:space="preserve">ічної допомоги батькам;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t xml:space="preserve">- психолого-педагогічна </w:t>
      </w:r>
      <w:proofErr w:type="gramStart"/>
      <w:r w:rsidRPr="00747DFE">
        <w:rPr>
          <w:rFonts w:ascii="Times New Roman" w:hAnsi="Times New Roman" w:cs="Times New Roman"/>
          <w:sz w:val="24"/>
          <w:szCs w:val="24"/>
        </w:rPr>
        <w:t>п</w:t>
      </w:r>
      <w:proofErr w:type="gramEnd"/>
      <w:r w:rsidRPr="00747DFE">
        <w:rPr>
          <w:rFonts w:ascii="Times New Roman" w:hAnsi="Times New Roman" w:cs="Times New Roman"/>
          <w:sz w:val="24"/>
          <w:szCs w:val="24"/>
        </w:rPr>
        <w:t xml:space="preserve">ідтримка інтелектуальної, творчої обдарованості. </w:t>
      </w:r>
    </w:p>
    <w:p w:rsidR="00747DFE" w:rsidRPr="00747DFE" w:rsidRDefault="00747DFE" w:rsidP="001E3F29">
      <w:pPr>
        <w:spacing w:after="0" w:line="240" w:lineRule="auto"/>
        <w:ind w:left="-426" w:firstLine="709"/>
        <w:jc w:val="both"/>
        <w:rPr>
          <w:rFonts w:ascii="Times New Roman" w:hAnsi="Times New Roman" w:cs="Times New Roman"/>
          <w:sz w:val="24"/>
          <w:szCs w:val="24"/>
        </w:rPr>
      </w:pPr>
      <w:r w:rsidRPr="00747DFE">
        <w:rPr>
          <w:rFonts w:ascii="Times New Roman" w:hAnsi="Times New Roman" w:cs="Times New Roman"/>
          <w:sz w:val="24"/>
          <w:szCs w:val="24"/>
        </w:rPr>
        <w:lastRenderedPageBreak/>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w:t>
      </w:r>
      <w:proofErr w:type="gramStart"/>
      <w:r w:rsidRPr="00747DFE">
        <w:rPr>
          <w:rFonts w:ascii="Times New Roman" w:hAnsi="Times New Roman" w:cs="Times New Roman"/>
          <w:sz w:val="24"/>
          <w:szCs w:val="24"/>
        </w:rPr>
        <w:t>Пр</w:t>
      </w:r>
      <w:proofErr w:type="gramEnd"/>
      <w:r w:rsidRPr="00747DFE">
        <w:rPr>
          <w:rFonts w:ascii="Times New Roman" w:hAnsi="Times New Roman" w:cs="Times New Roman"/>
          <w:sz w:val="24"/>
          <w:szCs w:val="24"/>
        </w:rPr>
        <w:t xml:space="preserve">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747DFE" w:rsidRPr="00747DFE" w:rsidRDefault="00747DFE" w:rsidP="001E3F29">
      <w:pPr>
        <w:spacing w:after="0" w:line="240" w:lineRule="auto"/>
        <w:ind w:left="-426" w:firstLine="567"/>
        <w:jc w:val="both"/>
        <w:rPr>
          <w:rFonts w:ascii="Times New Roman" w:hAnsi="Times New Roman" w:cs="Times New Roman"/>
          <w:sz w:val="24"/>
          <w:szCs w:val="24"/>
        </w:rPr>
      </w:pPr>
      <w:r w:rsidRPr="00747DFE">
        <w:rPr>
          <w:rFonts w:ascii="Times New Roman" w:hAnsi="Times New Roman" w:cs="Times New Roman"/>
          <w:bCs/>
          <w:sz w:val="24"/>
          <w:szCs w:val="24"/>
        </w:rPr>
        <w:t>Я  беру  на  себе  сміливість   стверджувати, що в закладі створені  умови  для  учні</w:t>
      </w:r>
      <w:proofErr w:type="gramStart"/>
      <w:r w:rsidRPr="00747DFE">
        <w:rPr>
          <w:rFonts w:ascii="Times New Roman" w:hAnsi="Times New Roman" w:cs="Times New Roman"/>
          <w:bCs/>
          <w:sz w:val="24"/>
          <w:szCs w:val="24"/>
        </w:rPr>
        <w:t>в</w:t>
      </w:r>
      <w:proofErr w:type="gramEnd"/>
      <w:r w:rsidRPr="00747DFE">
        <w:rPr>
          <w:rFonts w:ascii="Times New Roman" w:hAnsi="Times New Roman" w:cs="Times New Roman"/>
          <w:bCs/>
          <w:sz w:val="24"/>
          <w:szCs w:val="24"/>
        </w:rPr>
        <w:t xml:space="preserve">, які  бажають   вчитись, які  мають  мотивацію  до  навчання.   Але </w:t>
      </w:r>
      <w:proofErr w:type="gramStart"/>
      <w:r w:rsidRPr="00747DFE">
        <w:rPr>
          <w:rFonts w:ascii="Times New Roman" w:hAnsi="Times New Roman" w:cs="Times New Roman"/>
          <w:bCs/>
          <w:sz w:val="24"/>
          <w:szCs w:val="24"/>
        </w:rPr>
        <w:t>р</w:t>
      </w:r>
      <w:proofErr w:type="gramEnd"/>
      <w:r w:rsidRPr="00747DFE">
        <w:rPr>
          <w:rFonts w:ascii="Times New Roman" w:hAnsi="Times New Roman" w:cs="Times New Roman"/>
          <w:bCs/>
          <w:sz w:val="24"/>
          <w:szCs w:val="24"/>
        </w:rPr>
        <w:t>івень  знань  учнів  та бажання вчитися  останнім часом знизились, о</w:t>
      </w:r>
      <w:r w:rsidR="001E3F29">
        <w:rPr>
          <w:rFonts w:ascii="Times New Roman" w:hAnsi="Times New Roman" w:cs="Times New Roman"/>
          <w:bCs/>
          <w:sz w:val="24"/>
          <w:szCs w:val="24"/>
        </w:rPr>
        <w:t>собливо це стосується учнів 7-</w:t>
      </w:r>
      <w:r w:rsidR="001E3F29">
        <w:rPr>
          <w:rFonts w:ascii="Times New Roman" w:hAnsi="Times New Roman" w:cs="Times New Roman"/>
          <w:bCs/>
          <w:sz w:val="24"/>
          <w:szCs w:val="24"/>
          <w:lang w:val="uk-UA"/>
        </w:rPr>
        <w:t>9</w:t>
      </w:r>
      <w:r w:rsidRPr="00747DFE">
        <w:rPr>
          <w:rFonts w:ascii="Times New Roman" w:hAnsi="Times New Roman" w:cs="Times New Roman"/>
          <w:bCs/>
          <w:sz w:val="24"/>
          <w:szCs w:val="24"/>
        </w:rPr>
        <w:t xml:space="preserve"> класів.</w:t>
      </w:r>
    </w:p>
    <w:p w:rsidR="00747DFE" w:rsidRPr="00747DFE" w:rsidRDefault="00747DFE" w:rsidP="001E3F29">
      <w:pPr>
        <w:spacing w:after="0" w:line="240" w:lineRule="auto"/>
        <w:ind w:left="-426" w:firstLine="708"/>
        <w:jc w:val="both"/>
        <w:rPr>
          <w:rFonts w:ascii="Times New Roman" w:hAnsi="Times New Roman" w:cs="Times New Roman"/>
          <w:sz w:val="24"/>
          <w:szCs w:val="24"/>
        </w:rPr>
      </w:pPr>
      <w:r w:rsidRPr="00747DFE">
        <w:rPr>
          <w:rFonts w:ascii="Times New Roman" w:hAnsi="Times New Roman" w:cs="Times New Roman"/>
          <w:sz w:val="24"/>
          <w:szCs w:val="24"/>
        </w:rPr>
        <w:t xml:space="preserve">Висловлюю щиру подяку за співпрацю </w:t>
      </w:r>
      <w:proofErr w:type="gramStart"/>
      <w:r w:rsidRPr="00747DFE">
        <w:rPr>
          <w:rFonts w:ascii="Times New Roman" w:hAnsi="Times New Roman" w:cs="Times New Roman"/>
          <w:sz w:val="24"/>
          <w:szCs w:val="24"/>
        </w:rPr>
        <w:t>вс</w:t>
      </w:r>
      <w:proofErr w:type="gramEnd"/>
      <w:r w:rsidRPr="00747DFE">
        <w:rPr>
          <w:rFonts w:ascii="Times New Roman" w:hAnsi="Times New Roman" w:cs="Times New Roman"/>
          <w:sz w:val="24"/>
          <w:szCs w:val="24"/>
        </w:rPr>
        <w:t>ім: учителям — за творчість, за любов до своєї професії, батькам — за розуміння, підтримку і сподіваюсь на подальшу плідну співпрацю, технічному персоналу за їх щоденну працю, за чистоту в навчальному закладі та на прилеглій території.</w:t>
      </w:r>
    </w:p>
    <w:p w:rsidR="00747DFE" w:rsidRPr="00747DFE" w:rsidRDefault="00747DFE" w:rsidP="001E3F29">
      <w:pPr>
        <w:pStyle w:val="ad"/>
        <w:tabs>
          <w:tab w:val="left" w:pos="426"/>
        </w:tabs>
        <w:spacing w:after="0" w:line="240" w:lineRule="auto"/>
        <w:ind w:left="-426" w:firstLine="782"/>
        <w:jc w:val="both"/>
        <w:rPr>
          <w:rFonts w:ascii="Times New Roman" w:hAnsi="Times New Roman"/>
          <w:sz w:val="24"/>
          <w:szCs w:val="24"/>
          <w:lang w:val="uk-UA"/>
        </w:rPr>
      </w:pPr>
    </w:p>
    <w:p w:rsidR="00137A32" w:rsidRPr="00747DFE" w:rsidRDefault="00137A32" w:rsidP="001E3F29">
      <w:pPr>
        <w:spacing w:after="0" w:line="240" w:lineRule="auto"/>
        <w:ind w:left="-426" w:firstLine="240"/>
        <w:jc w:val="both"/>
        <w:rPr>
          <w:rFonts w:ascii="Times New Roman" w:eastAsia="Times New Roman" w:hAnsi="Times New Roman" w:cs="Times New Roman"/>
          <w:color w:val="555555"/>
          <w:sz w:val="24"/>
          <w:szCs w:val="24"/>
          <w:lang w:val="uk-UA" w:eastAsia="uk-UA"/>
        </w:rPr>
      </w:pPr>
    </w:p>
    <w:p w:rsidR="00AB377D" w:rsidRPr="00747DFE" w:rsidRDefault="00AB377D" w:rsidP="00747DFE">
      <w:pPr>
        <w:spacing w:line="240" w:lineRule="auto"/>
        <w:ind w:left="708" w:firstLine="708"/>
        <w:jc w:val="both"/>
        <w:rPr>
          <w:rFonts w:ascii="Times New Roman" w:hAnsi="Times New Roman" w:cs="Times New Roman"/>
          <w:sz w:val="24"/>
          <w:szCs w:val="24"/>
          <w:lang w:val="uk-UA"/>
        </w:rPr>
      </w:pPr>
    </w:p>
    <w:sectPr w:rsidR="00AB377D" w:rsidRPr="00747DFE" w:rsidSect="0027204B">
      <w:pgSz w:w="11906" w:h="16838"/>
      <w:pgMar w:top="426" w:right="720" w:bottom="28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04E"/>
    <w:multiLevelType w:val="hybridMultilevel"/>
    <w:tmpl w:val="5D6667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4F9482E"/>
    <w:multiLevelType w:val="hybridMultilevel"/>
    <w:tmpl w:val="83D05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CF3630"/>
    <w:multiLevelType w:val="hybridMultilevel"/>
    <w:tmpl w:val="1790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E7709"/>
    <w:multiLevelType w:val="hybridMultilevel"/>
    <w:tmpl w:val="8F8C5662"/>
    <w:lvl w:ilvl="0" w:tplc="80CECA3A">
      <w:start w:val="1"/>
      <w:numFmt w:val="decimal"/>
      <w:lvlText w:val="%1)"/>
      <w:lvlJc w:val="left"/>
      <w:pPr>
        <w:ind w:left="1069" w:hanging="360"/>
      </w:pPr>
      <w:rPr>
        <w:rFonts w:asciiTheme="minorHAnsi" w:eastAsiaTheme="minorHAnsi" w:hAnsiTheme="minorHAnsi" w:cstheme="minorBid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ECD5776"/>
    <w:multiLevelType w:val="hybridMultilevel"/>
    <w:tmpl w:val="C49C0B3A"/>
    <w:lvl w:ilvl="0" w:tplc="8278BFC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0B7421C"/>
    <w:multiLevelType w:val="hybridMultilevel"/>
    <w:tmpl w:val="9F62D92E"/>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
    <w:nsid w:val="257A0327"/>
    <w:multiLevelType w:val="hybridMultilevel"/>
    <w:tmpl w:val="AB80C452"/>
    <w:lvl w:ilvl="0" w:tplc="481CD5A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B6000F"/>
    <w:multiLevelType w:val="hybridMultilevel"/>
    <w:tmpl w:val="FFD41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D6A92"/>
    <w:multiLevelType w:val="hybridMultilevel"/>
    <w:tmpl w:val="FB64B638"/>
    <w:lvl w:ilvl="0" w:tplc="D696C00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C77E68"/>
    <w:multiLevelType w:val="hybridMultilevel"/>
    <w:tmpl w:val="3EE653F4"/>
    <w:lvl w:ilvl="0" w:tplc="E77E8858">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777DA0"/>
    <w:multiLevelType w:val="multilevel"/>
    <w:tmpl w:val="68C85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56390CC9"/>
    <w:multiLevelType w:val="hybridMultilevel"/>
    <w:tmpl w:val="63843140"/>
    <w:lvl w:ilvl="0" w:tplc="DF2C3292">
      <w:numFmt w:val="bullet"/>
      <w:lvlText w:val="-"/>
      <w:lvlJc w:val="left"/>
      <w:pPr>
        <w:tabs>
          <w:tab w:val="num" w:pos="960"/>
        </w:tabs>
        <w:ind w:left="960" w:hanging="360"/>
      </w:pPr>
      <w:rPr>
        <w:rFonts w:ascii="Times New Roman" w:eastAsia="MS Mincho" w:hAnsi="Times New Roman" w:cs="Times New Roman"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57936FC1"/>
    <w:multiLevelType w:val="hybridMultilevel"/>
    <w:tmpl w:val="51CE9C2A"/>
    <w:lvl w:ilvl="0" w:tplc="03FAC9B2">
      <w:start w:val="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3">
    <w:nsid w:val="5CA563B2"/>
    <w:multiLevelType w:val="hybridMultilevel"/>
    <w:tmpl w:val="E5F0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4E0B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671C73E5"/>
    <w:multiLevelType w:val="hybridMultilevel"/>
    <w:tmpl w:val="42EA9A60"/>
    <w:lvl w:ilvl="0" w:tplc="59E89A5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9827E39"/>
    <w:multiLevelType w:val="hybridMultilevel"/>
    <w:tmpl w:val="887457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72A85A36"/>
    <w:multiLevelType w:val="hybridMultilevel"/>
    <w:tmpl w:val="EC4CB82C"/>
    <w:lvl w:ilvl="0" w:tplc="344A43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3F77F3"/>
    <w:multiLevelType w:val="hybridMultilevel"/>
    <w:tmpl w:val="E2CA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7F3BE9"/>
    <w:multiLevelType w:val="hybridMultilevel"/>
    <w:tmpl w:val="D5666B1C"/>
    <w:lvl w:ilvl="0" w:tplc="206C16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D36E57"/>
    <w:multiLevelType w:val="hybridMultilevel"/>
    <w:tmpl w:val="7DEAF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1381A"/>
    <w:multiLevelType w:val="hybridMultilevel"/>
    <w:tmpl w:val="0B18D4EC"/>
    <w:lvl w:ilvl="0" w:tplc="E5487E4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E486077"/>
    <w:multiLevelType w:val="hybridMultilevel"/>
    <w:tmpl w:val="A85A23D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0"/>
  </w:num>
  <w:num w:numId="2">
    <w:abstractNumId w:val="13"/>
  </w:num>
  <w:num w:numId="3">
    <w:abstractNumId w:val="7"/>
  </w:num>
  <w:num w:numId="4">
    <w:abstractNumId w:val="18"/>
  </w:num>
  <w:num w:numId="5">
    <w:abstractNumId w:val="1"/>
  </w:num>
  <w:num w:numId="6">
    <w:abstractNumId w:val="0"/>
  </w:num>
  <w:num w:numId="7">
    <w:abstractNumId w:val="19"/>
  </w:num>
  <w:num w:numId="8">
    <w:abstractNumId w:val="14"/>
  </w:num>
  <w:num w:numId="9">
    <w:abstractNumId w:val="2"/>
  </w:num>
  <w:num w:numId="10">
    <w:abstractNumId w:val="3"/>
  </w:num>
  <w:num w:numId="11">
    <w:abstractNumId w:val="9"/>
  </w:num>
  <w:num w:numId="12">
    <w:abstractNumId w:val="8"/>
  </w:num>
  <w:num w:numId="13">
    <w:abstractNumId w:val="22"/>
  </w:num>
  <w:num w:numId="14">
    <w:abstractNumId w:val="16"/>
  </w:num>
  <w:num w:numId="15">
    <w:abstractNumId w:val="12"/>
  </w:num>
  <w:num w:numId="16">
    <w:abstractNumId w:val="10"/>
  </w:num>
  <w:num w:numId="17">
    <w:abstractNumId w:val="4"/>
  </w:num>
  <w:num w:numId="18">
    <w:abstractNumId w:val="5"/>
  </w:num>
  <w:num w:numId="19">
    <w:abstractNumId w:val="6"/>
  </w:num>
  <w:num w:numId="20">
    <w:abstractNumId w:val="17"/>
  </w:num>
  <w:num w:numId="21">
    <w:abstractNumId w:val="21"/>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drawingGridHorizontalSpacing w:val="110"/>
  <w:displayHorizontalDrawingGridEvery w:val="2"/>
  <w:characterSpacingControl w:val="doNotCompress"/>
  <w:compat/>
  <w:rsids>
    <w:rsidRoot w:val="00DA5433"/>
    <w:rsid w:val="00002A9A"/>
    <w:rsid w:val="00046E97"/>
    <w:rsid w:val="000608C5"/>
    <w:rsid w:val="00086E7B"/>
    <w:rsid w:val="000D1A80"/>
    <w:rsid w:val="000F27A1"/>
    <w:rsid w:val="0011385B"/>
    <w:rsid w:val="00135AC2"/>
    <w:rsid w:val="00137A32"/>
    <w:rsid w:val="001532AC"/>
    <w:rsid w:val="00161735"/>
    <w:rsid w:val="00162E4D"/>
    <w:rsid w:val="00171B29"/>
    <w:rsid w:val="00176524"/>
    <w:rsid w:val="001C1FD7"/>
    <w:rsid w:val="001D7A83"/>
    <w:rsid w:val="001E3F29"/>
    <w:rsid w:val="00214F87"/>
    <w:rsid w:val="00271761"/>
    <w:rsid w:val="0027204B"/>
    <w:rsid w:val="002870A5"/>
    <w:rsid w:val="002940E8"/>
    <w:rsid w:val="002B392F"/>
    <w:rsid w:val="002B7356"/>
    <w:rsid w:val="002C38C1"/>
    <w:rsid w:val="002F4160"/>
    <w:rsid w:val="003064C5"/>
    <w:rsid w:val="00306849"/>
    <w:rsid w:val="00316BE2"/>
    <w:rsid w:val="0032521A"/>
    <w:rsid w:val="00334EAE"/>
    <w:rsid w:val="00355CAE"/>
    <w:rsid w:val="003718D0"/>
    <w:rsid w:val="003764C2"/>
    <w:rsid w:val="003915D7"/>
    <w:rsid w:val="0039171F"/>
    <w:rsid w:val="003B6146"/>
    <w:rsid w:val="003B75C1"/>
    <w:rsid w:val="003D4E83"/>
    <w:rsid w:val="00405845"/>
    <w:rsid w:val="004112B0"/>
    <w:rsid w:val="004203E9"/>
    <w:rsid w:val="004217A1"/>
    <w:rsid w:val="004342DE"/>
    <w:rsid w:val="00435A1A"/>
    <w:rsid w:val="00437B5A"/>
    <w:rsid w:val="00453432"/>
    <w:rsid w:val="00463FB5"/>
    <w:rsid w:val="00465753"/>
    <w:rsid w:val="00467A40"/>
    <w:rsid w:val="00494F30"/>
    <w:rsid w:val="004964FA"/>
    <w:rsid w:val="004D7424"/>
    <w:rsid w:val="004E26F8"/>
    <w:rsid w:val="004E3C02"/>
    <w:rsid w:val="004E4DF6"/>
    <w:rsid w:val="004F5FA4"/>
    <w:rsid w:val="0052171F"/>
    <w:rsid w:val="00530929"/>
    <w:rsid w:val="005454D1"/>
    <w:rsid w:val="005764F6"/>
    <w:rsid w:val="00590984"/>
    <w:rsid w:val="005C3470"/>
    <w:rsid w:val="005C61E0"/>
    <w:rsid w:val="005D6EBE"/>
    <w:rsid w:val="006575A2"/>
    <w:rsid w:val="00677309"/>
    <w:rsid w:val="00680D05"/>
    <w:rsid w:val="006B09DB"/>
    <w:rsid w:val="006B40F9"/>
    <w:rsid w:val="006B517E"/>
    <w:rsid w:val="006C4220"/>
    <w:rsid w:val="006C5E93"/>
    <w:rsid w:val="006D6337"/>
    <w:rsid w:val="007031A5"/>
    <w:rsid w:val="00724A72"/>
    <w:rsid w:val="00726D1F"/>
    <w:rsid w:val="00747DFE"/>
    <w:rsid w:val="0077117F"/>
    <w:rsid w:val="00783A8A"/>
    <w:rsid w:val="00786299"/>
    <w:rsid w:val="007B3D1D"/>
    <w:rsid w:val="007C37B4"/>
    <w:rsid w:val="007E2C25"/>
    <w:rsid w:val="007E6CCE"/>
    <w:rsid w:val="00801D90"/>
    <w:rsid w:val="00844754"/>
    <w:rsid w:val="00855D93"/>
    <w:rsid w:val="00894A62"/>
    <w:rsid w:val="008B59B0"/>
    <w:rsid w:val="008C3A6B"/>
    <w:rsid w:val="008D1791"/>
    <w:rsid w:val="008E3D78"/>
    <w:rsid w:val="008E636D"/>
    <w:rsid w:val="008F25E8"/>
    <w:rsid w:val="008F6F6A"/>
    <w:rsid w:val="00923804"/>
    <w:rsid w:val="009708A8"/>
    <w:rsid w:val="00973F01"/>
    <w:rsid w:val="00974420"/>
    <w:rsid w:val="00981606"/>
    <w:rsid w:val="009935D9"/>
    <w:rsid w:val="009B75E6"/>
    <w:rsid w:val="009E448A"/>
    <w:rsid w:val="009F49E5"/>
    <w:rsid w:val="00A62576"/>
    <w:rsid w:val="00A81B33"/>
    <w:rsid w:val="00A91DB7"/>
    <w:rsid w:val="00A96B13"/>
    <w:rsid w:val="00AA0594"/>
    <w:rsid w:val="00AB377D"/>
    <w:rsid w:val="00AE2973"/>
    <w:rsid w:val="00B04219"/>
    <w:rsid w:val="00B43C25"/>
    <w:rsid w:val="00B464A7"/>
    <w:rsid w:val="00B62CF1"/>
    <w:rsid w:val="00B90225"/>
    <w:rsid w:val="00BA37AE"/>
    <w:rsid w:val="00BE7823"/>
    <w:rsid w:val="00C12C6A"/>
    <w:rsid w:val="00C37B42"/>
    <w:rsid w:val="00C5044C"/>
    <w:rsid w:val="00C64137"/>
    <w:rsid w:val="00C67C91"/>
    <w:rsid w:val="00C746C6"/>
    <w:rsid w:val="00C85C2D"/>
    <w:rsid w:val="00C9059D"/>
    <w:rsid w:val="00C96A6F"/>
    <w:rsid w:val="00CA27D9"/>
    <w:rsid w:val="00CA7F62"/>
    <w:rsid w:val="00D015A5"/>
    <w:rsid w:val="00D03C15"/>
    <w:rsid w:val="00D42DF8"/>
    <w:rsid w:val="00D5508D"/>
    <w:rsid w:val="00D55668"/>
    <w:rsid w:val="00D63F35"/>
    <w:rsid w:val="00D64917"/>
    <w:rsid w:val="00D723A1"/>
    <w:rsid w:val="00DA0496"/>
    <w:rsid w:val="00DA5433"/>
    <w:rsid w:val="00DC5BDA"/>
    <w:rsid w:val="00DD2D85"/>
    <w:rsid w:val="00DD3A0A"/>
    <w:rsid w:val="00DE68B2"/>
    <w:rsid w:val="00E22B0B"/>
    <w:rsid w:val="00E24F3D"/>
    <w:rsid w:val="00E57666"/>
    <w:rsid w:val="00E93049"/>
    <w:rsid w:val="00EA1F88"/>
    <w:rsid w:val="00EC3D1A"/>
    <w:rsid w:val="00EC59B0"/>
    <w:rsid w:val="00ED043B"/>
    <w:rsid w:val="00ED61B8"/>
    <w:rsid w:val="00EF3678"/>
    <w:rsid w:val="00EF3D66"/>
    <w:rsid w:val="00EF6654"/>
    <w:rsid w:val="00F257B7"/>
    <w:rsid w:val="00F326FF"/>
    <w:rsid w:val="00F877EA"/>
    <w:rsid w:val="00F9248E"/>
    <w:rsid w:val="00FA2061"/>
    <w:rsid w:val="00FC7488"/>
    <w:rsid w:val="00FD25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37"/>
  </w:style>
  <w:style w:type="paragraph" w:styleId="2">
    <w:name w:val="heading 2"/>
    <w:basedOn w:val="a"/>
    <w:link w:val="20"/>
    <w:uiPriority w:val="9"/>
    <w:qFormat/>
    <w:rsid w:val="00C67C91"/>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7A1"/>
    <w:pPr>
      <w:ind w:left="720"/>
      <w:contextualSpacing/>
    </w:pPr>
  </w:style>
  <w:style w:type="table" w:styleId="a4">
    <w:name w:val="Table Grid"/>
    <w:basedOn w:val="a1"/>
    <w:uiPriority w:val="59"/>
    <w:rsid w:val="00161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3B6146"/>
    <w:rPr>
      <w:rFonts w:ascii="Franklin Gothic Heavy" w:eastAsia="Franklin Gothic Heavy" w:hAnsi="Franklin Gothic Heavy" w:cs="Franklin Gothic Heavy"/>
      <w:i/>
      <w:iCs/>
      <w:spacing w:val="-10"/>
      <w:sz w:val="16"/>
      <w:szCs w:val="16"/>
      <w:shd w:val="clear" w:color="auto" w:fill="FFFFFF"/>
      <w:lang w:val="en-US" w:bidi="en-US"/>
    </w:rPr>
  </w:style>
  <w:style w:type="character" w:customStyle="1" w:styleId="21">
    <w:name w:val="Основной текст (2)_"/>
    <w:basedOn w:val="a0"/>
    <w:link w:val="22"/>
    <w:rsid w:val="003B614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3B6146"/>
    <w:pPr>
      <w:widowControl w:val="0"/>
      <w:shd w:val="clear" w:color="auto" w:fill="FFFFFF"/>
      <w:spacing w:after="0" w:line="0" w:lineRule="atLeast"/>
    </w:pPr>
    <w:rPr>
      <w:rFonts w:ascii="Franklin Gothic Heavy" w:eastAsia="Franklin Gothic Heavy" w:hAnsi="Franklin Gothic Heavy" w:cs="Franklin Gothic Heavy"/>
      <w:i/>
      <w:iCs/>
      <w:spacing w:val="-10"/>
      <w:sz w:val="16"/>
      <w:szCs w:val="16"/>
      <w:lang w:val="en-US" w:bidi="en-US"/>
    </w:rPr>
  </w:style>
  <w:style w:type="paragraph" w:customStyle="1" w:styleId="22">
    <w:name w:val="Основной текст (2)"/>
    <w:basedOn w:val="a"/>
    <w:link w:val="21"/>
    <w:rsid w:val="003B6146"/>
    <w:pPr>
      <w:widowControl w:val="0"/>
      <w:shd w:val="clear" w:color="auto" w:fill="FFFFFF"/>
      <w:spacing w:after="0" w:line="317" w:lineRule="exact"/>
      <w:ind w:firstLine="760"/>
      <w:jc w:val="both"/>
    </w:pPr>
    <w:rPr>
      <w:rFonts w:ascii="Times New Roman" w:eastAsia="Times New Roman" w:hAnsi="Times New Roman" w:cs="Times New Roman"/>
      <w:sz w:val="28"/>
      <w:szCs w:val="28"/>
    </w:rPr>
  </w:style>
  <w:style w:type="character" w:customStyle="1" w:styleId="2TimesNewRoman">
    <w:name w:val="Основной текст (2) + Times New Roman"/>
    <w:basedOn w:val="21"/>
    <w:rsid w:val="00B62CF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TimesNewRoman13pt">
    <w:name w:val="Основной текст (2) + Times New Roman;13 pt;Полужирный"/>
    <w:basedOn w:val="21"/>
    <w:rsid w:val="00B62CF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5pt">
    <w:name w:val="Основной текст (2) + 9;5 pt;Полужирный"/>
    <w:basedOn w:val="21"/>
    <w:rsid w:val="00B62CF1"/>
    <w:rPr>
      <w:rFonts w:ascii="Tahoma" w:eastAsia="Tahoma" w:hAnsi="Tahoma" w:cs="Tahom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Arial45pt-1pt">
    <w:name w:val="Основной текст (2) + Arial;4;5 pt;Интервал -1 pt"/>
    <w:basedOn w:val="21"/>
    <w:rsid w:val="00B62CF1"/>
    <w:rPr>
      <w:rFonts w:ascii="Arial" w:eastAsia="Arial" w:hAnsi="Arial" w:cs="Arial"/>
      <w:b w:val="0"/>
      <w:bCs w:val="0"/>
      <w:i w:val="0"/>
      <w:iCs w:val="0"/>
      <w:smallCaps w:val="0"/>
      <w:strike w:val="0"/>
      <w:color w:val="000000"/>
      <w:spacing w:val="-20"/>
      <w:w w:val="100"/>
      <w:position w:val="0"/>
      <w:sz w:val="9"/>
      <w:szCs w:val="9"/>
      <w:u w:val="none"/>
      <w:shd w:val="clear" w:color="auto" w:fill="FFFFFF"/>
      <w:lang w:val="uk-UA" w:eastAsia="uk-UA" w:bidi="uk-UA"/>
    </w:rPr>
  </w:style>
  <w:style w:type="paragraph" w:styleId="a5">
    <w:name w:val="Balloon Text"/>
    <w:basedOn w:val="a"/>
    <w:link w:val="a6"/>
    <w:uiPriority w:val="99"/>
    <w:semiHidden/>
    <w:unhideWhenUsed/>
    <w:rsid w:val="009935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5D9"/>
    <w:rPr>
      <w:rFonts w:ascii="Segoe UI" w:hAnsi="Segoe UI" w:cs="Segoe UI"/>
      <w:sz w:val="18"/>
      <w:szCs w:val="18"/>
    </w:rPr>
  </w:style>
  <w:style w:type="character" w:customStyle="1" w:styleId="a7">
    <w:name w:val="Основной текст Знак"/>
    <w:basedOn w:val="a0"/>
    <w:link w:val="a8"/>
    <w:locked/>
    <w:rsid w:val="008F25E8"/>
    <w:rPr>
      <w:sz w:val="24"/>
      <w:szCs w:val="24"/>
      <w:lang w:eastAsia="ru-RU"/>
    </w:rPr>
  </w:style>
  <w:style w:type="paragraph" w:styleId="a8">
    <w:name w:val="Body Text"/>
    <w:basedOn w:val="a"/>
    <w:link w:val="a7"/>
    <w:rsid w:val="008F25E8"/>
    <w:pPr>
      <w:spacing w:after="120" w:line="240" w:lineRule="auto"/>
    </w:pPr>
    <w:rPr>
      <w:sz w:val="24"/>
      <w:szCs w:val="24"/>
      <w:lang w:eastAsia="ru-RU"/>
    </w:rPr>
  </w:style>
  <w:style w:type="character" w:customStyle="1" w:styleId="1">
    <w:name w:val="Основной текст Знак1"/>
    <w:basedOn w:val="a0"/>
    <w:uiPriority w:val="99"/>
    <w:semiHidden/>
    <w:rsid w:val="008F25E8"/>
  </w:style>
  <w:style w:type="character" w:customStyle="1" w:styleId="23">
    <w:name w:val="Основной текст 2 Знак"/>
    <w:basedOn w:val="a0"/>
    <w:link w:val="24"/>
    <w:locked/>
    <w:rsid w:val="008F25E8"/>
    <w:rPr>
      <w:sz w:val="28"/>
      <w:lang w:val="uk-UA" w:eastAsia="ru-RU"/>
    </w:rPr>
  </w:style>
  <w:style w:type="paragraph" w:styleId="24">
    <w:name w:val="Body Text 2"/>
    <w:basedOn w:val="a"/>
    <w:link w:val="23"/>
    <w:rsid w:val="008F25E8"/>
    <w:pPr>
      <w:spacing w:after="0" w:line="240" w:lineRule="auto"/>
    </w:pPr>
    <w:rPr>
      <w:sz w:val="28"/>
      <w:lang w:val="uk-UA" w:eastAsia="ru-RU"/>
    </w:rPr>
  </w:style>
  <w:style w:type="character" w:customStyle="1" w:styleId="210">
    <w:name w:val="Основной текст 2 Знак1"/>
    <w:basedOn w:val="a0"/>
    <w:uiPriority w:val="99"/>
    <w:semiHidden/>
    <w:rsid w:val="008F25E8"/>
  </w:style>
  <w:style w:type="character" w:customStyle="1" w:styleId="a9">
    <w:name w:val="Текст Знак"/>
    <w:basedOn w:val="a0"/>
    <w:link w:val="aa"/>
    <w:locked/>
    <w:rsid w:val="008F25E8"/>
    <w:rPr>
      <w:rFonts w:ascii="Courier New" w:hAnsi="Courier New" w:cs="Courier New"/>
      <w:lang w:val="uk-UA" w:eastAsia="ru-RU"/>
    </w:rPr>
  </w:style>
  <w:style w:type="paragraph" w:styleId="aa">
    <w:name w:val="Plain Text"/>
    <w:basedOn w:val="a"/>
    <w:link w:val="a9"/>
    <w:rsid w:val="008F25E8"/>
    <w:pPr>
      <w:spacing w:after="0" w:line="240" w:lineRule="auto"/>
    </w:pPr>
    <w:rPr>
      <w:rFonts w:ascii="Courier New" w:hAnsi="Courier New" w:cs="Courier New"/>
      <w:lang w:val="uk-UA" w:eastAsia="ru-RU"/>
    </w:rPr>
  </w:style>
  <w:style w:type="character" w:customStyle="1" w:styleId="10">
    <w:name w:val="Текст Знак1"/>
    <w:basedOn w:val="a0"/>
    <w:uiPriority w:val="99"/>
    <w:semiHidden/>
    <w:rsid w:val="008F25E8"/>
    <w:rPr>
      <w:rFonts w:ascii="Consolas" w:hAnsi="Consolas"/>
      <w:sz w:val="21"/>
      <w:szCs w:val="21"/>
    </w:rPr>
  </w:style>
  <w:style w:type="character" w:customStyle="1" w:styleId="FontStyle25">
    <w:name w:val="Font Style25"/>
    <w:basedOn w:val="a0"/>
    <w:rsid w:val="008F25E8"/>
    <w:rPr>
      <w:rFonts w:ascii="Times New Roman" w:hAnsi="Times New Roman" w:cs="Times New Roman" w:hint="default"/>
      <w:sz w:val="24"/>
      <w:szCs w:val="24"/>
    </w:rPr>
  </w:style>
  <w:style w:type="table" w:customStyle="1" w:styleId="-11">
    <w:name w:val="Светлая сетка - Акцент 11"/>
    <w:basedOn w:val="a1"/>
    <w:uiPriority w:val="62"/>
    <w:rsid w:val="00A91DB7"/>
    <w:pPr>
      <w:spacing w:after="0" w:line="240" w:lineRule="auto"/>
    </w:pPr>
    <w:rPr>
      <w:rFonts w:eastAsiaTheme="minorEastAsia"/>
      <w:lang w:val="uk-UA" w:eastAsia="uk-U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b">
    <w:name w:val="Normal (Web)"/>
    <w:basedOn w:val="a"/>
    <w:uiPriority w:val="99"/>
    <w:unhideWhenUsed/>
    <w:rsid w:val="00BA37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8C3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7C91"/>
    <w:rPr>
      <w:rFonts w:ascii="Times New Roman" w:eastAsia="Times New Roman" w:hAnsi="Times New Roman" w:cs="Times New Roman"/>
      <w:b/>
      <w:bCs/>
      <w:sz w:val="36"/>
      <w:szCs w:val="36"/>
      <w:lang w:val="uk-UA" w:eastAsia="uk-UA"/>
    </w:rPr>
  </w:style>
  <w:style w:type="paragraph" w:customStyle="1" w:styleId="bodytext30">
    <w:name w:val="bodytext30"/>
    <w:basedOn w:val="a"/>
    <w:rsid w:val="00C67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heading10">
    <w:name w:val="heading10"/>
    <w:basedOn w:val="a"/>
    <w:rsid w:val="00C67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dytext20">
    <w:name w:val="bodytext20"/>
    <w:basedOn w:val="a"/>
    <w:rsid w:val="00C67C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eading1notbold">
    <w:name w:val="heading1notbold"/>
    <w:basedOn w:val="a0"/>
    <w:rsid w:val="00C67C91"/>
  </w:style>
  <w:style w:type="character" w:styleId="ac">
    <w:name w:val="Hyperlink"/>
    <w:basedOn w:val="a0"/>
    <w:uiPriority w:val="99"/>
    <w:semiHidden/>
    <w:unhideWhenUsed/>
    <w:rsid w:val="00801D90"/>
    <w:rPr>
      <w:color w:val="0000FF"/>
      <w:u w:val="single"/>
    </w:rPr>
  </w:style>
  <w:style w:type="paragraph" w:customStyle="1" w:styleId="normal">
    <w:name w:val="normal"/>
    <w:rsid w:val="00DA0496"/>
    <w:pPr>
      <w:spacing w:after="0" w:line="240" w:lineRule="auto"/>
    </w:pPr>
    <w:rPr>
      <w:rFonts w:ascii="Times New Roman" w:eastAsia="Times New Roman" w:hAnsi="Times New Roman" w:cs="Times New Roman"/>
      <w:sz w:val="24"/>
      <w:szCs w:val="24"/>
      <w:lang w:val="uk-UA" w:eastAsia="uk-UA"/>
    </w:rPr>
  </w:style>
  <w:style w:type="paragraph" w:customStyle="1" w:styleId="ad">
    <w:name w:val="Абзац списку"/>
    <w:basedOn w:val="a"/>
    <w:rsid w:val="00747DFE"/>
    <w:pPr>
      <w:spacing w:after="200" w:line="276" w:lineRule="auto"/>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7A1"/>
    <w:pPr>
      <w:ind w:left="720"/>
      <w:contextualSpacing/>
    </w:pPr>
  </w:style>
  <w:style w:type="table" w:styleId="a4">
    <w:name w:val="Table Grid"/>
    <w:basedOn w:val="a1"/>
    <w:uiPriority w:val="59"/>
    <w:rsid w:val="001617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3B6146"/>
    <w:rPr>
      <w:rFonts w:ascii="Franklin Gothic Heavy" w:eastAsia="Franklin Gothic Heavy" w:hAnsi="Franklin Gothic Heavy" w:cs="Franklin Gothic Heavy"/>
      <w:i/>
      <w:iCs/>
      <w:spacing w:val="-10"/>
      <w:sz w:val="16"/>
      <w:szCs w:val="16"/>
      <w:shd w:val="clear" w:color="auto" w:fill="FFFFFF"/>
      <w:lang w:val="en-US" w:bidi="en-US"/>
    </w:rPr>
  </w:style>
  <w:style w:type="character" w:customStyle="1" w:styleId="2">
    <w:name w:val="Основной текст (2)_"/>
    <w:basedOn w:val="a0"/>
    <w:link w:val="20"/>
    <w:rsid w:val="003B614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3B6146"/>
    <w:pPr>
      <w:widowControl w:val="0"/>
      <w:shd w:val="clear" w:color="auto" w:fill="FFFFFF"/>
      <w:spacing w:after="0" w:line="0" w:lineRule="atLeast"/>
    </w:pPr>
    <w:rPr>
      <w:rFonts w:ascii="Franklin Gothic Heavy" w:eastAsia="Franklin Gothic Heavy" w:hAnsi="Franklin Gothic Heavy" w:cs="Franklin Gothic Heavy"/>
      <w:i/>
      <w:iCs/>
      <w:spacing w:val="-10"/>
      <w:sz w:val="16"/>
      <w:szCs w:val="16"/>
      <w:lang w:val="en-US" w:bidi="en-US"/>
    </w:rPr>
  </w:style>
  <w:style w:type="paragraph" w:customStyle="1" w:styleId="20">
    <w:name w:val="Основной текст (2)"/>
    <w:basedOn w:val="a"/>
    <w:link w:val="2"/>
    <w:rsid w:val="003B6146"/>
    <w:pPr>
      <w:widowControl w:val="0"/>
      <w:shd w:val="clear" w:color="auto" w:fill="FFFFFF"/>
      <w:spacing w:after="0" w:line="317" w:lineRule="exact"/>
      <w:ind w:firstLine="760"/>
      <w:jc w:val="both"/>
    </w:pPr>
    <w:rPr>
      <w:rFonts w:ascii="Times New Roman" w:eastAsia="Times New Roman" w:hAnsi="Times New Roman" w:cs="Times New Roman"/>
      <w:sz w:val="28"/>
      <w:szCs w:val="28"/>
    </w:rPr>
  </w:style>
  <w:style w:type="character" w:customStyle="1" w:styleId="2TimesNewRoman">
    <w:name w:val="Основной текст (2) + Times New Roman"/>
    <w:basedOn w:val="2"/>
    <w:rsid w:val="00B62CF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TimesNewRoman13pt">
    <w:name w:val="Основной текст (2) + Times New Roman;13 pt;Полужирный"/>
    <w:basedOn w:val="2"/>
    <w:rsid w:val="00B62CF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5pt">
    <w:name w:val="Основной текст (2) + 9;5 pt;Полужирный"/>
    <w:basedOn w:val="2"/>
    <w:rsid w:val="00B62CF1"/>
    <w:rPr>
      <w:rFonts w:ascii="Tahoma" w:eastAsia="Tahoma" w:hAnsi="Tahoma" w:cs="Tahom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Arial45pt-1pt">
    <w:name w:val="Основной текст (2) + Arial;4;5 pt;Интервал -1 pt"/>
    <w:basedOn w:val="2"/>
    <w:rsid w:val="00B62CF1"/>
    <w:rPr>
      <w:rFonts w:ascii="Arial" w:eastAsia="Arial" w:hAnsi="Arial" w:cs="Arial"/>
      <w:b w:val="0"/>
      <w:bCs w:val="0"/>
      <w:i w:val="0"/>
      <w:iCs w:val="0"/>
      <w:smallCaps w:val="0"/>
      <w:strike w:val="0"/>
      <w:color w:val="000000"/>
      <w:spacing w:val="-20"/>
      <w:w w:val="100"/>
      <w:position w:val="0"/>
      <w:sz w:val="9"/>
      <w:szCs w:val="9"/>
      <w:u w:val="none"/>
      <w:shd w:val="clear" w:color="auto" w:fill="FFFFFF"/>
      <w:lang w:val="uk-UA" w:eastAsia="uk-UA" w:bidi="uk-UA"/>
    </w:rPr>
  </w:style>
  <w:style w:type="paragraph" w:styleId="a5">
    <w:name w:val="Balloon Text"/>
    <w:basedOn w:val="a"/>
    <w:link w:val="a6"/>
    <w:uiPriority w:val="99"/>
    <w:semiHidden/>
    <w:unhideWhenUsed/>
    <w:rsid w:val="009935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5D9"/>
    <w:rPr>
      <w:rFonts w:ascii="Segoe UI" w:hAnsi="Segoe UI" w:cs="Segoe UI"/>
      <w:sz w:val="18"/>
      <w:szCs w:val="18"/>
    </w:rPr>
  </w:style>
  <w:style w:type="character" w:customStyle="1" w:styleId="a7">
    <w:name w:val="Основной текст Знак"/>
    <w:basedOn w:val="a0"/>
    <w:link w:val="a8"/>
    <w:locked/>
    <w:rsid w:val="008F25E8"/>
    <w:rPr>
      <w:sz w:val="24"/>
      <w:szCs w:val="24"/>
      <w:lang w:eastAsia="ru-RU"/>
    </w:rPr>
  </w:style>
  <w:style w:type="paragraph" w:styleId="a8">
    <w:name w:val="Body Text"/>
    <w:basedOn w:val="a"/>
    <w:link w:val="a7"/>
    <w:rsid w:val="008F25E8"/>
    <w:pPr>
      <w:spacing w:after="120" w:line="240" w:lineRule="auto"/>
    </w:pPr>
    <w:rPr>
      <w:sz w:val="24"/>
      <w:szCs w:val="24"/>
      <w:lang w:eastAsia="ru-RU"/>
    </w:rPr>
  </w:style>
  <w:style w:type="character" w:customStyle="1" w:styleId="1">
    <w:name w:val="Основной текст Знак1"/>
    <w:basedOn w:val="a0"/>
    <w:uiPriority w:val="99"/>
    <w:semiHidden/>
    <w:rsid w:val="008F25E8"/>
  </w:style>
  <w:style w:type="character" w:customStyle="1" w:styleId="21">
    <w:name w:val="Основной текст 2 Знак"/>
    <w:basedOn w:val="a0"/>
    <w:link w:val="22"/>
    <w:locked/>
    <w:rsid w:val="008F25E8"/>
    <w:rPr>
      <w:sz w:val="28"/>
      <w:lang w:val="uk-UA" w:eastAsia="ru-RU"/>
    </w:rPr>
  </w:style>
  <w:style w:type="paragraph" w:styleId="22">
    <w:name w:val="Body Text 2"/>
    <w:basedOn w:val="a"/>
    <w:link w:val="21"/>
    <w:rsid w:val="008F25E8"/>
    <w:pPr>
      <w:spacing w:after="0" w:line="240" w:lineRule="auto"/>
    </w:pPr>
    <w:rPr>
      <w:sz w:val="28"/>
      <w:lang w:val="uk-UA" w:eastAsia="ru-RU"/>
    </w:rPr>
  </w:style>
  <w:style w:type="character" w:customStyle="1" w:styleId="210">
    <w:name w:val="Основной текст 2 Знак1"/>
    <w:basedOn w:val="a0"/>
    <w:uiPriority w:val="99"/>
    <w:semiHidden/>
    <w:rsid w:val="008F25E8"/>
  </w:style>
  <w:style w:type="character" w:customStyle="1" w:styleId="a9">
    <w:name w:val="Текст Знак"/>
    <w:basedOn w:val="a0"/>
    <w:link w:val="aa"/>
    <w:locked/>
    <w:rsid w:val="008F25E8"/>
    <w:rPr>
      <w:rFonts w:ascii="Courier New" w:hAnsi="Courier New" w:cs="Courier New"/>
      <w:lang w:val="uk-UA" w:eastAsia="ru-RU"/>
    </w:rPr>
  </w:style>
  <w:style w:type="paragraph" w:styleId="aa">
    <w:name w:val="Plain Text"/>
    <w:basedOn w:val="a"/>
    <w:link w:val="a9"/>
    <w:rsid w:val="008F25E8"/>
    <w:pPr>
      <w:spacing w:after="0" w:line="240" w:lineRule="auto"/>
    </w:pPr>
    <w:rPr>
      <w:rFonts w:ascii="Courier New" w:hAnsi="Courier New" w:cs="Courier New"/>
      <w:lang w:val="uk-UA" w:eastAsia="ru-RU"/>
    </w:rPr>
  </w:style>
  <w:style w:type="character" w:customStyle="1" w:styleId="10">
    <w:name w:val="Текст Знак1"/>
    <w:basedOn w:val="a0"/>
    <w:uiPriority w:val="99"/>
    <w:semiHidden/>
    <w:rsid w:val="008F25E8"/>
    <w:rPr>
      <w:rFonts w:ascii="Consolas" w:hAnsi="Consolas"/>
      <w:sz w:val="21"/>
      <w:szCs w:val="21"/>
    </w:rPr>
  </w:style>
  <w:style w:type="character" w:customStyle="1" w:styleId="FontStyle25">
    <w:name w:val="Font Style25"/>
    <w:basedOn w:val="a0"/>
    <w:rsid w:val="008F25E8"/>
    <w:rPr>
      <w:rFonts w:ascii="Times New Roman" w:hAnsi="Times New Roman" w:cs="Times New Roman" w:hint="default"/>
      <w:sz w:val="24"/>
      <w:szCs w:val="24"/>
    </w:rPr>
  </w:style>
  <w:style w:type="table" w:styleId="-1">
    <w:name w:val="Light Grid Accent 1"/>
    <w:basedOn w:val="a1"/>
    <w:uiPriority w:val="62"/>
    <w:rsid w:val="00A91DB7"/>
    <w:pPr>
      <w:spacing w:after="0" w:line="240" w:lineRule="auto"/>
    </w:pPr>
    <w:rPr>
      <w:rFonts w:eastAsiaTheme="minorEastAsia"/>
      <w:lang w:val="uk-UA" w:eastAsia="uk-U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b">
    <w:name w:val="Normal (Web)"/>
    <w:basedOn w:val="a"/>
    <w:uiPriority w:val="99"/>
    <w:unhideWhenUsed/>
    <w:rsid w:val="00BA37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8C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4181835">
      <w:bodyDiv w:val="1"/>
      <w:marLeft w:val="0"/>
      <w:marRight w:val="0"/>
      <w:marTop w:val="0"/>
      <w:marBottom w:val="0"/>
      <w:divBdr>
        <w:top w:val="none" w:sz="0" w:space="0" w:color="auto"/>
        <w:left w:val="none" w:sz="0" w:space="0" w:color="auto"/>
        <w:bottom w:val="none" w:sz="0" w:space="0" w:color="auto"/>
        <w:right w:val="none" w:sz="0" w:space="0" w:color="auto"/>
      </w:divBdr>
    </w:div>
    <w:div w:id="498158445">
      <w:bodyDiv w:val="1"/>
      <w:marLeft w:val="0"/>
      <w:marRight w:val="0"/>
      <w:marTop w:val="0"/>
      <w:marBottom w:val="0"/>
      <w:divBdr>
        <w:top w:val="none" w:sz="0" w:space="0" w:color="auto"/>
        <w:left w:val="none" w:sz="0" w:space="0" w:color="auto"/>
        <w:bottom w:val="none" w:sz="0" w:space="0" w:color="auto"/>
        <w:right w:val="none" w:sz="0" w:space="0" w:color="auto"/>
      </w:divBdr>
    </w:div>
    <w:div w:id="19354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KLB_enUA920UA920&amp;sxsrf=ALiCzsaWihTERpEQBo-gM2md6iw0ju87tg:1655753686643&amp;q=%D0%A5%D0%90%D0%A1%D0%A1%D0%9F&amp;spell=1&amp;sa=X&amp;ved=2ahUKEwjfvM-S47z4AhXD6CoKHQu1DzAQBSgAegQIARA3" TargetMode="External"/><Relationship Id="rId3" Type="http://schemas.openxmlformats.org/officeDocument/2006/relationships/styles" Target="styles.xml"/><Relationship Id="rId7" Type="http://schemas.openxmlformats.org/officeDocument/2006/relationships/hyperlink" Target="mailto:nvk23kamya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23kamyane@g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9F29-A98F-428C-BC5A-A8547633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47352</Words>
  <Characters>26992</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74196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CWorld</cp:lastModifiedBy>
  <cp:revision>11</cp:revision>
  <cp:lastPrinted>2022-06-22T19:22:00Z</cp:lastPrinted>
  <dcterms:created xsi:type="dcterms:W3CDTF">2021-05-25T04:21:00Z</dcterms:created>
  <dcterms:modified xsi:type="dcterms:W3CDTF">2022-06-22T19:22:00Z</dcterms:modified>
</cp:coreProperties>
</file>