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EC" w:rsidRDefault="00357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32">
        <w:rPr>
          <w:rFonts w:ascii="Times New Roman" w:hAnsi="Times New Roman" w:cs="Times New Roman"/>
          <w:b/>
          <w:sz w:val="28"/>
          <w:szCs w:val="28"/>
        </w:rPr>
        <w:t xml:space="preserve">Заходи, спрямовані на протидію </w:t>
      </w:r>
      <w:r w:rsidR="00AF4DBE">
        <w:rPr>
          <w:rFonts w:ascii="Times New Roman" w:hAnsi="Times New Roman" w:cs="Times New Roman"/>
          <w:b/>
          <w:sz w:val="28"/>
          <w:szCs w:val="28"/>
        </w:rPr>
        <w:t>булінгу</w:t>
      </w:r>
    </w:p>
    <w:p w:rsidR="00AF4DBE" w:rsidRPr="00AF4DBE" w:rsidRDefault="00AF4DBE" w:rsidP="00AF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   </w:t>
      </w:r>
      <w:r w:rsidRPr="00AF4D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Для успішної боротьби з насильством у школі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проводиться:</w:t>
      </w:r>
    </w:p>
    <w:p w:rsidR="00EA5DEC" w:rsidRPr="00357832" w:rsidRDefault="00357832" w:rsidP="00357832">
      <w:pPr>
        <w:numPr>
          <w:ilvl w:val="0"/>
          <w:numId w:val="1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357832">
        <w:rPr>
          <w:rFonts w:ascii="Times New Roman" w:hAnsi="Times New Roman" w:cs="Times New Roman"/>
          <w:sz w:val="28"/>
          <w:szCs w:val="28"/>
        </w:rPr>
        <w:t>Опрацювання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32">
        <w:rPr>
          <w:rFonts w:ascii="Times New Roman" w:hAnsi="Times New Roman" w:cs="Times New Roman"/>
          <w:sz w:val="28"/>
          <w:szCs w:val="28"/>
        </w:rPr>
        <w:t>правової бази з питань профілактики злочинів серед неповнолітніх.</w:t>
      </w:r>
    </w:p>
    <w:p w:rsidR="00EA5DEC" w:rsidRPr="00357832" w:rsidRDefault="003578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832">
        <w:rPr>
          <w:rFonts w:ascii="Times New Roman" w:hAnsi="Times New Roman" w:cs="Times New Roman"/>
          <w:sz w:val="28"/>
          <w:szCs w:val="28"/>
        </w:rPr>
        <w:t>Розроблення тематики та проведення Тижнів, Місячників правових знань, тематичних уроків права із залученням працівників правоохоронних  органів з метою недопущення втягнення неповнолітніх в злочинну або іншу антигромадську діяльність.</w:t>
      </w:r>
    </w:p>
    <w:p w:rsidR="00EA5DEC" w:rsidRPr="00357832" w:rsidRDefault="003578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832">
        <w:rPr>
          <w:rFonts w:ascii="Times New Roman" w:hAnsi="Times New Roman" w:cs="Times New Roman"/>
          <w:sz w:val="28"/>
          <w:szCs w:val="28"/>
        </w:rPr>
        <w:t>Введення баз даних учнів школи, які скоїли злочини чи правопорушення, а також неповнолітніх, які залишилися без батьківського піклування, з метою своєчасного виявлення загрози їх життю та здоров'ю внаслідок протиправних дій дорослих.</w:t>
      </w:r>
    </w:p>
    <w:p w:rsidR="00EA5DEC" w:rsidRPr="00357832" w:rsidRDefault="003578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832">
        <w:rPr>
          <w:rFonts w:ascii="Times New Roman" w:hAnsi="Times New Roman" w:cs="Times New Roman"/>
          <w:sz w:val="28"/>
          <w:szCs w:val="28"/>
        </w:rPr>
        <w:t>Організація профілактичних заходів, спрямованих на виховання міжнаціональної поваги й нетерпимого ставлення до проявів та ксенофобії.</w:t>
      </w:r>
    </w:p>
    <w:p w:rsidR="00EA5DEC" w:rsidRPr="00357832" w:rsidRDefault="003578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832">
        <w:rPr>
          <w:rFonts w:ascii="Times New Roman" w:hAnsi="Times New Roman" w:cs="Times New Roman"/>
          <w:sz w:val="28"/>
          <w:szCs w:val="28"/>
        </w:rPr>
        <w:t>Забезпечення своєчасного виявлення учнів, сім'ї яких опинилися в складних життєвих обставинах чи які схильні до "бродяжництва"  і жебракувань.</w:t>
      </w:r>
    </w:p>
    <w:p w:rsidR="00EA5DEC" w:rsidRPr="00357832" w:rsidRDefault="003578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832">
        <w:rPr>
          <w:rFonts w:ascii="Times New Roman" w:hAnsi="Times New Roman" w:cs="Times New Roman"/>
          <w:sz w:val="28"/>
          <w:szCs w:val="28"/>
        </w:rPr>
        <w:t>Організація інформаційно-пропагандистських та тематичних акцій, конкурсів, виховних заходів з питань профілактики правопорушень серед школярів, запобігання вживанню неповнолітніми спиртних напоїв, наркотичних та  психотропних речовин.</w:t>
      </w:r>
    </w:p>
    <w:p w:rsidR="00EA5DEC" w:rsidRPr="00357832" w:rsidRDefault="003578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832">
        <w:rPr>
          <w:rFonts w:ascii="Times New Roman" w:hAnsi="Times New Roman" w:cs="Times New Roman"/>
          <w:sz w:val="28"/>
          <w:szCs w:val="28"/>
        </w:rPr>
        <w:t>Залучення учнів до підготовки та проведення лекцій,  конференцій, семінарів, "круглих столів" з питань протидії злочинним проявам, злочинам, що пов'язані із торгівлею людьми, та злочинами проти суспільної моралі.</w:t>
      </w:r>
    </w:p>
    <w:p w:rsidR="00EA5DEC" w:rsidRDefault="003578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832">
        <w:rPr>
          <w:rFonts w:ascii="Times New Roman" w:hAnsi="Times New Roman" w:cs="Times New Roman"/>
          <w:sz w:val="28"/>
          <w:szCs w:val="28"/>
        </w:rPr>
        <w:t>Використання в роботі відеофільмів, фотоматеріалів для  підвищення ефективності профілактичної роботи у сфері протидії злочинності та негативним проявам в учнівському середовищі.</w:t>
      </w:r>
    </w:p>
    <w:p w:rsidR="00493F4B" w:rsidRPr="00493F4B" w:rsidRDefault="00493F4B" w:rsidP="00493F4B">
      <w:pPr>
        <w:pStyle w:val="af1"/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493F4B">
        <w:rPr>
          <w:rFonts w:ascii="Arial" w:eastAsia="Times New Roman" w:hAnsi="Arial" w:cs="Arial"/>
          <w:b/>
          <w:bCs/>
          <w:color w:val="212121"/>
          <w:sz w:val="36"/>
          <w:szCs w:val="36"/>
          <w:shd w:val="clear" w:color="auto" w:fill="FFFFFF"/>
        </w:rPr>
        <w:t>Телефони довіри:</w:t>
      </w:r>
    </w:p>
    <w:p w:rsidR="00493F4B" w:rsidRPr="00493F4B" w:rsidRDefault="00493F4B" w:rsidP="00493F4B">
      <w:pPr>
        <w:pStyle w:val="af1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493F4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Дитяча лінія</w:t>
      </w:r>
      <w:r w:rsidRPr="00493F4B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</w:rPr>
        <w:t> - 116 111 </w:t>
      </w:r>
      <w:r w:rsidRPr="00493F4B">
        <w:rPr>
          <w:rFonts w:ascii="Times New Roman" w:eastAsia="Times New Roman" w:hAnsi="Times New Roman" w:cs="Times New Roman"/>
          <w:b/>
          <w:bCs/>
          <w:color w:val="212121"/>
          <w:sz w:val="27"/>
        </w:rPr>
        <w:t>або</w:t>
      </w:r>
      <w:r w:rsidRPr="00493F4B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</w:rPr>
        <w:t> 0 800 500 225 (з 12.00 до 16.00);</w:t>
      </w:r>
    </w:p>
    <w:p w:rsidR="00493F4B" w:rsidRPr="00493F4B" w:rsidRDefault="00493F4B" w:rsidP="00493F4B">
      <w:pPr>
        <w:pStyle w:val="af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493F4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Гаряча телефонна лінія щодо </w:t>
      </w:r>
      <w:proofErr w:type="spellStart"/>
      <w:r w:rsidRPr="00493F4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булінгу</w:t>
      </w:r>
      <w:proofErr w:type="spellEnd"/>
      <w:r w:rsidRPr="00493F4B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</w:rPr>
        <w:t>  - 116 000;</w:t>
      </w:r>
    </w:p>
    <w:p w:rsidR="00493F4B" w:rsidRPr="00493F4B" w:rsidRDefault="00493F4B" w:rsidP="00493F4B">
      <w:pPr>
        <w:pStyle w:val="af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493F4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Гаряча лінія з питань запобігання насильству</w:t>
      </w:r>
      <w:r w:rsidRPr="00493F4B">
        <w:rPr>
          <w:rFonts w:ascii="Times New Roman" w:eastAsia="Times New Roman" w:hAnsi="Times New Roman" w:cs="Times New Roman"/>
          <w:b/>
          <w:bCs/>
          <w:color w:val="212121"/>
          <w:sz w:val="27"/>
        </w:rPr>
        <w:t> - </w:t>
      </w:r>
      <w:r w:rsidRPr="00493F4B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</w:rPr>
        <w:t>116 123 або 0 800 500 335;</w:t>
      </w:r>
    </w:p>
    <w:p w:rsidR="00493F4B" w:rsidRPr="00493F4B" w:rsidRDefault="00493F4B" w:rsidP="00493F4B">
      <w:pPr>
        <w:pStyle w:val="af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493F4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Уповноважений Верховної Ради з прав людини</w:t>
      </w:r>
      <w:r w:rsidRPr="00493F4B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</w:rPr>
        <w:t> - 0 800 50 17 20;</w:t>
      </w:r>
    </w:p>
    <w:p w:rsidR="00493F4B" w:rsidRPr="00493F4B" w:rsidRDefault="00493F4B" w:rsidP="00493F4B">
      <w:pPr>
        <w:pStyle w:val="af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493F4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Уповноважений Президента України з прав дитини</w:t>
      </w:r>
      <w:r w:rsidRPr="00493F4B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</w:rPr>
        <w:t> - 044 255 76 75;</w:t>
      </w:r>
    </w:p>
    <w:p w:rsidR="00493F4B" w:rsidRPr="00493F4B" w:rsidRDefault="00493F4B" w:rsidP="00493F4B">
      <w:pPr>
        <w:pStyle w:val="af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493F4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Центр надання безоплатної правової допомоги</w:t>
      </w:r>
      <w:r w:rsidRPr="00493F4B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</w:rPr>
        <w:t> - 0 800 213 103;</w:t>
      </w:r>
    </w:p>
    <w:p w:rsidR="00493F4B" w:rsidRPr="00493F4B" w:rsidRDefault="00493F4B" w:rsidP="00493F4B">
      <w:pPr>
        <w:pStyle w:val="af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493F4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Національна поліція України</w:t>
      </w:r>
      <w:r w:rsidRPr="00493F4B">
        <w:rPr>
          <w:rFonts w:ascii="Times New Roman" w:eastAsia="Times New Roman" w:hAnsi="Times New Roman" w:cs="Times New Roman"/>
          <w:b/>
          <w:bCs/>
          <w:color w:val="212121"/>
          <w:sz w:val="27"/>
        </w:rPr>
        <w:t> - </w:t>
      </w:r>
      <w:r w:rsidRPr="00493F4B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FFFFF"/>
        </w:rPr>
        <w:t>102.</w:t>
      </w:r>
    </w:p>
    <w:p w:rsidR="00493F4B" w:rsidRPr="00357832" w:rsidRDefault="00493F4B" w:rsidP="00493F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93F4B" w:rsidRPr="00357832" w:rsidSect="00493F4B">
      <w:pgSz w:w="11906" w:h="16838"/>
      <w:pgMar w:top="568" w:right="849" w:bottom="1440" w:left="993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2B81"/>
    <w:multiLevelType w:val="hybridMultilevel"/>
    <w:tmpl w:val="4C1086C6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7D49CE"/>
    <w:multiLevelType w:val="hybridMultilevel"/>
    <w:tmpl w:val="60D41C8C"/>
    <w:lvl w:ilvl="0" w:tplc="9FCE09AE">
      <w:start w:val="1"/>
      <w:numFmt w:val="decimal"/>
      <w:lvlText w:val="%1."/>
      <w:lvlJc w:val="left"/>
      <w:pPr>
        <w:ind w:left="360" w:hanging="360"/>
      </w:pPr>
    </w:lvl>
    <w:lvl w:ilvl="1" w:tplc="A1B65A34" w:tentative="1">
      <w:start w:val="1"/>
      <w:numFmt w:val="lowerLetter"/>
      <w:lvlText w:val="%2."/>
      <w:lvlJc w:val="left"/>
      <w:pPr>
        <w:ind w:left="1080" w:hanging="360"/>
      </w:pPr>
    </w:lvl>
    <w:lvl w:ilvl="2" w:tplc="F8C68322" w:tentative="1">
      <w:start w:val="1"/>
      <w:numFmt w:val="lowerRoman"/>
      <w:lvlText w:val="%3."/>
      <w:lvlJc w:val="right"/>
      <w:pPr>
        <w:ind w:left="1800" w:hanging="360"/>
      </w:pPr>
    </w:lvl>
    <w:lvl w:ilvl="3" w:tplc="23DC1C10" w:tentative="1">
      <w:start w:val="1"/>
      <w:numFmt w:val="decimal"/>
      <w:lvlText w:val="%4."/>
      <w:lvlJc w:val="left"/>
      <w:pPr>
        <w:ind w:left="2520" w:hanging="360"/>
      </w:pPr>
    </w:lvl>
    <w:lvl w:ilvl="4" w:tplc="F7CA8506" w:tentative="1">
      <w:start w:val="1"/>
      <w:numFmt w:val="lowerLetter"/>
      <w:lvlText w:val="%5."/>
      <w:lvlJc w:val="left"/>
      <w:pPr>
        <w:ind w:left="3240" w:hanging="360"/>
      </w:pPr>
    </w:lvl>
    <w:lvl w:ilvl="5" w:tplc="C916D32A" w:tentative="1">
      <w:start w:val="1"/>
      <w:numFmt w:val="lowerRoman"/>
      <w:lvlText w:val="%6."/>
      <w:lvlJc w:val="right"/>
      <w:pPr>
        <w:ind w:left="3960" w:hanging="360"/>
      </w:pPr>
    </w:lvl>
    <w:lvl w:ilvl="6" w:tplc="AD1EECBC" w:tentative="1">
      <w:start w:val="1"/>
      <w:numFmt w:val="decimal"/>
      <w:lvlText w:val="%7."/>
      <w:lvlJc w:val="left"/>
      <w:pPr>
        <w:ind w:left="4680" w:hanging="360"/>
      </w:pPr>
    </w:lvl>
    <w:lvl w:ilvl="7" w:tplc="89481E92" w:tentative="1">
      <w:start w:val="1"/>
      <w:numFmt w:val="lowerLetter"/>
      <w:lvlText w:val="%8."/>
      <w:lvlJc w:val="left"/>
      <w:pPr>
        <w:ind w:left="5400" w:hanging="360"/>
      </w:pPr>
    </w:lvl>
    <w:lvl w:ilvl="8" w:tplc="379A7C38" w:tentative="1">
      <w:start w:val="1"/>
      <w:numFmt w:val="lowerRoman"/>
      <w:lvlText w:val="%9."/>
      <w:lvlJc w:val="right"/>
      <w:pPr>
        <w:ind w:left="6120" w:hanging="360"/>
      </w:pPr>
    </w:lvl>
  </w:abstractNum>
  <w:abstractNum w:abstractNumId="2">
    <w:nsid w:val="60E452D4"/>
    <w:multiLevelType w:val="hybridMultilevel"/>
    <w:tmpl w:val="C38A3DE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6833E3"/>
    <w:multiLevelType w:val="hybridMultilevel"/>
    <w:tmpl w:val="E1ECDD02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A5DEC"/>
    <w:rsid w:val="00085C26"/>
    <w:rsid w:val="001C120F"/>
    <w:rsid w:val="00357832"/>
    <w:rsid w:val="00493F4B"/>
    <w:rsid w:val="00AF4DBE"/>
    <w:rsid w:val="00EA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A5DEC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EA5DE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EA5DE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EA5DE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EA5DEC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EA5DE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EA5DE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EA5DE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EA5DE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EA5DEC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EA5D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EA5D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EA5DE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EA5DE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EA5D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EA5DE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EA5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EA5D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EA5D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A5DE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5DE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5DE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5DE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A5DEC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EA5DEC"/>
    <w:rPr>
      <w:i/>
      <w:iCs/>
    </w:rPr>
  </w:style>
  <w:style w:type="character" w:styleId="aa">
    <w:name w:val="Intense Emphasis"/>
    <w:basedOn w:val="a0"/>
    <w:uiPriority w:val="21"/>
    <w:qFormat/>
    <w:rsid w:val="00EA5DEC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EA5DE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A5DE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A5DE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5DE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5DEC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EA5DEC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EA5DEC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A5DEC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EA5DEC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EA5D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EA5DEC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EA5DEC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EA5D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EA5DEC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EA5DEC"/>
    <w:rPr>
      <w:vertAlign w:val="superscript"/>
    </w:rPr>
  </w:style>
  <w:style w:type="character" w:styleId="af2">
    <w:name w:val="Hyperlink"/>
    <w:basedOn w:val="a0"/>
    <w:uiPriority w:val="99"/>
    <w:unhideWhenUsed/>
    <w:rsid w:val="00EA5DEC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EA5DE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EA5DEC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EA5DEC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A5DEC"/>
  </w:style>
  <w:style w:type="paragraph" w:customStyle="1" w:styleId="Footer">
    <w:name w:val="Footer"/>
    <w:basedOn w:val="a"/>
    <w:link w:val="FooterChar"/>
    <w:uiPriority w:val="99"/>
    <w:unhideWhenUsed/>
    <w:rsid w:val="00EA5DEC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A5DEC"/>
  </w:style>
  <w:style w:type="paragraph" w:styleId="af5">
    <w:name w:val="Normal (Web)"/>
    <w:basedOn w:val="a"/>
    <w:uiPriority w:val="99"/>
    <w:semiHidden/>
    <w:unhideWhenUsed/>
    <w:rsid w:val="0049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За умовчанням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1265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Оксана</cp:lastModifiedBy>
  <cp:revision>4</cp:revision>
  <dcterms:created xsi:type="dcterms:W3CDTF">2022-07-31T15:21:00Z</dcterms:created>
  <dcterms:modified xsi:type="dcterms:W3CDTF">2022-07-31T15:39:00Z</dcterms:modified>
</cp:coreProperties>
</file>