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DB" w:rsidRDefault="004827DB" w:rsidP="00482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Російська мова 9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4827D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DB" w:rsidRDefault="004827D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DB" w:rsidRDefault="004827D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DB" w:rsidRDefault="004827D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16.02.2021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7064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РМ</w:t>
            </w:r>
            <w:r w:rsidRPr="00706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 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Читання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Читання-перегляд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тексті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певної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змісту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Опрацювати впр.404 (усно),с.156. вивчити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</w:t>
            </w:r>
            <w:proofErr w:type="spellEnd"/>
            <w:r w:rsidR="00302802"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ятку «Як працювати з книгою», с.156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17.02.2021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Речення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.</w:t>
            </w:r>
            <w:r w:rsidRPr="00706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 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будова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вживання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складносурядних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речень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однаковими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сполучниками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70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параграф 46, виконати вправу 433 (А), с. 167.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23.02.2021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будова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вживання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складносурядних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речень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ізними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сполучниками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ст. 165, виконати впр.433 (Б), с.167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24.02.2021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Кома в </w:t>
            </w:r>
            <w:proofErr w:type="gram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складному</w:t>
            </w:r>
            <w:proofErr w:type="gram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реченні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кількома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частинами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об’єднаними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сурядним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зв'язком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матеріал підручника, параграф 46. Виконати впр.436 (А), с.168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02.03.2021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7064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РМ.</w:t>
            </w:r>
            <w:r w:rsidRPr="00706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Монолог.</w:t>
            </w:r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Письмовий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докладний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переказ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тексту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художнього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стилю.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Написати переказ тексту «Катерина Білокур», с.163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03.03.2021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будова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вживання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складнопідрядних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речень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кількома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ідрядними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70643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параграф 50, виконати впр.465, с.</w:t>
            </w:r>
            <w:r w:rsidR="00376F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180</w:t>
            </w:r>
          </w:p>
        </w:tc>
      </w:tr>
      <w:tr w:rsid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Pr="00EF3747" w:rsidRDefault="00EF3747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09.03.2021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47" w:rsidRPr="00706433" w:rsidRDefault="00EF3747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складнопідрядних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ідрядними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Default="00EF3747" w:rsidP="0070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параграф 50, виконати впр.472 - в, с.182-183</w:t>
            </w:r>
          </w:p>
        </w:tc>
      </w:tr>
      <w:tr w:rsidR="00EF3747" w:rsidRP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Default="00EF3747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10.03.2021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47" w:rsidRDefault="00EF3747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Складнопідрядні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ідрядних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відносяться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одного /до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Pr="00EF3747" w:rsidRDefault="00EF3747" w:rsidP="00EF3747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параграф 51, виконати впр.480 - А, с.187.</w:t>
            </w:r>
          </w:p>
        </w:tc>
      </w:tr>
      <w:tr w:rsidR="00EF3747" w:rsidRP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Default="00EF3747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16.03.2021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47" w:rsidRDefault="00EF3747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Складнопідрядні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ідрядних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відносяться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одного /до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Default="00EF3747" w:rsidP="00EF3747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параграф 52, виконати впр.486, с.190.</w:t>
            </w:r>
          </w:p>
        </w:tc>
      </w:tr>
      <w:tr w:rsidR="00EF3747" w:rsidRP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Default="00EF3747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17.03.2021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47" w:rsidRDefault="00EF3747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Розділові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знаки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складнопідрядному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ідрядними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Pr="00EF3747" w:rsidRDefault="00EF3747" w:rsidP="00EF3747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Виконати впр.482, с.188. скласти й записати план тексту «Іван Мазепа». Виписати з 3,4 абзацу складнопідрядні речення з кількома підрядними.</w:t>
            </w:r>
          </w:p>
        </w:tc>
      </w:tr>
      <w:tr w:rsidR="001F0049" w:rsidRP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9" w:rsidRDefault="001F0049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23.03.2021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49" w:rsidRPr="001F0049" w:rsidRDefault="001F0049" w:rsidP="005A0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Контрольна робота</w:t>
            </w:r>
            <w:r w:rsidRPr="001F0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</w:rPr>
              <w:t> Перевірка мовних умінь за темою «Текст. Синтаксис. Пунктуація». Тест. Повторення за темами: «Текст», «Складносурядні та складнопідрядні речення».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9" w:rsidRDefault="001F0049" w:rsidP="00EF3747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Виконати тест</w:t>
            </w:r>
          </w:p>
        </w:tc>
      </w:tr>
      <w:tr w:rsidR="001F0049" w:rsidRP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9" w:rsidRDefault="001F0049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24.03.2021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49" w:rsidRPr="001F0049" w:rsidRDefault="001F0049" w:rsidP="005A0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РМ №23. Діалог.</w:t>
            </w: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</w:rPr>
              <w:t> Різноманітність змісту діалогів.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9" w:rsidRDefault="001F0049" w:rsidP="00EF3747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Скласти й записати діалог (вправа 455-б, с.176)</w:t>
            </w:r>
          </w:p>
        </w:tc>
      </w:tr>
      <w:tr w:rsidR="001F0049" w:rsidRP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9" w:rsidRDefault="001F0049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30.03.2021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49" w:rsidRPr="001F0049" w:rsidRDefault="001F0049" w:rsidP="005A0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F0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РМ № 24.</w:t>
            </w: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1F0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Монолог.</w:t>
            </w: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Усний відгук про </w:t>
            </w:r>
            <w:proofErr w:type="spellStart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ір</w:t>
            </w:r>
            <w:proofErr w:type="spellEnd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мистецтва</w:t>
            </w:r>
            <w:proofErr w:type="spellEnd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9" w:rsidRDefault="001F0049" w:rsidP="00EF3747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Виконати вправу 458, с.177</w:t>
            </w:r>
          </w:p>
        </w:tc>
      </w:tr>
      <w:tr w:rsidR="001F0049" w:rsidRP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9" w:rsidRDefault="001F0049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31.03.2021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49" w:rsidRPr="001F0049" w:rsidRDefault="001F0049" w:rsidP="005A0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F0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РМ № 25.</w:t>
            </w: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1F0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Монолог.</w:t>
            </w: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Письмовий</w:t>
            </w:r>
            <w:proofErr w:type="spellEnd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відгук</w:t>
            </w:r>
            <w:proofErr w:type="spellEnd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тві</w:t>
            </w:r>
            <w:proofErr w:type="gramStart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мистецтва</w:t>
            </w:r>
            <w:proofErr w:type="spellEnd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49" w:rsidRDefault="001F0049" w:rsidP="00EF3747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Написати відгук, </w:t>
            </w:r>
          </w:p>
          <w:p w:rsidR="001F0049" w:rsidRDefault="001F0049" w:rsidP="00EF3747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впр. 490,491</w:t>
            </w:r>
          </w:p>
        </w:tc>
      </w:tr>
    </w:tbl>
    <w:p w:rsidR="004827DB" w:rsidRDefault="004827DB" w:rsidP="004827DB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27DB" w:rsidRDefault="004827DB" w:rsidP="004827DB">
      <w:pPr>
        <w:rPr>
          <w:rFonts w:ascii="Times New Roman" w:hAnsi="Times New Roman" w:cs="Times New Roman"/>
        </w:rPr>
      </w:pPr>
    </w:p>
    <w:p w:rsidR="004827DB" w:rsidRDefault="004827DB" w:rsidP="004827DB">
      <w:pPr>
        <w:rPr>
          <w:rFonts w:ascii="Times New Roman" w:hAnsi="Times New Roman" w:cs="Times New Roman"/>
        </w:rPr>
      </w:pPr>
    </w:p>
    <w:p w:rsidR="004827DB" w:rsidRPr="006C3D46" w:rsidRDefault="004827DB" w:rsidP="004827DB">
      <w:pPr>
        <w:rPr>
          <w:rFonts w:ascii="Times New Roman" w:hAnsi="Times New Roman" w:cs="Times New Roman"/>
          <w:sz w:val="28"/>
          <w:szCs w:val="28"/>
        </w:rPr>
      </w:pPr>
    </w:p>
    <w:p w:rsidR="004827DB" w:rsidRDefault="004827DB" w:rsidP="004827DB"/>
    <w:p w:rsidR="00A9183E" w:rsidRPr="004827DB" w:rsidRDefault="00A9183E">
      <w:pPr>
        <w:rPr>
          <w:rFonts w:ascii="Times New Roman" w:hAnsi="Times New Roman" w:cs="Times New Roman"/>
          <w:sz w:val="28"/>
          <w:szCs w:val="28"/>
        </w:rPr>
      </w:pPr>
    </w:p>
    <w:sectPr w:rsidR="00A9183E" w:rsidRPr="004827DB" w:rsidSect="005660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DB"/>
    <w:rsid w:val="001F0049"/>
    <w:rsid w:val="002C0DCD"/>
    <w:rsid w:val="00302802"/>
    <w:rsid w:val="00376FD0"/>
    <w:rsid w:val="003913D4"/>
    <w:rsid w:val="004827DB"/>
    <w:rsid w:val="00706433"/>
    <w:rsid w:val="008E78B8"/>
    <w:rsid w:val="00A9183E"/>
    <w:rsid w:val="00E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D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7DB"/>
    <w:pPr>
      <w:spacing w:after="0" w:line="240" w:lineRule="auto"/>
    </w:pPr>
    <w:rPr>
      <w:rFonts w:eastAsiaTheme="minorEastAsia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6</cp:revision>
  <dcterms:created xsi:type="dcterms:W3CDTF">2021-03-01T15:50:00Z</dcterms:created>
  <dcterms:modified xsi:type="dcterms:W3CDTF">2021-03-26T19:22:00Z</dcterms:modified>
</cp:coreProperties>
</file>