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37" w:rsidRDefault="00FC7437" w:rsidP="00FC7437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Інформатика</w:t>
      </w:r>
    </w:p>
    <w:p w:rsidR="00FC7437" w:rsidRDefault="00FC7437" w:rsidP="00FC743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7клас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51"/>
        <w:gridCol w:w="846"/>
        <w:gridCol w:w="2205"/>
        <w:gridCol w:w="5927"/>
      </w:tblGrid>
      <w:tr w:rsidR="00FC7437" w:rsidTr="00633F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7" w:rsidRDefault="00FC743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FC7437" w:rsidRDefault="00FC743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п\п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7" w:rsidRDefault="00FC743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7" w:rsidRDefault="00FC743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уроку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7" w:rsidRDefault="00FC743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Завдання для учнів</w:t>
            </w:r>
          </w:p>
        </w:tc>
      </w:tr>
      <w:tr w:rsidR="00FC7437" w:rsidTr="00633F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7" w:rsidRDefault="00FC7437" w:rsidP="00FC743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7" w:rsidRDefault="00FC7437" w:rsidP="00FC743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7" w:rsidRDefault="00FC743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Величини в алгоритмах з розгалуженням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7" w:rsidRDefault="00FC7437" w:rsidP="00FC743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Опрацювати розділ 4, пункт 4.3. сторінки 142-153. Основне законспектувати. </w:t>
            </w:r>
          </w:p>
        </w:tc>
      </w:tr>
      <w:bookmarkEnd w:id="0"/>
      <w:tr w:rsidR="00FC7437" w:rsidTr="00633F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7" w:rsidRDefault="00FC7437" w:rsidP="00FC743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7" w:rsidRDefault="00FC7437" w:rsidP="00FC743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7" w:rsidRPr="00FC7437" w:rsidRDefault="00FC7437" w:rsidP="00FC7437">
            <w:pPr>
              <w:rPr>
                <w:rFonts w:ascii="Times New Roman" w:hAnsi="Times New Roman" w:cs="Times New Roman"/>
              </w:rPr>
            </w:pPr>
            <w:r w:rsidRPr="00FC7437">
              <w:rPr>
                <w:rFonts w:ascii="Times New Roman" w:hAnsi="Times New Roman" w:cs="Times New Roman"/>
                <w:sz w:val="28"/>
              </w:rPr>
              <w:t>Створення алгоритмів і програм з використанням змінних і алгоритмічної структури розгалуження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7" w:rsidRDefault="00633F60" w:rsidP="00FC743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Переглянути презентацію</w:t>
            </w:r>
          </w:p>
          <w:p w:rsidR="00633F60" w:rsidRDefault="00633F60" w:rsidP="00FC743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Pr="00633F60">
                <w:rPr>
                  <w:rStyle w:val="a5"/>
                  <w:rFonts w:ascii="Times New Roman" w:hAnsi="Times New Roman" w:cs="Times New Roman"/>
                  <w:sz w:val="28"/>
                </w:rPr>
                <w:t>https://naurok.com.ua/prezentaciya-7-klas-stvorennya-algoritmiv-i-program-z-vikoristannyam-zminnih-215458.html</w:t>
              </w:r>
            </w:hyperlink>
          </w:p>
        </w:tc>
      </w:tr>
      <w:tr w:rsidR="00633F60" w:rsidTr="00633F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Default="00633F60" w:rsidP="00FC743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Default="00633F60" w:rsidP="00FC743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Pr="00FC7437" w:rsidRDefault="00633F60" w:rsidP="00FC74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Практична робота № 7 « Створення проектів з розгалуженням»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Pr="00633F60" w:rsidRDefault="00633F60" w:rsidP="00FC743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Pr="00633F60">
                <w:rPr>
                  <w:rStyle w:val="a5"/>
                  <w:rFonts w:ascii="Times New Roman" w:hAnsi="Times New Roman" w:cs="Times New Roman"/>
                  <w:sz w:val="28"/>
                </w:rPr>
                <w:t>https://www.youtube.</w:t>
              </w:r>
              <w:r w:rsidRPr="00633F60">
                <w:rPr>
                  <w:rStyle w:val="a5"/>
                  <w:rFonts w:ascii="Times New Roman" w:hAnsi="Times New Roman" w:cs="Times New Roman"/>
                  <w:sz w:val="28"/>
                </w:rPr>
                <w:t>com/watch?v=hkWdqkgu8lE</w:t>
              </w:r>
            </w:hyperlink>
          </w:p>
        </w:tc>
      </w:tr>
    </w:tbl>
    <w:p w:rsidR="00FC7437" w:rsidRDefault="00FC7437"/>
    <w:sectPr w:rsidR="00FC74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4886"/>
    <w:multiLevelType w:val="hybridMultilevel"/>
    <w:tmpl w:val="02224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CD"/>
    <w:rsid w:val="00633F60"/>
    <w:rsid w:val="0066317B"/>
    <w:rsid w:val="00911BBD"/>
    <w:rsid w:val="00933BCD"/>
    <w:rsid w:val="00F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DA7F"/>
  <w15:chartTrackingRefBased/>
  <w15:docId w15:val="{B98B79B0-95E8-4D5B-BBC1-96915422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37"/>
    <w:pPr>
      <w:ind w:left="720"/>
      <w:contextualSpacing/>
    </w:pPr>
  </w:style>
  <w:style w:type="table" w:styleId="a4">
    <w:name w:val="Table Grid"/>
    <w:basedOn w:val="a1"/>
    <w:uiPriority w:val="39"/>
    <w:rsid w:val="00FC74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33F6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33F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kWdqkgu8lE" TargetMode="External"/><Relationship Id="rId5" Type="http://schemas.openxmlformats.org/officeDocument/2006/relationships/hyperlink" Target="https://naurok.com.ua/prezentaciya-7-klas-stvorennya-algoritmiv-i-program-z-vikoristannyam-zminnih-21545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2021-03-01T08:48:00Z</dcterms:created>
  <dcterms:modified xsi:type="dcterms:W3CDTF">2021-03-01T09:03:00Z</dcterms:modified>
</cp:coreProperties>
</file>