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FB143" w14:textId="19B31D16" w:rsidR="000B7934" w:rsidRDefault="000B7934" w:rsidP="000B7934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Інформатика 7-</w:t>
      </w:r>
      <w:r>
        <w:rPr>
          <w:sz w:val="32"/>
          <w:szCs w:val="32"/>
          <w:lang w:val="uk-UA"/>
        </w:rPr>
        <w:t>Б</w:t>
      </w:r>
      <w:bookmarkStart w:id="0" w:name="_GoBack"/>
      <w:bookmarkEnd w:id="0"/>
      <w:r>
        <w:rPr>
          <w:sz w:val="32"/>
          <w:szCs w:val="32"/>
          <w:lang w:val="uk-UA"/>
        </w:rPr>
        <w:t xml:space="preserve"> клас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95"/>
        <w:gridCol w:w="2856"/>
        <w:gridCol w:w="5094"/>
      </w:tblGrid>
      <w:tr w:rsidR="000B7934" w14:paraId="2CE9078C" w14:textId="77777777" w:rsidTr="000B793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0FEA" w14:textId="77777777" w:rsidR="000B7934" w:rsidRDefault="000B7934">
            <w:pPr>
              <w:spacing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3CCD" w14:textId="77777777" w:rsidR="000B7934" w:rsidRDefault="000B7934">
            <w:pPr>
              <w:spacing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7889" w14:textId="77777777" w:rsidR="000B7934" w:rsidRDefault="000B7934">
            <w:pPr>
              <w:spacing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Завдання</w:t>
            </w:r>
          </w:p>
        </w:tc>
      </w:tr>
      <w:tr w:rsidR="000B7934" w14:paraId="71392B88" w14:textId="77777777" w:rsidTr="000B793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4F4B" w14:textId="77777777" w:rsidR="000B7934" w:rsidRDefault="000B7934">
            <w:pPr>
              <w:spacing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15.02.21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A405" w14:textId="77777777" w:rsidR="000B7934" w:rsidRDefault="000B7934">
            <w:pPr>
              <w:spacing w:line="240" w:lineRule="auto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«Величини в алгоритмах з розгалуженням»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415E" w14:textId="77777777" w:rsidR="000B7934" w:rsidRDefault="000B7934">
            <w:pPr>
              <w:spacing w:line="240" w:lineRule="auto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Опрацювати матеріал у підручнику розділ 4 пункт 4.3.ст.142-151</w:t>
            </w:r>
          </w:p>
          <w:p w14:paraId="79526CC4" w14:textId="77777777" w:rsidR="000B7934" w:rsidRDefault="000B7934">
            <w:pPr>
              <w:spacing w:line="240" w:lineRule="auto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Переглянути презентацію</w:t>
            </w:r>
          </w:p>
          <w:p w14:paraId="6A238F31" w14:textId="77777777" w:rsidR="000B7934" w:rsidRDefault="000B7934">
            <w:pPr>
              <w:spacing w:line="240" w:lineRule="auto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https://ppt-online.org/509241</w:t>
            </w:r>
          </w:p>
        </w:tc>
      </w:tr>
      <w:tr w:rsidR="000B7934" w14:paraId="6FEF6E56" w14:textId="77777777" w:rsidTr="000B793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ED5A" w14:textId="77777777" w:rsidR="000B7934" w:rsidRDefault="000B7934">
            <w:pPr>
              <w:spacing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22.02.21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73BC" w14:textId="77777777" w:rsidR="000B7934" w:rsidRDefault="000B7934">
            <w:pPr>
              <w:spacing w:line="240" w:lineRule="auto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«Створення алгоритмів і програм з використанням змінних і алгоритмічної структури розгалуження»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A533" w14:textId="77777777" w:rsidR="000B7934" w:rsidRDefault="000B7934">
            <w:pPr>
              <w:spacing w:line="240" w:lineRule="auto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Опрацювати матеріал у підручнику розділ 4 пункт 4.3.ст.150-152</w:t>
            </w:r>
          </w:p>
          <w:p w14:paraId="12936E52" w14:textId="77777777" w:rsidR="000B7934" w:rsidRDefault="000B7934">
            <w:pPr>
              <w:spacing w:line="240" w:lineRule="auto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Переглянути презентацію</w:t>
            </w:r>
          </w:p>
          <w:p w14:paraId="3CFBFCA2" w14:textId="77777777" w:rsidR="000B7934" w:rsidRDefault="000B7934">
            <w:pPr>
              <w:spacing w:line="240" w:lineRule="auto"/>
              <w:rPr>
                <w:sz w:val="32"/>
                <w:szCs w:val="32"/>
                <w:lang w:val="uk-UA"/>
              </w:rPr>
            </w:pPr>
            <w:hyperlink r:id="rId4" w:history="1">
              <w:r>
                <w:rPr>
                  <w:rStyle w:val="a3"/>
                  <w:sz w:val="32"/>
                  <w:szCs w:val="32"/>
                  <w:lang w:val="uk-UA"/>
                </w:rPr>
                <w:t>https://onedrive.live.com/view.aspx</w:t>
              </w:r>
            </w:hyperlink>
            <w:r>
              <w:rPr>
                <w:sz w:val="32"/>
                <w:szCs w:val="32"/>
                <w:lang w:val="uk-UA"/>
              </w:rPr>
              <w:t>?</w:t>
            </w:r>
          </w:p>
          <w:p w14:paraId="2A179936" w14:textId="77777777" w:rsidR="000B7934" w:rsidRDefault="000B7934">
            <w:pPr>
              <w:spacing w:line="240" w:lineRule="auto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resid=BC8011686736DEBB!725&amp;</w:t>
            </w:r>
          </w:p>
          <w:p w14:paraId="665D7598" w14:textId="77777777" w:rsidR="000B7934" w:rsidRDefault="000B7934">
            <w:pPr>
              <w:spacing w:line="240" w:lineRule="auto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ithint=file%2cpptx&amp;authkey=</w:t>
            </w:r>
          </w:p>
          <w:p w14:paraId="2A754547" w14:textId="77777777" w:rsidR="000B7934" w:rsidRDefault="000B7934">
            <w:pPr>
              <w:spacing w:line="240" w:lineRule="auto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!AAJSosZOWujRbgg</w:t>
            </w:r>
          </w:p>
        </w:tc>
      </w:tr>
      <w:tr w:rsidR="000B7934" w14:paraId="0006C0D1" w14:textId="77777777" w:rsidTr="000B793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C643" w14:textId="77777777" w:rsidR="000B7934" w:rsidRDefault="000B7934">
            <w:pPr>
              <w:spacing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01.03.20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DD46" w14:textId="77777777" w:rsidR="000B7934" w:rsidRDefault="000B7934">
            <w:pPr>
              <w:spacing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Практична робота «Створення проектів з розгалуженням»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6D3E" w14:textId="77777777" w:rsidR="000B7934" w:rsidRDefault="000B7934">
            <w:pPr>
              <w:spacing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Практична робота №7 ст. 153</w:t>
            </w:r>
          </w:p>
        </w:tc>
      </w:tr>
    </w:tbl>
    <w:p w14:paraId="1E1FAFF9" w14:textId="77777777" w:rsidR="000B7934" w:rsidRDefault="000B7934" w:rsidP="000B7934">
      <w:pPr>
        <w:jc w:val="center"/>
        <w:rPr>
          <w:sz w:val="32"/>
          <w:szCs w:val="32"/>
          <w:lang w:val="uk-UA"/>
        </w:rPr>
      </w:pPr>
    </w:p>
    <w:p w14:paraId="34693BCB" w14:textId="77777777" w:rsidR="003B4746" w:rsidRDefault="003B4746"/>
    <w:sectPr w:rsidR="003B4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A3"/>
    <w:rsid w:val="000B7934"/>
    <w:rsid w:val="002742A3"/>
    <w:rsid w:val="003B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B714"/>
  <w15:chartTrackingRefBased/>
  <w15:docId w15:val="{F57B3071-B507-48D7-93AE-81AD9E16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B793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793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B79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edrive.live.com/view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2021-02-28T11:19:00Z</dcterms:created>
  <dcterms:modified xsi:type="dcterms:W3CDTF">2021-02-28T11:19:00Z</dcterms:modified>
</cp:coreProperties>
</file>