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4445"/>
        <w:gridCol w:w="3220"/>
      </w:tblGrid>
      <w:tr w:rsidR="004A7360" w:rsidTr="001667D5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360" w:rsidRDefault="004A7360" w:rsidP="001667D5">
            <w:pPr>
              <w:pStyle w:val="TableContents"/>
            </w:pPr>
          </w:p>
        </w:tc>
        <w:tc>
          <w:tcPr>
            <w:tcW w:w="4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360" w:rsidRDefault="004A7360" w:rsidP="001667D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 клас </w:t>
            </w: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>. Мова.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360" w:rsidRDefault="004A7360" w:rsidP="001667D5">
            <w:pPr>
              <w:pStyle w:val="TableContents"/>
            </w:pPr>
          </w:p>
        </w:tc>
      </w:tr>
      <w:tr w:rsidR="004A7360" w:rsidTr="001667D5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360" w:rsidRDefault="004A7360" w:rsidP="001667D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22.03.21</w:t>
            </w:r>
          </w:p>
        </w:tc>
        <w:tc>
          <w:tcPr>
            <w:tcW w:w="4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360" w:rsidRDefault="004A7360" w:rsidP="001667D5">
            <w:pPr>
              <w:pStyle w:val="TableContents"/>
            </w:pPr>
            <w:r>
              <w:t xml:space="preserve"> </w:t>
            </w:r>
            <w:proofErr w:type="spellStart"/>
            <w:r>
              <w:t>Написання</w:t>
            </w:r>
            <w:proofErr w:type="spellEnd"/>
            <w:r>
              <w:t xml:space="preserve"> </w:t>
            </w:r>
            <w:proofErr w:type="spellStart"/>
            <w:r>
              <w:t>прізвищ</w:t>
            </w:r>
            <w:proofErr w:type="spellEnd"/>
            <w:r>
              <w:t xml:space="preserve"> </w:t>
            </w:r>
            <w:proofErr w:type="spellStart"/>
            <w:r>
              <w:t>прикметникової</w:t>
            </w:r>
            <w:proofErr w:type="spellEnd"/>
            <w:r>
              <w:t xml:space="preserve"> </w:t>
            </w:r>
            <w:proofErr w:type="spellStart"/>
            <w:r>
              <w:t>форми</w:t>
            </w:r>
            <w:proofErr w:type="spellEnd"/>
            <w:r>
              <w:t xml:space="preserve">. </w:t>
            </w:r>
            <w:proofErr w:type="spellStart"/>
            <w:r>
              <w:t>Розбір</w:t>
            </w:r>
            <w:proofErr w:type="spellEnd"/>
            <w:r>
              <w:t xml:space="preserve"> </w:t>
            </w:r>
            <w:proofErr w:type="spellStart"/>
            <w:r>
              <w:t>прикметника</w:t>
            </w:r>
            <w:proofErr w:type="spellEnd"/>
            <w:r>
              <w:t xml:space="preserve"> як </w:t>
            </w:r>
            <w:proofErr w:type="spellStart"/>
            <w:r>
              <w:t>частини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>.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360" w:rsidRDefault="004A7360" w:rsidP="001667D5">
            <w:pPr>
              <w:pStyle w:val="TableContents"/>
            </w:pPr>
            <w:r>
              <w:t xml:space="preserve"> </w:t>
            </w:r>
            <w:proofErr w:type="spellStart"/>
            <w:r>
              <w:t>Вивчити</w:t>
            </w:r>
            <w:proofErr w:type="spellEnd"/>
            <w:r>
              <w:t xml:space="preserve"> правила §</w:t>
            </w:r>
            <w:r>
              <w:rPr>
                <w:lang w:val="uk-UA"/>
              </w:rPr>
              <w:t>50; виконати вправу 423(с,159).</w:t>
            </w:r>
          </w:p>
        </w:tc>
      </w:tr>
      <w:tr w:rsidR="004A7360" w:rsidTr="001667D5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360" w:rsidRDefault="004A7360" w:rsidP="001667D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23.03.21</w:t>
            </w:r>
          </w:p>
        </w:tc>
        <w:tc>
          <w:tcPr>
            <w:tcW w:w="4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360" w:rsidRDefault="004A7360" w:rsidP="001667D5">
            <w:pPr>
              <w:pStyle w:val="TableContents"/>
            </w:pPr>
            <w:r>
              <w:t xml:space="preserve"> РМ.</w:t>
            </w:r>
            <w:r>
              <w:rPr>
                <w:lang w:val="uk-UA"/>
              </w:rPr>
              <w:t>№17. Складання характеристики знайомої або відомої людини з використанням прикметників у різних відмінкових формах.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360" w:rsidRDefault="004A7360" w:rsidP="001667D5">
            <w:pPr>
              <w:pStyle w:val="TableContents"/>
            </w:pPr>
            <w:r>
              <w:t xml:space="preserve"> </w:t>
            </w:r>
            <w:proofErr w:type="spellStart"/>
            <w:r>
              <w:t>Скласти</w:t>
            </w:r>
            <w:proofErr w:type="spellEnd"/>
            <w:r>
              <w:t xml:space="preserve"> й </w:t>
            </w:r>
            <w:proofErr w:type="spellStart"/>
            <w:r>
              <w:t>написати</w:t>
            </w:r>
            <w:proofErr w:type="spellEnd"/>
            <w:r>
              <w:t xml:space="preserve"> характеристику.</w:t>
            </w:r>
          </w:p>
        </w:tc>
      </w:tr>
      <w:tr w:rsidR="004A7360" w:rsidTr="001667D5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360" w:rsidRDefault="004A7360" w:rsidP="001667D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25.03.21</w:t>
            </w:r>
          </w:p>
        </w:tc>
        <w:tc>
          <w:tcPr>
            <w:tcW w:w="4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360" w:rsidRDefault="004A7360" w:rsidP="001667D5">
            <w:pPr>
              <w:pStyle w:val="TableContents"/>
            </w:pPr>
            <w:r>
              <w:t xml:space="preserve"> </w:t>
            </w:r>
            <w:proofErr w:type="spellStart"/>
            <w:r>
              <w:t>Контрольна</w:t>
            </w:r>
            <w:proofErr w:type="spellEnd"/>
            <w:r>
              <w:t xml:space="preserve"> робота </w:t>
            </w:r>
            <w:r>
              <w:rPr>
                <w:lang w:val="uk-UA"/>
              </w:rPr>
              <w:t>№6. ,,Прикметник” (тести і завдання).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360" w:rsidRDefault="004A7360" w:rsidP="001667D5">
            <w:pPr>
              <w:pStyle w:val="TableContents"/>
            </w:pPr>
            <w:r>
              <w:t xml:space="preserve"> </w:t>
            </w:r>
            <w:proofErr w:type="spellStart"/>
            <w:r>
              <w:t>Повторити</w:t>
            </w:r>
            <w:proofErr w:type="spellEnd"/>
            <w:r>
              <w:t xml:space="preserve"> </w:t>
            </w:r>
            <w:proofErr w:type="spellStart"/>
            <w:r>
              <w:t>вивчене</w:t>
            </w:r>
            <w:proofErr w:type="spellEnd"/>
            <w:r>
              <w:t>.</w:t>
            </w:r>
          </w:p>
        </w:tc>
      </w:tr>
      <w:tr w:rsidR="004A7360" w:rsidTr="001667D5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360" w:rsidRDefault="004A7360" w:rsidP="001667D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29.03.21</w:t>
            </w:r>
          </w:p>
        </w:tc>
        <w:tc>
          <w:tcPr>
            <w:tcW w:w="4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360" w:rsidRDefault="004A7360" w:rsidP="001667D5">
            <w:pPr>
              <w:pStyle w:val="TableContents"/>
            </w:pPr>
            <w:r>
              <w:t xml:space="preserve"> </w:t>
            </w:r>
            <w:proofErr w:type="spellStart"/>
            <w:r>
              <w:t>Числівник</w:t>
            </w:r>
            <w:proofErr w:type="spellEnd"/>
            <w:r>
              <w:t xml:space="preserve">: </w:t>
            </w:r>
            <w:proofErr w:type="spellStart"/>
            <w:r>
              <w:t>загальне</w:t>
            </w:r>
            <w:proofErr w:type="spellEnd"/>
            <w:r>
              <w:t xml:space="preserve"> </w:t>
            </w:r>
            <w:proofErr w:type="spellStart"/>
            <w:r>
              <w:t>значення</w:t>
            </w:r>
            <w:proofErr w:type="spellEnd"/>
            <w:r>
              <w:t xml:space="preserve">, </w:t>
            </w:r>
            <w:proofErr w:type="spellStart"/>
            <w:r>
              <w:t>морфологічні</w:t>
            </w:r>
            <w:proofErr w:type="spellEnd"/>
            <w:r>
              <w:t xml:space="preserve"> </w:t>
            </w:r>
            <w:proofErr w:type="spellStart"/>
            <w:r>
              <w:t>ознаки</w:t>
            </w:r>
            <w:proofErr w:type="spellEnd"/>
            <w:r>
              <w:t xml:space="preserve">, </w:t>
            </w:r>
            <w:proofErr w:type="spellStart"/>
            <w:r>
              <w:t>синтаксична</w:t>
            </w:r>
            <w:proofErr w:type="spellEnd"/>
            <w:r>
              <w:t xml:space="preserve"> роль.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360" w:rsidRDefault="004A7360" w:rsidP="001667D5">
            <w:pPr>
              <w:pStyle w:val="TableContents"/>
            </w:pPr>
            <w:r>
              <w:t xml:space="preserve"> </w:t>
            </w:r>
            <w:proofErr w:type="spellStart"/>
            <w:r>
              <w:t>Опрацювати</w:t>
            </w:r>
            <w:proofErr w:type="spellEnd"/>
            <w:r>
              <w:t xml:space="preserve"> </w:t>
            </w:r>
            <w:proofErr w:type="spellStart"/>
            <w:r>
              <w:t>теоретичний</w:t>
            </w:r>
            <w:proofErr w:type="spellEnd"/>
            <w:r>
              <w:t xml:space="preserve"> </w:t>
            </w:r>
            <w:proofErr w:type="spellStart"/>
            <w:r>
              <w:t>матеріал</w:t>
            </w:r>
            <w:proofErr w:type="spellEnd"/>
            <w:r>
              <w:t xml:space="preserve"> §</w:t>
            </w:r>
            <w:r>
              <w:rPr>
                <w:lang w:val="uk-UA"/>
              </w:rPr>
              <w:t>52 (підр.,с.164-165); виконати вправу 434(с.166).</w:t>
            </w:r>
          </w:p>
        </w:tc>
      </w:tr>
      <w:tr w:rsidR="004A7360" w:rsidTr="001667D5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360" w:rsidRDefault="004A7360" w:rsidP="001667D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30.03.21</w:t>
            </w:r>
          </w:p>
        </w:tc>
        <w:tc>
          <w:tcPr>
            <w:tcW w:w="4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360" w:rsidRDefault="004A7360" w:rsidP="001667D5">
            <w:pPr>
              <w:pStyle w:val="TableContents"/>
            </w:pPr>
            <w:r>
              <w:t xml:space="preserve"> </w:t>
            </w:r>
            <w:proofErr w:type="spellStart"/>
            <w:r>
              <w:t>Числівники</w:t>
            </w:r>
            <w:proofErr w:type="spellEnd"/>
            <w:r>
              <w:t xml:space="preserve"> </w:t>
            </w:r>
            <w:proofErr w:type="spellStart"/>
            <w:r>
              <w:t>кількісні</w:t>
            </w:r>
            <w:proofErr w:type="spellEnd"/>
            <w:r>
              <w:t xml:space="preserve"> і </w:t>
            </w:r>
            <w:proofErr w:type="spellStart"/>
            <w:r>
              <w:t>порядкові</w:t>
            </w:r>
            <w:proofErr w:type="spellEnd"/>
            <w:r>
              <w:t>.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360" w:rsidRDefault="004A7360" w:rsidP="001667D5">
            <w:pPr>
              <w:pStyle w:val="TableContents"/>
            </w:pPr>
            <w:r>
              <w:t xml:space="preserve"> </w:t>
            </w:r>
            <w:proofErr w:type="spellStart"/>
            <w:r>
              <w:t>Вивчити</w:t>
            </w:r>
            <w:proofErr w:type="spellEnd"/>
            <w:r>
              <w:t xml:space="preserve"> правила §</w:t>
            </w:r>
            <w:r>
              <w:rPr>
                <w:lang w:val="uk-UA"/>
              </w:rPr>
              <w:t>52 (с.168-169); виконати вправу449(с. 170).</w:t>
            </w:r>
          </w:p>
        </w:tc>
      </w:tr>
      <w:tr w:rsidR="004A7360" w:rsidTr="001667D5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360" w:rsidRDefault="004A7360" w:rsidP="001667D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01.04.21</w:t>
            </w:r>
          </w:p>
        </w:tc>
        <w:tc>
          <w:tcPr>
            <w:tcW w:w="4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360" w:rsidRDefault="004A7360" w:rsidP="001667D5">
            <w:pPr>
              <w:pStyle w:val="TableContents"/>
            </w:pPr>
            <w:r>
              <w:t xml:space="preserve"> </w:t>
            </w:r>
            <w:proofErr w:type="spellStart"/>
            <w:r>
              <w:t>Творення</w:t>
            </w:r>
            <w:proofErr w:type="spellEnd"/>
            <w:r>
              <w:t xml:space="preserve"> </w:t>
            </w:r>
            <w:proofErr w:type="spellStart"/>
            <w:r>
              <w:t>числівників</w:t>
            </w:r>
            <w:proofErr w:type="spellEnd"/>
            <w:r>
              <w:t xml:space="preserve">. </w:t>
            </w:r>
            <w:proofErr w:type="spellStart"/>
            <w:r>
              <w:t>Числівники</w:t>
            </w:r>
            <w:proofErr w:type="spellEnd"/>
            <w:r>
              <w:t xml:space="preserve"> </w:t>
            </w:r>
            <w:proofErr w:type="spellStart"/>
            <w:r>
              <w:t>прості</w:t>
            </w:r>
            <w:proofErr w:type="spellEnd"/>
            <w:r>
              <w:t xml:space="preserve">, </w:t>
            </w:r>
            <w:proofErr w:type="spellStart"/>
            <w:r>
              <w:t>складні</w:t>
            </w:r>
            <w:proofErr w:type="spellEnd"/>
            <w:r>
              <w:t xml:space="preserve"> і </w:t>
            </w:r>
            <w:proofErr w:type="spellStart"/>
            <w:r>
              <w:t>складені</w:t>
            </w:r>
            <w:proofErr w:type="spellEnd"/>
            <w:r>
              <w:t xml:space="preserve">. </w:t>
            </w:r>
            <w:proofErr w:type="spellStart"/>
            <w:r>
              <w:t>Роздільне</w:t>
            </w:r>
            <w:proofErr w:type="spellEnd"/>
            <w:r>
              <w:t xml:space="preserve"> </w:t>
            </w:r>
            <w:proofErr w:type="spellStart"/>
            <w:r>
              <w:t>написання</w:t>
            </w:r>
            <w:proofErr w:type="spellEnd"/>
            <w:r>
              <w:t xml:space="preserve"> </w:t>
            </w:r>
            <w:proofErr w:type="spellStart"/>
            <w:r>
              <w:t>складених</w:t>
            </w:r>
            <w:proofErr w:type="spellEnd"/>
            <w:r>
              <w:t xml:space="preserve"> </w:t>
            </w:r>
            <w:proofErr w:type="spellStart"/>
            <w:r>
              <w:t>числівників</w:t>
            </w:r>
            <w:proofErr w:type="spellEnd"/>
            <w:r>
              <w:t>.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7360" w:rsidRDefault="004A7360" w:rsidP="001667D5">
            <w:pPr>
              <w:pStyle w:val="TableContents"/>
            </w:pPr>
            <w:r>
              <w:t xml:space="preserve"> </w:t>
            </w:r>
            <w:proofErr w:type="spellStart"/>
            <w:r>
              <w:t>Вивчити</w:t>
            </w:r>
            <w:proofErr w:type="spellEnd"/>
            <w:r>
              <w:t xml:space="preserve"> </w:t>
            </w:r>
            <w:proofErr w:type="spellStart"/>
            <w:r>
              <w:t>теоретичний</w:t>
            </w:r>
            <w:proofErr w:type="spellEnd"/>
            <w:r>
              <w:t xml:space="preserve"> </w:t>
            </w:r>
            <w:proofErr w:type="spellStart"/>
            <w:r>
              <w:t>матеріал</w:t>
            </w:r>
            <w:proofErr w:type="spellEnd"/>
            <w:r>
              <w:t xml:space="preserve"> </w:t>
            </w:r>
            <w:r>
              <w:rPr>
                <w:lang w:val="uk-UA"/>
              </w:rPr>
              <w:t>(підр.,с.167); виконати вправу 437(с.167).</w:t>
            </w:r>
          </w:p>
        </w:tc>
      </w:tr>
    </w:tbl>
    <w:p w:rsidR="00B95B7C" w:rsidRDefault="00B95B7C">
      <w:bookmarkStart w:id="0" w:name="_GoBack"/>
      <w:bookmarkEnd w:id="0"/>
    </w:p>
    <w:sectPr w:rsidR="00B95B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84"/>
    <w:rsid w:val="002B0E84"/>
    <w:rsid w:val="004A7360"/>
    <w:rsid w:val="00B9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A67B5-6AC9-4908-B216-217BC39C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3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4A736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317</Characters>
  <Application>Microsoft Office Word</Application>
  <DocSecurity>0</DocSecurity>
  <Lines>2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2021-04-02T07:07:00Z</dcterms:created>
  <dcterms:modified xsi:type="dcterms:W3CDTF">2021-04-02T07:07:00Z</dcterms:modified>
</cp:coreProperties>
</file>