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823" w:rsidRPr="00FE3B2D" w:rsidRDefault="00A6708A">
      <w:pPr>
        <w:rPr>
          <w:b/>
          <w:sz w:val="28"/>
          <w:szCs w:val="28"/>
          <w:lang w:val="uk-UA"/>
        </w:rPr>
      </w:pPr>
      <w:r w:rsidRPr="00A6708A">
        <w:rPr>
          <w:b/>
          <w:sz w:val="28"/>
          <w:szCs w:val="28"/>
          <w:lang w:val="uk-UA"/>
        </w:rPr>
        <w:t>Українська</w:t>
      </w:r>
      <w:r>
        <w:rPr>
          <w:b/>
          <w:lang w:val="uk-UA"/>
        </w:rPr>
        <w:t xml:space="preserve"> </w:t>
      </w:r>
      <w:r w:rsidR="00FE3B2D">
        <w:rPr>
          <w:b/>
          <w:lang w:val="uk-UA"/>
        </w:rPr>
        <w:t xml:space="preserve"> </w:t>
      </w:r>
      <w:r w:rsidR="00FE3B2D" w:rsidRPr="00FE3B2D">
        <w:rPr>
          <w:b/>
          <w:sz w:val="28"/>
          <w:szCs w:val="28"/>
          <w:lang w:val="uk-UA"/>
        </w:rPr>
        <w:t>мова</w:t>
      </w:r>
    </w:p>
    <w:p w:rsidR="00FA78E4" w:rsidRPr="00B91C8A" w:rsidRDefault="00DD5C7E">
      <w:pPr>
        <w:rPr>
          <w:b/>
          <w:lang w:val="uk-UA"/>
        </w:rPr>
      </w:pPr>
      <w:r>
        <w:rPr>
          <w:b/>
          <w:lang w:val="uk-UA"/>
        </w:rPr>
        <w:t xml:space="preserve"> 7 </w:t>
      </w:r>
      <w:r w:rsidR="00A6708A">
        <w:rPr>
          <w:b/>
          <w:lang w:val="uk-UA"/>
        </w:rPr>
        <w:t xml:space="preserve"> </w:t>
      </w:r>
      <w:r w:rsidR="00A15823" w:rsidRPr="00B91C8A">
        <w:rPr>
          <w:b/>
          <w:lang w:val="uk-UA"/>
        </w:rPr>
        <w:t>клас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5103"/>
        <w:gridCol w:w="2420"/>
      </w:tblGrid>
      <w:tr w:rsidR="00A15823" w:rsidTr="00D17453">
        <w:trPr>
          <w:trHeight w:val="428"/>
        </w:trPr>
        <w:tc>
          <w:tcPr>
            <w:tcW w:w="704" w:type="dxa"/>
          </w:tcPr>
          <w:p w:rsidR="00A15823" w:rsidRPr="00B91C8A" w:rsidRDefault="00A15823">
            <w:pPr>
              <w:rPr>
                <w:b/>
                <w:lang w:val="uk-UA"/>
              </w:rPr>
            </w:pPr>
            <w:r w:rsidRPr="00B91C8A">
              <w:rPr>
                <w:b/>
                <w:lang w:val="uk-UA"/>
              </w:rPr>
              <w:t>№</w:t>
            </w:r>
          </w:p>
        </w:tc>
        <w:tc>
          <w:tcPr>
            <w:tcW w:w="1276" w:type="dxa"/>
          </w:tcPr>
          <w:p w:rsidR="00A15823" w:rsidRPr="00B91C8A" w:rsidRDefault="00A15823">
            <w:pPr>
              <w:rPr>
                <w:b/>
                <w:lang w:val="uk-UA"/>
              </w:rPr>
            </w:pPr>
            <w:r w:rsidRPr="00B91C8A">
              <w:rPr>
                <w:b/>
                <w:lang w:val="uk-UA"/>
              </w:rPr>
              <w:t>ДАТА</w:t>
            </w:r>
          </w:p>
        </w:tc>
        <w:tc>
          <w:tcPr>
            <w:tcW w:w="5103" w:type="dxa"/>
          </w:tcPr>
          <w:p w:rsidR="00A15823" w:rsidRPr="00B91C8A" w:rsidRDefault="00A15823">
            <w:pPr>
              <w:rPr>
                <w:b/>
                <w:lang w:val="uk-UA"/>
              </w:rPr>
            </w:pPr>
            <w:r w:rsidRPr="00B91C8A">
              <w:rPr>
                <w:b/>
                <w:lang w:val="uk-UA"/>
              </w:rPr>
              <w:t>ТЕМА УРОКУ</w:t>
            </w:r>
          </w:p>
        </w:tc>
        <w:tc>
          <w:tcPr>
            <w:tcW w:w="2420" w:type="dxa"/>
          </w:tcPr>
          <w:p w:rsidR="00A15823" w:rsidRPr="00B91C8A" w:rsidRDefault="00A15823">
            <w:pPr>
              <w:rPr>
                <w:b/>
                <w:lang w:val="uk-UA"/>
              </w:rPr>
            </w:pPr>
            <w:r w:rsidRPr="00B91C8A">
              <w:rPr>
                <w:b/>
                <w:lang w:val="uk-UA"/>
              </w:rPr>
              <w:t>ЗАВДАННЯ</w:t>
            </w:r>
          </w:p>
        </w:tc>
      </w:tr>
      <w:tr w:rsidR="00A15823" w:rsidRPr="00DD5C7E" w:rsidTr="00D17453">
        <w:tc>
          <w:tcPr>
            <w:tcW w:w="704" w:type="dxa"/>
          </w:tcPr>
          <w:p w:rsidR="00A15823" w:rsidRDefault="00A15823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6" w:type="dxa"/>
          </w:tcPr>
          <w:p w:rsidR="00A15823" w:rsidRDefault="00FE3B2D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="008454F8">
              <w:rPr>
                <w:lang w:val="uk-UA"/>
              </w:rPr>
              <w:t>.03</w:t>
            </w:r>
          </w:p>
        </w:tc>
        <w:tc>
          <w:tcPr>
            <w:tcW w:w="5103" w:type="dxa"/>
          </w:tcPr>
          <w:p w:rsidR="008454F8" w:rsidRDefault="00DD5C7E">
            <w:pPr>
              <w:rPr>
                <w:lang w:val="uk-UA"/>
              </w:rPr>
            </w:pPr>
            <w:r>
              <w:rPr>
                <w:lang w:val="uk-UA"/>
              </w:rPr>
              <w:t>И та І в кінці прислівників</w:t>
            </w:r>
          </w:p>
        </w:tc>
        <w:tc>
          <w:tcPr>
            <w:tcW w:w="2420" w:type="dxa"/>
          </w:tcPr>
          <w:p w:rsidR="00A15823" w:rsidRDefault="00755890">
            <w:pPr>
              <w:rPr>
                <w:lang w:val="uk-UA"/>
              </w:rPr>
            </w:pPr>
            <w:r>
              <w:rPr>
                <w:lang w:val="uk-UA"/>
              </w:rPr>
              <w:t>Прочитати матеріал на с.134, вправа 383.</w:t>
            </w:r>
          </w:p>
        </w:tc>
      </w:tr>
      <w:tr w:rsidR="00A6708A" w:rsidRPr="00DD5C7E" w:rsidTr="00D17453">
        <w:tc>
          <w:tcPr>
            <w:tcW w:w="704" w:type="dxa"/>
          </w:tcPr>
          <w:p w:rsidR="00A6708A" w:rsidRDefault="00A6708A" w:rsidP="00A6708A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76" w:type="dxa"/>
          </w:tcPr>
          <w:p w:rsidR="00A6708A" w:rsidRDefault="00755890" w:rsidP="00A6708A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="00A6708A">
              <w:rPr>
                <w:lang w:val="uk-UA"/>
              </w:rPr>
              <w:t>.03</w:t>
            </w:r>
          </w:p>
        </w:tc>
        <w:tc>
          <w:tcPr>
            <w:tcW w:w="5103" w:type="dxa"/>
          </w:tcPr>
          <w:p w:rsidR="00A6708A" w:rsidRDefault="00DD5C7E" w:rsidP="00A6708A">
            <w:pPr>
              <w:rPr>
                <w:lang w:val="uk-UA"/>
              </w:rPr>
            </w:pPr>
            <w:r>
              <w:rPr>
                <w:lang w:val="uk-UA"/>
              </w:rPr>
              <w:t>Правопис прислівників на –О,-Е, утворених від прикметників та дієприкметників.</w:t>
            </w:r>
          </w:p>
        </w:tc>
        <w:tc>
          <w:tcPr>
            <w:tcW w:w="2420" w:type="dxa"/>
          </w:tcPr>
          <w:p w:rsidR="00A6708A" w:rsidRPr="00C929D0" w:rsidRDefault="00755890" w:rsidP="00A6708A">
            <w:pPr>
              <w:rPr>
                <w:lang w:val="uk-UA"/>
              </w:rPr>
            </w:pPr>
            <w:r>
              <w:rPr>
                <w:lang w:val="uk-UA"/>
              </w:rPr>
              <w:t>Прочитати на с.136, вправа 387.</w:t>
            </w:r>
          </w:p>
        </w:tc>
      </w:tr>
      <w:tr w:rsidR="00A6708A" w:rsidRPr="00DD5C7E" w:rsidTr="00D17453">
        <w:tc>
          <w:tcPr>
            <w:tcW w:w="704" w:type="dxa"/>
          </w:tcPr>
          <w:p w:rsidR="00A6708A" w:rsidRDefault="00A6708A" w:rsidP="00A6708A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76" w:type="dxa"/>
          </w:tcPr>
          <w:p w:rsidR="00A6708A" w:rsidRDefault="00755890" w:rsidP="00A6708A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A6708A">
              <w:rPr>
                <w:lang w:val="uk-UA"/>
              </w:rPr>
              <w:t>.03</w:t>
            </w:r>
          </w:p>
        </w:tc>
        <w:tc>
          <w:tcPr>
            <w:tcW w:w="5103" w:type="dxa"/>
          </w:tcPr>
          <w:p w:rsidR="00A6708A" w:rsidRDefault="00DD5C7E" w:rsidP="00A6708A">
            <w:pPr>
              <w:rPr>
                <w:lang w:val="uk-UA"/>
              </w:rPr>
            </w:pPr>
            <w:r>
              <w:rPr>
                <w:lang w:val="uk-UA"/>
              </w:rPr>
              <w:t>РМ. Портретний нарис у публіцистичному стилі.</w:t>
            </w:r>
          </w:p>
        </w:tc>
        <w:tc>
          <w:tcPr>
            <w:tcW w:w="2420" w:type="dxa"/>
          </w:tcPr>
          <w:p w:rsidR="00A6708A" w:rsidRPr="00755890" w:rsidRDefault="00755890" w:rsidP="00A6708A">
            <w:pPr>
              <w:rPr>
                <w:lang w:val="uk-UA"/>
              </w:rPr>
            </w:pPr>
            <w:r>
              <w:rPr>
                <w:lang w:val="uk-UA"/>
              </w:rPr>
              <w:t xml:space="preserve">Опрацювати відомості на с.233-234. Вправа 623 письмово(використати </w:t>
            </w:r>
            <w:proofErr w:type="spellStart"/>
            <w:r>
              <w:rPr>
                <w:lang w:val="uk-UA"/>
              </w:rPr>
              <w:t>пам</w:t>
            </w:r>
            <w:proofErr w:type="spellEnd"/>
            <w:r w:rsidRPr="00755890">
              <w:rPr>
                <w:lang w:val="ru-RU"/>
              </w:rPr>
              <w:t>’</w:t>
            </w:r>
            <w:r>
              <w:rPr>
                <w:lang w:val="uk-UA"/>
              </w:rPr>
              <w:t>ятку на с.235).</w:t>
            </w:r>
          </w:p>
        </w:tc>
      </w:tr>
      <w:tr w:rsidR="00A6708A" w:rsidRPr="00DD5C7E" w:rsidTr="00D17453">
        <w:tc>
          <w:tcPr>
            <w:tcW w:w="704" w:type="dxa"/>
          </w:tcPr>
          <w:p w:rsidR="00A6708A" w:rsidRDefault="00A6708A" w:rsidP="00A6708A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76" w:type="dxa"/>
          </w:tcPr>
          <w:p w:rsidR="00A6708A" w:rsidRDefault="00755890" w:rsidP="00A6708A">
            <w:pPr>
              <w:rPr>
                <w:lang w:val="uk-UA"/>
              </w:rPr>
            </w:pPr>
            <w:r>
              <w:rPr>
                <w:lang w:val="uk-UA"/>
              </w:rPr>
              <w:t>01.04</w:t>
            </w:r>
          </w:p>
        </w:tc>
        <w:tc>
          <w:tcPr>
            <w:tcW w:w="5103" w:type="dxa"/>
          </w:tcPr>
          <w:p w:rsidR="00A6708A" w:rsidRDefault="00DD5C7E" w:rsidP="00A6708A">
            <w:pPr>
              <w:rPr>
                <w:lang w:val="uk-UA"/>
              </w:rPr>
            </w:pPr>
            <w:r>
              <w:rPr>
                <w:lang w:val="uk-UA"/>
              </w:rPr>
              <w:t>Написання прислівників окремо, разом, через дефіс</w:t>
            </w:r>
          </w:p>
        </w:tc>
        <w:tc>
          <w:tcPr>
            <w:tcW w:w="2420" w:type="dxa"/>
          </w:tcPr>
          <w:p w:rsidR="00A6708A" w:rsidRPr="006325CF" w:rsidRDefault="00755890" w:rsidP="00A6708A">
            <w:pPr>
              <w:rPr>
                <w:lang w:val="uk-UA"/>
              </w:rPr>
            </w:pPr>
            <w:r>
              <w:rPr>
                <w:lang w:val="uk-UA"/>
              </w:rPr>
              <w:t xml:space="preserve">Вивчити правила на с.137-138. Вправа </w:t>
            </w:r>
            <w:r w:rsidR="00C863C4">
              <w:rPr>
                <w:lang w:val="uk-UA"/>
              </w:rPr>
              <w:t>395,397.</w:t>
            </w:r>
          </w:p>
        </w:tc>
      </w:tr>
      <w:tr w:rsidR="00A6708A" w:rsidRPr="00DD5C7E" w:rsidTr="00D17453">
        <w:tc>
          <w:tcPr>
            <w:tcW w:w="704" w:type="dxa"/>
          </w:tcPr>
          <w:p w:rsidR="00A6708A" w:rsidRDefault="00A6708A" w:rsidP="00A6708A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76" w:type="dxa"/>
          </w:tcPr>
          <w:p w:rsidR="00A6708A" w:rsidRDefault="00755890" w:rsidP="00A6708A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Pr="00755890">
              <w:rPr>
                <w:lang w:val="ru-RU"/>
              </w:rPr>
              <w:t>3</w:t>
            </w:r>
            <w:r>
              <w:rPr>
                <w:lang w:val="uk-UA"/>
              </w:rPr>
              <w:t>.04</w:t>
            </w:r>
          </w:p>
        </w:tc>
        <w:tc>
          <w:tcPr>
            <w:tcW w:w="5103" w:type="dxa"/>
          </w:tcPr>
          <w:p w:rsidR="00A6708A" w:rsidRDefault="00DD5C7E" w:rsidP="00A6708A">
            <w:pPr>
              <w:rPr>
                <w:lang w:val="uk-UA"/>
              </w:rPr>
            </w:pPr>
            <w:r>
              <w:rPr>
                <w:lang w:val="uk-UA"/>
              </w:rPr>
              <w:t>Написання прислівникових словосполучень типу: раз у раз, з дня на день</w:t>
            </w:r>
          </w:p>
        </w:tc>
        <w:tc>
          <w:tcPr>
            <w:tcW w:w="2420" w:type="dxa"/>
          </w:tcPr>
          <w:p w:rsidR="00A6708A" w:rsidRDefault="00C863C4" w:rsidP="00A6708A">
            <w:pPr>
              <w:rPr>
                <w:lang w:val="uk-UA"/>
              </w:rPr>
            </w:pPr>
            <w:r>
              <w:rPr>
                <w:lang w:val="uk-UA"/>
              </w:rPr>
              <w:t>Розглянути таблицю на с.143, вправа 411, 413.</w:t>
            </w:r>
          </w:p>
          <w:p w:rsidR="00C863C4" w:rsidRDefault="00C863C4" w:rsidP="00A6708A">
            <w:pPr>
              <w:rPr>
                <w:lang w:val="uk-UA"/>
              </w:rPr>
            </w:pPr>
            <w:r>
              <w:rPr>
                <w:lang w:val="uk-UA"/>
              </w:rPr>
              <w:t>Виконати тести на с.149.</w:t>
            </w:r>
          </w:p>
        </w:tc>
      </w:tr>
      <w:tr w:rsidR="00D17453" w:rsidRPr="00DD5C7E" w:rsidTr="00D17453">
        <w:tc>
          <w:tcPr>
            <w:tcW w:w="704" w:type="dxa"/>
          </w:tcPr>
          <w:p w:rsidR="00D17453" w:rsidRDefault="00D17453" w:rsidP="00D17453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D17453" w:rsidRDefault="00D17453" w:rsidP="00D17453">
            <w:pPr>
              <w:rPr>
                <w:lang w:val="uk-UA"/>
              </w:rPr>
            </w:pPr>
          </w:p>
        </w:tc>
        <w:tc>
          <w:tcPr>
            <w:tcW w:w="5103" w:type="dxa"/>
          </w:tcPr>
          <w:p w:rsidR="00D17453" w:rsidRDefault="00D17453" w:rsidP="00D17453">
            <w:pPr>
              <w:rPr>
                <w:lang w:val="uk-UA"/>
              </w:rPr>
            </w:pPr>
          </w:p>
        </w:tc>
        <w:tc>
          <w:tcPr>
            <w:tcW w:w="2420" w:type="dxa"/>
          </w:tcPr>
          <w:p w:rsidR="00D17453" w:rsidRDefault="00D17453" w:rsidP="00D17453">
            <w:pPr>
              <w:rPr>
                <w:lang w:val="uk-UA"/>
              </w:rPr>
            </w:pPr>
          </w:p>
        </w:tc>
      </w:tr>
      <w:tr w:rsidR="00D17453" w:rsidRPr="00755890" w:rsidTr="00D17453">
        <w:tc>
          <w:tcPr>
            <w:tcW w:w="704" w:type="dxa"/>
          </w:tcPr>
          <w:p w:rsidR="00D17453" w:rsidRDefault="00D17453" w:rsidP="00D17453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D17453" w:rsidRDefault="00D17453" w:rsidP="00D17453">
            <w:pPr>
              <w:rPr>
                <w:lang w:val="uk-UA"/>
              </w:rPr>
            </w:pPr>
          </w:p>
        </w:tc>
        <w:tc>
          <w:tcPr>
            <w:tcW w:w="5103" w:type="dxa"/>
          </w:tcPr>
          <w:p w:rsidR="00D17453" w:rsidRDefault="00D17453" w:rsidP="00D17453">
            <w:pPr>
              <w:rPr>
                <w:lang w:val="uk-UA"/>
              </w:rPr>
            </w:pPr>
          </w:p>
        </w:tc>
        <w:tc>
          <w:tcPr>
            <w:tcW w:w="2420" w:type="dxa"/>
          </w:tcPr>
          <w:p w:rsidR="00D17453" w:rsidRDefault="00D17453" w:rsidP="00D17453">
            <w:pPr>
              <w:rPr>
                <w:lang w:val="uk-UA"/>
              </w:rPr>
            </w:pPr>
          </w:p>
        </w:tc>
      </w:tr>
      <w:tr w:rsidR="00D17453" w:rsidRPr="00755890" w:rsidTr="00D17453">
        <w:tc>
          <w:tcPr>
            <w:tcW w:w="704" w:type="dxa"/>
          </w:tcPr>
          <w:p w:rsidR="00D17453" w:rsidRDefault="00D17453" w:rsidP="00D17453">
            <w:pPr>
              <w:rPr>
                <w:lang w:val="uk-UA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D17453" w:rsidRDefault="00D17453" w:rsidP="00D17453">
            <w:pPr>
              <w:rPr>
                <w:lang w:val="uk-UA"/>
              </w:rPr>
            </w:pPr>
          </w:p>
        </w:tc>
        <w:tc>
          <w:tcPr>
            <w:tcW w:w="5103" w:type="dxa"/>
          </w:tcPr>
          <w:p w:rsidR="00D17453" w:rsidRDefault="00D17453" w:rsidP="00D17453">
            <w:pPr>
              <w:rPr>
                <w:lang w:val="uk-UA"/>
              </w:rPr>
            </w:pPr>
          </w:p>
        </w:tc>
        <w:tc>
          <w:tcPr>
            <w:tcW w:w="2420" w:type="dxa"/>
          </w:tcPr>
          <w:p w:rsidR="00D17453" w:rsidRDefault="00D17453" w:rsidP="00D17453">
            <w:pPr>
              <w:rPr>
                <w:lang w:val="uk-UA"/>
              </w:rPr>
            </w:pPr>
          </w:p>
        </w:tc>
      </w:tr>
    </w:tbl>
    <w:p w:rsidR="00A15823" w:rsidRDefault="00A15823">
      <w:pPr>
        <w:rPr>
          <w:lang w:val="uk-UA"/>
        </w:rPr>
      </w:pPr>
    </w:p>
    <w:sectPr w:rsidR="00A1582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823"/>
    <w:rsid w:val="00043EA8"/>
    <w:rsid w:val="00160A13"/>
    <w:rsid w:val="00250915"/>
    <w:rsid w:val="00302416"/>
    <w:rsid w:val="00365B3E"/>
    <w:rsid w:val="004569B2"/>
    <w:rsid w:val="005475BB"/>
    <w:rsid w:val="005C0A32"/>
    <w:rsid w:val="005D5969"/>
    <w:rsid w:val="006325CF"/>
    <w:rsid w:val="00691F81"/>
    <w:rsid w:val="00755890"/>
    <w:rsid w:val="007A48E1"/>
    <w:rsid w:val="008454F8"/>
    <w:rsid w:val="00A15823"/>
    <w:rsid w:val="00A6708A"/>
    <w:rsid w:val="00A744FE"/>
    <w:rsid w:val="00B220F4"/>
    <w:rsid w:val="00B91C8A"/>
    <w:rsid w:val="00C803C2"/>
    <w:rsid w:val="00C863C4"/>
    <w:rsid w:val="00C929D0"/>
    <w:rsid w:val="00D17453"/>
    <w:rsid w:val="00DB5AFF"/>
    <w:rsid w:val="00DD5C7E"/>
    <w:rsid w:val="00E91A8F"/>
    <w:rsid w:val="00EA2EFE"/>
    <w:rsid w:val="00F51C38"/>
    <w:rsid w:val="00FA78E4"/>
    <w:rsid w:val="00FE3B2D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D7489"/>
  <w15:chartTrackingRefBased/>
  <w15:docId w15:val="{49489CD8-CDC2-4F4D-A417-96943A91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>отменить перемещение</dc:description>
  <cp:lastModifiedBy>Пользователь Windows</cp:lastModifiedBy>
  <cp:revision>10</cp:revision>
  <dcterms:created xsi:type="dcterms:W3CDTF">2020-03-16T19:48:00Z</dcterms:created>
  <dcterms:modified xsi:type="dcterms:W3CDTF">2020-03-18T12:26:00Z</dcterms:modified>
</cp:coreProperties>
</file>