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AB" w:rsidRPr="00065F9D" w:rsidRDefault="005546AB" w:rsidP="005546A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65F9D">
        <w:rPr>
          <w:rFonts w:ascii="Times New Roman" w:hAnsi="Times New Roman" w:cs="Times New Roman"/>
          <w:b/>
          <w:sz w:val="28"/>
          <w:lang w:val="uk-UA"/>
        </w:rPr>
        <w:t>Хімія</w:t>
      </w:r>
      <w:r>
        <w:rPr>
          <w:rFonts w:ascii="Times New Roman" w:hAnsi="Times New Roman" w:cs="Times New Roman"/>
          <w:b/>
          <w:sz w:val="28"/>
          <w:lang w:val="uk-UA"/>
        </w:rPr>
        <w:t>,</w:t>
      </w:r>
      <w:r w:rsidRPr="00065F9D">
        <w:rPr>
          <w:rFonts w:ascii="Times New Roman" w:hAnsi="Times New Roman" w:cs="Times New Roman"/>
          <w:b/>
          <w:sz w:val="28"/>
          <w:lang w:val="uk-UA"/>
        </w:rPr>
        <w:t xml:space="preserve"> 8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601"/>
        <w:gridCol w:w="1790"/>
      </w:tblGrid>
      <w:tr w:rsidR="005546AB" w:rsidRPr="00065F9D" w:rsidTr="0099386F">
        <w:tc>
          <w:tcPr>
            <w:tcW w:w="959" w:type="dxa"/>
          </w:tcPr>
          <w:p w:rsidR="005546AB" w:rsidRPr="00F8528E" w:rsidRDefault="005546AB" w:rsidP="0099386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528E"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6804" w:type="dxa"/>
          </w:tcPr>
          <w:p w:rsidR="005546AB" w:rsidRDefault="005546AB" w:rsidP="0099386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528E">
              <w:rPr>
                <w:rFonts w:ascii="Times New Roman" w:hAnsi="Times New Roman" w:cs="Times New Roman"/>
                <w:b/>
                <w:sz w:val="28"/>
                <w:lang w:val="uk-UA"/>
              </w:rPr>
              <w:t>Тема уроку</w:t>
            </w:r>
          </w:p>
          <w:p w:rsidR="005546AB" w:rsidRPr="00F8528E" w:rsidRDefault="005546AB" w:rsidP="0099386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5546AB" w:rsidRPr="00F8528E" w:rsidRDefault="005546AB" w:rsidP="0099386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528E">
              <w:rPr>
                <w:rFonts w:ascii="Times New Roman" w:hAnsi="Times New Roman" w:cs="Times New Roman"/>
                <w:b/>
                <w:sz w:val="28"/>
                <w:lang w:val="uk-UA"/>
              </w:rPr>
              <w:t>Завдання</w:t>
            </w:r>
          </w:p>
        </w:tc>
      </w:tr>
      <w:tr w:rsidR="005546AB" w:rsidRPr="00065F9D" w:rsidTr="0099386F">
        <w:tc>
          <w:tcPr>
            <w:tcW w:w="959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12.03</w:t>
            </w:r>
          </w:p>
        </w:tc>
        <w:tc>
          <w:tcPr>
            <w:tcW w:w="6804" w:type="dxa"/>
          </w:tcPr>
          <w:p w:rsidR="005546AB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ХІМІЧНІ ВЛАСТИВОСТІ ОСНОВ</w:t>
            </w:r>
          </w:p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§22</w:t>
            </w:r>
          </w:p>
        </w:tc>
      </w:tr>
      <w:tr w:rsidR="005546AB" w:rsidRPr="00065F9D" w:rsidTr="0099386F">
        <w:tc>
          <w:tcPr>
            <w:tcW w:w="959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18.03</w:t>
            </w:r>
          </w:p>
        </w:tc>
        <w:tc>
          <w:tcPr>
            <w:tcW w:w="6804" w:type="dxa"/>
          </w:tcPr>
          <w:p w:rsidR="005546AB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Хімічні властивості основ.</w:t>
            </w:r>
          </w:p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§22</w:t>
            </w:r>
          </w:p>
        </w:tc>
      </w:tr>
      <w:tr w:rsidR="005546AB" w:rsidRPr="00065F9D" w:rsidTr="0099386F">
        <w:tc>
          <w:tcPr>
            <w:tcW w:w="959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19.03</w:t>
            </w:r>
          </w:p>
        </w:tc>
        <w:tc>
          <w:tcPr>
            <w:tcW w:w="6804" w:type="dxa"/>
          </w:tcPr>
          <w:p w:rsidR="005546AB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Кислоти, класифікація, назви.</w:t>
            </w:r>
          </w:p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§23</w:t>
            </w:r>
          </w:p>
        </w:tc>
      </w:tr>
      <w:tr w:rsidR="005546AB" w:rsidRPr="00065F9D" w:rsidTr="0099386F">
        <w:tc>
          <w:tcPr>
            <w:tcW w:w="959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25.03</w:t>
            </w:r>
          </w:p>
        </w:tc>
        <w:tc>
          <w:tcPr>
            <w:tcW w:w="6804" w:type="dxa"/>
          </w:tcPr>
          <w:p w:rsidR="005546AB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Фізичні властивості, техніка безпеки</w:t>
            </w:r>
          </w:p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§23</w:t>
            </w:r>
          </w:p>
        </w:tc>
      </w:tr>
      <w:tr w:rsidR="005546AB" w:rsidRPr="00065F9D" w:rsidTr="0099386F">
        <w:tc>
          <w:tcPr>
            <w:tcW w:w="959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26.03</w:t>
            </w:r>
          </w:p>
        </w:tc>
        <w:tc>
          <w:tcPr>
            <w:tcW w:w="6804" w:type="dxa"/>
          </w:tcPr>
          <w:p w:rsidR="005546AB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Загальні хімічні властивості кислот</w:t>
            </w:r>
          </w:p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08" w:type="dxa"/>
          </w:tcPr>
          <w:p w:rsidR="005546AB" w:rsidRPr="00065F9D" w:rsidRDefault="005546AB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5F9D">
              <w:rPr>
                <w:rFonts w:ascii="Times New Roman" w:hAnsi="Times New Roman" w:cs="Times New Roman"/>
                <w:sz w:val="28"/>
                <w:lang w:val="uk-UA"/>
              </w:rPr>
              <w:t>§23</w:t>
            </w:r>
          </w:p>
        </w:tc>
      </w:tr>
    </w:tbl>
    <w:p w:rsidR="00C249D5" w:rsidRDefault="00C249D5">
      <w:bookmarkStart w:id="0" w:name="_GoBack"/>
      <w:bookmarkEnd w:id="0"/>
    </w:p>
    <w:sectPr w:rsidR="00C2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B6"/>
    <w:rsid w:val="000E21B6"/>
    <w:rsid w:val="005546AB"/>
    <w:rsid w:val="00C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FB7A-57CE-4B8F-90CD-481A9DC5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6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2020-03-18T15:08:00Z</dcterms:created>
  <dcterms:modified xsi:type="dcterms:W3CDTF">2020-03-18T15:08:00Z</dcterms:modified>
</cp:coreProperties>
</file>