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36" w:rsidRDefault="00F93836" w:rsidP="00F9383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Інформатика 7 клас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F93836" w:rsidTr="00F9383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36" w:rsidRPr="008459D8" w:rsidRDefault="00F938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59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36" w:rsidRPr="008459D8" w:rsidRDefault="00F938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59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36" w:rsidRPr="008459D8" w:rsidRDefault="00F9383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459D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додому</w:t>
            </w:r>
          </w:p>
        </w:tc>
      </w:tr>
      <w:tr w:rsidR="00F93836" w:rsidRPr="00934B9D" w:rsidTr="00F9383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36" w:rsidRPr="008459D8" w:rsidRDefault="00934B9D" w:rsidP="00934B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59D8">
              <w:rPr>
                <w:rFonts w:ascii="Times New Roman" w:hAnsi="Times New Roman"/>
                <w:sz w:val="28"/>
                <w:szCs w:val="28"/>
                <w:lang w:val="uk-UA"/>
              </w:rPr>
              <w:t>17. 03.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36" w:rsidRPr="008459D8" w:rsidRDefault="00934B9D" w:rsidP="00934B9D">
            <w:pPr>
              <w:spacing w:after="200" w:line="276" w:lineRule="auto"/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</w:pPr>
            <w:r w:rsidRPr="008459D8"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  <w:t>Базові алгоритми для роботи із змінними з використанням алгоритмічної структури розгалуження.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36" w:rsidRPr="008459D8" w:rsidRDefault="00EE75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59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Опрацювати Розділ 3. п. 3.3. ст.: 63 – 66. </w:t>
            </w:r>
          </w:p>
        </w:tc>
      </w:tr>
      <w:tr w:rsidR="00F93836" w:rsidRPr="008459D8" w:rsidTr="00F9383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36" w:rsidRPr="008459D8" w:rsidRDefault="00934B9D" w:rsidP="00934B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459D8">
              <w:rPr>
                <w:rFonts w:ascii="Times New Roman" w:hAnsi="Times New Roman"/>
                <w:sz w:val="28"/>
                <w:szCs w:val="28"/>
                <w:lang w:val="uk-UA"/>
              </w:rPr>
              <w:t>31. 03.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36" w:rsidRPr="008459D8" w:rsidRDefault="00934B9D" w:rsidP="00934B9D">
            <w:pPr>
              <w:spacing w:after="200" w:line="276" w:lineRule="auto"/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</w:pPr>
            <w:r w:rsidRPr="008459D8"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  <w:t>Створення алгоритмів і програм з розгалуженнями з використанням змінних</w:t>
            </w:r>
            <w:r w:rsidR="00FF25C1" w:rsidRPr="008459D8">
              <w:rPr>
                <w:rFonts w:ascii="Times New Roman" w:eastAsiaTheme="minorHAnsi" w:hAnsi="Times New Roman"/>
                <w:noProof w:val="0"/>
                <w:color w:val="000000" w:themeColor="text1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36" w:rsidRPr="008459D8" w:rsidRDefault="00EE75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59D8">
              <w:rPr>
                <w:rFonts w:ascii="Times New Roman" w:hAnsi="Times New Roman"/>
                <w:sz w:val="28"/>
                <w:szCs w:val="28"/>
                <w:lang w:val="ru-RU"/>
              </w:rPr>
              <w:t>Опрацювати Розділ 3. п. 3.3. ст.: 66 – 71.</w:t>
            </w:r>
          </w:p>
          <w:p w:rsidR="00EE75DA" w:rsidRPr="008459D8" w:rsidRDefault="00EE75D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59D8">
              <w:rPr>
                <w:rFonts w:ascii="Times New Roman" w:hAnsi="Times New Roman"/>
                <w:sz w:val="28"/>
                <w:szCs w:val="28"/>
                <w:lang w:val="ru-RU"/>
              </w:rPr>
              <w:t>Виконати завдання 2. ст.: 69.</w:t>
            </w:r>
          </w:p>
        </w:tc>
      </w:tr>
    </w:tbl>
    <w:p w:rsidR="00A32788" w:rsidRPr="00934B9D" w:rsidRDefault="00A32788">
      <w:pPr>
        <w:rPr>
          <w:lang w:val="ru-RU"/>
        </w:rPr>
      </w:pPr>
    </w:p>
    <w:sectPr w:rsidR="00A32788" w:rsidRPr="00934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8459D8"/>
    <w:rsid w:val="00934B9D"/>
    <w:rsid w:val="00A32788"/>
    <w:rsid w:val="00BA5CDF"/>
    <w:rsid w:val="00EE75DA"/>
    <w:rsid w:val="00F93836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36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836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36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836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2020-03-16T19:07:00Z</dcterms:created>
  <dcterms:modified xsi:type="dcterms:W3CDTF">2020-03-20T11:18:00Z</dcterms:modified>
</cp:coreProperties>
</file>