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5E" w:rsidRPr="00912EEC" w:rsidRDefault="00F2735E" w:rsidP="00F2735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bookmarkStart w:id="0" w:name="_Hlk513387526"/>
      <w:proofErr w:type="spellStart"/>
      <w:proofErr w:type="gramStart"/>
      <w:r w:rsidRPr="00912EEC">
        <w:rPr>
          <w:rStyle w:val="a5"/>
          <w:bdr w:val="none" w:sz="0" w:space="0" w:color="auto" w:frame="1"/>
        </w:rPr>
        <w:t>П</w:t>
      </w:r>
      <w:proofErr w:type="gramEnd"/>
      <w:r w:rsidRPr="00912EEC">
        <w:rPr>
          <w:rStyle w:val="a5"/>
          <w:bdr w:val="none" w:sz="0" w:space="0" w:color="auto" w:frame="1"/>
        </w:rPr>
        <w:t>ідсумкова</w:t>
      </w:r>
      <w:proofErr w:type="spellEnd"/>
      <w:r w:rsidRPr="00912EEC">
        <w:rPr>
          <w:rStyle w:val="a5"/>
          <w:bdr w:val="none" w:sz="0" w:space="0" w:color="auto" w:frame="1"/>
        </w:rPr>
        <w:t xml:space="preserve"> </w:t>
      </w:r>
      <w:proofErr w:type="spellStart"/>
      <w:r w:rsidRPr="00912EEC">
        <w:rPr>
          <w:rStyle w:val="a5"/>
          <w:bdr w:val="none" w:sz="0" w:space="0" w:color="auto" w:frame="1"/>
        </w:rPr>
        <w:t>контрольна</w:t>
      </w:r>
      <w:proofErr w:type="spellEnd"/>
      <w:r w:rsidRPr="00912EEC">
        <w:rPr>
          <w:rStyle w:val="a5"/>
          <w:bdr w:val="none" w:sz="0" w:space="0" w:color="auto" w:frame="1"/>
        </w:rPr>
        <w:t xml:space="preserve"> робота </w:t>
      </w:r>
      <w:proofErr w:type="spellStart"/>
      <w:r w:rsidRPr="00912EEC">
        <w:rPr>
          <w:rStyle w:val="a5"/>
          <w:bdr w:val="none" w:sz="0" w:space="0" w:color="auto" w:frame="1"/>
        </w:rPr>
        <w:t>з</w:t>
      </w:r>
      <w:proofErr w:type="spellEnd"/>
      <w:r w:rsidRPr="00912EEC">
        <w:rPr>
          <w:rStyle w:val="a5"/>
          <w:bdr w:val="none" w:sz="0" w:space="0" w:color="auto" w:frame="1"/>
        </w:rPr>
        <w:t xml:space="preserve"> </w:t>
      </w:r>
      <w:proofErr w:type="spellStart"/>
      <w:r w:rsidRPr="00912EEC">
        <w:rPr>
          <w:rStyle w:val="a5"/>
          <w:bdr w:val="none" w:sz="0" w:space="0" w:color="auto" w:frame="1"/>
        </w:rPr>
        <w:t>біології</w:t>
      </w:r>
      <w:proofErr w:type="spellEnd"/>
      <w:r w:rsidRPr="00912EEC">
        <w:rPr>
          <w:rStyle w:val="a5"/>
          <w:bdr w:val="none" w:sz="0" w:space="0" w:color="auto" w:frame="1"/>
        </w:rPr>
        <w:t xml:space="preserve"> за ІІ семестр (</w:t>
      </w:r>
      <w:r w:rsidRPr="00F2735E">
        <w:rPr>
          <w:rStyle w:val="a5"/>
          <w:bdr w:val="none" w:sz="0" w:space="0" w:color="auto" w:frame="1"/>
        </w:rPr>
        <w:t>9</w:t>
      </w:r>
      <w:r w:rsidRPr="00912EEC">
        <w:rPr>
          <w:rStyle w:val="a5"/>
          <w:bdr w:val="none" w:sz="0" w:space="0" w:color="auto" w:frame="1"/>
        </w:rPr>
        <w:t xml:space="preserve"> </w:t>
      </w:r>
      <w:proofErr w:type="spellStart"/>
      <w:r w:rsidRPr="00912EEC">
        <w:rPr>
          <w:rStyle w:val="a5"/>
          <w:bdr w:val="none" w:sz="0" w:space="0" w:color="auto" w:frame="1"/>
        </w:rPr>
        <w:t>клас</w:t>
      </w:r>
      <w:proofErr w:type="spellEnd"/>
      <w:r w:rsidRPr="00912EEC">
        <w:rPr>
          <w:rStyle w:val="a5"/>
          <w:bdr w:val="none" w:sz="0" w:space="0" w:color="auto" w:frame="1"/>
        </w:rPr>
        <w:t>)</w:t>
      </w:r>
    </w:p>
    <w:p w:rsidR="00F2735E" w:rsidRPr="00912EEC" w:rsidRDefault="00F2735E" w:rsidP="00F2735E">
      <w:pPr>
        <w:pStyle w:val="a4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912EEC">
        <w:rPr>
          <w:rStyle w:val="a5"/>
          <w:bdr w:val="none" w:sz="0" w:space="0" w:color="auto" w:frame="1"/>
        </w:rPr>
        <w:t>Пр</w:t>
      </w:r>
      <w:proofErr w:type="gramEnd"/>
      <w:r w:rsidRPr="00912EEC">
        <w:rPr>
          <w:rStyle w:val="a5"/>
          <w:bdr w:val="none" w:sz="0" w:space="0" w:color="auto" w:frame="1"/>
        </w:rPr>
        <w:t>ізвище</w:t>
      </w:r>
      <w:proofErr w:type="spellEnd"/>
      <w:r w:rsidRPr="00912EEC">
        <w:rPr>
          <w:rStyle w:val="a5"/>
          <w:bdr w:val="none" w:sz="0" w:space="0" w:color="auto" w:frame="1"/>
        </w:rPr>
        <w:t xml:space="preserve">, </w:t>
      </w:r>
      <w:proofErr w:type="spellStart"/>
      <w:r w:rsidRPr="00912EEC">
        <w:rPr>
          <w:rStyle w:val="a5"/>
          <w:bdr w:val="none" w:sz="0" w:space="0" w:color="auto" w:frame="1"/>
        </w:rPr>
        <w:t>ім’я</w:t>
      </w:r>
      <w:proofErr w:type="spellEnd"/>
      <w:r w:rsidRPr="00912EEC">
        <w:rPr>
          <w:rStyle w:val="a5"/>
          <w:bdr w:val="none" w:sz="0" w:space="0" w:color="auto" w:frame="1"/>
        </w:rPr>
        <w:t>_________________________________________________</w:t>
      </w:r>
    </w:p>
    <w:p w:rsidR="00F2735E" w:rsidRDefault="00F2735E" w:rsidP="00F2735E">
      <w:pPr>
        <w:spacing w:after="0" w:line="240" w:lineRule="auto"/>
        <w:ind w:firstLine="567"/>
        <w:rPr>
          <w:rFonts w:ascii="Times New Roman" w:hAnsi="Times New Roman" w:cs="Times New Roman"/>
          <w:i/>
          <w:lang w:val="en-US"/>
        </w:rPr>
      </w:pPr>
    </w:p>
    <w:p w:rsidR="00F2735E" w:rsidRDefault="00F2735E" w:rsidP="00F2735E">
      <w:pPr>
        <w:spacing w:after="0" w:line="240" w:lineRule="auto"/>
        <w:ind w:firstLine="567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Тестові завдання з вибором однієї правильної відповіді (0,5 б.)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Наука про закономірності спадковості та мінливості організмів: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Цитологія     Б) Морфологія     В) Біохімія     Г) Генетика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 якому законі Менделя доведено, що усі нащадки будуть одноманітними як за генотипом, так і за фенотипом: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 І закон   Б) ІІ закон       В) ІІІ закон     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Вид мінливості, який виникає без змін генотипу і не  зберігається в разі статевого розмноження: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спадкова      Б) </w:t>
      </w:r>
      <w:proofErr w:type="spellStart"/>
      <w:r>
        <w:rPr>
          <w:rFonts w:ascii="Times New Roman" w:hAnsi="Times New Roman" w:cs="Times New Roman"/>
          <w:lang w:val="uk-UA"/>
        </w:rPr>
        <w:t>неспадкова</w:t>
      </w:r>
      <w:proofErr w:type="spellEnd"/>
      <w:r>
        <w:rPr>
          <w:rFonts w:ascii="Times New Roman" w:hAnsi="Times New Roman" w:cs="Times New Roman"/>
          <w:lang w:val="uk-UA"/>
        </w:rPr>
        <w:t xml:space="preserve">     В) комбінаційна   Г) мутаційна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Незворотний, спрямований  історичний розвиток живої природи, що супроводжується змінами  на всіх рівнях організації життя це: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мінливість     Б) еволюція     В) адаптація    Г) кросинговер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Уявлення про еволюцію як ступінчастий розвиток живого від простого до складного сформував: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lang w:val="uk-UA"/>
        </w:rPr>
        <w:t>Ламарк</w:t>
      </w:r>
      <w:proofErr w:type="spellEnd"/>
      <w:r>
        <w:rPr>
          <w:rFonts w:ascii="Times New Roman" w:hAnsi="Times New Roman" w:cs="Times New Roman"/>
          <w:lang w:val="uk-UA"/>
        </w:rPr>
        <w:t xml:space="preserve">       Б) Гук      В) Дарвін       Г) Мендель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Сукупність особин одного виду організмів, які існують в межах певної території, вільно схрещуються і відносно ізольовані від інших популяцій виду це: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екосистема      Б) вид       В) популяція       Г) екологічна ніша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Вид Людина розумна належить до класу: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Птахи     Б) Риби       В) Ссавці      Г) Плазуни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Життя виникло завдяки божественному творенню це гіпотеза: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креаціонізму    Б) спонтанного зародження     В) стаціонарного стану  Г) панспермії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Основною і найменшою одиницею класифікації є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Царство      Б) Тип      В) Рід       Г) Вид</w:t>
      </w:r>
    </w:p>
    <w:p w:rsidR="00F2735E" w:rsidRDefault="00F2735E" w:rsidP="00F27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Це неклітинні форми життя, які є внутрішньоклітинними абсолютними паразитами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віруси        Б) бактерії        В) гриби      Г) водорості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:rsidR="00F2735E" w:rsidRDefault="00F2735E" w:rsidP="00F273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11. Виберіть з переліку чотири характерних риси рослинних організмів: </w:t>
      </w:r>
      <w:r>
        <w:rPr>
          <w:rFonts w:ascii="Times New Roman" w:hAnsi="Times New Roman" w:cs="Times New Roman"/>
          <w:i/>
          <w:lang w:val="uk-UA"/>
        </w:rPr>
        <w:t>(1 бал)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є </w:t>
      </w:r>
      <w:proofErr w:type="spellStart"/>
      <w:r>
        <w:rPr>
          <w:rFonts w:ascii="Times New Roman" w:hAnsi="Times New Roman" w:cs="Times New Roman"/>
          <w:lang w:val="uk-UA"/>
        </w:rPr>
        <w:t>еукаріотичними</w:t>
      </w:r>
      <w:proofErr w:type="spellEnd"/>
      <w:r>
        <w:rPr>
          <w:rFonts w:ascii="Times New Roman" w:hAnsi="Times New Roman" w:cs="Times New Roman"/>
          <w:lang w:val="uk-UA"/>
        </w:rPr>
        <w:t xml:space="preserve"> організмами;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 клітина містить пластиди і вакуолю;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 клітина стінка складається з хітину;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Г) розмножуються лише нестатевим способом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Д) автотрофний тип живлення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Е) клітинна стінка утворена целюлозою</w:t>
      </w:r>
    </w:p>
    <w:p w:rsidR="00F2735E" w:rsidRDefault="00F2735E" w:rsidP="00F2735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2735E" w:rsidRDefault="00F2735E" w:rsidP="00F2735E">
      <w:pPr>
        <w:spacing w:after="0" w:line="240" w:lineRule="auto"/>
        <w:ind w:left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12. Встановіть відповідність між екологічним чинником  і групою до якої він належить.  </w:t>
      </w:r>
      <w:r>
        <w:rPr>
          <w:rFonts w:ascii="Times New Roman" w:hAnsi="Times New Roman" w:cs="Times New Roman"/>
          <w:i/>
          <w:lang w:val="uk-UA"/>
        </w:rPr>
        <w:t>(1 бал)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паразитизм                            1.Антропогенний чинник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  температура                          2. Біотичний чинник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 забруднення стічних вод     3.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Абіотичний чинник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:rsidR="00F2735E" w:rsidRDefault="00F2735E" w:rsidP="00F273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Встановіть відповідність між групою тварин і таксонами. </w:t>
      </w:r>
      <w:r>
        <w:rPr>
          <w:rFonts w:ascii="Times New Roman" w:hAnsi="Times New Roman" w:cs="Times New Roman"/>
          <w:i/>
          <w:lang w:val="uk-UA"/>
        </w:rPr>
        <w:t>( 2 бали)</w:t>
      </w:r>
    </w:p>
    <w:p w:rsidR="00F2735E" w:rsidRDefault="00F2735E" w:rsidP="00F2735E">
      <w:pPr>
        <w:spacing w:after="0" w:line="240" w:lineRule="auto"/>
        <w:ind w:left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А) Хордові                1. Рід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Б) Хребетні               2. Підтип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В) Ссавці                  3. Ряд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Г) Хижі                     4. Клас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Д) Кіт лісовий          5. Вид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Е) Котячі                  6. Родина </w:t>
      </w:r>
    </w:p>
    <w:p w:rsidR="00F2735E" w:rsidRDefault="00F2735E" w:rsidP="00F2735E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Ж) Кіт                       7. Тип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:rsidR="00F2735E" w:rsidRDefault="00F2735E" w:rsidP="00F273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Гомозиготний чоловік, з ямочками на щоках, одружився із гомозиготною жінкою, яка не мала ямочок на щоках. Ямочки на щоках – є домінантною ознакою. Яких нащадків слід очікувати при такому схрещуванні?</w:t>
      </w:r>
    </w:p>
    <w:bookmarkEnd w:id="0"/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:rsidR="00F2735E" w:rsidRDefault="00F2735E" w:rsidP="00F273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735E" w:rsidRDefault="00F2735E" w:rsidP="00F2735E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A52F0" w:rsidRPr="00F2735E" w:rsidRDefault="00AA52F0">
      <w:pPr>
        <w:rPr>
          <w:lang w:val="uk-UA"/>
        </w:rPr>
      </w:pPr>
    </w:p>
    <w:sectPr w:rsidR="00AA52F0" w:rsidRPr="00F2735E" w:rsidSect="00AA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DE3"/>
    <w:multiLevelType w:val="hybridMultilevel"/>
    <w:tmpl w:val="C0B44708"/>
    <w:lvl w:ilvl="0" w:tplc="F3640E34">
      <w:start w:val="1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B1D1B"/>
    <w:multiLevelType w:val="hybridMultilevel"/>
    <w:tmpl w:val="3958522E"/>
    <w:lvl w:ilvl="0" w:tplc="F86873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5E"/>
    <w:rsid w:val="00AA52F0"/>
    <w:rsid w:val="00F2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7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2020-05-12T10:32:00Z</dcterms:created>
  <dcterms:modified xsi:type="dcterms:W3CDTF">2020-05-12T10:34:00Z</dcterms:modified>
</cp:coreProperties>
</file>