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D5" w:rsidRDefault="006D1B35" w:rsidP="00267B2C">
      <w:pPr>
        <w:spacing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</w:t>
      </w:r>
      <w:r w:rsidR="003051B9" w:rsidRPr="003051B9">
        <w:rPr>
          <w:b/>
          <w:sz w:val="28"/>
          <w:szCs w:val="28"/>
          <w:lang w:val="uk-UA"/>
        </w:rPr>
        <w:t>План роботи динамічної групи</w:t>
      </w:r>
    </w:p>
    <w:p w:rsidR="003051B9" w:rsidRDefault="003051B9" w:rsidP="00267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3051B9">
        <w:rPr>
          <w:sz w:val="28"/>
          <w:szCs w:val="28"/>
          <w:lang w:val="uk-UA"/>
        </w:rPr>
        <w:t>ад темою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051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Наскрізні вміння та наскрізні змістовні лінії як засоби інтеграції ключових і загальнопредметних компетентностей, навчальних предметів та предметних циклів, формування в учнів цілісної картини світу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051B9" w:rsidRPr="006D1B35" w:rsidRDefault="003051B9" w:rsidP="00267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67B2C">
        <w:rPr>
          <w:rFonts w:ascii="Times New Roman" w:hAnsi="Times New Roman" w:cs="Times New Roman"/>
          <w:b/>
          <w:sz w:val="28"/>
          <w:szCs w:val="28"/>
          <w:lang w:val="uk-UA"/>
        </w:rPr>
        <w:t>1 засідання</w:t>
      </w:r>
      <w:r w:rsidR="00262A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262A8C" w:rsidRPr="006D1B3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Вересень- жовтень </w:t>
      </w:r>
    </w:p>
    <w:p w:rsidR="003051B9" w:rsidRDefault="003051B9" w:rsidP="00267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1.Аналіз роботи за минулий рік</w:t>
      </w:r>
    </w:p>
    <w:p w:rsidR="003051B9" w:rsidRDefault="003051B9" w:rsidP="00267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Вивчення та </w:t>
      </w:r>
      <w:r w:rsidR="00262A8C">
        <w:rPr>
          <w:rFonts w:ascii="Times New Roman" w:hAnsi="Times New Roman" w:cs="Times New Roman"/>
          <w:sz w:val="28"/>
          <w:szCs w:val="28"/>
          <w:lang w:val="uk-UA"/>
        </w:rPr>
        <w:t>обговорення нормативно – правових документів МОН України</w:t>
      </w:r>
    </w:p>
    <w:p w:rsidR="00262A8C" w:rsidRDefault="00262A8C" w:rsidP="00267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Складання плану роботи над темою </w:t>
      </w:r>
      <w:r w:rsidRPr="00262A8C">
        <w:rPr>
          <w:rFonts w:ascii="Times New Roman" w:hAnsi="Times New Roman" w:cs="Times New Roman"/>
          <w:sz w:val="28"/>
          <w:szCs w:val="28"/>
          <w:lang w:val="uk-UA"/>
        </w:rPr>
        <w:t>«Наскрізні вміння та наскрізні змістовні лінії як засоби інтеграції ключових і загальнопредметних компетентностей, навчальних предметів та предметних циклів, формування в учнів цілісної картини світу»</w:t>
      </w:r>
    </w:p>
    <w:p w:rsidR="006D1B35" w:rsidRDefault="006D1B35" w:rsidP="00267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6D1B35">
        <w:rPr>
          <w:rFonts w:ascii="Times New Roman" w:hAnsi="Times New Roman" w:cs="Times New Roman"/>
          <w:sz w:val="28"/>
          <w:szCs w:val="28"/>
        </w:rPr>
        <w:t>Педагогічні умови реалізації наскрізних змістових ліній в освітньому процесі закладу</w:t>
      </w:r>
    </w:p>
    <w:p w:rsidR="00262A8C" w:rsidRDefault="00267B2C" w:rsidP="00267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(Василенко С.І., Остроконь А.В., Шило О.Д.)</w:t>
      </w:r>
    </w:p>
    <w:p w:rsidR="00CB60F8" w:rsidRPr="006D1B35" w:rsidRDefault="00262A8C" w:rsidP="00267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67B2C">
        <w:rPr>
          <w:rFonts w:ascii="Times New Roman" w:hAnsi="Times New Roman" w:cs="Times New Roman"/>
          <w:b/>
          <w:sz w:val="28"/>
          <w:szCs w:val="28"/>
          <w:lang w:val="uk-UA"/>
        </w:rPr>
        <w:t>2 засідання</w:t>
      </w:r>
      <w:r w:rsidR="00CB60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CB60F8" w:rsidRPr="006D1B35">
        <w:rPr>
          <w:rFonts w:ascii="Times New Roman" w:hAnsi="Times New Roman" w:cs="Times New Roman"/>
          <w:sz w:val="28"/>
          <w:szCs w:val="28"/>
          <w:u w:val="single"/>
          <w:lang w:val="uk-UA"/>
        </w:rPr>
        <w:t>Листопад – грудень</w:t>
      </w:r>
    </w:p>
    <w:p w:rsidR="00262A8C" w:rsidRDefault="00262A8C" w:rsidP="00267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262A8C">
        <w:rPr>
          <w:rFonts w:ascii="Times New Roman" w:hAnsi="Times New Roman" w:cs="Times New Roman"/>
          <w:sz w:val="28"/>
          <w:szCs w:val="28"/>
        </w:rPr>
        <w:t>Проблемні поля методики дистанційної освіти в контексті реаліз</w:t>
      </w:r>
      <w:r>
        <w:rPr>
          <w:rFonts w:ascii="Times New Roman" w:hAnsi="Times New Roman" w:cs="Times New Roman"/>
          <w:sz w:val="28"/>
          <w:szCs w:val="28"/>
        </w:rPr>
        <w:t>ації наскрізних змістових ліні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</w:p>
    <w:p w:rsidR="00262A8C" w:rsidRDefault="00262A8C" w:rsidP="00267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B6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60F8" w:rsidRPr="00CB60F8">
        <w:rPr>
          <w:rFonts w:ascii="Times New Roman" w:hAnsi="Times New Roman" w:cs="Times New Roman"/>
          <w:sz w:val="28"/>
          <w:szCs w:val="28"/>
        </w:rPr>
        <w:t>Реалізація наскрізної змістової лінії «</w:t>
      </w:r>
      <w:r w:rsidR="006D1B3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CB60F8" w:rsidRPr="00CB60F8">
        <w:rPr>
          <w:rFonts w:ascii="Times New Roman" w:hAnsi="Times New Roman" w:cs="Times New Roman"/>
          <w:sz w:val="28"/>
          <w:szCs w:val="28"/>
        </w:rPr>
        <w:t>ромадянська відповідальність» у процесі роботи на уроках з історичними джерелам</w:t>
      </w:r>
      <w:r w:rsidR="00CB60F8" w:rsidRPr="00CB60F8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CB60F8" w:rsidRPr="00CB60F8" w:rsidRDefault="00CB60F8" w:rsidP="00267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0F8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CB60F8">
        <w:rPr>
          <w:rFonts w:ascii="Times New Roman" w:hAnsi="Times New Roman" w:cs="Times New Roman"/>
          <w:sz w:val="28"/>
          <w:szCs w:val="28"/>
        </w:rPr>
        <w:t xml:space="preserve"> Методика реалізації наскрізної змістової лінії «Громадянська відповідальність» на уроках англійської мов</w:t>
      </w:r>
      <w:r w:rsidRPr="00CB60F8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CB60F8" w:rsidRPr="00CB60F8" w:rsidRDefault="00CB60F8" w:rsidP="00267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0F8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CB60F8">
        <w:rPr>
          <w:rFonts w:ascii="Times New Roman" w:hAnsi="Times New Roman" w:cs="Times New Roman"/>
          <w:sz w:val="28"/>
          <w:szCs w:val="28"/>
        </w:rPr>
        <w:t xml:space="preserve"> Реалізація наскрізної змістової лінії "Громадянська відповідальність" на уроках історії</w:t>
      </w:r>
    </w:p>
    <w:p w:rsidR="00262A8C" w:rsidRPr="00CB60F8" w:rsidRDefault="00267B2C" w:rsidP="00267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(Василенко С.І., Остроконь А.В., Шило О.Д.)</w:t>
      </w:r>
    </w:p>
    <w:p w:rsidR="003051B9" w:rsidRPr="006D1B35" w:rsidRDefault="00CB60F8" w:rsidP="00267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67B2C">
        <w:rPr>
          <w:rFonts w:ascii="Times New Roman" w:hAnsi="Times New Roman" w:cs="Times New Roman"/>
          <w:b/>
          <w:sz w:val="28"/>
          <w:szCs w:val="28"/>
          <w:lang w:val="uk-UA"/>
        </w:rPr>
        <w:t>3 засідання</w:t>
      </w:r>
      <w:r w:rsidRPr="00CB60F8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6D1B35">
        <w:rPr>
          <w:rFonts w:ascii="Times New Roman" w:hAnsi="Times New Roman" w:cs="Times New Roman"/>
          <w:sz w:val="28"/>
          <w:szCs w:val="28"/>
          <w:u w:val="single"/>
          <w:lang w:val="uk-UA"/>
        </w:rPr>
        <w:t>Січень-лютий - березень</w:t>
      </w:r>
    </w:p>
    <w:p w:rsidR="00CB60F8" w:rsidRPr="00CB60F8" w:rsidRDefault="00CB60F8" w:rsidP="00267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0F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CB60F8">
        <w:rPr>
          <w:rFonts w:ascii="Times New Roman" w:hAnsi="Times New Roman" w:cs="Times New Roman"/>
          <w:sz w:val="28"/>
          <w:szCs w:val="28"/>
        </w:rPr>
        <w:t>Методика реалізації наскрізної змістової лінії «Здоров’я і безпека» на уроках математики</w:t>
      </w:r>
    </w:p>
    <w:p w:rsidR="00CB60F8" w:rsidRPr="00CB60F8" w:rsidRDefault="00CB60F8" w:rsidP="00267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0F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CB60F8">
        <w:rPr>
          <w:rFonts w:ascii="Times New Roman" w:hAnsi="Times New Roman" w:cs="Times New Roman"/>
          <w:sz w:val="28"/>
          <w:szCs w:val="28"/>
        </w:rPr>
        <w:t xml:space="preserve"> Методика реалізації наскрізної змістової лінії «Здоров’я і безпека» у процесі викладання біології</w:t>
      </w:r>
    </w:p>
    <w:p w:rsidR="00CB60F8" w:rsidRPr="00CB60F8" w:rsidRDefault="00CB60F8" w:rsidP="00267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0F8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CB60F8">
        <w:rPr>
          <w:rFonts w:ascii="Times New Roman" w:hAnsi="Times New Roman" w:cs="Times New Roman"/>
          <w:sz w:val="28"/>
          <w:szCs w:val="28"/>
        </w:rPr>
        <w:t>Методика реалізації наскрізних змістових ліній на уроках української мови</w:t>
      </w:r>
    </w:p>
    <w:p w:rsidR="00CB60F8" w:rsidRDefault="00CB60F8" w:rsidP="00267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0F8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CB60F8">
        <w:rPr>
          <w:rFonts w:ascii="Times New Roman" w:hAnsi="Times New Roman" w:cs="Times New Roman"/>
          <w:sz w:val="28"/>
          <w:szCs w:val="28"/>
        </w:rPr>
        <w:t xml:space="preserve"> Реалізація читацької грамотності учнів як наскрізного вміння всіх ключових компетентностей</w:t>
      </w:r>
    </w:p>
    <w:p w:rsidR="00CB60F8" w:rsidRPr="00BA533B" w:rsidRDefault="00CB60F8" w:rsidP="00267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6D1B3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BA533B" w:rsidRPr="006D1B3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Педрада </w:t>
      </w:r>
      <w:r w:rsidR="00BA533B" w:rsidRPr="00BA533B">
        <w:rPr>
          <w:rFonts w:ascii="Times New Roman" w:hAnsi="Times New Roman" w:cs="Times New Roman"/>
          <w:sz w:val="28"/>
          <w:szCs w:val="28"/>
          <w:lang w:val="uk-UA"/>
        </w:rPr>
        <w:t>«Наскрізні вміння та наскрізні змістовні лінії як засоби інтеграції ключових і загальнопредметних компетентностей, навчальних предметів та предметних циклів, формування в учнів цілісної картини світу»</w:t>
      </w:r>
    </w:p>
    <w:p w:rsidR="00267B2C" w:rsidRPr="00267B2C" w:rsidRDefault="00267B2C" w:rsidP="00267B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(Василенко С.І., Остроконь А.В., Шило О.Д.)</w:t>
      </w:r>
    </w:p>
    <w:p w:rsidR="00CB60F8" w:rsidRPr="00CB60F8" w:rsidRDefault="00CB60F8" w:rsidP="00267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60F8" w:rsidRPr="006D1B35" w:rsidRDefault="00CB60F8" w:rsidP="00267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67B2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 засідання</w:t>
      </w:r>
      <w:r w:rsidRPr="00CB60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6D1B3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Квітень </w:t>
      </w:r>
      <w:r w:rsidR="00BA533B" w:rsidRPr="006D1B35">
        <w:rPr>
          <w:rFonts w:ascii="Times New Roman" w:hAnsi="Times New Roman" w:cs="Times New Roman"/>
          <w:sz w:val="28"/>
          <w:szCs w:val="28"/>
          <w:u w:val="single"/>
          <w:lang w:val="uk-UA"/>
        </w:rPr>
        <w:t>–</w:t>
      </w:r>
      <w:r w:rsidRPr="006D1B3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травень</w:t>
      </w:r>
    </w:p>
    <w:p w:rsidR="00BA533B" w:rsidRPr="00BA533B" w:rsidRDefault="00BA533B" w:rsidP="00267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33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A533B">
        <w:rPr>
          <w:rFonts w:ascii="Times New Roman" w:hAnsi="Times New Roman" w:cs="Times New Roman"/>
          <w:sz w:val="28"/>
          <w:szCs w:val="28"/>
        </w:rPr>
        <w:t xml:space="preserve"> Методика реалізації наскрізних змістових ліній під час вивчення географії</w:t>
      </w:r>
    </w:p>
    <w:p w:rsidR="00BA533B" w:rsidRPr="00BA533B" w:rsidRDefault="00BA533B" w:rsidP="00267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33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Наступність у формуванні наскрізних змістовних ліній: дошкільна освіта, початкова освіта, повна загальна середня освіта</w:t>
      </w:r>
    </w:p>
    <w:p w:rsidR="00BA533B" w:rsidRPr="00BA533B" w:rsidRDefault="00BA533B" w:rsidP="00267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33B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BA533B">
        <w:rPr>
          <w:rFonts w:ascii="Times New Roman" w:hAnsi="Times New Roman" w:cs="Times New Roman"/>
          <w:sz w:val="28"/>
          <w:szCs w:val="28"/>
        </w:rPr>
        <w:t>Індивідуальні стратегії навчання в реалізації наскрізних змістовних ліній</w:t>
      </w:r>
    </w:p>
    <w:p w:rsidR="00BA533B" w:rsidRPr="00BA533B" w:rsidRDefault="00BA533B" w:rsidP="00267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33B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BA533B">
        <w:rPr>
          <w:rFonts w:ascii="Times New Roman" w:hAnsi="Times New Roman" w:cs="Times New Roman"/>
          <w:sz w:val="28"/>
          <w:szCs w:val="28"/>
        </w:rPr>
        <w:t xml:space="preserve"> Цифрові технології реалізації наскрізних змістових ліній в процесі дистанційного навчання учнів</w:t>
      </w:r>
    </w:p>
    <w:p w:rsidR="00CB60F8" w:rsidRDefault="00BA533B" w:rsidP="00267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B35">
        <w:rPr>
          <w:rFonts w:ascii="Times New Roman" w:hAnsi="Times New Roman" w:cs="Times New Roman"/>
          <w:sz w:val="28"/>
          <w:szCs w:val="28"/>
          <w:lang w:val="uk-UA"/>
        </w:rPr>
        <w:t>5. Підведення підсумків</w:t>
      </w:r>
      <w:r w:rsidR="00267B2C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</w:p>
    <w:p w:rsidR="00267B2C" w:rsidRPr="00267B2C" w:rsidRDefault="00267B2C" w:rsidP="00267B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(Василенко С.І., Остроконь А.В., Шило О.Д.)</w:t>
      </w:r>
    </w:p>
    <w:p w:rsidR="00267B2C" w:rsidRDefault="00267B2C" w:rsidP="00267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B2C" w:rsidRPr="00BA533B" w:rsidRDefault="00267B2C" w:rsidP="00267B2C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3051B9" w:rsidRDefault="003051B9" w:rsidP="00267B2C">
      <w:pPr>
        <w:spacing w:line="240" w:lineRule="auto"/>
        <w:jc w:val="both"/>
        <w:rPr>
          <w:sz w:val="28"/>
          <w:szCs w:val="28"/>
          <w:lang w:val="uk-UA"/>
        </w:rPr>
      </w:pPr>
    </w:p>
    <w:p w:rsidR="003051B9" w:rsidRPr="003051B9" w:rsidRDefault="005063A0" w:rsidP="00267B2C">
      <w:pPr>
        <w:spacing w:line="240" w:lineRule="auto"/>
        <w:jc w:val="both"/>
        <w:rPr>
          <w:sz w:val="28"/>
          <w:szCs w:val="28"/>
          <w:lang w:val="uk-UA"/>
        </w:rPr>
      </w:pPr>
      <w:hyperlink r:id="rId4" w:history="1"/>
      <w:r w:rsidR="003051B9">
        <w:rPr>
          <w:sz w:val="28"/>
          <w:szCs w:val="28"/>
          <w:lang w:val="uk-UA"/>
        </w:rPr>
        <w:t xml:space="preserve"> </w:t>
      </w:r>
    </w:p>
    <w:sectPr w:rsidR="003051B9" w:rsidRPr="003051B9" w:rsidSect="00CB60F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3051B9"/>
    <w:rsid w:val="00262A8C"/>
    <w:rsid w:val="00267B2C"/>
    <w:rsid w:val="003051B9"/>
    <w:rsid w:val="005063A0"/>
    <w:rsid w:val="006D1B35"/>
    <w:rsid w:val="009464D5"/>
    <w:rsid w:val="00BA533B"/>
    <w:rsid w:val="00CB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1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lynivkaschool.e-schools.info/library/category/609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2021-03-21T16:09:00Z</dcterms:created>
  <dcterms:modified xsi:type="dcterms:W3CDTF">2021-03-21T17:26:00Z</dcterms:modified>
</cp:coreProperties>
</file>