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A96" w:rsidRPr="00600A96" w:rsidRDefault="00600A96" w:rsidP="00600A96">
      <w:pPr>
        <w:shd w:val="clear" w:color="auto" w:fill="FFFFFF"/>
        <w:spacing w:line="240" w:lineRule="auto"/>
        <w:outlineLvl w:val="0"/>
        <w:rPr>
          <w:rFonts w:ascii="Arial" w:eastAsia="Times New Roman" w:hAnsi="Arial" w:cs="Arial"/>
          <w:b/>
          <w:bCs/>
          <w:color w:val="242A31"/>
          <w:kern w:val="36"/>
          <w:sz w:val="48"/>
          <w:szCs w:val="48"/>
          <w:lang w:eastAsia="ru-RU"/>
        </w:rPr>
      </w:pPr>
      <w:r w:rsidRPr="00600A96">
        <w:rPr>
          <w:rFonts w:ascii="Arial" w:eastAsia="Times New Roman" w:hAnsi="Arial" w:cs="Arial"/>
          <w:color w:val="242A31"/>
          <w:kern w:val="36"/>
          <w:sz w:val="48"/>
          <w:szCs w:val="48"/>
          <w:lang w:eastAsia="ru-RU"/>
        </w:rPr>
        <w:t>Наскрізні змістові лінії</w:t>
      </w:r>
    </w:p>
    <w:p w:rsidR="00600A96" w:rsidRPr="00600A96" w:rsidRDefault="00600A96" w:rsidP="00600A9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B454E"/>
          <w:sz w:val="24"/>
          <w:szCs w:val="24"/>
          <w:lang w:eastAsia="ru-RU"/>
        </w:rPr>
      </w:pPr>
      <w:r w:rsidRPr="00600A96">
        <w:rPr>
          <w:rFonts w:ascii="Arial" w:eastAsia="Times New Roman" w:hAnsi="Arial" w:cs="Arial"/>
          <w:color w:val="3B454E"/>
          <w:sz w:val="24"/>
          <w:szCs w:val="24"/>
          <w:lang w:eastAsia="ru-RU"/>
        </w:rPr>
        <w:t xml:space="preserve">Такі ключові компетентності, як вміння вчитися, ініціативність і підприємливість, екологічна грамотність і здорове життя, соціальна та громадянська компетентності можуть формуватися відразу засобами усіх навчальних предметів і є метапредметними. </w:t>
      </w:r>
    </w:p>
    <w:p w:rsidR="00600A96" w:rsidRPr="00600A96" w:rsidRDefault="00600A96" w:rsidP="00600A9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B454E"/>
          <w:sz w:val="24"/>
          <w:szCs w:val="24"/>
          <w:lang w:eastAsia="ru-RU"/>
        </w:rPr>
      </w:pPr>
      <w:r w:rsidRPr="00600A96">
        <w:rPr>
          <w:rFonts w:ascii="Arial" w:eastAsia="Times New Roman" w:hAnsi="Arial" w:cs="Arial"/>
          <w:color w:val="3B454E"/>
          <w:sz w:val="24"/>
          <w:szCs w:val="24"/>
          <w:lang w:eastAsia="ru-RU"/>
        </w:rPr>
        <w:t xml:space="preserve">У навчальних програмах з усіх предметів виокремлено такі наскрізні змістові лінії: </w:t>
      </w:r>
      <w:r w:rsidRPr="00600A96">
        <w:rPr>
          <w:rFonts w:ascii="Arial" w:eastAsia="Times New Roman" w:hAnsi="Arial" w:cs="Arial"/>
          <w:b/>
          <w:bCs/>
          <w:color w:val="3B454E"/>
          <w:sz w:val="24"/>
          <w:szCs w:val="24"/>
          <w:lang w:eastAsia="ru-RU"/>
        </w:rPr>
        <w:t>"Екологічна безпека та сталий розвиток", "Громадянська відповідальність", "Здоров'я і безпека",</w:t>
      </w:r>
      <w:r w:rsidRPr="00600A96">
        <w:rPr>
          <w:rFonts w:ascii="Arial" w:eastAsia="Times New Roman" w:hAnsi="Arial" w:cs="Arial"/>
          <w:color w:val="3B454E"/>
          <w:sz w:val="24"/>
          <w:szCs w:val="24"/>
          <w:lang w:eastAsia="ru-RU"/>
        </w:rPr>
        <w:t xml:space="preserve"> "</w:t>
      </w:r>
      <w:r w:rsidRPr="00600A96">
        <w:rPr>
          <w:rFonts w:ascii="Arial" w:eastAsia="Times New Roman" w:hAnsi="Arial" w:cs="Arial"/>
          <w:b/>
          <w:bCs/>
          <w:color w:val="3B454E"/>
          <w:sz w:val="24"/>
          <w:szCs w:val="24"/>
          <w:lang w:eastAsia="ru-RU"/>
        </w:rPr>
        <w:t>Підприємливість та фінансова грамотність"</w:t>
      </w:r>
      <w:r w:rsidRPr="00600A96">
        <w:rPr>
          <w:rFonts w:ascii="Arial" w:eastAsia="Times New Roman" w:hAnsi="Arial" w:cs="Arial"/>
          <w:color w:val="3B454E"/>
          <w:sz w:val="24"/>
          <w:szCs w:val="24"/>
          <w:lang w:eastAsia="ru-RU"/>
        </w:rPr>
        <w:t>.</w:t>
      </w:r>
    </w:p>
    <w:p w:rsidR="00600A96" w:rsidRPr="00600A96" w:rsidRDefault="00600A96" w:rsidP="00600A9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B454E"/>
          <w:sz w:val="24"/>
          <w:szCs w:val="24"/>
          <w:lang w:eastAsia="ru-RU"/>
        </w:rPr>
      </w:pPr>
      <w:r w:rsidRPr="00600A96">
        <w:rPr>
          <w:rFonts w:ascii="Arial" w:eastAsia="Times New Roman" w:hAnsi="Arial" w:cs="Arial"/>
          <w:color w:val="3B454E"/>
          <w:sz w:val="24"/>
          <w:szCs w:val="24"/>
          <w:lang w:eastAsia="ru-RU"/>
        </w:rPr>
        <w:t>Наскрізні змістові лінії відбивають провідні соціально й особистісно значущі ідеї, що послідовно розкриваються у процесі навчання і виховання учнів. Наскрізні змістові лінії спільні для всіх навчальних предметів, є засобом інтеграції навчального змісту, корелюються з ключовими компетентностями, опанування яких забезпечує формування ціннісних і світоглядних орієнтацій учня, що визначають його поведінку в життєвих ситуаціях.</w:t>
      </w:r>
    </w:p>
    <w:p w:rsidR="00600A96" w:rsidRPr="00600A96" w:rsidRDefault="00600A96" w:rsidP="00600A9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B454E"/>
          <w:sz w:val="24"/>
          <w:szCs w:val="24"/>
          <w:lang w:eastAsia="ru-RU"/>
        </w:rPr>
      </w:pPr>
      <w:r w:rsidRPr="00600A96">
        <w:rPr>
          <w:rFonts w:ascii="Arial" w:eastAsia="Times New Roman" w:hAnsi="Arial" w:cs="Arial"/>
          <w:i/>
          <w:iCs/>
          <w:color w:val="3B454E"/>
          <w:sz w:val="24"/>
          <w:szCs w:val="24"/>
          <w:lang w:eastAsia="ru-RU"/>
        </w:rPr>
        <w:t>Реалізація наскрізних змістових ліній полягає у відповідному трактуванні навчального змісту тем і не передбачає будь-якого його розширення чи поглиблення.</w:t>
      </w:r>
      <w:r w:rsidRPr="00600A96">
        <w:rPr>
          <w:rFonts w:ascii="Arial" w:eastAsia="Times New Roman" w:hAnsi="Arial" w:cs="Arial"/>
          <w:color w:val="3B454E"/>
          <w:sz w:val="24"/>
          <w:szCs w:val="24"/>
          <w:lang w:eastAsia="ru-RU"/>
        </w:rPr>
        <w:t xml:space="preserve"> </w:t>
      </w:r>
      <w:r w:rsidRPr="00600A96">
        <w:rPr>
          <w:rFonts w:ascii="Arial" w:eastAsia="Times New Roman" w:hAnsi="Arial" w:cs="Arial"/>
          <w:i/>
          <w:iCs/>
          <w:color w:val="3B454E"/>
          <w:sz w:val="24"/>
          <w:szCs w:val="24"/>
          <w:lang w:eastAsia="ru-RU"/>
        </w:rPr>
        <w:t>У рубриці програми «Зміст навчального матеріалу» виокремлено питання, що вивчаються у</w:t>
      </w:r>
      <w:r w:rsidRPr="00600A96">
        <w:rPr>
          <w:rFonts w:ascii="Arial" w:eastAsia="Times New Roman" w:hAnsi="Arial" w:cs="Arial"/>
          <w:color w:val="3B454E"/>
          <w:sz w:val="24"/>
          <w:szCs w:val="24"/>
          <w:lang w:eastAsia="ru-RU"/>
        </w:rPr>
        <w:t xml:space="preserve"> </w:t>
      </w:r>
      <w:r w:rsidRPr="00600A96">
        <w:rPr>
          <w:rFonts w:ascii="Arial" w:eastAsia="Times New Roman" w:hAnsi="Arial" w:cs="Arial"/>
          <w:i/>
          <w:iCs/>
          <w:color w:val="3B454E"/>
          <w:sz w:val="24"/>
          <w:szCs w:val="24"/>
          <w:lang w:eastAsia="ru-RU"/>
        </w:rPr>
        <w:t>біології</w:t>
      </w:r>
      <w:r w:rsidRPr="00600A96">
        <w:rPr>
          <w:rFonts w:ascii="Arial" w:eastAsia="Times New Roman" w:hAnsi="Arial" w:cs="Arial"/>
          <w:color w:val="3B454E"/>
          <w:sz w:val="24"/>
          <w:szCs w:val="24"/>
          <w:lang w:eastAsia="ru-RU"/>
        </w:rPr>
        <w:t xml:space="preserve"> </w:t>
      </w:r>
      <w:r w:rsidRPr="00600A96">
        <w:rPr>
          <w:rFonts w:ascii="Arial" w:eastAsia="Times New Roman" w:hAnsi="Arial" w:cs="Arial"/>
          <w:i/>
          <w:iCs/>
          <w:color w:val="3B454E"/>
          <w:sz w:val="24"/>
          <w:szCs w:val="24"/>
          <w:lang w:eastAsia="ru-RU"/>
        </w:rPr>
        <w:t>і належать до наскрізних змістових ліній.</w:t>
      </w:r>
    </w:p>
    <w:p w:rsidR="00600A96" w:rsidRPr="00600A96" w:rsidRDefault="00600A96" w:rsidP="00600A9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B454E"/>
          <w:sz w:val="24"/>
          <w:szCs w:val="24"/>
          <w:lang w:eastAsia="ru-RU"/>
        </w:rPr>
      </w:pPr>
      <w:r w:rsidRPr="00600A96">
        <w:rPr>
          <w:rFonts w:ascii="Arial" w:eastAsia="Times New Roman" w:hAnsi="Arial" w:cs="Arial"/>
          <w:color w:val="3B454E"/>
          <w:sz w:val="24"/>
          <w:szCs w:val="24"/>
          <w:lang w:eastAsia="ru-RU"/>
        </w:rPr>
        <w:t xml:space="preserve">Змістова лінія </w:t>
      </w:r>
      <w:r w:rsidRPr="00600A96">
        <w:rPr>
          <w:rFonts w:ascii="Arial" w:eastAsia="Times New Roman" w:hAnsi="Arial" w:cs="Arial"/>
          <w:b/>
          <w:bCs/>
          <w:color w:val="3B454E"/>
          <w:sz w:val="24"/>
          <w:szCs w:val="24"/>
          <w:lang w:eastAsia="ru-RU"/>
        </w:rPr>
        <w:t>"Екологічна безпека та сталий розвиток"</w:t>
      </w:r>
      <w:r w:rsidRPr="00600A96">
        <w:rPr>
          <w:rFonts w:ascii="Arial" w:eastAsia="Times New Roman" w:hAnsi="Arial" w:cs="Arial"/>
          <w:color w:val="3B454E"/>
          <w:sz w:val="24"/>
          <w:szCs w:val="24"/>
          <w:lang w:eastAsia="ru-RU"/>
        </w:rPr>
        <w:t xml:space="preserve"> націлена на формування в учнів соціальної активності, відповідальності та екологічної свідомості, готовності брати участь у вирішенні питань збереження довкілля і розвитку суспільства, усвідомлення важливості сталого розвитку для майбутніх поколінь. </w:t>
      </w:r>
    </w:p>
    <w:p w:rsidR="00600A96" w:rsidRPr="00600A96" w:rsidRDefault="00600A96" w:rsidP="00600A9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B454E"/>
          <w:sz w:val="24"/>
          <w:szCs w:val="24"/>
          <w:lang w:eastAsia="ru-RU"/>
        </w:rPr>
      </w:pPr>
      <w:r w:rsidRPr="00600A96">
        <w:rPr>
          <w:rFonts w:ascii="Arial" w:eastAsia="Times New Roman" w:hAnsi="Arial" w:cs="Arial"/>
          <w:color w:val="3B454E"/>
          <w:sz w:val="24"/>
          <w:szCs w:val="24"/>
          <w:lang w:eastAsia="ru-RU"/>
        </w:rPr>
        <w:t>Учнів 6 класів орієнтують:</w:t>
      </w:r>
    </w:p>
    <w:p w:rsidR="00600A96" w:rsidRPr="00600A96" w:rsidRDefault="00600A96" w:rsidP="00600A9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B454E"/>
          <w:sz w:val="24"/>
          <w:szCs w:val="24"/>
          <w:lang w:eastAsia="ru-RU"/>
        </w:rPr>
      </w:pPr>
      <w:r w:rsidRPr="00600A96">
        <w:rPr>
          <w:rFonts w:ascii="Arial" w:eastAsia="Times New Roman" w:hAnsi="Arial" w:cs="Arial"/>
          <w:color w:val="3B454E"/>
          <w:sz w:val="24"/>
          <w:szCs w:val="24"/>
          <w:lang w:eastAsia="ru-RU"/>
        </w:rPr>
        <w:t>на формування готовності до оцінки наслідків діяльності людини щодо природного середовища; застосування знань у справі охорони природи; оцінку значення рослин для існування життя на планеті Земля; оцінку значення рослин, грибів та лишайників у біосфері.</w:t>
      </w:r>
    </w:p>
    <w:p w:rsidR="00600A96" w:rsidRPr="00600A96" w:rsidRDefault="00600A96" w:rsidP="00600A9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B454E"/>
          <w:sz w:val="24"/>
          <w:szCs w:val="24"/>
          <w:lang w:eastAsia="ru-RU"/>
        </w:rPr>
      </w:pPr>
      <w:r w:rsidRPr="00600A96">
        <w:rPr>
          <w:rFonts w:ascii="Arial" w:eastAsia="Times New Roman" w:hAnsi="Arial" w:cs="Arial"/>
          <w:color w:val="3B454E"/>
          <w:sz w:val="24"/>
          <w:szCs w:val="24"/>
          <w:lang w:eastAsia="ru-RU"/>
        </w:rPr>
        <w:t>на різні форми діяльності екологічного змісту: підготовку повідомлень про рідкісні рослини, гриби й лишайники і природоохоронні об’єкти свого краю, інформування про них населення своєї місцевості (створення листівок, брошур, розміщення інформації на сайті навчального закладу тощо), участь у заходах з охорони довкілля, які проводяться у школі, населеному пункті та регіоні, країні.</w:t>
      </w:r>
    </w:p>
    <w:p w:rsidR="00600A96" w:rsidRPr="00600A96" w:rsidRDefault="00600A96" w:rsidP="00600A9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B454E"/>
          <w:sz w:val="24"/>
          <w:szCs w:val="24"/>
          <w:lang w:eastAsia="ru-RU"/>
        </w:rPr>
      </w:pPr>
      <w:r w:rsidRPr="00600A96">
        <w:rPr>
          <w:rFonts w:ascii="Arial" w:eastAsia="Times New Roman" w:hAnsi="Arial" w:cs="Arial"/>
          <w:color w:val="3B454E"/>
          <w:sz w:val="24"/>
          <w:szCs w:val="24"/>
          <w:lang w:eastAsia="ru-RU"/>
        </w:rPr>
        <w:t>Учнів 7 класів орієнтують:</w:t>
      </w:r>
    </w:p>
    <w:p w:rsidR="00600A96" w:rsidRPr="00600A96" w:rsidRDefault="00600A96" w:rsidP="00600A9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B454E"/>
          <w:sz w:val="24"/>
          <w:szCs w:val="24"/>
          <w:lang w:eastAsia="ru-RU"/>
        </w:rPr>
      </w:pPr>
      <w:r w:rsidRPr="00600A96">
        <w:rPr>
          <w:rFonts w:ascii="Arial" w:eastAsia="Times New Roman" w:hAnsi="Arial" w:cs="Arial"/>
          <w:color w:val="3B454E"/>
          <w:sz w:val="24"/>
          <w:szCs w:val="24"/>
          <w:lang w:eastAsia="ru-RU"/>
        </w:rPr>
        <w:t>на формування в учнів розуміння про взаємозв’язки компонентів екосистеми; вплив людини та її діяльності на екосистеми; дотримання екологічної етики щодо поведінки людини в природі; значення охорони тваринного світу, природоохоронних територій; значення Червоної книги України.</w:t>
      </w:r>
    </w:p>
    <w:p w:rsidR="00600A96" w:rsidRPr="00600A96" w:rsidRDefault="00600A96" w:rsidP="00600A9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B454E"/>
          <w:sz w:val="24"/>
          <w:szCs w:val="24"/>
          <w:lang w:eastAsia="ru-RU"/>
        </w:rPr>
      </w:pPr>
      <w:r w:rsidRPr="00600A96">
        <w:rPr>
          <w:rFonts w:ascii="Arial" w:eastAsia="Times New Roman" w:hAnsi="Arial" w:cs="Arial"/>
          <w:color w:val="3B454E"/>
          <w:sz w:val="24"/>
          <w:szCs w:val="24"/>
          <w:lang w:eastAsia="ru-RU"/>
        </w:rPr>
        <w:lastRenderedPageBreak/>
        <w:t>Учнів 8 класів орієнтують:</w:t>
      </w:r>
    </w:p>
    <w:p w:rsidR="00600A96" w:rsidRPr="00600A96" w:rsidRDefault="00600A96" w:rsidP="00600A9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B454E"/>
          <w:sz w:val="24"/>
          <w:szCs w:val="24"/>
          <w:lang w:eastAsia="ru-RU"/>
        </w:rPr>
      </w:pPr>
      <w:r w:rsidRPr="00600A96">
        <w:rPr>
          <w:rFonts w:ascii="Arial" w:eastAsia="Times New Roman" w:hAnsi="Arial" w:cs="Arial"/>
          <w:color w:val="3B454E"/>
          <w:sz w:val="24"/>
          <w:szCs w:val="24"/>
          <w:lang w:eastAsia="ru-RU"/>
        </w:rPr>
        <w:t>на формування розуміння, що людина частина живої природи, її існування залежить від природних умов середовища, яке потрібно оберігати.</w:t>
      </w:r>
    </w:p>
    <w:p w:rsidR="00600A96" w:rsidRPr="00600A96" w:rsidRDefault="00600A96" w:rsidP="00600A9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B454E"/>
          <w:sz w:val="24"/>
          <w:szCs w:val="24"/>
          <w:lang w:eastAsia="ru-RU"/>
        </w:rPr>
      </w:pPr>
      <w:r w:rsidRPr="00600A96">
        <w:rPr>
          <w:rFonts w:ascii="Arial" w:eastAsia="Times New Roman" w:hAnsi="Arial" w:cs="Arial"/>
          <w:color w:val="3B454E"/>
          <w:sz w:val="24"/>
          <w:szCs w:val="24"/>
          <w:lang w:eastAsia="ru-RU"/>
        </w:rPr>
        <w:t>Учнів 9 класів орієнтують:</w:t>
      </w:r>
    </w:p>
    <w:p w:rsidR="00600A96" w:rsidRPr="00600A96" w:rsidRDefault="00600A96" w:rsidP="00600A9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B454E"/>
          <w:sz w:val="24"/>
          <w:szCs w:val="24"/>
          <w:lang w:eastAsia="ru-RU"/>
        </w:rPr>
      </w:pPr>
      <w:r w:rsidRPr="00600A96">
        <w:rPr>
          <w:rFonts w:ascii="Arial" w:eastAsia="Times New Roman" w:hAnsi="Arial" w:cs="Arial"/>
          <w:color w:val="3B454E"/>
          <w:sz w:val="24"/>
          <w:szCs w:val="24"/>
          <w:lang w:eastAsia="ru-RU"/>
        </w:rPr>
        <w:t>на формування в учнів цілісної наукової картини живої природи; формування уявлення про історичний розвиток та єдність органічного світу; формування умінь пояснювати зв’язки між організмами в екосистемі; роль заповідних територій у збереженні біологічного різноманіття, рівноваги у біосфері; уміння застосовувати знання під час прогнозування наслідків впливу людини на екосистеми, визначення правил своєї поведінки в сучасних умовах навколишнього середовища; уміння робити висновки про значення охорони природних угруповань для збереження рівноваги у біосфері.</w:t>
      </w:r>
    </w:p>
    <w:p w:rsidR="00600A96" w:rsidRPr="00600A96" w:rsidRDefault="00600A96" w:rsidP="00600A9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B454E"/>
          <w:sz w:val="24"/>
          <w:szCs w:val="24"/>
          <w:lang w:eastAsia="ru-RU"/>
        </w:rPr>
      </w:pPr>
      <w:r w:rsidRPr="00600A96">
        <w:rPr>
          <w:rFonts w:ascii="Arial" w:eastAsia="Times New Roman" w:hAnsi="Arial" w:cs="Arial"/>
          <w:color w:val="3B454E"/>
          <w:sz w:val="24"/>
          <w:szCs w:val="24"/>
          <w:lang w:eastAsia="ru-RU"/>
        </w:rPr>
        <w:t>Реалізація змістової лінії «Громадянська відповідальність» сприятиме формуванню діяльного члена громади і суспільства, який розуміє принципи і механізми функціонування суспільства, є вільною особистістю, яка визнає загальнолюдські й національні цінності та керується морально-етичними критеріями і почуттям громадянської відповідальності у власній поведінці.</w:t>
      </w:r>
    </w:p>
    <w:p w:rsidR="00600A96" w:rsidRPr="00600A96" w:rsidRDefault="00600A96" w:rsidP="00600A9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B454E"/>
          <w:sz w:val="24"/>
          <w:szCs w:val="24"/>
          <w:lang w:eastAsia="ru-RU"/>
        </w:rPr>
      </w:pPr>
      <w:r w:rsidRPr="00600A96">
        <w:rPr>
          <w:rFonts w:ascii="Arial" w:eastAsia="Times New Roman" w:hAnsi="Arial" w:cs="Arial"/>
          <w:color w:val="3B454E"/>
          <w:sz w:val="24"/>
          <w:szCs w:val="24"/>
          <w:lang w:eastAsia="ru-RU"/>
        </w:rPr>
        <w:t>Учнів 6 класів орієнтують:</w:t>
      </w:r>
    </w:p>
    <w:p w:rsidR="00600A96" w:rsidRPr="00600A96" w:rsidRDefault="00600A96" w:rsidP="00600A9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B454E"/>
          <w:sz w:val="24"/>
          <w:szCs w:val="24"/>
          <w:lang w:eastAsia="ru-RU"/>
        </w:rPr>
      </w:pPr>
      <w:r w:rsidRPr="00600A96">
        <w:rPr>
          <w:rFonts w:ascii="Arial" w:eastAsia="Times New Roman" w:hAnsi="Arial" w:cs="Arial"/>
          <w:color w:val="3B454E"/>
          <w:sz w:val="24"/>
          <w:szCs w:val="24"/>
          <w:lang w:eastAsia="ru-RU"/>
        </w:rPr>
        <w:t>на виховання ставлення учня як громадянина до об’єктів живої природи; уміння захищати природу.</w:t>
      </w:r>
    </w:p>
    <w:p w:rsidR="00600A96" w:rsidRPr="00600A96" w:rsidRDefault="00600A96" w:rsidP="00600A9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B454E"/>
          <w:sz w:val="24"/>
          <w:szCs w:val="24"/>
          <w:lang w:eastAsia="ru-RU"/>
        </w:rPr>
      </w:pPr>
      <w:r w:rsidRPr="00600A96">
        <w:rPr>
          <w:rFonts w:ascii="Arial" w:eastAsia="Times New Roman" w:hAnsi="Arial" w:cs="Arial"/>
          <w:color w:val="3B454E"/>
          <w:sz w:val="24"/>
          <w:szCs w:val="24"/>
          <w:lang w:eastAsia="ru-RU"/>
        </w:rPr>
        <w:t>Учнів 7 класів орієнтують:</w:t>
      </w:r>
    </w:p>
    <w:p w:rsidR="00600A96" w:rsidRPr="00600A96" w:rsidRDefault="00600A96" w:rsidP="00600A9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B454E"/>
          <w:sz w:val="24"/>
          <w:szCs w:val="24"/>
          <w:lang w:eastAsia="ru-RU"/>
        </w:rPr>
      </w:pPr>
      <w:r w:rsidRPr="00600A96">
        <w:rPr>
          <w:rFonts w:ascii="Arial" w:eastAsia="Times New Roman" w:hAnsi="Arial" w:cs="Arial"/>
          <w:color w:val="3B454E"/>
          <w:sz w:val="24"/>
          <w:szCs w:val="24"/>
          <w:lang w:eastAsia="ru-RU"/>
        </w:rPr>
        <w:t>на вивчення тваринного світу України з позиції збереження природних багатств; різноманітність тварин свого краю; громадянської позиції щодо збереження природи місцевості, в якій навчається учень через спеціальні акції.</w:t>
      </w:r>
    </w:p>
    <w:p w:rsidR="00600A96" w:rsidRPr="00600A96" w:rsidRDefault="00600A96" w:rsidP="00600A9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B454E"/>
          <w:sz w:val="24"/>
          <w:szCs w:val="24"/>
          <w:lang w:eastAsia="ru-RU"/>
        </w:rPr>
      </w:pPr>
      <w:r w:rsidRPr="00600A96">
        <w:rPr>
          <w:rFonts w:ascii="Arial" w:eastAsia="Times New Roman" w:hAnsi="Arial" w:cs="Arial"/>
          <w:color w:val="3B454E"/>
          <w:sz w:val="24"/>
          <w:szCs w:val="24"/>
          <w:lang w:eastAsia="ru-RU"/>
        </w:rPr>
        <w:t>Учнів 8 класів орієнтують:</w:t>
      </w:r>
    </w:p>
    <w:p w:rsidR="00600A96" w:rsidRPr="00600A96" w:rsidRDefault="00600A96" w:rsidP="00600A9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B454E"/>
          <w:sz w:val="24"/>
          <w:szCs w:val="24"/>
          <w:lang w:eastAsia="ru-RU"/>
        </w:rPr>
      </w:pPr>
      <w:r w:rsidRPr="00600A96">
        <w:rPr>
          <w:rFonts w:ascii="Arial" w:eastAsia="Times New Roman" w:hAnsi="Arial" w:cs="Arial"/>
          <w:color w:val="3B454E"/>
          <w:sz w:val="24"/>
          <w:szCs w:val="24"/>
          <w:lang w:eastAsia="ru-RU"/>
        </w:rPr>
        <w:t>на формування розуміння біологічної природи і соціальної сутності людини, якій для повноцінного розвитку потрібні два середовища: природне і соціальне; розкриття біологічних основ розвитку індивіда та його особистісних якостей; гордості за розвиток вітчизняної біологічної науки.</w:t>
      </w:r>
    </w:p>
    <w:p w:rsidR="00600A96" w:rsidRPr="00600A96" w:rsidRDefault="00600A96" w:rsidP="00600A9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B454E"/>
          <w:sz w:val="24"/>
          <w:szCs w:val="24"/>
          <w:lang w:eastAsia="ru-RU"/>
        </w:rPr>
      </w:pPr>
      <w:r w:rsidRPr="00600A96">
        <w:rPr>
          <w:rFonts w:ascii="Arial" w:eastAsia="Times New Roman" w:hAnsi="Arial" w:cs="Arial"/>
          <w:color w:val="3B454E"/>
          <w:sz w:val="24"/>
          <w:szCs w:val="24"/>
          <w:lang w:eastAsia="ru-RU"/>
        </w:rPr>
        <w:t>Учнів 9 класів орієнтують:</w:t>
      </w:r>
    </w:p>
    <w:p w:rsidR="00600A96" w:rsidRPr="00600A96" w:rsidRDefault="00600A96" w:rsidP="00600A9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B454E"/>
          <w:sz w:val="24"/>
          <w:szCs w:val="24"/>
          <w:lang w:eastAsia="ru-RU"/>
        </w:rPr>
      </w:pPr>
      <w:r w:rsidRPr="00600A96">
        <w:rPr>
          <w:rFonts w:ascii="Arial" w:eastAsia="Times New Roman" w:hAnsi="Arial" w:cs="Arial"/>
          <w:color w:val="3B454E"/>
          <w:sz w:val="24"/>
          <w:szCs w:val="24"/>
          <w:lang w:eastAsia="ru-RU"/>
        </w:rPr>
        <w:t>на формування громадянської позиції щодо збереження заповідних територій як основного чинника збереження біологічного різноманіття, рівноваги у біосфері.</w:t>
      </w:r>
    </w:p>
    <w:p w:rsidR="00600A96" w:rsidRPr="00600A96" w:rsidRDefault="00600A96" w:rsidP="00600A9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B454E"/>
          <w:sz w:val="24"/>
          <w:szCs w:val="24"/>
          <w:lang w:eastAsia="ru-RU"/>
        </w:rPr>
      </w:pPr>
      <w:r w:rsidRPr="00600A96">
        <w:rPr>
          <w:rFonts w:ascii="Arial" w:eastAsia="Times New Roman" w:hAnsi="Arial" w:cs="Arial"/>
          <w:color w:val="3B454E"/>
          <w:sz w:val="24"/>
          <w:szCs w:val="24"/>
          <w:lang w:eastAsia="ru-RU"/>
        </w:rPr>
        <w:t>Вивченням питань, що належать до змістової лінії "Здоров'я і безпека" прагнуть сформувати учня як духовно, емоційно, соціально і фізично повноцінного члена суспільства, який здатний дотримуватися здорового способу життя і формувати безпечне життєве середовище.</w:t>
      </w:r>
    </w:p>
    <w:p w:rsidR="00600A96" w:rsidRPr="00600A96" w:rsidRDefault="00600A96" w:rsidP="00600A9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B454E"/>
          <w:sz w:val="24"/>
          <w:szCs w:val="24"/>
          <w:lang w:eastAsia="ru-RU"/>
        </w:rPr>
      </w:pPr>
      <w:r w:rsidRPr="00600A96">
        <w:rPr>
          <w:rFonts w:ascii="Arial" w:eastAsia="Times New Roman" w:hAnsi="Arial" w:cs="Arial"/>
          <w:color w:val="3B454E"/>
          <w:sz w:val="24"/>
          <w:szCs w:val="24"/>
          <w:lang w:eastAsia="ru-RU"/>
        </w:rPr>
        <w:t>Учнів 6 класів орієнтують:</w:t>
      </w:r>
    </w:p>
    <w:p w:rsidR="00600A96" w:rsidRPr="00600A96" w:rsidRDefault="00600A96" w:rsidP="00600A9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B454E"/>
          <w:sz w:val="24"/>
          <w:szCs w:val="24"/>
          <w:lang w:eastAsia="ru-RU"/>
        </w:rPr>
      </w:pPr>
      <w:r w:rsidRPr="00600A96">
        <w:rPr>
          <w:rFonts w:ascii="Arial" w:eastAsia="Times New Roman" w:hAnsi="Arial" w:cs="Arial"/>
          <w:color w:val="3B454E"/>
          <w:sz w:val="24"/>
          <w:szCs w:val="24"/>
          <w:lang w:eastAsia="ru-RU"/>
        </w:rPr>
        <w:t>як застосовувати знання для профілактики інфекційних та паразитарних захворювань; вміти розрізняти отруйні гриби (на прикладах видів своєї місцевості), негативні наслідки вживання в їжу продуктів, що вражені цвілевими грибами.</w:t>
      </w:r>
    </w:p>
    <w:p w:rsidR="00600A96" w:rsidRPr="00600A96" w:rsidRDefault="00600A96" w:rsidP="00600A9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B454E"/>
          <w:sz w:val="24"/>
          <w:szCs w:val="24"/>
          <w:lang w:eastAsia="ru-RU"/>
        </w:rPr>
      </w:pPr>
      <w:r w:rsidRPr="00600A96">
        <w:rPr>
          <w:rFonts w:ascii="Arial" w:eastAsia="Times New Roman" w:hAnsi="Arial" w:cs="Arial"/>
          <w:color w:val="3B454E"/>
          <w:sz w:val="24"/>
          <w:szCs w:val="24"/>
          <w:lang w:eastAsia="ru-RU"/>
        </w:rPr>
        <w:t>Учнів 7 класів орієнтують:</w:t>
      </w:r>
    </w:p>
    <w:p w:rsidR="00600A96" w:rsidRPr="00600A96" w:rsidRDefault="00600A96" w:rsidP="00600A9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B454E"/>
          <w:sz w:val="24"/>
          <w:szCs w:val="24"/>
          <w:lang w:eastAsia="ru-RU"/>
        </w:rPr>
      </w:pPr>
      <w:r w:rsidRPr="00600A96">
        <w:rPr>
          <w:rFonts w:ascii="Arial" w:eastAsia="Times New Roman" w:hAnsi="Arial" w:cs="Arial"/>
          <w:color w:val="3B454E"/>
          <w:sz w:val="24"/>
          <w:szCs w:val="24"/>
          <w:lang w:eastAsia="ru-RU"/>
        </w:rPr>
        <w:t>біологічним особливостям паразитарних безхребетних для попередження зараження ними.</w:t>
      </w:r>
    </w:p>
    <w:p w:rsidR="00600A96" w:rsidRPr="00600A96" w:rsidRDefault="00600A96" w:rsidP="00600A9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B454E"/>
          <w:sz w:val="24"/>
          <w:szCs w:val="24"/>
          <w:lang w:eastAsia="ru-RU"/>
        </w:rPr>
      </w:pPr>
      <w:r w:rsidRPr="00600A96">
        <w:rPr>
          <w:rFonts w:ascii="Arial" w:eastAsia="Times New Roman" w:hAnsi="Arial" w:cs="Arial"/>
          <w:color w:val="3B454E"/>
          <w:sz w:val="24"/>
          <w:szCs w:val="24"/>
          <w:lang w:eastAsia="ru-RU"/>
        </w:rPr>
        <w:t>Учнів 8 класів орієнтують:</w:t>
      </w:r>
    </w:p>
    <w:p w:rsidR="00600A96" w:rsidRPr="00600A96" w:rsidRDefault="00600A96" w:rsidP="00600A9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B454E"/>
          <w:sz w:val="24"/>
          <w:szCs w:val="24"/>
          <w:lang w:eastAsia="ru-RU"/>
        </w:rPr>
      </w:pPr>
      <w:r w:rsidRPr="00600A96">
        <w:rPr>
          <w:rFonts w:ascii="Arial" w:eastAsia="Times New Roman" w:hAnsi="Arial" w:cs="Arial"/>
          <w:b/>
          <w:bCs/>
          <w:i/>
          <w:iCs/>
          <w:color w:val="3B454E"/>
          <w:sz w:val="24"/>
          <w:szCs w:val="24"/>
          <w:lang w:eastAsia="ru-RU"/>
        </w:rPr>
        <w:t>розуміти, що здоров’я найвища цінність для кожної людини та суспільна цінність,</w:t>
      </w:r>
      <w:r w:rsidRPr="00600A96">
        <w:rPr>
          <w:rFonts w:ascii="Arial" w:eastAsia="Times New Roman" w:hAnsi="Arial" w:cs="Arial"/>
          <w:color w:val="3B454E"/>
          <w:sz w:val="24"/>
          <w:szCs w:val="24"/>
          <w:lang w:eastAsia="ru-RU"/>
        </w:rPr>
        <w:t xml:space="preserve"> орієнтують на свідому мотивацію щодо ведення здорового способу життя, відповідальності за власне життя і здоров’я.</w:t>
      </w:r>
    </w:p>
    <w:p w:rsidR="00600A96" w:rsidRPr="00600A96" w:rsidRDefault="00600A96" w:rsidP="00600A9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B454E"/>
          <w:sz w:val="24"/>
          <w:szCs w:val="24"/>
          <w:lang w:eastAsia="ru-RU"/>
        </w:rPr>
      </w:pPr>
      <w:r w:rsidRPr="00600A96">
        <w:rPr>
          <w:rFonts w:ascii="Arial" w:eastAsia="Times New Roman" w:hAnsi="Arial" w:cs="Arial"/>
          <w:color w:val="3B454E"/>
          <w:sz w:val="24"/>
          <w:szCs w:val="24"/>
          <w:lang w:eastAsia="ru-RU"/>
        </w:rPr>
        <w:t>Учнів 9 класів орієнтують:</w:t>
      </w:r>
    </w:p>
    <w:p w:rsidR="00600A96" w:rsidRPr="00600A96" w:rsidRDefault="00600A96" w:rsidP="00600A9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B454E"/>
          <w:sz w:val="24"/>
          <w:szCs w:val="24"/>
          <w:lang w:eastAsia="ru-RU"/>
        </w:rPr>
      </w:pPr>
      <w:r w:rsidRPr="00600A96">
        <w:rPr>
          <w:rFonts w:ascii="Arial" w:eastAsia="Times New Roman" w:hAnsi="Arial" w:cs="Arial"/>
          <w:color w:val="3B454E"/>
          <w:sz w:val="24"/>
          <w:szCs w:val="24"/>
          <w:lang w:eastAsia="ru-RU"/>
        </w:rPr>
        <w:t>на формування уміння характеризувати переваги та можливі ризики використання генетично-модифікованих організмів; застосовувати знання для оцінки можливих позитивних і негативних наслідків застосування сучасних біотехнологій; висловлювати судження щодо можливостей використання генетично модифікованих організмів.</w:t>
      </w:r>
    </w:p>
    <w:p w:rsidR="00600A96" w:rsidRPr="00600A96" w:rsidRDefault="00600A96" w:rsidP="00600A9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B454E"/>
          <w:sz w:val="24"/>
          <w:szCs w:val="24"/>
          <w:lang w:eastAsia="ru-RU"/>
        </w:rPr>
      </w:pPr>
      <w:r w:rsidRPr="00600A96">
        <w:rPr>
          <w:rFonts w:ascii="Arial" w:eastAsia="Times New Roman" w:hAnsi="Arial" w:cs="Arial"/>
          <w:color w:val="3B454E"/>
          <w:sz w:val="24"/>
          <w:szCs w:val="24"/>
          <w:lang w:eastAsia="ru-RU"/>
        </w:rPr>
        <w:t>Змістова лінія "Підприємливість та фінансова грамотність" націлена на розвиток лідерських ініціатив, здатність успішно діяти в технологічному швидкозмінному середовищі, забезпечення кращого розуміння молодим поколінням українців практичних аспектів фінансових питань (здійснення заощаджень, інвестування, запозичення, страхування, кредитування тощо).</w:t>
      </w:r>
    </w:p>
    <w:p w:rsidR="00600A96" w:rsidRPr="00600A96" w:rsidRDefault="00600A96" w:rsidP="00600A9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B454E"/>
          <w:sz w:val="24"/>
          <w:szCs w:val="24"/>
          <w:lang w:eastAsia="ru-RU"/>
        </w:rPr>
      </w:pPr>
      <w:r w:rsidRPr="00600A96">
        <w:rPr>
          <w:rFonts w:ascii="Arial" w:eastAsia="Times New Roman" w:hAnsi="Arial" w:cs="Arial"/>
          <w:color w:val="3B454E"/>
          <w:sz w:val="24"/>
          <w:szCs w:val="24"/>
          <w:lang w:eastAsia="ru-RU"/>
        </w:rPr>
        <w:t>Учнів 6 класів орієнтують:</w:t>
      </w:r>
    </w:p>
    <w:p w:rsidR="00600A96" w:rsidRPr="00600A96" w:rsidRDefault="00600A96" w:rsidP="00600A9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B454E"/>
          <w:sz w:val="24"/>
          <w:szCs w:val="24"/>
          <w:lang w:eastAsia="ru-RU"/>
        </w:rPr>
      </w:pPr>
      <w:r w:rsidRPr="00600A96">
        <w:rPr>
          <w:rFonts w:ascii="Arial" w:eastAsia="Times New Roman" w:hAnsi="Arial" w:cs="Arial"/>
          <w:color w:val="3B454E"/>
          <w:sz w:val="24"/>
          <w:szCs w:val="24"/>
          <w:lang w:eastAsia="ru-RU"/>
        </w:rPr>
        <w:t>на формування уміння підрахувати кількість річних кілець і зробити висновки про їх наявність; пояснити залежність урожаю від умов середовища тощо.</w:t>
      </w:r>
    </w:p>
    <w:p w:rsidR="00600A96" w:rsidRPr="00600A96" w:rsidRDefault="00600A96" w:rsidP="00600A9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B454E"/>
          <w:sz w:val="24"/>
          <w:szCs w:val="24"/>
          <w:lang w:eastAsia="ru-RU"/>
        </w:rPr>
      </w:pPr>
      <w:r w:rsidRPr="00600A96">
        <w:rPr>
          <w:rFonts w:ascii="Arial" w:eastAsia="Times New Roman" w:hAnsi="Arial" w:cs="Arial"/>
          <w:color w:val="3B454E"/>
          <w:sz w:val="24"/>
          <w:szCs w:val="24"/>
          <w:lang w:eastAsia="ru-RU"/>
        </w:rPr>
        <w:t>Учнів 7 класів орієнтують:</w:t>
      </w:r>
    </w:p>
    <w:p w:rsidR="00600A96" w:rsidRPr="00600A96" w:rsidRDefault="00600A96" w:rsidP="00600A9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B454E"/>
          <w:sz w:val="24"/>
          <w:szCs w:val="24"/>
          <w:lang w:eastAsia="ru-RU"/>
        </w:rPr>
      </w:pPr>
      <w:r w:rsidRPr="00600A96">
        <w:rPr>
          <w:rFonts w:ascii="Arial" w:eastAsia="Times New Roman" w:hAnsi="Arial" w:cs="Arial"/>
          <w:color w:val="3B454E"/>
          <w:sz w:val="24"/>
          <w:szCs w:val="24"/>
          <w:lang w:eastAsia="ru-RU"/>
        </w:rPr>
        <w:t>на формування умінь розв’язувати елементарні екологічні проблеми; вміти розрахувати чисельність популяцій в місцевій екосистемі, їх взаємозв’язки з іншими популяціями.</w:t>
      </w:r>
    </w:p>
    <w:p w:rsidR="00600A96" w:rsidRPr="00600A96" w:rsidRDefault="00600A96" w:rsidP="00600A9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B454E"/>
          <w:sz w:val="24"/>
          <w:szCs w:val="24"/>
          <w:lang w:eastAsia="ru-RU"/>
        </w:rPr>
      </w:pPr>
      <w:r w:rsidRPr="00600A96">
        <w:rPr>
          <w:rFonts w:ascii="Arial" w:eastAsia="Times New Roman" w:hAnsi="Arial" w:cs="Arial"/>
          <w:color w:val="3B454E"/>
          <w:sz w:val="24"/>
          <w:szCs w:val="24"/>
          <w:lang w:eastAsia="ru-RU"/>
        </w:rPr>
        <w:t>Учнів 8 класів орієнтують:</w:t>
      </w:r>
    </w:p>
    <w:p w:rsidR="00600A96" w:rsidRPr="00600A96" w:rsidRDefault="00600A96" w:rsidP="00600A9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B454E"/>
          <w:sz w:val="24"/>
          <w:szCs w:val="24"/>
          <w:lang w:eastAsia="ru-RU"/>
        </w:rPr>
      </w:pPr>
      <w:r w:rsidRPr="00600A96">
        <w:rPr>
          <w:rFonts w:ascii="Arial" w:eastAsia="Times New Roman" w:hAnsi="Arial" w:cs="Arial"/>
          <w:color w:val="3B454E"/>
          <w:sz w:val="24"/>
          <w:szCs w:val="24"/>
          <w:lang w:eastAsia="ru-RU"/>
        </w:rPr>
        <w:t>на формування умінь розв’язувати біологічні задачі на обчислення затрат енергії під час виконання різних видів діяльності.</w:t>
      </w:r>
    </w:p>
    <w:p w:rsidR="00600A96" w:rsidRPr="00600A96" w:rsidRDefault="00600A96" w:rsidP="00600A9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B454E"/>
          <w:sz w:val="24"/>
          <w:szCs w:val="24"/>
          <w:lang w:eastAsia="ru-RU"/>
        </w:rPr>
      </w:pPr>
      <w:r w:rsidRPr="00600A96">
        <w:rPr>
          <w:rFonts w:ascii="Arial" w:eastAsia="Times New Roman" w:hAnsi="Arial" w:cs="Arial"/>
          <w:color w:val="3B454E"/>
          <w:sz w:val="24"/>
          <w:szCs w:val="24"/>
          <w:lang w:eastAsia="ru-RU"/>
        </w:rPr>
        <w:t>Учнів 9 класів орієнтують:</w:t>
      </w:r>
    </w:p>
    <w:p w:rsidR="00600A96" w:rsidRPr="00600A96" w:rsidRDefault="00600A96" w:rsidP="00600A9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B454E"/>
          <w:sz w:val="24"/>
          <w:szCs w:val="24"/>
          <w:lang w:eastAsia="ru-RU"/>
        </w:rPr>
      </w:pPr>
      <w:r w:rsidRPr="00600A96">
        <w:rPr>
          <w:rFonts w:ascii="Arial" w:eastAsia="Times New Roman" w:hAnsi="Arial" w:cs="Arial"/>
          <w:color w:val="3B454E"/>
          <w:sz w:val="24"/>
          <w:szCs w:val="24"/>
          <w:lang w:eastAsia="ru-RU"/>
        </w:rPr>
        <w:t>на формування здатності розв’язувати елементарні генетичні та екологічні задачі; розраховувати залежності росту однієї популяції від іншої.</w:t>
      </w:r>
    </w:p>
    <w:p w:rsidR="00600A96" w:rsidRPr="00600A96" w:rsidRDefault="00600A96" w:rsidP="00600A9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B454E"/>
          <w:sz w:val="24"/>
          <w:szCs w:val="24"/>
          <w:lang w:eastAsia="ru-RU"/>
        </w:rPr>
      </w:pPr>
      <w:r w:rsidRPr="00600A96">
        <w:rPr>
          <w:rFonts w:ascii="Arial" w:eastAsia="Times New Roman" w:hAnsi="Arial" w:cs="Arial"/>
          <w:color w:val="3B454E"/>
          <w:sz w:val="24"/>
          <w:szCs w:val="24"/>
          <w:lang w:eastAsia="ru-RU"/>
        </w:rPr>
        <w:t>Складниками змісту шкільного предмета "Біологія" є: реальні об’єкти і процеси живої природи; теоретичні знання про них; загальнонавчальні та спеціальні уміння, способи діяльності.</w:t>
      </w:r>
    </w:p>
    <w:p w:rsidR="00600A96" w:rsidRPr="00600A96" w:rsidRDefault="00600A96" w:rsidP="00600A9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B454E"/>
          <w:sz w:val="24"/>
          <w:szCs w:val="24"/>
          <w:lang w:eastAsia="ru-RU"/>
        </w:rPr>
      </w:pPr>
      <w:r w:rsidRPr="00600A96">
        <w:rPr>
          <w:rFonts w:ascii="Arial" w:eastAsia="Times New Roman" w:hAnsi="Arial" w:cs="Arial"/>
          <w:color w:val="3B454E"/>
          <w:sz w:val="24"/>
          <w:szCs w:val="24"/>
          <w:lang w:eastAsia="ru-RU"/>
        </w:rPr>
        <w:t>Перелік обов’язкових для вивчення об’єктів і процесів природи зафіксований у навчальних темах програми. Учні мають їх спостерігати і відкривати для себе, включаючись у діяльність, що має на меті дослідження структури, властивостей, взаємозв’язків. У результаті навчання школярі здобувають емпіричні знання, які збагачуються теоретичними знаннями про ці ж об’єкти та процеси природи.</w:t>
      </w:r>
    </w:p>
    <w:p w:rsidR="00600A96" w:rsidRPr="00600A96" w:rsidRDefault="00600A96" w:rsidP="00600A9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B454E"/>
          <w:sz w:val="24"/>
          <w:szCs w:val="24"/>
          <w:lang w:eastAsia="ru-RU"/>
        </w:rPr>
      </w:pPr>
      <w:r w:rsidRPr="00600A96">
        <w:rPr>
          <w:rFonts w:ascii="Arial" w:eastAsia="Times New Roman" w:hAnsi="Arial" w:cs="Arial"/>
          <w:color w:val="3B454E"/>
          <w:sz w:val="24"/>
          <w:szCs w:val="24"/>
          <w:lang w:eastAsia="ru-RU"/>
        </w:rPr>
        <w:t>Зміст навчального матеріалу в темах програми сформульований стисло, що дає змогу вчителю, враховуючи рівень розвитку учнів, творчо планувати вивчення матеріалу, доповнювати і поглиблювати зміст, виділяти час для осмислення учнями навчального матеріалу, виконання лабораторних і практичних робіт, систематизації й узагальнення знань, самостійної й творчої пізнавальної діяльності, самоконтролю знань і умінь. Учитель має можливість конструювати вступні й узагальнюючі уроки, здійснювати тематичне і підсумкове оцінювання навчальних досягнень учнів.</w:t>
      </w:r>
    </w:p>
    <w:p w:rsidR="00600A96" w:rsidRPr="00600A96" w:rsidRDefault="00600A96" w:rsidP="00600A9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B454E"/>
          <w:sz w:val="24"/>
          <w:szCs w:val="24"/>
          <w:lang w:eastAsia="ru-RU"/>
        </w:rPr>
      </w:pPr>
      <w:r w:rsidRPr="00600A96">
        <w:rPr>
          <w:rFonts w:ascii="Arial" w:eastAsia="Times New Roman" w:hAnsi="Arial" w:cs="Arial"/>
          <w:color w:val="3B454E"/>
          <w:sz w:val="24"/>
          <w:szCs w:val="24"/>
          <w:lang w:eastAsia="ru-RU"/>
        </w:rPr>
        <w:t>Провідними змістовими елементами навчального предмета є біологічні ідеї й теоретичні узагальнення, що становлять важливу компоненту загальнолюдської культури: рівні організації живої природи, зв’язок будови і функцій організмів, історичний розвиток органічного світу, різноманітність організмів, екологічні закономірності, цілісність і саморегуляція живих систем, зв’язок живих систем і неживої природи, зв’язок людини і природи. Структурування навчального матеріалу навколо цих біологічних ідей утворює стрижень навчального предмета, що сприяє об’єднанню окремих знань у систему, забезпечує їх інтеграцію і тим самим полегшує розуміння учнями навчального матеріалу, знімає необхідність запам’ятовування великого обсягу знань, сприяє розвитку теоретичного мислення.</w:t>
      </w:r>
    </w:p>
    <w:p w:rsidR="00600A96" w:rsidRPr="00600A96" w:rsidRDefault="00600A96" w:rsidP="00600A9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B454E"/>
          <w:sz w:val="24"/>
          <w:szCs w:val="24"/>
          <w:lang w:eastAsia="ru-RU"/>
        </w:rPr>
      </w:pPr>
      <w:r w:rsidRPr="00600A96">
        <w:rPr>
          <w:rFonts w:ascii="Arial" w:eastAsia="Times New Roman" w:hAnsi="Arial" w:cs="Arial"/>
          <w:color w:val="3B454E"/>
          <w:sz w:val="24"/>
          <w:szCs w:val="24"/>
          <w:lang w:eastAsia="ru-RU"/>
        </w:rPr>
        <w:t>У конструюванні змісту біологічної освіти використані системно-структурний і функціональний підходи. Це дає можливість більше уваги приділити вивченню процесів життєдіяльності організмів, скоротивши морфологічні й анатомічні відомості про них. Разом з тим, застосування функціонального підходу забезпечує формування уявлення про організм як цілісну систему, орієнтує учнів на здоровий спосіб життя.</w:t>
      </w:r>
    </w:p>
    <w:p w:rsidR="00600A96" w:rsidRPr="00600A96" w:rsidRDefault="00600A96" w:rsidP="00600A9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3B454E"/>
          <w:sz w:val="24"/>
          <w:szCs w:val="24"/>
          <w:lang w:eastAsia="ru-RU"/>
        </w:rPr>
      </w:pPr>
      <w:r w:rsidRPr="00600A96">
        <w:rPr>
          <w:rFonts w:ascii="Arial" w:eastAsia="Times New Roman" w:hAnsi="Arial" w:cs="Arial"/>
          <w:color w:val="3B454E"/>
          <w:sz w:val="24"/>
          <w:szCs w:val="24"/>
          <w:lang w:eastAsia="ru-RU"/>
        </w:rPr>
        <w:t>В основній школі вивчення біології спрямоване на формування предметної компетентності – необхідних знань, умінь, цінностей та здатності застосовувати їх у процесі пізнання і в практичній діяльності.</w:t>
      </w:r>
    </w:p>
    <w:p w:rsidR="00ED1BEB" w:rsidRDefault="00ED1BEB"/>
    <w:sectPr w:rsidR="00ED1BEB" w:rsidSect="00ED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600A96"/>
    <w:rsid w:val="00600A96"/>
    <w:rsid w:val="00ED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EB"/>
  </w:style>
  <w:style w:type="paragraph" w:styleId="1">
    <w:name w:val="heading 1"/>
    <w:basedOn w:val="a"/>
    <w:link w:val="10"/>
    <w:uiPriority w:val="9"/>
    <w:qFormat/>
    <w:rsid w:val="00600A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A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-4505230f--displayh900-bfb998fa--textcontentfamily-49a318e1">
    <w:name w:val="text-4505230f--displayh900-bfb998fa--textcontentfamily-49a318e1"/>
    <w:basedOn w:val="a0"/>
    <w:rsid w:val="00600A96"/>
  </w:style>
  <w:style w:type="paragraph" w:customStyle="1" w:styleId="blockparagraph-544a408c">
    <w:name w:val="blockparagraph-544a408c"/>
    <w:basedOn w:val="a"/>
    <w:rsid w:val="0060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4505230f--texth400-3033861f--textcontentfamily-49a318e1">
    <w:name w:val="text-4505230f--texth400-3033861f--textcontentfamily-49a318e1"/>
    <w:basedOn w:val="a0"/>
    <w:rsid w:val="00600A96"/>
  </w:style>
  <w:style w:type="character" w:styleId="a3">
    <w:name w:val="Strong"/>
    <w:basedOn w:val="a0"/>
    <w:uiPriority w:val="22"/>
    <w:qFormat/>
    <w:rsid w:val="00600A96"/>
    <w:rPr>
      <w:b/>
      <w:bCs/>
    </w:rPr>
  </w:style>
  <w:style w:type="character" w:styleId="a4">
    <w:name w:val="Emphasis"/>
    <w:basedOn w:val="a0"/>
    <w:uiPriority w:val="20"/>
    <w:qFormat/>
    <w:rsid w:val="00600A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63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12" w:space="0" w:color="E6ECF1"/>
            <w:right w:val="none" w:sz="0" w:space="0" w:color="auto"/>
          </w:divBdr>
          <w:divsChild>
            <w:div w:id="155669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36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2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1366</Words>
  <Characters>7787</Characters>
  <Application>Microsoft Office Word</Application>
  <DocSecurity>0</DocSecurity>
  <Lines>64</Lines>
  <Paragraphs>18</Paragraphs>
  <ScaleCrop>false</ScaleCrop>
  <Company>DG Win&amp;Soft</Company>
  <LinksUpToDate>false</LinksUpToDate>
  <CharactersWithSpaces>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2021-03-16T17:08:00Z</dcterms:created>
  <dcterms:modified xsi:type="dcterms:W3CDTF">2021-03-16T17:09:00Z</dcterms:modified>
</cp:coreProperties>
</file>