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094"/>
        <w:gridCol w:w="5094"/>
      </w:tblGrid>
      <w:tr w:rsidR="00EF618A" w:rsidRPr="00252076" w:rsidTr="00544DF7">
        <w:tc>
          <w:tcPr>
            <w:tcW w:w="5094" w:type="dxa"/>
          </w:tcPr>
          <w:p w:rsidR="00EF618A" w:rsidRPr="00252076" w:rsidRDefault="00EF618A" w:rsidP="00544DF7">
            <w:pPr>
              <w:autoSpaceDE w:val="0"/>
              <w:autoSpaceDN w:val="0"/>
              <w:adjustRightInd w:val="0"/>
              <w:spacing w:line="276" w:lineRule="auto"/>
              <w:jc w:val="both"/>
              <w:rPr>
                <w:b/>
                <w:bCs/>
                <w:sz w:val="28"/>
                <w:szCs w:val="28"/>
              </w:rPr>
            </w:pPr>
            <w:r w:rsidRPr="00252076">
              <w:rPr>
                <w:b/>
                <w:bCs/>
                <w:sz w:val="28"/>
                <w:szCs w:val="28"/>
              </w:rPr>
              <w:t>ПОГОДЖЕНО</w:t>
            </w:r>
          </w:p>
          <w:p w:rsidR="00EF618A" w:rsidRPr="00252076" w:rsidRDefault="00EF618A" w:rsidP="00F3305A">
            <w:pPr>
              <w:autoSpaceDE w:val="0"/>
              <w:autoSpaceDN w:val="0"/>
              <w:adjustRightInd w:val="0"/>
              <w:rPr>
                <w:bCs/>
                <w:sz w:val="28"/>
                <w:szCs w:val="28"/>
              </w:rPr>
            </w:pPr>
            <w:r w:rsidRPr="00252076">
              <w:rPr>
                <w:bCs/>
                <w:sz w:val="28"/>
                <w:szCs w:val="28"/>
              </w:rPr>
              <w:t>Начальником відділу освіти</w:t>
            </w:r>
            <w:r>
              <w:rPr>
                <w:bCs/>
                <w:sz w:val="28"/>
                <w:szCs w:val="28"/>
              </w:rPr>
              <w:t xml:space="preserve">, молоді та спорту </w:t>
            </w:r>
            <w:r w:rsidRPr="00252076">
              <w:rPr>
                <w:bCs/>
                <w:sz w:val="28"/>
                <w:szCs w:val="28"/>
              </w:rPr>
              <w:t xml:space="preserve"> Лугинської</w:t>
            </w:r>
            <w:r>
              <w:rPr>
                <w:bCs/>
                <w:sz w:val="28"/>
                <w:szCs w:val="28"/>
              </w:rPr>
              <w:t xml:space="preserve"> </w:t>
            </w:r>
            <w:r w:rsidR="00F3305A">
              <w:rPr>
                <w:rFonts w:ascii="Times New Roman CYR" w:hAnsi="Times New Roman CYR" w:cs="Times New Roman CYR"/>
                <w:sz w:val="28"/>
                <w:szCs w:val="28"/>
              </w:rPr>
              <w:t>селищної ради Лугинського району Житомирської області</w:t>
            </w:r>
          </w:p>
          <w:p w:rsidR="00EF618A" w:rsidRPr="00252076" w:rsidRDefault="00EF618A" w:rsidP="00544DF7">
            <w:pPr>
              <w:autoSpaceDE w:val="0"/>
              <w:autoSpaceDN w:val="0"/>
              <w:adjustRightInd w:val="0"/>
              <w:jc w:val="both"/>
              <w:rPr>
                <w:bCs/>
                <w:sz w:val="28"/>
                <w:szCs w:val="28"/>
              </w:rPr>
            </w:pPr>
            <w:r>
              <w:rPr>
                <w:bCs/>
                <w:sz w:val="28"/>
                <w:szCs w:val="28"/>
              </w:rPr>
              <w:t>___________________ Н.В</w:t>
            </w:r>
            <w:r w:rsidRPr="00252076">
              <w:rPr>
                <w:bCs/>
                <w:sz w:val="28"/>
                <w:szCs w:val="28"/>
              </w:rPr>
              <w:t>.</w:t>
            </w:r>
            <w:r>
              <w:rPr>
                <w:bCs/>
                <w:sz w:val="28"/>
                <w:szCs w:val="28"/>
              </w:rPr>
              <w:t xml:space="preserve"> </w:t>
            </w:r>
            <w:proofErr w:type="spellStart"/>
            <w:r>
              <w:rPr>
                <w:bCs/>
                <w:sz w:val="28"/>
                <w:szCs w:val="28"/>
              </w:rPr>
              <w:t>Сенчило</w:t>
            </w:r>
            <w:proofErr w:type="spellEnd"/>
          </w:p>
        </w:tc>
        <w:tc>
          <w:tcPr>
            <w:tcW w:w="5094" w:type="dxa"/>
          </w:tcPr>
          <w:p w:rsidR="00EF618A" w:rsidRPr="00FC0D03" w:rsidRDefault="00EF618A" w:rsidP="00544DF7">
            <w:pPr>
              <w:autoSpaceDE w:val="0"/>
              <w:autoSpaceDN w:val="0"/>
              <w:adjustRightInd w:val="0"/>
              <w:spacing w:line="276" w:lineRule="auto"/>
              <w:jc w:val="both"/>
              <w:rPr>
                <w:b/>
                <w:bCs/>
                <w:sz w:val="28"/>
                <w:szCs w:val="28"/>
              </w:rPr>
            </w:pPr>
            <w:r w:rsidRPr="00FC0D03">
              <w:rPr>
                <w:b/>
                <w:bCs/>
                <w:sz w:val="28"/>
                <w:szCs w:val="28"/>
              </w:rPr>
              <w:t>ЗАТВЕРДЖЕНО</w:t>
            </w:r>
          </w:p>
          <w:p w:rsidR="00EF618A" w:rsidRDefault="00EF618A" w:rsidP="00544DF7">
            <w:pPr>
              <w:autoSpaceDE w:val="0"/>
              <w:autoSpaceDN w:val="0"/>
              <w:adjustRightInd w:val="0"/>
              <w:spacing w:line="276" w:lineRule="auto"/>
              <w:jc w:val="both"/>
              <w:rPr>
                <w:bCs/>
                <w:sz w:val="28"/>
                <w:szCs w:val="28"/>
              </w:rPr>
            </w:pPr>
            <w:r>
              <w:rPr>
                <w:bCs/>
                <w:sz w:val="28"/>
                <w:szCs w:val="28"/>
              </w:rPr>
              <w:t xml:space="preserve">рішенням </w:t>
            </w:r>
            <w:r w:rsidR="00E735F6">
              <w:rPr>
                <w:bCs/>
                <w:sz w:val="28"/>
                <w:szCs w:val="28"/>
              </w:rPr>
              <w:t>__________________________</w:t>
            </w:r>
          </w:p>
          <w:p w:rsidR="00E735F6" w:rsidRDefault="00E735F6" w:rsidP="00544DF7">
            <w:pPr>
              <w:autoSpaceDE w:val="0"/>
              <w:autoSpaceDN w:val="0"/>
              <w:adjustRightInd w:val="0"/>
              <w:spacing w:line="276" w:lineRule="auto"/>
              <w:jc w:val="both"/>
              <w:rPr>
                <w:bCs/>
                <w:sz w:val="28"/>
                <w:szCs w:val="28"/>
              </w:rPr>
            </w:pPr>
            <w:r>
              <w:rPr>
                <w:bCs/>
                <w:sz w:val="28"/>
                <w:szCs w:val="28"/>
              </w:rPr>
              <w:t>__________________________________</w:t>
            </w:r>
          </w:p>
          <w:p w:rsidR="00EF618A" w:rsidRPr="00252076" w:rsidRDefault="00E735F6" w:rsidP="00544DF7">
            <w:pPr>
              <w:autoSpaceDE w:val="0"/>
              <w:autoSpaceDN w:val="0"/>
              <w:adjustRightInd w:val="0"/>
              <w:spacing w:line="276" w:lineRule="auto"/>
              <w:jc w:val="both"/>
              <w:rPr>
                <w:bCs/>
                <w:sz w:val="28"/>
                <w:szCs w:val="28"/>
              </w:rPr>
            </w:pPr>
            <w:r>
              <w:rPr>
                <w:bCs/>
                <w:sz w:val="28"/>
                <w:szCs w:val="28"/>
              </w:rPr>
              <w:t>_________________________________</w:t>
            </w:r>
          </w:p>
          <w:p w:rsidR="00EF618A" w:rsidRPr="00252076" w:rsidRDefault="00EF618A" w:rsidP="00E735F6">
            <w:pPr>
              <w:autoSpaceDE w:val="0"/>
              <w:autoSpaceDN w:val="0"/>
              <w:adjustRightInd w:val="0"/>
              <w:spacing w:line="276" w:lineRule="auto"/>
              <w:jc w:val="both"/>
              <w:rPr>
                <w:bCs/>
                <w:sz w:val="28"/>
                <w:szCs w:val="28"/>
              </w:rPr>
            </w:pPr>
            <w:r w:rsidRPr="00252076">
              <w:rPr>
                <w:bCs/>
                <w:sz w:val="28"/>
                <w:szCs w:val="28"/>
              </w:rPr>
              <w:t xml:space="preserve">___________________ </w:t>
            </w:r>
            <w:r w:rsidR="00E735F6">
              <w:rPr>
                <w:bCs/>
                <w:sz w:val="28"/>
                <w:szCs w:val="28"/>
              </w:rPr>
              <w:t>П.І. Мельник</w:t>
            </w:r>
            <w:r w:rsidRPr="00252076">
              <w:rPr>
                <w:bCs/>
                <w:sz w:val="28"/>
                <w:szCs w:val="28"/>
              </w:rPr>
              <w:t xml:space="preserve"> </w:t>
            </w:r>
          </w:p>
        </w:tc>
      </w:tr>
    </w:tbl>
    <w:p w:rsidR="00EF618A" w:rsidRPr="007942B1" w:rsidRDefault="00EF618A" w:rsidP="00EF618A">
      <w:pPr>
        <w:autoSpaceDE w:val="0"/>
        <w:autoSpaceDN w:val="0"/>
        <w:adjustRightInd w:val="0"/>
        <w:spacing w:after="200" w:line="276" w:lineRule="auto"/>
        <w:jc w:val="both"/>
        <w:rPr>
          <w:b/>
          <w:bCs/>
          <w:sz w:val="28"/>
          <w:szCs w:val="28"/>
          <w:lang w:val="ru-RU"/>
        </w:rPr>
      </w:pPr>
    </w:p>
    <w:p w:rsidR="00EF618A" w:rsidRDefault="00EF618A" w:rsidP="00EF618A">
      <w:pPr>
        <w:autoSpaceDE w:val="0"/>
        <w:autoSpaceDN w:val="0"/>
        <w:adjustRightInd w:val="0"/>
        <w:spacing w:after="200" w:line="276" w:lineRule="auto"/>
        <w:jc w:val="center"/>
        <w:rPr>
          <w:rFonts w:ascii="Times New Roman CYR" w:hAnsi="Times New Roman CYR" w:cs="Times New Roman CYR"/>
          <w:b/>
          <w:bCs/>
          <w:sz w:val="44"/>
          <w:szCs w:val="44"/>
        </w:rPr>
      </w:pPr>
    </w:p>
    <w:p w:rsidR="00EF618A" w:rsidRDefault="00EF618A" w:rsidP="00EF618A">
      <w:pPr>
        <w:autoSpaceDE w:val="0"/>
        <w:autoSpaceDN w:val="0"/>
        <w:adjustRightInd w:val="0"/>
        <w:spacing w:after="200" w:line="276" w:lineRule="auto"/>
        <w:jc w:val="center"/>
        <w:rPr>
          <w:rFonts w:ascii="Times New Roman CYR" w:hAnsi="Times New Roman CYR" w:cs="Times New Roman CYR"/>
          <w:b/>
          <w:bCs/>
          <w:sz w:val="44"/>
          <w:szCs w:val="44"/>
        </w:rPr>
      </w:pPr>
    </w:p>
    <w:p w:rsidR="00EF618A" w:rsidRDefault="00EF618A" w:rsidP="00EF618A">
      <w:pPr>
        <w:autoSpaceDE w:val="0"/>
        <w:autoSpaceDN w:val="0"/>
        <w:adjustRightInd w:val="0"/>
        <w:spacing w:after="200" w:line="276" w:lineRule="auto"/>
        <w:jc w:val="center"/>
        <w:rPr>
          <w:rFonts w:ascii="Times New Roman CYR" w:hAnsi="Times New Roman CYR" w:cs="Times New Roman CYR"/>
          <w:b/>
          <w:bCs/>
          <w:sz w:val="44"/>
          <w:szCs w:val="44"/>
        </w:rPr>
      </w:pPr>
    </w:p>
    <w:p w:rsidR="00EF618A" w:rsidRDefault="00EF618A" w:rsidP="00EF618A">
      <w:pPr>
        <w:autoSpaceDE w:val="0"/>
        <w:autoSpaceDN w:val="0"/>
        <w:adjustRightInd w:val="0"/>
        <w:spacing w:after="200" w:line="276" w:lineRule="auto"/>
        <w:jc w:val="center"/>
        <w:rPr>
          <w:rFonts w:ascii="Times New Roman CYR" w:hAnsi="Times New Roman CYR" w:cs="Times New Roman CYR"/>
          <w:b/>
          <w:bCs/>
          <w:sz w:val="44"/>
          <w:szCs w:val="44"/>
        </w:rPr>
      </w:pPr>
      <w:r>
        <w:rPr>
          <w:rFonts w:ascii="Times New Roman CYR" w:hAnsi="Times New Roman CYR" w:cs="Times New Roman CYR"/>
          <w:b/>
          <w:bCs/>
          <w:sz w:val="44"/>
          <w:szCs w:val="44"/>
        </w:rPr>
        <w:t>СТАТУТ</w:t>
      </w:r>
    </w:p>
    <w:p w:rsidR="00EF618A" w:rsidRDefault="00EF618A" w:rsidP="00EF618A">
      <w:pPr>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КАЛИНІВСЬКОГО</w:t>
      </w:r>
    </w:p>
    <w:p w:rsidR="00EF618A" w:rsidRDefault="00EF618A" w:rsidP="00EF618A">
      <w:pPr>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НАВЧАЛЬНО - ВИХОВНОГО  КОМПЛЕКСУ</w:t>
      </w:r>
    </w:p>
    <w:p w:rsidR="00EF618A" w:rsidRDefault="00EF618A" w:rsidP="00EF618A">
      <w:pPr>
        <w:autoSpaceDE w:val="0"/>
        <w:autoSpaceDN w:val="0"/>
        <w:adjustRightInd w:val="0"/>
        <w:spacing w:after="200" w:line="276" w:lineRule="auto"/>
        <w:jc w:val="center"/>
        <w:rPr>
          <w:rFonts w:ascii="Times New Roman CYR" w:hAnsi="Times New Roman CYR" w:cs="Times New Roman CYR"/>
          <w:sz w:val="28"/>
          <w:szCs w:val="28"/>
        </w:rPr>
      </w:pPr>
      <w:r w:rsidRPr="001B2C36">
        <w:rPr>
          <w:sz w:val="28"/>
          <w:szCs w:val="28"/>
          <w:lang w:val="ru-RU"/>
        </w:rPr>
        <w:t>«</w:t>
      </w:r>
      <w:r w:rsidR="00E735F6">
        <w:rPr>
          <w:sz w:val="28"/>
          <w:szCs w:val="28"/>
          <w:lang w:val="ru-RU"/>
        </w:rPr>
        <w:t xml:space="preserve">ЗАКЛАД ОСВІТИ І СТУПЕНЯ </w:t>
      </w:r>
      <w:r>
        <w:rPr>
          <w:rFonts w:ascii="Times New Roman CYR" w:hAnsi="Times New Roman CYR" w:cs="Times New Roman CYR"/>
          <w:sz w:val="28"/>
          <w:szCs w:val="28"/>
        </w:rPr>
        <w:t xml:space="preserve"> – </w:t>
      </w:r>
      <w:r w:rsidR="00E735F6">
        <w:rPr>
          <w:rFonts w:ascii="Times New Roman CYR" w:hAnsi="Times New Roman CYR" w:cs="Times New Roman CYR"/>
          <w:sz w:val="28"/>
          <w:szCs w:val="28"/>
        </w:rPr>
        <w:t>ЗАКЛАД ДОШКІЛЬНОЇ ОСВІТИ»</w:t>
      </w:r>
    </w:p>
    <w:p w:rsidR="00EF618A" w:rsidRDefault="00EF618A" w:rsidP="00EF618A">
      <w:pPr>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735F6">
        <w:rPr>
          <w:rFonts w:ascii="Times New Roman CYR" w:hAnsi="Times New Roman CYR" w:cs="Times New Roman CYR"/>
          <w:sz w:val="28"/>
          <w:szCs w:val="28"/>
        </w:rPr>
        <w:t>ЛУГИНСЬКОЇ СЕЛИЩНОЇ РАДИ</w:t>
      </w:r>
      <w:r w:rsidR="00E735F6">
        <w:rPr>
          <w:rFonts w:ascii="Times New Roman CYR" w:hAnsi="Times New Roman CYR" w:cs="Times New Roman CYR"/>
          <w:sz w:val="28"/>
          <w:szCs w:val="28"/>
        </w:rPr>
        <w:br/>
        <w:t>ЛУГИНСЬКОГО РАЙОНУ</w:t>
      </w:r>
      <w:r w:rsidR="00E735F6">
        <w:rPr>
          <w:rFonts w:ascii="Times New Roman CYR" w:hAnsi="Times New Roman CYR" w:cs="Times New Roman CYR"/>
          <w:sz w:val="28"/>
          <w:szCs w:val="28"/>
        </w:rPr>
        <w:br/>
      </w:r>
      <w:r>
        <w:rPr>
          <w:rFonts w:ascii="Times New Roman CYR" w:hAnsi="Times New Roman CYR" w:cs="Times New Roman CYR"/>
          <w:sz w:val="28"/>
          <w:szCs w:val="28"/>
        </w:rPr>
        <w:t>ЖИТОМИРСЬКОЇ ОБЛАСТІ</w:t>
      </w:r>
    </w:p>
    <w:p w:rsidR="00EF618A" w:rsidRDefault="00EF618A" w:rsidP="00EF618A">
      <w:pPr>
        <w:autoSpaceDE w:val="0"/>
        <w:autoSpaceDN w:val="0"/>
        <w:adjustRightInd w:val="0"/>
        <w:spacing w:after="200" w:line="276" w:lineRule="auto"/>
        <w:jc w:val="center"/>
        <w:rPr>
          <w:sz w:val="28"/>
          <w:szCs w:val="28"/>
        </w:rPr>
      </w:pPr>
      <w:r w:rsidRPr="00E06BC8">
        <w:rPr>
          <w:sz w:val="28"/>
          <w:szCs w:val="28"/>
        </w:rPr>
        <w:t>(нова редакція)</w:t>
      </w:r>
    </w:p>
    <w:p w:rsidR="00E735F6" w:rsidRPr="00E06BC8" w:rsidRDefault="00E735F6" w:rsidP="00EF618A">
      <w:pPr>
        <w:autoSpaceDE w:val="0"/>
        <w:autoSpaceDN w:val="0"/>
        <w:adjustRightInd w:val="0"/>
        <w:spacing w:after="200" w:line="276" w:lineRule="auto"/>
        <w:jc w:val="center"/>
        <w:rPr>
          <w:sz w:val="28"/>
          <w:szCs w:val="28"/>
        </w:rPr>
      </w:pPr>
      <w:r>
        <w:rPr>
          <w:sz w:val="28"/>
          <w:szCs w:val="28"/>
        </w:rPr>
        <w:t>КОД ЄДРПОУ: 39255155</w:t>
      </w:r>
    </w:p>
    <w:p w:rsidR="00EF618A" w:rsidRPr="00E06BC8" w:rsidRDefault="00EF618A" w:rsidP="00EF618A">
      <w:pPr>
        <w:autoSpaceDE w:val="0"/>
        <w:autoSpaceDN w:val="0"/>
        <w:adjustRightInd w:val="0"/>
        <w:spacing w:after="200" w:line="276" w:lineRule="auto"/>
        <w:jc w:val="both"/>
        <w:rPr>
          <w:sz w:val="28"/>
          <w:szCs w:val="28"/>
        </w:rPr>
      </w:pPr>
    </w:p>
    <w:p w:rsidR="00EF618A" w:rsidRPr="00E06BC8" w:rsidRDefault="00EF618A" w:rsidP="00EF618A">
      <w:pPr>
        <w:autoSpaceDE w:val="0"/>
        <w:autoSpaceDN w:val="0"/>
        <w:adjustRightInd w:val="0"/>
        <w:spacing w:after="200" w:line="276" w:lineRule="auto"/>
        <w:jc w:val="both"/>
        <w:rPr>
          <w:sz w:val="28"/>
          <w:szCs w:val="28"/>
        </w:rPr>
      </w:pPr>
    </w:p>
    <w:p w:rsidR="00EF618A" w:rsidRPr="00E06BC8" w:rsidRDefault="00EF618A" w:rsidP="00EF618A">
      <w:pPr>
        <w:autoSpaceDE w:val="0"/>
        <w:autoSpaceDN w:val="0"/>
        <w:adjustRightInd w:val="0"/>
        <w:spacing w:after="200" w:line="276" w:lineRule="auto"/>
        <w:jc w:val="both"/>
        <w:rPr>
          <w:sz w:val="28"/>
          <w:szCs w:val="28"/>
        </w:rPr>
      </w:pPr>
    </w:p>
    <w:p w:rsidR="00EF618A" w:rsidRDefault="00EF618A" w:rsidP="00EF618A">
      <w:pPr>
        <w:autoSpaceDE w:val="0"/>
        <w:autoSpaceDN w:val="0"/>
        <w:adjustRightInd w:val="0"/>
        <w:spacing w:after="200" w:line="276" w:lineRule="auto"/>
        <w:jc w:val="both"/>
        <w:rPr>
          <w:sz w:val="28"/>
          <w:szCs w:val="28"/>
        </w:rPr>
      </w:pPr>
    </w:p>
    <w:p w:rsidR="00E735F6" w:rsidRPr="00E06BC8" w:rsidRDefault="00E735F6" w:rsidP="00EF618A">
      <w:pPr>
        <w:autoSpaceDE w:val="0"/>
        <w:autoSpaceDN w:val="0"/>
        <w:adjustRightInd w:val="0"/>
        <w:spacing w:after="200" w:line="276" w:lineRule="auto"/>
        <w:jc w:val="both"/>
        <w:rPr>
          <w:sz w:val="28"/>
          <w:szCs w:val="28"/>
        </w:rPr>
      </w:pPr>
    </w:p>
    <w:p w:rsidR="00EF618A" w:rsidRPr="00E06BC8" w:rsidRDefault="00EF618A" w:rsidP="00EF618A">
      <w:pPr>
        <w:autoSpaceDE w:val="0"/>
        <w:autoSpaceDN w:val="0"/>
        <w:adjustRightInd w:val="0"/>
        <w:spacing w:after="200" w:line="276" w:lineRule="auto"/>
        <w:jc w:val="both"/>
        <w:rPr>
          <w:sz w:val="28"/>
          <w:szCs w:val="28"/>
        </w:rPr>
      </w:pPr>
    </w:p>
    <w:p w:rsidR="00EF618A" w:rsidRPr="001B2C36" w:rsidRDefault="00EF618A" w:rsidP="00EF618A">
      <w:pPr>
        <w:autoSpaceDE w:val="0"/>
        <w:autoSpaceDN w:val="0"/>
        <w:adjustRightInd w:val="0"/>
        <w:jc w:val="center"/>
        <w:rPr>
          <w:rFonts w:ascii="Times New Roman CYR" w:hAnsi="Times New Roman CYR" w:cs="Times New Roman CYR"/>
          <w:b/>
          <w:sz w:val="28"/>
          <w:szCs w:val="28"/>
        </w:rPr>
      </w:pPr>
      <w:r w:rsidRPr="001B2C36">
        <w:rPr>
          <w:rFonts w:ascii="Times New Roman CYR" w:hAnsi="Times New Roman CYR" w:cs="Times New Roman CYR"/>
          <w:b/>
          <w:sz w:val="28"/>
          <w:szCs w:val="28"/>
        </w:rPr>
        <w:lastRenderedPageBreak/>
        <w:t>І. ЗАГАЛЬНІ ПОЛОЖЕННЯ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rPr>
        <w:t>1.</w:t>
      </w:r>
      <w:r w:rsidRPr="001B2C36">
        <w:rPr>
          <w:sz w:val="28"/>
          <w:szCs w:val="28"/>
        </w:rPr>
        <w:t xml:space="preserve"> </w:t>
      </w:r>
      <w:r>
        <w:rPr>
          <w:sz w:val="28"/>
          <w:szCs w:val="28"/>
        </w:rPr>
        <w:t xml:space="preserve">Калинівський </w:t>
      </w:r>
      <w:r w:rsidRPr="001B2C36">
        <w:rPr>
          <w:rFonts w:ascii="Times New Roman CYR" w:hAnsi="Times New Roman CYR" w:cs="Times New Roman CYR"/>
          <w:sz w:val="28"/>
          <w:szCs w:val="28"/>
        </w:rPr>
        <w:t xml:space="preserve">навчально - виховний комплекс </w:t>
      </w:r>
      <w:r w:rsidR="00E735F6">
        <w:rPr>
          <w:rFonts w:ascii="Times New Roman CYR" w:hAnsi="Times New Roman CYR" w:cs="Times New Roman CYR"/>
          <w:sz w:val="28"/>
          <w:szCs w:val="28"/>
        </w:rPr>
        <w:t>«Заклад освіти І ступеня – заклад дошкільної освіти» Лугинської селищної ради Лугинського району Житомирської області</w:t>
      </w:r>
      <w:r>
        <w:rPr>
          <w:rFonts w:ascii="Times New Roman CYR" w:hAnsi="Times New Roman CYR" w:cs="Times New Roman CYR"/>
          <w:sz w:val="28"/>
          <w:szCs w:val="28"/>
        </w:rPr>
        <w:t xml:space="preserve"> який включений до переліку об’єктів комунальної власності</w:t>
      </w:r>
      <w:r w:rsidRPr="001B2C36">
        <w:rPr>
          <w:rFonts w:ascii="Times New Roman CYR" w:hAnsi="Times New Roman CYR" w:cs="Times New Roman CYR"/>
          <w:sz w:val="28"/>
          <w:szCs w:val="28"/>
        </w:rPr>
        <w:t xml:space="preserve"> сіл, селищ Лугинського  району на підставі рішення  сесії районної ради      скликання  №          від     </w:t>
      </w:r>
      <w:r>
        <w:rPr>
          <w:rFonts w:ascii="Times New Roman CYR" w:hAnsi="Times New Roman CYR" w:cs="Times New Roman CYR"/>
          <w:sz w:val="28"/>
          <w:szCs w:val="28"/>
        </w:rPr>
        <w:t xml:space="preserve">     р.</w:t>
      </w:r>
      <w:r w:rsidRPr="001B2C36">
        <w:rPr>
          <w:rFonts w:ascii="Times New Roman CYR" w:hAnsi="Times New Roman CYR" w:cs="Times New Roman CYR"/>
          <w:sz w:val="28"/>
          <w:szCs w:val="28"/>
        </w:rPr>
        <w:t>, управління яким здійснює Лугинська районна рада.</w:t>
      </w:r>
    </w:p>
    <w:p w:rsidR="00EF618A" w:rsidRPr="001B2C36" w:rsidRDefault="00EF618A" w:rsidP="00EF618A">
      <w:pPr>
        <w:autoSpaceDE w:val="0"/>
        <w:autoSpaceDN w:val="0"/>
        <w:adjustRightInd w:val="0"/>
        <w:ind w:firstLine="709"/>
        <w:jc w:val="both"/>
        <w:rPr>
          <w:rFonts w:ascii="Times New Roman CYR" w:hAnsi="Times New Roman CYR" w:cs="Times New Roman CYR"/>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 </w:t>
      </w:r>
      <w:r w:rsidRPr="001B2C36">
        <w:rPr>
          <w:rFonts w:ascii="Times New Roman CYR" w:hAnsi="Times New Roman CYR" w:cs="Times New Roman CYR"/>
          <w:sz w:val="28"/>
          <w:szCs w:val="28"/>
        </w:rPr>
        <w:t xml:space="preserve">Скорочена назва </w:t>
      </w:r>
      <w:r>
        <w:rPr>
          <w:rFonts w:ascii="Times New Roman CYR" w:hAnsi="Times New Roman CYR" w:cs="Times New Roman CYR"/>
          <w:sz w:val="28"/>
          <w:szCs w:val="28"/>
        </w:rPr>
        <w:t xml:space="preserve">Калинівський НВК </w:t>
      </w:r>
      <w:r w:rsidR="00E735F6">
        <w:rPr>
          <w:sz w:val="28"/>
          <w:szCs w:val="28"/>
        </w:rPr>
        <w:t>«ЗО І ст.</w:t>
      </w:r>
      <w:r w:rsidR="00F3305A">
        <w:rPr>
          <w:sz w:val="28"/>
          <w:szCs w:val="28"/>
        </w:rPr>
        <w:t xml:space="preserve"> </w:t>
      </w:r>
      <w:r w:rsidR="00E735F6">
        <w:rPr>
          <w:sz w:val="28"/>
          <w:szCs w:val="28"/>
        </w:rPr>
        <w:t>-</w:t>
      </w:r>
      <w:r w:rsidR="00F3305A">
        <w:rPr>
          <w:sz w:val="28"/>
          <w:szCs w:val="28"/>
        </w:rPr>
        <w:t xml:space="preserve"> </w:t>
      </w:r>
      <w:r w:rsidR="00E735F6">
        <w:rPr>
          <w:sz w:val="28"/>
          <w:szCs w:val="28"/>
        </w:rPr>
        <w:t xml:space="preserve">ЗДО» </w:t>
      </w:r>
      <w:r w:rsidRPr="00130CDA">
        <w:rPr>
          <w:sz w:val="28"/>
          <w:szCs w:val="28"/>
        </w:rPr>
        <w:t>(</w:t>
      </w:r>
      <w:r>
        <w:rPr>
          <w:rFonts w:ascii="Times New Roman CYR" w:hAnsi="Times New Roman CYR" w:cs="Times New Roman CYR"/>
          <w:sz w:val="28"/>
          <w:szCs w:val="28"/>
        </w:rPr>
        <w:t>далі -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30CDA">
        <w:rPr>
          <w:sz w:val="28"/>
          <w:szCs w:val="28"/>
        </w:rPr>
        <w:t xml:space="preserve">3. </w:t>
      </w:r>
      <w:r>
        <w:rPr>
          <w:rFonts w:ascii="Times New Roman CYR" w:hAnsi="Times New Roman CYR" w:cs="Times New Roman CYR"/>
          <w:sz w:val="28"/>
          <w:szCs w:val="28"/>
        </w:rPr>
        <w:t>Юридична адреса НВК:</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Поштовий індекс 11340</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вул.  Шкільна, 3</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Калинівка</w:t>
      </w:r>
    </w:p>
    <w:p w:rsidR="00EF618A" w:rsidRDefault="00EF618A" w:rsidP="00EF618A">
      <w:pPr>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Лугинський</w:t>
      </w:r>
      <w:proofErr w:type="spellEnd"/>
      <w:r>
        <w:rPr>
          <w:rFonts w:ascii="Times New Roman CYR" w:hAnsi="Times New Roman CYR" w:cs="Times New Roman CYR"/>
          <w:sz w:val="28"/>
          <w:szCs w:val="28"/>
        </w:rPr>
        <w:t xml:space="preserve"> район  </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Житомирська  область</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тел.  (04161) 9- 53 - 31</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F1C71">
        <w:rPr>
          <w:sz w:val="28"/>
          <w:szCs w:val="28"/>
        </w:rPr>
        <w:t xml:space="preserve">4. </w:t>
      </w:r>
      <w:r>
        <w:rPr>
          <w:rFonts w:ascii="Times New Roman CYR" w:hAnsi="Times New Roman CYR" w:cs="Times New Roman CYR"/>
          <w:sz w:val="28"/>
          <w:szCs w:val="28"/>
        </w:rPr>
        <w:t>НВК є юридичною особою, має  печатку, штамп, ідентифікаційний номер, бланки з власними реквізитами.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5. </w:t>
      </w:r>
      <w:r>
        <w:rPr>
          <w:rFonts w:ascii="Times New Roman CYR" w:hAnsi="Times New Roman CYR" w:cs="Times New Roman CYR"/>
          <w:sz w:val="28"/>
          <w:szCs w:val="28"/>
        </w:rPr>
        <w:t xml:space="preserve">Власником НВК є  Лугинська   </w:t>
      </w:r>
      <w:r w:rsidR="00F3305A">
        <w:rPr>
          <w:rFonts w:ascii="Times New Roman CYR" w:hAnsi="Times New Roman CYR" w:cs="Times New Roman CYR"/>
          <w:sz w:val="28"/>
          <w:szCs w:val="28"/>
        </w:rPr>
        <w:t xml:space="preserve">селищна </w:t>
      </w:r>
      <w:r>
        <w:rPr>
          <w:rFonts w:ascii="Times New Roman CYR" w:hAnsi="Times New Roman CYR" w:cs="Times New Roman CYR"/>
          <w:sz w:val="28"/>
          <w:szCs w:val="28"/>
        </w:rPr>
        <w:t>рада</w:t>
      </w:r>
      <w:r w:rsidR="00F3305A">
        <w:rPr>
          <w:rFonts w:ascii="Times New Roman CYR" w:hAnsi="Times New Roman CYR" w:cs="Times New Roman CYR"/>
          <w:sz w:val="28"/>
          <w:szCs w:val="28"/>
        </w:rPr>
        <w:t xml:space="preserve"> Лугинського району</w:t>
      </w:r>
      <w:r>
        <w:rPr>
          <w:rFonts w:ascii="Times New Roman CYR" w:hAnsi="Times New Roman CYR" w:cs="Times New Roman CYR"/>
          <w:sz w:val="28"/>
          <w:szCs w:val="28"/>
        </w:rPr>
        <w:t xml:space="preserve">   Житомирської області </w:t>
      </w:r>
      <w:r w:rsidRPr="001B2C36">
        <w:rPr>
          <w:sz w:val="28"/>
          <w:szCs w:val="28"/>
        </w:rPr>
        <w:t>(</w:t>
      </w:r>
      <w:r>
        <w:rPr>
          <w:rFonts w:ascii="Times New Roman CYR" w:hAnsi="Times New Roman CYR" w:cs="Times New Roman CYR"/>
          <w:sz w:val="28"/>
          <w:szCs w:val="28"/>
        </w:rPr>
        <w:t>далі - власник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Головною метою НВК є забезпечення реалізації права громадян на здобуття дошкільної та </w:t>
      </w:r>
      <w:r w:rsidR="00E735F6">
        <w:rPr>
          <w:rFonts w:ascii="Times New Roman CYR" w:hAnsi="Times New Roman CYR" w:cs="Times New Roman CYR"/>
          <w:sz w:val="28"/>
          <w:szCs w:val="28"/>
        </w:rPr>
        <w:t>початкової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Основними завданнями НВК є:</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забезпечення умов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реал</w:t>
      </w:r>
      <w:proofErr w:type="gramEnd"/>
      <w:r>
        <w:rPr>
          <w:rFonts w:ascii="Times New Roman CYR" w:hAnsi="Times New Roman CYR" w:cs="Times New Roman CYR"/>
          <w:sz w:val="28"/>
          <w:szCs w:val="28"/>
        </w:rPr>
        <w:t xml:space="preserve">ізації права громадян на дошкільну та </w:t>
      </w:r>
      <w:r w:rsidR="00E735F6">
        <w:rPr>
          <w:rFonts w:ascii="Times New Roman CYR" w:hAnsi="Times New Roman CYR" w:cs="Times New Roman CYR"/>
          <w:sz w:val="28"/>
          <w:szCs w:val="28"/>
        </w:rPr>
        <w:t>початкову освіту</w:t>
      </w:r>
      <w:r>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створення умов для різнобічного розвитку дитини дошкільного віку, учня, формування гармонійної особистості, збереження та зміцнення фізичного і психічного здоров'я;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виховання громадянина України;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виховання шанобливого ставлення до родини, поваги до народних традицій і звичаїв, державної та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ідної мови, національних цінностей українського народу, інших народів і націй;</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формування і розвиток соціально зрілої, творчої особистості з усвідомленою громадянською позицією, почуття національної самосвідомості, особистості, підготовленої до професійного самовизначення;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розвиток особистості учня, вихованця, його здібностей і обдарувань, наукового </w:t>
      </w:r>
      <w:proofErr w:type="gramStart"/>
      <w:r>
        <w:rPr>
          <w:rFonts w:ascii="Times New Roman CYR" w:hAnsi="Times New Roman CYR" w:cs="Times New Roman CYR"/>
          <w:sz w:val="28"/>
          <w:szCs w:val="28"/>
        </w:rPr>
        <w:t>св</w:t>
      </w:r>
      <w:proofErr w:type="gramEnd"/>
      <w:r>
        <w:rPr>
          <w:rFonts w:ascii="Times New Roman CYR" w:hAnsi="Times New Roman CYR" w:cs="Times New Roman CYR"/>
          <w:sz w:val="28"/>
          <w:szCs w:val="28"/>
        </w:rPr>
        <w:t>ітогляду;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реалізація права учнів, вихованців на вільне формування політичних і </w:t>
      </w:r>
      <w:proofErr w:type="gramStart"/>
      <w:r>
        <w:rPr>
          <w:rFonts w:ascii="Times New Roman CYR" w:hAnsi="Times New Roman CYR" w:cs="Times New Roman CYR"/>
          <w:sz w:val="28"/>
          <w:szCs w:val="28"/>
        </w:rPr>
        <w:t>св</w:t>
      </w:r>
      <w:proofErr w:type="gramEnd"/>
      <w:r>
        <w:rPr>
          <w:rFonts w:ascii="Times New Roman CYR" w:hAnsi="Times New Roman CYR" w:cs="Times New Roman CYR"/>
          <w:sz w:val="28"/>
          <w:szCs w:val="28"/>
        </w:rPr>
        <w:t>ітоглядних переконань;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lastRenderedPageBreak/>
        <w:t xml:space="preserve">- </w:t>
      </w:r>
      <w:r>
        <w:rPr>
          <w:rFonts w:ascii="Times New Roman CYR" w:hAnsi="Times New Roman CYR" w:cs="Times New Roman CYR"/>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створення умов для оволодіння системою наукових знань про природу, людину, суспільство;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НВК у своїй діяльності керується Конституцією України, Законами України </w:t>
      </w:r>
      <w:r w:rsidRPr="001B2C36">
        <w:rPr>
          <w:sz w:val="28"/>
          <w:szCs w:val="28"/>
          <w:lang w:val="ru-RU"/>
        </w:rPr>
        <w:t>«</w:t>
      </w:r>
      <w:r>
        <w:rPr>
          <w:rFonts w:ascii="Times New Roman CYR" w:hAnsi="Times New Roman CYR" w:cs="Times New Roman CYR"/>
          <w:sz w:val="28"/>
          <w:szCs w:val="28"/>
        </w:rPr>
        <w:t>Про освіту</w:t>
      </w:r>
      <w:r w:rsidRPr="001B2C36">
        <w:rPr>
          <w:sz w:val="28"/>
          <w:szCs w:val="28"/>
          <w:lang w:val="ru-RU"/>
        </w:rPr>
        <w:t>», «</w:t>
      </w:r>
      <w:r>
        <w:rPr>
          <w:rFonts w:ascii="Times New Roman CYR" w:hAnsi="Times New Roman CYR" w:cs="Times New Roman CYR"/>
          <w:sz w:val="28"/>
          <w:szCs w:val="28"/>
        </w:rPr>
        <w:t xml:space="preserve">Про </w:t>
      </w:r>
      <w:r w:rsidR="002F59E5">
        <w:rPr>
          <w:rFonts w:ascii="Times New Roman CYR" w:hAnsi="Times New Roman CYR" w:cs="Times New Roman CYR"/>
          <w:sz w:val="28"/>
          <w:szCs w:val="28"/>
        </w:rPr>
        <w:t>початкову</w:t>
      </w:r>
      <w:r>
        <w:rPr>
          <w:rFonts w:ascii="Times New Roman CYR" w:hAnsi="Times New Roman CYR" w:cs="Times New Roman CYR"/>
          <w:sz w:val="28"/>
          <w:szCs w:val="28"/>
        </w:rPr>
        <w:t xml:space="preserve"> освіту</w:t>
      </w:r>
      <w:r w:rsidRPr="001B2C36">
        <w:rPr>
          <w:sz w:val="28"/>
          <w:szCs w:val="28"/>
          <w:lang w:val="ru-RU"/>
        </w:rPr>
        <w:t>», «</w:t>
      </w:r>
      <w:r>
        <w:rPr>
          <w:rFonts w:ascii="Times New Roman CYR" w:hAnsi="Times New Roman CYR" w:cs="Times New Roman CYR"/>
          <w:sz w:val="28"/>
          <w:szCs w:val="28"/>
        </w:rPr>
        <w:t>Про дошкільну освіту</w:t>
      </w:r>
      <w:r w:rsidRPr="001B2C36">
        <w:rPr>
          <w:sz w:val="28"/>
          <w:szCs w:val="28"/>
          <w:lang w:val="ru-RU"/>
        </w:rPr>
        <w:t xml:space="preserve">», </w:t>
      </w:r>
      <w:r>
        <w:rPr>
          <w:rFonts w:ascii="Times New Roman CYR" w:hAnsi="Times New Roman CYR" w:cs="Times New Roman CYR"/>
          <w:sz w:val="28"/>
          <w:szCs w:val="28"/>
        </w:rPr>
        <w:t xml:space="preserve">Положенням про загальноосвітній навчальний заклад, Положенням про дошкільний заклад України, Положенням про навчально-виховний комплекс </w:t>
      </w:r>
      <w:r w:rsidR="002F59E5">
        <w:rPr>
          <w:rFonts w:ascii="Times New Roman CYR" w:hAnsi="Times New Roman CYR" w:cs="Times New Roman CYR"/>
          <w:sz w:val="28"/>
          <w:szCs w:val="28"/>
        </w:rPr>
        <w:t>«Заклад освіти І ступеня – заклад дошкільної освіти»,</w:t>
      </w:r>
      <w:r w:rsidRPr="001B2C36">
        <w:rPr>
          <w:sz w:val="28"/>
          <w:szCs w:val="28"/>
          <w:lang w:val="ru-RU"/>
        </w:rPr>
        <w:t xml:space="preserve"> </w:t>
      </w:r>
      <w:r>
        <w:rPr>
          <w:rFonts w:ascii="Times New Roman CYR" w:hAnsi="Times New Roman CYR" w:cs="Times New Roman CYR"/>
          <w:sz w:val="28"/>
          <w:szCs w:val="28"/>
        </w:rPr>
        <w:t>іншими нормативно-правовими актами, власним Статутом.</w:t>
      </w:r>
    </w:p>
    <w:p w:rsidR="00EF618A" w:rsidRPr="00D81F1D"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r w:rsidRPr="00D81F1D">
        <w:rPr>
          <w:rFonts w:ascii="Times New Roman CYR" w:hAnsi="Times New Roman CYR" w:cs="Times New Roman CYR"/>
          <w:sz w:val="28"/>
          <w:szCs w:val="28"/>
        </w:rPr>
        <w:t>Навчально-виховний  комплекс   створюється   за   рішенням місцевих   органів   виконавчої   влади   та   органів   місцевого самоврядування.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rPr>
        <w:t>10</w:t>
      </w:r>
      <w:r w:rsidRPr="001B2C36">
        <w:rPr>
          <w:sz w:val="28"/>
          <w:szCs w:val="28"/>
        </w:rPr>
        <w:t xml:space="preserve">. </w:t>
      </w:r>
      <w:r>
        <w:rPr>
          <w:rFonts w:ascii="Times New Roman CYR" w:hAnsi="Times New Roman CYR" w:cs="Times New Roman CYR"/>
          <w:sz w:val="28"/>
          <w:szCs w:val="28"/>
        </w:rPr>
        <w:t xml:space="preserve">НВК складається з  двох підрозділів - дошкільного </w:t>
      </w:r>
      <w:r w:rsidR="002F59E5">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2F59E5">
        <w:rPr>
          <w:rFonts w:ascii="Times New Roman CYR" w:hAnsi="Times New Roman CYR" w:cs="Times New Roman CYR"/>
          <w:sz w:val="28"/>
          <w:szCs w:val="28"/>
        </w:rPr>
        <w:t>заклад дошкільної освіти</w:t>
      </w:r>
      <w:r>
        <w:rPr>
          <w:rFonts w:ascii="Times New Roman CYR" w:hAnsi="Times New Roman CYR" w:cs="Times New Roman CYR"/>
          <w:sz w:val="28"/>
          <w:szCs w:val="28"/>
        </w:rPr>
        <w:t xml:space="preserve">(дитячого садка) та шкільного </w:t>
      </w:r>
      <w:r w:rsidR="002F59E5">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2F59E5">
        <w:rPr>
          <w:rFonts w:ascii="Times New Roman CYR" w:hAnsi="Times New Roman CYR" w:cs="Times New Roman CYR"/>
          <w:sz w:val="28"/>
          <w:szCs w:val="28"/>
        </w:rPr>
        <w:t xml:space="preserve">заклад освіти І ступеня. Заклад дошкільної освіти </w:t>
      </w:r>
      <w:r>
        <w:rPr>
          <w:rFonts w:ascii="Times New Roman CYR" w:hAnsi="Times New Roman CYR" w:cs="Times New Roman CYR"/>
          <w:sz w:val="28"/>
          <w:szCs w:val="28"/>
        </w:rPr>
        <w:t xml:space="preserve"> забезпечує належний рівень дошкільної освіти дітей віком від 3 до 6 років відповідно до вимог Базового компонента дошкільної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Середня загальноосвітня школа І-ІІІ ступенів забезпечує відповідний рівень загальноосвітньої підготовки учнів згідно з вимогами Державного стандарту </w:t>
      </w:r>
      <w:r w:rsidR="00E735F6">
        <w:rPr>
          <w:rFonts w:ascii="Times New Roman CYR" w:hAnsi="Times New Roman CYR" w:cs="Times New Roman CYR"/>
          <w:sz w:val="28"/>
          <w:szCs w:val="28"/>
        </w:rPr>
        <w:t>початкової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rPr>
        <w:t>11</w:t>
      </w:r>
      <w:r w:rsidRPr="001B2C36">
        <w:rPr>
          <w:sz w:val="28"/>
          <w:szCs w:val="28"/>
        </w:rPr>
        <w:t xml:space="preserve">. </w:t>
      </w:r>
      <w:r>
        <w:rPr>
          <w:rFonts w:ascii="Times New Roman CYR" w:hAnsi="Times New Roman CYR" w:cs="Times New Roman CYR"/>
          <w:sz w:val="28"/>
          <w:szCs w:val="28"/>
        </w:rPr>
        <w:t>Групи комплектуються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Класи в НВК формуються за погодженням з відділом освіти , молоді та спорту райдержадміністрації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закладу. Коли кількість дітей менша за визначену нормативами їх наповнюваності, організуються заняття за індивідуальною формою навчання.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sidRPr="001B2C36">
        <w:rPr>
          <w:sz w:val="28"/>
          <w:szCs w:val="28"/>
        </w:rPr>
        <w:t>1</w:t>
      </w:r>
      <w:r>
        <w:rPr>
          <w:sz w:val="28"/>
          <w:szCs w:val="28"/>
        </w:rPr>
        <w:t>2</w:t>
      </w:r>
      <w:r w:rsidRPr="001B2C36">
        <w:rPr>
          <w:sz w:val="28"/>
          <w:szCs w:val="28"/>
        </w:rPr>
        <w:t xml:space="preserve">. </w:t>
      </w:r>
      <w:r>
        <w:rPr>
          <w:rFonts w:ascii="Times New Roman CYR" w:hAnsi="Times New Roman CYR" w:cs="Times New Roman CYR"/>
          <w:sz w:val="28"/>
          <w:szCs w:val="28"/>
        </w:rPr>
        <w:t>НВК самостійно приймає рішення і здійснює діяльність в межах своєї компетенції, передбаченої законодавством України та власним статутом.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13</w:t>
      </w:r>
      <w:r w:rsidRPr="001B2C36">
        <w:rPr>
          <w:sz w:val="28"/>
          <w:szCs w:val="28"/>
          <w:lang w:val="ru-RU"/>
        </w:rPr>
        <w:t xml:space="preserve">. </w:t>
      </w:r>
      <w:r>
        <w:rPr>
          <w:rFonts w:ascii="Times New Roman CYR" w:hAnsi="Times New Roman CYR" w:cs="Times New Roman CYR"/>
          <w:sz w:val="28"/>
          <w:szCs w:val="28"/>
        </w:rPr>
        <w:t>НВК несе відповідальність перед особою, суспільством і державою за: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безпечні умови освітньої діяльності;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дотримання державних стандартів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FC0D03">
        <w:rPr>
          <w:sz w:val="28"/>
          <w:szCs w:val="28"/>
        </w:rPr>
        <w:t xml:space="preserve">- </w:t>
      </w:r>
      <w:r>
        <w:rPr>
          <w:rFonts w:ascii="Times New Roman CYR" w:hAnsi="Times New Roman CYR" w:cs="Times New Roman CYR"/>
          <w:sz w:val="28"/>
          <w:szCs w:val="28"/>
        </w:rPr>
        <w:t>дотримання фінансової дисципліни.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FC0D03">
        <w:rPr>
          <w:sz w:val="28"/>
          <w:szCs w:val="28"/>
        </w:rPr>
        <w:t xml:space="preserve">14. </w:t>
      </w:r>
      <w:r>
        <w:rPr>
          <w:rFonts w:ascii="Times New Roman CYR" w:hAnsi="Times New Roman CYR" w:cs="Times New Roman CYR"/>
          <w:sz w:val="28"/>
          <w:szCs w:val="28"/>
        </w:rPr>
        <w:t>У НВК визначена навчання здійснюється українською мовою.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1</w:t>
      </w:r>
      <w:r>
        <w:rPr>
          <w:sz w:val="28"/>
          <w:szCs w:val="28"/>
          <w:lang w:val="ru-RU"/>
        </w:rPr>
        <w:t>5</w:t>
      </w:r>
      <w:r w:rsidRPr="001B2C36">
        <w:rPr>
          <w:sz w:val="28"/>
          <w:szCs w:val="28"/>
          <w:lang w:val="ru-RU"/>
        </w:rPr>
        <w:t xml:space="preserve">. </w:t>
      </w:r>
      <w:r>
        <w:rPr>
          <w:rFonts w:ascii="Times New Roman CYR" w:hAnsi="Times New Roman CYR" w:cs="Times New Roman CYR"/>
          <w:sz w:val="28"/>
          <w:szCs w:val="28"/>
        </w:rPr>
        <w:t>НВК має право: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lastRenderedPageBreak/>
        <w:t xml:space="preserve">- </w:t>
      </w:r>
      <w:r>
        <w:rPr>
          <w:rFonts w:ascii="Times New Roman CYR" w:hAnsi="Times New Roman CYR" w:cs="Times New Roman CYR"/>
          <w:sz w:val="28"/>
          <w:szCs w:val="28"/>
        </w:rPr>
        <w:t>проходити в установленому порядку державну атестацію;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визначати форми методи і засоби організації навчально-виховного процесу за погодженням із власником;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визначати варіативну частину робочого навчального плану;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 установленому порядку розробляти і впроваджувати експериментальні та індивідуальні робочі навчальні плани;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w:t>
      </w:r>
      <w:r>
        <w:rPr>
          <w:sz w:val="28"/>
          <w:szCs w:val="28"/>
          <w:lang w:val="ru-RU"/>
        </w:rPr>
        <w:t xml:space="preserve"> </w:t>
      </w:r>
      <w:r>
        <w:rPr>
          <w:rFonts w:ascii="Times New Roman CYR" w:hAnsi="Times New Roman CYR" w:cs="Times New Roman CY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використовувати різні форми морального, матеріального заохочення до учасників навчально-виховного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бути власником і розпорядником рухомого і нерухомого майна згідно з законодавством України та власним Статутом;</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отримувати кошти і матеріальні цінності від органів виконавчої влади, юридичних і фізичних осіб (у формі благодійних внесків);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залишати у своєму розпорядженні і використовувати власні надходження у порядку, визначеному законодавством України;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користуватися пільгами, що передбачені державою;</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розвивати власну соціальну базу: мережу спортивно-оздоровчих, лікувально-профілактичних і культурних підрозділів.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16. НВК</w:t>
      </w:r>
      <w:r w:rsidRPr="000178E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може    мати     спеціалізацію </w:t>
      </w:r>
      <w:r w:rsidRPr="000178EF">
        <w:rPr>
          <w:rFonts w:ascii="Times New Roman CYR" w:hAnsi="Times New Roman CYR" w:cs="Times New Roman CYR"/>
          <w:sz w:val="28"/>
          <w:szCs w:val="28"/>
        </w:rPr>
        <w:t>(художньо-естетичну,  вивчення іноземних мов,  спортивно-оздоровчу тощо).</w:t>
      </w:r>
    </w:p>
    <w:p w:rsidR="00EF618A" w:rsidRPr="000178EF" w:rsidRDefault="00EF618A" w:rsidP="00EF618A">
      <w:pPr>
        <w:autoSpaceDE w:val="0"/>
        <w:autoSpaceDN w:val="0"/>
        <w:adjustRightInd w:val="0"/>
        <w:ind w:firstLine="708"/>
        <w:jc w:val="both"/>
        <w:rPr>
          <w:rFonts w:ascii="Times New Roman CYR" w:hAnsi="Times New Roman CYR" w:cs="Times New Roman CYR"/>
          <w:sz w:val="28"/>
          <w:szCs w:val="28"/>
        </w:rPr>
      </w:pPr>
      <w:r w:rsidRPr="000178EF">
        <w:rPr>
          <w:rFonts w:ascii="Times New Roman CYR" w:hAnsi="Times New Roman CYR" w:cs="Times New Roman CYR"/>
          <w:sz w:val="28"/>
          <w:szCs w:val="28"/>
        </w:rPr>
        <w:t>Навчально-виховний   комплекс   може   входити  до  складу об'єднання (комплексу) з іншими навчальними закладами.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rPr>
        <w:t>17</w:t>
      </w:r>
      <w:r w:rsidRPr="001B2C36">
        <w:rPr>
          <w:sz w:val="28"/>
          <w:szCs w:val="28"/>
        </w:rPr>
        <w:t xml:space="preserve">. </w:t>
      </w:r>
      <w:r>
        <w:rPr>
          <w:rFonts w:ascii="Times New Roman CYR" w:hAnsi="Times New Roman CYR" w:cs="Times New Roman CYR"/>
          <w:sz w:val="28"/>
          <w:szCs w:val="28"/>
        </w:rPr>
        <w:t xml:space="preserve">В НВК створюються і функціонують: методичні об’єднання вихователів дошкільної групи та вчителів початкових класів, класних керівників, творчі групи вчителів - </w:t>
      </w:r>
      <w:proofErr w:type="spellStart"/>
      <w:r>
        <w:rPr>
          <w:rFonts w:ascii="Times New Roman CYR" w:hAnsi="Times New Roman CYR" w:cs="Times New Roman CYR"/>
          <w:sz w:val="28"/>
          <w:szCs w:val="28"/>
        </w:rPr>
        <w:t>предметників</w:t>
      </w:r>
      <w:proofErr w:type="spellEnd"/>
      <w:r>
        <w:rPr>
          <w:rFonts w:ascii="Times New Roman CYR" w:hAnsi="Times New Roman CYR" w:cs="Times New Roman CYR"/>
          <w:sz w:val="28"/>
          <w:szCs w:val="28"/>
        </w:rPr>
        <w:t>, психолого-педагогічний семінар, семінари-тренінги, інші форми методичної роботи.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18</w:t>
      </w:r>
      <w:r w:rsidRPr="001B2C36">
        <w:rPr>
          <w:sz w:val="28"/>
          <w:szCs w:val="28"/>
          <w:lang w:val="ru-RU"/>
        </w:rPr>
        <w:t xml:space="preserve">. </w:t>
      </w:r>
      <w:r>
        <w:rPr>
          <w:rFonts w:ascii="Times New Roman CYR" w:hAnsi="Times New Roman CYR" w:cs="Times New Roman CYR"/>
          <w:sz w:val="28"/>
          <w:szCs w:val="28"/>
        </w:rPr>
        <w:t xml:space="preserve">Медичне обстеження дітей здійснюється  </w:t>
      </w:r>
      <w:proofErr w:type="spellStart"/>
      <w:r>
        <w:rPr>
          <w:rFonts w:ascii="Times New Roman CYR" w:hAnsi="Times New Roman CYR" w:cs="Times New Roman CYR"/>
          <w:sz w:val="28"/>
          <w:szCs w:val="28"/>
        </w:rPr>
        <w:t>Лугинською</w:t>
      </w:r>
      <w:proofErr w:type="spellEnd"/>
      <w:r>
        <w:rPr>
          <w:rFonts w:ascii="Times New Roman CYR" w:hAnsi="Times New Roman CYR" w:cs="Times New Roman CYR"/>
          <w:sz w:val="28"/>
          <w:szCs w:val="28"/>
        </w:rPr>
        <w:t xml:space="preserve">  ЦРЛ та  </w:t>
      </w:r>
      <w:proofErr w:type="spellStart"/>
      <w:r>
        <w:rPr>
          <w:rFonts w:ascii="Times New Roman CYR" w:hAnsi="Times New Roman CYR" w:cs="Times New Roman CYR"/>
          <w:sz w:val="28"/>
          <w:szCs w:val="28"/>
        </w:rPr>
        <w:t>Калинівським</w:t>
      </w:r>
      <w:proofErr w:type="spellEnd"/>
      <w:r>
        <w:rPr>
          <w:rFonts w:ascii="Times New Roman CYR" w:hAnsi="Times New Roman CYR" w:cs="Times New Roman CYR"/>
          <w:sz w:val="28"/>
          <w:szCs w:val="28"/>
        </w:rPr>
        <w:t xml:space="preserve"> фельдшерсько-акушерським пунктом згідно чинного законодавства.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1</w:t>
      </w:r>
      <w:r>
        <w:rPr>
          <w:sz w:val="28"/>
          <w:szCs w:val="28"/>
          <w:lang w:val="ru-RU"/>
        </w:rPr>
        <w:t>9</w:t>
      </w:r>
      <w:r w:rsidRPr="001B2C36">
        <w:rPr>
          <w:sz w:val="28"/>
          <w:szCs w:val="28"/>
          <w:lang w:val="ru-RU"/>
        </w:rPr>
        <w:t xml:space="preserve">. </w:t>
      </w:r>
      <w:r>
        <w:rPr>
          <w:rFonts w:ascii="Times New Roman CYR" w:hAnsi="Times New Roman CYR" w:cs="Times New Roman CYR"/>
          <w:sz w:val="28"/>
          <w:szCs w:val="28"/>
        </w:rPr>
        <w:t>Організація харчування вихованців, учнів здійснюється відповідно чинного законодавства.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20</w:t>
      </w:r>
      <w:r w:rsidRPr="001B2C36">
        <w:rPr>
          <w:sz w:val="28"/>
          <w:szCs w:val="28"/>
          <w:lang w:val="ru-RU"/>
        </w:rPr>
        <w:t xml:space="preserve">. </w:t>
      </w:r>
      <w:r>
        <w:rPr>
          <w:rFonts w:ascii="Times New Roman CYR" w:hAnsi="Times New Roman CYR" w:cs="Times New Roman CYR"/>
          <w:sz w:val="28"/>
          <w:szCs w:val="28"/>
        </w:rPr>
        <w:t>Взаємовідносини НВК з юридичними і фізичними особами визначаються угодами, що укладені між ними.</w:t>
      </w:r>
    </w:p>
    <w:p w:rsidR="00EF618A" w:rsidRDefault="00EF618A" w:rsidP="00EF618A">
      <w:pPr>
        <w:autoSpaceDE w:val="0"/>
        <w:autoSpaceDN w:val="0"/>
        <w:adjustRightInd w:val="0"/>
        <w:rPr>
          <w:rFonts w:ascii="Times New Roman CYR" w:hAnsi="Times New Roman CYR" w:cs="Times New Roman CYR"/>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2D407F">
        <w:rPr>
          <w:rFonts w:ascii="Times New Roman CYR" w:hAnsi="Times New Roman CYR" w:cs="Times New Roman CYR"/>
          <w:b/>
          <w:sz w:val="28"/>
          <w:szCs w:val="28"/>
        </w:rPr>
        <w:t>ІІ. ОРГАНІЗАЦІЯ НАВЧАЛЬНО-ВИХОВНОГО ПРОЦЕСУ</w:t>
      </w:r>
    </w:p>
    <w:p w:rsidR="00EF618A" w:rsidRPr="002D407F"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 </w:t>
      </w:r>
      <w:r>
        <w:rPr>
          <w:rFonts w:ascii="Times New Roman CYR" w:hAnsi="Times New Roman CYR" w:cs="Times New Roman CYR"/>
          <w:sz w:val="28"/>
          <w:szCs w:val="28"/>
        </w:rPr>
        <w:t xml:space="preserve">НВК планує свою роботу самостійно відповідно до перспективного, річного планів та плану роботи на оздоровчий період для дошкільного навчального закладу.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плані роботи відображається найголовніші питання діяльності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План затверджується радою НВК. План на оздоровчий період додатково погоджується з санітарно-епідеміологічною службою.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 </w:t>
      </w:r>
      <w:r>
        <w:rPr>
          <w:rFonts w:ascii="Times New Roman CYR" w:hAnsi="Times New Roman CYR" w:cs="Times New Roman CYR"/>
          <w:sz w:val="28"/>
          <w:szCs w:val="28"/>
        </w:rPr>
        <w:t>Зміст дошкільної освіти визначається Базовим компонентом дошкільної освіти та реалізується згідно з Державною Базовою програмою, навчально-методичними посібниками, затвердженими Міністерство освіти і науки України  (далі МОН).</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Основним документом, що регулює навчально-виховний процес у </w:t>
      </w:r>
      <w:r w:rsidR="002F59E5">
        <w:rPr>
          <w:rFonts w:ascii="Times New Roman CYR" w:hAnsi="Times New Roman CYR" w:cs="Times New Roman CYR"/>
          <w:sz w:val="28"/>
          <w:szCs w:val="28"/>
        </w:rPr>
        <w:t xml:space="preserve">початковій </w:t>
      </w:r>
      <w:r>
        <w:rPr>
          <w:rFonts w:ascii="Times New Roman CYR" w:hAnsi="Times New Roman CYR" w:cs="Times New Roman CYR"/>
          <w:sz w:val="28"/>
          <w:szCs w:val="28"/>
        </w:rPr>
        <w:t xml:space="preserve"> школі І ступен</w:t>
      </w:r>
      <w:r w:rsidR="002F59E5">
        <w:rPr>
          <w:rFonts w:ascii="Times New Roman CYR" w:hAnsi="Times New Roman CYR" w:cs="Times New Roman CYR"/>
          <w:sz w:val="28"/>
          <w:szCs w:val="28"/>
        </w:rPr>
        <w:t>я</w:t>
      </w:r>
      <w:r>
        <w:rPr>
          <w:rFonts w:ascii="Times New Roman CYR" w:hAnsi="Times New Roman CYR" w:cs="Times New Roman CYR"/>
          <w:sz w:val="28"/>
          <w:szCs w:val="28"/>
        </w:rPr>
        <w:t xml:space="preserve">, є робочий навчальний план, що складається на основі типових навчальних планів для загальноосвітніх навчальних закладів, розроблених та затверджених МОН.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Робочий навчальний план погоджується радою НВК і затверджується відділом освіти, молоді та спорту  Лугинської</w:t>
      </w:r>
      <w:r w:rsidR="002F59E5">
        <w:rPr>
          <w:rFonts w:ascii="Times New Roman CYR" w:hAnsi="Times New Roman CYR" w:cs="Times New Roman CYR"/>
          <w:sz w:val="28"/>
          <w:szCs w:val="28"/>
        </w:rPr>
        <w:t xml:space="preserve"> селищної ради Лугинського району</w:t>
      </w:r>
      <w:r>
        <w:rPr>
          <w:rFonts w:ascii="Times New Roman CYR" w:hAnsi="Times New Roman CYR" w:cs="Times New Roman CYR"/>
          <w:sz w:val="28"/>
          <w:szCs w:val="28"/>
        </w:rPr>
        <w:t xml:space="preserve">.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У вигляді додатків до робочого навчального плану додаються розклади занять, уроків (щоденний, тижневий) та режим роботи (щоденний, річний).</w:t>
      </w:r>
    </w:p>
    <w:p w:rsidR="00EF618A" w:rsidRPr="00D81F1D"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3. </w:t>
      </w:r>
      <w:r>
        <w:rPr>
          <w:rFonts w:ascii="Times New Roman CYR" w:hAnsi="Times New Roman CYR" w:cs="Times New Roman CYR"/>
          <w:sz w:val="28"/>
          <w:szCs w:val="28"/>
        </w:rPr>
        <w:t xml:space="preserve">НВК забезпечує відповідність рівня </w:t>
      </w:r>
      <w:r w:rsidR="002F59E5">
        <w:rPr>
          <w:rFonts w:ascii="Times New Roman CYR" w:hAnsi="Times New Roman CYR" w:cs="Times New Roman CYR"/>
          <w:sz w:val="28"/>
          <w:szCs w:val="28"/>
        </w:rPr>
        <w:t xml:space="preserve">початкової </w:t>
      </w:r>
      <w:r>
        <w:rPr>
          <w:rFonts w:ascii="Times New Roman CYR" w:hAnsi="Times New Roman CYR" w:cs="Times New Roman CYR"/>
          <w:sz w:val="28"/>
          <w:szCs w:val="28"/>
        </w:rPr>
        <w:t>освіти державним стандартам освіти, єдність навчання і виховання.</w:t>
      </w:r>
    </w:p>
    <w:p w:rsidR="00EF618A" w:rsidRPr="00B65C2B" w:rsidRDefault="00EF618A" w:rsidP="00EF618A">
      <w:pPr>
        <w:autoSpaceDE w:val="0"/>
        <w:autoSpaceDN w:val="0"/>
        <w:adjustRightInd w:val="0"/>
        <w:ind w:firstLine="709"/>
        <w:jc w:val="both"/>
        <w:rPr>
          <w:sz w:val="28"/>
          <w:szCs w:val="28"/>
        </w:rPr>
      </w:pPr>
      <w:r w:rsidRPr="00B65C2B">
        <w:rPr>
          <w:sz w:val="28"/>
          <w:szCs w:val="28"/>
        </w:rPr>
        <w:t>4. Відповідно до  робочого  навчального  плану  педагогічні</w:t>
      </w:r>
      <w:r w:rsidRPr="00B65C2B">
        <w:rPr>
          <w:sz w:val="28"/>
          <w:szCs w:val="28"/>
        </w:rPr>
        <w:br/>
        <w:t>працівники   даного   навчального   закладу  самостійно  добирають</w:t>
      </w:r>
      <w:r w:rsidRPr="00B65C2B">
        <w:rPr>
          <w:sz w:val="28"/>
          <w:szCs w:val="28"/>
        </w:rPr>
        <w:br/>
        <w:t>програми,  підручники,  навчальні   посібники,   що   мають   гриф</w:t>
      </w:r>
      <w:r w:rsidRPr="00B65C2B">
        <w:rPr>
          <w:sz w:val="28"/>
          <w:szCs w:val="28"/>
        </w:rPr>
        <w:br/>
        <w:t>Міністерства  освіти  і  науки України,  а також науково-методичну</w:t>
      </w:r>
      <w:r w:rsidRPr="00B65C2B">
        <w:rPr>
          <w:sz w:val="28"/>
          <w:szCs w:val="28"/>
        </w:rPr>
        <w:br/>
        <w:t>літературу, дидактичні матеріали, форми, методи, засоби навчальної</w:t>
      </w:r>
      <w:r w:rsidRPr="00B65C2B">
        <w:rPr>
          <w:sz w:val="28"/>
          <w:szCs w:val="28"/>
        </w:rPr>
        <w:br/>
        <w:t>роботи,  що  мають  забезпечувати  виконання  статутних завдань та</w:t>
      </w:r>
      <w:r w:rsidRPr="00B65C2B">
        <w:rPr>
          <w:sz w:val="28"/>
          <w:szCs w:val="28"/>
        </w:rPr>
        <w:br/>
        <w:t>здобуття освіти на рівні державних стандартів.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sidRPr="001B2C36">
        <w:rPr>
          <w:sz w:val="28"/>
          <w:szCs w:val="28"/>
        </w:rPr>
        <w:t xml:space="preserve">5. </w:t>
      </w:r>
      <w:r>
        <w:rPr>
          <w:rFonts w:ascii="Times New Roman CYR" w:hAnsi="Times New Roman CYR" w:cs="Times New Roman CYR"/>
          <w:sz w:val="28"/>
          <w:szCs w:val="28"/>
        </w:rPr>
        <w:t xml:space="preserve">НВК обирає форми, засоби і методи навчання та виховання відповідно до Законів України "Про освіту", "Про загальну середню освіту", </w:t>
      </w:r>
      <w:r w:rsidRPr="001B2C36">
        <w:rPr>
          <w:sz w:val="28"/>
          <w:szCs w:val="28"/>
        </w:rPr>
        <w:t>«</w:t>
      </w:r>
      <w:r>
        <w:rPr>
          <w:rFonts w:ascii="Times New Roman CYR" w:hAnsi="Times New Roman CYR" w:cs="Times New Roman CYR"/>
          <w:sz w:val="28"/>
          <w:szCs w:val="28"/>
        </w:rPr>
        <w:t>Про дошкільну освіту</w:t>
      </w:r>
      <w:r w:rsidRPr="001B2C36">
        <w:rPr>
          <w:sz w:val="28"/>
          <w:szCs w:val="28"/>
        </w:rPr>
        <w:t xml:space="preserve">» </w:t>
      </w:r>
      <w:r>
        <w:rPr>
          <w:rFonts w:ascii="Times New Roman CYR" w:hAnsi="Times New Roman CYR" w:cs="Times New Roman CYR"/>
          <w:sz w:val="28"/>
          <w:szCs w:val="28"/>
        </w:rPr>
        <w:t>та свого Статуту з урахуванням до профільної підготовки та інших особливостей організації навчально-виховного процесу.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6. </w:t>
      </w:r>
      <w:r>
        <w:rPr>
          <w:rFonts w:ascii="Times New Roman CYR" w:hAnsi="Times New Roman CYR" w:cs="Times New Roman CYR"/>
          <w:sz w:val="28"/>
          <w:szCs w:val="28"/>
        </w:rPr>
        <w:t>НВК здійснює навчально-виховний процес за денною формою навчання. Бажаючим надається право і створюються умови для індивідуального навчання</w:t>
      </w:r>
      <w:r w:rsidR="009C54CC">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7. </w:t>
      </w:r>
      <w:r>
        <w:rPr>
          <w:rFonts w:ascii="Times New Roman CYR" w:hAnsi="Times New Roman CYR" w:cs="Times New Roman CYR"/>
          <w:sz w:val="28"/>
          <w:szCs w:val="28"/>
        </w:rPr>
        <w:t xml:space="preserve">Прийом дітей до </w:t>
      </w:r>
      <w:r w:rsidR="009C54CC">
        <w:rPr>
          <w:rFonts w:ascii="Times New Roman CYR" w:hAnsi="Times New Roman CYR" w:cs="Times New Roman CYR"/>
          <w:sz w:val="28"/>
          <w:szCs w:val="28"/>
        </w:rPr>
        <w:t xml:space="preserve">закладу дошкільної освіти </w:t>
      </w:r>
      <w:r>
        <w:rPr>
          <w:rFonts w:ascii="Times New Roman CYR" w:hAnsi="Times New Roman CYR" w:cs="Times New Roman CYR"/>
          <w:sz w:val="28"/>
          <w:szCs w:val="28"/>
        </w:rPr>
        <w:t xml:space="preserve"> здійснюється на </w:t>
      </w:r>
      <w:proofErr w:type="spellStart"/>
      <w:r>
        <w:rPr>
          <w:rFonts w:ascii="Times New Roman CYR" w:hAnsi="Times New Roman CYR" w:cs="Times New Roman CYR"/>
          <w:sz w:val="28"/>
          <w:szCs w:val="28"/>
        </w:rPr>
        <w:t>поконкурсній</w:t>
      </w:r>
      <w:proofErr w:type="spellEnd"/>
      <w:r>
        <w:rPr>
          <w:rFonts w:ascii="Times New Roman CYR" w:hAnsi="Times New Roman CYR" w:cs="Times New Roman CYR"/>
          <w:sz w:val="28"/>
          <w:szCs w:val="28"/>
        </w:rPr>
        <w:t xml:space="preserve"> основі, як правило, відповідно до території обслуговування протягом календарного року на підставі заяви батьків або осіб, які їх замінюють, медичної довідки встановленого зразка, свідоцтва про народження дитини(копії), документів для встановлення батьківської плати.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Комплектування груп за віком передбачає перебування в ній дітей однакового віку або з різницею у віці.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Власник може встановлювати меншу від нормативів наповнюваність груп дітьми у дошкільному навчальному закладі.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8. </w:t>
      </w:r>
      <w:r>
        <w:rPr>
          <w:rFonts w:ascii="Times New Roman CYR" w:hAnsi="Times New Roman CYR" w:cs="Times New Roman CYR"/>
          <w:sz w:val="28"/>
          <w:szCs w:val="28"/>
        </w:rPr>
        <w:t>Зарахування учнів до НВК здійснюється за наказом його директора на підставі заяви батьків або осіб, які їх замінюють, а також копії свідоцтва про народження дитини, медичної довідки встановленого зразка, документів про наявний рівень освіти (крім дітей, які вступають до першого класу).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 першого класу переводяться або зараховуються, як правило, діти з шести років. При переведенні, прийомі дитини до першого класу неприпустимим є проведення вступних випробувань, тестувань, співбесід, іспитів з перевірки її знань з навчальних предметів.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разі потреби учень може перейти протягом будь-якого року до іншого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разі, якщо батьки або особи, що їх замінюють, всупереч висновку відповідної </w:t>
      </w:r>
      <w:proofErr w:type="spellStart"/>
      <w:r>
        <w:rPr>
          <w:rFonts w:ascii="Times New Roman CYR" w:hAnsi="Times New Roman CYR" w:cs="Times New Roman CYR"/>
          <w:sz w:val="28"/>
          <w:szCs w:val="28"/>
        </w:rPr>
        <w:t>психолого-медико-педагогічної</w:t>
      </w:r>
      <w:proofErr w:type="spellEnd"/>
      <w:r>
        <w:rPr>
          <w:rFonts w:ascii="Times New Roman CYR" w:hAnsi="Times New Roman CYR" w:cs="Times New Roman CYR"/>
          <w:sz w:val="28"/>
          <w:szCs w:val="28"/>
        </w:rPr>
        <w:t xml:space="preserve"> консультації відмовляються відправляти дитину до відповідної спеціальної загальноосвітньої школи (школи-інтернату), навчання дитини проводиться за індивідуальною формою.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9. </w:t>
      </w:r>
      <w:r>
        <w:rPr>
          <w:rFonts w:ascii="Times New Roman CYR" w:hAnsi="Times New Roman CYR" w:cs="Times New Roman CYR"/>
          <w:sz w:val="28"/>
          <w:szCs w:val="28"/>
        </w:rPr>
        <w:t xml:space="preserve">У школі І </w:t>
      </w:r>
      <w:r w:rsidR="009C54CC">
        <w:rPr>
          <w:rFonts w:ascii="Times New Roman CYR" w:hAnsi="Times New Roman CYR" w:cs="Times New Roman CYR"/>
          <w:sz w:val="28"/>
          <w:szCs w:val="28"/>
        </w:rPr>
        <w:t>ступеня</w:t>
      </w:r>
      <w:r>
        <w:rPr>
          <w:rFonts w:ascii="Times New Roman CYR" w:hAnsi="Times New Roman CYR" w:cs="Times New Roman CYR"/>
          <w:sz w:val="28"/>
          <w:szCs w:val="28"/>
        </w:rPr>
        <w:t xml:space="preserve"> навчання для учнів 1-</w:t>
      </w:r>
      <w:r w:rsidR="009C54CC">
        <w:rPr>
          <w:rFonts w:ascii="Times New Roman CYR" w:hAnsi="Times New Roman CYR" w:cs="Times New Roman CYR"/>
          <w:sz w:val="28"/>
          <w:szCs w:val="28"/>
        </w:rPr>
        <w:t>4</w:t>
      </w:r>
      <w:r>
        <w:rPr>
          <w:rFonts w:ascii="Times New Roman CYR" w:hAnsi="Times New Roman CYR" w:cs="Times New Roman CYR"/>
          <w:sz w:val="28"/>
          <w:szCs w:val="28"/>
        </w:rPr>
        <w:t xml:space="preserve">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Зарахування до груп продовженого дня і відрахування дітей із них здійснюється наказом директора на підставі заяви батьків (осіб, які їх замінюють).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9C54CC">
        <w:rPr>
          <w:sz w:val="28"/>
          <w:szCs w:val="28"/>
        </w:rPr>
        <w:t xml:space="preserve">10. </w:t>
      </w:r>
      <w:r>
        <w:rPr>
          <w:rFonts w:ascii="Times New Roman CYR" w:hAnsi="Times New Roman CYR" w:cs="Times New Roman CYR"/>
          <w:sz w:val="28"/>
          <w:szCs w:val="28"/>
        </w:rPr>
        <w:t xml:space="preserve">Відрахування дитини з </w:t>
      </w:r>
      <w:r w:rsidR="009C54CC">
        <w:rPr>
          <w:rFonts w:ascii="Times New Roman CYR" w:hAnsi="Times New Roman CYR" w:cs="Times New Roman CYR"/>
          <w:sz w:val="28"/>
          <w:szCs w:val="28"/>
        </w:rPr>
        <w:t>закладу дошкільної освіти</w:t>
      </w:r>
      <w:r>
        <w:rPr>
          <w:rFonts w:ascii="Times New Roman CYR" w:hAnsi="Times New Roman CYR" w:cs="Times New Roman CYR"/>
          <w:sz w:val="28"/>
          <w:szCs w:val="28"/>
        </w:rPr>
        <w:t xml:space="preserve"> може здійснюватись: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за бажанням батьків або </w:t>
      </w:r>
      <w:proofErr w:type="gramStart"/>
      <w:r>
        <w:rPr>
          <w:rFonts w:ascii="Times New Roman CYR" w:hAnsi="Times New Roman CYR" w:cs="Times New Roman CYR"/>
          <w:sz w:val="28"/>
          <w:szCs w:val="28"/>
        </w:rPr>
        <w:t>осіб</w:t>
      </w:r>
      <w:proofErr w:type="gramEnd"/>
      <w:r>
        <w:rPr>
          <w:rFonts w:ascii="Times New Roman CYR" w:hAnsi="Times New Roman CYR" w:cs="Times New Roman CYR"/>
          <w:sz w:val="28"/>
          <w:szCs w:val="28"/>
        </w:rPr>
        <w:t>, які їх замінюють;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на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Адміністрація НВК зобов'язана письмово повідомити батьків або осіб, які їх замінюють, про відрахування дитини не менш як за 10 календарних днів.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Забороняється безпідставне відрахування дитини з дошкільного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дитиною зберігається місце в </w:t>
      </w:r>
      <w:r w:rsidR="009C54CC">
        <w:rPr>
          <w:rFonts w:ascii="Times New Roman CYR" w:hAnsi="Times New Roman CYR" w:cs="Times New Roman CYR"/>
          <w:sz w:val="28"/>
          <w:szCs w:val="28"/>
        </w:rPr>
        <w:t>закладі дошкільної освіти</w:t>
      </w:r>
      <w:r>
        <w:rPr>
          <w:rFonts w:ascii="Times New Roman CYR" w:hAnsi="Times New Roman CYR" w:cs="Times New Roman CYR"/>
          <w:sz w:val="28"/>
          <w:szCs w:val="28"/>
        </w:rPr>
        <w:t xml:space="preserve">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11. </w:t>
      </w:r>
      <w:r>
        <w:rPr>
          <w:rFonts w:ascii="Times New Roman CYR" w:hAnsi="Times New Roman CYR" w:cs="Times New Roman CYR"/>
          <w:sz w:val="28"/>
          <w:szCs w:val="28"/>
        </w:rPr>
        <w:t>Рішення про відрахування із НВК дітей-сиріт та дітей, позбавлених батьківського піклування, приймається лише за згодою органів опіки та піклування. За сприяння відповідного органу такі діти переводяться до іншого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12. </w:t>
      </w:r>
      <w:r>
        <w:rPr>
          <w:rFonts w:ascii="Times New Roman CYR" w:hAnsi="Times New Roman CYR" w:cs="Times New Roman CYR"/>
          <w:sz w:val="28"/>
          <w:szCs w:val="28"/>
        </w:rPr>
        <w:t>Структура навчального року (тривалість навчальних занять, поділ на семестри), а також тижневе навантаження дітей дошкільного віку та режим роботи встановлюються НВК в межах часу, що передбачений робочим навчальним планом.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Навчальний рік у дошкільному навчальному закладі починається 1 вере</w:t>
      </w:r>
      <w:r w:rsidR="009C54CC">
        <w:rPr>
          <w:rFonts w:ascii="Times New Roman CYR" w:hAnsi="Times New Roman CYR" w:cs="Times New Roman CYR"/>
          <w:sz w:val="28"/>
          <w:szCs w:val="28"/>
        </w:rPr>
        <w:t>сня Днем знань і закінчується 30</w:t>
      </w:r>
      <w:r>
        <w:rPr>
          <w:rFonts w:ascii="Times New Roman CYR" w:hAnsi="Times New Roman CYR" w:cs="Times New Roman CYR"/>
          <w:sz w:val="28"/>
          <w:szCs w:val="28"/>
        </w:rPr>
        <w:t xml:space="preserve"> травня, а оздоровчий період - з 1 червня по 31 серпня.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Навчальний рік у</w:t>
      </w:r>
      <w:r w:rsidR="009C54CC">
        <w:rPr>
          <w:rFonts w:ascii="Times New Roman CYR" w:hAnsi="Times New Roman CYR" w:cs="Times New Roman CYR"/>
          <w:sz w:val="28"/>
          <w:szCs w:val="28"/>
        </w:rPr>
        <w:t xml:space="preserve"> закладі освіти І ступеня</w:t>
      </w:r>
      <w:r>
        <w:rPr>
          <w:rFonts w:ascii="Times New Roman CYR" w:hAnsi="Times New Roman CYR" w:cs="Times New Roman CYR"/>
          <w:sz w:val="28"/>
          <w:szCs w:val="28"/>
        </w:rPr>
        <w:t xml:space="preserve"> 1 вересня і закінчується не пізніше 1 липня наступного року.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Навчальні заняття розпочинаються лише за наявності акта, що підтверджує підготовку приміщень для роботи в новому навчальному році.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Тривалість навчального року обумовлюється виконанням навчальних програм, але не може бут</w:t>
      </w:r>
      <w:r w:rsidR="009C54CC">
        <w:rPr>
          <w:rFonts w:ascii="Times New Roman CYR" w:hAnsi="Times New Roman CYR" w:cs="Times New Roman CYR"/>
          <w:sz w:val="28"/>
          <w:szCs w:val="28"/>
        </w:rPr>
        <w:t>и менше 175 робочих днів у закладі освіти</w:t>
      </w:r>
      <w:r>
        <w:rPr>
          <w:rFonts w:ascii="Times New Roman CYR" w:hAnsi="Times New Roman CYR" w:cs="Times New Roman CYR"/>
          <w:sz w:val="28"/>
          <w:szCs w:val="28"/>
        </w:rPr>
        <w:t xml:space="preserve"> І ступеня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13. </w:t>
      </w:r>
      <w:r>
        <w:rPr>
          <w:rFonts w:ascii="Times New Roman CYR" w:hAnsi="Times New Roman CYR" w:cs="Times New Roman CYR"/>
          <w:sz w:val="28"/>
          <w:szCs w:val="28"/>
        </w:rPr>
        <w:t>Відволікання учнів від навчальних занять на інші види діяльності забороняється (крім випадків, передбачених законодавством України).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14. </w:t>
      </w:r>
      <w:r>
        <w:rPr>
          <w:rFonts w:ascii="Times New Roman CYR" w:hAnsi="Times New Roman CYR" w:cs="Times New Roman CYR"/>
          <w:sz w:val="28"/>
          <w:szCs w:val="28"/>
        </w:rPr>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sidRPr="001B2C36">
        <w:rPr>
          <w:sz w:val="28"/>
          <w:szCs w:val="28"/>
        </w:rPr>
        <w:t xml:space="preserve">15. </w:t>
      </w:r>
      <w:r>
        <w:rPr>
          <w:rFonts w:ascii="Times New Roman CYR" w:hAnsi="Times New Roman CYR" w:cs="Times New Roman CYR"/>
          <w:sz w:val="28"/>
          <w:szCs w:val="28"/>
        </w:rPr>
        <w:t>За погодженням з відповідними структурними підрозділами районної державної адміністрації з урахуванням місцевих умов запроваджується гнучкий графік канікул.  Загальна тривалість канікул протягом навчального року не повинна становити менш як 30 календарних днів.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16. </w:t>
      </w:r>
      <w:r>
        <w:rPr>
          <w:rFonts w:ascii="Times New Roman CYR" w:hAnsi="Times New Roman CYR" w:cs="Times New Roman CYR"/>
          <w:sz w:val="28"/>
          <w:szCs w:val="28"/>
        </w:rPr>
        <w:t>Тривалість занять, уроків у НВК становить; у дошкільній групі - до  30 хвилин, в 1 класі - 35 хвилин, в 2- 4 класах - 40 хвилин</w:t>
      </w:r>
      <w:r w:rsidR="009C54CC">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Зміна тривалості уроку допускається за погодженням з відділом освіти,молоді та спорту райдержадміністрації та територіальними установами державної санітарно-епідеміологічної служби.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17. </w:t>
      </w:r>
      <w:r>
        <w:rPr>
          <w:rFonts w:ascii="Times New Roman CYR" w:hAnsi="Times New Roman CYR" w:cs="Times New Roman CYR"/>
          <w:sz w:val="28"/>
          <w:szCs w:val="28"/>
        </w:rPr>
        <w:t>У НВК встановлюється така тривалість перерви між заняттями і уроками: у дошкільному навчальному закладі - 5-10 хвилин, у школі - перша, друга, четверта і п’ята перерви - 10 хвилин,  третя - 30  хвилин.</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2.18. </w:t>
      </w:r>
      <w:r>
        <w:rPr>
          <w:rFonts w:ascii="Times New Roman CYR" w:hAnsi="Times New Roman CYR" w:cs="Times New Roman CYR"/>
          <w:sz w:val="28"/>
          <w:szCs w:val="28"/>
        </w:rPr>
        <w:t>Щоденна кількість і послідовність занять визначається розкладом занять, уроків, які складаються відповідно до робочого навчального плану з дотриманням санітарно-гігієнічних та педагогічних вимог і затверджується директором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різних форм обов'язкових навчальних занять в НВК проводяться індивідуальні та позакласні заняття і заходи, передбачені розкладом і спрямовані на задоволення освітніх інтересів дітей, їхнє виховання та розвиток творчих здібностей та обдарувань.</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sidRPr="001B2C36">
        <w:rPr>
          <w:sz w:val="28"/>
          <w:szCs w:val="28"/>
        </w:rPr>
        <w:t xml:space="preserve">19. </w:t>
      </w:r>
      <w:r>
        <w:rPr>
          <w:rFonts w:ascii="Times New Roman CYR" w:hAnsi="Times New Roman CYR" w:cs="Times New Roman CYR"/>
          <w:sz w:val="28"/>
          <w:szCs w:val="28"/>
        </w:rPr>
        <w:t>Зміст і характер домашніх завдань з кожного предмету визначається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Дітям дошкільного віку, учням 1-го класу домашні завдання не задаються.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sidRPr="001B2C36">
        <w:rPr>
          <w:sz w:val="28"/>
          <w:szCs w:val="28"/>
        </w:rPr>
        <w:t xml:space="preserve">20. </w:t>
      </w:r>
      <w:r>
        <w:rPr>
          <w:rFonts w:ascii="Times New Roman CYR" w:hAnsi="Times New Roman CYR" w:cs="Times New Roman CYR"/>
          <w:sz w:val="28"/>
          <w:szCs w:val="28"/>
        </w:rPr>
        <w:t>В НВК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Критерії оцінювання навчальних досягнень учнів (вихованців) НВК визначаються МОН.</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Облік навчальних досягнень учнів (вихованців)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першому класі дається словесна характеристика знань, умінь і навичок учнів. За рішенням педагогічної ради НВК може надаватися словесна характеристика знань, умінь і навичок учнів другого класу.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наступних класах оцінювання здійснюється відповідно до критеріїв оцінювання навчальних досягнень учнів (вихованців).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НВК може використовувати інші системи оцінювання навчальних досягнень учнів (вихованців) за погодженням з відділом освіти, молоді та спорту  райдержадміністрації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(вихованців).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21. </w:t>
      </w:r>
      <w:r w:rsidR="009C54CC">
        <w:rPr>
          <w:rFonts w:ascii="Times New Roman CYR" w:hAnsi="Times New Roman CYR" w:cs="Times New Roman CYR"/>
          <w:sz w:val="28"/>
          <w:szCs w:val="28"/>
        </w:rPr>
        <w:t>Навчання  у випускному  (4-му)</w:t>
      </w:r>
      <w:r>
        <w:rPr>
          <w:rFonts w:ascii="Times New Roman CYR" w:hAnsi="Times New Roman CYR" w:cs="Times New Roman CYR"/>
          <w:sz w:val="28"/>
          <w:szCs w:val="28"/>
        </w:rPr>
        <w:t xml:space="preserve">  клас</w:t>
      </w:r>
      <w:r w:rsidR="009C54CC">
        <w:rPr>
          <w:rFonts w:ascii="Times New Roman CYR" w:hAnsi="Times New Roman CYR" w:cs="Times New Roman CYR"/>
          <w:sz w:val="28"/>
          <w:szCs w:val="28"/>
        </w:rPr>
        <w:t>і</w:t>
      </w:r>
      <w:r>
        <w:rPr>
          <w:rFonts w:ascii="Times New Roman CYR" w:hAnsi="Times New Roman CYR" w:cs="Times New Roman CYR"/>
          <w:sz w:val="28"/>
          <w:szCs w:val="28"/>
        </w:rPr>
        <w:t xml:space="preserve">  НВК завершується державною підсумковою атестацією. Зміст, форма і порядок державної підсумкової атестації визначаються МОН.</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Міністерство охорони здоров’я України.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22. </w:t>
      </w:r>
      <w:r>
        <w:rPr>
          <w:rFonts w:ascii="Times New Roman CYR" w:hAnsi="Times New Roman CYR" w:cs="Times New Roman CYR"/>
          <w:sz w:val="28"/>
          <w:szCs w:val="28"/>
        </w:rPr>
        <w:t xml:space="preserve">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Pr>
          <w:rFonts w:ascii="Times New Roman CYR" w:hAnsi="Times New Roman CYR" w:cs="Times New Roman CYR"/>
          <w:sz w:val="28"/>
          <w:szCs w:val="28"/>
        </w:rPr>
        <w:t>психолого-медико-педагогічної</w:t>
      </w:r>
      <w:proofErr w:type="spellEnd"/>
      <w:r>
        <w:rPr>
          <w:rFonts w:ascii="Times New Roman CYR" w:hAnsi="Times New Roman CYR" w:cs="Times New Roman CYR"/>
          <w:sz w:val="28"/>
          <w:szCs w:val="28"/>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23. </w:t>
      </w:r>
      <w:r>
        <w:rPr>
          <w:rFonts w:ascii="Times New Roman CYR" w:hAnsi="Times New Roman CYR" w:cs="Times New Roman CYR"/>
          <w:sz w:val="28"/>
          <w:szCs w:val="28"/>
        </w:rPr>
        <w:t>За результатами навчання учням, які закінчили певний ступінь навчального закладу, видається відповідний документ про освіту: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по закінченню почат</w:t>
      </w:r>
      <w:r w:rsidR="009C54CC">
        <w:rPr>
          <w:rFonts w:ascii="Times New Roman CYR" w:hAnsi="Times New Roman CYR" w:cs="Times New Roman CYR"/>
          <w:sz w:val="28"/>
          <w:szCs w:val="28"/>
        </w:rPr>
        <w:t>кової школи - табель успішності.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25. </w:t>
      </w:r>
      <w:r>
        <w:rPr>
          <w:rFonts w:ascii="Times New Roman CYR" w:hAnsi="Times New Roman CYR" w:cs="Times New Roman CYR"/>
          <w:sz w:val="28"/>
          <w:szCs w:val="28"/>
        </w:rPr>
        <w:t xml:space="preserve">Порядок переведення і випуск учнів навчально-виховного комплексу визначається інструкцією про переведення та випуск учнів навчальних закладів системи загальної середньої освіти усіх типів та форм власності.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разі вибуття учня з населеного пункту чи переходу учня до іншого навчального закладу батьки або особи, які їх замінюють, подають до НВК заяву із зазначенням причини вибуття та довідку, що підтверджує факт зарахування дитини.</w:t>
      </w:r>
    </w:p>
    <w:p w:rsidR="009C54CC" w:rsidRDefault="00EF618A" w:rsidP="00EF618A">
      <w:pPr>
        <w:autoSpaceDE w:val="0"/>
        <w:autoSpaceDN w:val="0"/>
        <w:adjustRightInd w:val="0"/>
        <w:ind w:firstLine="709"/>
        <w:jc w:val="both"/>
        <w:rPr>
          <w:sz w:val="28"/>
          <w:szCs w:val="28"/>
          <w:lang w:val="ru-RU"/>
        </w:rPr>
      </w:pPr>
      <w:r w:rsidRPr="001B2C36">
        <w:rPr>
          <w:sz w:val="28"/>
          <w:szCs w:val="28"/>
          <w:lang w:val="ru-RU"/>
        </w:rPr>
        <w:t xml:space="preserve">27. </w:t>
      </w:r>
      <w:r>
        <w:rPr>
          <w:rFonts w:ascii="Times New Roman CYR" w:hAnsi="Times New Roman CYR" w:cs="Times New Roman CYR"/>
          <w:sz w:val="28"/>
          <w:szCs w:val="28"/>
        </w:rPr>
        <w:t xml:space="preserve">За відмінні успіхи в навчанні учні 2 - </w:t>
      </w:r>
      <w:r w:rsidR="009C54CC">
        <w:rPr>
          <w:rFonts w:ascii="Times New Roman CYR" w:hAnsi="Times New Roman CYR" w:cs="Times New Roman CYR"/>
          <w:sz w:val="28"/>
          <w:szCs w:val="28"/>
        </w:rPr>
        <w:t>4-х</w:t>
      </w:r>
      <w:r>
        <w:rPr>
          <w:rFonts w:ascii="Times New Roman CYR" w:hAnsi="Times New Roman CYR" w:cs="Times New Roman CYR"/>
          <w:sz w:val="28"/>
          <w:szCs w:val="28"/>
        </w:rPr>
        <w:t xml:space="preserve">  класів нагороджуються похвальним листом </w:t>
      </w:r>
      <w:r w:rsidRPr="001B2C36">
        <w:rPr>
          <w:sz w:val="28"/>
          <w:szCs w:val="28"/>
          <w:lang w:val="ru-RU"/>
        </w:rPr>
        <w:t>«</w:t>
      </w:r>
      <w:r>
        <w:rPr>
          <w:rFonts w:ascii="Times New Roman CYR" w:hAnsi="Times New Roman CYR" w:cs="Times New Roman CYR"/>
          <w:sz w:val="28"/>
          <w:szCs w:val="28"/>
        </w:rPr>
        <w:t>За високі досягнення у навчанні</w:t>
      </w:r>
      <w:r w:rsidRPr="001B2C36">
        <w:rPr>
          <w:sz w:val="28"/>
          <w:szCs w:val="28"/>
          <w:lang w:val="ru-RU"/>
        </w:rPr>
        <w:t xml:space="preserve">».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28. </w:t>
      </w:r>
      <w:r>
        <w:rPr>
          <w:rFonts w:ascii="Times New Roman CYR" w:hAnsi="Times New Roman CYR" w:cs="Times New Roman CYR"/>
          <w:sz w:val="28"/>
          <w:szCs w:val="28"/>
        </w:rPr>
        <w:t xml:space="preserve">За успіхи у навчанні (праці) для учасників навчально-виховного процесу встановлюються такі форми морального і матеріального заохочення: </w:t>
      </w:r>
      <w:r>
        <w:rPr>
          <w:rFonts w:ascii="Times New Roman CYR" w:hAnsi="Times New Roman CYR" w:cs="Times New Roman CYR"/>
          <w:sz w:val="28"/>
          <w:szCs w:val="28"/>
        </w:rPr>
        <w:lastRenderedPageBreak/>
        <w:t>нагородження почесними грамотами, подяки, екскурсійні поїздки, занесення фотографії на дошку пошани та інші.</w:t>
      </w:r>
    </w:p>
    <w:p w:rsidR="00EF618A" w:rsidRDefault="00EC40DF"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29</w:t>
      </w:r>
      <w:r w:rsidR="00EF618A" w:rsidRPr="001B2C36">
        <w:rPr>
          <w:sz w:val="28"/>
          <w:szCs w:val="28"/>
          <w:lang w:val="ru-RU"/>
        </w:rPr>
        <w:t xml:space="preserve">. </w:t>
      </w:r>
      <w:r w:rsidR="00EF618A">
        <w:rPr>
          <w:rFonts w:ascii="Times New Roman CYR" w:hAnsi="Times New Roman CYR" w:cs="Times New Roman CYR"/>
          <w:sz w:val="28"/>
          <w:szCs w:val="28"/>
        </w:rPr>
        <w:t>Виховання учнів, вихованців в НВК здійснюється під час проведення уроків, занять, в процесі позаурочної та позашкільної роботи.</w:t>
      </w:r>
    </w:p>
    <w:p w:rsidR="00EF618A" w:rsidRDefault="00EC40DF"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30</w:t>
      </w:r>
      <w:r w:rsidR="00EF618A" w:rsidRPr="001B2C36">
        <w:rPr>
          <w:sz w:val="28"/>
          <w:szCs w:val="28"/>
          <w:lang w:val="ru-RU"/>
        </w:rPr>
        <w:t xml:space="preserve">. </w:t>
      </w:r>
      <w:r w:rsidR="00EF618A">
        <w:rPr>
          <w:rFonts w:ascii="Times New Roman CYR" w:hAnsi="Times New Roman CYR" w:cs="Times New Roman CYR"/>
          <w:sz w:val="28"/>
          <w:szCs w:val="28"/>
        </w:rPr>
        <w:t>Цілі виховного процесу в НВК визначаються на основі принципів, закладених у Конституції та законах України, інших нормативно-правових актах.</w:t>
      </w:r>
    </w:p>
    <w:p w:rsidR="00EF618A" w:rsidRDefault="00EC40DF" w:rsidP="00EF618A">
      <w:pPr>
        <w:autoSpaceDE w:val="0"/>
        <w:autoSpaceDN w:val="0"/>
        <w:adjustRightInd w:val="0"/>
        <w:ind w:firstLine="709"/>
        <w:jc w:val="both"/>
        <w:rPr>
          <w:rFonts w:ascii="Times New Roman CYR" w:hAnsi="Times New Roman CYR" w:cs="Times New Roman CYR"/>
          <w:sz w:val="28"/>
          <w:szCs w:val="28"/>
        </w:rPr>
      </w:pPr>
      <w:r>
        <w:rPr>
          <w:sz w:val="28"/>
          <w:szCs w:val="28"/>
        </w:rPr>
        <w:t>31</w:t>
      </w:r>
      <w:r w:rsidR="00EF618A" w:rsidRPr="001B2C36">
        <w:rPr>
          <w:sz w:val="28"/>
          <w:szCs w:val="28"/>
        </w:rPr>
        <w:t xml:space="preserve">. </w:t>
      </w:r>
      <w:r w:rsidR="00EF618A">
        <w:rPr>
          <w:rFonts w:ascii="Times New Roman CYR" w:hAnsi="Times New Roman CYR" w:cs="Times New Roman CYR"/>
          <w:sz w:val="28"/>
          <w:szCs w:val="28"/>
        </w:rPr>
        <w:t>В НВК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(вихованців) закладів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EF618A" w:rsidRDefault="00EC40DF"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32</w:t>
      </w:r>
      <w:r w:rsidR="00EF618A" w:rsidRPr="001B2C36">
        <w:rPr>
          <w:sz w:val="28"/>
          <w:szCs w:val="28"/>
          <w:lang w:val="ru-RU"/>
        </w:rPr>
        <w:t xml:space="preserve">. </w:t>
      </w:r>
      <w:r w:rsidR="00EF618A">
        <w:rPr>
          <w:rFonts w:ascii="Times New Roman CYR" w:hAnsi="Times New Roman CYR" w:cs="Times New Roman CYR"/>
          <w:sz w:val="28"/>
          <w:szCs w:val="28"/>
        </w:rPr>
        <w:t>Дисципліна в НВК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EF618A" w:rsidRDefault="00EC40DF"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33</w:t>
      </w:r>
      <w:r w:rsidR="00EF618A" w:rsidRPr="001B2C36">
        <w:rPr>
          <w:sz w:val="28"/>
          <w:szCs w:val="28"/>
          <w:lang w:val="ru-RU"/>
        </w:rPr>
        <w:t xml:space="preserve">. </w:t>
      </w:r>
      <w:r w:rsidR="00EF618A">
        <w:rPr>
          <w:rFonts w:ascii="Times New Roman CYR" w:hAnsi="Times New Roman CYR" w:cs="Times New Roman CYR"/>
          <w:sz w:val="28"/>
          <w:szCs w:val="28"/>
        </w:rPr>
        <w:t>Застосування методів фізичного та психічного насильства до учнів, вихованців забороняється.</w:t>
      </w:r>
    </w:p>
    <w:p w:rsidR="00EF618A" w:rsidRDefault="00EF618A" w:rsidP="00EF618A">
      <w:pPr>
        <w:autoSpaceDE w:val="0"/>
        <w:autoSpaceDN w:val="0"/>
        <w:adjustRightInd w:val="0"/>
        <w:jc w:val="center"/>
        <w:rPr>
          <w:sz w:val="28"/>
          <w:szCs w:val="28"/>
        </w:rPr>
      </w:pPr>
    </w:p>
    <w:p w:rsidR="00EF618A" w:rsidRDefault="00EF618A" w:rsidP="00EF618A">
      <w:pPr>
        <w:autoSpaceDE w:val="0"/>
        <w:autoSpaceDN w:val="0"/>
        <w:adjustRightInd w:val="0"/>
        <w:jc w:val="center"/>
        <w:rPr>
          <w:b/>
          <w:sz w:val="28"/>
          <w:szCs w:val="28"/>
        </w:rPr>
      </w:pPr>
      <w:proofErr w:type="gramStart"/>
      <w:r w:rsidRPr="008A4BDB">
        <w:rPr>
          <w:b/>
          <w:sz w:val="28"/>
          <w:szCs w:val="28"/>
          <w:lang w:val="en-US"/>
        </w:rPr>
        <w:t>I</w:t>
      </w:r>
      <w:r w:rsidRPr="008A4BDB">
        <w:rPr>
          <w:b/>
          <w:sz w:val="28"/>
          <w:szCs w:val="28"/>
        </w:rPr>
        <w:t>ІІ.</w:t>
      </w:r>
      <w:proofErr w:type="gramEnd"/>
      <w:r w:rsidRPr="008A4BDB">
        <w:rPr>
          <w:b/>
          <w:sz w:val="28"/>
          <w:szCs w:val="28"/>
        </w:rPr>
        <w:t xml:space="preserve"> УЧАСНИКИ НАВЧАЛЬНО-ВИХОВНОГО ПРОЦЕСУ</w:t>
      </w:r>
    </w:p>
    <w:p w:rsidR="00EF618A" w:rsidRPr="008A4BDB" w:rsidRDefault="00EF618A" w:rsidP="00EF618A">
      <w:pPr>
        <w:autoSpaceDE w:val="0"/>
        <w:autoSpaceDN w:val="0"/>
        <w:adjustRightInd w:val="0"/>
        <w:jc w:val="center"/>
        <w:rP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 </w:t>
      </w:r>
      <w:r>
        <w:rPr>
          <w:rFonts w:ascii="Times New Roman CYR" w:hAnsi="Times New Roman CYR" w:cs="Times New Roman CYR"/>
          <w:sz w:val="28"/>
          <w:szCs w:val="28"/>
        </w:rPr>
        <w:t>Учасниками навчально-виховного процесу в НВК є:</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діти дошкільного віку (вихованці);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учні;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керівники;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педагогічні працівники;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помічники вихователів;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ібліотекар;</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батьки (особи, що їх замінюють);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інші </w:t>
      </w:r>
      <w:proofErr w:type="gramStart"/>
      <w:r>
        <w:rPr>
          <w:rFonts w:ascii="Times New Roman CYR" w:hAnsi="Times New Roman CYR" w:cs="Times New Roman CYR"/>
          <w:sz w:val="28"/>
          <w:szCs w:val="28"/>
        </w:rPr>
        <w:t>спец</w:t>
      </w:r>
      <w:proofErr w:type="gramEnd"/>
      <w:r>
        <w:rPr>
          <w:rFonts w:ascii="Times New Roman CYR" w:hAnsi="Times New Roman CYR" w:cs="Times New Roman CYR"/>
          <w:sz w:val="28"/>
          <w:szCs w:val="28"/>
        </w:rPr>
        <w:t>іалісти.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 </w:t>
      </w:r>
      <w:r>
        <w:rPr>
          <w:rFonts w:ascii="Times New Roman CYR" w:hAnsi="Times New Roman CYR" w:cs="Times New Roman CYR"/>
          <w:sz w:val="28"/>
          <w:szCs w:val="28"/>
        </w:rPr>
        <w:t xml:space="preserve">Статус учасників навчально-виховного процесу, їх права та обов’язки визначаються Законами України </w:t>
      </w:r>
      <w:r w:rsidRPr="001B2C36">
        <w:rPr>
          <w:sz w:val="28"/>
          <w:szCs w:val="28"/>
          <w:lang w:val="ru-RU"/>
        </w:rPr>
        <w:t>«</w:t>
      </w:r>
      <w:r>
        <w:rPr>
          <w:rFonts w:ascii="Times New Roman CYR" w:hAnsi="Times New Roman CYR" w:cs="Times New Roman CYR"/>
          <w:sz w:val="28"/>
          <w:szCs w:val="28"/>
        </w:rPr>
        <w:t>Про освіту</w:t>
      </w:r>
      <w:r w:rsidRPr="001B2C36">
        <w:rPr>
          <w:sz w:val="28"/>
          <w:szCs w:val="28"/>
          <w:lang w:val="ru-RU"/>
        </w:rPr>
        <w:t>», «</w:t>
      </w:r>
      <w:r>
        <w:rPr>
          <w:rFonts w:ascii="Times New Roman CYR" w:hAnsi="Times New Roman CYR" w:cs="Times New Roman CYR"/>
          <w:sz w:val="28"/>
          <w:szCs w:val="28"/>
        </w:rPr>
        <w:t>Про загальну середню освіту</w:t>
      </w:r>
      <w:r w:rsidRPr="001B2C36">
        <w:rPr>
          <w:sz w:val="28"/>
          <w:szCs w:val="28"/>
          <w:lang w:val="ru-RU"/>
        </w:rPr>
        <w:t>», «</w:t>
      </w:r>
      <w:r>
        <w:rPr>
          <w:rFonts w:ascii="Times New Roman CYR" w:hAnsi="Times New Roman CYR" w:cs="Times New Roman CYR"/>
          <w:sz w:val="28"/>
          <w:szCs w:val="28"/>
        </w:rPr>
        <w:t>Про дошкільну освіту</w:t>
      </w:r>
      <w:r w:rsidRPr="001B2C36">
        <w:rPr>
          <w:sz w:val="28"/>
          <w:szCs w:val="28"/>
          <w:lang w:val="ru-RU"/>
        </w:rPr>
        <w:t xml:space="preserve">» </w:t>
      </w:r>
      <w:r>
        <w:rPr>
          <w:rFonts w:ascii="Times New Roman CYR" w:hAnsi="Times New Roman CYR" w:cs="Times New Roman CYR"/>
          <w:sz w:val="28"/>
          <w:szCs w:val="28"/>
        </w:rPr>
        <w:t>іншими актами законодавства, даним Статутом, правилами внутрішнього розпорядку закладу, Положенням про загальноосвітній навчальний заклад,  Положенням про дошкільний навчальний заклад, Положенням про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3. </w:t>
      </w:r>
      <w:r>
        <w:rPr>
          <w:rFonts w:ascii="Times New Roman CYR" w:hAnsi="Times New Roman CYR" w:cs="Times New Roman CYR"/>
          <w:sz w:val="28"/>
          <w:szCs w:val="28"/>
        </w:rPr>
        <w:t>Учень, вихованець - особа, яка навчається і виховується в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4. </w:t>
      </w:r>
      <w:r>
        <w:rPr>
          <w:rFonts w:ascii="Times New Roman CYR" w:hAnsi="Times New Roman CYR" w:cs="Times New Roman CYR"/>
          <w:sz w:val="28"/>
          <w:szCs w:val="28"/>
        </w:rPr>
        <w:t>Учні та дошкільники (вихованці) НВК мають гарантоване державою право на: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доступність і безоплатність дошкільної, загальної середньої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вибі</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певного закладу, форми навчання, </w:t>
      </w:r>
      <w:proofErr w:type="spellStart"/>
      <w:r>
        <w:rPr>
          <w:rFonts w:ascii="Times New Roman CYR" w:hAnsi="Times New Roman CYR" w:cs="Times New Roman CYR"/>
          <w:sz w:val="28"/>
          <w:szCs w:val="28"/>
        </w:rPr>
        <w:t>допрофільної</w:t>
      </w:r>
      <w:proofErr w:type="spellEnd"/>
      <w:r>
        <w:rPr>
          <w:rFonts w:ascii="Times New Roman CYR" w:hAnsi="Times New Roman CYR" w:cs="Times New Roman CYR"/>
          <w:sz w:val="28"/>
          <w:szCs w:val="28"/>
        </w:rPr>
        <w:t xml:space="preserve"> підготовки, факультативів, спецкурсів, позакласних занять;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безпечні і нешкідливі умови навчання та праці;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lastRenderedPageBreak/>
        <w:t xml:space="preserve">- </w:t>
      </w:r>
      <w:r>
        <w:rPr>
          <w:rFonts w:ascii="Times New Roman CYR" w:hAnsi="Times New Roman CYR" w:cs="Times New Roman CYR"/>
          <w:sz w:val="28"/>
          <w:szCs w:val="28"/>
        </w:rPr>
        <w:t xml:space="preserve">користування навчально-виробничою, науковою, </w:t>
      </w:r>
      <w:proofErr w:type="gramStart"/>
      <w:r>
        <w:rPr>
          <w:rFonts w:ascii="Times New Roman CYR" w:hAnsi="Times New Roman CYR" w:cs="Times New Roman CYR"/>
          <w:sz w:val="28"/>
          <w:szCs w:val="28"/>
        </w:rPr>
        <w:t>матер</w:t>
      </w:r>
      <w:proofErr w:type="gramEnd"/>
      <w:r>
        <w:rPr>
          <w:rFonts w:ascii="Times New Roman CYR" w:hAnsi="Times New Roman CYR" w:cs="Times New Roman CYR"/>
          <w:sz w:val="28"/>
          <w:szCs w:val="28"/>
        </w:rPr>
        <w:t xml:space="preserve">іально-технічною, культурно-спортивною, </w:t>
      </w:r>
      <w:proofErr w:type="spellStart"/>
      <w:r>
        <w:rPr>
          <w:rFonts w:ascii="Times New Roman CYR" w:hAnsi="Times New Roman CYR" w:cs="Times New Roman CYR"/>
          <w:sz w:val="28"/>
          <w:szCs w:val="28"/>
        </w:rPr>
        <w:t>корекційно-відновною</w:t>
      </w:r>
      <w:proofErr w:type="spellEnd"/>
      <w:r>
        <w:rPr>
          <w:rFonts w:ascii="Times New Roman CYR" w:hAnsi="Times New Roman CYR" w:cs="Times New Roman CYR"/>
          <w:sz w:val="28"/>
          <w:szCs w:val="28"/>
        </w:rPr>
        <w:t xml:space="preserve"> та лікувально-оздоровчою базою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отримання додаткових,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 xml:space="preserve"> тому числі платних, навчальних послуг;</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перегляд результатів оцінювання навчальних досягнень з усіх предметів інваріантної та варіативної частини;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участь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робот</w:t>
      </w:r>
      <w:proofErr w:type="gramEnd"/>
      <w:r>
        <w:rPr>
          <w:rFonts w:ascii="Times New Roman CYR" w:hAnsi="Times New Roman CYR" w:cs="Times New Roman CYR"/>
          <w:sz w:val="28"/>
          <w:szCs w:val="28"/>
        </w:rPr>
        <w:t>і органів громадського самоврядування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повагу людської гідності,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ільне вираження поглядів, переконань;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3.5. </w:t>
      </w:r>
      <w:r>
        <w:rPr>
          <w:rFonts w:ascii="Times New Roman CYR" w:hAnsi="Times New Roman CYR" w:cs="Times New Roman CYR"/>
          <w:sz w:val="28"/>
          <w:szCs w:val="28"/>
        </w:rPr>
        <w:t>Учні, вихованці НВК зобов’язані: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оволодівати знаннями, вміннями, практичними навичками в обсязі не меншому, ніж визначено Державним стандартом загальної середньої освіти;</w:t>
      </w:r>
    </w:p>
    <w:p w:rsidR="00EF618A" w:rsidRPr="008A4BDB"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ідвищувати свій загальний культурний рівень;</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дотримуватися вимог законодавства, моральних, етичних норм, поважати честь і гідність інших учнів та працівників;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вимоги педагогічних та інших працівників НВК відповідно до Статуту та правил внутрішнього розпорядку НВК;</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брати участь у різних видах трудової діяльності;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дбайливо ставитися до державного, громадського і особистого майна, майна інших учасників навчально-виховного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дотримуватися вимог Статуту, правил внутрішнього розпорядку НВК;</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дотримуватися правил особистої гігієни.</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rPr>
        <w:t xml:space="preserve">6. </w:t>
      </w:r>
      <w:r>
        <w:rPr>
          <w:rFonts w:ascii="Times New Roman CYR" w:hAnsi="Times New Roman CYR" w:cs="Times New Roman CYR"/>
          <w:sz w:val="28"/>
          <w:szCs w:val="28"/>
        </w:rPr>
        <w:t>Учні НВК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7. </w:t>
      </w:r>
      <w:r>
        <w:rPr>
          <w:rFonts w:ascii="Times New Roman CYR" w:hAnsi="Times New Roman CYR" w:cs="Times New Roman CYR"/>
          <w:sz w:val="28"/>
          <w:szCs w:val="28"/>
        </w:rPr>
        <w:t>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rPr>
        <w:t xml:space="preserve">8. </w:t>
      </w:r>
      <w:r>
        <w:rPr>
          <w:rFonts w:ascii="Times New Roman CYR" w:hAnsi="Times New Roman CYR" w:cs="Times New Roman CYR"/>
          <w:sz w:val="28"/>
          <w:szCs w:val="28"/>
        </w:rPr>
        <w:t xml:space="preserve">Педагогічними працівниками повинні бути особи з високими моральними якостями, які мають відповідну педагогічну освіту,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 в навчальних закладах системи </w:t>
      </w:r>
      <w:r w:rsidR="00E735F6">
        <w:rPr>
          <w:rFonts w:ascii="Times New Roman CYR" w:hAnsi="Times New Roman CYR" w:cs="Times New Roman CYR"/>
          <w:sz w:val="28"/>
          <w:szCs w:val="28"/>
        </w:rPr>
        <w:t>початкової освіти</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9. </w:t>
      </w:r>
      <w:r>
        <w:rPr>
          <w:rFonts w:ascii="Times New Roman CYR" w:hAnsi="Times New Roman CYR" w:cs="Times New Roman CYR"/>
          <w:sz w:val="28"/>
          <w:szCs w:val="28"/>
        </w:rPr>
        <w:t xml:space="preserve">До педагогічної діяльності в НВК не допускаються особи, яким вона заборонена за медичними показаннями, за вироком суду. </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Pr>
          <w:rFonts w:ascii="Times New Roman CYR" w:hAnsi="Times New Roman CYR" w:cs="Times New Roman CYR"/>
          <w:sz w:val="28"/>
          <w:szCs w:val="28"/>
        </w:rPr>
        <w:t>Перелік медичних протипоказань щодо провадження педагогічної діяльності встановлюється законодавством.</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10. </w:t>
      </w:r>
      <w:r>
        <w:rPr>
          <w:rFonts w:ascii="Times New Roman CYR" w:hAnsi="Times New Roman CYR" w:cs="Times New Roman CYR"/>
          <w:sz w:val="28"/>
          <w:szCs w:val="28"/>
        </w:rPr>
        <w:t xml:space="preserve">Призначення на посаду, звільнення з посади педагогічних та інших працівників НВК, інші трудові відносини регулюються законодавством про працю, </w:t>
      </w:r>
      <w:r>
        <w:rPr>
          <w:rFonts w:ascii="Times New Roman CYR" w:hAnsi="Times New Roman CYR" w:cs="Times New Roman CYR"/>
          <w:sz w:val="28"/>
          <w:szCs w:val="28"/>
        </w:rPr>
        <w:lastRenderedPageBreak/>
        <w:t xml:space="preserve">Законами України </w:t>
      </w:r>
      <w:r w:rsidRPr="001B2C36">
        <w:rPr>
          <w:sz w:val="28"/>
          <w:szCs w:val="28"/>
          <w:lang w:val="ru-RU"/>
        </w:rPr>
        <w:t>«</w:t>
      </w:r>
      <w:r>
        <w:rPr>
          <w:rFonts w:ascii="Times New Roman CYR" w:hAnsi="Times New Roman CYR" w:cs="Times New Roman CYR"/>
          <w:sz w:val="28"/>
          <w:szCs w:val="28"/>
        </w:rPr>
        <w:t>Про освіту</w:t>
      </w:r>
      <w:r w:rsidRPr="001B2C36">
        <w:rPr>
          <w:sz w:val="28"/>
          <w:szCs w:val="28"/>
          <w:lang w:val="ru-RU"/>
        </w:rPr>
        <w:t>», «</w:t>
      </w:r>
      <w:r>
        <w:rPr>
          <w:rFonts w:ascii="Times New Roman CYR" w:hAnsi="Times New Roman CYR" w:cs="Times New Roman CYR"/>
          <w:sz w:val="28"/>
          <w:szCs w:val="28"/>
        </w:rPr>
        <w:t>Про загальну середню освіту</w:t>
      </w:r>
      <w:r w:rsidRPr="001B2C36">
        <w:rPr>
          <w:sz w:val="28"/>
          <w:szCs w:val="28"/>
          <w:lang w:val="ru-RU"/>
        </w:rPr>
        <w:t xml:space="preserve">» </w:t>
      </w:r>
      <w:r>
        <w:rPr>
          <w:rFonts w:ascii="Times New Roman CYR" w:hAnsi="Times New Roman CYR" w:cs="Times New Roman CYR"/>
          <w:sz w:val="28"/>
          <w:szCs w:val="28"/>
        </w:rPr>
        <w:t>та іншими законодавчими актами.</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4F5DDF">
        <w:rPr>
          <w:sz w:val="28"/>
          <w:szCs w:val="28"/>
        </w:rPr>
        <w:t xml:space="preserve">11. </w:t>
      </w:r>
      <w:r>
        <w:rPr>
          <w:rFonts w:ascii="Times New Roman CYR" w:hAnsi="Times New Roman CYR" w:cs="Times New Roman CYR"/>
          <w:sz w:val="28"/>
          <w:szCs w:val="28"/>
        </w:rPr>
        <w:t xml:space="preserve">Обсяг педагогічного навантаження вчителів визначається відповідно до законодавства директором НВК і затверджується відділом освіти, молоді та спорту Лугинської </w:t>
      </w:r>
      <w:r w:rsidR="00EC40DF">
        <w:rPr>
          <w:rFonts w:ascii="Times New Roman CYR" w:hAnsi="Times New Roman CYR" w:cs="Times New Roman CYR"/>
          <w:sz w:val="28"/>
          <w:szCs w:val="28"/>
        </w:rPr>
        <w:t>селищної ради Лугинського району Житомирської області</w:t>
      </w:r>
      <w:r>
        <w:rPr>
          <w:rFonts w:ascii="Times New Roman CYR" w:hAnsi="Times New Roman CYR" w:cs="Times New Roman CYR"/>
          <w:sz w:val="28"/>
          <w:szCs w:val="28"/>
        </w:rPr>
        <w:t>.</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Pr>
          <w:rFonts w:ascii="Times New Roman CYR" w:hAnsi="Times New Roman CYR" w:cs="Times New Roman CYR"/>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Pr>
          <w:rFonts w:ascii="Times New Roman CYR" w:hAnsi="Times New Roman CYR" w:cs="Times New Roman CYR"/>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12. </w:t>
      </w:r>
      <w:r>
        <w:rPr>
          <w:rFonts w:ascii="Times New Roman CYR" w:hAnsi="Times New Roman CYR" w:cs="Times New Roman CYR"/>
          <w:sz w:val="28"/>
          <w:szCs w:val="28"/>
        </w:rPr>
        <w:t>Директор НВК призначає класних керівників, завідуючих навчальними кабінетами, права та обов’язки яких визначаються нормативно-правовими актами  МОН, правилами внутрішнього розпорядку та Статутом закладу.</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13. </w:t>
      </w:r>
      <w:r>
        <w:rPr>
          <w:rFonts w:ascii="Times New Roman CYR" w:hAnsi="Times New Roman CYR" w:cs="Times New Roman CY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НВК, здійснюється лише за їх згодою.</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14. </w:t>
      </w:r>
      <w:r>
        <w:rPr>
          <w:rFonts w:ascii="Times New Roman CYR" w:hAnsi="Times New Roman CYR" w:cs="Times New Roman CYR"/>
          <w:sz w:val="28"/>
          <w:szCs w:val="28"/>
        </w:rPr>
        <w:t>Педагогічні працівники НВК підлягають атестації відповідно до порядку, встановленого МОН.</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Pr="001B2C36">
        <w:rPr>
          <w:sz w:val="28"/>
          <w:szCs w:val="28"/>
        </w:rPr>
        <w:t>«</w:t>
      </w:r>
      <w:r>
        <w:rPr>
          <w:rFonts w:ascii="Times New Roman CYR" w:hAnsi="Times New Roman CYR" w:cs="Times New Roman CYR"/>
          <w:sz w:val="28"/>
          <w:szCs w:val="28"/>
        </w:rPr>
        <w:t>старший учитель</w:t>
      </w:r>
      <w:r w:rsidRPr="001B2C36">
        <w:rPr>
          <w:sz w:val="28"/>
          <w:szCs w:val="28"/>
        </w:rPr>
        <w:t>», «</w:t>
      </w:r>
      <w:r>
        <w:rPr>
          <w:rFonts w:ascii="Times New Roman CYR" w:hAnsi="Times New Roman CYR" w:cs="Times New Roman CYR"/>
          <w:sz w:val="28"/>
          <w:szCs w:val="28"/>
        </w:rPr>
        <w:t>учитель (вихователь) - методист</w:t>
      </w:r>
      <w:r w:rsidRPr="001B2C36">
        <w:rPr>
          <w:sz w:val="28"/>
          <w:szCs w:val="28"/>
        </w:rPr>
        <w:t>», «</w:t>
      </w:r>
      <w:r>
        <w:rPr>
          <w:rFonts w:ascii="Times New Roman CYR" w:hAnsi="Times New Roman CYR" w:cs="Times New Roman CYR"/>
          <w:sz w:val="28"/>
          <w:szCs w:val="28"/>
        </w:rPr>
        <w:t>педагог - організатор - методист</w:t>
      </w:r>
      <w:r w:rsidRPr="001B2C36">
        <w:rPr>
          <w:sz w:val="28"/>
          <w:szCs w:val="28"/>
        </w:rPr>
        <w:t xml:space="preserve">» </w:t>
      </w:r>
      <w:r>
        <w:rPr>
          <w:rFonts w:ascii="Times New Roman CYR" w:hAnsi="Times New Roman CYR" w:cs="Times New Roman CYR"/>
          <w:sz w:val="28"/>
          <w:szCs w:val="28"/>
        </w:rPr>
        <w:t>та інші.</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15. </w:t>
      </w:r>
      <w:r>
        <w:rPr>
          <w:rFonts w:ascii="Times New Roman CYR" w:hAnsi="Times New Roman CYR" w:cs="Times New Roman CYR"/>
          <w:sz w:val="28"/>
          <w:szCs w:val="28"/>
        </w:rPr>
        <w:t>Педагогічні працівники НВК мають право:</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самостійно обирати форми, методи, способи навчальної роботи, не шкідливі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здоров’я учнів;</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брати участь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 xml:space="preserve"> роботі методичних об’єднань, нарад, зборів НВК та інших органів самоврядування НВК, в заходах, пов’язаних з організацією навчально-виховної роботи;</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проходити атестацію для здобуття відповідної кваліфікаційної категорії та отримувати її в разі успішного проходження атестації;</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w:t>
      </w:r>
      <w:r>
        <w:rPr>
          <w:rFonts w:ascii="Times New Roman CYR" w:hAnsi="Times New Roman CYR" w:cs="Times New Roman CYR"/>
          <w:sz w:val="28"/>
          <w:szCs w:val="28"/>
        </w:rPr>
        <w:t>проводити в установленому порядку науково-дослідну, експериментальну, пошукову роботу;</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вносити керівництву НВК і органам управління освітою пропозиції щодо поліпшення навчально-виховної роботи;</w:t>
      </w:r>
    </w:p>
    <w:p w:rsidR="00EF618A" w:rsidRDefault="00EF618A" w:rsidP="00EF618A">
      <w:pPr>
        <w:autoSpaceDE w:val="0"/>
        <w:autoSpaceDN w:val="0"/>
        <w:adjustRightInd w:val="0"/>
        <w:ind w:left="-142" w:firstLine="851"/>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на </w:t>
      </w:r>
      <w:proofErr w:type="gramStart"/>
      <w:r>
        <w:rPr>
          <w:rFonts w:ascii="Times New Roman CYR" w:hAnsi="Times New Roman CYR" w:cs="Times New Roman CYR"/>
          <w:sz w:val="28"/>
          <w:szCs w:val="28"/>
        </w:rPr>
        <w:t>соц</w:t>
      </w:r>
      <w:proofErr w:type="gramEnd"/>
      <w:r>
        <w:rPr>
          <w:rFonts w:ascii="Times New Roman CYR" w:hAnsi="Times New Roman CYR" w:cs="Times New Roman CYR"/>
          <w:sz w:val="28"/>
          <w:szCs w:val="28"/>
        </w:rPr>
        <w:t>іальне і матеріальне забезпечення відповідно до законодавства;</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об’єднуватися у професійні спілки та бути членами інших об’єднань громадян, діяльність яких не заборонена законодавством;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порушувати питання захисту прав, професійної та людської честі і гідності.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16. </w:t>
      </w:r>
      <w:r>
        <w:rPr>
          <w:rFonts w:ascii="Times New Roman CYR" w:hAnsi="Times New Roman CYR" w:cs="Times New Roman CYR"/>
          <w:sz w:val="28"/>
          <w:szCs w:val="28"/>
        </w:rPr>
        <w:t>Педагогічні працівники НВК зобов’язані: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контролювати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івень навчальних досягнень учнів;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w:t>
      </w:r>
      <w:r>
        <w:rPr>
          <w:sz w:val="28"/>
          <w:szCs w:val="28"/>
        </w:rPr>
        <w:t xml:space="preserve"> </w:t>
      </w:r>
      <w:r>
        <w:rPr>
          <w:rFonts w:ascii="Times New Roman CYR" w:hAnsi="Times New Roman CYR" w:cs="Times New Roman CYR"/>
          <w:sz w:val="28"/>
          <w:szCs w:val="28"/>
        </w:rPr>
        <w:t>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 директора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сприяти розвитку інтересів, нахилі</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та здібностей дітей, а також збереженню їх здоров’я;</w:t>
      </w:r>
    </w:p>
    <w:p w:rsidR="00EF618A" w:rsidRPr="004F5DDF"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виховувати повагу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державної символіки, принципів загальнолюдської моралі;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Статут НВК, правила внутрішнього розпорядку, умови трудового договору (контракту);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брати участь у роботі педагогічної ради;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виховувати в учнів шанобливе ставлення до батьків, жінок, старших за віком осіб;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повагу до народних традицій та звичаїв, духовних і культурних надбань народу;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дотримуватися педагогічної етики, моралі, поважати особисту гідність учнів та їх батьків;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постійно підвищувати свій професійний рівень, педагогічну майстерність, рівень загальної і політичної культури;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виконувати накази і розпорядження директора НВК, органів управління освітою;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вести відповідну документацію.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17. </w:t>
      </w:r>
      <w:r>
        <w:rPr>
          <w:rFonts w:ascii="Times New Roman CYR" w:hAnsi="Times New Roman CYR" w:cs="Times New Roman CYR"/>
          <w:sz w:val="28"/>
          <w:szCs w:val="28"/>
        </w:rPr>
        <w:t>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18. </w:t>
      </w:r>
      <w:r>
        <w:rPr>
          <w:rFonts w:ascii="Times New Roman CYR" w:hAnsi="Times New Roman CYR" w:cs="Times New Roman CYR"/>
          <w:sz w:val="28"/>
          <w:szCs w:val="28"/>
        </w:rPr>
        <w:t>Права і обов’язки інших працівників та допоміжного персоналу регулюються трудовим законодавством, Статутом та правилами внутрішнього розпорядку.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19. </w:t>
      </w:r>
      <w:r>
        <w:rPr>
          <w:rFonts w:ascii="Times New Roman CYR" w:hAnsi="Times New Roman CYR" w:cs="Times New Roman CYR"/>
          <w:sz w:val="28"/>
          <w:szCs w:val="28"/>
        </w:rPr>
        <w:t>Батьки учнів, вихованців та особи, які їх замінюють, мають право: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обирати навчальний заклад та форми навчання і виховання дітей;</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lastRenderedPageBreak/>
        <w:t xml:space="preserve">- </w:t>
      </w:r>
      <w:r>
        <w:rPr>
          <w:rFonts w:ascii="Times New Roman CYR" w:hAnsi="Times New Roman CYR" w:cs="Times New Roman CYR"/>
          <w:sz w:val="28"/>
          <w:szCs w:val="28"/>
        </w:rPr>
        <w:t>створювати батьківські громадські організації та брати участь в їх діяльності, обирати і бути обраними до батьківських комітеті</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та</w:t>
      </w:r>
      <w:proofErr w:type="gramEnd"/>
      <w:r>
        <w:rPr>
          <w:rFonts w:ascii="Times New Roman CYR" w:hAnsi="Times New Roman CYR" w:cs="Times New Roman CYR"/>
          <w:sz w:val="28"/>
          <w:szCs w:val="28"/>
        </w:rPr>
        <w:t xml:space="preserve"> органів громадського самоврядування;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звертатися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орган</w:t>
      </w:r>
      <w:proofErr w:type="gramEnd"/>
      <w:r>
        <w:rPr>
          <w:rFonts w:ascii="Times New Roman CYR" w:hAnsi="Times New Roman CYR" w:cs="Times New Roman CYR"/>
          <w:sz w:val="28"/>
          <w:szCs w:val="28"/>
        </w:rPr>
        <w:t>ів управління освітою, директора НВК і органів громадського самоврядування з питань навчання, виховання дітей;</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приймати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 про участь дитини в науковій, спортивній, трудовій, пошуковій та інноваційній діяльності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брати участь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 xml:space="preserve"> заходах, спрямованих на поліпшення організації навчально-виховного процесу та зміцнення матеріально-технічної бази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на захист законних інтересів дітей в органах громадського самоврядування закладу та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 xml:space="preserve"> відповідних державних, судових органах.</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20. </w:t>
      </w:r>
      <w:r>
        <w:rPr>
          <w:rFonts w:ascii="Times New Roman CYR" w:hAnsi="Times New Roman CYR" w:cs="Times New Roman CYR"/>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створювати умови для здобуття дитиною дошкільної, загальної середньої освіти за будь-якою формою навчання;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w:t>
      </w:r>
      <w:r>
        <w:rPr>
          <w:rFonts w:ascii="Times New Roman CYR" w:hAnsi="Times New Roman CYR" w:cs="Times New Roman CYR"/>
          <w:sz w:val="28"/>
          <w:szCs w:val="28"/>
        </w:rPr>
        <w:t>забезпечувати дотримання дітьми вимог статуту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поважати честь і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ідність дитини та працівників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постійно дбати про фізичне здоров’я, </w:t>
      </w:r>
      <w:proofErr w:type="gramStart"/>
      <w:r>
        <w:rPr>
          <w:rFonts w:ascii="Times New Roman CYR" w:hAnsi="Times New Roman CYR" w:cs="Times New Roman CYR"/>
          <w:sz w:val="28"/>
          <w:szCs w:val="28"/>
        </w:rPr>
        <w:t>псих</w:t>
      </w:r>
      <w:proofErr w:type="gramEnd"/>
      <w:r>
        <w:rPr>
          <w:rFonts w:ascii="Times New Roman CYR" w:hAnsi="Times New Roman CYR" w:cs="Times New Roman CYR"/>
          <w:sz w:val="28"/>
          <w:szCs w:val="28"/>
        </w:rPr>
        <w:t>ічний стан дітей, створювати належні умови для розвитку їх природних здібностей;</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w:t>
      </w:r>
      <w:r>
        <w:rPr>
          <w:sz w:val="28"/>
          <w:szCs w:val="28"/>
        </w:rPr>
        <w:t xml:space="preserve"> </w:t>
      </w:r>
      <w:r>
        <w:rPr>
          <w:rFonts w:ascii="Times New Roman CYR" w:hAnsi="Times New Roman CYR" w:cs="Times New Roman CYR"/>
          <w:sz w:val="28"/>
          <w:szCs w:val="28"/>
        </w:rPr>
        <w:t xml:space="preserve">виховувати працелюбність, почуття доброти, милосердя, шанобливе ставлення до Вітчизни, сім’ї, державної та рідної мов;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повагу до національної історії, культури, цінностей інших народів;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виховувати у дітей повагу до законі</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прав, основних свобод людини.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21. </w:t>
      </w:r>
      <w:r>
        <w:rPr>
          <w:rFonts w:ascii="Times New Roman CYR" w:hAnsi="Times New Roman CYR" w:cs="Times New Roman CYR"/>
          <w:sz w:val="28"/>
          <w:szCs w:val="28"/>
        </w:rPr>
        <w:t>У разі невиконання батьками та особами, які їх замінюють, обов’язків, передбачених законодавством, НВК може порушувати в установленому порядку клопотання про відповідальність таких осіб, у тому числі позбавлення їх батьківських прав.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22. </w:t>
      </w:r>
      <w:r>
        <w:rPr>
          <w:rFonts w:ascii="Times New Roman CYR" w:hAnsi="Times New Roman CYR" w:cs="Times New Roman CYR"/>
          <w:sz w:val="28"/>
          <w:szCs w:val="28"/>
        </w:rPr>
        <w:t>Представники громадськості мають право: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обирати і бути обраними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органів громадського самоврядування в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керувати учнівськими об'єднаними за інтересами і гуртками, секціями;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сприяти покращенню матеріально-технічної бази, фінансовому забезпеченню НВК;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проводити консультації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брати участь в організації навчально-виховного процесу;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23. </w:t>
      </w:r>
      <w:r>
        <w:rPr>
          <w:rFonts w:ascii="Times New Roman CYR" w:hAnsi="Times New Roman CYR" w:cs="Times New Roman CYR"/>
          <w:sz w:val="28"/>
          <w:szCs w:val="28"/>
        </w:rPr>
        <w:t>Представники громадськості зобов'язані, дотримуватися Статуту НВК, виконувати накази та розпорядження директора НВК,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EF618A" w:rsidRDefault="00EF618A" w:rsidP="00EF618A">
      <w:pPr>
        <w:autoSpaceDE w:val="0"/>
        <w:autoSpaceDN w:val="0"/>
        <w:adjustRightInd w:val="0"/>
        <w:jc w:val="both"/>
        <w:rPr>
          <w:sz w:val="28"/>
          <w:szCs w:val="28"/>
        </w:rPr>
      </w:pPr>
      <w:r w:rsidRPr="001B2C36">
        <w:rPr>
          <w:sz w:val="28"/>
          <w:szCs w:val="28"/>
        </w:rPr>
        <w:t xml:space="preserve">                       </w:t>
      </w:r>
    </w:p>
    <w:p w:rsidR="00EC40DF" w:rsidRDefault="00EC40DF" w:rsidP="00EF618A">
      <w:pPr>
        <w:autoSpaceDE w:val="0"/>
        <w:autoSpaceDN w:val="0"/>
        <w:adjustRightInd w:val="0"/>
        <w:jc w:val="center"/>
        <w:rPr>
          <w:rFonts w:ascii="Times New Roman CYR" w:hAnsi="Times New Roman CYR" w:cs="Times New Roman CYR"/>
          <w:b/>
          <w:sz w:val="28"/>
          <w:szCs w:val="28"/>
        </w:rPr>
      </w:pPr>
    </w:p>
    <w:p w:rsidR="00EC40DF" w:rsidRDefault="00EC40DF"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4F5DDF">
        <w:rPr>
          <w:rFonts w:ascii="Times New Roman CYR" w:hAnsi="Times New Roman CYR" w:cs="Times New Roman CYR"/>
          <w:b/>
          <w:sz w:val="28"/>
          <w:szCs w:val="28"/>
        </w:rPr>
        <w:lastRenderedPageBreak/>
        <w:t>ІV. УПРАВЛІННЯ НАВЧАЛЬНИМ ЗАКЛАДОМ</w:t>
      </w:r>
    </w:p>
    <w:p w:rsidR="00EF618A" w:rsidRPr="004F5DDF"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4F5DDF">
        <w:rPr>
          <w:sz w:val="28"/>
          <w:szCs w:val="28"/>
        </w:rPr>
        <w:t xml:space="preserve">1. </w:t>
      </w:r>
      <w:r>
        <w:rPr>
          <w:rFonts w:ascii="Times New Roman CYR" w:hAnsi="Times New Roman CYR" w:cs="Times New Roman CYR"/>
          <w:sz w:val="28"/>
          <w:szCs w:val="28"/>
        </w:rPr>
        <w:t xml:space="preserve">Управління НВК здійснюється власником, відділом освіти, молоді  та спорту Лугинської </w:t>
      </w:r>
      <w:r w:rsidR="00EC40DF">
        <w:rPr>
          <w:rFonts w:ascii="Times New Roman CYR" w:hAnsi="Times New Roman CYR" w:cs="Times New Roman CYR"/>
          <w:sz w:val="28"/>
          <w:szCs w:val="28"/>
        </w:rPr>
        <w:t>селищної ради Лугинського району Житомирської області</w:t>
      </w:r>
      <w:r>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Безпосереднє керівництво здійснює директор, яким може бути тільки громадянин України, який має вищу педагогічну освіту на рівні спеціаліста або магістра, стаж педагогічної роботи не менше як 3 роки, успішно пройшов атестацію керівних кадрів освіти у порядку, встановленому МОН, має організаторські здібності, стан здоров'я якого не перешкоджає виконанню професійних обов'язків. Директор призначається на посаду і звільняється з посади відділом освіти, молоді та спорту Лугинської </w:t>
      </w:r>
      <w:r w:rsidR="00EC40DF">
        <w:rPr>
          <w:rFonts w:ascii="Times New Roman CYR" w:hAnsi="Times New Roman CYR" w:cs="Times New Roman CYR"/>
          <w:sz w:val="28"/>
          <w:szCs w:val="28"/>
        </w:rPr>
        <w:t>селищної ради Лугинського району Житомирської області</w:t>
      </w:r>
      <w:r>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 </w:t>
      </w:r>
      <w:r>
        <w:rPr>
          <w:rFonts w:ascii="Times New Roman CYR" w:hAnsi="Times New Roman CYR" w:cs="Times New Roman CYR"/>
          <w:sz w:val="28"/>
          <w:szCs w:val="28"/>
        </w:rPr>
        <w:t>Вищим органом самоврядування НВК є загальні збори його колективу, які скликаються не менше, ніж один раз в рік.</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Делегати загальних зборів з правом вирішального голосу обираються від таких трьох категорій:</w:t>
      </w:r>
    </w:p>
    <w:p w:rsidR="00EF618A" w:rsidRDefault="00EF618A" w:rsidP="00EF618A">
      <w:pPr>
        <w:numPr>
          <w:ilvl w:val="0"/>
          <w:numId w:val="1"/>
        </w:num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працівників НВК - зборами трудового колективу;</w:t>
      </w:r>
    </w:p>
    <w:p w:rsidR="00EF618A" w:rsidRDefault="00EF618A" w:rsidP="00EF618A">
      <w:pPr>
        <w:numPr>
          <w:ilvl w:val="0"/>
          <w:numId w:val="1"/>
        </w:num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батьків, представників громадськості - класними батьківськими зборами.</w:t>
      </w:r>
    </w:p>
    <w:p w:rsidR="00EF618A" w:rsidRDefault="00EF618A" w:rsidP="00EF618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Кожна категорія обирає однакову кількість делегатів. Визначається така кількість делегатів: від працівників навчально-виховного комплексу  - 10 , учнів - 10, батьків і представників громадськості -  10.</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Термін їх повноважень становить 1 рік.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Загальні збори правочинні, якщо в їхній роботі бере участь не менше половини делегатів кожної з трьох категорій. Рішення приймається більшістю голосів присутніх делегатів.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скликати загальні збори мають голова ради НВК, учасники зборів, якщо за це висловилось не менше третини їх загальної кількості, директор НВК, власник.</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Загальні збори: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обирають раду, її голову, встановлюють термін їх повноважень;</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заслуховують звіт директора і голови ради НВК;</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розглядають питання навчально-виховної, методичної, економічної і фінансово-господарської діяльності;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затверджують основні напрями вдосконалення навчально-виховного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приймають рішення про стимулювання праці керівників, інших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3. </w:t>
      </w:r>
      <w:r>
        <w:rPr>
          <w:rFonts w:ascii="Times New Roman CYR" w:hAnsi="Times New Roman CYR" w:cs="Times New Roman CYR"/>
          <w:sz w:val="28"/>
          <w:szCs w:val="28"/>
        </w:rPr>
        <w:t xml:space="preserve">У період між загальними зборами діє рада НВК.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складу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визначається загальними зборами. Рішення про дострокове припинення роботи члена ради з будь-яких причин приймається виключно </w:t>
      </w:r>
      <w:r>
        <w:rPr>
          <w:rFonts w:ascii="Times New Roman CYR" w:hAnsi="Times New Roman CYR" w:cs="Times New Roman CYR"/>
          <w:sz w:val="28"/>
          <w:szCs w:val="28"/>
        </w:rPr>
        <w:lastRenderedPageBreak/>
        <w:t>загальними зборами. На чергових виборах склад ради оновлюється не менше ніж на третину.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Метою діяльності ради є:</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сприяння демократизації і гуманізації навчально-виховного процесу;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об'єднання зусиль педагогічного і учнівського колективів, батьків, громадськості щодо розвитку НВК та удосконалення навчально-виховного процесу;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формування позитивного імі</w:t>
      </w:r>
      <w:proofErr w:type="gramStart"/>
      <w:r>
        <w:rPr>
          <w:rFonts w:ascii="Times New Roman CYR" w:hAnsi="Times New Roman CYR" w:cs="Times New Roman CYR"/>
          <w:sz w:val="28"/>
          <w:szCs w:val="28"/>
        </w:rPr>
        <w:t>джу та</w:t>
      </w:r>
      <w:proofErr w:type="gramEnd"/>
      <w:r>
        <w:rPr>
          <w:rFonts w:ascii="Times New Roman CYR" w:hAnsi="Times New Roman CYR" w:cs="Times New Roman CYR"/>
          <w:sz w:val="28"/>
          <w:szCs w:val="28"/>
        </w:rPr>
        <w:t xml:space="preserve"> демократичного стилю управління;</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розширення колегіальних форм управління;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підвищення ролі громадськості у вирішенні питань, пов'язаних з організацією навчально - 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спільно з адміністрацією розглядає і затверджує план роботи навчального закладу і контролює його виконання;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сприяє формуванню мережі класів навчального закладу, обґрунтовуючи її доцільність в органах виконавчої влади;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приймає спільно з педагогічною радою  рішення про  представлення до нагородження випускників навчального закладу похвальними листами  </w:t>
      </w:r>
      <w:r w:rsidRPr="001B2C36">
        <w:rPr>
          <w:sz w:val="28"/>
          <w:szCs w:val="28"/>
        </w:rPr>
        <w:t>«</w:t>
      </w:r>
      <w:r>
        <w:rPr>
          <w:rFonts w:ascii="Times New Roman CYR" w:hAnsi="Times New Roman CYR" w:cs="Times New Roman CYR"/>
          <w:sz w:val="28"/>
          <w:szCs w:val="28"/>
        </w:rPr>
        <w:t>За високі досягнення у навчанні</w:t>
      </w:r>
      <w:r w:rsidRPr="001B2C36">
        <w:rPr>
          <w:sz w:val="28"/>
          <w:szCs w:val="28"/>
        </w:rPr>
        <w:t xml:space="preserve">», </w:t>
      </w:r>
      <w:r>
        <w:rPr>
          <w:rFonts w:ascii="Times New Roman CYR" w:hAnsi="Times New Roman CYR" w:cs="Times New Roman CYR"/>
          <w:sz w:val="28"/>
          <w:szCs w:val="28"/>
        </w:rPr>
        <w:t>разом з педагогічною радою визначає доцільність вибору навчальних предметів варіативної частини;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бере участь у засіданнях атестаційної комісії з метою обговорення питань про присвоєння кваліфікаційних категорій учителям;</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виступає ініціатором проведення добродійних акцій; ініціює розгляд кадрових питань та бере участь у їх вирішенні;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розглядає питання родинного виховання;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сприяє педагогічній освіті батьків;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сприяє створенню та діяльності центрів дозвілля, а також залучає громадськість, батьків до участі в керівництві гуртками, іншими видами позакласної та позашкільної роботи, до проведення оздоровчих та культурно - масових заходів учнями;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може створювати постійні або тимчасові комісії з окремих напрямів роботи.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комісій та зміст їх роботи визначаються радою.</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4. </w:t>
      </w:r>
      <w:r>
        <w:rPr>
          <w:rFonts w:ascii="Times New Roman CYR" w:hAnsi="Times New Roman CYR" w:cs="Times New Roman CYR"/>
          <w:sz w:val="28"/>
          <w:szCs w:val="28"/>
        </w:rPr>
        <w:t>При навчальному закладі за рішення загальних зборів може створюватись і діяти піклувальна рада та інші органи громадського самоврядування.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Метою діяльності піклувальної ради є забезпечення  доступності загальної середньої освіти для всіх громадян, задоволення освітніх потреб, залучення широкої   громадськості до вирішення проблем навчання і виховання.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FC0D03">
        <w:rPr>
          <w:sz w:val="28"/>
          <w:szCs w:val="28"/>
        </w:rPr>
        <w:t xml:space="preserve"> </w:t>
      </w:r>
      <w:r>
        <w:rPr>
          <w:rFonts w:ascii="Times New Roman CYR" w:hAnsi="Times New Roman CYR" w:cs="Times New Roman CYR"/>
          <w:sz w:val="28"/>
          <w:szCs w:val="28"/>
        </w:rPr>
        <w:t>Основними завданнями піклувальної ради є:</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lastRenderedPageBreak/>
        <w:t xml:space="preserve">- </w:t>
      </w:r>
      <w:r>
        <w:rPr>
          <w:rFonts w:ascii="Times New Roman CYR" w:hAnsi="Times New Roman CYR" w:cs="Times New Roman CYR"/>
          <w:sz w:val="28"/>
          <w:szCs w:val="28"/>
        </w:rPr>
        <w:t>сприяння виконанню законодавства України щодо обов'язковості повної загальної середньої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запобігання дитячій бездоглядності;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організація змістовного дозвілля та оздоровлення учнів,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співпраця з органами виконавчої влади</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рганізаціями,підприємствами, установами, навчальними закладами, окремими громадянами, спрямована на поліпшення умов навчання і виховання учнів;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сприяння працевлаштування випускників навчального  закладу;</w:t>
      </w:r>
    </w:p>
    <w:p w:rsidR="00EF618A" w:rsidRDefault="00EF618A" w:rsidP="00EF6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стимулювання творчої праці учнів та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5</w:t>
      </w:r>
      <w:r w:rsidRPr="001B2C36">
        <w:rPr>
          <w:sz w:val="28"/>
          <w:szCs w:val="28"/>
          <w:lang w:val="ru-RU"/>
        </w:rPr>
        <w:t xml:space="preserve">. </w:t>
      </w:r>
      <w:r>
        <w:rPr>
          <w:rFonts w:ascii="Times New Roman CYR" w:hAnsi="Times New Roman CYR" w:cs="Times New Roman CYR"/>
          <w:sz w:val="28"/>
          <w:szCs w:val="28"/>
        </w:rPr>
        <w:t>Піклувальна рада формується у складі 9 осіб з представників місцевих органі виконавчої влади, підприємств, установ, організацій навчальних закладів, окремих громадян, у тому числі іноземних.</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Члени піклувальної ради обираються на зборах навчального закладу шляхом голосування більшістю голосів. Члени піклувальної ради працюють на громадських засадах. Не допускається втручання членів піклувальної ради в навчально-виховний процес (відвідування уроків тощо) без згоди керівника загальноосвітнього навчального закладу. У випадках, коли хтось із членів піклувальної ради вибуває, на загальних зборах на його місце обирається інша особа.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6</w:t>
      </w:r>
      <w:r w:rsidRPr="001B2C36">
        <w:rPr>
          <w:sz w:val="28"/>
          <w:szCs w:val="28"/>
          <w:lang w:val="ru-RU"/>
        </w:rPr>
        <w:t xml:space="preserve">. </w:t>
      </w:r>
      <w:r>
        <w:rPr>
          <w:rFonts w:ascii="Times New Roman CYR" w:hAnsi="Times New Roman CYR" w:cs="Times New Roman CYR"/>
          <w:sz w:val="28"/>
          <w:szCs w:val="28"/>
        </w:rPr>
        <w:t>Піклувальна рада діє на засадах:</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proofErr w:type="gramStart"/>
      <w:r>
        <w:rPr>
          <w:rFonts w:ascii="Times New Roman CYR" w:hAnsi="Times New Roman CYR" w:cs="Times New Roman CYR"/>
          <w:sz w:val="28"/>
          <w:szCs w:val="28"/>
        </w:rPr>
        <w:t>пр</w:t>
      </w:r>
      <w:proofErr w:type="gramEnd"/>
      <w:r>
        <w:rPr>
          <w:rFonts w:ascii="Times New Roman CYR" w:hAnsi="Times New Roman CYR" w:cs="Times New Roman CYR"/>
          <w:sz w:val="28"/>
          <w:szCs w:val="28"/>
        </w:rPr>
        <w:t>іоритету прав людини, гармонійного поєднання інтересів особи, суспільства, держави;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дотримання вимог законодавства України;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самоврядування;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колегіальність ухвалення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добровільності і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івноправності членства;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гласності.</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піклувальної ради планується довільно. Кількість засідань визначається їх доцільністю, але, як правило, не менше ніж 4 рази на рік. Позачергові засідання можуть проводитись також на вимогу третини і більше її членів.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Засідання піклувальної ради є правочинним, якщо на ньому присутні не менше 2-х третин її членів.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Рішення піклувальної ради приймається більшістю голосів. Піклувальна рада інформує про свою діяльність у доступній формі на зборах, а також масової інформації.</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Рішення піклувальної ради в семиденний термін доводиться до відома колективу закладу, батьків, громадськості.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Їх виконання організовується членами піклувальної ради. Очолює піклувальну раду голова, який обирається шляхом голосування на її засіданні з числа членів піклувальної ради, також обирається заступник та секретар.</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7</w:t>
      </w:r>
      <w:r w:rsidRPr="001B2C36">
        <w:rPr>
          <w:sz w:val="28"/>
          <w:szCs w:val="28"/>
          <w:lang w:val="ru-RU"/>
        </w:rPr>
        <w:t xml:space="preserve">. </w:t>
      </w:r>
      <w:r>
        <w:rPr>
          <w:rFonts w:ascii="Times New Roman CYR" w:hAnsi="Times New Roman CYR" w:cs="Times New Roman CYR"/>
          <w:sz w:val="28"/>
          <w:szCs w:val="28"/>
        </w:rPr>
        <w:t>Голова піклувальної ради: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скликає і координує роботу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іклувальної ради;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готує і проводить засідання, затверджує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 піклувальної ради;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визначає функції заступника, секретаря та інших члені</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представляє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іклувальну раду в установах, підприємствах та організаціях з  питань, віднесених до її повноважень.</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піклувальної ради має право: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делегувати свої повноваження членам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іклувальної ради.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sz w:val="28"/>
          <w:szCs w:val="28"/>
        </w:rPr>
        <w:t>8</w:t>
      </w:r>
      <w:r w:rsidRPr="001B2C36">
        <w:rPr>
          <w:sz w:val="28"/>
          <w:szCs w:val="28"/>
        </w:rPr>
        <w:t xml:space="preserve">. </w:t>
      </w:r>
      <w:r>
        <w:rPr>
          <w:rFonts w:ascii="Times New Roman CYR" w:hAnsi="Times New Roman CYR" w:cs="Times New Roman CYR"/>
          <w:sz w:val="28"/>
          <w:szCs w:val="28"/>
        </w:rPr>
        <w:t xml:space="preserve">Піклувальна рада має право: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 xml:space="preserve">вносити на розгляд органів виконавчої влади, керівника загальноосвітнього навчального закладу, зборів, пропозиції щодо зміцнення матеріально-технічної, навчально-виробничої, наукової, культурно-спортивної, </w:t>
      </w:r>
      <w:proofErr w:type="spellStart"/>
      <w:r>
        <w:rPr>
          <w:rFonts w:ascii="Times New Roman CYR" w:hAnsi="Times New Roman CYR" w:cs="Times New Roman CYR"/>
          <w:sz w:val="28"/>
          <w:szCs w:val="28"/>
        </w:rPr>
        <w:t>корекційно-відновлювальної</w:t>
      </w:r>
      <w:proofErr w:type="spellEnd"/>
      <w:r>
        <w:rPr>
          <w:rFonts w:ascii="Times New Roman CYR" w:hAnsi="Times New Roman CYR" w:cs="Times New Roman CYR"/>
          <w:sz w:val="28"/>
          <w:szCs w:val="28"/>
        </w:rPr>
        <w:t xml:space="preserve"> та лікувально-оздоровчої бази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залучати додаткові джерела фінансування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вживати заходи щодо зміцнення </w:t>
      </w:r>
      <w:proofErr w:type="gramStart"/>
      <w:r>
        <w:rPr>
          <w:rFonts w:ascii="Times New Roman CYR" w:hAnsi="Times New Roman CYR" w:cs="Times New Roman CYR"/>
          <w:sz w:val="28"/>
          <w:szCs w:val="28"/>
        </w:rPr>
        <w:t>матер</w:t>
      </w:r>
      <w:proofErr w:type="gramEnd"/>
      <w:r>
        <w:rPr>
          <w:rFonts w:ascii="Times New Roman CYR" w:hAnsi="Times New Roman CYR" w:cs="Times New Roman CYR"/>
          <w:sz w:val="28"/>
          <w:szCs w:val="28"/>
        </w:rPr>
        <w:t>іально-технічної і навчально-методичної бази навального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стимулювати творчу працю педагогічних працівників, учні</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брати участь у розгляді звернень громадян, що стосуються роботи навчального закладу, з метою сприяння їх вирішенню у встановленому порядку;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створювати комісії, ініціативні групи,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складу</w:t>
      </w:r>
      <w:proofErr w:type="gramEnd"/>
      <w:r>
        <w:rPr>
          <w:rFonts w:ascii="Times New Roman CYR" w:hAnsi="Times New Roman CYR" w:cs="Times New Roman CYR"/>
          <w:sz w:val="28"/>
          <w:szCs w:val="28"/>
        </w:rPr>
        <w:t xml:space="preserve"> яких входять представники громадськості, педагогічного колективу, батьки, або особи, які їх заміняють, представники учнівського самоврядування.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rPr>
        <w:t>9</w:t>
      </w:r>
      <w:r w:rsidRPr="001B2C36">
        <w:rPr>
          <w:sz w:val="28"/>
          <w:szCs w:val="28"/>
        </w:rPr>
        <w:t>.</w:t>
      </w:r>
      <w:r>
        <w:rPr>
          <w:rFonts w:ascii="Times New Roman CYR" w:hAnsi="Times New Roman CYR" w:cs="Times New Roman CYR"/>
          <w:sz w:val="28"/>
          <w:szCs w:val="28"/>
        </w:rPr>
        <w:t>Директор навчального закладу: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забезпечує реалізацію державної освітньої політики, діє від імені школи;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 </w:t>
      </w:r>
      <w:r>
        <w:rPr>
          <w:rFonts w:ascii="Times New Roman CYR" w:hAnsi="Times New Roman CYR" w:cs="Times New Roman CYR"/>
          <w:sz w:val="28"/>
          <w:szCs w:val="28"/>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EF618A" w:rsidRDefault="00EF618A" w:rsidP="00EF618A">
      <w:pPr>
        <w:autoSpaceDE w:val="0"/>
        <w:autoSpaceDN w:val="0"/>
        <w:adjustRightInd w:val="0"/>
        <w:ind w:left="708" w:firstLine="1"/>
        <w:jc w:val="both"/>
        <w:rPr>
          <w:rFonts w:ascii="Times New Roman CYR" w:hAnsi="Times New Roman CYR" w:cs="Times New Roman CYR"/>
          <w:sz w:val="28"/>
          <w:szCs w:val="28"/>
        </w:rPr>
      </w:pPr>
      <w:r>
        <w:rPr>
          <w:rFonts w:ascii="Times New Roman CYR" w:hAnsi="Times New Roman CYR" w:cs="Times New Roman CYR"/>
          <w:sz w:val="28"/>
          <w:szCs w:val="28"/>
        </w:rPr>
        <w:t>- відповідає за якість і ефективність роботи педагогічного колективу;</w:t>
      </w:r>
    </w:p>
    <w:p w:rsidR="00EF618A" w:rsidRDefault="00EF618A" w:rsidP="00EF618A">
      <w:pPr>
        <w:autoSpaceDE w:val="0"/>
        <w:autoSpaceDN w:val="0"/>
        <w:adjustRightInd w:val="0"/>
        <w:ind w:left="708" w:firstLine="1"/>
        <w:jc w:val="both"/>
        <w:rPr>
          <w:rFonts w:ascii="Times New Roman CYR" w:hAnsi="Times New Roman CYR" w:cs="Times New Roman CYR"/>
          <w:sz w:val="28"/>
          <w:szCs w:val="28"/>
        </w:rPr>
      </w:pPr>
      <w:r>
        <w:rPr>
          <w:rFonts w:ascii="Times New Roman CYR" w:hAnsi="Times New Roman CYR" w:cs="Times New Roman CYR"/>
          <w:sz w:val="28"/>
          <w:szCs w:val="28"/>
        </w:rPr>
        <w:t>- організовує та керує роботою батьківського комітету навчального закладу;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створює необхідні умови для участі учнів у позакласній та позашкільній роботі, проведення виховної роботи;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розпоряджається в установленому порядку шкільним майном і коштами, затверджує після погодження з радою кошторис та організовує його виконання, укладає угоди, відкриває рахунки в установах банків і є розпорядником кредитів;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видає у межах своєї компетенції накази та розпорядження, обов'язкові для всіх учасників навчально-виховного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організовує навчально-виховний процес, здійснює контроль за його ходом і результатами, відповідає за якість і ефективність роботи педагогічного колективу, за дотриманням вимог охорони дитинства і праці, створює необхідні умови для участі учнів у позакласній та позашкільній роботі;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за погодженням із профспілковим комітетом затверджує правила внутрішнього трудового розпорядку, посадові обов’язки працівників школи;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забезпечує права учнів на захист їх від будь-яких форм фізичного або психічного насильства;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призначає класних керівників, завідуючих навчальними кабінетами, майстернями, навчально-дослідними ділянками;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контролює організацію харчування і медичного обслуговування учнів;</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створює умови для творчого зростання педагогічних працівників, пошуку та застосування ними ефективних форм і методів навчання та виховання;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несе відповідальність за виконання Статутних вимог перед учнями, батьками, педагогічними працівниками та загальними зборами, засновником.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Школа працює за штатним розписом, затвердженим  відділом освіти, молоді та спорту Лугинської </w:t>
      </w:r>
      <w:r w:rsidR="00F3305A">
        <w:rPr>
          <w:rFonts w:ascii="Times New Roman CYR" w:hAnsi="Times New Roman CYR" w:cs="Times New Roman CYR"/>
          <w:sz w:val="28"/>
          <w:szCs w:val="28"/>
        </w:rPr>
        <w:t xml:space="preserve">селищної ради Лугинського району Житомирської області </w:t>
      </w:r>
      <w:r>
        <w:rPr>
          <w:rFonts w:ascii="Times New Roman CYR" w:hAnsi="Times New Roman CYR" w:cs="Times New Roman CYR"/>
          <w:sz w:val="28"/>
          <w:szCs w:val="28"/>
        </w:rPr>
        <w:t xml:space="preserve"> за погодженням  районним управлінням фінансів.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10</w:t>
      </w:r>
      <w:r w:rsidRPr="001B2C36">
        <w:rPr>
          <w:sz w:val="28"/>
          <w:szCs w:val="28"/>
          <w:lang w:val="ru-RU"/>
        </w:rPr>
        <w:t xml:space="preserve">. </w:t>
      </w:r>
      <w:r>
        <w:rPr>
          <w:rFonts w:ascii="Times New Roman CYR" w:hAnsi="Times New Roman CYR" w:cs="Times New Roman CYR"/>
          <w:sz w:val="28"/>
          <w:szCs w:val="28"/>
        </w:rPr>
        <w:t xml:space="preserve">У навчальному закладі створюється постійно діючий колегіальний орган </w:t>
      </w:r>
      <w:r>
        <w:rPr>
          <w:sz w:val="28"/>
          <w:szCs w:val="28"/>
        </w:rPr>
        <w:t>−</w:t>
      </w:r>
      <w:r>
        <w:rPr>
          <w:rFonts w:ascii="Times New Roman CYR" w:hAnsi="Times New Roman CYR" w:cs="Times New Roman CYR"/>
          <w:sz w:val="28"/>
          <w:szCs w:val="28"/>
        </w:rPr>
        <w:t xml:space="preserve"> педагогічна рада.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Головою педагогічної ради є директор школи.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Педагогічна рада:</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розглядає питання вдосконалення і методичного забезпечення навчально-виховного процесу;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обґрунтовує пропозиції, що надходять від педагогів, організацій, підприємств, установ про моральне та матеріальне заохочення учнів, застосування стягнень, залишення невстигаючих учнів для повторного навчання у тому самому класі або, за певних умов, переведення їх до наступного класу;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організовує роботу, пов'язану з підвищенням кваліфікації педагогічних працівників, розвитком їхньої ініціативності, впровадження у практику досягнень науки і передового педагогічного досвіду;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 навчальному закладі можуть створюватися учнівські та вчительські, громадські організації, що діють відповідно чинного законодавства України;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розглядає інші питання діяльності педагогічних працівників.</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Робота педагогічної ради планується в довільній формі відповідно до потреб школи. Члени педагогічної ради мають право виносити на її розгляд актуальні питання навчально-виховного процесу. Кількість засідань педагогічної ради визначається їх доцільністю, але не менше чотирьох разів на рік.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sz w:val="28"/>
          <w:szCs w:val="28"/>
          <w:lang w:val="ru-RU"/>
        </w:rPr>
        <w:t>11</w:t>
      </w:r>
      <w:r w:rsidRPr="001B2C36">
        <w:rPr>
          <w:sz w:val="28"/>
          <w:szCs w:val="28"/>
          <w:lang w:val="ru-RU"/>
        </w:rPr>
        <w:t>.</w:t>
      </w:r>
      <w:r>
        <w:rPr>
          <w:sz w:val="28"/>
          <w:szCs w:val="28"/>
          <w:lang w:val="ru-RU"/>
        </w:rPr>
        <w:t xml:space="preserve"> </w:t>
      </w:r>
      <w:r>
        <w:rPr>
          <w:rFonts w:ascii="Times New Roman CYR" w:hAnsi="Times New Roman CYR" w:cs="Times New Roman CYR"/>
          <w:sz w:val="28"/>
          <w:szCs w:val="28"/>
        </w:rPr>
        <w:t>Учнівські збори навчального закладу (класу) – колективний орган учнівського самоврядування.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Основною структурною ланкою навчального закладу є група дітей і клас колектив учнів, що формується з метою виконання завдань на основі їхніх вікових або психофізичних особливостей, рівня розвитку.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Учнівська конференція навчального закладу (класу):</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обирають органи учнівського самоврядування;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обирають своїх представників для участі в роботі громадського самоврядування;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залучають батьків до участі в керівництві гуртками та іншими видами позакласної та позашкільної роботи;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вносять на розгляд ради навчального закладу, педагогічної ради, директора та його заступників пропозиції щодо організації навчально-виховного процесу в класі та в навчальному закладі;</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запрошують педагога-вихователя, вчителів, представників державних органів управління, адміністрації навчального закладу для обговорення стану і перспектив роботи класу, групи школи, а також роз’яснення з окремих питань, що турбують батьків навчального закладу.  </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C47EE2">
        <w:rPr>
          <w:b/>
          <w:sz w:val="28"/>
          <w:szCs w:val="28"/>
          <w:lang w:val="en-US"/>
        </w:rPr>
        <w:t>V</w:t>
      </w:r>
      <w:r w:rsidRPr="00C47EE2">
        <w:rPr>
          <w:b/>
          <w:sz w:val="28"/>
          <w:szCs w:val="28"/>
          <w:lang w:val="ru-RU"/>
        </w:rPr>
        <w:t xml:space="preserve">. </w:t>
      </w:r>
      <w:r w:rsidRPr="00C47EE2">
        <w:rPr>
          <w:rFonts w:ascii="Times New Roman CYR" w:hAnsi="Times New Roman CYR" w:cs="Times New Roman CYR"/>
          <w:b/>
          <w:sz w:val="28"/>
          <w:szCs w:val="28"/>
        </w:rPr>
        <w:t>МАЙНО НАВЧАЛЬНОГО ЗАКЛАДУ</w:t>
      </w:r>
    </w:p>
    <w:p w:rsidR="00EF618A" w:rsidRPr="00C47EE2"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 xml:space="preserve">Майно навчального закладу складають основні фонди (приміщення, обладнання, тощо), а також інші цінності, вартість яких відображається в самостійному балансі.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Майно навчального закладу належить йому за правом власності, повного господарського відання або оперативного управління відповідно до чинного законодавства, рішення про заснування і Статуту навчального закладу та укладених ним угод і може ним розпорядитися лише за згодою власника.</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Навчальний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Вилучення основних фондів, оборотних коштів та іншого майна навчального закладу проводиться лише у випадках, передбачених чинним законодавством. Збитки, завдані внаслідок порушення його майнових прав іншими юридичними та фізичними особами, відшкодовуються відповідно до чинного законодавства.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забезпечення навчально-виховного процесу із дотриманням діючих нормативів база навчального закладу, крім класних приміщень, включає  навчальні кабінети, майстерні, спортивну кімнату,  бібліотеку, навчально-допоміжного персоналу.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Навчальний заклад має земельну ділянку, де розміщується спортивний майданчик, зони відпочинку, господарські будівлі тощо.  </w:t>
      </w:r>
    </w:p>
    <w:p w:rsidR="00EF618A" w:rsidRPr="001B2C36" w:rsidRDefault="00EF618A" w:rsidP="00EF618A">
      <w:pPr>
        <w:autoSpaceDE w:val="0"/>
        <w:autoSpaceDN w:val="0"/>
        <w:adjustRightInd w:val="0"/>
        <w:rPr>
          <w:sz w:val="28"/>
          <w:szCs w:val="28"/>
          <w:lang w:val="ru-RU"/>
        </w:rPr>
      </w:pPr>
    </w:p>
    <w:p w:rsidR="00F3305A" w:rsidRDefault="00F3305A" w:rsidP="00EF618A">
      <w:pPr>
        <w:autoSpaceDE w:val="0"/>
        <w:autoSpaceDN w:val="0"/>
        <w:adjustRightInd w:val="0"/>
        <w:jc w:val="center"/>
        <w:rPr>
          <w:b/>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C47EE2">
        <w:rPr>
          <w:b/>
          <w:sz w:val="28"/>
          <w:szCs w:val="28"/>
          <w:lang w:val="en-US"/>
        </w:rPr>
        <w:lastRenderedPageBreak/>
        <w:t>VI</w:t>
      </w:r>
      <w:r w:rsidRPr="00C47EE2">
        <w:rPr>
          <w:b/>
          <w:sz w:val="28"/>
          <w:szCs w:val="28"/>
          <w:lang w:val="ru-RU"/>
        </w:rPr>
        <w:t xml:space="preserve">. </w:t>
      </w:r>
      <w:r w:rsidRPr="00C47EE2">
        <w:rPr>
          <w:rFonts w:ascii="Times New Roman CYR" w:hAnsi="Times New Roman CYR" w:cs="Times New Roman CYR"/>
          <w:b/>
          <w:sz w:val="28"/>
          <w:szCs w:val="28"/>
        </w:rPr>
        <w:t>ФІНАНСОВО – ГОСПОДАРСЬКА ДІЯЛЬНІСТЬ</w:t>
      </w:r>
    </w:p>
    <w:p w:rsidR="00EF618A" w:rsidRPr="00C47EE2"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Фінансово-господарська діяльність навчального закладу здійснюється на основі його кошторису.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Джерелами формування кошторису навчального закладу є:</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кошти  засновника;</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кошти  районного  бюджету, що надходять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кошти фізичних та юридичних осіб (благодійні внески);</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добровільні грошові внески і пожертвування підприємств, установ, організацій та окремих громадян, іноземних юридичних і фізичних осіб.</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здійснення статутних повноважень школи може використовувати можливості комерційних банків, фірм, підприємств, організацій, добровільних фондів, асоціацій, профспілок тощо.</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Діловодство школи організовується відповідно до встановленого МОН порядку, українською мовою.</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Звітність школи встановлюється відповідно до вимог державної статистики.</w:t>
      </w:r>
    </w:p>
    <w:p w:rsidR="00EF618A" w:rsidRPr="001B2C36" w:rsidRDefault="00EF618A" w:rsidP="00EF618A">
      <w:pPr>
        <w:autoSpaceDE w:val="0"/>
        <w:autoSpaceDN w:val="0"/>
        <w:adjustRightInd w:val="0"/>
        <w:jc w:val="both"/>
        <w:rPr>
          <w:sz w:val="28"/>
          <w:szCs w:val="28"/>
          <w:lang w:val="ru-RU"/>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C47EE2">
        <w:rPr>
          <w:b/>
          <w:sz w:val="28"/>
          <w:szCs w:val="28"/>
          <w:lang w:val="en-US"/>
        </w:rPr>
        <w:t>VII</w:t>
      </w:r>
      <w:r w:rsidRPr="00C47EE2">
        <w:rPr>
          <w:b/>
          <w:sz w:val="28"/>
          <w:szCs w:val="28"/>
          <w:lang w:val="ru-RU"/>
        </w:rPr>
        <w:t xml:space="preserve">. </w:t>
      </w:r>
      <w:r w:rsidRPr="00C47EE2">
        <w:rPr>
          <w:rFonts w:ascii="Times New Roman CYR" w:hAnsi="Times New Roman CYR" w:cs="Times New Roman CYR"/>
          <w:b/>
          <w:sz w:val="28"/>
          <w:szCs w:val="28"/>
        </w:rPr>
        <w:t>МІЖНАРОДНЕ СПІВРОБІТНИЦТВО</w:t>
      </w:r>
    </w:p>
    <w:p w:rsidR="00EF618A" w:rsidRPr="00C47EE2"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FC0D03">
        <w:rPr>
          <w:sz w:val="28"/>
          <w:szCs w:val="28"/>
        </w:rPr>
        <w:t xml:space="preserve">1. </w:t>
      </w:r>
      <w:r>
        <w:rPr>
          <w:rFonts w:ascii="Times New Roman CYR" w:hAnsi="Times New Roman CYR" w:cs="Times New Roman CYR"/>
          <w:sz w:val="28"/>
          <w:szCs w:val="28"/>
        </w:rPr>
        <w:t xml:space="preserve">Навчальний заклад за наявності належної матеріально-технічної бази та соціально-культурної бази, власних надбань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2. </w:t>
      </w:r>
      <w:r>
        <w:rPr>
          <w:rFonts w:ascii="Times New Roman CYR" w:hAnsi="Times New Roman CYR" w:cs="Times New Roman CYR"/>
          <w:sz w:val="28"/>
          <w:szCs w:val="28"/>
        </w:rPr>
        <w:t>Навчальний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EF618A" w:rsidRPr="001B2C36" w:rsidRDefault="00EF618A" w:rsidP="00EF618A">
      <w:pPr>
        <w:autoSpaceDE w:val="0"/>
        <w:autoSpaceDN w:val="0"/>
        <w:adjustRightInd w:val="0"/>
        <w:ind w:firstLine="709"/>
        <w:jc w:val="both"/>
        <w:rPr>
          <w:sz w:val="28"/>
          <w:szCs w:val="28"/>
          <w:lang w:val="ru-RU"/>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C47EE2">
        <w:rPr>
          <w:b/>
          <w:sz w:val="28"/>
          <w:szCs w:val="28"/>
          <w:lang w:val="en-US"/>
        </w:rPr>
        <w:t>VIII</w:t>
      </w:r>
      <w:r w:rsidRPr="00C47EE2">
        <w:rPr>
          <w:b/>
          <w:sz w:val="28"/>
          <w:szCs w:val="28"/>
          <w:lang w:val="ru-RU"/>
        </w:rPr>
        <w:t xml:space="preserve">. </w:t>
      </w:r>
      <w:r w:rsidRPr="00C47EE2">
        <w:rPr>
          <w:rFonts w:ascii="Times New Roman CYR" w:hAnsi="Times New Roman CYR" w:cs="Times New Roman CYR"/>
          <w:b/>
          <w:sz w:val="28"/>
          <w:szCs w:val="28"/>
        </w:rPr>
        <w:t xml:space="preserve">КОНТРОЛЬ ЗА </w:t>
      </w:r>
      <w:proofErr w:type="gramStart"/>
      <w:r w:rsidRPr="00C47EE2">
        <w:rPr>
          <w:rFonts w:ascii="Times New Roman CYR" w:hAnsi="Times New Roman CYR" w:cs="Times New Roman CYR"/>
          <w:b/>
          <w:sz w:val="28"/>
          <w:szCs w:val="28"/>
        </w:rPr>
        <w:t>ДІЯЛЬНІСТЮ  НАВЧАЛЬНОГО</w:t>
      </w:r>
      <w:proofErr w:type="gramEnd"/>
      <w:r w:rsidRPr="00C47EE2">
        <w:rPr>
          <w:rFonts w:ascii="Times New Roman CYR" w:hAnsi="Times New Roman CYR" w:cs="Times New Roman CYR"/>
          <w:b/>
          <w:sz w:val="28"/>
          <w:szCs w:val="28"/>
        </w:rPr>
        <w:t xml:space="preserve"> ЗАКЛАДУ</w:t>
      </w:r>
    </w:p>
    <w:p w:rsidR="00EF618A" w:rsidRPr="00C47EE2"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 </w:t>
      </w:r>
      <w:r>
        <w:rPr>
          <w:rFonts w:ascii="Times New Roman CYR" w:hAnsi="Times New Roman CYR" w:cs="Times New Roman CYR"/>
          <w:sz w:val="28"/>
          <w:szCs w:val="28"/>
        </w:rPr>
        <w:t>Основною формою контролю за діяльністю навчального закладу є атестація, яка проводиться не рідше одного разу на 10 років, у порядку встановленому МОН.</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Державний контроль за діяльністю навчального закладу здійснюється з метою забезпечення реалізації єдиної державної політики в сфері </w:t>
      </w:r>
      <w:r w:rsidR="00E735F6">
        <w:rPr>
          <w:rFonts w:ascii="Times New Roman CYR" w:hAnsi="Times New Roman CYR" w:cs="Times New Roman CYR"/>
          <w:sz w:val="28"/>
          <w:szCs w:val="28"/>
        </w:rPr>
        <w:t>початкової освіти</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Державний контроль здійснюють МОН, Державна інспекція навчальних закладів.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одного-двох разів на рік.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p>
    <w:p w:rsidR="00EF618A" w:rsidRDefault="00EF618A" w:rsidP="00EF618A">
      <w:pPr>
        <w:autoSpaceDE w:val="0"/>
        <w:autoSpaceDN w:val="0"/>
        <w:adjustRightInd w:val="0"/>
        <w:jc w:val="center"/>
        <w:rPr>
          <w:rFonts w:ascii="Times New Roman CYR" w:hAnsi="Times New Roman CYR" w:cs="Times New Roman CYR"/>
          <w:b/>
          <w:sz w:val="28"/>
          <w:szCs w:val="28"/>
        </w:rPr>
      </w:pPr>
      <w:r w:rsidRPr="00C47EE2">
        <w:rPr>
          <w:b/>
          <w:sz w:val="28"/>
          <w:szCs w:val="28"/>
          <w:lang w:val="en-US"/>
        </w:rPr>
        <w:t>IX</w:t>
      </w:r>
      <w:r w:rsidRPr="00C47EE2">
        <w:rPr>
          <w:b/>
          <w:sz w:val="28"/>
          <w:szCs w:val="28"/>
          <w:lang w:val="ru-RU"/>
        </w:rPr>
        <w:t xml:space="preserve">. </w:t>
      </w:r>
      <w:r w:rsidRPr="00C47EE2">
        <w:rPr>
          <w:rFonts w:ascii="Times New Roman CYR" w:hAnsi="Times New Roman CYR" w:cs="Times New Roman CYR"/>
          <w:b/>
          <w:sz w:val="28"/>
          <w:szCs w:val="28"/>
        </w:rPr>
        <w:t>РЕОРГАНІЗАЦІЯ АБО ЛІКВІДАЦІЯ НАВЧАЛЬНОГО ЗАКЛАДУ</w:t>
      </w:r>
    </w:p>
    <w:p w:rsidR="00EF618A" w:rsidRPr="00C47EE2" w:rsidRDefault="00EF618A" w:rsidP="00EF618A">
      <w:pPr>
        <w:autoSpaceDE w:val="0"/>
        <w:autoSpaceDN w:val="0"/>
        <w:adjustRightInd w:val="0"/>
        <w:jc w:val="center"/>
        <w:rPr>
          <w:rFonts w:ascii="Times New Roman CYR" w:hAnsi="Times New Roman CYR" w:cs="Times New Roman CYR"/>
          <w:b/>
          <w:sz w:val="28"/>
          <w:szCs w:val="28"/>
        </w:rPr>
      </w:pP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1.</w:t>
      </w:r>
      <w:r>
        <w:rPr>
          <w:rFonts w:ascii="Times New Roman CYR" w:hAnsi="Times New Roman CYR" w:cs="Times New Roman CYR"/>
          <w:sz w:val="28"/>
          <w:szCs w:val="28"/>
        </w:rPr>
        <w:t xml:space="preserve">Навчальний заклад припиняє </w:t>
      </w:r>
      <w:proofErr w:type="gramStart"/>
      <w:r>
        <w:rPr>
          <w:rFonts w:ascii="Times New Roman CYR" w:hAnsi="Times New Roman CYR" w:cs="Times New Roman CYR"/>
          <w:sz w:val="28"/>
          <w:szCs w:val="28"/>
        </w:rPr>
        <w:t>свою</w:t>
      </w:r>
      <w:proofErr w:type="gramEnd"/>
      <w:r>
        <w:rPr>
          <w:rFonts w:ascii="Times New Roman CYR" w:hAnsi="Times New Roman CYR" w:cs="Times New Roman CYR"/>
          <w:sz w:val="28"/>
          <w:szCs w:val="28"/>
        </w:rPr>
        <w:t xml:space="preserve"> діяльність у встановленому законом порядку.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Формами припинення такої діяльності є ліквідація та реорганізація.</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Рішення про реорганізацію або ліквідацію школи приймає  Лугинська </w:t>
      </w:r>
      <w:r w:rsidR="00F3305A">
        <w:rPr>
          <w:rFonts w:ascii="Times New Roman CYR" w:hAnsi="Times New Roman CYR" w:cs="Times New Roman CYR"/>
          <w:sz w:val="28"/>
          <w:szCs w:val="28"/>
        </w:rPr>
        <w:t xml:space="preserve">селищна рада Лугинського району Житомирської області та </w:t>
      </w:r>
      <w:r>
        <w:rPr>
          <w:rFonts w:ascii="Times New Roman CYR" w:hAnsi="Times New Roman CYR" w:cs="Times New Roman CYR"/>
          <w:sz w:val="28"/>
          <w:szCs w:val="28"/>
        </w:rPr>
        <w:t>за пого</w:t>
      </w:r>
      <w:r w:rsidR="00F3305A">
        <w:rPr>
          <w:rFonts w:ascii="Times New Roman CYR" w:hAnsi="Times New Roman CYR" w:cs="Times New Roman CYR"/>
          <w:sz w:val="28"/>
          <w:szCs w:val="28"/>
        </w:rPr>
        <w:t>дженням  територіальної громади</w:t>
      </w:r>
      <w:r>
        <w:rPr>
          <w:rFonts w:ascii="Times New Roman CYR" w:hAnsi="Times New Roman CYR" w:cs="Times New Roman CYR"/>
          <w:sz w:val="28"/>
          <w:szCs w:val="28"/>
        </w:rPr>
        <w:t>.</w:t>
      </w:r>
    </w:p>
    <w:p w:rsidR="00EF618A" w:rsidRDefault="00EF618A" w:rsidP="00EF618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Реорганізація навчального закладу відбувається шляхом злиття, приєднання, поділу, виділення.</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Ліквідація проводиться ліквідаційною комісією, призначеною засновником, а у випадках ліквідації за рішенням арбітражного суду – ліквідаційною комісією, призначеною засновником, або за рішенням арбітражного суду.</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часу призначення ліквідаційної комісії до неї переходять повноваження щодо управління навчальним закладом.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rPr>
        <w:t xml:space="preserve">2. </w:t>
      </w:r>
      <w:r>
        <w:rPr>
          <w:rFonts w:ascii="Times New Roman CYR" w:hAnsi="Times New Roman CYR" w:cs="Times New Roman CYR"/>
          <w:sz w:val="28"/>
          <w:szCs w:val="28"/>
        </w:rPr>
        <w:t xml:space="preserve">Ліквідаційна комісія оцінює наявне майно школи, виявляє його дебіторів і кредиторів і розраховується з ними, складає ліквідаційний баланс і представляє його </w:t>
      </w:r>
      <w:proofErr w:type="spellStart"/>
      <w:r>
        <w:rPr>
          <w:rFonts w:ascii="Times New Roman CYR" w:hAnsi="Times New Roman CYR" w:cs="Times New Roman CYR"/>
          <w:sz w:val="28"/>
          <w:szCs w:val="28"/>
        </w:rPr>
        <w:t>Лугинській</w:t>
      </w:r>
      <w:proofErr w:type="spellEnd"/>
      <w:r w:rsidR="00F3305A">
        <w:rPr>
          <w:rFonts w:ascii="Times New Roman CYR" w:hAnsi="Times New Roman CYR" w:cs="Times New Roman CYR"/>
          <w:sz w:val="28"/>
          <w:szCs w:val="28"/>
        </w:rPr>
        <w:t xml:space="preserve"> селищній раді </w:t>
      </w:r>
      <w:proofErr w:type="spellStart"/>
      <w:r w:rsidR="00F3305A">
        <w:rPr>
          <w:rFonts w:ascii="Times New Roman CYR" w:hAnsi="Times New Roman CYR" w:cs="Times New Roman CYR"/>
          <w:sz w:val="28"/>
          <w:szCs w:val="28"/>
        </w:rPr>
        <w:t>Лугиського</w:t>
      </w:r>
      <w:proofErr w:type="spellEnd"/>
      <w:r w:rsidR="00F3305A">
        <w:rPr>
          <w:rFonts w:ascii="Times New Roman CYR" w:hAnsi="Times New Roman CYR" w:cs="Times New Roman CYR"/>
          <w:sz w:val="28"/>
          <w:szCs w:val="28"/>
        </w:rPr>
        <w:t xml:space="preserve"> району Житомирської області</w:t>
      </w:r>
      <w:r>
        <w:rPr>
          <w:rFonts w:ascii="Times New Roman CYR" w:hAnsi="Times New Roman CYR" w:cs="Times New Roman CYR"/>
          <w:sz w:val="28"/>
          <w:szCs w:val="28"/>
        </w:rPr>
        <w:t xml:space="preserve">. </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 xml:space="preserve">3. </w:t>
      </w:r>
      <w:r>
        <w:rPr>
          <w:rFonts w:ascii="Times New Roman CYR" w:hAnsi="Times New Roman CYR" w:cs="Times New Roman CYR"/>
          <w:sz w:val="28"/>
          <w:szCs w:val="28"/>
        </w:rPr>
        <w:t>У випадку реорганізації права та зобов’язання навчального закладу переходять до правонаступників відповідно до чинного законодавства або визначених навчальним закладом.</w:t>
      </w:r>
    </w:p>
    <w:p w:rsidR="00EF618A" w:rsidRDefault="00EF618A" w:rsidP="00EF618A">
      <w:pPr>
        <w:autoSpaceDE w:val="0"/>
        <w:autoSpaceDN w:val="0"/>
        <w:adjustRightInd w:val="0"/>
        <w:ind w:firstLine="709"/>
        <w:jc w:val="both"/>
        <w:rPr>
          <w:rFonts w:ascii="Times New Roman CYR" w:hAnsi="Times New Roman CYR" w:cs="Times New Roman CYR"/>
          <w:sz w:val="28"/>
          <w:szCs w:val="28"/>
        </w:rPr>
      </w:pPr>
      <w:r w:rsidRPr="001B2C36">
        <w:rPr>
          <w:sz w:val="28"/>
          <w:szCs w:val="28"/>
          <w:lang w:val="ru-RU"/>
        </w:rPr>
        <w:t>4.</w:t>
      </w:r>
      <w:r>
        <w:rPr>
          <w:rFonts w:ascii="Times New Roman CYR" w:hAnsi="Times New Roman CYR" w:cs="Times New Roman CYR"/>
          <w:sz w:val="28"/>
          <w:szCs w:val="28"/>
        </w:rPr>
        <w:t xml:space="preserve">При реорганізації чи ліквідації навчального закладу учням, які навчаються в ньому, </w:t>
      </w:r>
      <w:proofErr w:type="gramStart"/>
      <w:r>
        <w:rPr>
          <w:rFonts w:ascii="Times New Roman CYR" w:hAnsi="Times New Roman CYR" w:cs="Times New Roman CYR"/>
          <w:sz w:val="28"/>
          <w:szCs w:val="28"/>
        </w:rPr>
        <w:t>повинна</w:t>
      </w:r>
      <w:proofErr w:type="gramEnd"/>
      <w:r>
        <w:rPr>
          <w:rFonts w:ascii="Times New Roman CYR" w:hAnsi="Times New Roman CYR" w:cs="Times New Roman CYR"/>
          <w:sz w:val="28"/>
          <w:szCs w:val="28"/>
        </w:rPr>
        <w:t>, бути забезпечена можливість продовження навчання відповідно до чинного законодавства.</w:t>
      </w:r>
    </w:p>
    <w:p w:rsidR="00EF618A" w:rsidRDefault="00EF618A" w:rsidP="00EF618A"/>
    <w:p w:rsidR="00EF618A" w:rsidRDefault="00EF618A" w:rsidP="00EF618A"/>
    <w:p w:rsidR="00406606" w:rsidRDefault="007C0DD7"/>
    <w:sectPr w:rsidR="00406606" w:rsidSect="007942B1">
      <w:headerReference w:type="even" r:id="rId7"/>
      <w:headerReference w:type="default" r:id="rId8"/>
      <w:pgSz w:w="12240" w:h="15840"/>
      <w:pgMar w:top="1134" w:right="567" w:bottom="1134" w:left="1701"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D7" w:rsidRDefault="007C0DD7" w:rsidP="00F02079">
      <w:r>
        <w:separator/>
      </w:r>
    </w:p>
  </w:endnote>
  <w:endnote w:type="continuationSeparator" w:id="0">
    <w:p w:rsidR="007C0DD7" w:rsidRDefault="007C0DD7" w:rsidP="00F02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D7" w:rsidRDefault="007C0DD7" w:rsidP="00F02079">
      <w:r>
        <w:separator/>
      </w:r>
    </w:p>
  </w:footnote>
  <w:footnote w:type="continuationSeparator" w:id="0">
    <w:p w:rsidR="007C0DD7" w:rsidRDefault="007C0DD7" w:rsidP="00F0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1" w:rsidRDefault="00F02079" w:rsidP="005C302F">
    <w:pPr>
      <w:pStyle w:val="a3"/>
      <w:framePr w:wrap="around" w:vAnchor="text" w:hAnchor="margin" w:xAlign="center" w:y="1"/>
      <w:rPr>
        <w:rStyle w:val="a5"/>
      </w:rPr>
    </w:pPr>
    <w:r>
      <w:rPr>
        <w:rStyle w:val="a5"/>
      </w:rPr>
      <w:fldChar w:fldCharType="begin"/>
    </w:r>
    <w:r w:rsidR="00EF618A">
      <w:rPr>
        <w:rStyle w:val="a5"/>
      </w:rPr>
      <w:instrText xml:space="preserve">PAGE  </w:instrText>
    </w:r>
    <w:r>
      <w:rPr>
        <w:rStyle w:val="a5"/>
      </w:rPr>
      <w:fldChar w:fldCharType="end"/>
    </w:r>
  </w:p>
  <w:p w:rsidR="007942B1" w:rsidRDefault="007C0D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1" w:rsidRDefault="00F02079" w:rsidP="005C302F">
    <w:pPr>
      <w:pStyle w:val="a3"/>
      <w:framePr w:wrap="around" w:vAnchor="text" w:hAnchor="margin" w:xAlign="center" w:y="1"/>
      <w:rPr>
        <w:rStyle w:val="a5"/>
      </w:rPr>
    </w:pPr>
    <w:r>
      <w:rPr>
        <w:rStyle w:val="a5"/>
      </w:rPr>
      <w:fldChar w:fldCharType="begin"/>
    </w:r>
    <w:r w:rsidR="00EF618A">
      <w:rPr>
        <w:rStyle w:val="a5"/>
      </w:rPr>
      <w:instrText xml:space="preserve">PAGE  </w:instrText>
    </w:r>
    <w:r>
      <w:rPr>
        <w:rStyle w:val="a5"/>
      </w:rPr>
      <w:fldChar w:fldCharType="separate"/>
    </w:r>
    <w:r w:rsidR="00F3305A">
      <w:rPr>
        <w:rStyle w:val="a5"/>
        <w:noProof/>
      </w:rPr>
      <w:t>2</w:t>
    </w:r>
    <w:r>
      <w:rPr>
        <w:rStyle w:val="a5"/>
      </w:rPr>
      <w:fldChar w:fldCharType="end"/>
    </w:r>
  </w:p>
  <w:p w:rsidR="007942B1" w:rsidRDefault="007C0D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F4381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18A"/>
    <w:rsid w:val="000E2F4B"/>
    <w:rsid w:val="00162C85"/>
    <w:rsid w:val="00201973"/>
    <w:rsid w:val="002F59E5"/>
    <w:rsid w:val="00697997"/>
    <w:rsid w:val="007C0DD7"/>
    <w:rsid w:val="009C54CC"/>
    <w:rsid w:val="00A553B7"/>
    <w:rsid w:val="00E607AE"/>
    <w:rsid w:val="00E735F6"/>
    <w:rsid w:val="00EC40DF"/>
    <w:rsid w:val="00EF618A"/>
    <w:rsid w:val="00F02079"/>
    <w:rsid w:val="00F33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8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618A"/>
    <w:pPr>
      <w:tabs>
        <w:tab w:val="center" w:pos="4677"/>
        <w:tab w:val="right" w:pos="9355"/>
      </w:tabs>
    </w:pPr>
  </w:style>
  <w:style w:type="character" w:customStyle="1" w:styleId="a4">
    <w:name w:val="Верхний колонтитул Знак"/>
    <w:basedOn w:val="a0"/>
    <w:link w:val="a3"/>
    <w:rsid w:val="00EF618A"/>
    <w:rPr>
      <w:rFonts w:ascii="Times New Roman" w:eastAsia="Times New Roman" w:hAnsi="Times New Roman" w:cs="Times New Roman"/>
      <w:sz w:val="24"/>
      <w:szCs w:val="24"/>
      <w:lang w:val="uk-UA" w:eastAsia="ru-RU"/>
    </w:rPr>
  </w:style>
  <w:style w:type="character" w:styleId="a5">
    <w:name w:val="page number"/>
    <w:basedOn w:val="a0"/>
    <w:rsid w:val="00EF61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7101</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2001-12-31T23:30:00Z</dcterms:created>
  <dcterms:modified xsi:type="dcterms:W3CDTF">2001-12-31T23:30:00Z</dcterms:modified>
</cp:coreProperties>
</file>