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01044" w14:textId="77777777" w:rsidR="00B2159F" w:rsidRDefault="001D4E67" w:rsidP="001D4E67">
      <w:pPr>
        <w:spacing w:line="276" w:lineRule="auto"/>
        <w:rPr>
          <w:b/>
          <w:noProof/>
          <w:lang w:val="uk-UA"/>
        </w:rPr>
      </w:pPr>
      <w:r>
        <w:rPr>
          <w:lang w:val="uk-UA"/>
        </w:rPr>
        <w:t xml:space="preserve">                                                                                  </w:t>
      </w:r>
      <w:r w:rsidR="00B2159F" w:rsidRPr="007002BB">
        <w:rPr>
          <w:b/>
          <w:noProof/>
          <w:lang w:val="uk-UA"/>
        </w:rPr>
        <w:t>ЗАТВЕРДЖУЮ</w:t>
      </w:r>
    </w:p>
    <w:p w14:paraId="1EECB4DB" w14:textId="5B084314" w:rsidR="00B2159F" w:rsidRPr="00D1115A" w:rsidRDefault="00B2159F" w:rsidP="001D4E67">
      <w:pPr>
        <w:spacing w:line="276" w:lineRule="auto"/>
        <w:ind w:firstLine="851"/>
        <w:jc w:val="right"/>
        <w:rPr>
          <w:noProof/>
          <w:lang w:val="uk-UA"/>
        </w:rPr>
      </w:pPr>
      <w:r w:rsidRPr="00D1115A">
        <w:rPr>
          <w:noProof/>
          <w:lang w:val="uk-UA"/>
        </w:rPr>
        <w:t>Директор</w:t>
      </w:r>
      <w:r w:rsidR="001D4E67">
        <w:rPr>
          <w:noProof/>
          <w:lang w:val="uk-UA"/>
        </w:rPr>
        <w:t xml:space="preserve"> </w:t>
      </w:r>
      <w:r w:rsidR="002F0ECA">
        <w:rPr>
          <w:noProof/>
          <w:lang w:val="uk-UA"/>
        </w:rPr>
        <w:t>ліцею</w:t>
      </w:r>
      <w:r>
        <w:rPr>
          <w:noProof/>
          <w:lang w:val="uk-UA"/>
        </w:rPr>
        <w:t>_____Галина КОЗЛОВСЬКА</w:t>
      </w:r>
    </w:p>
    <w:p w14:paraId="79E2F937" w14:textId="02EE0C9C" w:rsidR="00B2159F" w:rsidRPr="00D1115A" w:rsidRDefault="00C858B0" w:rsidP="00B2159F">
      <w:pPr>
        <w:spacing w:line="276" w:lineRule="auto"/>
        <w:ind w:firstLine="851"/>
        <w:jc w:val="right"/>
        <w:rPr>
          <w:noProof/>
          <w:lang w:val="uk-UA"/>
        </w:rPr>
      </w:pPr>
      <w:r>
        <w:rPr>
          <w:noProof/>
          <w:lang w:val="uk-UA"/>
        </w:rPr>
        <w:t xml:space="preserve"> «______»_______________202</w:t>
      </w:r>
      <w:r w:rsidR="00F04D9A">
        <w:rPr>
          <w:noProof/>
          <w:lang w:val="uk-UA"/>
        </w:rPr>
        <w:t>4</w:t>
      </w:r>
      <w:r w:rsidR="00B2159F">
        <w:rPr>
          <w:noProof/>
          <w:lang w:val="uk-UA"/>
        </w:rPr>
        <w:t xml:space="preserve"> </w:t>
      </w:r>
      <w:r w:rsidR="00B2159F" w:rsidRPr="00D1115A">
        <w:rPr>
          <w:noProof/>
          <w:lang w:val="uk-UA"/>
        </w:rPr>
        <w:t xml:space="preserve"> р.                                                           </w:t>
      </w:r>
    </w:p>
    <w:p w14:paraId="137FB403" w14:textId="77777777" w:rsidR="00B2159F" w:rsidRPr="00D1115A" w:rsidRDefault="00B2159F" w:rsidP="00B2159F">
      <w:pPr>
        <w:spacing w:line="276" w:lineRule="auto"/>
        <w:ind w:firstLine="851"/>
        <w:jc w:val="center"/>
        <w:rPr>
          <w:noProof/>
          <w:lang w:val="uk-UA"/>
        </w:rPr>
      </w:pPr>
      <w:r w:rsidRPr="00D1115A">
        <w:rPr>
          <w:noProof/>
          <w:lang w:val="uk-UA"/>
        </w:rPr>
        <w:t xml:space="preserve">                                             М.П.</w:t>
      </w:r>
    </w:p>
    <w:p w14:paraId="2529827A" w14:textId="77777777" w:rsidR="00B2159F" w:rsidRPr="007002BB" w:rsidRDefault="00B2159F" w:rsidP="00B2159F">
      <w:pPr>
        <w:spacing w:line="276" w:lineRule="auto"/>
        <w:ind w:firstLine="851"/>
        <w:rPr>
          <w:b/>
          <w:noProof/>
          <w:lang w:val="uk-UA"/>
        </w:rPr>
      </w:pPr>
    </w:p>
    <w:p w14:paraId="447F3C51" w14:textId="77777777" w:rsidR="00B2159F" w:rsidRPr="007002BB" w:rsidRDefault="00B2159F" w:rsidP="00B2159F">
      <w:pPr>
        <w:spacing w:line="276" w:lineRule="auto"/>
        <w:ind w:firstLine="851"/>
        <w:rPr>
          <w:b/>
          <w:noProof/>
          <w:lang w:val="uk-UA"/>
        </w:rPr>
      </w:pPr>
    </w:p>
    <w:p w14:paraId="6039B987" w14:textId="77777777" w:rsidR="00B2159F" w:rsidRDefault="00B2159F" w:rsidP="00B2159F">
      <w:pPr>
        <w:spacing w:line="276" w:lineRule="auto"/>
        <w:ind w:firstLine="851"/>
        <w:jc w:val="center"/>
        <w:rPr>
          <w:b/>
          <w:noProof/>
          <w:sz w:val="48"/>
          <w:szCs w:val="48"/>
          <w:lang w:val="uk-UA"/>
        </w:rPr>
      </w:pPr>
    </w:p>
    <w:p w14:paraId="218F6289" w14:textId="77777777" w:rsidR="00B2159F" w:rsidRDefault="00B2159F" w:rsidP="00B2159F">
      <w:pPr>
        <w:spacing w:line="276" w:lineRule="auto"/>
        <w:ind w:firstLine="851"/>
        <w:jc w:val="center"/>
        <w:rPr>
          <w:b/>
          <w:noProof/>
          <w:sz w:val="48"/>
          <w:szCs w:val="48"/>
          <w:lang w:val="uk-UA"/>
        </w:rPr>
      </w:pPr>
    </w:p>
    <w:p w14:paraId="14C3EA3A" w14:textId="77777777" w:rsidR="00B2159F" w:rsidRPr="007002BB" w:rsidRDefault="00B2159F" w:rsidP="00B2159F">
      <w:pPr>
        <w:spacing w:line="276" w:lineRule="auto"/>
        <w:ind w:firstLine="851"/>
        <w:jc w:val="center"/>
        <w:rPr>
          <w:b/>
          <w:noProof/>
          <w:sz w:val="48"/>
          <w:szCs w:val="48"/>
          <w:lang w:val="uk-UA"/>
        </w:rPr>
      </w:pPr>
      <w:r w:rsidRPr="007002BB">
        <w:rPr>
          <w:b/>
          <w:noProof/>
          <w:sz w:val="48"/>
          <w:szCs w:val="48"/>
          <w:lang w:val="uk-UA"/>
        </w:rPr>
        <w:t>Освітня програма</w:t>
      </w:r>
    </w:p>
    <w:p w14:paraId="4B49967B" w14:textId="77777777" w:rsidR="0091477D" w:rsidRDefault="0091477D" w:rsidP="00B2159F">
      <w:pPr>
        <w:spacing w:line="276" w:lineRule="auto"/>
        <w:ind w:firstLine="851"/>
        <w:jc w:val="center"/>
        <w:rPr>
          <w:b/>
          <w:noProof/>
          <w:sz w:val="48"/>
          <w:szCs w:val="48"/>
          <w:lang w:val="uk-UA"/>
        </w:rPr>
      </w:pPr>
      <w:r>
        <w:rPr>
          <w:b/>
          <w:noProof/>
          <w:sz w:val="48"/>
          <w:szCs w:val="48"/>
          <w:lang w:val="uk-UA"/>
        </w:rPr>
        <w:t>Качанівського ліцею</w:t>
      </w:r>
    </w:p>
    <w:p w14:paraId="2A0B4FBA" w14:textId="38F49440" w:rsidR="00B2159F" w:rsidRPr="007002BB" w:rsidRDefault="00C858B0" w:rsidP="00B2159F">
      <w:pPr>
        <w:spacing w:line="276" w:lineRule="auto"/>
        <w:ind w:firstLine="851"/>
        <w:jc w:val="center"/>
        <w:rPr>
          <w:b/>
          <w:noProof/>
          <w:sz w:val="48"/>
          <w:szCs w:val="48"/>
          <w:lang w:val="uk-UA"/>
        </w:rPr>
      </w:pPr>
      <w:r>
        <w:rPr>
          <w:b/>
          <w:noProof/>
          <w:sz w:val="48"/>
          <w:szCs w:val="48"/>
          <w:lang w:val="uk-UA"/>
        </w:rPr>
        <w:t>на 202</w:t>
      </w:r>
      <w:r w:rsidR="00833192">
        <w:rPr>
          <w:b/>
          <w:noProof/>
          <w:sz w:val="48"/>
          <w:szCs w:val="48"/>
          <w:lang w:val="uk-UA"/>
        </w:rPr>
        <w:t>4</w:t>
      </w:r>
      <w:r>
        <w:rPr>
          <w:b/>
          <w:noProof/>
          <w:sz w:val="48"/>
          <w:szCs w:val="48"/>
          <w:lang w:val="uk-UA"/>
        </w:rPr>
        <w:t xml:space="preserve"> - 202</w:t>
      </w:r>
      <w:r w:rsidR="00833192">
        <w:rPr>
          <w:b/>
          <w:noProof/>
          <w:sz w:val="48"/>
          <w:szCs w:val="48"/>
          <w:lang w:val="uk-UA"/>
        </w:rPr>
        <w:t>5</w:t>
      </w:r>
      <w:r w:rsidR="00B2159F" w:rsidRPr="007002BB">
        <w:rPr>
          <w:b/>
          <w:noProof/>
          <w:sz w:val="48"/>
          <w:szCs w:val="48"/>
          <w:lang w:val="uk-UA"/>
        </w:rPr>
        <w:t xml:space="preserve"> навчальний рік</w:t>
      </w:r>
    </w:p>
    <w:p w14:paraId="0EFE569C" w14:textId="77777777" w:rsidR="00B2159F" w:rsidRDefault="00B2159F" w:rsidP="00B2159F">
      <w:pPr>
        <w:spacing w:line="276" w:lineRule="auto"/>
        <w:ind w:firstLine="851"/>
        <w:jc w:val="center"/>
        <w:rPr>
          <w:b/>
          <w:noProof/>
          <w:sz w:val="48"/>
          <w:szCs w:val="48"/>
          <w:lang w:val="uk-UA"/>
        </w:rPr>
      </w:pPr>
      <w:r>
        <w:rPr>
          <w:b/>
          <w:noProof/>
          <w:sz w:val="48"/>
          <w:szCs w:val="48"/>
          <w:lang w:val="uk-UA"/>
        </w:rPr>
        <w:t>І ступінь</w:t>
      </w:r>
    </w:p>
    <w:p w14:paraId="4E4D4F73" w14:textId="77777777" w:rsidR="00B2159F" w:rsidRPr="007D6934" w:rsidRDefault="004369DD" w:rsidP="00B2159F">
      <w:pPr>
        <w:spacing w:line="276" w:lineRule="auto"/>
        <w:ind w:left="851"/>
        <w:jc w:val="center"/>
        <w:rPr>
          <w:b/>
          <w:noProof/>
          <w:sz w:val="48"/>
          <w:szCs w:val="48"/>
          <w:lang w:val="uk-UA"/>
        </w:rPr>
      </w:pPr>
      <w:r>
        <w:rPr>
          <w:b/>
          <w:noProof/>
          <w:sz w:val="48"/>
          <w:szCs w:val="48"/>
          <w:lang w:val="uk-UA"/>
        </w:rPr>
        <w:t xml:space="preserve"> 1-4</w:t>
      </w:r>
      <w:r w:rsidR="00B2159F" w:rsidRPr="007D6934">
        <w:rPr>
          <w:b/>
          <w:noProof/>
          <w:sz w:val="48"/>
          <w:szCs w:val="48"/>
          <w:lang w:val="uk-UA"/>
        </w:rPr>
        <w:t xml:space="preserve"> клас</w:t>
      </w:r>
      <w:r w:rsidR="00B2159F">
        <w:rPr>
          <w:b/>
          <w:noProof/>
          <w:sz w:val="48"/>
          <w:szCs w:val="48"/>
          <w:lang w:val="uk-UA"/>
        </w:rPr>
        <w:t>и</w:t>
      </w:r>
    </w:p>
    <w:p w14:paraId="06EDD223" w14:textId="77777777" w:rsidR="00B2159F" w:rsidRPr="007002BB" w:rsidRDefault="00B2159F" w:rsidP="00B2159F">
      <w:pPr>
        <w:spacing w:line="276" w:lineRule="auto"/>
        <w:ind w:firstLine="851"/>
        <w:jc w:val="center"/>
        <w:rPr>
          <w:b/>
          <w:noProof/>
          <w:sz w:val="48"/>
          <w:szCs w:val="48"/>
          <w:lang w:val="uk-UA"/>
        </w:rPr>
      </w:pPr>
    </w:p>
    <w:p w14:paraId="6CA336A5" w14:textId="77777777" w:rsidR="00B2159F" w:rsidRPr="007002BB" w:rsidRDefault="00B2159F" w:rsidP="00B2159F">
      <w:pPr>
        <w:spacing w:line="276" w:lineRule="auto"/>
        <w:ind w:firstLine="851"/>
        <w:jc w:val="center"/>
        <w:rPr>
          <w:b/>
          <w:noProof/>
          <w:lang w:val="uk-UA"/>
        </w:rPr>
      </w:pPr>
    </w:p>
    <w:p w14:paraId="4C743F0B" w14:textId="77777777" w:rsidR="00B2159F" w:rsidRPr="007002BB" w:rsidRDefault="00B2159F" w:rsidP="00B2159F">
      <w:pPr>
        <w:spacing w:line="276" w:lineRule="auto"/>
        <w:ind w:firstLine="851"/>
        <w:rPr>
          <w:b/>
          <w:noProof/>
          <w:lang w:val="uk-UA"/>
        </w:rPr>
      </w:pPr>
    </w:p>
    <w:p w14:paraId="22A36071" w14:textId="77777777" w:rsidR="00B2159F" w:rsidRDefault="00B2159F" w:rsidP="00B2159F">
      <w:pPr>
        <w:spacing w:line="276" w:lineRule="auto"/>
        <w:ind w:firstLine="851"/>
        <w:jc w:val="right"/>
        <w:rPr>
          <w:b/>
          <w:noProof/>
          <w:lang w:val="uk-UA"/>
        </w:rPr>
      </w:pPr>
    </w:p>
    <w:p w14:paraId="70B7818D" w14:textId="77777777" w:rsidR="00B2159F" w:rsidRDefault="00B2159F" w:rsidP="00B2159F">
      <w:pPr>
        <w:spacing w:line="276" w:lineRule="auto"/>
        <w:ind w:firstLine="851"/>
        <w:jc w:val="right"/>
        <w:rPr>
          <w:b/>
          <w:noProof/>
          <w:lang w:val="uk-UA"/>
        </w:rPr>
      </w:pPr>
    </w:p>
    <w:p w14:paraId="4AF1E865" w14:textId="77777777" w:rsidR="00B2159F" w:rsidRDefault="00B2159F" w:rsidP="00B2159F">
      <w:pPr>
        <w:spacing w:line="276" w:lineRule="auto"/>
        <w:ind w:firstLine="851"/>
        <w:jc w:val="right"/>
        <w:rPr>
          <w:b/>
          <w:noProof/>
          <w:lang w:val="uk-UA"/>
        </w:rPr>
      </w:pPr>
    </w:p>
    <w:p w14:paraId="3D6D535E" w14:textId="77777777" w:rsidR="00B2159F" w:rsidRDefault="00B2159F" w:rsidP="00B2159F">
      <w:pPr>
        <w:spacing w:line="276" w:lineRule="auto"/>
        <w:ind w:firstLine="851"/>
        <w:jc w:val="right"/>
        <w:rPr>
          <w:b/>
          <w:noProof/>
          <w:lang w:val="uk-UA"/>
        </w:rPr>
      </w:pPr>
    </w:p>
    <w:p w14:paraId="26240D79" w14:textId="77777777" w:rsidR="00B2159F" w:rsidRDefault="00B2159F" w:rsidP="00B2159F">
      <w:pPr>
        <w:spacing w:line="276" w:lineRule="auto"/>
        <w:ind w:firstLine="851"/>
        <w:jc w:val="right"/>
        <w:rPr>
          <w:b/>
          <w:noProof/>
          <w:lang w:val="uk-UA"/>
        </w:rPr>
      </w:pPr>
    </w:p>
    <w:p w14:paraId="5025AA01" w14:textId="77777777" w:rsidR="00B2159F" w:rsidRDefault="00B2159F" w:rsidP="00B2159F">
      <w:pPr>
        <w:spacing w:line="276" w:lineRule="auto"/>
        <w:ind w:firstLine="851"/>
        <w:jc w:val="right"/>
        <w:rPr>
          <w:b/>
          <w:noProof/>
          <w:lang w:val="uk-UA"/>
        </w:rPr>
      </w:pPr>
    </w:p>
    <w:p w14:paraId="4FF7DA67" w14:textId="77777777" w:rsidR="00B2159F" w:rsidRDefault="00B2159F" w:rsidP="00B2159F">
      <w:pPr>
        <w:spacing w:line="276" w:lineRule="auto"/>
        <w:ind w:firstLine="851"/>
        <w:jc w:val="right"/>
        <w:rPr>
          <w:b/>
          <w:noProof/>
          <w:lang w:val="uk-UA"/>
        </w:rPr>
      </w:pPr>
    </w:p>
    <w:p w14:paraId="72828CCA" w14:textId="77777777" w:rsidR="00B2159F" w:rsidRDefault="00B2159F" w:rsidP="00B2159F">
      <w:pPr>
        <w:spacing w:line="276" w:lineRule="auto"/>
        <w:ind w:firstLine="851"/>
        <w:jc w:val="right"/>
        <w:rPr>
          <w:b/>
          <w:noProof/>
          <w:lang w:val="uk-UA"/>
        </w:rPr>
      </w:pPr>
    </w:p>
    <w:p w14:paraId="15600664" w14:textId="77777777" w:rsidR="00B2159F" w:rsidRDefault="00B2159F" w:rsidP="00B2159F">
      <w:pPr>
        <w:spacing w:line="276" w:lineRule="auto"/>
        <w:ind w:firstLine="851"/>
        <w:jc w:val="right"/>
        <w:rPr>
          <w:b/>
          <w:noProof/>
          <w:lang w:val="uk-UA"/>
        </w:rPr>
      </w:pPr>
    </w:p>
    <w:p w14:paraId="1FE1D81D" w14:textId="77777777" w:rsidR="00B2159F" w:rsidRDefault="00B2159F" w:rsidP="00B2159F">
      <w:pPr>
        <w:spacing w:line="276" w:lineRule="auto"/>
        <w:ind w:firstLine="851"/>
        <w:jc w:val="right"/>
        <w:rPr>
          <w:b/>
          <w:noProof/>
          <w:lang w:val="uk-UA"/>
        </w:rPr>
      </w:pPr>
    </w:p>
    <w:p w14:paraId="362C8356" w14:textId="77777777" w:rsidR="004F7924" w:rsidRDefault="004F7924" w:rsidP="00B2159F">
      <w:pPr>
        <w:spacing w:line="276" w:lineRule="auto"/>
        <w:ind w:firstLine="851"/>
        <w:jc w:val="right"/>
        <w:rPr>
          <w:b/>
          <w:noProof/>
          <w:lang w:val="uk-UA"/>
        </w:rPr>
      </w:pPr>
    </w:p>
    <w:p w14:paraId="64B759EC" w14:textId="77777777" w:rsidR="004F7924" w:rsidRDefault="004F7924" w:rsidP="00B2159F">
      <w:pPr>
        <w:spacing w:line="276" w:lineRule="auto"/>
        <w:ind w:firstLine="851"/>
        <w:jc w:val="right"/>
        <w:rPr>
          <w:b/>
          <w:noProof/>
          <w:lang w:val="uk-UA"/>
        </w:rPr>
      </w:pPr>
    </w:p>
    <w:p w14:paraId="6901B136" w14:textId="77777777" w:rsidR="004F7924" w:rsidRDefault="004F7924" w:rsidP="00B2159F">
      <w:pPr>
        <w:spacing w:line="276" w:lineRule="auto"/>
        <w:ind w:firstLine="851"/>
        <w:jc w:val="right"/>
        <w:rPr>
          <w:b/>
          <w:noProof/>
          <w:lang w:val="uk-UA"/>
        </w:rPr>
      </w:pPr>
    </w:p>
    <w:p w14:paraId="00F855D7" w14:textId="77777777" w:rsidR="00B2159F" w:rsidRDefault="00B2159F" w:rsidP="00B2159F">
      <w:pPr>
        <w:spacing w:line="276" w:lineRule="auto"/>
        <w:ind w:firstLine="851"/>
        <w:jc w:val="right"/>
        <w:rPr>
          <w:b/>
          <w:noProof/>
          <w:lang w:val="uk-UA"/>
        </w:rPr>
      </w:pPr>
      <w:r>
        <w:rPr>
          <w:b/>
          <w:noProof/>
          <w:lang w:val="uk-UA"/>
        </w:rPr>
        <w:t>СХВАЛЕНО</w:t>
      </w:r>
    </w:p>
    <w:p w14:paraId="5201B7D3" w14:textId="77777777" w:rsidR="00B2159F" w:rsidRPr="00D1115A" w:rsidRDefault="00B2159F" w:rsidP="00B2159F">
      <w:pPr>
        <w:spacing w:line="276" w:lineRule="auto"/>
        <w:ind w:firstLine="851"/>
        <w:jc w:val="right"/>
        <w:rPr>
          <w:noProof/>
          <w:lang w:val="uk-UA"/>
        </w:rPr>
      </w:pPr>
      <w:r w:rsidRPr="00D1115A">
        <w:rPr>
          <w:noProof/>
          <w:lang w:val="uk-UA"/>
        </w:rPr>
        <w:t xml:space="preserve">педагогічною радою </w:t>
      </w:r>
    </w:p>
    <w:p w14:paraId="26F605A1" w14:textId="4F3DD41E" w:rsidR="00B2159F" w:rsidRPr="00D1115A" w:rsidRDefault="00B2159F" w:rsidP="00B2159F">
      <w:pPr>
        <w:jc w:val="right"/>
        <w:rPr>
          <w:noProof/>
          <w:lang w:val="uk-UA"/>
        </w:rPr>
      </w:pPr>
      <w:r w:rsidRPr="00D1115A">
        <w:rPr>
          <w:noProof/>
          <w:lang w:val="uk-UA"/>
        </w:rPr>
        <w:t>Качанівсько</w:t>
      </w:r>
      <w:r w:rsidR="002F0ECA">
        <w:rPr>
          <w:noProof/>
          <w:lang w:val="uk-UA"/>
        </w:rPr>
        <w:t>го ліцею</w:t>
      </w:r>
    </w:p>
    <w:p w14:paraId="4742A69D" w14:textId="7E229DE3" w:rsidR="00B2159F" w:rsidRPr="00D1115A" w:rsidRDefault="004F7924" w:rsidP="004F7924">
      <w:pPr>
        <w:rPr>
          <w:noProof/>
          <w:lang w:val="uk-UA"/>
        </w:rPr>
      </w:pPr>
      <w:r>
        <w:rPr>
          <w:noProof/>
          <w:lang w:val="uk-UA"/>
        </w:rPr>
        <w:t xml:space="preserve">                                                                  </w:t>
      </w:r>
      <w:r w:rsidR="00D8129B">
        <w:rPr>
          <w:noProof/>
          <w:lang w:val="uk-UA"/>
        </w:rPr>
        <w:t xml:space="preserve">        </w:t>
      </w:r>
      <w:r>
        <w:rPr>
          <w:noProof/>
          <w:lang w:val="uk-UA"/>
        </w:rPr>
        <w:t xml:space="preserve">  </w:t>
      </w:r>
      <w:r w:rsidR="00833192">
        <w:rPr>
          <w:noProof/>
          <w:lang w:val="uk-UA"/>
        </w:rPr>
        <w:t xml:space="preserve">протокол № 1 від 30 </w:t>
      </w:r>
      <w:r w:rsidR="00C858B0">
        <w:rPr>
          <w:noProof/>
          <w:lang w:val="uk-UA"/>
        </w:rPr>
        <w:t>серпня 202</w:t>
      </w:r>
      <w:r w:rsidR="00833192">
        <w:rPr>
          <w:noProof/>
          <w:lang w:val="uk-UA"/>
        </w:rPr>
        <w:t>4</w:t>
      </w:r>
      <w:r w:rsidR="00B2159F" w:rsidRPr="00D1115A">
        <w:rPr>
          <w:noProof/>
          <w:lang w:val="uk-UA"/>
        </w:rPr>
        <w:t xml:space="preserve"> р. </w:t>
      </w:r>
    </w:p>
    <w:p w14:paraId="62FEA68E" w14:textId="77777777" w:rsidR="00B2159F" w:rsidRPr="00AD6E6F" w:rsidRDefault="00B2159F" w:rsidP="00B2159F">
      <w:pPr>
        <w:ind w:firstLine="851"/>
        <w:rPr>
          <w:lang w:val="uk-UA"/>
        </w:rPr>
      </w:pPr>
    </w:p>
    <w:p w14:paraId="5E488767" w14:textId="77777777" w:rsidR="001D4E67" w:rsidRDefault="001D4E67" w:rsidP="00B2159F">
      <w:pPr>
        <w:rPr>
          <w:b/>
          <w:lang w:val="uk-UA"/>
        </w:rPr>
      </w:pPr>
    </w:p>
    <w:p w14:paraId="1F7F50E3" w14:textId="77777777" w:rsidR="00B2159F" w:rsidRPr="00953ED8" w:rsidRDefault="00B2159F" w:rsidP="00B2159F">
      <w:pPr>
        <w:rPr>
          <w:b/>
          <w:lang w:val="uk-UA"/>
        </w:rPr>
      </w:pPr>
      <w:r>
        <w:rPr>
          <w:b/>
          <w:lang w:val="uk-UA"/>
        </w:rPr>
        <w:lastRenderedPageBreak/>
        <w:t>1.Загальні положення</w:t>
      </w:r>
    </w:p>
    <w:p w14:paraId="724EDF77" w14:textId="2D9F4F30" w:rsidR="00B2159F" w:rsidRPr="00AD6E6F" w:rsidRDefault="00B2159F" w:rsidP="00B2159F">
      <w:pPr>
        <w:spacing w:line="360" w:lineRule="auto"/>
        <w:ind w:firstLine="567"/>
        <w:rPr>
          <w:lang w:val="uk-UA"/>
        </w:rPr>
      </w:pPr>
      <w:r w:rsidRPr="00AD6E6F">
        <w:rPr>
          <w:lang w:val="uk-UA"/>
        </w:rPr>
        <w:t xml:space="preserve">Освітня програма </w:t>
      </w:r>
      <w:r w:rsidRPr="00EA5C53">
        <w:rPr>
          <w:lang w:val="uk-UA"/>
        </w:rPr>
        <w:t>початкової освіти</w:t>
      </w:r>
      <w:r w:rsidRPr="00AD6E6F">
        <w:rPr>
          <w:lang w:val="uk-UA"/>
        </w:rPr>
        <w:t xml:space="preserve"> (</w:t>
      </w:r>
      <w:r w:rsidRPr="00EA5C53">
        <w:rPr>
          <w:lang w:val="uk-UA"/>
        </w:rPr>
        <w:t>далі</w:t>
      </w:r>
      <w:r w:rsidRPr="00AD6E6F">
        <w:rPr>
          <w:lang w:val="uk-UA"/>
        </w:rPr>
        <w:t xml:space="preserve"> освітня програма) окреслює рекомендовані підходи до планування й організації </w:t>
      </w:r>
      <w:proofErr w:type="spellStart"/>
      <w:r w:rsidRPr="00EA5C53">
        <w:rPr>
          <w:lang w:val="uk-UA"/>
        </w:rPr>
        <w:t>Качанівсько</w:t>
      </w:r>
      <w:r w:rsidR="002F0ECA">
        <w:rPr>
          <w:lang w:val="uk-UA"/>
        </w:rPr>
        <w:t>го</w:t>
      </w:r>
      <w:proofErr w:type="spellEnd"/>
      <w:r w:rsidR="002F0ECA">
        <w:rPr>
          <w:lang w:val="uk-UA"/>
        </w:rPr>
        <w:t xml:space="preserve"> ліцею</w:t>
      </w:r>
      <w:r w:rsidRPr="00AD6E6F">
        <w:rPr>
          <w:lang w:val="uk-UA"/>
        </w:rPr>
        <w:t xml:space="preserve"> початкової освіти єдиного комплексу освітніх компонентів для досягнення учнями обов’язкових</w:t>
      </w:r>
      <w:r>
        <w:rPr>
          <w:lang w:val="uk-UA"/>
        </w:rPr>
        <w:t xml:space="preserve"> </w:t>
      </w:r>
      <w:r w:rsidRPr="00AD6E6F">
        <w:rPr>
          <w:lang w:val="uk-UA"/>
        </w:rPr>
        <w:t xml:space="preserve">результатів навчання, визначених Державним стандартом початкової освіти. </w:t>
      </w:r>
    </w:p>
    <w:p w14:paraId="56DFD19D" w14:textId="77777777" w:rsidR="00B2159F" w:rsidRPr="00EA5C53" w:rsidRDefault="00B2159F" w:rsidP="00B2159F">
      <w:pPr>
        <w:spacing w:line="360" w:lineRule="auto"/>
        <w:ind w:firstLine="851"/>
        <w:rPr>
          <w:lang w:val="uk-UA"/>
        </w:rPr>
      </w:pPr>
      <w:r w:rsidRPr="00EA5C53">
        <w:rPr>
          <w:b/>
          <w:lang w:val="uk-UA"/>
        </w:rPr>
        <w:t>Початкова освіта</w:t>
      </w:r>
      <w:r w:rsidRPr="00EA5C53">
        <w:rPr>
          <w:lang w:val="uk-UA"/>
        </w:rPr>
        <w:t xml:space="preserve"> – це перший рівень повної загальної середньої освіти, який відповідає першому рівню Національної рамки кваліфікацій. </w:t>
      </w:r>
    </w:p>
    <w:p w14:paraId="637957C3" w14:textId="77777777" w:rsidR="00B2159F" w:rsidRPr="00EA5C53" w:rsidRDefault="00B2159F" w:rsidP="00B2159F">
      <w:pPr>
        <w:spacing w:line="360" w:lineRule="auto"/>
        <w:ind w:firstLine="851"/>
        <w:rPr>
          <w:lang w:val="uk-UA"/>
        </w:rPr>
      </w:pPr>
      <w:r w:rsidRPr="00EA5C53">
        <w:rPr>
          <w:b/>
          <w:lang w:val="uk-UA"/>
        </w:rPr>
        <w:t>Метою початкової освіти</w:t>
      </w:r>
      <w:r w:rsidRPr="00EA5C53">
        <w:rPr>
          <w:lang w:val="uk-UA"/>
        </w:rPr>
        <w:t xml:space="preserve"> є всебічний розвиток дитини, її талантів, здібностей, </w:t>
      </w:r>
      <w:proofErr w:type="spellStart"/>
      <w:r w:rsidRPr="00EA5C53">
        <w:rPr>
          <w:lang w:val="uk-UA"/>
        </w:rPr>
        <w:t>компетентностей</w:t>
      </w:r>
      <w:proofErr w:type="spellEnd"/>
      <w:r w:rsidRPr="00EA5C53">
        <w:rPr>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4128CAFA" w14:textId="0B2F0556" w:rsidR="00B2159F" w:rsidRPr="0014185A" w:rsidRDefault="00B2159F" w:rsidP="00B2159F">
      <w:pPr>
        <w:spacing w:line="357" w:lineRule="auto"/>
        <w:rPr>
          <w:rFonts w:eastAsia="Times New Roman"/>
          <w:lang w:val="uk-UA"/>
        </w:rPr>
      </w:pPr>
      <w:r>
        <w:rPr>
          <w:rFonts w:eastAsia="Times New Roman"/>
          <w:lang w:val="uk-UA"/>
        </w:rPr>
        <w:t xml:space="preserve">     </w:t>
      </w:r>
      <w:r w:rsidRPr="0014185A">
        <w:rPr>
          <w:rFonts w:eastAsia="Times New Roman"/>
          <w:lang w:val="uk-UA"/>
        </w:rPr>
        <w:t>Освітня програма за</w:t>
      </w:r>
      <w:r w:rsidR="002A50FB">
        <w:rPr>
          <w:rFonts w:eastAsia="Times New Roman"/>
          <w:lang w:val="uk-UA"/>
        </w:rPr>
        <w:t xml:space="preserve">кладу </w:t>
      </w:r>
      <w:r w:rsidRPr="0014185A">
        <w:rPr>
          <w:rFonts w:eastAsia="Times New Roman"/>
          <w:lang w:val="uk-U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Типових освітніх програм</w:t>
      </w:r>
      <w:r w:rsidR="004369DD">
        <w:rPr>
          <w:rFonts w:eastAsia="Times New Roman"/>
          <w:lang w:val="uk-UA"/>
        </w:rPr>
        <w:t xml:space="preserve"> </w:t>
      </w:r>
      <w:r w:rsidRPr="0014185A">
        <w:rPr>
          <w:rFonts w:eastAsia="Times New Roman"/>
          <w:lang w:val="uk-UA"/>
        </w:rPr>
        <w:t>закладів</w:t>
      </w:r>
      <w:r w:rsidR="004369DD">
        <w:rPr>
          <w:rFonts w:eastAsia="Times New Roman"/>
          <w:lang w:val="uk-UA"/>
        </w:rPr>
        <w:t xml:space="preserve"> </w:t>
      </w:r>
      <w:r w:rsidRPr="0014185A">
        <w:rPr>
          <w:rFonts w:eastAsia="Times New Roman"/>
          <w:lang w:val="uk-UA"/>
        </w:rPr>
        <w:t>загальної середньої освіти, затверджених наказами Міністерства освіти і науки України:</w:t>
      </w:r>
    </w:p>
    <w:p w14:paraId="54FFAB51" w14:textId="77777777" w:rsidR="00B2159F" w:rsidRPr="0014185A" w:rsidRDefault="00B2159F" w:rsidP="00B2159F">
      <w:pPr>
        <w:spacing w:line="9" w:lineRule="exact"/>
        <w:rPr>
          <w:rFonts w:eastAsia="Times New Roman"/>
          <w:lang w:val="uk-UA"/>
        </w:rPr>
      </w:pPr>
    </w:p>
    <w:p w14:paraId="6F5C1BBD" w14:textId="77777777" w:rsidR="00B2159F" w:rsidRPr="00197706" w:rsidRDefault="00B2159F" w:rsidP="00197706">
      <w:pPr>
        <w:tabs>
          <w:tab w:val="left" w:pos="900"/>
          <w:tab w:val="left" w:pos="1500"/>
          <w:tab w:val="left" w:pos="2520"/>
          <w:tab w:val="left" w:pos="2820"/>
          <w:tab w:val="left" w:pos="4240"/>
          <w:tab w:val="left" w:pos="6020"/>
          <w:tab w:val="left" w:pos="7240"/>
          <w:tab w:val="left" w:pos="8740"/>
        </w:tabs>
        <w:spacing w:line="0" w:lineRule="atLeast"/>
        <w:jc w:val="left"/>
        <w:rPr>
          <w:rFonts w:eastAsia="Times New Roman"/>
        </w:rPr>
      </w:pPr>
      <w:r w:rsidRPr="00197706">
        <w:rPr>
          <w:rFonts w:eastAsia="Times New Roman"/>
          <w:b/>
        </w:rPr>
        <w:t>для</w:t>
      </w:r>
      <w:r w:rsidRPr="00197706">
        <w:rPr>
          <w:rFonts w:eastAsia="Times New Roman"/>
        </w:rPr>
        <w:tab/>
      </w:r>
      <w:r w:rsidRPr="00197706">
        <w:rPr>
          <w:rFonts w:eastAsia="Times New Roman"/>
          <w:b/>
        </w:rPr>
        <w:t>1-2</w:t>
      </w:r>
      <w:r w:rsidRPr="00197706">
        <w:rPr>
          <w:rFonts w:eastAsia="Times New Roman"/>
        </w:rPr>
        <w:tab/>
      </w:r>
      <w:proofErr w:type="spellStart"/>
      <w:r w:rsidRPr="00197706">
        <w:rPr>
          <w:rFonts w:eastAsia="Times New Roman"/>
          <w:b/>
        </w:rPr>
        <w:t>класів</w:t>
      </w:r>
      <w:proofErr w:type="spellEnd"/>
      <w:r w:rsidRPr="00197706">
        <w:rPr>
          <w:rFonts w:eastAsia="Times New Roman"/>
        </w:rPr>
        <w:tab/>
      </w:r>
      <w:r w:rsidRPr="00197706">
        <w:rPr>
          <w:rFonts w:eastAsia="Times New Roman"/>
          <w:b/>
        </w:rPr>
        <w:t>-</w:t>
      </w:r>
      <w:r w:rsidRPr="00197706">
        <w:rPr>
          <w:rFonts w:eastAsia="Times New Roman"/>
        </w:rPr>
        <w:tab/>
      </w:r>
      <w:proofErr w:type="spellStart"/>
      <w:r w:rsidRPr="00197706">
        <w:rPr>
          <w:rFonts w:eastAsia="Times New Roman"/>
        </w:rPr>
        <w:t>Типовими</w:t>
      </w:r>
      <w:proofErr w:type="spellEnd"/>
      <w:r w:rsidRPr="00197706">
        <w:rPr>
          <w:rFonts w:eastAsia="Times New Roman"/>
        </w:rPr>
        <w:tab/>
      </w:r>
      <w:proofErr w:type="spellStart"/>
      <w:r w:rsidRPr="00197706">
        <w:rPr>
          <w:rFonts w:eastAsia="Times New Roman"/>
        </w:rPr>
        <w:t>навчальними</w:t>
      </w:r>
      <w:proofErr w:type="spellEnd"/>
      <w:r w:rsidRPr="00197706">
        <w:rPr>
          <w:rFonts w:eastAsia="Times New Roman"/>
        </w:rPr>
        <w:tab/>
        <w:t>планами</w:t>
      </w:r>
      <w:r w:rsidRPr="00197706">
        <w:rPr>
          <w:rFonts w:eastAsia="Times New Roman"/>
        </w:rPr>
        <w:tab/>
      </w:r>
      <w:proofErr w:type="spellStart"/>
      <w:r w:rsidRPr="00197706">
        <w:rPr>
          <w:rFonts w:eastAsia="Times New Roman"/>
        </w:rPr>
        <w:t>початкової</w:t>
      </w:r>
      <w:proofErr w:type="spellEnd"/>
      <w:r w:rsidRPr="00197706">
        <w:rPr>
          <w:rFonts w:eastAsia="Times New Roman"/>
        </w:rPr>
        <w:tab/>
      </w:r>
      <w:proofErr w:type="spellStart"/>
      <w:r w:rsidRPr="00197706">
        <w:rPr>
          <w:rFonts w:eastAsia="Times New Roman"/>
        </w:rPr>
        <w:t>школи</w:t>
      </w:r>
      <w:proofErr w:type="spellEnd"/>
      <w:r w:rsidRPr="00197706">
        <w:rPr>
          <w:rFonts w:eastAsia="Times New Roman"/>
        </w:rPr>
        <w:t>,</w:t>
      </w:r>
    </w:p>
    <w:p w14:paraId="3BA10F48" w14:textId="77777777" w:rsidR="00B2159F" w:rsidRPr="00197706" w:rsidRDefault="00B2159F" w:rsidP="00197706">
      <w:pPr>
        <w:spacing w:line="162" w:lineRule="exact"/>
        <w:jc w:val="left"/>
        <w:rPr>
          <w:rFonts w:eastAsia="Times New Roman"/>
        </w:rPr>
      </w:pPr>
    </w:p>
    <w:p w14:paraId="2CD40D1B" w14:textId="6F32F45B" w:rsidR="00B2159F" w:rsidRPr="00197706" w:rsidRDefault="00B2159F" w:rsidP="00197706">
      <w:pPr>
        <w:jc w:val="left"/>
        <w:rPr>
          <w:b/>
        </w:rPr>
      </w:pPr>
      <w:r w:rsidRPr="00197706">
        <w:rPr>
          <w:rFonts w:eastAsia="Times New Roman"/>
          <w:lang w:val="uk-UA"/>
        </w:rPr>
        <w:t>з</w:t>
      </w:r>
      <w:proofErr w:type="spellStart"/>
      <w:r w:rsidRPr="00197706">
        <w:rPr>
          <w:rFonts w:eastAsia="Times New Roman"/>
        </w:rPr>
        <w:t>атвердженими</w:t>
      </w:r>
      <w:proofErr w:type="spellEnd"/>
      <w:r w:rsidRPr="00197706">
        <w:rPr>
          <w:rFonts w:eastAsia="Times New Roman"/>
        </w:rPr>
        <w:t xml:space="preserve"> наказом МОН </w:t>
      </w:r>
      <w:proofErr w:type="spellStart"/>
      <w:r w:rsidRPr="00197706">
        <w:rPr>
          <w:rFonts w:eastAsia="Times New Roman"/>
        </w:rPr>
        <w:t>України</w:t>
      </w:r>
      <w:proofErr w:type="spellEnd"/>
      <w:r w:rsidRPr="00197706">
        <w:rPr>
          <w:rFonts w:eastAsia="Times New Roman"/>
        </w:rPr>
        <w:t xml:space="preserve"> </w:t>
      </w:r>
      <w:proofErr w:type="spellStart"/>
      <w:r w:rsidR="00C858B0" w:rsidRPr="00197706">
        <w:rPr>
          <w:bCs/>
        </w:rPr>
        <w:t>від</w:t>
      </w:r>
      <w:proofErr w:type="spellEnd"/>
      <w:r w:rsidR="00C858B0" w:rsidRPr="00197706">
        <w:rPr>
          <w:bCs/>
        </w:rPr>
        <w:t xml:space="preserve"> 12.08.2022 № 743-22</w:t>
      </w:r>
      <w:r w:rsidRPr="00197706">
        <w:rPr>
          <w:rFonts w:eastAsia="Times New Roman"/>
        </w:rPr>
        <w:t>;</w:t>
      </w:r>
    </w:p>
    <w:p w14:paraId="5E079761" w14:textId="77777777" w:rsidR="00B2159F" w:rsidRPr="00197706" w:rsidRDefault="00B2159F" w:rsidP="00197706">
      <w:pPr>
        <w:spacing w:line="162" w:lineRule="exact"/>
        <w:jc w:val="left"/>
        <w:rPr>
          <w:rFonts w:eastAsia="Times New Roman"/>
        </w:rPr>
      </w:pPr>
    </w:p>
    <w:p w14:paraId="6B2CA12C" w14:textId="05943C4C" w:rsidR="00B2159F" w:rsidRPr="00197706" w:rsidRDefault="00B2159F" w:rsidP="00197706">
      <w:pPr>
        <w:tabs>
          <w:tab w:val="left" w:pos="940"/>
          <w:tab w:val="left" w:pos="1340"/>
          <w:tab w:val="left" w:pos="2320"/>
          <w:tab w:val="left" w:pos="2660"/>
          <w:tab w:val="left" w:pos="4120"/>
          <w:tab w:val="left" w:pos="5940"/>
          <w:tab w:val="left" w:pos="7200"/>
          <w:tab w:val="left" w:pos="8740"/>
        </w:tabs>
        <w:spacing w:line="0" w:lineRule="atLeast"/>
        <w:jc w:val="left"/>
        <w:rPr>
          <w:rFonts w:eastAsia="Times New Roman"/>
        </w:rPr>
      </w:pPr>
      <w:r w:rsidRPr="00197706">
        <w:rPr>
          <w:rFonts w:eastAsia="Times New Roman"/>
          <w:b/>
        </w:rPr>
        <w:t>для</w:t>
      </w:r>
      <w:r w:rsidRPr="00197706">
        <w:rPr>
          <w:rFonts w:eastAsia="Times New Roman"/>
        </w:rPr>
        <w:tab/>
      </w:r>
      <w:r w:rsidRPr="00197706">
        <w:rPr>
          <w:rFonts w:eastAsia="Times New Roman"/>
          <w:b/>
        </w:rPr>
        <w:t>3</w:t>
      </w:r>
      <w:r w:rsidR="004369DD" w:rsidRPr="00197706">
        <w:rPr>
          <w:rFonts w:eastAsia="Times New Roman"/>
          <w:b/>
          <w:lang w:val="uk-UA"/>
        </w:rPr>
        <w:t>- 4</w:t>
      </w:r>
      <w:r w:rsidRPr="00197706">
        <w:rPr>
          <w:rFonts w:eastAsia="Times New Roman"/>
        </w:rPr>
        <w:tab/>
      </w:r>
      <w:proofErr w:type="spellStart"/>
      <w:r w:rsidR="004369DD" w:rsidRPr="00197706">
        <w:rPr>
          <w:rFonts w:eastAsia="Times New Roman"/>
          <w:b/>
        </w:rPr>
        <w:t>клас</w:t>
      </w:r>
      <w:r w:rsidR="004369DD" w:rsidRPr="00197706">
        <w:rPr>
          <w:rFonts w:eastAsia="Times New Roman"/>
          <w:b/>
          <w:lang w:val="uk-UA"/>
        </w:rPr>
        <w:t>ів</w:t>
      </w:r>
      <w:proofErr w:type="spellEnd"/>
      <w:r w:rsidRPr="00197706">
        <w:rPr>
          <w:rFonts w:eastAsia="Times New Roman"/>
        </w:rPr>
        <w:tab/>
        <w:t>-</w:t>
      </w:r>
      <w:r w:rsidRPr="00197706">
        <w:rPr>
          <w:rFonts w:eastAsia="Times New Roman"/>
        </w:rPr>
        <w:tab/>
      </w:r>
      <w:proofErr w:type="spellStart"/>
      <w:r w:rsidRPr="00197706">
        <w:rPr>
          <w:rFonts w:eastAsia="Times New Roman"/>
        </w:rPr>
        <w:t>Типовими</w:t>
      </w:r>
      <w:proofErr w:type="spellEnd"/>
      <w:r w:rsidR="00C858B0" w:rsidRPr="00197706">
        <w:rPr>
          <w:rFonts w:eastAsia="Times New Roman"/>
          <w:lang w:val="uk-UA"/>
        </w:rPr>
        <w:t xml:space="preserve"> </w:t>
      </w:r>
      <w:proofErr w:type="spellStart"/>
      <w:r w:rsidR="00C858B0" w:rsidRPr="00197706">
        <w:rPr>
          <w:rFonts w:eastAsia="Times New Roman"/>
        </w:rPr>
        <w:t>навчальними</w:t>
      </w:r>
      <w:proofErr w:type="spellEnd"/>
      <w:r w:rsidR="00C858B0" w:rsidRPr="00197706">
        <w:rPr>
          <w:rFonts w:eastAsia="Times New Roman"/>
        </w:rPr>
        <w:t xml:space="preserve"> </w:t>
      </w:r>
      <w:r w:rsidRPr="00197706">
        <w:rPr>
          <w:rFonts w:eastAsia="Times New Roman"/>
        </w:rPr>
        <w:t>планами</w:t>
      </w:r>
      <w:r w:rsidRPr="00197706">
        <w:rPr>
          <w:rFonts w:eastAsia="Times New Roman"/>
        </w:rPr>
        <w:tab/>
      </w:r>
      <w:proofErr w:type="spellStart"/>
      <w:r w:rsidRPr="00197706">
        <w:rPr>
          <w:rFonts w:eastAsia="Times New Roman"/>
        </w:rPr>
        <w:t>початкової</w:t>
      </w:r>
      <w:proofErr w:type="spellEnd"/>
      <w:r w:rsidR="00C858B0" w:rsidRPr="00197706">
        <w:rPr>
          <w:rFonts w:eastAsia="Times New Roman"/>
          <w:lang w:val="uk-UA"/>
        </w:rPr>
        <w:t xml:space="preserve"> </w:t>
      </w:r>
      <w:r w:rsidRPr="00197706">
        <w:rPr>
          <w:rFonts w:eastAsia="Times New Roman"/>
        </w:rPr>
        <w:tab/>
      </w:r>
      <w:proofErr w:type="spellStart"/>
      <w:r w:rsidRPr="00197706">
        <w:rPr>
          <w:rFonts w:eastAsia="Times New Roman"/>
        </w:rPr>
        <w:t>школи</w:t>
      </w:r>
      <w:proofErr w:type="spellEnd"/>
      <w:r w:rsidRPr="00197706">
        <w:rPr>
          <w:rFonts w:eastAsia="Times New Roman"/>
        </w:rPr>
        <w:t>,</w:t>
      </w:r>
      <w:r w:rsidR="00C858B0" w:rsidRPr="00197706">
        <w:rPr>
          <w:rFonts w:eastAsia="Times New Roman"/>
          <w:lang w:val="uk-UA"/>
        </w:rPr>
        <w:t xml:space="preserve"> </w:t>
      </w:r>
      <w:proofErr w:type="spellStart"/>
      <w:r w:rsidRPr="00197706">
        <w:rPr>
          <w:rFonts w:eastAsia="Times New Roman"/>
        </w:rPr>
        <w:t>затвердженими</w:t>
      </w:r>
      <w:proofErr w:type="spellEnd"/>
      <w:r w:rsidRPr="00197706">
        <w:rPr>
          <w:rFonts w:eastAsia="Times New Roman"/>
        </w:rPr>
        <w:t xml:space="preserve"> наказом МОН </w:t>
      </w:r>
      <w:proofErr w:type="spellStart"/>
      <w:r w:rsidRPr="00197706">
        <w:rPr>
          <w:rFonts w:eastAsia="Times New Roman"/>
        </w:rPr>
        <w:t>України</w:t>
      </w:r>
      <w:proofErr w:type="spellEnd"/>
      <w:r w:rsidRPr="00197706">
        <w:rPr>
          <w:rFonts w:eastAsia="Times New Roman"/>
        </w:rPr>
        <w:t xml:space="preserve"> </w:t>
      </w:r>
      <w:proofErr w:type="spellStart"/>
      <w:r w:rsidRPr="00197706">
        <w:rPr>
          <w:rFonts w:eastAsia="Times New Roman"/>
        </w:rPr>
        <w:t>від</w:t>
      </w:r>
      <w:proofErr w:type="spellEnd"/>
      <w:r w:rsidR="00C858B0" w:rsidRPr="00197706">
        <w:rPr>
          <w:bCs/>
        </w:rPr>
        <w:t xml:space="preserve"> </w:t>
      </w:r>
      <w:proofErr w:type="spellStart"/>
      <w:r w:rsidR="00C858B0" w:rsidRPr="00197706">
        <w:rPr>
          <w:bCs/>
        </w:rPr>
        <w:t>від</w:t>
      </w:r>
      <w:proofErr w:type="spellEnd"/>
      <w:r w:rsidR="00C858B0" w:rsidRPr="00197706">
        <w:rPr>
          <w:bCs/>
        </w:rPr>
        <w:t xml:space="preserve"> 12.08.2022 № 743-22</w:t>
      </w:r>
      <w:r w:rsidRPr="00197706">
        <w:rPr>
          <w:rFonts w:eastAsia="Times New Roman"/>
        </w:rPr>
        <w:t>;</w:t>
      </w:r>
    </w:p>
    <w:p w14:paraId="2A30036E" w14:textId="77777777" w:rsidR="00B2159F" w:rsidRPr="00197706" w:rsidRDefault="00B2159F" w:rsidP="00197706">
      <w:pPr>
        <w:spacing w:line="162" w:lineRule="exact"/>
        <w:jc w:val="left"/>
        <w:rPr>
          <w:rFonts w:eastAsia="Times New Roman"/>
        </w:rPr>
      </w:pPr>
    </w:p>
    <w:p w14:paraId="0F0062EA" w14:textId="77777777" w:rsidR="00B2159F" w:rsidRPr="00197706" w:rsidRDefault="00B2159F" w:rsidP="00197706">
      <w:pPr>
        <w:pStyle w:val="ShapkaDocumentu"/>
        <w:keepNext w:val="0"/>
        <w:keepLines w:val="0"/>
        <w:widowControl w:val="0"/>
        <w:spacing w:after="0" w:line="360" w:lineRule="auto"/>
        <w:ind w:left="0"/>
        <w:jc w:val="left"/>
        <w:rPr>
          <w:rFonts w:ascii="Times New Roman" w:hAnsi="Times New Roman"/>
          <w:sz w:val="28"/>
          <w:szCs w:val="28"/>
        </w:rPr>
      </w:pPr>
      <w:r w:rsidRPr="00197706">
        <w:rPr>
          <w:rFonts w:ascii="Times New Roman" w:hAnsi="Times New Roman"/>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14:paraId="1CDF5738" w14:textId="016661C4" w:rsidR="00B2159F" w:rsidRDefault="004369DD" w:rsidP="00197706">
      <w:pPr>
        <w:pStyle w:val="a3"/>
        <w:tabs>
          <w:tab w:val="left" w:pos="851"/>
        </w:tabs>
        <w:spacing w:before="0" w:beforeAutospacing="0" w:after="0" w:afterAutospacing="0" w:line="360" w:lineRule="auto"/>
        <w:rPr>
          <w:sz w:val="28"/>
          <w:szCs w:val="28"/>
          <w:lang w:val="uk-UA"/>
        </w:rPr>
      </w:pPr>
      <w:r w:rsidRPr="00197706">
        <w:rPr>
          <w:sz w:val="28"/>
          <w:szCs w:val="28"/>
          <w:lang w:val="uk-UA"/>
        </w:rPr>
        <w:t>1- 4</w:t>
      </w:r>
      <w:r w:rsidR="00B2159F" w:rsidRPr="00197706">
        <w:rPr>
          <w:sz w:val="28"/>
          <w:szCs w:val="28"/>
          <w:lang w:val="uk-UA"/>
        </w:rPr>
        <w:t xml:space="preserve"> класи  будуть працювати за типовою освітньою програмою початкової освіти НУШ -2, розробленою під керівництвом Шияна Р.Б. </w:t>
      </w:r>
    </w:p>
    <w:p w14:paraId="0FDFFABA" w14:textId="77777777" w:rsidR="00F04D9A" w:rsidRDefault="00F04D9A" w:rsidP="00F04D9A">
      <w:r>
        <w:t xml:space="preserve">        З метою </w:t>
      </w:r>
      <w:proofErr w:type="spellStart"/>
      <w:r>
        <w:t>охоплення</w:t>
      </w:r>
      <w:proofErr w:type="spellEnd"/>
      <w:r>
        <w:t xml:space="preserve"> </w:t>
      </w:r>
      <w:proofErr w:type="spellStart"/>
      <w:r>
        <w:t>навчанням</w:t>
      </w:r>
      <w:proofErr w:type="spellEnd"/>
      <w:r>
        <w:t xml:space="preserve"> </w:t>
      </w:r>
      <w:proofErr w:type="spellStart"/>
      <w:r>
        <w:t>дитини</w:t>
      </w:r>
      <w:proofErr w:type="spellEnd"/>
      <w:r>
        <w:t xml:space="preserve"> з ООП створено </w:t>
      </w:r>
      <w:proofErr w:type="spellStart"/>
      <w:r>
        <w:t>інклюзивний</w:t>
      </w:r>
      <w:proofErr w:type="spellEnd"/>
      <w:r>
        <w:t xml:space="preserve"> 1 </w:t>
      </w:r>
      <w:proofErr w:type="spellStart"/>
      <w:r>
        <w:t>клас</w:t>
      </w:r>
      <w:proofErr w:type="spellEnd"/>
      <w:r>
        <w:t>.</w:t>
      </w:r>
    </w:p>
    <w:p w14:paraId="3F21B944" w14:textId="1EA26486" w:rsidR="00B2159F" w:rsidRPr="00EA5C53" w:rsidRDefault="00B2159F" w:rsidP="00B2159F">
      <w:pPr>
        <w:spacing w:line="360" w:lineRule="auto"/>
        <w:rPr>
          <w:lang w:val="uk-UA"/>
        </w:rPr>
      </w:pPr>
      <w:r w:rsidRPr="00EA5C53">
        <w:rPr>
          <w:b/>
          <w:lang w:val="uk-UA"/>
        </w:rPr>
        <w:t>Програму побудовано із врахуванням таких принципів</w:t>
      </w:r>
      <w:r w:rsidRPr="00EA5C53">
        <w:rPr>
          <w:lang w:val="uk-UA"/>
        </w:rPr>
        <w:t xml:space="preserve">: </w:t>
      </w:r>
    </w:p>
    <w:p w14:paraId="0BCD28D8" w14:textId="77777777" w:rsidR="00B2159F" w:rsidRPr="00EA5C53" w:rsidRDefault="00B2159F" w:rsidP="00B2159F">
      <w:pPr>
        <w:spacing w:line="360" w:lineRule="auto"/>
        <w:rPr>
          <w:lang w:val="uk-UA"/>
        </w:rPr>
      </w:pPr>
      <w:r w:rsidRPr="00EA5C53">
        <w:rPr>
          <w:lang w:val="uk-UA"/>
        </w:rPr>
        <w:t>-</w:t>
      </w:r>
      <w:r w:rsidRPr="00EA5C53">
        <w:rPr>
          <w:lang w:val="uk-UA"/>
        </w:rPr>
        <w:tab/>
      </w:r>
      <w:proofErr w:type="spellStart"/>
      <w:r w:rsidRPr="00EA5C53">
        <w:rPr>
          <w:lang w:val="uk-UA"/>
        </w:rPr>
        <w:t>дитиноцентрованості</w:t>
      </w:r>
      <w:proofErr w:type="spellEnd"/>
      <w:r w:rsidRPr="00EA5C53">
        <w:rPr>
          <w:lang w:val="uk-UA"/>
        </w:rPr>
        <w:t xml:space="preserve"> і </w:t>
      </w:r>
      <w:proofErr w:type="spellStart"/>
      <w:r w:rsidRPr="00EA5C53">
        <w:rPr>
          <w:lang w:val="uk-UA"/>
        </w:rPr>
        <w:t>природовідповідності</w:t>
      </w:r>
      <w:proofErr w:type="spellEnd"/>
      <w:r w:rsidRPr="00EA5C53">
        <w:rPr>
          <w:lang w:val="uk-UA"/>
        </w:rPr>
        <w:t>;</w:t>
      </w:r>
    </w:p>
    <w:p w14:paraId="58A4905A" w14:textId="77777777" w:rsidR="00B2159F" w:rsidRPr="00EA5C53" w:rsidRDefault="00B2159F" w:rsidP="00B2159F">
      <w:pPr>
        <w:spacing w:line="360" w:lineRule="auto"/>
        <w:rPr>
          <w:lang w:val="uk-UA"/>
        </w:rPr>
      </w:pPr>
      <w:r w:rsidRPr="00EA5C53">
        <w:rPr>
          <w:lang w:val="uk-UA"/>
        </w:rPr>
        <w:lastRenderedPageBreak/>
        <w:t>-</w:t>
      </w:r>
      <w:r w:rsidRPr="00EA5C53">
        <w:rPr>
          <w:lang w:val="uk-UA"/>
        </w:rPr>
        <w:tab/>
        <w:t>узгодження цілей, змісту і очікуваних результатів навчання;</w:t>
      </w:r>
    </w:p>
    <w:p w14:paraId="3C42BB24" w14:textId="77777777" w:rsidR="00B2159F" w:rsidRPr="00EA5C53" w:rsidRDefault="00B2159F" w:rsidP="00B2159F">
      <w:pPr>
        <w:spacing w:line="360" w:lineRule="auto"/>
        <w:rPr>
          <w:lang w:val="uk-UA"/>
        </w:rPr>
      </w:pPr>
      <w:r w:rsidRPr="00EA5C53">
        <w:rPr>
          <w:lang w:val="uk-UA"/>
        </w:rPr>
        <w:t>-</w:t>
      </w:r>
      <w:r w:rsidRPr="00EA5C53">
        <w:rPr>
          <w:lang w:val="uk-UA"/>
        </w:rPr>
        <w:tab/>
        <w:t>науковості, доступності і практичної спрямованості змісту;</w:t>
      </w:r>
    </w:p>
    <w:p w14:paraId="671223E0" w14:textId="77777777" w:rsidR="00B2159F" w:rsidRPr="00EA5C53" w:rsidRDefault="00B2159F" w:rsidP="00B2159F">
      <w:pPr>
        <w:spacing w:line="360" w:lineRule="auto"/>
        <w:rPr>
          <w:lang w:val="uk-UA"/>
        </w:rPr>
      </w:pPr>
      <w:r w:rsidRPr="00EA5C53">
        <w:rPr>
          <w:lang w:val="uk-UA"/>
        </w:rPr>
        <w:t>-</w:t>
      </w:r>
      <w:r w:rsidRPr="00EA5C53">
        <w:rPr>
          <w:lang w:val="uk-UA"/>
        </w:rPr>
        <w:tab/>
        <w:t>наступності і перспективності навчання;</w:t>
      </w:r>
    </w:p>
    <w:p w14:paraId="3DF73360" w14:textId="77777777" w:rsidR="00B2159F" w:rsidRPr="00EA5C53" w:rsidRDefault="00B2159F" w:rsidP="00B2159F">
      <w:pPr>
        <w:spacing w:line="360" w:lineRule="auto"/>
        <w:rPr>
          <w:lang w:val="uk-UA"/>
        </w:rPr>
      </w:pPr>
      <w:r w:rsidRPr="00EA5C53">
        <w:rPr>
          <w:lang w:val="uk-UA"/>
        </w:rPr>
        <w:t>-</w:t>
      </w:r>
      <w:r w:rsidRPr="00EA5C53">
        <w:rPr>
          <w:lang w:val="uk-UA"/>
        </w:rPr>
        <w:tab/>
        <w:t xml:space="preserve">взаємозв’язаного формування ключових і предметних </w:t>
      </w:r>
      <w:proofErr w:type="spellStart"/>
      <w:r w:rsidRPr="00EA5C53">
        <w:rPr>
          <w:lang w:val="uk-UA"/>
        </w:rPr>
        <w:t>компетентностей</w:t>
      </w:r>
      <w:proofErr w:type="spellEnd"/>
      <w:r w:rsidRPr="00EA5C53">
        <w:rPr>
          <w:lang w:val="uk-UA"/>
        </w:rPr>
        <w:t>;</w:t>
      </w:r>
    </w:p>
    <w:p w14:paraId="4F7AAC09" w14:textId="77777777" w:rsidR="00B2159F" w:rsidRPr="00EA5C53" w:rsidRDefault="0014185A" w:rsidP="00B2159F">
      <w:pPr>
        <w:spacing w:line="360" w:lineRule="auto"/>
        <w:rPr>
          <w:lang w:val="uk-UA"/>
        </w:rPr>
      </w:pPr>
      <w:r>
        <w:rPr>
          <w:lang w:val="uk-UA"/>
        </w:rPr>
        <w:t xml:space="preserve">-  </w:t>
      </w:r>
      <w:r w:rsidR="00B2159F" w:rsidRPr="00EA5C53">
        <w:rPr>
          <w:lang w:val="uk-UA"/>
        </w:rPr>
        <w:t xml:space="preserve">логічної послідовності і достатності засвоєння учнями предметних </w:t>
      </w:r>
      <w:proofErr w:type="spellStart"/>
      <w:r w:rsidR="00B2159F" w:rsidRPr="00EA5C53">
        <w:rPr>
          <w:lang w:val="uk-UA"/>
        </w:rPr>
        <w:t>компетентностей</w:t>
      </w:r>
      <w:proofErr w:type="spellEnd"/>
      <w:r w:rsidR="00B2159F" w:rsidRPr="00EA5C53">
        <w:rPr>
          <w:lang w:val="uk-UA"/>
        </w:rPr>
        <w:t>;</w:t>
      </w:r>
    </w:p>
    <w:p w14:paraId="3026BE05" w14:textId="77777777" w:rsidR="00B2159F" w:rsidRPr="00EA5C53" w:rsidRDefault="00B2159F" w:rsidP="00B2159F">
      <w:pPr>
        <w:spacing w:line="360" w:lineRule="auto"/>
        <w:rPr>
          <w:lang w:val="uk-UA"/>
        </w:rPr>
      </w:pPr>
      <w:r w:rsidRPr="00EA5C53">
        <w:rPr>
          <w:lang w:val="uk-UA"/>
        </w:rPr>
        <w:t>-</w:t>
      </w:r>
      <w:r w:rsidRPr="00EA5C53">
        <w:rPr>
          <w:lang w:val="uk-UA"/>
        </w:rPr>
        <w:tab/>
        <w:t>можливостей реалізації змісту освіти через предмети або інтегровані курси;</w:t>
      </w:r>
    </w:p>
    <w:p w14:paraId="59549D1B" w14:textId="77777777" w:rsidR="00B2159F" w:rsidRPr="00EA5C53" w:rsidRDefault="00B2159F" w:rsidP="00B2159F">
      <w:pPr>
        <w:spacing w:line="360" w:lineRule="auto"/>
        <w:rPr>
          <w:lang w:val="uk-UA"/>
        </w:rPr>
      </w:pPr>
      <w:r w:rsidRPr="00EA5C53">
        <w:rPr>
          <w:lang w:val="uk-UA"/>
        </w:rPr>
        <w:t>-</w:t>
      </w:r>
      <w:r w:rsidRPr="00EA5C53">
        <w:rPr>
          <w:lang w:val="uk-UA"/>
        </w:rPr>
        <w:tab/>
        <w:t>творчого використання вчителем програми залежно від умов навчання;</w:t>
      </w:r>
    </w:p>
    <w:p w14:paraId="1E1C061A" w14:textId="77777777" w:rsidR="00B2159F" w:rsidRPr="00EA5C53" w:rsidRDefault="00B2159F" w:rsidP="00B2159F">
      <w:pPr>
        <w:spacing w:line="360" w:lineRule="auto"/>
        <w:rPr>
          <w:lang w:val="uk-UA"/>
        </w:rPr>
      </w:pPr>
      <w:r w:rsidRPr="00EA5C53">
        <w:rPr>
          <w:lang w:val="uk-UA"/>
        </w:rPr>
        <w:t>-</w:t>
      </w:r>
      <w:r w:rsidRPr="00EA5C53">
        <w:rPr>
          <w:lang w:val="uk-UA"/>
        </w:rPr>
        <w:tab/>
        <w:t>адаптації до індивідуальних особливостей, інтелектуальних і фізичних можливостей, потреб та інтересів дітей.</w:t>
      </w:r>
    </w:p>
    <w:p w14:paraId="3422DF80" w14:textId="77777777" w:rsidR="00B2159F" w:rsidRPr="00EA5C53" w:rsidRDefault="00B2159F" w:rsidP="00B2159F">
      <w:pPr>
        <w:shd w:val="clear" w:color="auto" w:fill="FFFFFF"/>
        <w:spacing w:line="360" w:lineRule="auto"/>
        <w:rPr>
          <w:rFonts w:eastAsia="Times New Roman"/>
          <w:color w:val="000000"/>
          <w:lang w:val="uk-UA" w:eastAsia="ru-RU"/>
        </w:rPr>
      </w:pPr>
      <w:r w:rsidRPr="00EA5C53">
        <w:rPr>
          <w:rFonts w:eastAsia="Times New Roman"/>
          <w:color w:val="000000"/>
          <w:lang w:val="uk-UA" w:eastAsia="ru-RU"/>
        </w:rPr>
        <w:t>Освітня програма</w:t>
      </w:r>
      <w:r w:rsidRPr="00EA5C53">
        <w:rPr>
          <w:rFonts w:eastAsia="Times New Roman"/>
          <w:color w:val="000000"/>
          <w:lang w:eastAsia="ru-RU"/>
        </w:rPr>
        <w:t> </w:t>
      </w:r>
      <w:r w:rsidRPr="00EA5C53">
        <w:rPr>
          <w:rFonts w:eastAsia="Times New Roman"/>
          <w:iCs/>
          <w:color w:val="000000"/>
          <w:lang w:val="uk-UA" w:eastAsia="ru-RU"/>
        </w:rPr>
        <w:t>початкової освіти</w:t>
      </w:r>
      <w:r w:rsidRPr="00EA5C53">
        <w:rPr>
          <w:rFonts w:eastAsia="Times New Roman"/>
          <w:iCs/>
          <w:color w:val="000000"/>
          <w:lang w:eastAsia="ru-RU"/>
        </w:rPr>
        <w:t> </w:t>
      </w:r>
      <w:r w:rsidRPr="00EA5C53">
        <w:rPr>
          <w:rFonts w:eastAsia="Times New Roman"/>
          <w:color w:val="000000"/>
          <w:lang w:val="uk-UA"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EA5C53">
        <w:rPr>
          <w:rFonts w:eastAsia="Times New Roman"/>
          <w:iCs/>
          <w:color w:val="000000"/>
          <w:lang w:val="uk-UA" w:eastAsia="ru-RU"/>
        </w:rPr>
        <w:t>обов’язкових результатів навчання</w:t>
      </w:r>
      <w:r w:rsidRPr="00EA5C53">
        <w:rPr>
          <w:rFonts w:eastAsia="Times New Roman"/>
          <w:color w:val="000000"/>
          <w:lang w:val="uk-UA" w:eastAsia="ru-RU"/>
        </w:rPr>
        <w:t>, визначених Державним стандартом початкової освіти.</w:t>
      </w:r>
    </w:p>
    <w:p w14:paraId="38E4F2FD" w14:textId="384A042B" w:rsidR="00B2159F" w:rsidRPr="00AD6E6F" w:rsidRDefault="00B2159F" w:rsidP="00B2159F">
      <w:pPr>
        <w:shd w:val="clear" w:color="auto" w:fill="FFFFFF"/>
        <w:spacing w:line="360" w:lineRule="auto"/>
        <w:rPr>
          <w:rFonts w:eastAsia="Times New Roman"/>
          <w:color w:val="000000"/>
          <w:lang w:val="uk-UA" w:eastAsia="ru-RU"/>
        </w:rPr>
      </w:pPr>
      <w:r>
        <w:rPr>
          <w:rFonts w:eastAsia="Times New Roman"/>
          <w:b/>
          <w:color w:val="000000"/>
          <w:lang w:val="uk-UA" w:eastAsia="ru-RU"/>
        </w:rPr>
        <w:t xml:space="preserve">2. </w:t>
      </w:r>
      <w:r w:rsidRPr="00AD6E6F">
        <w:rPr>
          <w:rFonts w:eastAsia="Times New Roman"/>
          <w:b/>
          <w:color w:val="000000"/>
          <w:lang w:val="uk-UA" w:eastAsia="ru-RU"/>
        </w:rPr>
        <w:t>Загальний</w:t>
      </w:r>
      <w:r>
        <w:rPr>
          <w:rFonts w:eastAsia="Times New Roman"/>
          <w:b/>
          <w:color w:val="000000"/>
          <w:lang w:val="uk-UA" w:eastAsia="ru-RU"/>
        </w:rPr>
        <w:t xml:space="preserve"> </w:t>
      </w:r>
      <w:r w:rsidRPr="00AD6E6F">
        <w:rPr>
          <w:rFonts w:eastAsia="Times New Roman"/>
          <w:b/>
          <w:color w:val="000000"/>
          <w:lang w:val="uk-UA" w:eastAsia="ru-RU"/>
        </w:rPr>
        <w:t>обсяг</w:t>
      </w:r>
      <w:r>
        <w:rPr>
          <w:rFonts w:eastAsia="Times New Roman"/>
          <w:b/>
          <w:color w:val="000000"/>
          <w:lang w:val="uk-UA" w:eastAsia="ru-RU"/>
        </w:rPr>
        <w:t xml:space="preserve"> </w:t>
      </w:r>
      <w:r w:rsidRPr="00AD6E6F">
        <w:rPr>
          <w:rFonts w:eastAsia="Times New Roman"/>
          <w:b/>
          <w:color w:val="000000"/>
          <w:lang w:val="uk-UA" w:eastAsia="ru-RU"/>
        </w:rPr>
        <w:t>навчального</w:t>
      </w:r>
      <w:r>
        <w:rPr>
          <w:rFonts w:eastAsia="Times New Roman"/>
          <w:b/>
          <w:color w:val="000000"/>
          <w:lang w:val="uk-UA" w:eastAsia="ru-RU"/>
        </w:rPr>
        <w:t xml:space="preserve"> </w:t>
      </w:r>
      <w:r w:rsidRPr="00AD6E6F">
        <w:rPr>
          <w:rFonts w:eastAsia="Times New Roman"/>
          <w:b/>
          <w:color w:val="000000"/>
          <w:lang w:val="uk-UA" w:eastAsia="ru-RU"/>
        </w:rPr>
        <w:t>навантаження</w:t>
      </w:r>
      <w:r w:rsidRPr="00AD6E6F">
        <w:rPr>
          <w:rFonts w:eastAsia="Times New Roman"/>
          <w:color w:val="000000"/>
          <w:lang w:val="uk-UA" w:eastAsia="ru-RU"/>
        </w:rPr>
        <w:t xml:space="preserve"> для учнів</w:t>
      </w:r>
      <w:r>
        <w:rPr>
          <w:rFonts w:eastAsia="Times New Roman"/>
          <w:color w:val="000000"/>
          <w:lang w:val="uk-UA" w:eastAsia="ru-RU"/>
        </w:rPr>
        <w:t xml:space="preserve"> 1 </w:t>
      </w:r>
      <w:r w:rsidR="00C858B0">
        <w:rPr>
          <w:rFonts w:eastAsia="Times New Roman"/>
          <w:color w:val="000000"/>
          <w:lang w:val="uk-UA" w:eastAsia="ru-RU"/>
        </w:rPr>
        <w:t>класу – 22,5 години на тиждень (787,</w:t>
      </w:r>
      <w:r>
        <w:rPr>
          <w:rFonts w:eastAsia="Times New Roman"/>
          <w:color w:val="000000"/>
          <w:lang w:val="uk-UA" w:eastAsia="ru-RU"/>
        </w:rPr>
        <w:t>5</w:t>
      </w:r>
      <w:r w:rsidRPr="00AD6E6F">
        <w:rPr>
          <w:rFonts w:eastAsia="Times New Roman"/>
          <w:color w:val="000000"/>
          <w:lang w:val="uk-UA" w:eastAsia="ru-RU"/>
        </w:rPr>
        <w:t xml:space="preserve"> годин/</w:t>
      </w:r>
      <w:proofErr w:type="spellStart"/>
      <w:r w:rsidRPr="00AD6E6F">
        <w:rPr>
          <w:rFonts w:eastAsia="Times New Roman"/>
          <w:color w:val="000000"/>
          <w:lang w:val="uk-UA" w:eastAsia="ru-RU"/>
        </w:rPr>
        <w:t>навч.рік</w:t>
      </w:r>
      <w:proofErr w:type="spellEnd"/>
      <w:r w:rsidR="00163B35">
        <w:rPr>
          <w:rFonts w:eastAsia="Times New Roman"/>
          <w:color w:val="000000"/>
          <w:lang w:val="uk-UA" w:eastAsia="ru-RU"/>
        </w:rPr>
        <w:t>), для 2 класу 24</w:t>
      </w:r>
      <w:r w:rsidR="002A50FB">
        <w:rPr>
          <w:rFonts w:eastAsia="Times New Roman"/>
          <w:color w:val="000000"/>
          <w:lang w:val="uk-UA" w:eastAsia="ru-RU"/>
        </w:rPr>
        <w:t>,5 годин на тиждень(857,5</w:t>
      </w:r>
      <w:r>
        <w:rPr>
          <w:rFonts w:eastAsia="Times New Roman"/>
          <w:color w:val="000000"/>
          <w:lang w:val="uk-UA" w:eastAsia="ru-RU"/>
        </w:rPr>
        <w:t xml:space="preserve"> год/</w:t>
      </w:r>
      <w:proofErr w:type="spellStart"/>
      <w:r>
        <w:rPr>
          <w:rFonts w:eastAsia="Times New Roman"/>
          <w:color w:val="000000"/>
          <w:lang w:val="uk-UA" w:eastAsia="ru-RU"/>
        </w:rPr>
        <w:t>навч.рік</w:t>
      </w:r>
      <w:proofErr w:type="spellEnd"/>
      <w:r>
        <w:rPr>
          <w:rFonts w:eastAsia="Times New Roman"/>
          <w:color w:val="000000"/>
          <w:lang w:val="uk-UA" w:eastAsia="ru-RU"/>
        </w:rPr>
        <w:t>)</w:t>
      </w:r>
      <w:r>
        <w:rPr>
          <w:rFonts w:eastAsia="Times New Roman"/>
          <w:color w:val="000000"/>
          <w:lang w:eastAsia="ru-RU"/>
        </w:rPr>
        <w:t xml:space="preserve">, для </w:t>
      </w:r>
      <w:proofErr w:type="spellStart"/>
      <w:r>
        <w:rPr>
          <w:rFonts w:eastAsia="Times New Roman"/>
          <w:color w:val="000000"/>
          <w:lang w:eastAsia="ru-RU"/>
        </w:rPr>
        <w:t>учнів</w:t>
      </w:r>
      <w:proofErr w:type="spellEnd"/>
      <w:r>
        <w:rPr>
          <w:rFonts w:eastAsia="Times New Roman"/>
          <w:color w:val="000000"/>
          <w:lang w:eastAsia="ru-RU"/>
        </w:rPr>
        <w:t xml:space="preserve"> 3 </w:t>
      </w:r>
      <w:proofErr w:type="spellStart"/>
      <w:r>
        <w:rPr>
          <w:rFonts w:eastAsia="Times New Roman"/>
          <w:color w:val="000000"/>
          <w:lang w:eastAsia="ru-RU"/>
        </w:rPr>
        <w:t>класу</w:t>
      </w:r>
      <w:proofErr w:type="spellEnd"/>
      <w:r>
        <w:rPr>
          <w:rFonts w:eastAsia="Times New Roman"/>
          <w:color w:val="000000"/>
          <w:lang w:eastAsia="ru-RU"/>
        </w:rPr>
        <w:t xml:space="preserve"> </w:t>
      </w:r>
      <w:r w:rsidR="00C858B0">
        <w:rPr>
          <w:rFonts w:eastAsia="Times New Roman"/>
          <w:color w:val="000000"/>
          <w:lang w:val="uk-UA" w:eastAsia="ru-RU"/>
        </w:rPr>
        <w:t>25,5</w:t>
      </w:r>
      <w:r>
        <w:rPr>
          <w:rFonts w:eastAsia="Times New Roman"/>
          <w:color w:val="000000"/>
          <w:lang w:val="uk-UA" w:eastAsia="ru-RU"/>
        </w:rPr>
        <w:t xml:space="preserve"> годи</w:t>
      </w:r>
      <w:r w:rsidR="00C858B0">
        <w:rPr>
          <w:rFonts w:eastAsia="Times New Roman"/>
          <w:color w:val="000000"/>
          <w:lang w:val="uk-UA" w:eastAsia="ru-RU"/>
        </w:rPr>
        <w:t>н на тиждень (892,5</w:t>
      </w:r>
      <w:r w:rsidR="004369DD">
        <w:rPr>
          <w:rFonts w:eastAsia="Times New Roman"/>
          <w:color w:val="000000"/>
          <w:lang w:val="uk-UA" w:eastAsia="ru-RU"/>
        </w:rPr>
        <w:t>год/</w:t>
      </w:r>
      <w:proofErr w:type="spellStart"/>
      <w:r w:rsidR="004369DD">
        <w:rPr>
          <w:rFonts w:eastAsia="Times New Roman"/>
          <w:color w:val="000000"/>
          <w:lang w:val="uk-UA" w:eastAsia="ru-RU"/>
        </w:rPr>
        <w:t>навч.рік</w:t>
      </w:r>
      <w:proofErr w:type="spellEnd"/>
      <w:r w:rsidR="004369DD">
        <w:rPr>
          <w:rFonts w:eastAsia="Times New Roman"/>
          <w:color w:val="000000"/>
          <w:lang w:val="uk-UA" w:eastAsia="ru-RU"/>
        </w:rPr>
        <w:t xml:space="preserve">), </w:t>
      </w:r>
      <w:r w:rsidR="004369DD">
        <w:rPr>
          <w:rFonts w:eastAsia="Times New Roman"/>
          <w:color w:val="000000"/>
          <w:lang w:eastAsia="ru-RU"/>
        </w:rPr>
        <w:t xml:space="preserve">для </w:t>
      </w:r>
      <w:proofErr w:type="spellStart"/>
      <w:r w:rsidR="004369DD">
        <w:rPr>
          <w:rFonts w:eastAsia="Times New Roman"/>
          <w:color w:val="000000"/>
          <w:lang w:eastAsia="ru-RU"/>
        </w:rPr>
        <w:t>учнів</w:t>
      </w:r>
      <w:proofErr w:type="spellEnd"/>
      <w:r w:rsidR="004369DD">
        <w:rPr>
          <w:rFonts w:eastAsia="Times New Roman"/>
          <w:color w:val="000000"/>
          <w:lang w:eastAsia="ru-RU"/>
        </w:rPr>
        <w:t xml:space="preserve"> </w:t>
      </w:r>
      <w:r w:rsidR="004369DD">
        <w:rPr>
          <w:rFonts w:eastAsia="Times New Roman"/>
          <w:color w:val="000000"/>
          <w:lang w:val="uk-UA" w:eastAsia="ru-RU"/>
        </w:rPr>
        <w:t>4</w:t>
      </w:r>
      <w:r w:rsidR="004369DD">
        <w:rPr>
          <w:rFonts w:eastAsia="Times New Roman"/>
          <w:color w:val="000000"/>
          <w:lang w:eastAsia="ru-RU"/>
        </w:rPr>
        <w:t xml:space="preserve"> </w:t>
      </w:r>
      <w:proofErr w:type="spellStart"/>
      <w:r w:rsidR="004369DD">
        <w:rPr>
          <w:rFonts w:eastAsia="Times New Roman"/>
          <w:color w:val="000000"/>
          <w:lang w:eastAsia="ru-RU"/>
        </w:rPr>
        <w:t>класу</w:t>
      </w:r>
      <w:proofErr w:type="spellEnd"/>
      <w:r w:rsidR="004369DD">
        <w:rPr>
          <w:rFonts w:eastAsia="Times New Roman"/>
          <w:color w:val="000000"/>
          <w:lang w:eastAsia="ru-RU"/>
        </w:rPr>
        <w:t xml:space="preserve"> </w:t>
      </w:r>
      <w:r w:rsidR="00C858B0">
        <w:rPr>
          <w:rFonts w:eastAsia="Times New Roman"/>
          <w:color w:val="000000"/>
          <w:lang w:val="uk-UA" w:eastAsia="ru-RU"/>
        </w:rPr>
        <w:t>25,5 годин на тиждень (892,5</w:t>
      </w:r>
      <w:r w:rsidR="004369DD">
        <w:rPr>
          <w:rFonts w:eastAsia="Times New Roman"/>
          <w:color w:val="000000"/>
          <w:lang w:val="uk-UA" w:eastAsia="ru-RU"/>
        </w:rPr>
        <w:t xml:space="preserve"> год/</w:t>
      </w:r>
      <w:proofErr w:type="spellStart"/>
      <w:r w:rsidR="004369DD">
        <w:rPr>
          <w:rFonts w:eastAsia="Times New Roman"/>
          <w:color w:val="000000"/>
          <w:lang w:val="uk-UA" w:eastAsia="ru-RU"/>
        </w:rPr>
        <w:t>навч.рік</w:t>
      </w:r>
      <w:proofErr w:type="spellEnd"/>
      <w:r w:rsidR="004369DD">
        <w:rPr>
          <w:rFonts w:eastAsia="Times New Roman"/>
          <w:color w:val="000000"/>
          <w:lang w:val="uk-UA" w:eastAsia="ru-RU"/>
        </w:rPr>
        <w:t>).</w:t>
      </w:r>
      <w:r w:rsidRPr="00AD6E6F">
        <w:rPr>
          <w:lang w:val="uk-UA"/>
        </w:rPr>
        <w:t>Детальний розподіл навчального навантаження на тиждень</w:t>
      </w:r>
      <w:r w:rsidRPr="00AD6E6F">
        <w:t xml:space="preserve"> </w:t>
      </w:r>
      <w:r w:rsidRPr="00AD6E6F">
        <w:rPr>
          <w:lang w:val="uk-UA"/>
        </w:rPr>
        <w:t xml:space="preserve">окреслено у </w:t>
      </w:r>
      <w:r>
        <w:rPr>
          <w:lang w:val="uk-UA"/>
        </w:rPr>
        <w:t>навчальному</w:t>
      </w:r>
      <w:r w:rsidRPr="00AD6E6F">
        <w:t xml:space="preserve"> </w:t>
      </w:r>
      <w:r>
        <w:rPr>
          <w:lang w:val="uk-UA"/>
        </w:rPr>
        <w:t>п</w:t>
      </w:r>
      <w:r w:rsidRPr="00AD6E6F">
        <w:rPr>
          <w:lang w:val="uk-UA"/>
        </w:rPr>
        <w:t>лані закладу загальної</w:t>
      </w:r>
      <w:r w:rsidRPr="00AD6E6F">
        <w:t xml:space="preserve"> </w:t>
      </w:r>
      <w:r w:rsidRPr="00AD6E6F">
        <w:rPr>
          <w:lang w:val="uk-UA"/>
        </w:rPr>
        <w:t>середньої</w:t>
      </w:r>
      <w:r w:rsidRPr="00AD6E6F">
        <w:t xml:space="preserve"> </w:t>
      </w:r>
      <w:r w:rsidR="00163B35">
        <w:rPr>
          <w:lang w:val="uk-UA"/>
        </w:rPr>
        <w:t>освіти І ступеня</w:t>
      </w:r>
      <w:r w:rsidR="00163B35">
        <w:t>.</w:t>
      </w:r>
      <w:r w:rsidRPr="00AD6E6F">
        <w:rPr>
          <w:lang w:val="uk-UA"/>
        </w:rPr>
        <w:t xml:space="preserve"> (</w:t>
      </w:r>
      <w:r w:rsidRPr="00EA5C53">
        <w:rPr>
          <w:rStyle w:val="23"/>
          <w:rFonts w:eastAsia="Calibri"/>
        </w:rPr>
        <w:t>Додаток 1</w:t>
      </w:r>
      <w:r w:rsidRPr="00AD6E6F">
        <w:rPr>
          <w:lang w:val="uk-UA"/>
        </w:rPr>
        <w:t>).</w:t>
      </w:r>
    </w:p>
    <w:p w14:paraId="424AA44F" w14:textId="77777777" w:rsidR="00B2159F" w:rsidRPr="00EA5C53" w:rsidRDefault="00B2159F" w:rsidP="00B2159F">
      <w:pPr>
        <w:pStyle w:val="20"/>
        <w:shd w:val="clear" w:color="auto" w:fill="auto"/>
        <w:spacing w:line="360" w:lineRule="auto"/>
        <w:ind w:firstLine="740"/>
        <w:rPr>
          <w:rFonts w:ascii="Times New Roman" w:hAnsi="Times New Roman" w:cs="Times New Roman"/>
        </w:rPr>
      </w:pPr>
      <w:r w:rsidRPr="00EA5C53">
        <w:rPr>
          <w:rFonts w:ascii="Times New Roman" w:hAnsi="Times New Roman" w:cs="Times New Roman"/>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(1</w:t>
      </w:r>
      <w:r w:rsidR="004369DD">
        <w:rPr>
          <w:rFonts w:ascii="Times New Roman" w:hAnsi="Times New Roman" w:cs="Times New Roman"/>
        </w:rPr>
        <w:t>- 4</w:t>
      </w:r>
      <w:r>
        <w:rPr>
          <w:rFonts w:ascii="Times New Roman" w:hAnsi="Times New Roman" w:cs="Times New Roman"/>
        </w:rPr>
        <w:t xml:space="preserve"> </w:t>
      </w:r>
      <w:r w:rsidRPr="00EA5C53">
        <w:rPr>
          <w:rFonts w:ascii="Times New Roman" w:hAnsi="Times New Roman" w:cs="Times New Roman"/>
        </w:rPr>
        <w:t xml:space="preserve"> клас</w:t>
      </w:r>
      <w:r>
        <w:rPr>
          <w:rFonts w:ascii="Times New Roman" w:hAnsi="Times New Roman" w:cs="Times New Roman"/>
        </w:rPr>
        <w:t>и</w:t>
      </w:r>
      <w:r w:rsidRPr="00EA5C53">
        <w:rPr>
          <w:rFonts w:ascii="Times New Roman" w:hAnsi="Times New Roman" w:cs="Times New Roman"/>
        </w:rPr>
        <w:t>)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враховуючи особливості закладу освіти та індивідуальні освітні потреби учнів.</w:t>
      </w:r>
    </w:p>
    <w:p w14:paraId="448E40B8" w14:textId="77777777" w:rsidR="00B2159F" w:rsidRPr="00EA5C53" w:rsidRDefault="00B2159F" w:rsidP="00B2159F">
      <w:pPr>
        <w:spacing w:line="360" w:lineRule="auto"/>
        <w:ind w:firstLine="567"/>
        <w:rPr>
          <w:b/>
          <w:lang w:val="uk-UA"/>
        </w:rPr>
      </w:pPr>
      <w:r w:rsidRPr="00EA5C53">
        <w:rPr>
          <w:b/>
          <w:lang w:val="uk-UA"/>
        </w:rPr>
        <w:lastRenderedPageBreak/>
        <w:t>Логічна послідовність вивчення предметів розкривається у відповідних навчальних програмах.</w:t>
      </w:r>
    </w:p>
    <w:p w14:paraId="20559A67" w14:textId="77777777" w:rsidR="00B2159F" w:rsidRPr="009C0A6F" w:rsidRDefault="00B2159F" w:rsidP="00B2159F">
      <w:pPr>
        <w:spacing w:line="360" w:lineRule="auto"/>
        <w:rPr>
          <w:lang w:val="uk-UA"/>
        </w:rPr>
      </w:pPr>
      <w:r w:rsidRPr="009C0A6F">
        <w:rPr>
          <w:lang w:val="uk-UA"/>
        </w:rPr>
        <w:t>Типову освітню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B2159F" w:rsidRPr="009C0A6F" w14:paraId="4A42E18B" w14:textId="77777777" w:rsidTr="008B34D4">
        <w:tc>
          <w:tcPr>
            <w:tcW w:w="7938" w:type="dxa"/>
            <w:shd w:val="clear" w:color="auto" w:fill="auto"/>
          </w:tcPr>
          <w:p w14:paraId="0F1126CE" w14:textId="77777777" w:rsidR="00B2159F" w:rsidRPr="009C0A6F" w:rsidRDefault="00B2159F" w:rsidP="008B34D4">
            <w:pPr>
              <w:spacing w:line="360" w:lineRule="auto"/>
              <w:rPr>
                <w:lang w:val="uk-UA"/>
              </w:rPr>
            </w:pPr>
            <w:r w:rsidRPr="009C0A6F">
              <w:rPr>
                <w:lang w:val="uk-UA"/>
              </w:rPr>
              <w:t>М</w:t>
            </w:r>
            <w:r>
              <w:rPr>
                <w:lang w:val="uk-UA"/>
              </w:rPr>
              <w:t>овно-літературна</w:t>
            </w:r>
            <w:r w:rsidRPr="009C0A6F">
              <w:rPr>
                <w:lang w:val="uk-UA"/>
              </w:rPr>
              <w:t>(МОВ)</w:t>
            </w:r>
          </w:p>
          <w:p w14:paraId="200A67F5" w14:textId="77777777" w:rsidR="00B2159F" w:rsidRPr="009C0A6F" w:rsidRDefault="00B2159F" w:rsidP="008B34D4">
            <w:pPr>
              <w:spacing w:line="360" w:lineRule="auto"/>
              <w:rPr>
                <w:lang w:val="uk-UA"/>
              </w:rPr>
            </w:pPr>
            <w:r w:rsidRPr="009C0A6F">
              <w:rPr>
                <w:lang w:val="uk-UA"/>
              </w:rPr>
              <w:t xml:space="preserve">Іншомовна освіта (ІНО) </w:t>
            </w:r>
          </w:p>
        </w:tc>
      </w:tr>
      <w:tr w:rsidR="00B2159F" w:rsidRPr="009C0A6F" w14:paraId="03F791D9" w14:textId="77777777" w:rsidTr="008B34D4">
        <w:tc>
          <w:tcPr>
            <w:tcW w:w="7938" w:type="dxa"/>
            <w:shd w:val="clear" w:color="auto" w:fill="auto"/>
          </w:tcPr>
          <w:p w14:paraId="02D36C8A" w14:textId="77777777" w:rsidR="00B2159F" w:rsidRPr="009C0A6F" w:rsidRDefault="00B2159F" w:rsidP="008B34D4">
            <w:pPr>
              <w:spacing w:line="360" w:lineRule="auto"/>
              <w:rPr>
                <w:lang w:val="uk-UA"/>
              </w:rPr>
            </w:pPr>
            <w:r w:rsidRPr="009C0A6F">
              <w:rPr>
                <w:lang w:val="uk-UA"/>
              </w:rPr>
              <w:t>Математична (МАО)</w:t>
            </w:r>
          </w:p>
        </w:tc>
      </w:tr>
      <w:tr w:rsidR="00B2159F" w:rsidRPr="009C0A6F" w14:paraId="44D09E85" w14:textId="77777777" w:rsidTr="008B34D4">
        <w:tc>
          <w:tcPr>
            <w:tcW w:w="7938" w:type="dxa"/>
            <w:shd w:val="clear" w:color="auto" w:fill="auto"/>
          </w:tcPr>
          <w:p w14:paraId="4BA2EFA6" w14:textId="77777777" w:rsidR="00B2159F" w:rsidRPr="009C0A6F" w:rsidRDefault="00B2159F" w:rsidP="008B34D4">
            <w:pPr>
              <w:spacing w:line="360" w:lineRule="auto"/>
              <w:rPr>
                <w:rFonts w:eastAsia="Times New Roman"/>
                <w:lang w:val="uk-UA"/>
              </w:rPr>
            </w:pPr>
            <w:r w:rsidRPr="009C0A6F">
              <w:rPr>
                <w:lang w:val="uk-UA"/>
              </w:rPr>
              <w:t>Природнича (ПРО)</w:t>
            </w:r>
          </w:p>
        </w:tc>
      </w:tr>
      <w:tr w:rsidR="00B2159F" w:rsidRPr="009C0A6F" w14:paraId="3F68C55F" w14:textId="77777777" w:rsidTr="008B34D4">
        <w:tc>
          <w:tcPr>
            <w:tcW w:w="7938" w:type="dxa"/>
            <w:shd w:val="clear" w:color="auto" w:fill="auto"/>
          </w:tcPr>
          <w:p w14:paraId="125E1C1A" w14:textId="77777777" w:rsidR="00B2159F" w:rsidRPr="009C0A6F" w:rsidRDefault="00B2159F" w:rsidP="008B34D4">
            <w:pPr>
              <w:spacing w:line="360" w:lineRule="auto"/>
              <w:rPr>
                <w:rFonts w:eastAsia="Times New Roman"/>
                <w:lang w:val="uk-UA"/>
              </w:rPr>
            </w:pPr>
            <w:r w:rsidRPr="009C0A6F">
              <w:rPr>
                <w:lang w:val="uk-UA"/>
              </w:rPr>
              <w:t>Технологічна (ТЕО)</w:t>
            </w:r>
          </w:p>
        </w:tc>
      </w:tr>
      <w:tr w:rsidR="00B2159F" w:rsidRPr="009C0A6F" w14:paraId="1633E184" w14:textId="77777777" w:rsidTr="008B34D4">
        <w:tc>
          <w:tcPr>
            <w:tcW w:w="7938" w:type="dxa"/>
            <w:shd w:val="clear" w:color="auto" w:fill="auto"/>
          </w:tcPr>
          <w:p w14:paraId="3168A2A2" w14:textId="77777777" w:rsidR="00B2159F" w:rsidRPr="009C0A6F" w:rsidRDefault="00B2159F" w:rsidP="008B34D4">
            <w:pPr>
              <w:spacing w:line="360" w:lineRule="auto"/>
              <w:rPr>
                <w:rFonts w:eastAsia="Times New Roman"/>
                <w:lang w:val="uk-UA"/>
              </w:rPr>
            </w:pPr>
            <w:proofErr w:type="spellStart"/>
            <w:r w:rsidRPr="009C0A6F">
              <w:rPr>
                <w:lang w:val="uk-UA"/>
              </w:rPr>
              <w:t>Інформатична</w:t>
            </w:r>
            <w:proofErr w:type="spellEnd"/>
            <w:r w:rsidRPr="009C0A6F">
              <w:rPr>
                <w:lang w:val="uk-UA"/>
              </w:rPr>
              <w:t xml:space="preserve"> (ІФО)</w:t>
            </w:r>
          </w:p>
        </w:tc>
      </w:tr>
      <w:tr w:rsidR="00B2159F" w:rsidRPr="009C0A6F" w14:paraId="675D1395" w14:textId="77777777" w:rsidTr="008B34D4">
        <w:tc>
          <w:tcPr>
            <w:tcW w:w="7938" w:type="dxa"/>
            <w:shd w:val="clear" w:color="auto" w:fill="auto"/>
          </w:tcPr>
          <w:p w14:paraId="5F5F556D" w14:textId="77777777" w:rsidR="00B2159F" w:rsidRPr="009C0A6F" w:rsidRDefault="00B2159F" w:rsidP="008B34D4">
            <w:pPr>
              <w:spacing w:line="360" w:lineRule="auto"/>
              <w:rPr>
                <w:rFonts w:eastAsia="Times New Roman"/>
                <w:lang w:val="uk-UA"/>
              </w:rPr>
            </w:pPr>
            <w:r w:rsidRPr="009C0A6F">
              <w:rPr>
                <w:lang w:val="uk-UA"/>
              </w:rPr>
              <w:t xml:space="preserve">Соціальна і </w:t>
            </w:r>
            <w:proofErr w:type="spellStart"/>
            <w:r w:rsidRPr="009C0A6F">
              <w:rPr>
                <w:lang w:val="uk-UA"/>
              </w:rPr>
              <w:t>здоров’язбережувальна</w:t>
            </w:r>
            <w:proofErr w:type="spellEnd"/>
            <w:r w:rsidRPr="009C0A6F">
              <w:rPr>
                <w:lang w:val="uk-UA"/>
              </w:rPr>
              <w:t xml:space="preserve"> (СЗО)</w:t>
            </w:r>
          </w:p>
        </w:tc>
      </w:tr>
      <w:tr w:rsidR="00B2159F" w:rsidRPr="009C0A6F" w14:paraId="3E268438" w14:textId="77777777" w:rsidTr="008B34D4">
        <w:tc>
          <w:tcPr>
            <w:tcW w:w="7938" w:type="dxa"/>
            <w:shd w:val="clear" w:color="auto" w:fill="auto"/>
          </w:tcPr>
          <w:p w14:paraId="78C524ED" w14:textId="77777777" w:rsidR="00B2159F" w:rsidRPr="009C0A6F" w:rsidRDefault="00B2159F" w:rsidP="008B34D4">
            <w:pPr>
              <w:spacing w:line="360" w:lineRule="auto"/>
              <w:rPr>
                <w:rFonts w:eastAsia="Times New Roman"/>
                <w:lang w:val="uk-UA"/>
              </w:rPr>
            </w:pPr>
            <w:r w:rsidRPr="009C0A6F">
              <w:rPr>
                <w:lang w:val="uk-UA"/>
              </w:rPr>
              <w:t>Громадянська та історична (ГІО)</w:t>
            </w:r>
          </w:p>
        </w:tc>
      </w:tr>
      <w:tr w:rsidR="00B2159F" w:rsidRPr="009C0A6F" w14:paraId="5151FF81" w14:textId="77777777" w:rsidTr="008B34D4">
        <w:tc>
          <w:tcPr>
            <w:tcW w:w="7938" w:type="dxa"/>
            <w:shd w:val="clear" w:color="auto" w:fill="auto"/>
          </w:tcPr>
          <w:p w14:paraId="66AB3660" w14:textId="77777777" w:rsidR="00B2159F" w:rsidRPr="009C0A6F" w:rsidRDefault="00B2159F" w:rsidP="008B34D4">
            <w:pPr>
              <w:spacing w:line="360" w:lineRule="auto"/>
              <w:rPr>
                <w:rFonts w:eastAsia="Times New Roman"/>
                <w:lang w:val="uk-UA"/>
              </w:rPr>
            </w:pPr>
            <w:r w:rsidRPr="009C0A6F">
              <w:rPr>
                <w:lang w:val="uk-UA"/>
              </w:rPr>
              <w:t>Мистецька (МИО)</w:t>
            </w:r>
          </w:p>
        </w:tc>
      </w:tr>
      <w:tr w:rsidR="00B2159F" w:rsidRPr="009C0A6F" w14:paraId="602879DF" w14:textId="77777777" w:rsidTr="008B34D4">
        <w:tc>
          <w:tcPr>
            <w:tcW w:w="7938" w:type="dxa"/>
            <w:shd w:val="clear" w:color="auto" w:fill="auto"/>
          </w:tcPr>
          <w:p w14:paraId="51C3D0A7" w14:textId="77777777" w:rsidR="00B2159F" w:rsidRPr="009C0A6F" w:rsidRDefault="00B2159F" w:rsidP="008B34D4">
            <w:pPr>
              <w:spacing w:line="360" w:lineRule="auto"/>
              <w:rPr>
                <w:rFonts w:eastAsia="Times New Roman"/>
                <w:lang w:val="uk-UA"/>
              </w:rPr>
            </w:pPr>
            <w:r w:rsidRPr="009C0A6F">
              <w:rPr>
                <w:lang w:val="uk-UA"/>
              </w:rPr>
              <w:t>Фізкультурна (ФІО)</w:t>
            </w:r>
          </w:p>
        </w:tc>
      </w:tr>
    </w:tbl>
    <w:p w14:paraId="0BD84CBC" w14:textId="77777777" w:rsidR="00B2159F" w:rsidRPr="009C0A6F" w:rsidRDefault="00B2159F" w:rsidP="00B2159F">
      <w:pPr>
        <w:pStyle w:val="40"/>
        <w:shd w:val="clear" w:color="auto" w:fill="auto"/>
        <w:spacing w:line="360" w:lineRule="auto"/>
        <w:ind w:firstLine="0"/>
        <w:rPr>
          <w:rStyle w:val="41"/>
        </w:rPr>
      </w:pPr>
      <w:r w:rsidRPr="009C0A6F">
        <w:rPr>
          <w:rFonts w:ascii="Times New Roman" w:hAnsi="Times New Roman" w:cs="Times New Roman"/>
        </w:rPr>
        <w:t>3.Очікувані результати навчання учнів</w:t>
      </w:r>
      <w:r w:rsidRPr="009C0A6F">
        <w:rPr>
          <w:rStyle w:val="41"/>
        </w:rPr>
        <w:t>.</w:t>
      </w:r>
    </w:p>
    <w:p w14:paraId="04049148" w14:textId="77777777" w:rsidR="00B2159F" w:rsidRDefault="00B2159F" w:rsidP="00B2159F">
      <w:pPr>
        <w:spacing w:line="360" w:lineRule="auto"/>
        <w:ind w:firstLine="567"/>
        <w:rPr>
          <w:lang w:val="uk-UA"/>
        </w:rPr>
      </w:pPr>
      <w:r w:rsidRPr="009C0A6F">
        <w:rPr>
          <w:lang w:val="uk-UA"/>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w:t>
      </w:r>
      <w:proofErr w:type="spellStart"/>
      <w:r w:rsidRPr="009C0A6F">
        <w:rPr>
          <w:lang w:val="uk-UA"/>
        </w:rPr>
        <w:t>співвіднесено</w:t>
      </w:r>
      <w:proofErr w:type="spellEnd"/>
      <w:r w:rsidRPr="009C0A6F">
        <w:rPr>
          <w:lang w:val="uk-UA"/>
        </w:rPr>
        <w:t xml:space="preserve"> за допомогою індексів</w:t>
      </w:r>
      <w:r w:rsidRPr="009C0A6F">
        <w:rPr>
          <w:rStyle w:val="a4"/>
        </w:rPr>
        <w:footnoteReference w:id="1"/>
      </w:r>
      <w:r w:rsidRPr="009C0A6F">
        <w:rPr>
          <w:lang w:val="uk-UA"/>
        </w:rPr>
        <w:t xml:space="preserve"> з обов’язковими результатами навчання першого циклу, визначеними Державним стандартом початкової освіти.</w:t>
      </w:r>
    </w:p>
    <w:p w14:paraId="3E46277C" w14:textId="77777777" w:rsidR="00B2159F" w:rsidRPr="009C0A6F" w:rsidRDefault="00B2159F" w:rsidP="00B2159F">
      <w:pPr>
        <w:spacing w:line="360" w:lineRule="auto"/>
        <w:ind w:firstLine="567"/>
        <w:rPr>
          <w:lang w:val="uk-UA"/>
        </w:rPr>
      </w:pPr>
      <w:r w:rsidRPr="009C0A6F">
        <w:rPr>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14:paraId="24659FF5" w14:textId="77777777" w:rsidR="00B2159F" w:rsidRPr="009C0A6F" w:rsidRDefault="00B2159F" w:rsidP="00B2159F">
      <w:pPr>
        <w:spacing w:line="360" w:lineRule="auto"/>
        <w:ind w:firstLine="567"/>
        <w:rPr>
          <w:lang w:val="uk-UA"/>
        </w:rPr>
      </w:pPr>
      <w:r w:rsidRPr="009C0A6F">
        <w:rPr>
          <w:lang w:val="uk-UA"/>
        </w:rPr>
        <w:t xml:space="preserve">Оскільки Типова освітня програма ґрунтується на </w:t>
      </w:r>
      <w:proofErr w:type="spellStart"/>
      <w:r w:rsidRPr="009C0A6F">
        <w:rPr>
          <w:lang w:val="uk-UA"/>
        </w:rPr>
        <w:t>компетентнісному</w:t>
      </w:r>
      <w:proofErr w:type="spellEnd"/>
      <w:r w:rsidRPr="009C0A6F">
        <w:rPr>
          <w:lang w:val="uk-UA"/>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14:paraId="69B640A9" w14:textId="77777777" w:rsidR="00B2159F" w:rsidRPr="009C0A6F" w:rsidRDefault="00B2159F" w:rsidP="00B2159F">
      <w:pPr>
        <w:pStyle w:val="20"/>
        <w:shd w:val="clear" w:color="auto" w:fill="auto"/>
        <w:spacing w:line="360" w:lineRule="auto"/>
        <w:ind w:firstLine="0"/>
        <w:rPr>
          <w:rFonts w:ascii="Times New Roman" w:hAnsi="Times New Roman" w:cs="Times New Roman"/>
        </w:rPr>
      </w:pPr>
      <w:r w:rsidRPr="009C0A6F">
        <w:rPr>
          <w:rFonts w:ascii="Times New Roman" w:hAnsi="Times New Roman" w:cs="Times New Roman"/>
        </w:rPr>
        <w:t xml:space="preserve">Зміст програми має потенціал для формування у здобувачів таких </w:t>
      </w:r>
      <w:r w:rsidRPr="009C0A6F">
        <w:rPr>
          <w:rStyle w:val="23"/>
        </w:rPr>
        <w:t>ключових</w:t>
      </w:r>
      <w:r>
        <w:rPr>
          <w:rStyle w:val="23"/>
        </w:rPr>
        <w:t xml:space="preserve"> </w:t>
      </w:r>
      <w:proofErr w:type="spellStart"/>
      <w:r w:rsidRPr="009C0A6F">
        <w:rPr>
          <w:rStyle w:val="23"/>
        </w:rPr>
        <w:lastRenderedPageBreak/>
        <w:t>компетентностей</w:t>
      </w:r>
      <w:proofErr w:type="spellEnd"/>
      <w:r w:rsidRPr="009C0A6F">
        <w:rPr>
          <w:rFonts w:ascii="Times New Roman" w:hAnsi="Times New Roman" w:cs="Times New Roman"/>
        </w:rPr>
        <w:t>:</w:t>
      </w:r>
    </w:p>
    <w:p w14:paraId="0FDB7840" w14:textId="77777777" w:rsidR="00B2159F" w:rsidRPr="009C0A6F" w:rsidRDefault="00B2159F" w:rsidP="00B2159F">
      <w:pPr>
        <w:pStyle w:val="20"/>
        <w:numPr>
          <w:ilvl w:val="0"/>
          <w:numId w:val="4"/>
        </w:numPr>
        <w:shd w:val="clear" w:color="auto" w:fill="auto"/>
        <w:tabs>
          <w:tab w:val="left" w:pos="1112"/>
        </w:tabs>
        <w:spacing w:line="360" w:lineRule="auto"/>
        <w:ind w:firstLine="740"/>
        <w:rPr>
          <w:rFonts w:ascii="Times New Roman" w:hAnsi="Times New Roman" w:cs="Times New Roman"/>
        </w:rPr>
      </w:pPr>
      <w:r w:rsidRPr="009C0A6F">
        <w:rPr>
          <w:rFonts w:ascii="Times New Roman" w:hAnsi="Times New Roman" w:cs="Times New Roman"/>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w:t>
      </w:r>
      <w:r>
        <w:rPr>
          <w:rFonts w:ascii="Times New Roman" w:hAnsi="Times New Roman" w:cs="Times New Roman"/>
        </w:rPr>
        <w:t xml:space="preserve">культурного </w:t>
      </w:r>
      <w:r w:rsidRPr="009C0A6F">
        <w:rPr>
          <w:rFonts w:ascii="Times New Roman" w:hAnsi="Times New Roman" w:cs="Times New Roman"/>
        </w:rPr>
        <w:t>самовираження, готовність вживати українську мову як рідну в різних життєвих ситуаціях;</w:t>
      </w:r>
    </w:p>
    <w:p w14:paraId="71A0F575" w14:textId="77777777" w:rsidR="00B2159F" w:rsidRPr="009C0A6F" w:rsidRDefault="00B2159F" w:rsidP="00B2159F">
      <w:pPr>
        <w:pStyle w:val="20"/>
        <w:numPr>
          <w:ilvl w:val="0"/>
          <w:numId w:val="4"/>
        </w:numPr>
        <w:shd w:val="clear" w:color="auto" w:fill="auto"/>
        <w:tabs>
          <w:tab w:val="left" w:pos="1107"/>
        </w:tabs>
        <w:spacing w:line="360" w:lineRule="auto"/>
        <w:ind w:firstLine="740"/>
        <w:rPr>
          <w:rFonts w:ascii="Times New Roman" w:hAnsi="Times New Roman" w:cs="Times New Roman"/>
        </w:rPr>
      </w:pPr>
      <w:r>
        <w:rPr>
          <w:rFonts w:ascii="Times New Roman" w:hAnsi="Times New Roman" w:cs="Times New Roman"/>
        </w:rPr>
        <w:t xml:space="preserve">здатність спілкуватися рідною </w:t>
      </w:r>
      <w:r w:rsidRPr="009C0A6F">
        <w:rPr>
          <w:rFonts w:ascii="Times New Roman" w:hAnsi="Times New Roman" w:cs="Times New Roman"/>
        </w:rPr>
        <w:t xml:space="preserve">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6F56AE9" w14:textId="77777777" w:rsidR="00B2159F" w:rsidRPr="009C0A6F" w:rsidRDefault="00B2159F" w:rsidP="00B2159F">
      <w:pPr>
        <w:pStyle w:val="20"/>
        <w:numPr>
          <w:ilvl w:val="0"/>
          <w:numId w:val="4"/>
        </w:numPr>
        <w:shd w:val="clear" w:color="auto" w:fill="auto"/>
        <w:spacing w:line="360" w:lineRule="auto"/>
        <w:ind w:firstLine="760"/>
        <w:rPr>
          <w:rFonts w:ascii="Times New Roman" w:hAnsi="Times New Roman" w:cs="Times New Roman"/>
        </w:rPr>
      </w:pPr>
      <w:r w:rsidRPr="009C0A6F">
        <w:rPr>
          <w:rFonts w:ascii="Times New Roman" w:hAnsi="Times New Roman" w:cs="Times New Roman"/>
        </w:rPr>
        <w:t xml:space="preserve"> математична компетентність, що передбачає виявлення простих математичних </w:t>
      </w:r>
      <w:proofErr w:type="spellStart"/>
      <w:r w:rsidRPr="009C0A6F">
        <w:rPr>
          <w:rFonts w:ascii="Times New Roman" w:hAnsi="Times New Roman" w:cs="Times New Roman"/>
        </w:rPr>
        <w:t>залежностей</w:t>
      </w:r>
      <w:proofErr w:type="spellEnd"/>
      <w:r w:rsidRPr="009C0A6F">
        <w:rPr>
          <w:rFonts w:ascii="Times New Roman" w:hAnsi="Times New Roman" w:cs="Times New Roman"/>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50134B94" w14:textId="77777777" w:rsidR="00B2159F" w:rsidRPr="009C0A6F" w:rsidRDefault="00B2159F" w:rsidP="00B2159F">
      <w:pPr>
        <w:pStyle w:val="20"/>
        <w:numPr>
          <w:ilvl w:val="0"/>
          <w:numId w:val="4"/>
        </w:numPr>
        <w:shd w:val="clear" w:color="auto" w:fill="auto"/>
        <w:tabs>
          <w:tab w:val="left" w:pos="1105"/>
        </w:tabs>
        <w:spacing w:line="360" w:lineRule="auto"/>
        <w:ind w:firstLine="760"/>
        <w:rPr>
          <w:rFonts w:ascii="Times New Roman" w:hAnsi="Times New Roman" w:cs="Times New Roman"/>
        </w:rPr>
      </w:pPr>
      <w:r w:rsidRPr="009C0A6F">
        <w:rPr>
          <w:rFonts w:ascii="Times New Roman" w:hAnsi="Times New Roman" w:cs="Times New Roman"/>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F474BEE" w14:textId="77777777" w:rsidR="00B2159F" w:rsidRPr="009C0A6F" w:rsidRDefault="00B2159F" w:rsidP="00B2159F">
      <w:pPr>
        <w:pStyle w:val="20"/>
        <w:numPr>
          <w:ilvl w:val="0"/>
          <w:numId w:val="4"/>
        </w:numPr>
        <w:shd w:val="clear" w:color="auto" w:fill="auto"/>
        <w:tabs>
          <w:tab w:val="left" w:pos="1105"/>
        </w:tabs>
        <w:spacing w:line="360" w:lineRule="auto"/>
        <w:ind w:firstLine="760"/>
        <w:rPr>
          <w:rFonts w:ascii="Times New Roman" w:hAnsi="Times New Roman" w:cs="Times New Roman"/>
        </w:rPr>
      </w:pPr>
      <w:proofErr w:type="spellStart"/>
      <w:r w:rsidRPr="009C0A6F">
        <w:rPr>
          <w:rFonts w:ascii="Times New Roman" w:hAnsi="Times New Roman" w:cs="Times New Roman"/>
        </w:rPr>
        <w:t>інноваційність</w:t>
      </w:r>
      <w:proofErr w:type="spellEnd"/>
      <w:r w:rsidRPr="009C0A6F">
        <w:rPr>
          <w:rFonts w:ascii="Times New Roman" w:hAnsi="Times New Roman" w:cs="Times New Roman"/>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C0A6F">
        <w:rPr>
          <w:rFonts w:ascii="Times New Roman" w:hAnsi="Times New Roman" w:cs="Times New Roman"/>
        </w:rPr>
        <w:t>компетентнісного</w:t>
      </w:r>
      <w:proofErr w:type="spellEnd"/>
      <w:r w:rsidRPr="009C0A6F">
        <w:rPr>
          <w:rFonts w:ascii="Times New Roman" w:hAnsi="Times New Roman" w:cs="Times New Roman"/>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3D3890CC" w14:textId="77777777" w:rsidR="00B2159F" w:rsidRPr="009C0A6F" w:rsidRDefault="00B2159F" w:rsidP="00B2159F">
      <w:pPr>
        <w:pStyle w:val="20"/>
        <w:numPr>
          <w:ilvl w:val="0"/>
          <w:numId w:val="4"/>
        </w:numPr>
        <w:shd w:val="clear" w:color="auto" w:fill="auto"/>
        <w:tabs>
          <w:tab w:val="left" w:pos="1270"/>
        </w:tabs>
        <w:spacing w:line="360" w:lineRule="auto"/>
        <w:ind w:firstLine="760"/>
        <w:rPr>
          <w:rFonts w:ascii="Times New Roman" w:hAnsi="Times New Roman" w:cs="Times New Roman"/>
        </w:rPr>
      </w:pPr>
      <w:r w:rsidRPr="009C0A6F">
        <w:rPr>
          <w:rFonts w:ascii="Times New Roman" w:hAnsi="Times New Roman" w:cs="Times New Roman"/>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E17C9D0" w14:textId="77777777" w:rsidR="00B2159F" w:rsidRPr="009C0A6F" w:rsidRDefault="00B2159F" w:rsidP="00B2159F">
      <w:pPr>
        <w:pStyle w:val="20"/>
        <w:numPr>
          <w:ilvl w:val="0"/>
          <w:numId w:val="4"/>
        </w:numPr>
        <w:shd w:val="clear" w:color="auto" w:fill="auto"/>
        <w:tabs>
          <w:tab w:val="left" w:pos="1105"/>
        </w:tabs>
        <w:spacing w:line="360" w:lineRule="auto"/>
        <w:ind w:firstLine="760"/>
        <w:rPr>
          <w:rFonts w:ascii="Times New Roman" w:hAnsi="Times New Roman" w:cs="Times New Roman"/>
        </w:rPr>
      </w:pPr>
      <w:r w:rsidRPr="009C0A6F">
        <w:rPr>
          <w:rFonts w:ascii="Times New Roman" w:hAnsi="Times New Roman" w:cs="Times New Roman"/>
        </w:rPr>
        <w:lastRenderedPageBreak/>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1A5F306" w14:textId="77777777" w:rsidR="00B2159F" w:rsidRPr="009C0A6F" w:rsidRDefault="00B2159F" w:rsidP="00B2159F">
      <w:pPr>
        <w:pStyle w:val="20"/>
        <w:numPr>
          <w:ilvl w:val="0"/>
          <w:numId w:val="4"/>
        </w:numPr>
        <w:shd w:val="clear" w:color="auto" w:fill="auto"/>
        <w:tabs>
          <w:tab w:val="left" w:pos="1105"/>
        </w:tabs>
        <w:spacing w:line="360" w:lineRule="auto"/>
        <w:ind w:firstLine="760"/>
        <w:rPr>
          <w:rFonts w:ascii="Times New Roman" w:hAnsi="Times New Roman" w:cs="Times New Roman"/>
        </w:rPr>
      </w:pPr>
      <w:r w:rsidRPr="009C0A6F">
        <w:rPr>
          <w:rFonts w:ascii="Times New Roman" w:hAnsi="Times New Roman" w:cs="Times New Roman"/>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6690B70" w14:textId="77777777" w:rsidR="00B2159F" w:rsidRPr="009C0A6F" w:rsidRDefault="00B2159F" w:rsidP="00B2159F">
      <w:pPr>
        <w:pStyle w:val="20"/>
        <w:numPr>
          <w:ilvl w:val="0"/>
          <w:numId w:val="4"/>
        </w:numPr>
        <w:shd w:val="clear" w:color="auto" w:fill="auto"/>
        <w:tabs>
          <w:tab w:val="left" w:pos="1105"/>
        </w:tabs>
        <w:spacing w:line="360" w:lineRule="auto"/>
        <w:ind w:firstLine="760"/>
        <w:rPr>
          <w:rFonts w:ascii="Times New Roman" w:hAnsi="Times New Roman" w:cs="Times New Roman"/>
        </w:rPr>
      </w:pPr>
      <w:r w:rsidRPr="009C0A6F">
        <w:rPr>
          <w:rFonts w:ascii="Times New Roman" w:hAnsi="Times New Roman" w:cs="Times New Roman"/>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6E8B4DC" w14:textId="77777777" w:rsidR="00B2159F" w:rsidRPr="009C0A6F" w:rsidRDefault="00B2159F" w:rsidP="00B2159F">
      <w:pPr>
        <w:pStyle w:val="20"/>
        <w:numPr>
          <w:ilvl w:val="0"/>
          <w:numId w:val="4"/>
        </w:numPr>
        <w:shd w:val="clear" w:color="auto" w:fill="auto"/>
        <w:tabs>
          <w:tab w:val="left" w:pos="1270"/>
        </w:tabs>
        <w:spacing w:line="360" w:lineRule="auto"/>
        <w:ind w:firstLine="760"/>
        <w:rPr>
          <w:rFonts w:ascii="Times New Roman" w:hAnsi="Times New Roman" w:cs="Times New Roman"/>
        </w:rPr>
      </w:pPr>
      <w:r w:rsidRPr="009C0A6F">
        <w:rPr>
          <w:rFonts w:ascii="Times New Roman" w:hAnsi="Times New Roman" w:cs="Times New Roman"/>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86F2859" w14:textId="77777777" w:rsidR="00B2159F" w:rsidRPr="009C0A6F" w:rsidRDefault="00B2159F" w:rsidP="00B2159F">
      <w:pPr>
        <w:pStyle w:val="20"/>
        <w:numPr>
          <w:ilvl w:val="0"/>
          <w:numId w:val="4"/>
        </w:numPr>
        <w:shd w:val="clear" w:color="auto" w:fill="auto"/>
        <w:tabs>
          <w:tab w:val="left" w:pos="1450"/>
        </w:tabs>
        <w:spacing w:line="360" w:lineRule="auto"/>
        <w:ind w:firstLine="760"/>
        <w:rPr>
          <w:rFonts w:ascii="Times New Roman" w:hAnsi="Times New Roman" w:cs="Times New Roman"/>
        </w:rPr>
      </w:pPr>
      <w:r w:rsidRPr="009C0A6F">
        <w:rPr>
          <w:rFonts w:ascii="Times New Roman" w:hAnsi="Times New Roman" w:cs="Times New Roman"/>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0B6BC2AA" w14:textId="77777777" w:rsidR="00B2159F" w:rsidRPr="009C0A6F" w:rsidRDefault="00B2159F" w:rsidP="00B2159F">
      <w:pPr>
        <w:pStyle w:val="20"/>
        <w:shd w:val="clear" w:color="auto" w:fill="auto"/>
        <w:spacing w:line="360" w:lineRule="auto"/>
        <w:ind w:firstLine="740"/>
        <w:rPr>
          <w:rFonts w:ascii="Times New Roman" w:hAnsi="Times New Roman" w:cs="Times New Roman"/>
        </w:rPr>
      </w:pPr>
      <w:r w:rsidRPr="009C0A6F">
        <w:rPr>
          <w:rFonts w:ascii="Times New Roman" w:hAnsi="Times New Roman" w:cs="Times New Roman"/>
        </w:rPr>
        <w:t xml:space="preserve">Спільними для всіх ключових </w:t>
      </w:r>
      <w:proofErr w:type="spellStart"/>
      <w:r w:rsidRPr="009C0A6F">
        <w:rPr>
          <w:rFonts w:ascii="Times New Roman" w:hAnsi="Times New Roman" w:cs="Times New Roman"/>
        </w:rPr>
        <w:t>компетентностей</w:t>
      </w:r>
      <w:proofErr w:type="spellEnd"/>
      <w:r w:rsidRPr="009C0A6F">
        <w:rPr>
          <w:rFonts w:ascii="Times New Roman" w:hAnsi="Times New Roman" w:cs="Times New Roman"/>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C0A6F">
        <w:rPr>
          <w:rFonts w:ascii="Times New Roman" w:hAnsi="Times New Roman" w:cs="Times New Roman"/>
        </w:rPr>
        <w:t>логічно</w:t>
      </w:r>
      <w:proofErr w:type="spellEnd"/>
      <w:r w:rsidRPr="009C0A6F">
        <w:rPr>
          <w:rFonts w:ascii="Times New Roman" w:hAnsi="Times New Roman" w:cs="Times New Roman"/>
        </w:rPr>
        <w:t xml:space="preserve"> обґрунтовувати позицію, вміння </w:t>
      </w:r>
      <w:proofErr w:type="spellStart"/>
      <w:r w:rsidRPr="009C0A6F">
        <w:rPr>
          <w:rFonts w:ascii="Times New Roman" w:hAnsi="Times New Roman" w:cs="Times New Roman"/>
        </w:rPr>
        <w:t>конструктивно</w:t>
      </w:r>
      <w:proofErr w:type="spellEnd"/>
      <w:r w:rsidRPr="009C0A6F">
        <w:rPr>
          <w:rFonts w:ascii="Times New Roman" w:hAnsi="Times New Roman" w:cs="Times New Roman"/>
        </w:rPr>
        <w:t xml:space="preserve"> керувати емоціями, оцінювати ризики, приймати рішення, розв'язувати проблеми, співпрацювати з іншими особами.</w:t>
      </w:r>
    </w:p>
    <w:p w14:paraId="4017AF8D" w14:textId="77777777" w:rsidR="00B2159F" w:rsidRPr="009C0A6F" w:rsidRDefault="00B2159F" w:rsidP="00B2159F">
      <w:pPr>
        <w:pStyle w:val="20"/>
        <w:shd w:val="clear" w:color="auto" w:fill="auto"/>
        <w:spacing w:line="360" w:lineRule="auto"/>
        <w:ind w:firstLine="740"/>
        <w:rPr>
          <w:rFonts w:ascii="Times New Roman" w:hAnsi="Times New Roman" w:cs="Times New Roman"/>
        </w:rPr>
      </w:pPr>
      <w:r w:rsidRPr="009C0A6F">
        <w:rPr>
          <w:rFonts w:ascii="Times New Roman" w:hAnsi="Times New Roman" w:cs="Times New Roman"/>
        </w:rPr>
        <w:lastRenderedPageBreak/>
        <w:t xml:space="preserve">Враховуючи інтегрований характер компетентності, у процесі реалізації освітньої програми використовуються </w:t>
      </w:r>
      <w:proofErr w:type="spellStart"/>
      <w:r w:rsidRPr="009C0A6F">
        <w:rPr>
          <w:rFonts w:ascii="Times New Roman" w:hAnsi="Times New Roman" w:cs="Times New Roman"/>
        </w:rPr>
        <w:t>внутрішньопредметні</w:t>
      </w:r>
      <w:proofErr w:type="spellEnd"/>
      <w:r w:rsidRPr="009C0A6F">
        <w:rPr>
          <w:rFonts w:ascii="Times New Roman" w:hAnsi="Times New Roman" w:cs="Times New Roman"/>
        </w:rPr>
        <w:t xml:space="preserve"> і міжпредметні зв’язки, які сприяють цілісності результатів початкової освіти та переносу умінь у нові ситуації.</w:t>
      </w:r>
    </w:p>
    <w:p w14:paraId="67B68C1D" w14:textId="77777777" w:rsidR="00B2159F" w:rsidRDefault="00B2159F" w:rsidP="00B2159F">
      <w:pPr>
        <w:spacing w:line="360" w:lineRule="auto"/>
        <w:rPr>
          <w:b/>
          <w:i/>
          <w:lang w:val="uk-UA"/>
        </w:rPr>
      </w:pPr>
      <w:r>
        <w:rPr>
          <w:b/>
          <w:lang w:val="uk-UA"/>
        </w:rPr>
        <w:t>4.</w:t>
      </w:r>
      <w:r w:rsidRPr="00EA5C53">
        <w:rPr>
          <w:b/>
          <w:lang w:val="uk-UA"/>
        </w:rPr>
        <w:t>Вимоги до осіб, які можуть розпочинати здобуття початкової освіти</w:t>
      </w:r>
      <w:r w:rsidRPr="00EA5C53">
        <w:rPr>
          <w:b/>
          <w:i/>
          <w:lang w:val="uk-UA"/>
        </w:rPr>
        <w:t>.</w:t>
      </w:r>
    </w:p>
    <w:p w14:paraId="612A10D8" w14:textId="77777777" w:rsidR="00B2159F" w:rsidRDefault="00B2159F" w:rsidP="00B2159F">
      <w:pPr>
        <w:spacing w:line="360" w:lineRule="auto"/>
        <w:rPr>
          <w:lang w:val="uk-UA"/>
        </w:rPr>
      </w:pPr>
      <w:r w:rsidRPr="00EA5C53">
        <w:rPr>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w:t>
      </w:r>
      <w:r>
        <w:rPr>
          <w:lang w:val="uk-UA"/>
        </w:rPr>
        <w:t>очаткової освіти з іншого віку.</w:t>
      </w:r>
    </w:p>
    <w:p w14:paraId="25D52648" w14:textId="77777777" w:rsidR="00B2159F" w:rsidRPr="00EA5C53" w:rsidRDefault="00B2159F" w:rsidP="00B2159F">
      <w:pPr>
        <w:spacing w:line="360" w:lineRule="auto"/>
        <w:rPr>
          <w:lang w:val="uk-UA"/>
        </w:rPr>
      </w:pPr>
      <w:r w:rsidRPr="00EA5C53">
        <w:rPr>
          <w:b/>
          <w:bCs/>
        </w:rPr>
        <w:t xml:space="preserve"> 5.</w:t>
      </w:r>
      <w:r w:rsidRPr="00EA5C53">
        <w:rPr>
          <w:b/>
        </w:rPr>
        <w:t xml:space="preserve">Форми </w:t>
      </w:r>
      <w:proofErr w:type="spellStart"/>
      <w:r w:rsidRPr="00EA5C53">
        <w:rPr>
          <w:b/>
        </w:rPr>
        <w:t>організації</w:t>
      </w:r>
      <w:proofErr w:type="spellEnd"/>
      <w:r>
        <w:rPr>
          <w:b/>
          <w:lang w:val="uk-UA"/>
        </w:rPr>
        <w:t xml:space="preserve"> </w:t>
      </w:r>
      <w:proofErr w:type="spellStart"/>
      <w:r w:rsidRPr="00EA5C53">
        <w:rPr>
          <w:b/>
        </w:rPr>
        <w:t>освітнього</w:t>
      </w:r>
      <w:proofErr w:type="spellEnd"/>
      <w:r>
        <w:rPr>
          <w:b/>
          <w:lang w:val="uk-UA"/>
        </w:rPr>
        <w:t xml:space="preserve"> </w:t>
      </w:r>
      <w:proofErr w:type="spellStart"/>
      <w:r w:rsidRPr="00EA5C53">
        <w:rPr>
          <w:b/>
        </w:rPr>
        <w:t>процесу</w:t>
      </w:r>
      <w:proofErr w:type="spellEnd"/>
      <w:r w:rsidRPr="00EA5C53">
        <w:t>.</w:t>
      </w:r>
    </w:p>
    <w:p w14:paraId="7D2A5CA3" w14:textId="77777777" w:rsidR="00B2159F" w:rsidRPr="00EA5C53" w:rsidRDefault="00B2159F" w:rsidP="00B2159F">
      <w:pPr>
        <w:pStyle w:val="20"/>
        <w:shd w:val="clear" w:color="auto" w:fill="auto"/>
        <w:spacing w:line="360" w:lineRule="auto"/>
        <w:ind w:firstLine="740"/>
        <w:rPr>
          <w:rFonts w:ascii="Times New Roman" w:hAnsi="Times New Roman" w:cs="Times New Roman"/>
        </w:rPr>
      </w:pPr>
      <w:r w:rsidRPr="00EA5C53">
        <w:rPr>
          <w:rFonts w:ascii="Times New Roman" w:hAnsi="Times New Roman" w:cs="Times New Roman"/>
        </w:rPr>
        <w:t>Очікувані результати навчання, окреслені в межах кожної галуз</w:t>
      </w:r>
      <w:r w:rsidR="0014185A">
        <w:rPr>
          <w:rFonts w:ascii="Times New Roman" w:hAnsi="Times New Roman" w:cs="Times New Roman"/>
        </w:rPr>
        <w:t>і, досяжні, якщо використовува</w:t>
      </w:r>
      <w:r w:rsidRPr="00EA5C53">
        <w:rPr>
          <w:rFonts w:ascii="Times New Roman" w:hAnsi="Times New Roman" w:cs="Times New Roman"/>
        </w:rPr>
        <w:t xml:space="preserve">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EA5C53">
        <w:rPr>
          <w:rFonts w:ascii="Times New Roman" w:hAnsi="Times New Roman" w:cs="Times New Roman"/>
        </w:rPr>
        <w:t>волонтерство</w:t>
      </w:r>
      <w:proofErr w:type="spellEnd"/>
      <w:r w:rsidRPr="00EA5C53">
        <w:rPr>
          <w:rFonts w:ascii="Times New Roman" w:hAnsi="Times New Roman" w:cs="Times New Roman"/>
        </w:rPr>
        <w:t xml:space="preserve"> тощо.</w:t>
      </w:r>
    </w:p>
    <w:p w14:paraId="5D30DA2A" w14:textId="77777777" w:rsidR="00B2159F" w:rsidRPr="00EA5C53" w:rsidRDefault="00B2159F" w:rsidP="00B2159F">
      <w:pPr>
        <w:pStyle w:val="20"/>
        <w:shd w:val="clear" w:color="auto" w:fill="auto"/>
        <w:spacing w:line="360" w:lineRule="auto"/>
        <w:ind w:firstLine="740"/>
        <w:rPr>
          <w:rFonts w:ascii="Times New Roman" w:hAnsi="Times New Roman" w:cs="Times New Roman"/>
        </w:rPr>
      </w:pPr>
      <w:r w:rsidRPr="00EA5C53">
        <w:rPr>
          <w:rStyle w:val="23"/>
        </w:rPr>
        <w:t xml:space="preserve">Контроль і оцінювання навчальних досягнень здобувачів освіти </w:t>
      </w:r>
      <w:r w:rsidRPr="00EA5C53">
        <w:rPr>
          <w:rFonts w:ascii="Times New Roman" w:hAnsi="Times New Roman" w:cs="Times New Roman"/>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362E6E53" w14:textId="77777777" w:rsidR="00B2159F" w:rsidRPr="00EA5C53" w:rsidRDefault="00B2159F" w:rsidP="00B2159F">
      <w:pPr>
        <w:pStyle w:val="20"/>
        <w:shd w:val="clear" w:color="auto" w:fill="auto"/>
        <w:spacing w:line="360" w:lineRule="auto"/>
        <w:ind w:firstLine="740"/>
        <w:rPr>
          <w:rFonts w:ascii="Times New Roman" w:hAnsi="Times New Roman" w:cs="Times New Roman"/>
        </w:rPr>
      </w:pPr>
      <w:r w:rsidRPr="00EA5C53">
        <w:rPr>
          <w:rFonts w:ascii="Times New Roman" w:hAnsi="Times New Roman" w:cs="Times New Roman"/>
        </w:rPr>
        <w:t xml:space="preserve">Упродовж навчання в початковій школі здобувачі освіти опановують способи самоконтролю, саморефлексії і </w:t>
      </w:r>
      <w:proofErr w:type="spellStart"/>
      <w:r w:rsidRPr="00EA5C53">
        <w:rPr>
          <w:rFonts w:ascii="Times New Roman" w:hAnsi="Times New Roman" w:cs="Times New Roman"/>
        </w:rPr>
        <w:t>самооцінювання</w:t>
      </w:r>
      <w:proofErr w:type="spellEnd"/>
      <w:r w:rsidRPr="00EA5C53">
        <w:rPr>
          <w:rFonts w:ascii="Times New Roman" w:hAnsi="Times New Roman" w:cs="Times New Roman"/>
        </w:rPr>
        <w:t>, що сприяє вихованню відповідальності, розвитку інтересу, своєчасному виявленню прогалин у знаннях, уміннях, навичках та їх корекції.</w:t>
      </w:r>
    </w:p>
    <w:p w14:paraId="2E4B43AA" w14:textId="16519FF4" w:rsidR="00B2159F" w:rsidRPr="004369DD" w:rsidRDefault="004369DD" w:rsidP="00B2159F">
      <w:pPr>
        <w:pStyle w:val="20"/>
        <w:shd w:val="clear" w:color="auto" w:fill="auto"/>
        <w:spacing w:line="360" w:lineRule="auto"/>
        <w:ind w:firstLine="740"/>
        <w:jc w:val="left"/>
        <w:rPr>
          <w:rFonts w:ascii="Times New Roman" w:hAnsi="Times New Roman" w:cs="Times New Roman"/>
        </w:rPr>
      </w:pPr>
      <w:r w:rsidRPr="004369DD">
        <w:rPr>
          <w:rFonts w:ascii="Times New Roman" w:hAnsi="Times New Roman" w:cs="Times New Roman"/>
          <w:bCs/>
        </w:rPr>
        <w:lastRenderedPageBreak/>
        <w:t>Оцінювання учнів 1- 4 класів</w:t>
      </w:r>
      <w:r>
        <w:rPr>
          <w:rFonts w:ascii="Times New Roman" w:hAnsi="Times New Roman" w:cs="Times New Roman"/>
        </w:rPr>
        <w:t>.</w:t>
      </w:r>
      <w:r w:rsidR="00B0338B">
        <w:rPr>
          <w:rFonts w:ascii="Times New Roman" w:hAnsi="Times New Roman" w:cs="Times New Roman"/>
        </w:rPr>
        <w:t xml:space="preserve"> </w:t>
      </w:r>
      <w:r w:rsidR="00B2159F" w:rsidRPr="00EA5C53">
        <w:rPr>
          <w:rFonts w:ascii="Times New Roman" w:hAnsi="Times New Roman" w:cs="Times New Roman"/>
        </w:rPr>
        <w:t>Навчальні д</w:t>
      </w:r>
      <w:r w:rsidR="00B2159F">
        <w:rPr>
          <w:rFonts w:ascii="Times New Roman" w:hAnsi="Times New Roman" w:cs="Times New Roman"/>
        </w:rPr>
        <w:t xml:space="preserve">осягнення здобувачів освіти у 1-2 класах </w:t>
      </w:r>
      <w:r w:rsidR="00B2159F" w:rsidRPr="00EA5C53">
        <w:rPr>
          <w:rFonts w:ascii="Times New Roman" w:hAnsi="Times New Roman" w:cs="Times New Roman"/>
        </w:rPr>
        <w:t xml:space="preserve"> підлягають вербальному, формувальному оцінюванню.</w:t>
      </w:r>
      <w:r w:rsidRPr="004369DD">
        <w:rPr>
          <w:bCs/>
        </w:rPr>
        <w:t xml:space="preserve"> </w:t>
      </w:r>
      <w:r w:rsidRPr="004369DD">
        <w:rPr>
          <w:rFonts w:ascii="Times New Roman" w:hAnsi="Times New Roman" w:cs="Times New Roman"/>
        </w:rPr>
        <w:t>Результат оцінювання особистісних надбань учнів 1-4 класах</w:t>
      </w:r>
      <w:r w:rsidRPr="004369DD">
        <w:rPr>
          <w:rFonts w:ascii="Times New Roman" w:hAnsi="Times New Roman" w:cs="Times New Roman"/>
          <w:spacing w:val="1"/>
        </w:rPr>
        <w:t xml:space="preserve"> </w:t>
      </w:r>
      <w:proofErr w:type="spellStart"/>
      <w:r w:rsidRPr="004369DD">
        <w:rPr>
          <w:rFonts w:ascii="Times New Roman" w:hAnsi="Times New Roman" w:cs="Times New Roman"/>
        </w:rPr>
        <w:t>виражатиметься</w:t>
      </w:r>
      <w:proofErr w:type="spellEnd"/>
      <w:r w:rsidRPr="004369DD">
        <w:rPr>
          <w:rFonts w:ascii="Times New Roman" w:hAnsi="Times New Roman" w:cs="Times New Roman"/>
        </w:rPr>
        <w:t xml:space="preserve"> </w:t>
      </w:r>
      <w:r w:rsidRPr="004369DD">
        <w:rPr>
          <w:rFonts w:ascii="Times New Roman" w:hAnsi="Times New Roman" w:cs="Times New Roman"/>
          <w:spacing w:val="1"/>
        </w:rPr>
        <w:t xml:space="preserve"> </w:t>
      </w:r>
      <w:r w:rsidRPr="004369DD">
        <w:rPr>
          <w:rFonts w:ascii="Times New Roman" w:hAnsi="Times New Roman" w:cs="Times New Roman"/>
        </w:rPr>
        <w:t>вербальною</w:t>
      </w:r>
      <w:r w:rsidRPr="004369DD">
        <w:rPr>
          <w:rFonts w:ascii="Times New Roman" w:hAnsi="Times New Roman" w:cs="Times New Roman"/>
          <w:spacing w:val="1"/>
        </w:rPr>
        <w:t xml:space="preserve"> </w:t>
      </w:r>
      <w:r w:rsidRPr="004369DD">
        <w:rPr>
          <w:rFonts w:ascii="Times New Roman" w:hAnsi="Times New Roman" w:cs="Times New Roman"/>
        </w:rPr>
        <w:t>оцінкою,</w:t>
      </w:r>
      <w:r w:rsidRPr="004369DD">
        <w:rPr>
          <w:rFonts w:ascii="Times New Roman" w:hAnsi="Times New Roman" w:cs="Times New Roman"/>
          <w:spacing w:val="1"/>
        </w:rPr>
        <w:t xml:space="preserve"> </w:t>
      </w:r>
      <w:r w:rsidRPr="004369DD">
        <w:rPr>
          <w:rFonts w:ascii="Times New Roman" w:hAnsi="Times New Roman" w:cs="Times New Roman"/>
        </w:rPr>
        <w:t>а</w:t>
      </w:r>
      <w:r w:rsidRPr="004369DD">
        <w:rPr>
          <w:rFonts w:ascii="Times New Roman" w:hAnsi="Times New Roman" w:cs="Times New Roman"/>
          <w:spacing w:val="1"/>
        </w:rPr>
        <w:t xml:space="preserve"> </w:t>
      </w:r>
      <w:proofErr w:type="spellStart"/>
      <w:r w:rsidRPr="004369DD">
        <w:rPr>
          <w:rFonts w:ascii="Times New Roman" w:hAnsi="Times New Roman" w:cs="Times New Roman"/>
        </w:rPr>
        <w:t>об’сктивних</w:t>
      </w:r>
      <w:proofErr w:type="spellEnd"/>
      <w:r w:rsidRPr="004369DD">
        <w:rPr>
          <w:rFonts w:ascii="Times New Roman" w:hAnsi="Times New Roman" w:cs="Times New Roman"/>
          <w:spacing w:val="1"/>
        </w:rPr>
        <w:t xml:space="preserve"> </w:t>
      </w:r>
      <w:r w:rsidRPr="004369DD">
        <w:rPr>
          <w:rFonts w:ascii="Times New Roman" w:hAnsi="Times New Roman" w:cs="Times New Roman"/>
        </w:rPr>
        <w:t xml:space="preserve">результатів </w:t>
      </w:r>
      <w:r w:rsidRPr="004369DD">
        <w:rPr>
          <w:rFonts w:ascii="Times New Roman" w:hAnsi="Times New Roman" w:cs="Times New Roman"/>
          <w:spacing w:val="1"/>
        </w:rPr>
        <w:t>навчання учнів 1-2 класів - вербальною оцінкою, а учнів 3-4 класів</w:t>
      </w:r>
      <w:r w:rsidRPr="004369DD">
        <w:rPr>
          <w:rFonts w:ascii="Times New Roman" w:hAnsi="Times New Roman" w:cs="Times New Roman"/>
          <w:w w:val="90"/>
        </w:rPr>
        <w:t xml:space="preserve"> - </w:t>
      </w:r>
      <w:proofErr w:type="spellStart"/>
      <w:r w:rsidRPr="004369DD">
        <w:rPr>
          <w:rFonts w:ascii="Times New Roman" w:hAnsi="Times New Roman" w:cs="Times New Roman"/>
        </w:rPr>
        <w:t>рівневою</w:t>
      </w:r>
      <w:proofErr w:type="spellEnd"/>
      <w:r w:rsidRPr="004369DD">
        <w:rPr>
          <w:rFonts w:ascii="Times New Roman" w:hAnsi="Times New Roman" w:cs="Times New Roman"/>
        </w:rPr>
        <w:t xml:space="preserve"> оцінкою на підставі</w:t>
      </w:r>
      <w:r w:rsidRPr="004369DD">
        <w:rPr>
          <w:rFonts w:ascii="Times New Roman" w:hAnsi="Times New Roman" w:cs="Times New Roman"/>
          <w:spacing w:val="18"/>
        </w:rPr>
        <w:t xml:space="preserve"> </w:t>
      </w:r>
      <w:r w:rsidRPr="004369DD">
        <w:rPr>
          <w:rFonts w:ascii="Times New Roman" w:hAnsi="Times New Roman" w:cs="Times New Roman"/>
        </w:rPr>
        <w:t>рішення</w:t>
      </w:r>
      <w:r w:rsidRPr="004369DD">
        <w:rPr>
          <w:rFonts w:ascii="Times New Roman" w:hAnsi="Times New Roman" w:cs="Times New Roman"/>
          <w:spacing w:val="16"/>
        </w:rPr>
        <w:t xml:space="preserve"> </w:t>
      </w:r>
      <w:r w:rsidRPr="004369DD">
        <w:rPr>
          <w:rFonts w:ascii="Times New Roman" w:hAnsi="Times New Roman" w:cs="Times New Roman"/>
          <w:spacing w:val="6"/>
        </w:rPr>
        <w:t xml:space="preserve"> </w:t>
      </w:r>
      <w:r w:rsidRPr="004369DD">
        <w:rPr>
          <w:rFonts w:ascii="Times New Roman" w:hAnsi="Times New Roman" w:cs="Times New Roman"/>
        </w:rPr>
        <w:t>педагогічної</w:t>
      </w:r>
      <w:r w:rsidRPr="004369DD">
        <w:rPr>
          <w:rFonts w:ascii="Times New Roman" w:hAnsi="Times New Roman" w:cs="Times New Roman"/>
          <w:spacing w:val="24"/>
        </w:rPr>
        <w:t xml:space="preserve"> </w:t>
      </w:r>
      <w:r w:rsidRPr="004369DD">
        <w:rPr>
          <w:rFonts w:ascii="Times New Roman" w:hAnsi="Times New Roman" w:cs="Times New Roman"/>
        </w:rPr>
        <w:t>ради.</w:t>
      </w:r>
    </w:p>
    <w:p w14:paraId="186F9E9C" w14:textId="77777777" w:rsidR="00B2159F" w:rsidRPr="00EA5C53" w:rsidRDefault="00B2159F" w:rsidP="00B2159F">
      <w:pPr>
        <w:pStyle w:val="20"/>
        <w:shd w:val="clear" w:color="auto" w:fill="auto"/>
        <w:spacing w:line="360" w:lineRule="auto"/>
        <w:ind w:firstLine="740"/>
        <w:rPr>
          <w:rFonts w:ascii="Times New Roman" w:hAnsi="Times New Roman" w:cs="Times New Roman"/>
        </w:rPr>
      </w:pPr>
      <w:r w:rsidRPr="00EA5C53">
        <w:rPr>
          <w:rStyle w:val="23"/>
        </w:rPr>
        <w:t xml:space="preserve">Формувальне оцінювання </w:t>
      </w:r>
      <w:r w:rsidRPr="00EA5C53">
        <w:rPr>
          <w:rFonts w:ascii="Times New Roman" w:hAnsi="Times New Roman" w:cs="Times New Roman"/>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0D2495F3" w14:textId="77777777" w:rsidR="00B2159F" w:rsidRDefault="00B2159F" w:rsidP="00B2159F">
      <w:pPr>
        <w:pStyle w:val="20"/>
        <w:shd w:val="clear" w:color="auto" w:fill="auto"/>
        <w:spacing w:line="360" w:lineRule="auto"/>
        <w:ind w:firstLine="740"/>
        <w:rPr>
          <w:rFonts w:ascii="Times New Roman" w:hAnsi="Times New Roman" w:cs="Times New Roman"/>
        </w:rPr>
      </w:pPr>
      <w:r w:rsidRPr="00EA5C53">
        <w:rPr>
          <w:rFonts w:ascii="Times New Roman" w:hAnsi="Times New Roman" w:cs="Times New Roman"/>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шкільному рівні.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4F99457F" w14:textId="52A3572D" w:rsidR="00456CC5" w:rsidRDefault="00195B95" w:rsidP="00456CC5">
      <w:pPr>
        <w:spacing w:line="360" w:lineRule="auto"/>
        <w:rPr>
          <w:lang w:val="uk-UA"/>
        </w:rPr>
      </w:pPr>
      <w:r>
        <w:rPr>
          <w:lang w:val="uk-UA"/>
        </w:rPr>
        <w:t xml:space="preserve">    </w:t>
      </w:r>
      <w:r w:rsidR="00456CC5">
        <w:rPr>
          <w:lang w:val="uk-UA"/>
        </w:rPr>
        <w:t>У зв’язку</w:t>
      </w:r>
      <w:r w:rsidR="00997A84">
        <w:rPr>
          <w:lang w:val="uk-UA"/>
        </w:rPr>
        <w:t xml:space="preserve"> з </w:t>
      </w:r>
      <w:r w:rsidR="001E6C13">
        <w:rPr>
          <w:lang w:val="uk-UA"/>
        </w:rPr>
        <w:t>воєнним станом</w:t>
      </w:r>
      <w:r w:rsidR="00456CC5">
        <w:rPr>
          <w:lang w:val="uk-UA"/>
        </w:rPr>
        <w:t xml:space="preserve"> закладом передбачено очну, змішан</w:t>
      </w:r>
      <w:r w:rsidR="00C858B0">
        <w:rPr>
          <w:lang w:val="uk-UA"/>
        </w:rPr>
        <w:t xml:space="preserve">у і дистанційну форми навчання. </w:t>
      </w:r>
      <w:r w:rsidR="00456CC5">
        <w:rPr>
          <w:lang w:val="uk-UA"/>
        </w:rPr>
        <w:t xml:space="preserve">Дистанційне  навчання здійснюватиметься за допомогою: поєднання онлайн-занять через </w:t>
      </w:r>
      <w:r w:rsidR="00456CC5">
        <w:rPr>
          <w:lang w:val="en-US"/>
        </w:rPr>
        <w:t>Google</w:t>
      </w:r>
      <w:r w:rsidR="00456CC5">
        <w:rPr>
          <w:lang w:val="uk-UA"/>
        </w:rPr>
        <w:t xml:space="preserve"> </w:t>
      </w:r>
      <w:r w:rsidR="00456CC5">
        <w:rPr>
          <w:lang w:val="en-US"/>
        </w:rPr>
        <w:t>Meet</w:t>
      </w:r>
      <w:r w:rsidR="00456CC5">
        <w:rPr>
          <w:lang w:val="uk-UA"/>
        </w:rPr>
        <w:t xml:space="preserve">, </w:t>
      </w:r>
      <w:proofErr w:type="spellStart"/>
      <w:r w:rsidR="00456CC5">
        <w:t>Zoom</w:t>
      </w:r>
      <w:proofErr w:type="spellEnd"/>
      <w:r w:rsidR="00456CC5">
        <w:rPr>
          <w:lang w:val="uk-UA"/>
        </w:rPr>
        <w:t xml:space="preserve"> та платформ для створення інтерактивних навчальних додатків </w:t>
      </w:r>
      <w:proofErr w:type="spellStart"/>
      <w:r w:rsidR="00456CC5">
        <w:t>Classtime</w:t>
      </w:r>
      <w:proofErr w:type="spellEnd"/>
      <w:r w:rsidR="00456CC5">
        <w:rPr>
          <w:lang w:val="uk-UA"/>
        </w:rPr>
        <w:t xml:space="preserve">, </w:t>
      </w:r>
      <w:proofErr w:type="spellStart"/>
      <w:r w:rsidR="00456CC5">
        <w:t>Classroom</w:t>
      </w:r>
      <w:proofErr w:type="spellEnd"/>
      <w:r w:rsidR="00456CC5">
        <w:rPr>
          <w:lang w:val="uk-UA"/>
        </w:rPr>
        <w:t xml:space="preserve">  </w:t>
      </w:r>
      <w:proofErr w:type="spellStart"/>
      <w:r w:rsidR="00456CC5">
        <w:t>Google</w:t>
      </w:r>
      <w:proofErr w:type="spellEnd"/>
      <w:r w:rsidR="00456CC5">
        <w:rPr>
          <w:lang w:val="uk-UA"/>
        </w:rPr>
        <w:t xml:space="preserve">, </w:t>
      </w:r>
      <w:proofErr w:type="spellStart"/>
      <w:r w:rsidR="00456CC5">
        <w:t>Google</w:t>
      </w:r>
      <w:proofErr w:type="spellEnd"/>
      <w:r w:rsidR="00456CC5">
        <w:rPr>
          <w:lang w:val="uk-UA"/>
        </w:rPr>
        <w:t>-форм для складання тестів, матеріалів всеукраїнської школи онлайн, платформ «</w:t>
      </w:r>
      <w:proofErr w:type="spellStart"/>
      <w:r w:rsidR="00456CC5">
        <w:rPr>
          <w:lang w:val="uk-UA"/>
        </w:rPr>
        <w:t>Всеосвіта</w:t>
      </w:r>
      <w:proofErr w:type="spellEnd"/>
      <w:r w:rsidR="00456CC5">
        <w:rPr>
          <w:lang w:val="uk-UA"/>
        </w:rPr>
        <w:t>» та « На Урок»,</w:t>
      </w:r>
      <w:r w:rsidR="00D8129B">
        <w:rPr>
          <w:lang w:val="uk-UA"/>
        </w:rPr>
        <w:t xml:space="preserve"> </w:t>
      </w:r>
      <w:r w:rsidR="00456CC5">
        <w:rPr>
          <w:lang w:val="uk-UA"/>
        </w:rPr>
        <w:t xml:space="preserve">роботи  у  </w:t>
      </w:r>
      <w:proofErr w:type="spellStart"/>
      <w:r w:rsidR="00456CC5">
        <w:rPr>
          <w:lang w:val="uk-UA"/>
        </w:rPr>
        <w:t>Viber</w:t>
      </w:r>
      <w:proofErr w:type="spellEnd"/>
      <w:r w:rsidR="00456CC5">
        <w:rPr>
          <w:lang w:val="uk-UA"/>
        </w:rPr>
        <w:t xml:space="preserve"> -групах;  заздалегідь записаних </w:t>
      </w:r>
      <w:proofErr w:type="spellStart"/>
      <w:r w:rsidR="00456CC5">
        <w:rPr>
          <w:lang w:val="uk-UA"/>
        </w:rPr>
        <w:t>відеоуроків</w:t>
      </w:r>
      <w:proofErr w:type="spellEnd"/>
      <w:r w:rsidR="00456CC5">
        <w:rPr>
          <w:lang w:val="uk-UA"/>
        </w:rPr>
        <w:t xml:space="preserve">, презентацій від вчителів чи із зовнішніх освітніх ресурсів; підібраних завдань для самостійної роботи із подальшою перевіркою; використання безкоштовних </w:t>
      </w:r>
      <w:proofErr w:type="spellStart"/>
      <w:r w:rsidR="00456CC5">
        <w:t>Web</w:t>
      </w:r>
      <w:proofErr w:type="spellEnd"/>
      <w:r w:rsidR="00D8129B">
        <w:rPr>
          <w:lang w:val="uk-UA"/>
        </w:rPr>
        <w:t xml:space="preserve"> – сер</w:t>
      </w:r>
      <w:r w:rsidR="002A50FB">
        <w:rPr>
          <w:lang w:val="uk-UA"/>
        </w:rPr>
        <w:t xml:space="preserve">верів. </w:t>
      </w:r>
    </w:p>
    <w:p w14:paraId="6ED39DA9" w14:textId="77777777" w:rsidR="002A50FB" w:rsidRDefault="002A50FB" w:rsidP="00B2159F">
      <w:pPr>
        <w:pStyle w:val="40"/>
        <w:shd w:val="clear" w:color="auto" w:fill="auto"/>
        <w:spacing w:line="360" w:lineRule="auto"/>
        <w:ind w:firstLine="0"/>
        <w:jc w:val="left"/>
        <w:rPr>
          <w:rFonts w:ascii="Times New Roman" w:hAnsi="Times New Roman" w:cs="Times New Roman"/>
        </w:rPr>
      </w:pPr>
    </w:p>
    <w:p w14:paraId="1F1C1399" w14:textId="77777777" w:rsidR="00FD4932" w:rsidRDefault="00FD4932" w:rsidP="00B2159F">
      <w:pPr>
        <w:pStyle w:val="40"/>
        <w:shd w:val="clear" w:color="auto" w:fill="auto"/>
        <w:spacing w:line="360" w:lineRule="auto"/>
        <w:ind w:firstLine="0"/>
        <w:jc w:val="left"/>
        <w:rPr>
          <w:rFonts w:ascii="Times New Roman" w:hAnsi="Times New Roman" w:cs="Times New Roman"/>
        </w:rPr>
      </w:pPr>
    </w:p>
    <w:p w14:paraId="460BF825" w14:textId="6F22A4E0" w:rsidR="00B2159F" w:rsidRPr="00EA5C53" w:rsidRDefault="00B2159F" w:rsidP="00B2159F">
      <w:pPr>
        <w:pStyle w:val="40"/>
        <w:shd w:val="clear" w:color="auto" w:fill="auto"/>
        <w:spacing w:line="360" w:lineRule="auto"/>
        <w:ind w:firstLine="0"/>
        <w:jc w:val="left"/>
        <w:rPr>
          <w:rFonts w:ascii="Times New Roman" w:hAnsi="Times New Roman" w:cs="Times New Roman"/>
        </w:rPr>
      </w:pPr>
      <w:r>
        <w:rPr>
          <w:rFonts w:ascii="Times New Roman" w:hAnsi="Times New Roman" w:cs="Times New Roman"/>
        </w:rPr>
        <w:lastRenderedPageBreak/>
        <w:t xml:space="preserve">6. </w:t>
      </w:r>
      <w:r w:rsidRPr="00EA5C53">
        <w:rPr>
          <w:rFonts w:ascii="Times New Roman" w:hAnsi="Times New Roman" w:cs="Times New Roman"/>
        </w:rPr>
        <w:t>Опис та інструменти системи внутрішнього забезпечення якості освіти.</w:t>
      </w:r>
    </w:p>
    <w:p w14:paraId="543B8991" w14:textId="77777777" w:rsidR="00B2159F" w:rsidRDefault="00B2159F" w:rsidP="00B2159F">
      <w:pPr>
        <w:pStyle w:val="a3"/>
        <w:spacing w:before="0" w:beforeAutospacing="0" w:after="0" w:afterAutospacing="0" w:line="360" w:lineRule="auto"/>
        <w:ind w:firstLine="851"/>
        <w:jc w:val="both"/>
        <w:rPr>
          <w:color w:val="000000"/>
          <w:sz w:val="28"/>
          <w:szCs w:val="28"/>
          <w:lang w:val="uk-UA"/>
        </w:rPr>
      </w:pPr>
      <w:r w:rsidRPr="00AD6E6F">
        <w:rPr>
          <w:color w:val="000000"/>
          <w:sz w:val="28"/>
          <w:szCs w:val="28"/>
          <w:lang w:val="uk-UA"/>
        </w:rPr>
        <w:t>Система внутрішнього</w:t>
      </w:r>
      <w:r>
        <w:rPr>
          <w:color w:val="000000"/>
          <w:sz w:val="28"/>
          <w:szCs w:val="28"/>
          <w:lang w:val="uk-UA"/>
        </w:rPr>
        <w:t xml:space="preserve"> </w:t>
      </w:r>
      <w:r w:rsidRPr="00AD6E6F">
        <w:rPr>
          <w:color w:val="000000"/>
          <w:sz w:val="28"/>
          <w:szCs w:val="28"/>
          <w:lang w:val="uk-UA"/>
        </w:rPr>
        <w:t>забезпечення</w:t>
      </w:r>
      <w:r>
        <w:rPr>
          <w:color w:val="000000"/>
          <w:sz w:val="28"/>
          <w:szCs w:val="28"/>
          <w:lang w:val="uk-UA"/>
        </w:rPr>
        <w:t xml:space="preserve"> </w:t>
      </w:r>
      <w:r w:rsidRPr="00AD6E6F">
        <w:rPr>
          <w:color w:val="000000"/>
          <w:sz w:val="28"/>
          <w:szCs w:val="28"/>
          <w:lang w:val="uk-UA"/>
        </w:rPr>
        <w:t>якості</w:t>
      </w:r>
      <w:r>
        <w:rPr>
          <w:color w:val="000000"/>
          <w:sz w:val="28"/>
          <w:szCs w:val="28"/>
          <w:lang w:val="uk-UA"/>
        </w:rPr>
        <w:t xml:space="preserve"> </w:t>
      </w:r>
      <w:r w:rsidRPr="00AD6E6F">
        <w:rPr>
          <w:color w:val="000000"/>
          <w:sz w:val="28"/>
          <w:szCs w:val="28"/>
          <w:lang w:val="uk-UA"/>
        </w:rPr>
        <w:t>складається з наступних</w:t>
      </w:r>
      <w:r>
        <w:rPr>
          <w:color w:val="000000"/>
          <w:sz w:val="28"/>
          <w:szCs w:val="28"/>
          <w:lang w:val="uk-UA"/>
        </w:rPr>
        <w:t xml:space="preserve"> </w:t>
      </w:r>
      <w:r w:rsidRPr="00AD6E6F">
        <w:rPr>
          <w:color w:val="000000"/>
          <w:sz w:val="28"/>
          <w:szCs w:val="28"/>
          <w:lang w:val="uk-UA"/>
        </w:rPr>
        <w:t>компонентів:</w:t>
      </w:r>
    </w:p>
    <w:p w14:paraId="0B196F9F" w14:textId="7D82DDB1" w:rsidR="00B2159F" w:rsidRPr="008E3D15" w:rsidRDefault="00B2159F" w:rsidP="00B2159F">
      <w:pPr>
        <w:shd w:val="clear" w:color="auto" w:fill="FFFFFF"/>
        <w:tabs>
          <w:tab w:val="left" w:pos="284"/>
          <w:tab w:val="left" w:pos="1134"/>
        </w:tabs>
        <w:spacing w:line="360" w:lineRule="auto"/>
        <w:ind w:firstLine="709"/>
        <w:rPr>
          <w:lang w:val="uk-UA"/>
        </w:rPr>
      </w:pPr>
      <w:r w:rsidRPr="0041673F">
        <w:rPr>
          <w:b/>
          <w:u w:val="single"/>
          <w:lang w:val="uk-UA"/>
        </w:rPr>
        <w:t>кадрове забезпечення освітньої діяльності</w:t>
      </w:r>
      <w:r w:rsidRPr="008E3D15">
        <w:rPr>
          <w:lang w:val="uk-UA"/>
        </w:rPr>
        <w:t xml:space="preserve"> викладання у початковій школі  повністю забезпечене квал</w:t>
      </w:r>
      <w:r w:rsidR="00F04D9A">
        <w:rPr>
          <w:lang w:val="uk-UA"/>
        </w:rPr>
        <w:t>іфікованими фахівцями (додаток 2</w:t>
      </w:r>
      <w:r w:rsidRPr="008E3D15">
        <w:rPr>
          <w:lang w:val="uk-UA"/>
        </w:rPr>
        <w:t>);</w:t>
      </w:r>
    </w:p>
    <w:p w14:paraId="69DBE879" w14:textId="77777777" w:rsidR="00B2159F" w:rsidRPr="008E3D15" w:rsidRDefault="00B2159F" w:rsidP="00B2159F">
      <w:pPr>
        <w:shd w:val="clear" w:color="auto" w:fill="FFFFFF"/>
        <w:tabs>
          <w:tab w:val="left" w:pos="284"/>
          <w:tab w:val="left" w:pos="1134"/>
        </w:tabs>
        <w:spacing w:line="360" w:lineRule="auto"/>
        <w:ind w:firstLine="709"/>
        <w:rPr>
          <w:lang w:val="uk-UA"/>
        </w:rPr>
      </w:pPr>
      <w:r w:rsidRPr="0041673F">
        <w:rPr>
          <w:b/>
          <w:u w:val="single"/>
          <w:lang w:val="uk-UA"/>
        </w:rPr>
        <w:t>навчально-методичне забезпечення освітньої діяльності</w:t>
      </w:r>
      <w:r w:rsidRPr="008E3D15">
        <w:rPr>
          <w:lang w:val="uk-UA"/>
        </w:rPr>
        <w:t xml:space="preserve"> – Державний стандар</w:t>
      </w:r>
      <w:r>
        <w:rPr>
          <w:lang w:val="uk-UA"/>
        </w:rPr>
        <w:t xml:space="preserve">т,  </w:t>
      </w:r>
      <w:r w:rsidRPr="005F0F0D">
        <w:rPr>
          <w:lang w:val="uk-UA"/>
        </w:rPr>
        <w:t xml:space="preserve">Типова освітня програма під керівництвом </w:t>
      </w:r>
      <w:proofErr w:type="spellStart"/>
      <w:r w:rsidRPr="005F0F0D">
        <w:rPr>
          <w:lang w:val="uk-UA"/>
        </w:rPr>
        <w:t>Р.Б.Шияна</w:t>
      </w:r>
      <w:proofErr w:type="spellEnd"/>
      <w:r w:rsidRPr="008E3D15">
        <w:rPr>
          <w:lang w:val="uk-UA"/>
        </w:rPr>
        <w:t xml:space="preserve">, підручники, які мають гриф МОН, обрані учителями та затверджені рішенням педагогічної ради від 15.05.2018, протокол № </w:t>
      </w:r>
      <w:r>
        <w:rPr>
          <w:lang w:val="uk-UA"/>
        </w:rPr>
        <w:t xml:space="preserve">7 для 1 класу, для 2 класу </w:t>
      </w:r>
      <w:r w:rsidRPr="008E3D15">
        <w:rPr>
          <w:lang w:val="uk-UA"/>
        </w:rPr>
        <w:t>затверджені р</w:t>
      </w:r>
      <w:r>
        <w:rPr>
          <w:lang w:val="uk-UA"/>
        </w:rPr>
        <w:t>ішенням педагогічної ради від 06.03.2019</w:t>
      </w:r>
      <w:r w:rsidRPr="008E3D15">
        <w:rPr>
          <w:lang w:val="uk-UA"/>
        </w:rPr>
        <w:t xml:space="preserve">, протокол № </w:t>
      </w:r>
      <w:r>
        <w:rPr>
          <w:lang w:val="uk-UA"/>
        </w:rPr>
        <w:t xml:space="preserve">5,для 3 класу </w:t>
      </w:r>
      <w:r w:rsidRPr="008E3D15">
        <w:rPr>
          <w:lang w:val="uk-UA"/>
        </w:rPr>
        <w:t>затверджені р</w:t>
      </w:r>
      <w:r>
        <w:rPr>
          <w:lang w:val="uk-UA"/>
        </w:rPr>
        <w:t>ішенням педагогічної ради від 02.03.2020 р.</w:t>
      </w:r>
      <w:r w:rsidR="00D50A0A">
        <w:rPr>
          <w:lang w:val="uk-UA"/>
        </w:rPr>
        <w:t>№ 4</w:t>
      </w:r>
      <w:r w:rsidR="004369DD">
        <w:rPr>
          <w:lang w:val="uk-UA"/>
        </w:rPr>
        <w:t>,</w:t>
      </w:r>
      <w:r w:rsidR="004369DD" w:rsidRPr="004369DD">
        <w:rPr>
          <w:lang w:val="uk-UA"/>
        </w:rPr>
        <w:t xml:space="preserve"> </w:t>
      </w:r>
      <w:r w:rsidR="004369DD">
        <w:rPr>
          <w:lang w:val="uk-UA"/>
        </w:rPr>
        <w:t xml:space="preserve">для 4 класу </w:t>
      </w:r>
      <w:r w:rsidR="004369DD" w:rsidRPr="008E3D15">
        <w:rPr>
          <w:lang w:val="uk-UA"/>
        </w:rPr>
        <w:t>затверджені р</w:t>
      </w:r>
      <w:r w:rsidR="004369DD">
        <w:rPr>
          <w:lang w:val="uk-UA"/>
        </w:rPr>
        <w:t>ішенням педагогічної ради від</w:t>
      </w:r>
      <w:r w:rsidR="00D50A0A">
        <w:rPr>
          <w:lang w:val="uk-UA"/>
        </w:rPr>
        <w:t xml:space="preserve"> 04.02.2021р №5.</w:t>
      </w:r>
    </w:p>
    <w:p w14:paraId="34724F43" w14:textId="77777777" w:rsidR="0014185A" w:rsidRDefault="00B2159F" w:rsidP="00B2159F">
      <w:pPr>
        <w:pStyle w:val="a3"/>
        <w:shd w:val="clear" w:color="auto" w:fill="FFFFFF"/>
        <w:spacing w:before="0" w:beforeAutospacing="0" w:line="360" w:lineRule="auto"/>
        <w:jc w:val="both"/>
        <w:rPr>
          <w:sz w:val="28"/>
          <w:szCs w:val="28"/>
          <w:lang w:val="uk-UA"/>
        </w:rPr>
      </w:pPr>
      <w:r w:rsidRPr="0099535E">
        <w:rPr>
          <w:rFonts w:eastAsia="Calibri"/>
          <w:b/>
          <w:sz w:val="28"/>
          <w:szCs w:val="28"/>
          <w:u w:val="single"/>
          <w:lang w:val="uk-UA"/>
        </w:rPr>
        <w:t>матеріально-технічне забезпечення освітньої діяльності</w:t>
      </w:r>
      <w:r w:rsidRPr="008E3D15">
        <w:rPr>
          <w:rFonts w:eastAsia="Calibri"/>
          <w:sz w:val="28"/>
          <w:szCs w:val="28"/>
          <w:lang w:val="uk-UA"/>
        </w:rPr>
        <w:t xml:space="preserve"> – для учнів початкової школи  створюється цілісне і креативне освіт</w:t>
      </w:r>
      <w:r>
        <w:rPr>
          <w:rFonts w:eastAsia="Calibri"/>
          <w:sz w:val="28"/>
          <w:szCs w:val="28"/>
          <w:lang w:val="uk-UA"/>
        </w:rPr>
        <w:t xml:space="preserve">нє середовище згідно вимог НУШ, </w:t>
      </w:r>
      <w:r w:rsidRPr="00AD6E6F">
        <w:rPr>
          <w:sz w:val="28"/>
          <w:szCs w:val="28"/>
          <w:lang w:val="uk-UA"/>
        </w:rPr>
        <w:t>середовище, що</w:t>
      </w:r>
      <w:r>
        <w:rPr>
          <w:sz w:val="28"/>
          <w:szCs w:val="28"/>
          <w:lang w:val="uk-UA"/>
        </w:rPr>
        <w:t xml:space="preserve"> </w:t>
      </w:r>
      <w:r w:rsidRPr="00AD6E6F">
        <w:rPr>
          <w:sz w:val="28"/>
          <w:szCs w:val="28"/>
          <w:lang w:val="uk-UA"/>
        </w:rPr>
        <w:t>сприятиме</w:t>
      </w:r>
      <w:r>
        <w:rPr>
          <w:sz w:val="28"/>
          <w:szCs w:val="28"/>
          <w:lang w:val="uk-UA"/>
        </w:rPr>
        <w:t xml:space="preserve"> </w:t>
      </w:r>
      <w:r w:rsidRPr="00AD6E6F">
        <w:rPr>
          <w:sz w:val="28"/>
          <w:szCs w:val="28"/>
          <w:lang w:val="uk-UA"/>
        </w:rPr>
        <w:t>вільному</w:t>
      </w:r>
      <w:r>
        <w:rPr>
          <w:sz w:val="28"/>
          <w:szCs w:val="28"/>
          <w:lang w:val="uk-UA"/>
        </w:rPr>
        <w:t xml:space="preserve"> </w:t>
      </w:r>
      <w:r w:rsidRPr="00AD6E6F">
        <w:rPr>
          <w:sz w:val="28"/>
          <w:szCs w:val="28"/>
          <w:lang w:val="uk-UA"/>
        </w:rPr>
        <w:t>розвитку</w:t>
      </w:r>
      <w:r>
        <w:rPr>
          <w:sz w:val="28"/>
          <w:szCs w:val="28"/>
          <w:lang w:val="uk-UA"/>
        </w:rPr>
        <w:t xml:space="preserve"> </w:t>
      </w:r>
      <w:r w:rsidRPr="00AD6E6F">
        <w:rPr>
          <w:sz w:val="28"/>
          <w:szCs w:val="28"/>
          <w:lang w:val="uk-UA"/>
        </w:rPr>
        <w:t>творчої</w:t>
      </w:r>
      <w:r>
        <w:rPr>
          <w:sz w:val="28"/>
          <w:szCs w:val="28"/>
          <w:lang w:val="uk-UA"/>
        </w:rPr>
        <w:t xml:space="preserve"> </w:t>
      </w:r>
      <w:r w:rsidRPr="00AD6E6F">
        <w:rPr>
          <w:sz w:val="28"/>
          <w:szCs w:val="28"/>
          <w:lang w:val="uk-UA"/>
        </w:rPr>
        <w:t>особи</w:t>
      </w:r>
      <w:r>
        <w:rPr>
          <w:sz w:val="28"/>
          <w:szCs w:val="28"/>
          <w:lang w:val="uk-UA"/>
        </w:rPr>
        <w:t xml:space="preserve">стості </w:t>
      </w:r>
      <w:r w:rsidRPr="00AD6E6F">
        <w:rPr>
          <w:sz w:val="28"/>
          <w:szCs w:val="28"/>
          <w:lang w:val="uk-UA"/>
        </w:rPr>
        <w:t>дитини. З</w:t>
      </w:r>
      <w:r>
        <w:rPr>
          <w:sz w:val="28"/>
          <w:szCs w:val="28"/>
          <w:lang w:val="uk-UA"/>
        </w:rPr>
        <w:t xml:space="preserve"> </w:t>
      </w:r>
      <w:r w:rsidRPr="00AD6E6F">
        <w:rPr>
          <w:sz w:val="28"/>
          <w:szCs w:val="28"/>
          <w:lang w:val="uk-UA"/>
        </w:rPr>
        <w:t>цією метою в школі</w:t>
      </w:r>
      <w:r>
        <w:rPr>
          <w:sz w:val="28"/>
          <w:szCs w:val="28"/>
          <w:lang w:val="uk-UA"/>
        </w:rPr>
        <w:t xml:space="preserve"> </w:t>
      </w:r>
      <w:r w:rsidRPr="00AD6E6F">
        <w:rPr>
          <w:sz w:val="28"/>
          <w:szCs w:val="28"/>
          <w:lang w:val="uk-UA"/>
        </w:rPr>
        <w:t>змінюється</w:t>
      </w:r>
      <w:r>
        <w:rPr>
          <w:sz w:val="28"/>
          <w:szCs w:val="28"/>
          <w:lang w:val="uk-UA"/>
        </w:rPr>
        <w:t xml:space="preserve"> </w:t>
      </w:r>
      <w:r w:rsidRPr="00AD6E6F">
        <w:rPr>
          <w:sz w:val="28"/>
          <w:szCs w:val="28"/>
          <w:lang w:val="uk-UA"/>
        </w:rPr>
        <w:t>просторово-предметне</w:t>
      </w:r>
      <w:r>
        <w:rPr>
          <w:sz w:val="28"/>
          <w:szCs w:val="28"/>
          <w:lang w:val="uk-UA"/>
        </w:rPr>
        <w:t xml:space="preserve"> </w:t>
      </w:r>
      <w:r w:rsidRPr="00AD6E6F">
        <w:rPr>
          <w:sz w:val="28"/>
          <w:szCs w:val="28"/>
          <w:lang w:val="uk-UA"/>
        </w:rPr>
        <w:t>оточення, програми та засоби</w:t>
      </w:r>
      <w:r>
        <w:rPr>
          <w:sz w:val="28"/>
          <w:szCs w:val="28"/>
          <w:lang w:val="uk-UA"/>
        </w:rPr>
        <w:t xml:space="preserve"> </w:t>
      </w:r>
      <w:r w:rsidRPr="00AD6E6F">
        <w:rPr>
          <w:sz w:val="28"/>
          <w:szCs w:val="28"/>
          <w:lang w:val="uk-UA"/>
        </w:rPr>
        <w:t>навчання. У зв’язку з тим, що в шкільному</w:t>
      </w:r>
      <w:r>
        <w:rPr>
          <w:sz w:val="28"/>
          <w:szCs w:val="28"/>
          <w:lang w:val="uk-UA"/>
        </w:rPr>
        <w:t xml:space="preserve"> </w:t>
      </w:r>
      <w:r w:rsidRPr="00AD6E6F">
        <w:rPr>
          <w:sz w:val="28"/>
          <w:szCs w:val="28"/>
          <w:lang w:val="uk-UA"/>
        </w:rPr>
        <w:t>житті</w:t>
      </w:r>
      <w:r>
        <w:rPr>
          <w:sz w:val="28"/>
          <w:szCs w:val="28"/>
          <w:lang w:val="uk-UA"/>
        </w:rPr>
        <w:t xml:space="preserve"> </w:t>
      </w:r>
      <w:r w:rsidRPr="00AD6E6F">
        <w:rPr>
          <w:sz w:val="28"/>
          <w:szCs w:val="28"/>
          <w:lang w:val="uk-UA"/>
        </w:rPr>
        <w:t>зросте</w:t>
      </w:r>
      <w:r>
        <w:rPr>
          <w:sz w:val="28"/>
          <w:szCs w:val="28"/>
          <w:lang w:val="uk-UA"/>
        </w:rPr>
        <w:t xml:space="preserve"> </w:t>
      </w:r>
      <w:r w:rsidRPr="00AD6E6F">
        <w:rPr>
          <w:sz w:val="28"/>
          <w:szCs w:val="28"/>
          <w:lang w:val="uk-UA"/>
        </w:rPr>
        <w:t>частка</w:t>
      </w:r>
      <w:r>
        <w:rPr>
          <w:sz w:val="28"/>
          <w:szCs w:val="28"/>
          <w:lang w:val="uk-UA"/>
        </w:rPr>
        <w:t xml:space="preserve"> </w:t>
      </w:r>
      <w:r w:rsidRPr="00AD6E6F">
        <w:rPr>
          <w:sz w:val="28"/>
          <w:szCs w:val="28"/>
          <w:lang w:val="uk-UA"/>
        </w:rPr>
        <w:t>групової, ігрової, проектної і дослідницької</w:t>
      </w:r>
      <w:r>
        <w:rPr>
          <w:sz w:val="28"/>
          <w:szCs w:val="28"/>
          <w:lang w:val="uk-UA"/>
        </w:rPr>
        <w:t xml:space="preserve"> </w:t>
      </w:r>
      <w:r w:rsidRPr="00AD6E6F">
        <w:rPr>
          <w:sz w:val="28"/>
          <w:szCs w:val="28"/>
          <w:lang w:val="uk-UA"/>
        </w:rPr>
        <w:t>діяльності, урізноманітнюємо</w:t>
      </w:r>
      <w:r>
        <w:rPr>
          <w:sz w:val="28"/>
          <w:szCs w:val="28"/>
          <w:lang w:val="uk-UA"/>
        </w:rPr>
        <w:t xml:space="preserve">  </w:t>
      </w:r>
      <w:r w:rsidRPr="00AD6E6F">
        <w:rPr>
          <w:sz w:val="28"/>
          <w:szCs w:val="28"/>
          <w:lang w:val="uk-UA"/>
        </w:rPr>
        <w:t>варіанти</w:t>
      </w:r>
      <w:r>
        <w:rPr>
          <w:sz w:val="28"/>
          <w:szCs w:val="28"/>
          <w:lang w:val="uk-UA"/>
        </w:rPr>
        <w:t xml:space="preserve"> </w:t>
      </w:r>
      <w:r w:rsidRPr="00AD6E6F">
        <w:rPr>
          <w:sz w:val="28"/>
          <w:szCs w:val="28"/>
          <w:lang w:val="uk-UA"/>
        </w:rPr>
        <w:t>упорядкування</w:t>
      </w:r>
      <w:r>
        <w:rPr>
          <w:sz w:val="28"/>
          <w:szCs w:val="28"/>
          <w:lang w:val="uk-UA"/>
        </w:rPr>
        <w:t xml:space="preserve"> </w:t>
      </w:r>
      <w:r w:rsidRPr="00AD6E6F">
        <w:rPr>
          <w:sz w:val="28"/>
          <w:szCs w:val="28"/>
          <w:lang w:val="uk-UA"/>
        </w:rPr>
        <w:t>освітнього простору – створено мобільні</w:t>
      </w:r>
      <w:r>
        <w:rPr>
          <w:sz w:val="28"/>
          <w:szCs w:val="28"/>
          <w:lang w:val="uk-UA"/>
        </w:rPr>
        <w:t xml:space="preserve"> </w:t>
      </w:r>
      <w:r w:rsidRPr="00AD6E6F">
        <w:rPr>
          <w:sz w:val="28"/>
          <w:szCs w:val="28"/>
          <w:lang w:val="uk-UA"/>
        </w:rPr>
        <w:t>робочі</w:t>
      </w:r>
      <w:r>
        <w:rPr>
          <w:sz w:val="28"/>
          <w:szCs w:val="28"/>
          <w:lang w:val="uk-UA"/>
        </w:rPr>
        <w:t xml:space="preserve"> </w:t>
      </w:r>
      <w:r w:rsidRPr="00AD6E6F">
        <w:rPr>
          <w:sz w:val="28"/>
          <w:szCs w:val="28"/>
          <w:lang w:val="uk-UA"/>
        </w:rPr>
        <w:t>місця, які</w:t>
      </w:r>
      <w:r>
        <w:rPr>
          <w:sz w:val="28"/>
          <w:szCs w:val="28"/>
          <w:lang w:val="uk-UA"/>
        </w:rPr>
        <w:t xml:space="preserve"> </w:t>
      </w:r>
      <w:r w:rsidRPr="00AD6E6F">
        <w:rPr>
          <w:sz w:val="28"/>
          <w:szCs w:val="28"/>
          <w:lang w:val="uk-UA"/>
        </w:rPr>
        <w:t>можна легко трансформувати для групової</w:t>
      </w:r>
      <w:r>
        <w:rPr>
          <w:sz w:val="28"/>
          <w:szCs w:val="28"/>
          <w:lang w:val="uk-UA"/>
        </w:rPr>
        <w:t xml:space="preserve"> </w:t>
      </w:r>
      <w:r w:rsidRPr="00AD6E6F">
        <w:rPr>
          <w:sz w:val="28"/>
          <w:szCs w:val="28"/>
          <w:lang w:val="uk-UA"/>
        </w:rPr>
        <w:t xml:space="preserve">роботи. </w:t>
      </w:r>
      <w:r w:rsidRPr="008E3D15">
        <w:rPr>
          <w:sz w:val="28"/>
          <w:szCs w:val="28"/>
        </w:rPr>
        <w:t xml:space="preserve">Дизайн </w:t>
      </w:r>
      <w:proofErr w:type="spellStart"/>
      <w:r w:rsidRPr="008E3D15">
        <w:rPr>
          <w:sz w:val="28"/>
          <w:szCs w:val="28"/>
        </w:rPr>
        <w:t>освітнього</w:t>
      </w:r>
      <w:proofErr w:type="spellEnd"/>
      <w:r w:rsidRPr="008E3D15">
        <w:rPr>
          <w:sz w:val="28"/>
          <w:szCs w:val="28"/>
        </w:rPr>
        <w:t xml:space="preserve"> простору </w:t>
      </w:r>
      <w:proofErr w:type="spellStart"/>
      <w:r w:rsidRPr="008E3D15">
        <w:rPr>
          <w:sz w:val="28"/>
          <w:szCs w:val="28"/>
        </w:rPr>
        <w:t>початкової</w:t>
      </w:r>
      <w:proofErr w:type="spellEnd"/>
      <w:r>
        <w:rPr>
          <w:sz w:val="28"/>
          <w:szCs w:val="28"/>
          <w:lang w:val="uk-UA"/>
        </w:rPr>
        <w:t xml:space="preserve"> </w:t>
      </w:r>
      <w:proofErr w:type="spellStart"/>
      <w:r w:rsidRPr="008E3D15">
        <w:rPr>
          <w:sz w:val="28"/>
          <w:szCs w:val="28"/>
        </w:rPr>
        <w:t>школи</w:t>
      </w:r>
      <w:proofErr w:type="spellEnd"/>
      <w:r>
        <w:rPr>
          <w:sz w:val="28"/>
          <w:szCs w:val="28"/>
          <w:lang w:val="uk-UA"/>
        </w:rPr>
        <w:t xml:space="preserve"> </w:t>
      </w:r>
      <w:proofErr w:type="spellStart"/>
      <w:r w:rsidRPr="008E3D15">
        <w:rPr>
          <w:sz w:val="28"/>
          <w:szCs w:val="28"/>
        </w:rPr>
        <w:t>спрямований</w:t>
      </w:r>
      <w:proofErr w:type="spellEnd"/>
      <w:r w:rsidRPr="008E3D15">
        <w:rPr>
          <w:sz w:val="28"/>
          <w:szCs w:val="28"/>
        </w:rPr>
        <w:t xml:space="preserve"> на </w:t>
      </w:r>
      <w:proofErr w:type="spellStart"/>
      <w:r w:rsidRPr="008E3D15">
        <w:rPr>
          <w:sz w:val="28"/>
          <w:szCs w:val="28"/>
        </w:rPr>
        <w:t>розвиток</w:t>
      </w:r>
      <w:proofErr w:type="spellEnd"/>
      <w:r>
        <w:rPr>
          <w:sz w:val="28"/>
          <w:szCs w:val="28"/>
          <w:lang w:val="uk-UA"/>
        </w:rPr>
        <w:t xml:space="preserve"> </w:t>
      </w:r>
      <w:proofErr w:type="spellStart"/>
      <w:r w:rsidRPr="008E3D15">
        <w:rPr>
          <w:sz w:val="28"/>
          <w:szCs w:val="28"/>
        </w:rPr>
        <w:t>дитини</w:t>
      </w:r>
      <w:proofErr w:type="spellEnd"/>
      <w:r w:rsidRPr="008E3D15">
        <w:rPr>
          <w:sz w:val="28"/>
          <w:szCs w:val="28"/>
        </w:rPr>
        <w:t xml:space="preserve"> і </w:t>
      </w:r>
      <w:proofErr w:type="spellStart"/>
      <w:r w:rsidRPr="008E3D15">
        <w:rPr>
          <w:sz w:val="28"/>
          <w:szCs w:val="28"/>
        </w:rPr>
        <w:t>мотиваціїїї</w:t>
      </w:r>
      <w:proofErr w:type="spellEnd"/>
      <w:r w:rsidRPr="008E3D15">
        <w:rPr>
          <w:sz w:val="28"/>
          <w:szCs w:val="28"/>
        </w:rPr>
        <w:t xml:space="preserve"> до </w:t>
      </w:r>
      <w:proofErr w:type="spellStart"/>
      <w:r w:rsidRPr="008E3D15">
        <w:rPr>
          <w:sz w:val="28"/>
          <w:szCs w:val="28"/>
        </w:rPr>
        <w:t>навчання</w:t>
      </w:r>
      <w:proofErr w:type="spellEnd"/>
      <w:r w:rsidRPr="008E3D15">
        <w:rPr>
          <w:sz w:val="28"/>
          <w:szCs w:val="28"/>
        </w:rPr>
        <w:t>.</w:t>
      </w:r>
    </w:p>
    <w:p w14:paraId="205786FF" w14:textId="77777777" w:rsidR="00B2159F" w:rsidRPr="0041673F" w:rsidRDefault="00B2159F" w:rsidP="00B2159F">
      <w:pPr>
        <w:pStyle w:val="a3"/>
        <w:shd w:val="clear" w:color="auto" w:fill="FFFFFF"/>
        <w:spacing w:before="0" w:beforeAutospacing="0" w:line="360" w:lineRule="auto"/>
        <w:jc w:val="both"/>
        <w:rPr>
          <w:sz w:val="28"/>
          <w:szCs w:val="28"/>
          <w:lang w:val="uk-UA"/>
        </w:rPr>
      </w:pPr>
      <w:r w:rsidRPr="0041673F">
        <w:rPr>
          <w:rFonts w:eastAsia="Calibri"/>
          <w:b/>
          <w:sz w:val="28"/>
          <w:szCs w:val="28"/>
          <w:u w:val="single"/>
          <w:lang w:val="uk-UA"/>
        </w:rPr>
        <w:t>якість проведення навчальних занять</w:t>
      </w:r>
      <w:r>
        <w:rPr>
          <w:rFonts w:eastAsia="Calibri"/>
          <w:sz w:val="28"/>
          <w:szCs w:val="28"/>
          <w:lang w:val="uk-UA"/>
        </w:rPr>
        <w:t xml:space="preserve"> – за якісне і вчасне проведення навчальних занять учителі несуть персональну відповідальність;</w:t>
      </w:r>
      <w:r w:rsidRPr="008D60A8">
        <w:rPr>
          <w:rFonts w:eastAsia="Calibri"/>
          <w:sz w:val="28"/>
          <w:szCs w:val="28"/>
          <w:lang w:val="uk-UA"/>
        </w:rPr>
        <w:t>;</w:t>
      </w:r>
    </w:p>
    <w:p w14:paraId="58E2AD51" w14:textId="77777777" w:rsidR="00B2159F" w:rsidRPr="008D60A8" w:rsidRDefault="00B2159F" w:rsidP="00B2159F">
      <w:pPr>
        <w:shd w:val="clear" w:color="auto" w:fill="FFFFFF"/>
        <w:tabs>
          <w:tab w:val="left" w:pos="284"/>
          <w:tab w:val="left" w:pos="1134"/>
        </w:tabs>
        <w:spacing w:line="360" w:lineRule="auto"/>
        <w:rPr>
          <w:lang w:val="uk-UA"/>
        </w:rPr>
      </w:pPr>
      <w:r w:rsidRPr="0041673F">
        <w:rPr>
          <w:b/>
          <w:u w:val="single"/>
          <w:lang w:val="uk-UA"/>
        </w:rPr>
        <w:t xml:space="preserve">моніторинг досягнення </w:t>
      </w:r>
      <w:r w:rsidRPr="0041673F">
        <w:rPr>
          <w:rFonts w:eastAsia="Times New Roman"/>
          <w:b/>
          <w:u w:val="single"/>
          <w:lang w:val="uk-UA" w:eastAsia="uk-UA"/>
        </w:rPr>
        <w:t xml:space="preserve">учнями </w:t>
      </w:r>
      <w:r w:rsidRPr="0041673F">
        <w:rPr>
          <w:b/>
          <w:u w:val="single"/>
          <w:lang w:val="uk-UA"/>
        </w:rPr>
        <w:t>результатів навчання (</w:t>
      </w:r>
      <w:proofErr w:type="spellStart"/>
      <w:r w:rsidRPr="0041673F">
        <w:rPr>
          <w:b/>
          <w:u w:val="single"/>
          <w:lang w:val="uk-UA"/>
        </w:rPr>
        <w:t>компетентностей</w:t>
      </w:r>
      <w:proofErr w:type="spellEnd"/>
      <w:r w:rsidRPr="0041673F">
        <w:rPr>
          <w:b/>
          <w:u w:val="single"/>
          <w:lang w:val="uk-UA"/>
        </w:rPr>
        <w:t>)</w:t>
      </w:r>
      <w:r>
        <w:rPr>
          <w:lang w:val="uk-UA"/>
        </w:rPr>
        <w:t xml:space="preserve"> проводиться згідно вимог навчальних програм та обліковується у класному журналі</w:t>
      </w:r>
      <w:r w:rsidRPr="008D60A8">
        <w:rPr>
          <w:lang w:val="uk-UA"/>
        </w:rPr>
        <w:t>.</w:t>
      </w:r>
    </w:p>
    <w:p w14:paraId="0B1FDD9D" w14:textId="77777777" w:rsidR="00B2159F" w:rsidRPr="008D60A8" w:rsidRDefault="00B2159F" w:rsidP="00B2159F">
      <w:pPr>
        <w:shd w:val="clear" w:color="auto" w:fill="FFFFFF"/>
        <w:tabs>
          <w:tab w:val="left" w:pos="1134"/>
        </w:tabs>
        <w:spacing w:line="360" w:lineRule="auto"/>
        <w:jc w:val="left"/>
        <w:rPr>
          <w:lang w:val="uk-UA"/>
        </w:rPr>
      </w:pPr>
      <w:r w:rsidRPr="0041673F">
        <w:rPr>
          <w:b/>
          <w:lang w:val="uk-UA"/>
        </w:rPr>
        <w:t xml:space="preserve">За </w:t>
      </w:r>
      <w:r w:rsidRPr="0041673F">
        <w:rPr>
          <w:b/>
          <w:u w:val="single"/>
          <w:lang w:val="uk-UA"/>
        </w:rPr>
        <w:t>організацію системи внутрішнього забезпечення якості освіти</w:t>
      </w:r>
      <w:r>
        <w:rPr>
          <w:lang w:val="uk-UA"/>
        </w:rPr>
        <w:t xml:space="preserve"> відповідає адміністрація школи , яка опікується: </w:t>
      </w:r>
    </w:p>
    <w:p w14:paraId="608573B3" w14:textId="77777777" w:rsidR="00B2159F" w:rsidRPr="0099535E" w:rsidRDefault="00B2159F" w:rsidP="00B2159F">
      <w:pPr>
        <w:pStyle w:val="a5"/>
        <w:numPr>
          <w:ilvl w:val="0"/>
          <w:numId w:val="5"/>
        </w:numPr>
        <w:shd w:val="clear" w:color="auto" w:fill="FFFFFF"/>
        <w:tabs>
          <w:tab w:val="left" w:pos="284"/>
          <w:tab w:val="left" w:pos="1134"/>
        </w:tabs>
        <w:spacing w:line="360" w:lineRule="auto"/>
        <w:rPr>
          <w:rFonts w:eastAsia="Times New Roman"/>
          <w:lang w:val="uk-UA" w:eastAsia="ru-RU"/>
        </w:rPr>
      </w:pPr>
      <w:r w:rsidRPr="0099535E">
        <w:rPr>
          <w:lang w:val="uk-UA"/>
        </w:rPr>
        <w:t>оновленням методичної бази освітньої діяльності;</w:t>
      </w:r>
    </w:p>
    <w:p w14:paraId="7AB4858C" w14:textId="77777777" w:rsidR="00B2159F" w:rsidRPr="0099535E" w:rsidRDefault="00B2159F" w:rsidP="00B2159F">
      <w:pPr>
        <w:pStyle w:val="a5"/>
        <w:numPr>
          <w:ilvl w:val="0"/>
          <w:numId w:val="5"/>
        </w:numPr>
        <w:shd w:val="clear" w:color="auto" w:fill="FFFFFF"/>
        <w:tabs>
          <w:tab w:val="left" w:pos="284"/>
          <w:tab w:val="left" w:pos="1134"/>
        </w:tabs>
        <w:spacing w:line="360" w:lineRule="auto"/>
        <w:rPr>
          <w:rFonts w:eastAsia="Times New Roman"/>
          <w:lang w:val="uk-UA" w:eastAsia="ru-RU"/>
        </w:rPr>
      </w:pPr>
      <w:r w:rsidRPr="0099535E">
        <w:rPr>
          <w:lang w:val="uk-UA"/>
        </w:rPr>
        <w:lastRenderedPageBreak/>
        <w:t>контролем за виконанням навчальних планів та освітньої програми, якістю знань, умінь і навичок учнів, розробкою рекомендацій щодо їх покращення;</w:t>
      </w:r>
    </w:p>
    <w:p w14:paraId="7A743ECC" w14:textId="77777777" w:rsidR="00B2159F" w:rsidRPr="0099535E" w:rsidRDefault="00B2159F" w:rsidP="00B2159F">
      <w:pPr>
        <w:pStyle w:val="a5"/>
        <w:numPr>
          <w:ilvl w:val="0"/>
          <w:numId w:val="5"/>
        </w:numPr>
        <w:shd w:val="clear" w:color="auto" w:fill="FFFFFF"/>
        <w:tabs>
          <w:tab w:val="left" w:pos="284"/>
          <w:tab w:val="left" w:pos="1134"/>
        </w:tabs>
        <w:spacing w:line="360" w:lineRule="auto"/>
        <w:rPr>
          <w:rFonts w:eastAsia="Times New Roman"/>
          <w:lang w:val="uk-UA" w:eastAsia="ru-RU"/>
        </w:rPr>
      </w:pPr>
      <w:r w:rsidRPr="0099535E">
        <w:rPr>
          <w:lang w:val="uk-UA"/>
        </w:rPr>
        <w:t>моніторингом та оптимізацією соціально-психологічного середовища закладу освіти;</w:t>
      </w:r>
    </w:p>
    <w:p w14:paraId="589A0A86" w14:textId="77777777" w:rsidR="00B2159F" w:rsidRPr="0099535E" w:rsidRDefault="00B2159F" w:rsidP="00B2159F">
      <w:pPr>
        <w:pStyle w:val="a5"/>
        <w:numPr>
          <w:ilvl w:val="0"/>
          <w:numId w:val="5"/>
        </w:numPr>
        <w:shd w:val="clear" w:color="auto" w:fill="FFFFFF"/>
        <w:tabs>
          <w:tab w:val="left" w:pos="284"/>
          <w:tab w:val="left" w:pos="1134"/>
        </w:tabs>
        <w:spacing w:line="360" w:lineRule="auto"/>
        <w:rPr>
          <w:lang w:val="uk-UA"/>
        </w:rPr>
      </w:pPr>
      <w:r w:rsidRPr="0099535E">
        <w:rPr>
          <w:lang w:val="uk-UA"/>
        </w:rPr>
        <w:t>створенням необхідних умов для підвищення фахового кваліфікаційного рівня педагогічних працівників через участь у  семінарах, тренінгах та післядипломну курсову підготовку.</w:t>
      </w:r>
    </w:p>
    <w:p w14:paraId="1BDB77AD" w14:textId="77777777" w:rsidR="00B2159F" w:rsidRPr="00EA5C53" w:rsidRDefault="00B2159F" w:rsidP="00B2159F">
      <w:pPr>
        <w:pStyle w:val="a3"/>
        <w:spacing w:before="0" w:beforeAutospacing="0" w:after="0" w:afterAutospacing="0" w:line="360" w:lineRule="auto"/>
        <w:ind w:firstLine="851"/>
        <w:jc w:val="both"/>
        <w:rPr>
          <w:sz w:val="28"/>
          <w:szCs w:val="28"/>
          <w:lang w:val="uk-UA"/>
        </w:rPr>
      </w:pPr>
      <w:r w:rsidRPr="00AD6E6F">
        <w:rPr>
          <w:b/>
          <w:bCs/>
          <w:i/>
          <w:iCs/>
          <w:color w:val="000000"/>
          <w:sz w:val="28"/>
          <w:szCs w:val="28"/>
          <w:lang w:val="uk-UA"/>
        </w:rPr>
        <w:t>Освітня</w:t>
      </w:r>
      <w:r w:rsidR="0014185A">
        <w:rPr>
          <w:b/>
          <w:bCs/>
          <w:i/>
          <w:iCs/>
          <w:color w:val="000000"/>
          <w:sz w:val="28"/>
          <w:szCs w:val="28"/>
          <w:lang w:val="uk-UA"/>
        </w:rPr>
        <w:t xml:space="preserve"> </w:t>
      </w:r>
      <w:r w:rsidRPr="00AD6E6F">
        <w:rPr>
          <w:b/>
          <w:bCs/>
          <w:i/>
          <w:iCs/>
          <w:color w:val="000000"/>
          <w:sz w:val="28"/>
          <w:szCs w:val="28"/>
          <w:lang w:val="uk-UA"/>
        </w:rPr>
        <w:t>програма</w:t>
      </w:r>
      <w:r w:rsidR="00D50A0A">
        <w:rPr>
          <w:b/>
          <w:bCs/>
          <w:i/>
          <w:iCs/>
          <w:color w:val="000000"/>
          <w:sz w:val="28"/>
          <w:szCs w:val="28"/>
          <w:lang w:val="uk-UA"/>
        </w:rPr>
        <w:t xml:space="preserve"> </w:t>
      </w:r>
      <w:r w:rsidRPr="00AD6E6F">
        <w:rPr>
          <w:b/>
          <w:bCs/>
          <w:i/>
          <w:iCs/>
          <w:color w:val="000000"/>
          <w:sz w:val="28"/>
          <w:szCs w:val="28"/>
          <w:lang w:val="uk-UA"/>
        </w:rPr>
        <w:t>початкової</w:t>
      </w:r>
      <w:r w:rsidR="0014185A">
        <w:rPr>
          <w:b/>
          <w:bCs/>
          <w:i/>
          <w:iCs/>
          <w:color w:val="000000"/>
          <w:sz w:val="28"/>
          <w:szCs w:val="28"/>
          <w:lang w:val="uk-UA"/>
        </w:rPr>
        <w:t xml:space="preserve"> </w:t>
      </w:r>
      <w:r w:rsidRPr="00AD6E6F">
        <w:rPr>
          <w:b/>
          <w:bCs/>
          <w:i/>
          <w:iCs/>
          <w:color w:val="000000"/>
          <w:sz w:val="28"/>
          <w:szCs w:val="28"/>
          <w:lang w:val="uk-UA"/>
        </w:rPr>
        <w:t>освіти</w:t>
      </w:r>
      <w:r w:rsidR="0014185A">
        <w:rPr>
          <w:b/>
          <w:bCs/>
          <w:i/>
          <w:iCs/>
          <w:color w:val="000000"/>
          <w:sz w:val="28"/>
          <w:szCs w:val="28"/>
          <w:lang w:val="uk-UA"/>
        </w:rPr>
        <w:t xml:space="preserve"> </w:t>
      </w:r>
      <w:r w:rsidRPr="00AD6E6F">
        <w:rPr>
          <w:color w:val="000000"/>
          <w:sz w:val="28"/>
          <w:szCs w:val="28"/>
          <w:lang w:val="uk-UA"/>
        </w:rPr>
        <w:t>передбачає</w:t>
      </w:r>
      <w:r w:rsidR="0014185A">
        <w:rPr>
          <w:color w:val="000000"/>
          <w:sz w:val="28"/>
          <w:szCs w:val="28"/>
          <w:lang w:val="uk-UA"/>
        </w:rPr>
        <w:t xml:space="preserve"> </w:t>
      </w:r>
      <w:r w:rsidRPr="00AD6E6F">
        <w:rPr>
          <w:color w:val="000000"/>
          <w:sz w:val="28"/>
          <w:szCs w:val="28"/>
          <w:lang w:val="uk-UA"/>
        </w:rPr>
        <w:t>досягнення</w:t>
      </w:r>
      <w:r w:rsidR="0014185A">
        <w:rPr>
          <w:color w:val="000000"/>
          <w:sz w:val="28"/>
          <w:szCs w:val="28"/>
          <w:lang w:val="uk-UA"/>
        </w:rPr>
        <w:t xml:space="preserve"> </w:t>
      </w:r>
      <w:r w:rsidRPr="00AD6E6F">
        <w:rPr>
          <w:color w:val="000000"/>
          <w:sz w:val="28"/>
          <w:szCs w:val="28"/>
          <w:lang w:val="uk-UA"/>
        </w:rPr>
        <w:t>учнями</w:t>
      </w:r>
      <w:r w:rsidR="0014185A">
        <w:rPr>
          <w:color w:val="000000"/>
          <w:sz w:val="28"/>
          <w:szCs w:val="28"/>
          <w:lang w:val="uk-UA"/>
        </w:rPr>
        <w:t xml:space="preserve"> </w:t>
      </w:r>
      <w:r w:rsidRPr="00AD6E6F">
        <w:rPr>
          <w:color w:val="000000"/>
          <w:sz w:val="28"/>
          <w:szCs w:val="28"/>
          <w:lang w:val="uk-UA"/>
        </w:rPr>
        <w:t>результатів</w:t>
      </w:r>
      <w:r w:rsidR="0014185A">
        <w:rPr>
          <w:color w:val="000000"/>
          <w:sz w:val="28"/>
          <w:szCs w:val="28"/>
          <w:lang w:val="uk-UA"/>
        </w:rPr>
        <w:t xml:space="preserve"> </w:t>
      </w:r>
      <w:r w:rsidRPr="00AD6E6F">
        <w:rPr>
          <w:color w:val="000000"/>
          <w:sz w:val="28"/>
          <w:szCs w:val="28"/>
          <w:lang w:val="uk-UA"/>
        </w:rPr>
        <w:t>навчання (</w:t>
      </w:r>
      <w:proofErr w:type="spellStart"/>
      <w:r w:rsidRPr="00AD6E6F">
        <w:rPr>
          <w:color w:val="000000"/>
          <w:sz w:val="28"/>
          <w:szCs w:val="28"/>
          <w:lang w:val="uk-UA"/>
        </w:rPr>
        <w:t>компетентностей</w:t>
      </w:r>
      <w:proofErr w:type="spellEnd"/>
      <w:r w:rsidRPr="00AD6E6F">
        <w:rPr>
          <w:color w:val="000000"/>
          <w:sz w:val="28"/>
          <w:szCs w:val="28"/>
          <w:lang w:val="uk-UA"/>
        </w:rPr>
        <w:t>), визначених</w:t>
      </w:r>
      <w:r>
        <w:rPr>
          <w:color w:val="000000"/>
          <w:sz w:val="28"/>
          <w:szCs w:val="28"/>
          <w:lang w:val="uk-UA"/>
        </w:rPr>
        <w:t xml:space="preserve"> </w:t>
      </w:r>
      <w:r w:rsidRPr="00AD6E6F">
        <w:rPr>
          <w:color w:val="000000"/>
          <w:sz w:val="28"/>
          <w:szCs w:val="28"/>
          <w:lang w:val="uk-UA"/>
        </w:rPr>
        <w:t>Державним стандартом.</w:t>
      </w:r>
    </w:p>
    <w:p w14:paraId="4D8AF9BE" w14:textId="77777777" w:rsidR="00B2159F" w:rsidRPr="00EA5C53" w:rsidRDefault="00B2159F" w:rsidP="00B2159F">
      <w:pPr>
        <w:pStyle w:val="a3"/>
        <w:spacing w:before="0" w:beforeAutospacing="0" w:after="0" w:afterAutospacing="0" w:line="360" w:lineRule="auto"/>
        <w:ind w:firstLine="851"/>
        <w:jc w:val="both"/>
        <w:rPr>
          <w:sz w:val="28"/>
          <w:szCs w:val="28"/>
          <w:lang w:val="uk-UA"/>
        </w:rPr>
      </w:pPr>
      <w:r w:rsidRPr="00EA5C53">
        <w:rPr>
          <w:color w:val="000000"/>
          <w:sz w:val="28"/>
          <w:szCs w:val="28"/>
          <w:shd w:val="clear" w:color="auto" w:fill="FFFFFF"/>
          <w:lang w:val="uk-UA"/>
        </w:rPr>
        <w:t>Реалізація о</w:t>
      </w:r>
      <w:r w:rsidRPr="00EA5C53">
        <w:rPr>
          <w:color w:val="000000"/>
          <w:sz w:val="28"/>
          <w:szCs w:val="28"/>
          <w:lang w:val="uk-UA"/>
        </w:rPr>
        <w:t>світньої програми початкової освіти</w:t>
      </w:r>
      <w:r w:rsidRPr="00EA5C53">
        <w:rPr>
          <w:color w:val="000000"/>
          <w:sz w:val="28"/>
          <w:szCs w:val="28"/>
          <w:shd w:val="clear" w:color="auto" w:fill="FFFFFF"/>
          <w:lang w:val="uk-UA"/>
        </w:rPr>
        <w:t xml:space="preserve"> забезпечує формування ключових </w:t>
      </w:r>
      <w:proofErr w:type="spellStart"/>
      <w:r w:rsidRPr="00EA5C53">
        <w:rPr>
          <w:color w:val="000000"/>
          <w:sz w:val="28"/>
          <w:szCs w:val="28"/>
          <w:shd w:val="clear" w:color="auto" w:fill="FFFFFF"/>
          <w:lang w:val="uk-UA"/>
        </w:rPr>
        <w:t>компетентностей</w:t>
      </w:r>
      <w:proofErr w:type="spellEnd"/>
      <w:r w:rsidRPr="00EA5C53">
        <w:rPr>
          <w:color w:val="000000"/>
          <w:sz w:val="28"/>
          <w:szCs w:val="28"/>
          <w:shd w:val="clear" w:color="auto" w:fill="FFFFFF"/>
          <w:lang w:val="uk-UA"/>
        </w:rPr>
        <w:t xml:space="preserve">, необхідних кожній сучасній людині для її успішної життєдіяльності, а саме: </w:t>
      </w:r>
    </w:p>
    <w:p w14:paraId="679BDC51" w14:textId="77777777" w:rsidR="00B2159F" w:rsidRPr="00AD6E6F" w:rsidRDefault="00B2159F" w:rsidP="00B2159F">
      <w:pPr>
        <w:pStyle w:val="a3"/>
        <w:numPr>
          <w:ilvl w:val="0"/>
          <w:numId w:val="1"/>
        </w:numPr>
        <w:shd w:val="clear" w:color="auto" w:fill="FFFFFF"/>
        <w:spacing w:before="0" w:beforeAutospacing="0" w:after="0" w:afterAutospacing="0" w:line="360" w:lineRule="auto"/>
        <w:ind w:left="0" w:firstLine="851"/>
        <w:jc w:val="both"/>
        <w:textAlignment w:val="baseline"/>
        <w:rPr>
          <w:b/>
          <w:bCs/>
          <w:color w:val="000000"/>
          <w:sz w:val="28"/>
          <w:szCs w:val="28"/>
          <w:lang w:val="uk-UA"/>
        </w:rPr>
      </w:pPr>
      <w:r w:rsidRPr="00AD6E6F">
        <w:rPr>
          <w:color w:val="000000"/>
          <w:sz w:val="28"/>
          <w:szCs w:val="28"/>
          <w:shd w:val="clear" w:color="auto" w:fill="FFFFFF"/>
          <w:lang w:val="uk-UA"/>
        </w:rPr>
        <w:t>здатність</w:t>
      </w:r>
      <w:r>
        <w:rPr>
          <w:color w:val="000000"/>
          <w:sz w:val="28"/>
          <w:szCs w:val="28"/>
          <w:shd w:val="clear" w:color="auto" w:fill="FFFFFF"/>
          <w:lang w:val="uk-UA"/>
        </w:rPr>
        <w:t xml:space="preserve"> </w:t>
      </w:r>
      <w:r w:rsidRPr="00AD6E6F">
        <w:rPr>
          <w:color w:val="000000"/>
          <w:sz w:val="28"/>
          <w:szCs w:val="28"/>
          <w:shd w:val="clear" w:color="auto" w:fill="FFFFFF"/>
          <w:lang w:val="uk-UA"/>
        </w:rPr>
        <w:t>спілкуватися</w:t>
      </w:r>
      <w:r>
        <w:rPr>
          <w:color w:val="000000"/>
          <w:sz w:val="28"/>
          <w:szCs w:val="28"/>
          <w:shd w:val="clear" w:color="auto" w:fill="FFFFFF"/>
          <w:lang w:val="uk-UA"/>
        </w:rPr>
        <w:t xml:space="preserve"> </w:t>
      </w:r>
      <w:r w:rsidRPr="00AD6E6F">
        <w:rPr>
          <w:color w:val="000000"/>
          <w:sz w:val="28"/>
          <w:szCs w:val="28"/>
          <w:shd w:val="clear" w:color="auto" w:fill="FFFFFF"/>
          <w:lang w:val="uk-UA"/>
        </w:rPr>
        <w:t>державною та іноземною</w:t>
      </w:r>
      <w:r>
        <w:rPr>
          <w:color w:val="000000"/>
          <w:sz w:val="28"/>
          <w:szCs w:val="28"/>
          <w:shd w:val="clear" w:color="auto" w:fill="FFFFFF"/>
          <w:lang w:val="uk-UA"/>
        </w:rPr>
        <w:t xml:space="preserve"> </w:t>
      </w:r>
      <w:r w:rsidRPr="00AD6E6F">
        <w:rPr>
          <w:color w:val="000000"/>
          <w:sz w:val="28"/>
          <w:szCs w:val="28"/>
          <w:shd w:val="clear" w:color="auto" w:fill="FFFFFF"/>
          <w:lang w:val="uk-UA"/>
        </w:rPr>
        <w:t>мовами, висловлювати і захищати</w:t>
      </w:r>
      <w:r>
        <w:rPr>
          <w:color w:val="000000"/>
          <w:sz w:val="28"/>
          <w:szCs w:val="28"/>
          <w:shd w:val="clear" w:color="auto" w:fill="FFFFFF"/>
          <w:lang w:val="uk-UA"/>
        </w:rPr>
        <w:t xml:space="preserve"> </w:t>
      </w:r>
      <w:r w:rsidRPr="00AD6E6F">
        <w:rPr>
          <w:color w:val="000000"/>
          <w:sz w:val="28"/>
          <w:szCs w:val="28"/>
          <w:shd w:val="clear" w:color="auto" w:fill="FFFFFF"/>
          <w:lang w:val="uk-UA"/>
        </w:rPr>
        <w:t xml:space="preserve">власні погляди; </w:t>
      </w:r>
    </w:p>
    <w:p w14:paraId="615FF7A6" w14:textId="77777777" w:rsidR="00B2159F" w:rsidRPr="00BE5ACD" w:rsidRDefault="00B2159F" w:rsidP="00B2159F">
      <w:pPr>
        <w:pStyle w:val="a3"/>
        <w:numPr>
          <w:ilvl w:val="0"/>
          <w:numId w:val="1"/>
        </w:numPr>
        <w:shd w:val="clear" w:color="auto" w:fill="FFFFFF"/>
        <w:spacing w:before="0" w:beforeAutospacing="0" w:after="0" w:afterAutospacing="0" w:line="360" w:lineRule="auto"/>
        <w:ind w:left="0" w:firstLine="851"/>
        <w:jc w:val="both"/>
        <w:textAlignment w:val="baseline"/>
        <w:rPr>
          <w:b/>
          <w:bCs/>
          <w:color w:val="000000"/>
          <w:sz w:val="28"/>
          <w:szCs w:val="28"/>
          <w:lang w:val="uk-UA"/>
        </w:rPr>
      </w:pPr>
      <w:r w:rsidRPr="00BE5ACD">
        <w:rPr>
          <w:color w:val="000000"/>
          <w:sz w:val="28"/>
          <w:szCs w:val="28"/>
          <w:shd w:val="clear" w:color="auto" w:fill="FFFFFF"/>
          <w:lang w:val="uk-UA"/>
        </w:rPr>
        <w:t>досліджувати</w:t>
      </w:r>
      <w:r>
        <w:rPr>
          <w:color w:val="000000"/>
          <w:sz w:val="28"/>
          <w:szCs w:val="28"/>
          <w:shd w:val="clear" w:color="auto" w:fill="FFFFFF"/>
          <w:lang w:val="uk-UA"/>
        </w:rPr>
        <w:t xml:space="preserve"> </w:t>
      </w:r>
      <w:r w:rsidRPr="00BE5ACD">
        <w:rPr>
          <w:color w:val="000000"/>
          <w:sz w:val="28"/>
          <w:szCs w:val="28"/>
          <w:shd w:val="clear" w:color="auto" w:fill="FFFFFF"/>
          <w:lang w:val="uk-UA"/>
        </w:rPr>
        <w:t>ситуації і виокремлювати</w:t>
      </w:r>
      <w:r>
        <w:rPr>
          <w:color w:val="000000"/>
          <w:sz w:val="28"/>
          <w:szCs w:val="28"/>
          <w:shd w:val="clear" w:color="auto" w:fill="FFFFFF"/>
          <w:lang w:val="uk-UA"/>
        </w:rPr>
        <w:t xml:space="preserve"> </w:t>
      </w:r>
      <w:r w:rsidRPr="00BE5ACD">
        <w:rPr>
          <w:color w:val="000000"/>
          <w:sz w:val="28"/>
          <w:szCs w:val="28"/>
          <w:shd w:val="clear" w:color="auto" w:fill="FFFFFF"/>
          <w:lang w:val="uk-UA"/>
        </w:rPr>
        <w:t>проблеми, які</w:t>
      </w:r>
      <w:r>
        <w:rPr>
          <w:color w:val="000000"/>
          <w:sz w:val="28"/>
          <w:szCs w:val="28"/>
          <w:shd w:val="clear" w:color="auto" w:fill="FFFFFF"/>
          <w:lang w:val="uk-UA"/>
        </w:rPr>
        <w:t xml:space="preserve"> </w:t>
      </w:r>
      <w:r w:rsidRPr="00BE5ACD">
        <w:rPr>
          <w:color w:val="000000"/>
          <w:sz w:val="28"/>
          <w:szCs w:val="28"/>
          <w:shd w:val="clear" w:color="auto" w:fill="FFFFFF"/>
          <w:lang w:val="uk-UA"/>
        </w:rPr>
        <w:t>можна</w:t>
      </w:r>
      <w:r>
        <w:rPr>
          <w:color w:val="000000"/>
          <w:sz w:val="28"/>
          <w:szCs w:val="28"/>
          <w:shd w:val="clear" w:color="auto" w:fill="FFFFFF"/>
          <w:lang w:val="uk-UA"/>
        </w:rPr>
        <w:t xml:space="preserve"> </w:t>
      </w:r>
      <w:r w:rsidRPr="00BE5ACD">
        <w:rPr>
          <w:color w:val="000000"/>
          <w:sz w:val="28"/>
          <w:szCs w:val="28"/>
          <w:shd w:val="clear" w:color="auto" w:fill="FFFFFF"/>
          <w:lang w:val="uk-UA"/>
        </w:rPr>
        <w:t>розв’язувати</w:t>
      </w:r>
      <w:r>
        <w:rPr>
          <w:color w:val="000000"/>
          <w:sz w:val="28"/>
          <w:szCs w:val="28"/>
          <w:shd w:val="clear" w:color="auto" w:fill="FFFFFF"/>
          <w:lang w:val="uk-UA"/>
        </w:rPr>
        <w:t xml:space="preserve"> </w:t>
      </w:r>
      <w:r w:rsidRPr="00BE5ACD">
        <w:rPr>
          <w:color w:val="000000"/>
          <w:sz w:val="28"/>
          <w:szCs w:val="28"/>
          <w:shd w:val="clear" w:color="auto" w:fill="FFFFFF"/>
          <w:lang w:val="uk-UA"/>
        </w:rPr>
        <w:t>із</w:t>
      </w:r>
      <w:r>
        <w:rPr>
          <w:color w:val="000000"/>
          <w:sz w:val="28"/>
          <w:szCs w:val="28"/>
          <w:shd w:val="clear" w:color="auto" w:fill="FFFFFF"/>
          <w:lang w:val="uk-UA"/>
        </w:rPr>
        <w:t xml:space="preserve"> </w:t>
      </w:r>
      <w:r w:rsidRPr="00BE5ACD">
        <w:rPr>
          <w:color w:val="000000"/>
          <w:sz w:val="28"/>
          <w:szCs w:val="28"/>
          <w:shd w:val="clear" w:color="auto" w:fill="FFFFFF"/>
          <w:lang w:val="uk-UA"/>
        </w:rPr>
        <w:t>застосуванням</w:t>
      </w:r>
      <w:r>
        <w:rPr>
          <w:color w:val="000000"/>
          <w:sz w:val="28"/>
          <w:szCs w:val="28"/>
          <w:shd w:val="clear" w:color="auto" w:fill="FFFFFF"/>
          <w:lang w:val="uk-UA"/>
        </w:rPr>
        <w:t xml:space="preserve"> </w:t>
      </w:r>
      <w:r w:rsidRPr="00BE5ACD">
        <w:rPr>
          <w:color w:val="000000"/>
          <w:sz w:val="28"/>
          <w:szCs w:val="28"/>
          <w:shd w:val="clear" w:color="auto" w:fill="FFFFFF"/>
          <w:lang w:val="uk-UA"/>
        </w:rPr>
        <w:t>математичних</w:t>
      </w:r>
      <w:r>
        <w:rPr>
          <w:color w:val="000000"/>
          <w:sz w:val="28"/>
          <w:szCs w:val="28"/>
          <w:shd w:val="clear" w:color="auto" w:fill="FFFFFF"/>
          <w:lang w:val="uk-UA"/>
        </w:rPr>
        <w:t xml:space="preserve"> </w:t>
      </w:r>
      <w:r w:rsidRPr="00BE5ACD">
        <w:rPr>
          <w:color w:val="000000"/>
          <w:sz w:val="28"/>
          <w:szCs w:val="28"/>
          <w:shd w:val="clear" w:color="auto" w:fill="FFFFFF"/>
          <w:lang w:val="uk-UA"/>
        </w:rPr>
        <w:t xml:space="preserve">методів; </w:t>
      </w:r>
    </w:p>
    <w:p w14:paraId="39AC8E8C" w14:textId="77777777" w:rsidR="00B2159F" w:rsidRPr="00BE5ACD" w:rsidRDefault="00B2159F" w:rsidP="00B2159F">
      <w:pPr>
        <w:pStyle w:val="a3"/>
        <w:numPr>
          <w:ilvl w:val="0"/>
          <w:numId w:val="1"/>
        </w:numPr>
        <w:shd w:val="clear" w:color="auto" w:fill="FFFFFF"/>
        <w:spacing w:before="0" w:beforeAutospacing="0" w:after="0" w:afterAutospacing="0" w:line="360" w:lineRule="auto"/>
        <w:ind w:left="0" w:firstLine="851"/>
        <w:jc w:val="both"/>
        <w:textAlignment w:val="baseline"/>
        <w:rPr>
          <w:b/>
          <w:bCs/>
          <w:color w:val="000000"/>
          <w:sz w:val="28"/>
          <w:szCs w:val="28"/>
          <w:lang w:val="uk-UA"/>
        </w:rPr>
      </w:pPr>
      <w:r w:rsidRPr="00BE5ACD">
        <w:rPr>
          <w:color w:val="000000"/>
          <w:sz w:val="28"/>
          <w:szCs w:val="28"/>
          <w:shd w:val="clear" w:color="auto" w:fill="FFFFFF"/>
          <w:lang w:val="uk-UA"/>
        </w:rPr>
        <w:t>усвідомлювати</w:t>
      </w:r>
      <w:r>
        <w:rPr>
          <w:color w:val="000000"/>
          <w:sz w:val="28"/>
          <w:szCs w:val="28"/>
          <w:shd w:val="clear" w:color="auto" w:fill="FFFFFF"/>
          <w:lang w:val="uk-UA"/>
        </w:rPr>
        <w:t xml:space="preserve"> </w:t>
      </w:r>
      <w:r w:rsidRPr="00BE5ACD">
        <w:rPr>
          <w:color w:val="000000"/>
          <w:sz w:val="28"/>
          <w:szCs w:val="28"/>
          <w:shd w:val="clear" w:color="auto" w:fill="FFFFFF"/>
          <w:lang w:val="uk-UA"/>
        </w:rPr>
        <w:t>розмаїття</w:t>
      </w:r>
      <w:r>
        <w:rPr>
          <w:color w:val="000000"/>
          <w:sz w:val="28"/>
          <w:szCs w:val="28"/>
          <w:shd w:val="clear" w:color="auto" w:fill="FFFFFF"/>
          <w:lang w:val="uk-UA"/>
        </w:rPr>
        <w:t xml:space="preserve"> </w:t>
      </w:r>
      <w:r w:rsidRPr="00BE5ACD">
        <w:rPr>
          <w:color w:val="000000"/>
          <w:sz w:val="28"/>
          <w:szCs w:val="28"/>
          <w:shd w:val="clear" w:color="auto" w:fill="FFFFFF"/>
          <w:lang w:val="uk-UA"/>
        </w:rPr>
        <w:t>природи, взаємозв’язків</w:t>
      </w:r>
      <w:r>
        <w:rPr>
          <w:color w:val="000000"/>
          <w:sz w:val="28"/>
          <w:szCs w:val="28"/>
          <w:shd w:val="clear" w:color="auto" w:fill="FFFFFF"/>
          <w:lang w:val="uk-UA"/>
        </w:rPr>
        <w:t xml:space="preserve"> </w:t>
      </w:r>
      <w:r w:rsidRPr="00BE5ACD">
        <w:rPr>
          <w:color w:val="000000"/>
          <w:sz w:val="28"/>
          <w:szCs w:val="28"/>
          <w:shd w:val="clear" w:color="auto" w:fill="FFFFFF"/>
          <w:lang w:val="uk-UA"/>
        </w:rPr>
        <w:t>її</w:t>
      </w:r>
      <w:r>
        <w:rPr>
          <w:color w:val="000000"/>
          <w:sz w:val="28"/>
          <w:szCs w:val="28"/>
          <w:shd w:val="clear" w:color="auto" w:fill="FFFFFF"/>
          <w:lang w:val="uk-UA"/>
        </w:rPr>
        <w:t xml:space="preserve"> </w:t>
      </w:r>
      <w:r w:rsidRPr="00BE5ACD">
        <w:rPr>
          <w:color w:val="000000"/>
          <w:sz w:val="28"/>
          <w:szCs w:val="28"/>
          <w:shd w:val="clear" w:color="auto" w:fill="FFFFFF"/>
          <w:lang w:val="uk-UA"/>
        </w:rPr>
        <w:t>об’єктів та явищ, пояснювати роль природничих наук і техніки в житті</w:t>
      </w:r>
      <w:r>
        <w:rPr>
          <w:color w:val="000000"/>
          <w:sz w:val="28"/>
          <w:szCs w:val="28"/>
          <w:shd w:val="clear" w:color="auto" w:fill="FFFFFF"/>
          <w:lang w:val="uk-UA"/>
        </w:rPr>
        <w:t xml:space="preserve"> </w:t>
      </w:r>
      <w:r w:rsidRPr="00BE5ACD">
        <w:rPr>
          <w:color w:val="000000"/>
          <w:sz w:val="28"/>
          <w:szCs w:val="28"/>
          <w:shd w:val="clear" w:color="auto" w:fill="FFFFFF"/>
          <w:lang w:val="uk-UA"/>
        </w:rPr>
        <w:t>людини;</w:t>
      </w:r>
    </w:p>
    <w:p w14:paraId="2BE55246" w14:textId="77777777" w:rsidR="00B2159F" w:rsidRPr="00EA5C53" w:rsidRDefault="00B2159F" w:rsidP="00B2159F">
      <w:pPr>
        <w:pStyle w:val="20"/>
        <w:shd w:val="clear" w:color="auto" w:fill="auto"/>
        <w:spacing w:line="360" w:lineRule="auto"/>
        <w:ind w:firstLine="740"/>
        <w:jc w:val="left"/>
        <w:rPr>
          <w:rFonts w:ascii="Times New Roman" w:hAnsi="Times New Roman" w:cs="Times New Roman"/>
        </w:rPr>
      </w:pPr>
      <w:r w:rsidRPr="00EA5C53">
        <w:rPr>
          <w:rFonts w:ascii="Times New Roman" w:hAnsi="Times New Roman" w:cs="Times New Roman"/>
        </w:rPr>
        <w:t>Система внутрішнього забезпечення якості освіти реалізується відповідно до вимог Закону України «Про освіту» (стаття 41. Система забезпечення якості освіти).</w:t>
      </w:r>
    </w:p>
    <w:p w14:paraId="179210DD" w14:textId="77777777" w:rsidR="00B2159F" w:rsidRPr="00EA5C53" w:rsidRDefault="00B2159F" w:rsidP="00B2159F">
      <w:pPr>
        <w:pStyle w:val="20"/>
        <w:shd w:val="clear" w:color="auto" w:fill="auto"/>
        <w:spacing w:line="360" w:lineRule="auto"/>
        <w:ind w:left="1100"/>
        <w:jc w:val="left"/>
        <w:rPr>
          <w:rFonts w:ascii="Times New Roman" w:hAnsi="Times New Roman" w:cs="Times New Roman"/>
        </w:rPr>
      </w:pPr>
      <w:r w:rsidRPr="00EA5C53">
        <w:rPr>
          <w:rFonts w:ascii="Times New Roman" w:hAnsi="Times New Roman" w:cs="Times New Roman"/>
        </w:rPr>
        <w:t>Внутрішня система забезпечення якості в закладі включає:</w:t>
      </w:r>
    </w:p>
    <w:p w14:paraId="599DA20F" w14:textId="77777777" w:rsidR="00B2159F" w:rsidRPr="00EA5C53" w:rsidRDefault="00B2159F" w:rsidP="00B2159F">
      <w:pPr>
        <w:pStyle w:val="20"/>
        <w:numPr>
          <w:ilvl w:val="0"/>
          <w:numId w:val="2"/>
        </w:numPr>
        <w:shd w:val="clear" w:color="auto" w:fill="auto"/>
        <w:tabs>
          <w:tab w:val="left" w:pos="1099"/>
        </w:tabs>
        <w:spacing w:line="360" w:lineRule="auto"/>
        <w:ind w:firstLine="740"/>
        <w:rPr>
          <w:rFonts w:ascii="Times New Roman" w:hAnsi="Times New Roman" w:cs="Times New Roman"/>
        </w:rPr>
      </w:pPr>
      <w:r w:rsidRPr="00EA5C53">
        <w:rPr>
          <w:rFonts w:ascii="Times New Roman" w:hAnsi="Times New Roman" w:cs="Times New Roman"/>
        </w:rPr>
        <w:t>стратегію та процедури забезпечення якості освіти;</w:t>
      </w:r>
    </w:p>
    <w:p w14:paraId="0F5F06FF" w14:textId="77777777" w:rsidR="00B2159F" w:rsidRPr="00EA5C53" w:rsidRDefault="00B2159F" w:rsidP="00B2159F">
      <w:pPr>
        <w:pStyle w:val="20"/>
        <w:numPr>
          <w:ilvl w:val="0"/>
          <w:numId w:val="2"/>
        </w:numPr>
        <w:shd w:val="clear" w:color="auto" w:fill="auto"/>
        <w:tabs>
          <w:tab w:val="left" w:pos="1099"/>
        </w:tabs>
        <w:spacing w:line="360" w:lineRule="auto"/>
        <w:ind w:firstLine="740"/>
        <w:rPr>
          <w:rFonts w:ascii="Times New Roman" w:hAnsi="Times New Roman" w:cs="Times New Roman"/>
        </w:rPr>
      </w:pPr>
      <w:r w:rsidRPr="00EA5C53">
        <w:rPr>
          <w:rFonts w:ascii="Times New Roman" w:hAnsi="Times New Roman" w:cs="Times New Roman"/>
        </w:rPr>
        <w:t>систему та механізми забезпечення академічної доброчесності;</w:t>
      </w:r>
    </w:p>
    <w:p w14:paraId="4B9C2D8B" w14:textId="77777777" w:rsidR="00B2159F" w:rsidRPr="00EA5C53" w:rsidRDefault="00B2159F" w:rsidP="00B2159F">
      <w:pPr>
        <w:pStyle w:val="20"/>
        <w:numPr>
          <w:ilvl w:val="0"/>
          <w:numId w:val="2"/>
        </w:numPr>
        <w:shd w:val="clear" w:color="auto" w:fill="auto"/>
        <w:tabs>
          <w:tab w:val="left" w:pos="1099"/>
        </w:tabs>
        <w:spacing w:line="360" w:lineRule="auto"/>
        <w:ind w:firstLine="740"/>
        <w:rPr>
          <w:rFonts w:ascii="Times New Roman" w:hAnsi="Times New Roman" w:cs="Times New Roman"/>
        </w:rPr>
      </w:pPr>
      <w:r w:rsidRPr="00EA5C53">
        <w:rPr>
          <w:rFonts w:ascii="Times New Roman" w:hAnsi="Times New Roman" w:cs="Times New Roman"/>
        </w:rPr>
        <w:t>оприлюднені критерії, правила і процедури оцінювання здобувачів освіти;</w:t>
      </w:r>
    </w:p>
    <w:p w14:paraId="418BFD38" w14:textId="77777777" w:rsidR="00B2159F" w:rsidRPr="00EA5C53" w:rsidRDefault="00B2159F" w:rsidP="00B2159F">
      <w:pPr>
        <w:pStyle w:val="20"/>
        <w:numPr>
          <w:ilvl w:val="0"/>
          <w:numId w:val="2"/>
        </w:numPr>
        <w:shd w:val="clear" w:color="auto" w:fill="auto"/>
        <w:tabs>
          <w:tab w:val="left" w:pos="1099"/>
        </w:tabs>
        <w:spacing w:line="360" w:lineRule="auto"/>
        <w:ind w:left="1100"/>
        <w:jc w:val="left"/>
        <w:rPr>
          <w:rFonts w:ascii="Times New Roman" w:hAnsi="Times New Roman" w:cs="Times New Roman"/>
        </w:rPr>
      </w:pPr>
      <w:r w:rsidRPr="00EA5C53">
        <w:rPr>
          <w:rFonts w:ascii="Times New Roman" w:hAnsi="Times New Roman" w:cs="Times New Roman"/>
        </w:rPr>
        <w:t>оприлюднені критерії, правила і процедури оцінювання педагогічної діяльності педагогічних працівників;</w:t>
      </w:r>
    </w:p>
    <w:p w14:paraId="327E3160" w14:textId="77777777" w:rsidR="00B2159F" w:rsidRPr="00EA5C53" w:rsidRDefault="00B2159F" w:rsidP="00B2159F">
      <w:pPr>
        <w:pStyle w:val="20"/>
        <w:numPr>
          <w:ilvl w:val="0"/>
          <w:numId w:val="2"/>
        </w:numPr>
        <w:shd w:val="clear" w:color="auto" w:fill="auto"/>
        <w:tabs>
          <w:tab w:val="left" w:pos="1099"/>
        </w:tabs>
        <w:spacing w:line="360" w:lineRule="auto"/>
        <w:ind w:left="1100"/>
        <w:jc w:val="left"/>
        <w:rPr>
          <w:rFonts w:ascii="Times New Roman" w:hAnsi="Times New Roman" w:cs="Times New Roman"/>
        </w:rPr>
      </w:pPr>
      <w:r w:rsidRPr="00EA5C53">
        <w:rPr>
          <w:rFonts w:ascii="Times New Roman" w:hAnsi="Times New Roman" w:cs="Times New Roman"/>
        </w:rPr>
        <w:t>оприлюднені критерії, правила і процедури оцінювання управлінської діяльності керівних працівників закладу освіти;</w:t>
      </w:r>
    </w:p>
    <w:p w14:paraId="2E38F629" w14:textId="77777777" w:rsidR="00B2159F" w:rsidRPr="00EA5C53" w:rsidRDefault="00B2159F" w:rsidP="00B2159F">
      <w:pPr>
        <w:pStyle w:val="20"/>
        <w:numPr>
          <w:ilvl w:val="0"/>
          <w:numId w:val="2"/>
        </w:numPr>
        <w:shd w:val="clear" w:color="auto" w:fill="auto"/>
        <w:tabs>
          <w:tab w:val="left" w:pos="1099"/>
        </w:tabs>
        <w:spacing w:line="360" w:lineRule="auto"/>
        <w:ind w:left="1100"/>
        <w:jc w:val="left"/>
        <w:rPr>
          <w:rFonts w:ascii="Times New Roman" w:hAnsi="Times New Roman" w:cs="Times New Roman"/>
        </w:rPr>
      </w:pPr>
      <w:r w:rsidRPr="00EA5C53">
        <w:rPr>
          <w:rFonts w:ascii="Times New Roman" w:hAnsi="Times New Roman" w:cs="Times New Roman"/>
        </w:rPr>
        <w:lastRenderedPageBreak/>
        <w:t>забезпечення наявності інформаційних систем для ефективного управління закладом освіти;</w:t>
      </w:r>
    </w:p>
    <w:p w14:paraId="5A4844E8" w14:textId="77777777" w:rsidR="00B2159F" w:rsidRPr="00EA5C53" w:rsidRDefault="00B2159F" w:rsidP="00B2159F">
      <w:pPr>
        <w:pStyle w:val="20"/>
        <w:numPr>
          <w:ilvl w:val="0"/>
          <w:numId w:val="2"/>
        </w:numPr>
        <w:shd w:val="clear" w:color="auto" w:fill="auto"/>
        <w:tabs>
          <w:tab w:val="left" w:pos="1099"/>
        </w:tabs>
        <w:spacing w:line="360" w:lineRule="auto"/>
        <w:ind w:left="1100"/>
        <w:jc w:val="left"/>
        <w:rPr>
          <w:rFonts w:ascii="Times New Roman" w:hAnsi="Times New Roman" w:cs="Times New Roman"/>
        </w:rPr>
      </w:pPr>
      <w:r w:rsidRPr="00EA5C53">
        <w:rPr>
          <w:rFonts w:ascii="Times New Roman" w:hAnsi="Times New Roman" w:cs="Times New Roman"/>
        </w:rPr>
        <w:t>створення в закладі освіти інклюзивного освітнього середовища, універсального дизайну та розумного пристосування;</w:t>
      </w:r>
    </w:p>
    <w:p w14:paraId="21885319" w14:textId="77777777" w:rsidR="00B2159F" w:rsidRPr="00EA5C53" w:rsidRDefault="00B2159F" w:rsidP="00B2159F">
      <w:pPr>
        <w:pStyle w:val="20"/>
        <w:numPr>
          <w:ilvl w:val="0"/>
          <w:numId w:val="2"/>
        </w:numPr>
        <w:shd w:val="clear" w:color="auto" w:fill="auto"/>
        <w:tabs>
          <w:tab w:val="left" w:pos="1099"/>
        </w:tabs>
        <w:spacing w:line="360" w:lineRule="auto"/>
        <w:ind w:left="1100"/>
        <w:jc w:val="left"/>
        <w:rPr>
          <w:rFonts w:ascii="Times New Roman" w:hAnsi="Times New Roman" w:cs="Times New Roman"/>
        </w:rPr>
      </w:pPr>
      <w:r w:rsidRPr="00EA5C53">
        <w:rPr>
          <w:rFonts w:ascii="Times New Roman" w:hAnsi="Times New Roman" w:cs="Times New Roman"/>
        </w:rPr>
        <w:t>інші процедури та заходи, що визначаються спеціальними законами або документами закладу освіти.</w:t>
      </w:r>
    </w:p>
    <w:p w14:paraId="05E89F42" w14:textId="77777777" w:rsidR="00B2159F" w:rsidRDefault="00B2159F" w:rsidP="00B2159F">
      <w:pPr>
        <w:pStyle w:val="20"/>
        <w:shd w:val="clear" w:color="auto" w:fill="auto"/>
        <w:tabs>
          <w:tab w:val="left" w:pos="1099"/>
        </w:tabs>
        <w:spacing w:line="370" w:lineRule="exact"/>
        <w:ind w:firstLine="0"/>
        <w:jc w:val="left"/>
      </w:pPr>
    </w:p>
    <w:p w14:paraId="48324ACB" w14:textId="77777777" w:rsidR="0014185A" w:rsidRDefault="0014185A" w:rsidP="00B1196B">
      <w:pPr>
        <w:snapToGrid w:val="0"/>
        <w:spacing w:line="276" w:lineRule="auto"/>
        <w:rPr>
          <w:rFonts w:eastAsia="Times New Roman"/>
          <w:lang w:val="uk-UA" w:eastAsia="ru-RU"/>
        </w:rPr>
      </w:pPr>
    </w:p>
    <w:p w14:paraId="4C6C20D7" w14:textId="77777777" w:rsidR="00D50A0A" w:rsidRDefault="00D50A0A" w:rsidP="00B2159F">
      <w:pPr>
        <w:snapToGrid w:val="0"/>
        <w:spacing w:line="276" w:lineRule="auto"/>
        <w:ind w:left="7788"/>
        <w:jc w:val="center"/>
        <w:rPr>
          <w:rFonts w:eastAsia="Times New Roman"/>
          <w:lang w:val="uk-UA" w:eastAsia="ru-RU"/>
        </w:rPr>
      </w:pPr>
    </w:p>
    <w:p w14:paraId="6B34C2CD" w14:textId="77777777" w:rsidR="00D50A0A" w:rsidRDefault="00D50A0A" w:rsidP="00B2159F">
      <w:pPr>
        <w:snapToGrid w:val="0"/>
        <w:spacing w:line="276" w:lineRule="auto"/>
        <w:ind w:left="7788"/>
        <w:jc w:val="center"/>
        <w:rPr>
          <w:rFonts w:eastAsia="Times New Roman"/>
          <w:lang w:val="uk-UA" w:eastAsia="ru-RU"/>
        </w:rPr>
      </w:pPr>
    </w:p>
    <w:p w14:paraId="6222257C" w14:textId="77777777" w:rsidR="00D50A0A" w:rsidRDefault="00D50A0A" w:rsidP="00B2159F">
      <w:pPr>
        <w:snapToGrid w:val="0"/>
        <w:spacing w:line="276" w:lineRule="auto"/>
        <w:ind w:left="7788"/>
        <w:jc w:val="center"/>
        <w:rPr>
          <w:rFonts w:eastAsia="Times New Roman"/>
          <w:lang w:val="uk-UA" w:eastAsia="ru-RU"/>
        </w:rPr>
      </w:pPr>
    </w:p>
    <w:p w14:paraId="5304FF5B" w14:textId="77777777" w:rsidR="00D50A0A" w:rsidRDefault="00D50A0A" w:rsidP="00B2159F">
      <w:pPr>
        <w:snapToGrid w:val="0"/>
        <w:spacing w:line="276" w:lineRule="auto"/>
        <w:ind w:left="7788"/>
        <w:jc w:val="center"/>
        <w:rPr>
          <w:rFonts w:eastAsia="Times New Roman"/>
          <w:lang w:val="uk-UA" w:eastAsia="ru-RU"/>
        </w:rPr>
      </w:pPr>
    </w:p>
    <w:p w14:paraId="01C522D3" w14:textId="77777777" w:rsidR="00D50A0A" w:rsidRDefault="00D50A0A" w:rsidP="00B2159F">
      <w:pPr>
        <w:snapToGrid w:val="0"/>
        <w:spacing w:line="276" w:lineRule="auto"/>
        <w:ind w:left="7788"/>
        <w:jc w:val="center"/>
        <w:rPr>
          <w:rFonts w:eastAsia="Times New Roman"/>
          <w:lang w:val="uk-UA" w:eastAsia="ru-RU"/>
        </w:rPr>
      </w:pPr>
    </w:p>
    <w:p w14:paraId="02D5A730" w14:textId="77777777" w:rsidR="00D50A0A" w:rsidRDefault="00D50A0A" w:rsidP="00B2159F">
      <w:pPr>
        <w:snapToGrid w:val="0"/>
        <w:spacing w:line="276" w:lineRule="auto"/>
        <w:ind w:left="7788"/>
        <w:jc w:val="center"/>
        <w:rPr>
          <w:rFonts w:eastAsia="Times New Roman"/>
          <w:lang w:val="uk-UA" w:eastAsia="ru-RU"/>
        </w:rPr>
      </w:pPr>
    </w:p>
    <w:p w14:paraId="597B8832" w14:textId="77777777" w:rsidR="00D50A0A" w:rsidRDefault="00D50A0A" w:rsidP="00B2159F">
      <w:pPr>
        <w:snapToGrid w:val="0"/>
        <w:spacing w:line="276" w:lineRule="auto"/>
        <w:ind w:left="7788"/>
        <w:jc w:val="center"/>
        <w:rPr>
          <w:rFonts w:eastAsia="Times New Roman"/>
          <w:lang w:val="uk-UA" w:eastAsia="ru-RU"/>
        </w:rPr>
      </w:pPr>
    </w:p>
    <w:p w14:paraId="7324D9FF" w14:textId="77777777" w:rsidR="00D50A0A" w:rsidRDefault="00D50A0A" w:rsidP="00B2159F">
      <w:pPr>
        <w:snapToGrid w:val="0"/>
        <w:spacing w:line="276" w:lineRule="auto"/>
        <w:ind w:left="7788"/>
        <w:jc w:val="center"/>
        <w:rPr>
          <w:rFonts w:eastAsia="Times New Roman"/>
          <w:lang w:val="uk-UA" w:eastAsia="ru-RU"/>
        </w:rPr>
      </w:pPr>
    </w:p>
    <w:p w14:paraId="67CBFD27" w14:textId="77777777" w:rsidR="00D50A0A" w:rsidRDefault="00D50A0A" w:rsidP="00B2159F">
      <w:pPr>
        <w:snapToGrid w:val="0"/>
        <w:spacing w:line="276" w:lineRule="auto"/>
        <w:ind w:left="7788"/>
        <w:jc w:val="center"/>
        <w:rPr>
          <w:rFonts w:eastAsia="Times New Roman"/>
          <w:lang w:val="uk-UA" w:eastAsia="ru-RU"/>
        </w:rPr>
      </w:pPr>
    </w:p>
    <w:p w14:paraId="17BBA234" w14:textId="77777777" w:rsidR="00D50A0A" w:rsidRDefault="00D50A0A" w:rsidP="00B2159F">
      <w:pPr>
        <w:snapToGrid w:val="0"/>
        <w:spacing w:line="276" w:lineRule="auto"/>
        <w:ind w:left="7788"/>
        <w:jc w:val="center"/>
        <w:rPr>
          <w:rFonts w:eastAsia="Times New Roman"/>
          <w:lang w:val="uk-UA" w:eastAsia="ru-RU"/>
        </w:rPr>
      </w:pPr>
    </w:p>
    <w:p w14:paraId="144A60FC" w14:textId="77777777" w:rsidR="00D50A0A" w:rsidRDefault="00D50A0A" w:rsidP="00B2159F">
      <w:pPr>
        <w:snapToGrid w:val="0"/>
        <w:spacing w:line="276" w:lineRule="auto"/>
        <w:ind w:left="7788"/>
        <w:jc w:val="center"/>
        <w:rPr>
          <w:rFonts w:eastAsia="Times New Roman"/>
          <w:lang w:val="uk-UA" w:eastAsia="ru-RU"/>
        </w:rPr>
      </w:pPr>
    </w:p>
    <w:p w14:paraId="047770F4" w14:textId="77777777" w:rsidR="00D50A0A" w:rsidRDefault="00D50A0A" w:rsidP="00B2159F">
      <w:pPr>
        <w:snapToGrid w:val="0"/>
        <w:spacing w:line="276" w:lineRule="auto"/>
        <w:ind w:left="7788"/>
        <w:jc w:val="center"/>
        <w:rPr>
          <w:rFonts w:eastAsia="Times New Roman"/>
          <w:lang w:val="uk-UA" w:eastAsia="ru-RU"/>
        </w:rPr>
      </w:pPr>
    </w:p>
    <w:p w14:paraId="7534E61A" w14:textId="77777777" w:rsidR="00D50A0A" w:rsidRDefault="00D50A0A" w:rsidP="00B2159F">
      <w:pPr>
        <w:snapToGrid w:val="0"/>
        <w:spacing w:line="276" w:lineRule="auto"/>
        <w:ind w:left="7788"/>
        <w:jc w:val="center"/>
        <w:rPr>
          <w:rFonts w:eastAsia="Times New Roman"/>
          <w:lang w:val="uk-UA" w:eastAsia="ru-RU"/>
        </w:rPr>
      </w:pPr>
    </w:p>
    <w:p w14:paraId="096C6CC2" w14:textId="77777777" w:rsidR="00D50A0A" w:rsidRDefault="00D50A0A" w:rsidP="00B2159F">
      <w:pPr>
        <w:snapToGrid w:val="0"/>
        <w:spacing w:line="276" w:lineRule="auto"/>
        <w:ind w:left="7788"/>
        <w:jc w:val="center"/>
        <w:rPr>
          <w:rFonts w:eastAsia="Times New Roman"/>
          <w:lang w:val="uk-UA" w:eastAsia="ru-RU"/>
        </w:rPr>
      </w:pPr>
    </w:p>
    <w:p w14:paraId="1F9504F4" w14:textId="77777777" w:rsidR="00D50A0A" w:rsidRDefault="00D50A0A" w:rsidP="00B2159F">
      <w:pPr>
        <w:snapToGrid w:val="0"/>
        <w:spacing w:line="276" w:lineRule="auto"/>
        <w:ind w:left="7788"/>
        <w:jc w:val="center"/>
        <w:rPr>
          <w:rFonts w:eastAsia="Times New Roman"/>
          <w:lang w:val="uk-UA" w:eastAsia="ru-RU"/>
        </w:rPr>
      </w:pPr>
    </w:p>
    <w:p w14:paraId="32EBBA24" w14:textId="77777777" w:rsidR="00D50A0A" w:rsidRDefault="00D50A0A" w:rsidP="00B2159F">
      <w:pPr>
        <w:snapToGrid w:val="0"/>
        <w:spacing w:line="276" w:lineRule="auto"/>
        <w:ind w:left="7788"/>
        <w:jc w:val="center"/>
        <w:rPr>
          <w:rFonts w:eastAsia="Times New Roman"/>
          <w:lang w:val="uk-UA" w:eastAsia="ru-RU"/>
        </w:rPr>
      </w:pPr>
    </w:p>
    <w:p w14:paraId="1850C515" w14:textId="77777777" w:rsidR="00D50A0A" w:rsidRDefault="00D50A0A" w:rsidP="00B2159F">
      <w:pPr>
        <w:snapToGrid w:val="0"/>
        <w:spacing w:line="276" w:lineRule="auto"/>
        <w:ind w:left="7788"/>
        <w:jc w:val="center"/>
        <w:rPr>
          <w:rFonts w:eastAsia="Times New Roman"/>
          <w:lang w:val="uk-UA" w:eastAsia="ru-RU"/>
        </w:rPr>
      </w:pPr>
    </w:p>
    <w:p w14:paraId="6DA56D79" w14:textId="77777777" w:rsidR="00D50A0A" w:rsidRDefault="00D50A0A" w:rsidP="00B2159F">
      <w:pPr>
        <w:snapToGrid w:val="0"/>
        <w:spacing w:line="276" w:lineRule="auto"/>
        <w:ind w:left="7788"/>
        <w:jc w:val="center"/>
        <w:rPr>
          <w:rFonts w:eastAsia="Times New Roman"/>
          <w:lang w:val="uk-UA" w:eastAsia="ru-RU"/>
        </w:rPr>
      </w:pPr>
    </w:p>
    <w:p w14:paraId="7E65B9A8" w14:textId="77777777" w:rsidR="00D50A0A" w:rsidRDefault="00D50A0A" w:rsidP="00B2159F">
      <w:pPr>
        <w:snapToGrid w:val="0"/>
        <w:spacing w:line="276" w:lineRule="auto"/>
        <w:ind w:left="7788"/>
        <w:jc w:val="center"/>
        <w:rPr>
          <w:rFonts w:eastAsia="Times New Roman"/>
          <w:lang w:val="uk-UA" w:eastAsia="ru-RU"/>
        </w:rPr>
      </w:pPr>
    </w:p>
    <w:p w14:paraId="1F90683B" w14:textId="77777777" w:rsidR="00D50A0A" w:rsidRDefault="00D50A0A" w:rsidP="00B2159F">
      <w:pPr>
        <w:snapToGrid w:val="0"/>
        <w:spacing w:line="276" w:lineRule="auto"/>
        <w:ind w:left="7788"/>
        <w:jc w:val="center"/>
        <w:rPr>
          <w:rFonts w:eastAsia="Times New Roman"/>
          <w:lang w:val="uk-UA" w:eastAsia="ru-RU"/>
        </w:rPr>
      </w:pPr>
    </w:p>
    <w:p w14:paraId="01FB5F34" w14:textId="77777777" w:rsidR="00D50A0A" w:rsidRDefault="00D50A0A" w:rsidP="00B2159F">
      <w:pPr>
        <w:snapToGrid w:val="0"/>
        <w:spacing w:line="276" w:lineRule="auto"/>
        <w:ind w:left="7788"/>
        <w:jc w:val="center"/>
        <w:rPr>
          <w:rFonts w:eastAsia="Times New Roman"/>
          <w:lang w:val="uk-UA" w:eastAsia="ru-RU"/>
        </w:rPr>
      </w:pPr>
    </w:p>
    <w:p w14:paraId="237FF11C" w14:textId="77777777" w:rsidR="00D50A0A" w:rsidRDefault="00D50A0A" w:rsidP="00B2159F">
      <w:pPr>
        <w:snapToGrid w:val="0"/>
        <w:spacing w:line="276" w:lineRule="auto"/>
        <w:ind w:left="7788"/>
        <w:jc w:val="center"/>
        <w:rPr>
          <w:rFonts w:eastAsia="Times New Roman"/>
          <w:lang w:val="uk-UA" w:eastAsia="ru-RU"/>
        </w:rPr>
      </w:pPr>
    </w:p>
    <w:p w14:paraId="7E5180E2" w14:textId="77777777" w:rsidR="00D50A0A" w:rsidRDefault="00D50A0A" w:rsidP="00B2159F">
      <w:pPr>
        <w:snapToGrid w:val="0"/>
        <w:spacing w:line="276" w:lineRule="auto"/>
        <w:ind w:left="7788"/>
        <w:jc w:val="center"/>
        <w:rPr>
          <w:rFonts w:eastAsia="Times New Roman"/>
          <w:lang w:val="uk-UA" w:eastAsia="ru-RU"/>
        </w:rPr>
      </w:pPr>
    </w:p>
    <w:p w14:paraId="17CA5A69" w14:textId="77777777" w:rsidR="00D50A0A" w:rsidRDefault="00D50A0A" w:rsidP="00B2159F">
      <w:pPr>
        <w:snapToGrid w:val="0"/>
        <w:spacing w:line="276" w:lineRule="auto"/>
        <w:ind w:left="7788"/>
        <w:jc w:val="center"/>
        <w:rPr>
          <w:rFonts w:eastAsia="Times New Roman"/>
          <w:lang w:val="uk-UA" w:eastAsia="ru-RU"/>
        </w:rPr>
      </w:pPr>
    </w:p>
    <w:p w14:paraId="48FB2ECF" w14:textId="77777777" w:rsidR="00D50A0A" w:rsidRDefault="00D50A0A" w:rsidP="00B2159F">
      <w:pPr>
        <w:snapToGrid w:val="0"/>
        <w:spacing w:line="276" w:lineRule="auto"/>
        <w:ind w:left="7788"/>
        <w:jc w:val="center"/>
        <w:rPr>
          <w:rFonts w:eastAsia="Times New Roman"/>
          <w:lang w:val="uk-UA" w:eastAsia="ru-RU"/>
        </w:rPr>
      </w:pPr>
    </w:p>
    <w:p w14:paraId="673F8BAC" w14:textId="77777777" w:rsidR="00D50A0A" w:rsidRDefault="00D50A0A" w:rsidP="00B2159F">
      <w:pPr>
        <w:snapToGrid w:val="0"/>
        <w:spacing w:line="276" w:lineRule="auto"/>
        <w:ind w:left="7788"/>
        <w:jc w:val="center"/>
        <w:rPr>
          <w:rFonts w:eastAsia="Times New Roman"/>
          <w:lang w:val="uk-UA" w:eastAsia="ru-RU"/>
        </w:rPr>
      </w:pPr>
    </w:p>
    <w:p w14:paraId="0BDE2279" w14:textId="77777777" w:rsidR="00D50A0A" w:rsidRDefault="00D50A0A" w:rsidP="00B2159F">
      <w:pPr>
        <w:snapToGrid w:val="0"/>
        <w:spacing w:line="276" w:lineRule="auto"/>
        <w:ind w:left="7788"/>
        <w:jc w:val="center"/>
        <w:rPr>
          <w:rFonts w:eastAsia="Times New Roman"/>
          <w:lang w:val="uk-UA" w:eastAsia="ru-RU"/>
        </w:rPr>
      </w:pPr>
    </w:p>
    <w:p w14:paraId="63DD3F64" w14:textId="77777777" w:rsidR="00D50A0A" w:rsidRDefault="00D50A0A" w:rsidP="00B2159F">
      <w:pPr>
        <w:snapToGrid w:val="0"/>
        <w:spacing w:line="276" w:lineRule="auto"/>
        <w:ind w:left="7788"/>
        <w:jc w:val="center"/>
        <w:rPr>
          <w:rFonts w:eastAsia="Times New Roman"/>
          <w:lang w:val="uk-UA" w:eastAsia="ru-RU"/>
        </w:rPr>
      </w:pPr>
    </w:p>
    <w:p w14:paraId="39D5CB73" w14:textId="77777777" w:rsidR="00D50A0A" w:rsidRDefault="00D50A0A" w:rsidP="00B2159F">
      <w:pPr>
        <w:snapToGrid w:val="0"/>
        <w:spacing w:line="276" w:lineRule="auto"/>
        <w:ind w:left="7788"/>
        <w:jc w:val="center"/>
        <w:rPr>
          <w:rFonts w:eastAsia="Times New Roman"/>
          <w:lang w:val="uk-UA" w:eastAsia="ru-RU"/>
        </w:rPr>
      </w:pPr>
    </w:p>
    <w:p w14:paraId="59EAD8BC" w14:textId="77777777" w:rsidR="00D50A0A" w:rsidRDefault="00D50A0A" w:rsidP="00B2159F">
      <w:pPr>
        <w:snapToGrid w:val="0"/>
        <w:spacing w:line="276" w:lineRule="auto"/>
        <w:ind w:left="7788"/>
        <w:jc w:val="center"/>
        <w:rPr>
          <w:rFonts w:eastAsia="Times New Roman"/>
          <w:lang w:val="uk-UA" w:eastAsia="ru-RU"/>
        </w:rPr>
      </w:pPr>
    </w:p>
    <w:p w14:paraId="23BA242F" w14:textId="4B2A6554" w:rsidR="002A50FB" w:rsidRDefault="002A50FB" w:rsidP="00B2159F">
      <w:pPr>
        <w:snapToGrid w:val="0"/>
        <w:spacing w:line="276" w:lineRule="auto"/>
        <w:ind w:left="7788"/>
        <w:jc w:val="center"/>
        <w:rPr>
          <w:rFonts w:eastAsia="Times New Roman"/>
          <w:lang w:val="uk-UA" w:eastAsia="ru-RU"/>
        </w:rPr>
      </w:pPr>
    </w:p>
    <w:p w14:paraId="3730E2EA" w14:textId="77777777" w:rsidR="00B2159F" w:rsidRPr="00D148D9" w:rsidRDefault="00B2159F" w:rsidP="00B2159F">
      <w:pPr>
        <w:snapToGrid w:val="0"/>
        <w:spacing w:line="276" w:lineRule="auto"/>
        <w:ind w:left="7788"/>
        <w:jc w:val="center"/>
        <w:rPr>
          <w:rFonts w:eastAsia="Times New Roman"/>
          <w:lang w:eastAsia="ru-RU"/>
        </w:rPr>
      </w:pPr>
      <w:proofErr w:type="spellStart"/>
      <w:r w:rsidRPr="00D148D9">
        <w:rPr>
          <w:rFonts w:eastAsia="Times New Roman"/>
          <w:lang w:eastAsia="ru-RU"/>
        </w:rPr>
        <w:lastRenderedPageBreak/>
        <w:t>Додаток</w:t>
      </w:r>
      <w:proofErr w:type="spellEnd"/>
      <w:r w:rsidRPr="00D148D9">
        <w:rPr>
          <w:rFonts w:eastAsia="Times New Roman"/>
          <w:lang w:eastAsia="ru-RU"/>
        </w:rPr>
        <w:t xml:space="preserve"> № 1</w:t>
      </w:r>
    </w:p>
    <w:p w14:paraId="697E0DD6" w14:textId="77777777" w:rsidR="00B2159F" w:rsidRDefault="00B2159F" w:rsidP="00B2159F">
      <w:pPr>
        <w:spacing w:line="276" w:lineRule="auto"/>
        <w:jc w:val="right"/>
        <w:rPr>
          <w:rFonts w:eastAsia="Times New Roman"/>
          <w:lang w:val="uk-UA" w:eastAsia="ru-RU"/>
        </w:rPr>
      </w:pPr>
      <w:r w:rsidRPr="00D148D9">
        <w:rPr>
          <w:rFonts w:eastAsia="Times New Roman"/>
          <w:lang w:eastAsia="ru-RU"/>
        </w:rPr>
        <w:t xml:space="preserve">до </w:t>
      </w:r>
      <w:proofErr w:type="spellStart"/>
      <w:r w:rsidRPr="00D148D9">
        <w:rPr>
          <w:rFonts w:eastAsia="Times New Roman"/>
          <w:lang w:eastAsia="ru-RU"/>
        </w:rPr>
        <w:t>освітньої</w:t>
      </w:r>
      <w:proofErr w:type="spellEnd"/>
      <w:r>
        <w:rPr>
          <w:rFonts w:eastAsia="Times New Roman"/>
          <w:lang w:val="uk-UA" w:eastAsia="ru-RU"/>
        </w:rPr>
        <w:t xml:space="preserve"> </w:t>
      </w:r>
      <w:proofErr w:type="spellStart"/>
      <w:r w:rsidRPr="00D148D9">
        <w:rPr>
          <w:rFonts w:eastAsia="Times New Roman"/>
          <w:lang w:eastAsia="ru-RU"/>
        </w:rPr>
        <w:t>програми</w:t>
      </w:r>
      <w:proofErr w:type="spellEnd"/>
      <w:r w:rsidRPr="00D148D9">
        <w:rPr>
          <w:rFonts w:eastAsia="Times New Roman"/>
          <w:lang w:eastAsia="ru-RU"/>
        </w:rPr>
        <w:t xml:space="preserve"> І </w:t>
      </w:r>
      <w:proofErr w:type="spellStart"/>
      <w:r w:rsidRPr="00D148D9">
        <w:rPr>
          <w:rFonts w:eastAsia="Times New Roman"/>
          <w:lang w:eastAsia="ru-RU"/>
        </w:rPr>
        <w:t>ступеня</w:t>
      </w:r>
      <w:proofErr w:type="spellEnd"/>
    </w:p>
    <w:p w14:paraId="23E5BAFD" w14:textId="77777777" w:rsidR="00B2159F" w:rsidRDefault="00B2159F" w:rsidP="00B2159F">
      <w:pPr>
        <w:rPr>
          <w:rFonts w:eastAsia="Times New Roman"/>
          <w:lang w:val="uk-UA" w:eastAsia="ru-RU"/>
        </w:rPr>
      </w:pPr>
    </w:p>
    <w:p w14:paraId="3F433322" w14:textId="77777777" w:rsidR="00B2159F" w:rsidRDefault="00B2159F" w:rsidP="00B2159F">
      <w:pPr>
        <w:jc w:val="right"/>
        <w:rPr>
          <w:rFonts w:eastAsia="Times New Roman"/>
          <w:lang w:val="uk-UA" w:eastAsia="ru-RU"/>
        </w:rPr>
      </w:pPr>
    </w:p>
    <w:p w14:paraId="100D742C" w14:textId="77777777" w:rsidR="00B2159F" w:rsidRDefault="00B2159F" w:rsidP="00B2159F">
      <w:pPr>
        <w:jc w:val="right"/>
        <w:rPr>
          <w:rFonts w:eastAsia="Times New Roman"/>
          <w:lang w:val="uk-UA" w:eastAsia="ru-RU"/>
        </w:rPr>
      </w:pPr>
    </w:p>
    <w:p w14:paraId="6F2E8723" w14:textId="77777777" w:rsidR="00B2159F" w:rsidRDefault="00B2159F" w:rsidP="00B2159F">
      <w:pPr>
        <w:jc w:val="right"/>
        <w:rPr>
          <w:rFonts w:eastAsia="Times New Roman"/>
          <w:lang w:val="uk-UA" w:eastAsia="ru-RU"/>
        </w:rPr>
      </w:pPr>
    </w:p>
    <w:p w14:paraId="67032AAC" w14:textId="77777777" w:rsidR="00B2159F" w:rsidRDefault="00B2159F" w:rsidP="00B2159F">
      <w:pPr>
        <w:jc w:val="right"/>
        <w:rPr>
          <w:rFonts w:eastAsia="Times New Roman"/>
          <w:lang w:val="uk-UA" w:eastAsia="ru-RU"/>
        </w:rPr>
      </w:pPr>
    </w:p>
    <w:p w14:paraId="7F88E41E" w14:textId="77777777" w:rsidR="00B2159F" w:rsidRPr="00712973" w:rsidRDefault="00B2159F" w:rsidP="00B2159F">
      <w:pPr>
        <w:pStyle w:val="50"/>
        <w:shd w:val="clear" w:color="auto" w:fill="auto"/>
        <w:spacing w:before="0"/>
        <w:ind w:right="20"/>
        <w:rPr>
          <w:rFonts w:ascii="Times New Roman" w:hAnsi="Times New Roman" w:cs="Times New Roman"/>
          <w:sz w:val="28"/>
          <w:szCs w:val="28"/>
        </w:rPr>
      </w:pPr>
      <w:r w:rsidRPr="00712973">
        <w:rPr>
          <w:rFonts w:ascii="Times New Roman" w:hAnsi="Times New Roman" w:cs="Times New Roman"/>
          <w:sz w:val="28"/>
          <w:szCs w:val="28"/>
        </w:rPr>
        <w:t>НАВЧАЛЬНИЙ ПЛАН</w:t>
      </w:r>
      <w:r w:rsidRPr="00712973">
        <w:rPr>
          <w:rFonts w:ascii="Times New Roman" w:hAnsi="Times New Roman" w:cs="Times New Roman"/>
          <w:sz w:val="28"/>
          <w:szCs w:val="28"/>
        </w:rPr>
        <w:br/>
        <w:t>ПОЧАТКОВОЇ ШКОЛИ</w:t>
      </w:r>
      <w:r w:rsidRPr="00712973">
        <w:rPr>
          <w:rFonts w:ascii="Times New Roman" w:hAnsi="Times New Roman" w:cs="Times New Roman"/>
          <w:sz w:val="28"/>
          <w:szCs w:val="28"/>
        </w:rPr>
        <w:br/>
        <w:t>З УКРАЇНСЬКОЮ МОВОЮ</w:t>
      </w:r>
      <w:r w:rsidRPr="00712973">
        <w:rPr>
          <w:rFonts w:ascii="Times New Roman" w:hAnsi="Times New Roman" w:cs="Times New Roman"/>
          <w:sz w:val="28"/>
          <w:szCs w:val="28"/>
        </w:rPr>
        <w:br/>
        <w:t>НАВЧАННЯ</w:t>
      </w:r>
    </w:p>
    <w:p w14:paraId="41A458B8" w14:textId="33C95BBA" w:rsidR="00B2159F" w:rsidRPr="00712973" w:rsidRDefault="00B2159F" w:rsidP="00B2159F">
      <w:pPr>
        <w:pStyle w:val="50"/>
        <w:shd w:val="clear" w:color="auto" w:fill="auto"/>
        <w:spacing w:before="0"/>
        <w:ind w:right="20"/>
        <w:rPr>
          <w:rFonts w:ascii="Times New Roman" w:hAnsi="Times New Roman" w:cs="Times New Roman"/>
          <w:sz w:val="28"/>
          <w:szCs w:val="28"/>
        </w:rPr>
      </w:pPr>
      <w:r>
        <w:rPr>
          <w:rFonts w:ascii="Times New Roman" w:hAnsi="Times New Roman" w:cs="Times New Roman"/>
          <w:sz w:val="28"/>
          <w:szCs w:val="28"/>
        </w:rPr>
        <w:t>на 202</w:t>
      </w:r>
      <w:r w:rsidR="002A50FB">
        <w:rPr>
          <w:rFonts w:ascii="Times New Roman" w:hAnsi="Times New Roman" w:cs="Times New Roman"/>
          <w:sz w:val="28"/>
          <w:szCs w:val="28"/>
        </w:rPr>
        <w:t>4</w:t>
      </w:r>
      <w:r>
        <w:rPr>
          <w:rFonts w:ascii="Times New Roman" w:hAnsi="Times New Roman" w:cs="Times New Roman"/>
          <w:sz w:val="28"/>
          <w:szCs w:val="28"/>
        </w:rPr>
        <w:t xml:space="preserve"> </w:t>
      </w:r>
      <w:r w:rsidR="008B34D4">
        <w:rPr>
          <w:rFonts w:ascii="Times New Roman" w:hAnsi="Times New Roman" w:cs="Times New Roman"/>
          <w:sz w:val="28"/>
          <w:szCs w:val="28"/>
        </w:rPr>
        <w:t>–</w:t>
      </w:r>
      <w:r>
        <w:rPr>
          <w:rFonts w:ascii="Times New Roman" w:hAnsi="Times New Roman" w:cs="Times New Roman"/>
          <w:sz w:val="28"/>
          <w:szCs w:val="28"/>
        </w:rPr>
        <w:t xml:space="preserve"> </w:t>
      </w:r>
      <w:r w:rsidR="002A50FB">
        <w:rPr>
          <w:rFonts w:ascii="Times New Roman" w:hAnsi="Times New Roman" w:cs="Times New Roman"/>
          <w:sz w:val="28"/>
          <w:szCs w:val="28"/>
        </w:rPr>
        <w:t>2025</w:t>
      </w:r>
      <w:r w:rsidR="008B34D4">
        <w:rPr>
          <w:rFonts w:ascii="Times New Roman" w:hAnsi="Times New Roman" w:cs="Times New Roman"/>
          <w:sz w:val="28"/>
          <w:szCs w:val="28"/>
        </w:rPr>
        <w:t xml:space="preserve"> </w:t>
      </w:r>
      <w:r w:rsidRPr="00712973">
        <w:rPr>
          <w:rFonts w:ascii="Times New Roman" w:hAnsi="Times New Roman" w:cs="Times New Roman"/>
          <w:sz w:val="28"/>
          <w:szCs w:val="28"/>
        </w:rPr>
        <w:t>навчальний рік</w:t>
      </w:r>
    </w:p>
    <w:p w14:paraId="58EC7491" w14:textId="77777777" w:rsidR="00B2159F" w:rsidRPr="00712973" w:rsidRDefault="00B2159F" w:rsidP="00B2159F">
      <w:pPr>
        <w:pStyle w:val="60"/>
        <w:shd w:val="clear" w:color="auto" w:fill="auto"/>
        <w:spacing w:line="400" w:lineRule="exact"/>
        <w:ind w:right="20"/>
        <w:rPr>
          <w:rFonts w:ascii="Times New Roman" w:hAnsi="Times New Roman" w:cs="Times New Roman"/>
          <w:sz w:val="28"/>
          <w:szCs w:val="28"/>
        </w:rPr>
      </w:pPr>
      <w:r w:rsidRPr="00712973">
        <w:rPr>
          <w:rFonts w:ascii="Times New Roman" w:hAnsi="Times New Roman" w:cs="Times New Roman"/>
          <w:sz w:val="28"/>
          <w:szCs w:val="28"/>
        </w:rPr>
        <w:t>1</w:t>
      </w:r>
      <w:r w:rsidR="00D50A0A">
        <w:rPr>
          <w:rFonts w:ascii="Times New Roman" w:hAnsi="Times New Roman" w:cs="Times New Roman"/>
          <w:sz w:val="28"/>
          <w:szCs w:val="28"/>
        </w:rPr>
        <w:t>-4</w:t>
      </w:r>
      <w:r w:rsidRPr="00712973">
        <w:rPr>
          <w:rFonts w:ascii="Times New Roman" w:hAnsi="Times New Roman" w:cs="Times New Roman"/>
          <w:sz w:val="28"/>
          <w:szCs w:val="28"/>
        </w:rPr>
        <w:t xml:space="preserve"> клас</w:t>
      </w:r>
      <w:r>
        <w:rPr>
          <w:rFonts w:ascii="Times New Roman" w:hAnsi="Times New Roman" w:cs="Times New Roman"/>
          <w:sz w:val="28"/>
          <w:szCs w:val="28"/>
        </w:rPr>
        <w:t>и</w:t>
      </w:r>
    </w:p>
    <w:p w14:paraId="0240C3D5" w14:textId="77777777" w:rsidR="00B2159F" w:rsidRPr="00712973" w:rsidRDefault="00B2159F" w:rsidP="00B2159F">
      <w:pPr>
        <w:rPr>
          <w:rFonts w:eastAsia="Times New Roman"/>
          <w:b/>
          <w:bCs/>
        </w:rPr>
        <w:sectPr w:rsidR="00B2159F" w:rsidRPr="00712973" w:rsidSect="008B34D4">
          <w:pgSz w:w="11900" w:h="16840"/>
          <w:pgMar w:top="850" w:right="850" w:bottom="850" w:left="1417" w:header="0" w:footer="3" w:gutter="0"/>
          <w:cols w:space="720"/>
          <w:docGrid w:linePitch="381"/>
        </w:sectPr>
      </w:pPr>
    </w:p>
    <w:p w14:paraId="09A57E1A" w14:textId="77777777" w:rsidR="00B2159F" w:rsidRPr="00712973" w:rsidRDefault="00B2159F" w:rsidP="00B2159F">
      <w:pPr>
        <w:pStyle w:val="12"/>
        <w:keepNext/>
        <w:keepLines/>
        <w:shd w:val="clear" w:color="auto" w:fill="auto"/>
        <w:spacing w:after="196" w:line="320" w:lineRule="exact"/>
        <w:ind w:left="580"/>
        <w:rPr>
          <w:rFonts w:ascii="Times New Roman" w:hAnsi="Times New Roman" w:cs="Times New Roman"/>
          <w:sz w:val="28"/>
          <w:szCs w:val="28"/>
        </w:rPr>
      </w:pPr>
      <w:bookmarkStart w:id="0" w:name="bookmark2"/>
      <w:r w:rsidRPr="00712973">
        <w:rPr>
          <w:rFonts w:ascii="Times New Roman" w:hAnsi="Times New Roman" w:cs="Times New Roman"/>
          <w:sz w:val="28"/>
          <w:szCs w:val="28"/>
        </w:rPr>
        <w:lastRenderedPageBreak/>
        <w:t>Пояснювальна записка</w:t>
      </w:r>
      <w:bookmarkEnd w:id="0"/>
    </w:p>
    <w:p w14:paraId="2CE35602" w14:textId="77777777" w:rsidR="00B2159F" w:rsidRPr="00712973" w:rsidRDefault="00B2159F" w:rsidP="00B2159F">
      <w:pPr>
        <w:pStyle w:val="22"/>
        <w:keepNext/>
        <w:keepLines/>
        <w:shd w:val="clear" w:color="auto" w:fill="auto"/>
        <w:tabs>
          <w:tab w:val="left" w:pos="893"/>
        </w:tabs>
        <w:spacing w:after="54" w:line="320" w:lineRule="exact"/>
        <w:ind w:left="580"/>
        <w:jc w:val="both"/>
        <w:rPr>
          <w:rFonts w:ascii="Times New Roman" w:hAnsi="Times New Roman" w:cs="Times New Roman"/>
        </w:rPr>
      </w:pPr>
      <w:bookmarkStart w:id="1" w:name="bookmark3"/>
      <w:r w:rsidRPr="00712973">
        <w:rPr>
          <w:rStyle w:val="216pt"/>
          <w:rFonts w:ascii="Times New Roman" w:hAnsi="Times New Roman" w:cs="Times New Roman"/>
        </w:rPr>
        <w:t>І</w:t>
      </w:r>
      <w:r w:rsidRPr="00712973">
        <w:rPr>
          <w:rFonts w:ascii="Times New Roman" w:hAnsi="Times New Roman" w:cs="Times New Roman"/>
        </w:rPr>
        <w:t>.</w:t>
      </w:r>
      <w:r w:rsidRPr="00712973">
        <w:rPr>
          <w:rFonts w:ascii="Times New Roman" w:hAnsi="Times New Roman" w:cs="Times New Roman"/>
        </w:rPr>
        <w:tab/>
        <w:t>Загальні засади</w:t>
      </w:r>
      <w:bookmarkEnd w:id="1"/>
    </w:p>
    <w:p w14:paraId="28675BCB" w14:textId="263C7D2A" w:rsidR="00B2159F" w:rsidRPr="00712973" w:rsidRDefault="00B2159F" w:rsidP="00B2159F">
      <w:pPr>
        <w:pStyle w:val="20"/>
        <w:shd w:val="clear" w:color="auto" w:fill="auto"/>
        <w:tabs>
          <w:tab w:val="left" w:leader="underscore" w:pos="3331"/>
        </w:tabs>
        <w:spacing w:line="480" w:lineRule="exact"/>
        <w:ind w:firstLine="740"/>
        <w:rPr>
          <w:rFonts w:ascii="Times New Roman" w:hAnsi="Times New Roman" w:cs="Times New Roman"/>
        </w:rPr>
      </w:pPr>
      <w:r w:rsidRPr="00712973">
        <w:rPr>
          <w:rFonts w:ascii="Times New Roman" w:hAnsi="Times New Roman" w:cs="Times New Roman"/>
        </w:rPr>
        <w:t>Навчальний план для 1</w:t>
      </w:r>
      <w:r w:rsidR="00D50A0A">
        <w:rPr>
          <w:rFonts w:ascii="Times New Roman" w:hAnsi="Times New Roman" w:cs="Times New Roman"/>
        </w:rPr>
        <w:t>-4</w:t>
      </w:r>
      <w:r>
        <w:rPr>
          <w:rFonts w:ascii="Times New Roman" w:hAnsi="Times New Roman" w:cs="Times New Roman"/>
        </w:rPr>
        <w:t xml:space="preserve"> класів </w:t>
      </w:r>
      <w:r w:rsidRPr="00712973">
        <w:rPr>
          <w:rFonts w:ascii="Times New Roman" w:hAnsi="Times New Roman" w:cs="Times New Roman"/>
        </w:rPr>
        <w:t xml:space="preserve"> розроблено відповідно до Закону України «Про освіту», Державного стандарту початкової освіти, на основі Освітньої</w:t>
      </w:r>
      <w:r>
        <w:rPr>
          <w:rFonts w:ascii="Times New Roman" w:hAnsi="Times New Roman" w:cs="Times New Roman"/>
        </w:rPr>
        <w:t xml:space="preserve">  </w:t>
      </w:r>
      <w:r w:rsidRPr="00712973">
        <w:rPr>
          <w:rFonts w:ascii="Times New Roman" w:hAnsi="Times New Roman" w:cs="Times New Roman"/>
        </w:rPr>
        <w:t xml:space="preserve">програми </w:t>
      </w:r>
      <w:proofErr w:type="spellStart"/>
      <w:r w:rsidRPr="00712973">
        <w:rPr>
          <w:rFonts w:ascii="Times New Roman" w:hAnsi="Times New Roman" w:cs="Times New Roman"/>
        </w:rPr>
        <w:t>Качан</w:t>
      </w:r>
      <w:r w:rsidR="008B34D4">
        <w:rPr>
          <w:rFonts w:ascii="Times New Roman" w:hAnsi="Times New Roman" w:cs="Times New Roman"/>
        </w:rPr>
        <w:t>івського</w:t>
      </w:r>
      <w:proofErr w:type="spellEnd"/>
      <w:r w:rsidR="008B34D4">
        <w:rPr>
          <w:rFonts w:ascii="Times New Roman" w:hAnsi="Times New Roman" w:cs="Times New Roman"/>
        </w:rPr>
        <w:t xml:space="preserve"> ліцею</w:t>
      </w:r>
      <w:r w:rsidRPr="00712973">
        <w:rPr>
          <w:rFonts w:ascii="Times New Roman" w:hAnsi="Times New Roman" w:cs="Times New Roman"/>
        </w:rPr>
        <w:t xml:space="preserve"> </w:t>
      </w:r>
      <w:proofErr w:type="spellStart"/>
      <w:r w:rsidRPr="00712973">
        <w:rPr>
          <w:rFonts w:ascii="Times New Roman" w:hAnsi="Times New Roman" w:cs="Times New Roman"/>
        </w:rPr>
        <w:t>Підволочиської</w:t>
      </w:r>
      <w:proofErr w:type="spellEnd"/>
      <w:r w:rsidRPr="00712973">
        <w:rPr>
          <w:rFonts w:ascii="Times New Roman" w:hAnsi="Times New Roman" w:cs="Times New Roman"/>
        </w:rPr>
        <w:t xml:space="preserve"> селищної ради Тернопільської області І ступінь (1</w:t>
      </w:r>
      <w:r w:rsidR="00D50A0A">
        <w:rPr>
          <w:rFonts w:ascii="Times New Roman" w:hAnsi="Times New Roman" w:cs="Times New Roman"/>
        </w:rPr>
        <w:t>-4</w:t>
      </w:r>
      <w:r w:rsidRPr="00712973">
        <w:rPr>
          <w:rFonts w:ascii="Times New Roman" w:hAnsi="Times New Roman" w:cs="Times New Roman"/>
        </w:rPr>
        <w:t xml:space="preserve"> клас</w:t>
      </w:r>
      <w:r>
        <w:rPr>
          <w:rFonts w:ascii="Times New Roman" w:hAnsi="Times New Roman" w:cs="Times New Roman"/>
        </w:rPr>
        <w:t>и</w:t>
      </w:r>
      <w:r w:rsidRPr="00712973">
        <w:rPr>
          <w:rFonts w:ascii="Times New Roman" w:hAnsi="Times New Roman" w:cs="Times New Roman"/>
        </w:rPr>
        <w:t>) затвердженої р</w:t>
      </w:r>
      <w:r>
        <w:rPr>
          <w:rFonts w:ascii="Times New Roman" w:hAnsi="Times New Roman" w:cs="Times New Roman"/>
        </w:rPr>
        <w:t>ішенням п</w:t>
      </w:r>
      <w:r w:rsidR="002A50FB">
        <w:rPr>
          <w:rFonts w:ascii="Times New Roman" w:hAnsi="Times New Roman" w:cs="Times New Roman"/>
        </w:rPr>
        <w:t>едагогічної ради від 30.08. 2024</w:t>
      </w:r>
      <w:r w:rsidR="008B34D4">
        <w:rPr>
          <w:rFonts w:ascii="Times New Roman" w:hAnsi="Times New Roman" w:cs="Times New Roman"/>
        </w:rPr>
        <w:t xml:space="preserve"> </w:t>
      </w:r>
      <w:r w:rsidRPr="00712973">
        <w:rPr>
          <w:rFonts w:ascii="Times New Roman" w:hAnsi="Times New Roman" w:cs="Times New Roman"/>
        </w:rPr>
        <w:t>р протокол № 1</w:t>
      </w:r>
    </w:p>
    <w:p w14:paraId="20393382" w14:textId="0A112D41" w:rsidR="00B2159F" w:rsidRPr="00712973" w:rsidRDefault="00B2159F" w:rsidP="00B2159F">
      <w:pPr>
        <w:pStyle w:val="20"/>
        <w:shd w:val="clear" w:color="auto" w:fill="auto"/>
        <w:spacing w:line="480" w:lineRule="exact"/>
        <w:ind w:firstLine="740"/>
        <w:rPr>
          <w:rFonts w:ascii="Times New Roman" w:hAnsi="Times New Roman" w:cs="Times New Roman"/>
        </w:rPr>
      </w:pPr>
      <w:r w:rsidRPr="00712973">
        <w:rPr>
          <w:rFonts w:ascii="Times New Roman" w:hAnsi="Times New Roman" w:cs="Times New Roman"/>
        </w:rPr>
        <w:t>При визначенні гранично допустимого навантаження учнів ураховані санітарно-гігієнічні норми та нормативну триваліс</w:t>
      </w:r>
      <w:r>
        <w:rPr>
          <w:rFonts w:ascii="Times New Roman" w:hAnsi="Times New Roman" w:cs="Times New Roman"/>
        </w:rPr>
        <w:t xml:space="preserve">ть уроків у 1 класі - 35 хвилин,  у 2- </w:t>
      </w:r>
      <w:r w:rsidR="00B0338B">
        <w:rPr>
          <w:rFonts w:ascii="Times New Roman" w:hAnsi="Times New Roman" w:cs="Times New Roman"/>
        </w:rPr>
        <w:t>4</w:t>
      </w:r>
      <w:r>
        <w:rPr>
          <w:rFonts w:ascii="Times New Roman" w:hAnsi="Times New Roman" w:cs="Times New Roman"/>
        </w:rPr>
        <w:t xml:space="preserve"> класах – 40 хвилин.</w:t>
      </w:r>
    </w:p>
    <w:p w14:paraId="4D79B943" w14:textId="77777777" w:rsidR="00B2159F" w:rsidRPr="00712973" w:rsidRDefault="00B2159F" w:rsidP="00B2159F">
      <w:pPr>
        <w:pStyle w:val="20"/>
        <w:shd w:val="clear" w:color="auto" w:fill="auto"/>
        <w:spacing w:line="480" w:lineRule="exact"/>
        <w:ind w:firstLine="580"/>
        <w:jc w:val="left"/>
        <w:rPr>
          <w:rFonts w:ascii="Times New Roman" w:hAnsi="Times New Roman" w:cs="Times New Roman"/>
        </w:rPr>
      </w:pPr>
      <w:r w:rsidRPr="00712973">
        <w:rPr>
          <w:rFonts w:ascii="Times New Roman" w:hAnsi="Times New Roman" w:cs="Times New Roman"/>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51C515EB" w14:textId="77777777" w:rsidR="00B2159F" w:rsidRPr="00712973" w:rsidRDefault="00B2159F" w:rsidP="00B2159F">
      <w:pPr>
        <w:pStyle w:val="20"/>
        <w:shd w:val="clear" w:color="auto" w:fill="auto"/>
        <w:spacing w:line="480" w:lineRule="exact"/>
        <w:ind w:left="580" w:firstLine="0"/>
        <w:rPr>
          <w:rFonts w:ascii="Times New Roman" w:hAnsi="Times New Roman" w:cs="Times New Roman"/>
        </w:rPr>
      </w:pPr>
      <w:r w:rsidRPr="00712973">
        <w:rPr>
          <w:rFonts w:ascii="Times New Roman" w:hAnsi="Times New Roman" w:cs="Times New Roman"/>
        </w:rPr>
        <w:t>Мова навчання - українська.</w:t>
      </w:r>
    </w:p>
    <w:p w14:paraId="10E6C0F9" w14:textId="77777777" w:rsidR="00B2159F" w:rsidRPr="00712973" w:rsidRDefault="00B2159F" w:rsidP="00B2159F">
      <w:pPr>
        <w:pStyle w:val="20"/>
        <w:shd w:val="clear" w:color="auto" w:fill="auto"/>
        <w:spacing w:line="480" w:lineRule="exact"/>
        <w:ind w:firstLine="580"/>
        <w:jc w:val="left"/>
        <w:rPr>
          <w:rFonts w:ascii="Times New Roman" w:hAnsi="Times New Roman" w:cs="Times New Roman"/>
        </w:rPr>
      </w:pPr>
      <w:r w:rsidRPr="00712973">
        <w:rPr>
          <w:rFonts w:ascii="Times New Roman" w:hAnsi="Times New Roman" w:cs="Times New Roman"/>
        </w:rPr>
        <w:t>Гранична наповнюваність класів встановлюється відповідно до Закону України "Про освіту".</w:t>
      </w:r>
    </w:p>
    <w:p w14:paraId="604D913E" w14:textId="799A8A59" w:rsidR="00056D99" w:rsidRDefault="00B2159F" w:rsidP="00056D99">
      <w:pPr>
        <w:pStyle w:val="20"/>
        <w:shd w:val="clear" w:color="auto" w:fill="auto"/>
        <w:spacing w:line="276" w:lineRule="auto"/>
        <w:ind w:firstLine="600"/>
        <w:rPr>
          <w:rFonts w:ascii="Times New Roman" w:hAnsi="Times New Roman" w:cs="Times New Roman"/>
        </w:rPr>
      </w:pPr>
      <w:r w:rsidRPr="00712973">
        <w:rPr>
          <w:rFonts w:ascii="Times New Roman" w:hAnsi="Times New Roman" w:cs="Times New Roman"/>
        </w:rPr>
        <w:t>Навчальний план зорієнтований на роботу початкової школи за 5-денним навчальним тижнем.</w:t>
      </w:r>
      <w:r w:rsidR="00056D99" w:rsidRPr="00056D99">
        <w:t xml:space="preserve"> </w:t>
      </w:r>
    </w:p>
    <w:p w14:paraId="4D01D3BC" w14:textId="7EFAFC3E" w:rsidR="00B2159F" w:rsidRPr="00712973" w:rsidRDefault="00056D99" w:rsidP="00056D99">
      <w:pPr>
        <w:pStyle w:val="40"/>
        <w:shd w:val="clear" w:color="auto" w:fill="auto"/>
        <w:tabs>
          <w:tab w:val="left" w:pos="809"/>
        </w:tabs>
        <w:spacing w:line="276" w:lineRule="auto"/>
        <w:ind w:firstLine="0"/>
        <w:rPr>
          <w:rFonts w:ascii="Times New Roman" w:hAnsi="Times New Roman" w:cs="Times New Roman"/>
        </w:rPr>
      </w:pPr>
      <w:r>
        <w:rPr>
          <w:rFonts w:ascii="Times New Roman" w:hAnsi="Times New Roman" w:cs="Times New Roman"/>
          <w:b w:val="0"/>
          <w:bCs w:val="0"/>
        </w:rPr>
        <w:t xml:space="preserve">     </w:t>
      </w:r>
      <w:r w:rsidR="00B2159F" w:rsidRPr="00712973">
        <w:rPr>
          <w:rFonts w:ascii="Times New Roman" w:hAnsi="Times New Roman" w:cs="Times New Roman"/>
        </w:rPr>
        <w:t>ІІ.</w:t>
      </w:r>
      <w:r w:rsidR="00B2159F" w:rsidRPr="00712973">
        <w:rPr>
          <w:rFonts w:ascii="Times New Roman" w:hAnsi="Times New Roman" w:cs="Times New Roman"/>
        </w:rPr>
        <w:tab/>
        <w:t>Порядок вивчення окремих навчальних предметів</w:t>
      </w:r>
    </w:p>
    <w:p w14:paraId="5A249EC0" w14:textId="3BD0CCD4" w:rsidR="00B2159F" w:rsidRPr="00712973" w:rsidRDefault="00B2159F" w:rsidP="00B2159F">
      <w:pPr>
        <w:pStyle w:val="20"/>
        <w:shd w:val="clear" w:color="auto" w:fill="auto"/>
        <w:spacing w:line="480" w:lineRule="exact"/>
        <w:ind w:firstLine="400"/>
        <w:jc w:val="left"/>
        <w:rPr>
          <w:rFonts w:ascii="Times New Roman" w:hAnsi="Times New Roman" w:cs="Times New Roman"/>
        </w:rPr>
      </w:pPr>
      <w:r w:rsidRPr="00712973">
        <w:rPr>
          <w:rFonts w:ascii="Times New Roman" w:hAnsi="Times New Roman" w:cs="Times New Roman"/>
        </w:rPr>
        <w:t>Навчальний план школи І ступеня (1</w:t>
      </w:r>
      <w:r w:rsidR="00D50A0A">
        <w:rPr>
          <w:rFonts w:ascii="Times New Roman" w:hAnsi="Times New Roman" w:cs="Times New Roman"/>
        </w:rPr>
        <w:t>- 4</w:t>
      </w:r>
      <w:r>
        <w:rPr>
          <w:rFonts w:ascii="Times New Roman" w:hAnsi="Times New Roman" w:cs="Times New Roman"/>
        </w:rPr>
        <w:t xml:space="preserve"> </w:t>
      </w:r>
      <w:proofErr w:type="spellStart"/>
      <w:r w:rsidRPr="00712973">
        <w:rPr>
          <w:rFonts w:ascii="Times New Roman" w:hAnsi="Times New Roman" w:cs="Times New Roman"/>
          <w:lang w:val="ru-RU" w:eastAsia="ru-RU" w:bidi="ru-RU"/>
        </w:rPr>
        <w:t>клас</w:t>
      </w:r>
      <w:r>
        <w:rPr>
          <w:rFonts w:ascii="Times New Roman" w:hAnsi="Times New Roman" w:cs="Times New Roman"/>
          <w:lang w:val="ru-RU" w:eastAsia="ru-RU" w:bidi="ru-RU"/>
        </w:rPr>
        <w:t>и</w:t>
      </w:r>
      <w:proofErr w:type="spellEnd"/>
      <w:r w:rsidRPr="00712973">
        <w:rPr>
          <w:rFonts w:ascii="Times New Roman" w:hAnsi="Times New Roman" w:cs="Times New Roman"/>
          <w:lang w:val="ru-RU" w:eastAsia="ru-RU" w:bidi="ru-RU"/>
        </w:rPr>
        <w:t xml:space="preserve">) </w:t>
      </w:r>
      <w:r w:rsidRPr="00712973">
        <w:rPr>
          <w:rFonts w:ascii="Times New Roman" w:hAnsi="Times New Roman" w:cs="Times New Roman"/>
        </w:rPr>
        <w:t>включає інваріантну складову, сформовану на державному рівні та варіативну с</w:t>
      </w:r>
      <w:r w:rsidR="00197706">
        <w:rPr>
          <w:rFonts w:ascii="Times New Roman" w:hAnsi="Times New Roman" w:cs="Times New Roman"/>
        </w:rPr>
        <w:t>кладову, в якій передбачено 0,5 год.</w:t>
      </w:r>
      <w:r w:rsidRPr="00712973">
        <w:rPr>
          <w:rFonts w:ascii="Times New Roman" w:hAnsi="Times New Roman" w:cs="Times New Roman"/>
        </w:rPr>
        <w:t xml:space="preserve"> на вивчення курсу за вибор</w:t>
      </w:r>
      <w:r w:rsidR="008B34D4">
        <w:rPr>
          <w:rFonts w:ascii="Times New Roman" w:hAnsi="Times New Roman" w:cs="Times New Roman"/>
        </w:rPr>
        <w:t>ом «Ос</w:t>
      </w:r>
      <w:r w:rsidR="002A50FB">
        <w:rPr>
          <w:rFonts w:ascii="Times New Roman" w:hAnsi="Times New Roman" w:cs="Times New Roman"/>
        </w:rPr>
        <w:t>нови християнської етики» у 1-</w:t>
      </w:r>
      <w:r w:rsidR="008B34D4">
        <w:rPr>
          <w:rFonts w:ascii="Times New Roman" w:hAnsi="Times New Roman" w:cs="Times New Roman"/>
        </w:rPr>
        <w:t>4 класах.</w:t>
      </w:r>
    </w:p>
    <w:p w14:paraId="49EB0238" w14:textId="77777777" w:rsidR="00B2159F" w:rsidRPr="00712973" w:rsidRDefault="00B2159F" w:rsidP="00B2159F">
      <w:pPr>
        <w:pStyle w:val="22"/>
        <w:keepNext/>
        <w:keepLines/>
        <w:shd w:val="clear" w:color="auto" w:fill="auto"/>
        <w:tabs>
          <w:tab w:val="left" w:pos="750"/>
        </w:tabs>
        <w:spacing w:after="0" w:line="480" w:lineRule="exact"/>
        <w:ind w:left="180"/>
        <w:jc w:val="both"/>
        <w:rPr>
          <w:rFonts w:ascii="Times New Roman" w:hAnsi="Times New Roman" w:cs="Times New Roman"/>
        </w:rPr>
      </w:pPr>
      <w:bookmarkStart w:id="2" w:name="bookmark4"/>
      <w:r w:rsidRPr="00712973">
        <w:rPr>
          <w:rFonts w:ascii="Times New Roman" w:hAnsi="Times New Roman" w:cs="Times New Roman"/>
        </w:rPr>
        <w:t>ІІІ.</w:t>
      </w:r>
      <w:r w:rsidRPr="00712973">
        <w:rPr>
          <w:rFonts w:ascii="Times New Roman" w:hAnsi="Times New Roman" w:cs="Times New Roman"/>
        </w:rPr>
        <w:tab/>
        <w:t>Структура навчального року та режим роботи закладу</w:t>
      </w:r>
      <w:bookmarkEnd w:id="2"/>
    </w:p>
    <w:p w14:paraId="0A8EBC04" w14:textId="77777777" w:rsidR="00F04D9A" w:rsidRPr="00D47E1E" w:rsidRDefault="00F04D9A" w:rsidP="00F04D9A">
      <w:pPr>
        <w:pStyle w:val="rvps2"/>
        <w:shd w:val="clear" w:color="auto" w:fill="FFFFFF"/>
        <w:spacing w:before="0" w:beforeAutospacing="0" w:after="0" w:afterAutospacing="0" w:line="360" w:lineRule="auto"/>
        <w:ind w:firstLine="450"/>
        <w:jc w:val="both"/>
        <w:rPr>
          <w:sz w:val="28"/>
          <w:szCs w:val="28"/>
        </w:rPr>
      </w:pPr>
      <w:r w:rsidRPr="002E3841">
        <w:rPr>
          <w:sz w:val="28"/>
          <w:szCs w:val="28"/>
        </w:rPr>
        <w:t xml:space="preserve">Відповідно до </w:t>
      </w:r>
      <w:r>
        <w:rPr>
          <w:sz w:val="28"/>
          <w:szCs w:val="28"/>
        </w:rPr>
        <w:t xml:space="preserve">постанови КМУ від 23.07.2024 року № 841 «Про початок навчального року під час воєнного стану в Україні» </w:t>
      </w:r>
      <w:r w:rsidRPr="00D47E1E">
        <w:rPr>
          <w:sz w:val="28"/>
          <w:szCs w:val="28"/>
          <w:shd w:val="clear" w:color="auto" w:fill="FFFFFF"/>
        </w:rPr>
        <w:t>тривалість 2024/25 навчального року з 2 вересня 2024 р. до 30 червня 2025 року.</w:t>
      </w:r>
      <w:r w:rsidRPr="00D47E1E">
        <w:rPr>
          <w:sz w:val="28"/>
          <w:szCs w:val="28"/>
        </w:rPr>
        <w:t xml:space="preserve">  </w:t>
      </w:r>
    </w:p>
    <w:p w14:paraId="20CFA97E" w14:textId="77777777" w:rsidR="00F04D9A" w:rsidRPr="002E3841" w:rsidRDefault="00F04D9A" w:rsidP="00F04D9A">
      <w:pPr>
        <w:pStyle w:val="rvps2"/>
        <w:shd w:val="clear" w:color="auto" w:fill="FFFFFF"/>
        <w:spacing w:before="0" w:beforeAutospacing="0" w:after="0" w:afterAutospacing="0" w:line="360" w:lineRule="auto"/>
        <w:ind w:firstLine="450"/>
        <w:jc w:val="both"/>
        <w:rPr>
          <w:sz w:val="28"/>
          <w:szCs w:val="28"/>
        </w:rPr>
      </w:pPr>
      <w:r>
        <w:rPr>
          <w:sz w:val="28"/>
          <w:szCs w:val="28"/>
        </w:rPr>
        <w:t>Навчальні заняття організовуються за семестровою системою:</w:t>
      </w:r>
    </w:p>
    <w:p w14:paraId="59A5F78D" w14:textId="77777777" w:rsidR="00F04D9A" w:rsidRDefault="00F04D9A" w:rsidP="00F04D9A">
      <w:pPr>
        <w:spacing w:line="360" w:lineRule="auto"/>
      </w:pPr>
      <w:r>
        <w:t>І семестр – з 02.09.2024 р. по 20.12.2024 р.</w:t>
      </w:r>
    </w:p>
    <w:p w14:paraId="4F16BF94" w14:textId="77777777" w:rsidR="00F04D9A" w:rsidRDefault="00F04D9A" w:rsidP="00F04D9A">
      <w:pPr>
        <w:spacing w:line="360" w:lineRule="auto"/>
      </w:pPr>
      <w:r>
        <w:t>ІІ семестр – з 06.01.2025 р. по 30.05.2025 р.</w:t>
      </w:r>
    </w:p>
    <w:p w14:paraId="36C06510" w14:textId="77777777" w:rsidR="00F04D9A" w:rsidRPr="00FC2710" w:rsidRDefault="00F04D9A" w:rsidP="00F04D9A">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proofErr w:type="spellStart"/>
      <w:r w:rsidRPr="00FC2710">
        <w:rPr>
          <w:sz w:val="28"/>
          <w:szCs w:val="28"/>
        </w:rPr>
        <w:t>Тривалість</w:t>
      </w:r>
      <w:proofErr w:type="spellEnd"/>
      <w:r w:rsidRPr="00FC2710">
        <w:rPr>
          <w:sz w:val="28"/>
          <w:szCs w:val="28"/>
        </w:rPr>
        <w:t xml:space="preserve"> </w:t>
      </w:r>
      <w:proofErr w:type="spellStart"/>
      <w:r w:rsidRPr="00FC2710">
        <w:rPr>
          <w:sz w:val="28"/>
          <w:szCs w:val="28"/>
        </w:rPr>
        <w:t>канікул</w:t>
      </w:r>
      <w:proofErr w:type="spellEnd"/>
      <w:r w:rsidRPr="00FC2710">
        <w:rPr>
          <w:sz w:val="28"/>
          <w:szCs w:val="28"/>
        </w:rPr>
        <w:t xml:space="preserve"> у </w:t>
      </w:r>
      <w:proofErr w:type="spellStart"/>
      <w:r w:rsidRPr="00FC2710">
        <w:rPr>
          <w:sz w:val="28"/>
          <w:szCs w:val="28"/>
        </w:rPr>
        <w:t>закладі</w:t>
      </w:r>
      <w:proofErr w:type="spellEnd"/>
      <w:r w:rsidRPr="00FC2710">
        <w:rPr>
          <w:sz w:val="28"/>
          <w:szCs w:val="28"/>
        </w:rPr>
        <w:t xml:space="preserve"> </w:t>
      </w:r>
      <w:proofErr w:type="spellStart"/>
      <w:r w:rsidRPr="00FC2710">
        <w:rPr>
          <w:sz w:val="28"/>
          <w:szCs w:val="28"/>
        </w:rPr>
        <w:t>освіти</w:t>
      </w:r>
      <w:proofErr w:type="spellEnd"/>
      <w:r w:rsidRPr="00FC2710">
        <w:rPr>
          <w:sz w:val="28"/>
          <w:szCs w:val="28"/>
        </w:rPr>
        <w:t xml:space="preserve"> </w:t>
      </w:r>
      <w:proofErr w:type="spellStart"/>
      <w:r w:rsidRPr="00FC2710">
        <w:rPr>
          <w:sz w:val="28"/>
          <w:szCs w:val="28"/>
        </w:rPr>
        <w:t>протягом</w:t>
      </w:r>
      <w:proofErr w:type="spellEnd"/>
      <w:r w:rsidRPr="00FC2710">
        <w:rPr>
          <w:sz w:val="28"/>
          <w:szCs w:val="28"/>
        </w:rPr>
        <w:t xml:space="preserve"> </w:t>
      </w:r>
      <w:proofErr w:type="spellStart"/>
      <w:r w:rsidRPr="00FC2710">
        <w:rPr>
          <w:sz w:val="28"/>
          <w:szCs w:val="28"/>
        </w:rPr>
        <w:t>навчального</w:t>
      </w:r>
      <w:proofErr w:type="spellEnd"/>
      <w:r w:rsidRPr="00FC2710">
        <w:rPr>
          <w:sz w:val="28"/>
          <w:szCs w:val="28"/>
        </w:rPr>
        <w:t xml:space="preserve"> </w:t>
      </w:r>
      <w:proofErr w:type="gramStart"/>
      <w:r w:rsidRPr="00FC2710">
        <w:rPr>
          <w:sz w:val="28"/>
          <w:szCs w:val="28"/>
        </w:rPr>
        <w:t>року  становить</w:t>
      </w:r>
      <w:proofErr w:type="gramEnd"/>
      <w:r w:rsidRPr="00FC2710">
        <w:rPr>
          <w:sz w:val="28"/>
          <w:szCs w:val="28"/>
        </w:rPr>
        <w:t xml:space="preserve"> 30 </w:t>
      </w:r>
      <w:proofErr w:type="spellStart"/>
      <w:r w:rsidRPr="00FC2710">
        <w:rPr>
          <w:sz w:val="28"/>
          <w:szCs w:val="28"/>
        </w:rPr>
        <w:t>календарних</w:t>
      </w:r>
      <w:proofErr w:type="spellEnd"/>
      <w:r w:rsidRPr="00FC2710">
        <w:rPr>
          <w:sz w:val="28"/>
          <w:szCs w:val="28"/>
        </w:rPr>
        <w:t xml:space="preserve"> </w:t>
      </w:r>
      <w:proofErr w:type="spellStart"/>
      <w:r w:rsidRPr="00FC2710">
        <w:rPr>
          <w:sz w:val="28"/>
          <w:szCs w:val="28"/>
        </w:rPr>
        <w:t>днів</w:t>
      </w:r>
      <w:proofErr w:type="spellEnd"/>
      <w:r w:rsidRPr="00FC271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5"/>
      </w:tblGrid>
      <w:tr w:rsidR="00F04D9A" w14:paraId="7CB172EF" w14:textId="77777777" w:rsidTr="00E762FD">
        <w:tc>
          <w:tcPr>
            <w:tcW w:w="3285" w:type="dxa"/>
            <w:tcBorders>
              <w:top w:val="single" w:sz="4" w:space="0" w:color="auto"/>
              <w:left w:val="single" w:sz="4" w:space="0" w:color="auto"/>
              <w:bottom w:val="single" w:sz="4" w:space="0" w:color="auto"/>
              <w:right w:val="single" w:sz="4" w:space="0" w:color="auto"/>
            </w:tcBorders>
            <w:hideMark/>
          </w:tcPr>
          <w:p w14:paraId="0DF1D78E" w14:textId="77777777" w:rsidR="00F04D9A" w:rsidRDefault="00F04D9A" w:rsidP="00E762FD">
            <w:pPr>
              <w:spacing w:line="276" w:lineRule="auto"/>
              <w:rPr>
                <w:b/>
                <w:i/>
              </w:rPr>
            </w:pPr>
            <w:proofErr w:type="spellStart"/>
            <w:r>
              <w:rPr>
                <w:b/>
                <w:i/>
              </w:rPr>
              <w:t>Назва</w:t>
            </w:r>
            <w:proofErr w:type="spellEnd"/>
            <w:r>
              <w:rPr>
                <w:b/>
                <w:i/>
              </w:rPr>
              <w:t xml:space="preserve"> </w:t>
            </w:r>
            <w:proofErr w:type="spellStart"/>
            <w:r>
              <w:rPr>
                <w:b/>
                <w:i/>
              </w:rPr>
              <w:t>канікул</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11E713AB" w14:textId="77777777" w:rsidR="00F04D9A" w:rsidRDefault="00F04D9A" w:rsidP="00E762FD">
            <w:pPr>
              <w:spacing w:line="276" w:lineRule="auto"/>
              <w:rPr>
                <w:b/>
                <w:i/>
              </w:rPr>
            </w:pPr>
            <w:proofErr w:type="spellStart"/>
            <w:r>
              <w:rPr>
                <w:b/>
                <w:i/>
              </w:rPr>
              <w:t>Період</w:t>
            </w:r>
            <w:proofErr w:type="spellEnd"/>
            <w:r>
              <w:rPr>
                <w:b/>
                <w:i/>
              </w:rPr>
              <w:t xml:space="preserve"> </w:t>
            </w:r>
            <w:proofErr w:type="spellStart"/>
            <w:r>
              <w:rPr>
                <w:b/>
                <w:i/>
              </w:rPr>
              <w:t>канікул</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68EA399F" w14:textId="77777777" w:rsidR="00F04D9A" w:rsidRDefault="00F04D9A" w:rsidP="00E762FD">
            <w:pPr>
              <w:spacing w:line="276" w:lineRule="auto"/>
              <w:rPr>
                <w:b/>
                <w:i/>
              </w:rPr>
            </w:pPr>
            <w:proofErr w:type="spellStart"/>
            <w:r>
              <w:t>Примітка</w:t>
            </w:r>
            <w:proofErr w:type="spellEnd"/>
          </w:p>
        </w:tc>
      </w:tr>
      <w:tr w:rsidR="00F04D9A" w14:paraId="01092ADF" w14:textId="77777777" w:rsidTr="00E762FD">
        <w:tc>
          <w:tcPr>
            <w:tcW w:w="3285" w:type="dxa"/>
            <w:tcBorders>
              <w:top w:val="single" w:sz="4" w:space="0" w:color="auto"/>
              <w:left w:val="single" w:sz="4" w:space="0" w:color="auto"/>
              <w:bottom w:val="single" w:sz="4" w:space="0" w:color="auto"/>
              <w:right w:val="single" w:sz="4" w:space="0" w:color="auto"/>
            </w:tcBorders>
            <w:hideMark/>
          </w:tcPr>
          <w:p w14:paraId="3E93236D" w14:textId="77777777" w:rsidR="00F04D9A" w:rsidRDefault="00F04D9A" w:rsidP="00E762FD">
            <w:pPr>
              <w:spacing w:line="276" w:lineRule="auto"/>
            </w:pPr>
            <w:proofErr w:type="spellStart"/>
            <w:r>
              <w:t>Осінні</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2DC2D5F4" w14:textId="77777777" w:rsidR="00F04D9A" w:rsidRDefault="00F04D9A" w:rsidP="00E762FD">
            <w:pPr>
              <w:spacing w:line="276" w:lineRule="auto"/>
            </w:pPr>
            <w:r>
              <w:t>26.10  – 03.11.2024 р</w:t>
            </w:r>
          </w:p>
        </w:tc>
        <w:tc>
          <w:tcPr>
            <w:tcW w:w="3285" w:type="dxa"/>
            <w:tcBorders>
              <w:top w:val="single" w:sz="4" w:space="0" w:color="auto"/>
              <w:left w:val="single" w:sz="4" w:space="0" w:color="auto"/>
              <w:bottom w:val="single" w:sz="4" w:space="0" w:color="auto"/>
              <w:right w:val="single" w:sz="4" w:space="0" w:color="auto"/>
            </w:tcBorders>
          </w:tcPr>
          <w:p w14:paraId="2696C4D0" w14:textId="77777777" w:rsidR="00F04D9A" w:rsidRDefault="00F04D9A" w:rsidP="00E762FD">
            <w:pPr>
              <w:spacing w:line="276" w:lineRule="auto"/>
            </w:pPr>
          </w:p>
        </w:tc>
      </w:tr>
      <w:tr w:rsidR="00F04D9A" w14:paraId="3329336B" w14:textId="77777777" w:rsidTr="00E762FD">
        <w:tc>
          <w:tcPr>
            <w:tcW w:w="3285" w:type="dxa"/>
            <w:tcBorders>
              <w:top w:val="single" w:sz="4" w:space="0" w:color="auto"/>
              <w:left w:val="single" w:sz="4" w:space="0" w:color="auto"/>
              <w:bottom w:val="single" w:sz="4" w:space="0" w:color="auto"/>
              <w:right w:val="single" w:sz="4" w:space="0" w:color="auto"/>
            </w:tcBorders>
            <w:hideMark/>
          </w:tcPr>
          <w:p w14:paraId="57BE4F2E" w14:textId="77777777" w:rsidR="00F04D9A" w:rsidRDefault="00F04D9A" w:rsidP="00E762FD">
            <w:pPr>
              <w:spacing w:line="276" w:lineRule="auto"/>
            </w:pPr>
            <w:proofErr w:type="spellStart"/>
            <w:r>
              <w:t>Зимові</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3AF06AF5" w14:textId="77777777" w:rsidR="00F04D9A" w:rsidRDefault="00F04D9A" w:rsidP="00E762FD">
            <w:pPr>
              <w:spacing w:line="276" w:lineRule="auto"/>
            </w:pPr>
            <w:r>
              <w:t xml:space="preserve">23.12 - 05.01.2025 р. </w:t>
            </w:r>
          </w:p>
        </w:tc>
        <w:tc>
          <w:tcPr>
            <w:tcW w:w="3285" w:type="dxa"/>
            <w:tcBorders>
              <w:top w:val="single" w:sz="4" w:space="0" w:color="auto"/>
              <w:left w:val="single" w:sz="4" w:space="0" w:color="auto"/>
              <w:bottom w:val="single" w:sz="4" w:space="0" w:color="auto"/>
              <w:right w:val="single" w:sz="4" w:space="0" w:color="auto"/>
            </w:tcBorders>
          </w:tcPr>
          <w:p w14:paraId="344416BE" w14:textId="77777777" w:rsidR="00F04D9A" w:rsidRDefault="00F04D9A" w:rsidP="00E762FD">
            <w:pPr>
              <w:spacing w:line="276" w:lineRule="auto"/>
            </w:pPr>
          </w:p>
        </w:tc>
      </w:tr>
      <w:tr w:rsidR="00F04D9A" w14:paraId="19CD9E1C" w14:textId="77777777" w:rsidTr="00E762FD">
        <w:tc>
          <w:tcPr>
            <w:tcW w:w="3285" w:type="dxa"/>
            <w:tcBorders>
              <w:top w:val="single" w:sz="4" w:space="0" w:color="auto"/>
              <w:left w:val="single" w:sz="4" w:space="0" w:color="auto"/>
              <w:bottom w:val="single" w:sz="4" w:space="0" w:color="auto"/>
              <w:right w:val="single" w:sz="4" w:space="0" w:color="auto"/>
            </w:tcBorders>
            <w:hideMark/>
          </w:tcPr>
          <w:p w14:paraId="4EA652C8" w14:textId="77777777" w:rsidR="00F04D9A" w:rsidRDefault="00F04D9A" w:rsidP="00E762FD">
            <w:pPr>
              <w:spacing w:line="276" w:lineRule="auto"/>
            </w:pPr>
            <w:proofErr w:type="spellStart"/>
            <w:r>
              <w:t>Весняні</w:t>
            </w:r>
            <w:proofErr w:type="spellEnd"/>
          </w:p>
        </w:tc>
        <w:tc>
          <w:tcPr>
            <w:tcW w:w="3285" w:type="dxa"/>
            <w:tcBorders>
              <w:top w:val="single" w:sz="4" w:space="0" w:color="auto"/>
              <w:left w:val="single" w:sz="4" w:space="0" w:color="auto"/>
              <w:bottom w:val="single" w:sz="4" w:space="0" w:color="auto"/>
              <w:right w:val="single" w:sz="4" w:space="0" w:color="auto"/>
            </w:tcBorders>
            <w:hideMark/>
          </w:tcPr>
          <w:p w14:paraId="5DC2A45C" w14:textId="77777777" w:rsidR="00F04D9A" w:rsidRDefault="00F04D9A" w:rsidP="00E762FD">
            <w:pPr>
              <w:spacing w:line="276" w:lineRule="auto"/>
            </w:pPr>
            <w:r>
              <w:t>24.03- 30.03.2025 р</w:t>
            </w:r>
          </w:p>
        </w:tc>
        <w:tc>
          <w:tcPr>
            <w:tcW w:w="3285" w:type="dxa"/>
            <w:tcBorders>
              <w:top w:val="single" w:sz="4" w:space="0" w:color="auto"/>
              <w:left w:val="single" w:sz="4" w:space="0" w:color="auto"/>
              <w:bottom w:val="single" w:sz="4" w:space="0" w:color="auto"/>
              <w:right w:val="single" w:sz="4" w:space="0" w:color="auto"/>
            </w:tcBorders>
          </w:tcPr>
          <w:p w14:paraId="0F28583C" w14:textId="77777777" w:rsidR="00F04D9A" w:rsidRDefault="00F04D9A" w:rsidP="00E762FD">
            <w:pPr>
              <w:spacing w:line="276" w:lineRule="auto"/>
            </w:pPr>
          </w:p>
        </w:tc>
      </w:tr>
    </w:tbl>
    <w:p w14:paraId="39CBB0EB" w14:textId="77777777" w:rsidR="00197706" w:rsidRPr="00015C1C" w:rsidRDefault="00197706" w:rsidP="00197706">
      <w:pPr>
        <w:pStyle w:val="a3"/>
        <w:shd w:val="clear" w:color="auto" w:fill="FFFFFF"/>
        <w:spacing w:before="0" w:beforeAutospacing="0" w:after="0" w:afterAutospacing="0" w:line="360" w:lineRule="auto"/>
        <w:jc w:val="both"/>
        <w:rPr>
          <w:sz w:val="28"/>
          <w:szCs w:val="28"/>
        </w:rPr>
      </w:pPr>
      <w:r>
        <w:rPr>
          <w:sz w:val="28"/>
          <w:szCs w:val="28"/>
        </w:rPr>
        <w:t xml:space="preserve">    У </w:t>
      </w:r>
      <w:proofErr w:type="spellStart"/>
      <w:r>
        <w:rPr>
          <w:sz w:val="28"/>
          <w:szCs w:val="28"/>
        </w:rPr>
        <w:t>зв’язку</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воєнним</w:t>
      </w:r>
      <w:proofErr w:type="spellEnd"/>
      <w:r>
        <w:rPr>
          <w:sz w:val="28"/>
          <w:szCs w:val="28"/>
        </w:rPr>
        <w:t xml:space="preserve"> </w:t>
      </w:r>
      <w:proofErr w:type="gramStart"/>
      <w:r>
        <w:rPr>
          <w:sz w:val="28"/>
          <w:szCs w:val="28"/>
        </w:rPr>
        <w:t>станом  структура</w:t>
      </w:r>
      <w:proofErr w:type="gramEnd"/>
      <w:r>
        <w:rPr>
          <w:sz w:val="28"/>
          <w:szCs w:val="28"/>
        </w:rPr>
        <w:t xml:space="preserve"> </w:t>
      </w:r>
      <w:proofErr w:type="spellStart"/>
      <w:r>
        <w:rPr>
          <w:sz w:val="28"/>
          <w:szCs w:val="28"/>
        </w:rPr>
        <w:t>навчального</w:t>
      </w:r>
      <w:proofErr w:type="spellEnd"/>
      <w:r>
        <w:rPr>
          <w:sz w:val="28"/>
          <w:szCs w:val="28"/>
        </w:rPr>
        <w:t xml:space="preserve"> року, </w:t>
      </w:r>
      <w:proofErr w:type="spellStart"/>
      <w:r>
        <w:rPr>
          <w:sz w:val="28"/>
          <w:szCs w:val="28"/>
        </w:rPr>
        <w:t>тривалість</w:t>
      </w:r>
      <w:proofErr w:type="spellEnd"/>
      <w:r>
        <w:rPr>
          <w:sz w:val="28"/>
          <w:szCs w:val="28"/>
        </w:rPr>
        <w:t xml:space="preserve"> та форма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 xml:space="preserve"> </w:t>
      </w:r>
      <w:proofErr w:type="spellStart"/>
      <w:r>
        <w:rPr>
          <w:sz w:val="28"/>
          <w:szCs w:val="28"/>
        </w:rPr>
        <w:t>можуть</w:t>
      </w:r>
      <w:proofErr w:type="spellEnd"/>
      <w:r>
        <w:rPr>
          <w:sz w:val="28"/>
          <w:szCs w:val="28"/>
        </w:rPr>
        <w:t xml:space="preserve"> </w:t>
      </w:r>
      <w:proofErr w:type="spellStart"/>
      <w:r>
        <w:rPr>
          <w:sz w:val="28"/>
          <w:szCs w:val="28"/>
        </w:rPr>
        <w:t>змінюватися</w:t>
      </w:r>
      <w:proofErr w:type="spellEnd"/>
      <w:r>
        <w:rPr>
          <w:sz w:val="28"/>
          <w:szCs w:val="28"/>
        </w:rPr>
        <w:t>.</w:t>
      </w:r>
    </w:p>
    <w:p w14:paraId="1E9054A0" w14:textId="77777777" w:rsidR="00B2159F" w:rsidRPr="00197706" w:rsidRDefault="00B2159F" w:rsidP="00B2159F">
      <w:pPr>
        <w:jc w:val="center"/>
        <w:rPr>
          <w:b/>
          <w:bCs/>
        </w:rPr>
      </w:pPr>
    </w:p>
    <w:p w14:paraId="220B3533" w14:textId="77777777" w:rsidR="00B2159F" w:rsidRDefault="00B2159F" w:rsidP="00B2159F">
      <w:pPr>
        <w:jc w:val="center"/>
        <w:rPr>
          <w:b/>
          <w:bCs/>
          <w:lang w:val="uk-UA"/>
        </w:rPr>
      </w:pPr>
    </w:p>
    <w:p w14:paraId="2304AC69" w14:textId="77777777" w:rsidR="00B2159F" w:rsidRDefault="00B2159F" w:rsidP="00B2159F">
      <w:pPr>
        <w:jc w:val="center"/>
        <w:rPr>
          <w:b/>
          <w:bCs/>
          <w:lang w:val="uk-UA"/>
        </w:rPr>
      </w:pPr>
    </w:p>
    <w:p w14:paraId="05570B8B" w14:textId="77777777" w:rsidR="00B2159F" w:rsidRDefault="00B2159F" w:rsidP="00B2159F">
      <w:pPr>
        <w:jc w:val="center"/>
        <w:rPr>
          <w:b/>
          <w:bCs/>
          <w:lang w:val="uk-UA"/>
        </w:rPr>
      </w:pPr>
    </w:p>
    <w:p w14:paraId="77628D56" w14:textId="77777777" w:rsidR="00B2159F" w:rsidRDefault="00B2159F" w:rsidP="00B2159F">
      <w:pPr>
        <w:jc w:val="center"/>
        <w:rPr>
          <w:b/>
          <w:bCs/>
          <w:lang w:val="uk-UA"/>
        </w:rPr>
      </w:pPr>
    </w:p>
    <w:p w14:paraId="1AD52524" w14:textId="77777777" w:rsidR="00B2159F" w:rsidRDefault="00B2159F" w:rsidP="00B2159F">
      <w:pPr>
        <w:jc w:val="center"/>
        <w:rPr>
          <w:b/>
          <w:bCs/>
          <w:lang w:val="uk-UA"/>
        </w:rPr>
      </w:pPr>
    </w:p>
    <w:p w14:paraId="7DFE8428" w14:textId="77777777" w:rsidR="00B2159F" w:rsidRDefault="00B2159F" w:rsidP="00B2159F">
      <w:pPr>
        <w:jc w:val="center"/>
        <w:rPr>
          <w:b/>
          <w:bCs/>
          <w:lang w:val="uk-UA"/>
        </w:rPr>
      </w:pPr>
    </w:p>
    <w:p w14:paraId="2820E792" w14:textId="77777777" w:rsidR="00B2159F" w:rsidRDefault="00B2159F" w:rsidP="00B2159F">
      <w:pPr>
        <w:jc w:val="center"/>
        <w:rPr>
          <w:b/>
          <w:bCs/>
          <w:lang w:val="uk-UA"/>
        </w:rPr>
      </w:pPr>
    </w:p>
    <w:p w14:paraId="11609B64" w14:textId="77777777" w:rsidR="00B2159F" w:rsidRDefault="00B2159F" w:rsidP="00B2159F">
      <w:pPr>
        <w:jc w:val="center"/>
        <w:rPr>
          <w:b/>
          <w:bCs/>
          <w:lang w:val="uk-UA"/>
        </w:rPr>
      </w:pPr>
    </w:p>
    <w:p w14:paraId="42360C84" w14:textId="77777777" w:rsidR="00B2159F" w:rsidRDefault="00B2159F" w:rsidP="00B2159F">
      <w:pPr>
        <w:jc w:val="center"/>
        <w:rPr>
          <w:b/>
          <w:bCs/>
          <w:lang w:val="uk-UA"/>
        </w:rPr>
      </w:pPr>
    </w:p>
    <w:p w14:paraId="2E8AFED8" w14:textId="77777777" w:rsidR="00B2159F" w:rsidRDefault="00B2159F" w:rsidP="00B2159F">
      <w:pPr>
        <w:jc w:val="center"/>
        <w:rPr>
          <w:b/>
          <w:bCs/>
          <w:lang w:val="uk-UA"/>
        </w:rPr>
      </w:pPr>
    </w:p>
    <w:p w14:paraId="255F649C" w14:textId="77777777" w:rsidR="00B2159F" w:rsidRDefault="00B2159F" w:rsidP="00B2159F">
      <w:pPr>
        <w:jc w:val="center"/>
        <w:rPr>
          <w:b/>
          <w:bCs/>
          <w:lang w:val="uk-UA"/>
        </w:rPr>
      </w:pPr>
    </w:p>
    <w:p w14:paraId="57A37ABB" w14:textId="77777777" w:rsidR="00B2159F" w:rsidRDefault="00B2159F" w:rsidP="00B2159F">
      <w:pPr>
        <w:jc w:val="center"/>
        <w:rPr>
          <w:b/>
          <w:bCs/>
          <w:lang w:val="uk-UA"/>
        </w:rPr>
      </w:pPr>
    </w:p>
    <w:p w14:paraId="35A82B68" w14:textId="77777777" w:rsidR="00B2159F" w:rsidRDefault="00B2159F" w:rsidP="00B2159F">
      <w:pPr>
        <w:jc w:val="center"/>
        <w:rPr>
          <w:b/>
          <w:bCs/>
          <w:lang w:val="uk-UA"/>
        </w:rPr>
      </w:pPr>
    </w:p>
    <w:p w14:paraId="0F95F599" w14:textId="77777777" w:rsidR="00B2159F" w:rsidRDefault="00B2159F" w:rsidP="00B2159F">
      <w:pPr>
        <w:jc w:val="center"/>
        <w:rPr>
          <w:b/>
          <w:bCs/>
          <w:lang w:val="uk-UA"/>
        </w:rPr>
      </w:pPr>
    </w:p>
    <w:p w14:paraId="06FBA6A2" w14:textId="77777777" w:rsidR="00B2159F" w:rsidRDefault="00B2159F" w:rsidP="00B2159F">
      <w:pPr>
        <w:jc w:val="center"/>
        <w:rPr>
          <w:b/>
          <w:bCs/>
          <w:lang w:val="uk-UA"/>
        </w:rPr>
      </w:pPr>
    </w:p>
    <w:p w14:paraId="7F34433B" w14:textId="77777777" w:rsidR="00B2159F" w:rsidRDefault="00B2159F" w:rsidP="00B2159F">
      <w:pPr>
        <w:jc w:val="center"/>
        <w:rPr>
          <w:b/>
          <w:bCs/>
          <w:lang w:val="uk-UA"/>
        </w:rPr>
      </w:pPr>
    </w:p>
    <w:p w14:paraId="130418FC" w14:textId="77777777" w:rsidR="00B2159F" w:rsidRDefault="00B2159F" w:rsidP="00B2159F">
      <w:pPr>
        <w:jc w:val="center"/>
        <w:rPr>
          <w:b/>
          <w:bCs/>
          <w:lang w:val="uk-UA"/>
        </w:rPr>
      </w:pPr>
    </w:p>
    <w:p w14:paraId="1F3F3A6A" w14:textId="77777777" w:rsidR="00B2159F" w:rsidRDefault="00B2159F" w:rsidP="00B2159F">
      <w:pPr>
        <w:jc w:val="center"/>
        <w:rPr>
          <w:b/>
          <w:bCs/>
          <w:lang w:val="uk-UA"/>
        </w:rPr>
      </w:pPr>
    </w:p>
    <w:p w14:paraId="57B0B731" w14:textId="77777777" w:rsidR="00B2159F" w:rsidRDefault="00B2159F" w:rsidP="00B2159F">
      <w:pPr>
        <w:jc w:val="center"/>
        <w:rPr>
          <w:b/>
          <w:bCs/>
          <w:lang w:val="uk-UA"/>
        </w:rPr>
      </w:pPr>
    </w:p>
    <w:p w14:paraId="3170C5F7" w14:textId="77777777" w:rsidR="00B2159F" w:rsidRDefault="00B2159F" w:rsidP="00B2159F">
      <w:pPr>
        <w:jc w:val="center"/>
        <w:rPr>
          <w:b/>
          <w:bCs/>
          <w:lang w:val="uk-UA"/>
        </w:rPr>
      </w:pPr>
    </w:p>
    <w:p w14:paraId="4E67758A" w14:textId="77777777" w:rsidR="00B2159F" w:rsidRDefault="00B2159F" w:rsidP="00B2159F">
      <w:pPr>
        <w:jc w:val="center"/>
        <w:rPr>
          <w:b/>
          <w:bCs/>
          <w:lang w:val="uk-UA"/>
        </w:rPr>
      </w:pPr>
    </w:p>
    <w:p w14:paraId="7214FCAE" w14:textId="77777777" w:rsidR="00B2159F" w:rsidRDefault="00B2159F" w:rsidP="00B2159F">
      <w:pPr>
        <w:jc w:val="center"/>
        <w:rPr>
          <w:b/>
          <w:bCs/>
          <w:lang w:val="uk-UA"/>
        </w:rPr>
      </w:pPr>
    </w:p>
    <w:p w14:paraId="2A2E9F57" w14:textId="77777777" w:rsidR="00B2159F" w:rsidRDefault="00B2159F" w:rsidP="00B2159F">
      <w:pPr>
        <w:jc w:val="center"/>
        <w:rPr>
          <w:b/>
          <w:bCs/>
          <w:lang w:val="uk-UA"/>
        </w:rPr>
      </w:pPr>
    </w:p>
    <w:p w14:paraId="59A39775" w14:textId="77777777" w:rsidR="00B2159F" w:rsidRDefault="00B2159F" w:rsidP="00B2159F">
      <w:pPr>
        <w:jc w:val="center"/>
        <w:rPr>
          <w:b/>
          <w:bCs/>
          <w:lang w:val="uk-UA"/>
        </w:rPr>
      </w:pPr>
    </w:p>
    <w:p w14:paraId="73F64EF3" w14:textId="77777777" w:rsidR="00B2159F" w:rsidRDefault="00B2159F" w:rsidP="00B2159F">
      <w:pPr>
        <w:jc w:val="center"/>
        <w:rPr>
          <w:b/>
          <w:bCs/>
          <w:lang w:val="uk-UA"/>
        </w:rPr>
      </w:pPr>
    </w:p>
    <w:p w14:paraId="4B3FAC40" w14:textId="77777777" w:rsidR="00B2159F" w:rsidRDefault="00B2159F" w:rsidP="00B2159F">
      <w:pPr>
        <w:jc w:val="center"/>
        <w:rPr>
          <w:b/>
          <w:bCs/>
          <w:lang w:val="uk-UA"/>
        </w:rPr>
      </w:pPr>
    </w:p>
    <w:p w14:paraId="64BFE359" w14:textId="77777777" w:rsidR="00B2159F" w:rsidRDefault="00B2159F" w:rsidP="00B2159F">
      <w:pPr>
        <w:jc w:val="center"/>
        <w:rPr>
          <w:b/>
          <w:bCs/>
          <w:lang w:val="uk-UA"/>
        </w:rPr>
      </w:pPr>
    </w:p>
    <w:p w14:paraId="3081ADD7" w14:textId="77777777" w:rsidR="00B2159F" w:rsidRDefault="00B2159F" w:rsidP="00B2159F">
      <w:pPr>
        <w:jc w:val="center"/>
        <w:rPr>
          <w:b/>
          <w:bCs/>
          <w:lang w:val="uk-UA"/>
        </w:rPr>
      </w:pPr>
    </w:p>
    <w:p w14:paraId="79F6E925" w14:textId="77777777" w:rsidR="00B2159F" w:rsidRDefault="00B2159F" w:rsidP="00B2159F">
      <w:pPr>
        <w:jc w:val="center"/>
        <w:rPr>
          <w:b/>
          <w:bCs/>
          <w:lang w:val="uk-UA"/>
        </w:rPr>
      </w:pPr>
    </w:p>
    <w:p w14:paraId="500670FD" w14:textId="024E195D" w:rsidR="00B2159F" w:rsidRDefault="00B2159F" w:rsidP="00197706">
      <w:pPr>
        <w:rPr>
          <w:b/>
          <w:bCs/>
          <w:lang w:val="uk-UA"/>
        </w:rPr>
      </w:pPr>
    </w:p>
    <w:p w14:paraId="092FAB74" w14:textId="77777777" w:rsidR="00197706" w:rsidRDefault="00197706" w:rsidP="00197706">
      <w:pPr>
        <w:rPr>
          <w:b/>
          <w:bCs/>
          <w:lang w:val="uk-UA"/>
        </w:rPr>
      </w:pPr>
    </w:p>
    <w:p w14:paraId="22298BA7" w14:textId="00376760" w:rsidR="00B2159F" w:rsidRDefault="00B2159F" w:rsidP="00B2159F">
      <w:pPr>
        <w:jc w:val="center"/>
        <w:rPr>
          <w:b/>
          <w:bCs/>
          <w:lang w:val="uk-UA"/>
        </w:rPr>
      </w:pPr>
    </w:p>
    <w:p w14:paraId="68858120" w14:textId="64B78BC1" w:rsidR="00F04D9A" w:rsidRDefault="00F04D9A" w:rsidP="00B2159F">
      <w:pPr>
        <w:jc w:val="center"/>
        <w:rPr>
          <w:b/>
          <w:bCs/>
          <w:lang w:val="uk-UA"/>
        </w:rPr>
      </w:pPr>
    </w:p>
    <w:p w14:paraId="70795F40" w14:textId="7B4808EA" w:rsidR="00F04D9A" w:rsidRDefault="00F04D9A" w:rsidP="00B2159F">
      <w:pPr>
        <w:jc w:val="center"/>
        <w:rPr>
          <w:b/>
          <w:bCs/>
          <w:lang w:val="uk-UA"/>
        </w:rPr>
      </w:pPr>
    </w:p>
    <w:p w14:paraId="1BCD18FF" w14:textId="2EBF9796" w:rsidR="00266EBB" w:rsidRDefault="00266EBB" w:rsidP="00E74ED4">
      <w:pPr>
        <w:rPr>
          <w:bCs/>
          <w:sz w:val="24"/>
          <w:szCs w:val="24"/>
        </w:rPr>
      </w:pPr>
    </w:p>
    <w:p w14:paraId="03430A52" w14:textId="7143A5D2" w:rsidR="002A50FB" w:rsidRPr="002A50FB" w:rsidRDefault="00F04D9A" w:rsidP="002A50FB">
      <w:pPr>
        <w:tabs>
          <w:tab w:val="left" w:pos="8544"/>
          <w:tab w:val="right" w:pos="9922"/>
        </w:tabs>
        <w:rPr>
          <w:bCs/>
          <w:sz w:val="24"/>
          <w:szCs w:val="24"/>
        </w:rPr>
      </w:pPr>
      <w:r>
        <w:rPr>
          <w:bCs/>
          <w:sz w:val="24"/>
          <w:szCs w:val="24"/>
          <w:lang w:val="uk-UA"/>
        </w:rPr>
        <w:lastRenderedPageBreak/>
        <w:t xml:space="preserve">                                                                                                                                          </w:t>
      </w:r>
      <w:proofErr w:type="spellStart"/>
      <w:r w:rsidR="002A50FB" w:rsidRPr="002A50FB">
        <w:rPr>
          <w:bCs/>
          <w:sz w:val="24"/>
          <w:szCs w:val="24"/>
        </w:rPr>
        <w:t>Додаток</w:t>
      </w:r>
      <w:proofErr w:type="spellEnd"/>
      <w:r w:rsidR="002A50FB" w:rsidRPr="002A50FB">
        <w:rPr>
          <w:bCs/>
          <w:sz w:val="24"/>
          <w:szCs w:val="24"/>
        </w:rPr>
        <w:t xml:space="preserve"> №1</w:t>
      </w:r>
    </w:p>
    <w:p w14:paraId="3DEFA735" w14:textId="77777777" w:rsidR="002A50FB" w:rsidRPr="002A50FB" w:rsidRDefault="002A50FB" w:rsidP="002A50FB">
      <w:pPr>
        <w:jc w:val="right"/>
        <w:rPr>
          <w:bCs/>
          <w:sz w:val="24"/>
          <w:szCs w:val="24"/>
        </w:rPr>
      </w:pPr>
      <w:proofErr w:type="spellStart"/>
      <w:r w:rsidRPr="002A50FB">
        <w:rPr>
          <w:bCs/>
          <w:sz w:val="24"/>
          <w:szCs w:val="24"/>
        </w:rPr>
        <w:t>схвалений</w:t>
      </w:r>
      <w:proofErr w:type="spellEnd"/>
      <w:r w:rsidRPr="002A50FB">
        <w:rPr>
          <w:bCs/>
          <w:sz w:val="24"/>
          <w:szCs w:val="24"/>
        </w:rPr>
        <w:t xml:space="preserve"> </w:t>
      </w:r>
      <w:proofErr w:type="spellStart"/>
      <w:r w:rsidRPr="002A50FB">
        <w:rPr>
          <w:bCs/>
          <w:sz w:val="24"/>
          <w:szCs w:val="24"/>
        </w:rPr>
        <w:t>відповідно</w:t>
      </w:r>
      <w:proofErr w:type="spellEnd"/>
    </w:p>
    <w:p w14:paraId="2DEE77AC" w14:textId="77777777" w:rsidR="002A50FB" w:rsidRPr="002A50FB" w:rsidRDefault="002A50FB" w:rsidP="002A50FB">
      <w:pPr>
        <w:pStyle w:val="1"/>
        <w:shd w:val="clear" w:color="auto" w:fill="FFFFFF"/>
        <w:spacing w:before="0" w:after="0"/>
        <w:jc w:val="right"/>
        <w:rPr>
          <w:rFonts w:ascii="Times New Roman" w:hAnsi="Times New Roman"/>
          <w:b w:val="0"/>
          <w:iCs/>
          <w:color w:val="000000"/>
          <w:sz w:val="24"/>
          <w:szCs w:val="24"/>
        </w:rPr>
      </w:pPr>
      <w:r w:rsidRPr="002A50FB">
        <w:rPr>
          <w:rFonts w:ascii="Times New Roman" w:hAnsi="Times New Roman"/>
          <w:b w:val="0"/>
          <w:sz w:val="24"/>
          <w:szCs w:val="24"/>
        </w:rPr>
        <w:t xml:space="preserve">до </w:t>
      </w:r>
      <w:proofErr w:type="spellStart"/>
      <w:r w:rsidRPr="002A50FB">
        <w:rPr>
          <w:rFonts w:ascii="Times New Roman" w:hAnsi="Times New Roman"/>
          <w:b w:val="0"/>
          <w:iCs/>
          <w:color w:val="000000"/>
          <w:sz w:val="24"/>
          <w:szCs w:val="24"/>
        </w:rPr>
        <w:t>Типової</w:t>
      </w:r>
      <w:proofErr w:type="spellEnd"/>
      <w:r w:rsidRPr="002A50FB">
        <w:rPr>
          <w:rFonts w:ascii="Times New Roman" w:hAnsi="Times New Roman"/>
          <w:b w:val="0"/>
          <w:iCs/>
          <w:color w:val="000000"/>
          <w:sz w:val="24"/>
          <w:szCs w:val="24"/>
        </w:rPr>
        <w:t xml:space="preserve"> </w:t>
      </w:r>
      <w:proofErr w:type="spellStart"/>
      <w:proofErr w:type="gramStart"/>
      <w:r w:rsidRPr="002A50FB">
        <w:rPr>
          <w:rFonts w:ascii="Times New Roman" w:hAnsi="Times New Roman"/>
          <w:b w:val="0"/>
          <w:iCs/>
          <w:color w:val="000000"/>
          <w:sz w:val="24"/>
          <w:szCs w:val="24"/>
        </w:rPr>
        <w:t>освітньої</w:t>
      </w:r>
      <w:proofErr w:type="spellEnd"/>
      <w:r w:rsidRPr="002A50FB">
        <w:rPr>
          <w:rFonts w:ascii="Times New Roman" w:hAnsi="Times New Roman"/>
          <w:b w:val="0"/>
          <w:iCs/>
          <w:color w:val="000000"/>
          <w:sz w:val="24"/>
          <w:szCs w:val="24"/>
        </w:rPr>
        <w:t xml:space="preserve">  </w:t>
      </w:r>
      <w:proofErr w:type="spellStart"/>
      <w:r w:rsidRPr="002A50FB">
        <w:rPr>
          <w:rFonts w:ascii="Times New Roman" w:hAnsi="Times New Roman"/>
          <w:b w:val="0"/>
          <w:iCs/>
          <w:color w:val="000000"/>
          <w:sz w:val="24"/>
          <w:szCs w:val="24"/>
        </w:rPr>
        <w:t>програми</w:t>
      </w:r>
      <w:proofErr w:type="spellEnd"/>
      <w:proofErr w:type="gramEnd"/>
      <w:r w:rsidRPr="002A50FB">
        <w:rPr>
          <w:rFonts w:ascii="Times New Roman" w:hAnsi="Times New Roman"/>
          <w:b w:val="0"/>
          <w:iCs/>
          <w:color w:val="000000"/>
          <w:sz w:val="24"/>
          <w:szCs w:val="24"/>
        </w:rPr>
        <w:t>,</w:t>
      </w:r>
    </w:p>
    <w:p w14:paraId="3071BCAE" w14:textId="77777777" w:rsidR="002A50FB" w:rsidRPr="002A50FB" w:rsidRDefault="002A50FB" w:rsidP="002A50FB">
      <w:pPr>
        <w:pStyle w:val="1"/>
        <w:shd w:val="clear" w:color="auto" w:fill="FFFFFF"/>
        <w:spacing w:before="0" w:after="0"/>
        <w:jc w:val="right"/>
        <w:rPr>
          <w:rFonts w:ascii="Times New Roman" w:hAnsi="Times New Roman"/>
          <w:b w:val="0"/>
          <w:color w:val="000000"/>
          <w:sz w:val="24"/>
          <w:szCs w:val="24"/>
        </w:rPr>
      </w:pPr>
      <w:proofErr w:type="spellStart"/>
      <w:proofErr w:type="gramStart"/>
      <w:r w:rsidRPr="002A50FB">
        <w:rPr>
          <w:rFonts w:ascii="Times New Roman" w:hAnsi="Times New Roman"/>
          <w:b w:val="0"/>
          <w:iCs/>
          <w:color w:val="000000"/>
          <w:sz w:val="24"/>
          <w:szCs w:val="24"/>
        </w:rPr>
        <w:t>розробленої</w:t>
      </w:r>
      <w:proofErr w:type="spellEnd"/>
      <w:r w:rsidRPr="002A50FB">
        <w:rPr>
          <w:rFonts w:ascii="Times New Roman" w:hAnsi="Times New Roman"/>
          <w:b w:val="0"/>
          <w:iCs/>
          <w:color w:val="000000"/>
          <w:sz w:val="24"/>
          <w:szCs w:val="24"/>
        </w:rPr>
        <w:t xml:space="preserve">  </w:t>
      </w:r>
      <w:proofErr w:type="spellStart"/>
      <w:r w:rsidRPr="002A50FB">
        <w:rPr>
          <w:rFonts w:ascii="Times New Roman" w:hAnsi="Times New Roman"/>
          <w:b w:val="0"/>
          <w:color w:val="000000"/>
          <w:sz w:val="24"/>
          <w:szCs w:val="24"/>
        </w:rPr>
        <w:t>під</w:t>
      </w:r>
      <w:proofErr w:type="spellEnd"/>
      <w:proofErr w:type="gramEnd"/>
      <w:r w:rsidRPr="002A50FB">
        <w:rPr>
          <w:rFonts w:ascii="Times New Roman" w:hAnsi="Times New Roman"/>
          <w:b w:val="0"/>
          <w:color w:val="000000"/>
          <w:sz w:val="24"/>
          <w:szCs w:val="24"/>
        </w:rPr>
        <w:t xml:space="preserve"> </w:t>
      </w:r>
      <w:proofErr w:type="spellStart"/>
      <w:r w:rsidRPr="002A50FB">
        <w:rPr>
          <w:rFonts w:ascii="Times New Roman" w:hAnsi="Times New Roman"/>
          <w:b w:val="0"/>
          <w:color w:val="000000"/>
          <w:sz w:val="24"/>
          <w:szCs w:val="24"/>
        </w:rPr>
        <w:t>керівництвом</w:t>
      </w:r>
      <w:proofErr w:type="spellEnd"/>
    </w:p>
    <w:p w14:paraId="166025B9" w14:textId="77777777" w:rsidR="002A50FB" w:rsidRPr="002A50FB" w:rsidRDefault="002A50FB" w:rsidP="002A50FB">
      <w:pPr>
        <w:pStyle w:val="1"/>
        <w:shd w:val="clear" w:color="auto" w:fill="FFFFFF"/>
        <w:spacing w:before="0" w:after="0"/>
        <w:jc w:val="right"/>
        <w:rPr>
          <w:rFonts w:ascii="Times New Roman" w:hAnsi="Times New Roman"/>
          <w:b w:val="0"/>
          <w:iCs/>
          <w:color w:val="000000"/>
          <w:sz w:val="24"/>
          <w:szCs w:val="24"/>
        </w:rPr>
      </w:pPr>
      <w:r w:rsidRPr="002A50FB">
        <w:rPr>
          <w:rFonts w:ascii="Times New Roman" w:hAnsi="Times New Roman"/>
          <w:b w:val="0"/>
          <w:color w:val="000000"/>
          <w:sz w:val="24"/>
          <w:szCs w:val="24"/>
        </w:rPr>
        <w:t xml:space="preserve">  </w:t>
      </w:r>
      <w:proofErr w:type="spellStart"/>
      <w:r w:rsidRPr="002A50FB">
        <w:rPr>
          <w:rFonts w:ascii="Times New Roman" w:hAnsi="Times New Roman"/>
          <w:b w:val="0"/>
          <w:color w:val="000000"/>
          <w:sz w:val="24"/>
          <w:szCs w:val="24"/>
        </w:rPr>
        <w:t>Шияна</w:t>
      </w:r>
      <w:proofErr w:type="spellEnd"/>
      <w:r w:rsidRPr="002A50FB">
        <w:rPr>
          <w:rFonts w:ascii="Times New Roman" w:hAnsi="Times New Roman"/>
          <w:b w:val="0"/>
          <w:color w:val="000000"/>
          <w:sz w:val="24"/>
          <w:szCs w:val="24"/>
        </w:rPr>
        <w:t xml:space="preserve"> Р. Б. 1-2 </w:t>
      </w:r>
      <w:proofErr w:type="spellStart"/>
      <w:r w:rsidRPr="002A50FB">
        <w:rPr>
          <w:rFonts w:ascii="Times New Roman" w:hAnsi="Times New Roman"/>
          <w:b w:val="0"/>
          <w:color w:val="000000"/>
          <w:sz w:val="24"/>
          <w:szCs w:val="24"/>
        </w:rPr>
        <w:t>клас</w:t>
      </w:r>
      <w:proofErr w:type="spellEnd"/>
    </w:p>
    <w:p w14:paraId="0193DAC4" w14:textId="77777777" w:rsidR="002A50FB" w:rsidRPr="002A50FB" w:rsidRDefault="002A50FB" w:rsidP="002A50FB">
      <w:pPr>
        <w:jc w:val="right"/>
        <w:rPr>
          <w:bCs/>
          <w:sz w:val="24"/>
          <w:szCs w:val="24"/>
        </w:rPr>
      </w:pPr>
      <w:r w:rsidRPr="002A50FB">
        <w:rPr>
          <w:bCs/>
          <w:sz w:val="24"/>
          <w:szCs w:val="24"/>
        </w:rPr>
        <w:t xml:space="preserve"> </w:t>
      </w:r>
      <w:proofErr w:type="spellStart"/>
      <w:r w:rsidRPr="002A50FB">
        <w:rPr>
          <w:bCs/>
          <w:sz w:val="24"/>
          <w:szCs w:val="24"/>
        </w:rPr>
        <w:t>Затвердженої</w:t>
      </w:r>
      <w:proofErr w:type="spellEnd"/>
      <w:r w:rsidRPr="002A50FB">
        <w:rPr>
          <w:bCs/>
          <w:sz w:val="24"/>
          <w:szCs w:val="24"/>
        </w:rPr>
        <w:t xml:space="preserve"> наказом МОН </w:t>
      </w:r>
      <w:proofErr w:type="spellStart"/>
      <w:r w:rsidRPr="002A50FB">
        <w:rPr>
          <w:bCs/>
          <w:sz w:val="24"/>
          <w:szCs w:val="24"/>
        </w:rPr>
        <w:t>України</w:t>
      </w:r>
      <w:proofErr w:type="spellEnd"/>
      <w:r w:rsidRPr="002A50FB">
        <w:rPr>
          <w:bCs/>
          <w:sz w:val="24"/>
          <w:szCs w:val="24"/>
        </w:rPr>
        <w:t xml:space="preserve"> </w:t>
      </w:r>
    </w:p>
    <w:p w14:paraId="203C394B" w14:textId="77777777" w:rsidR="002A50FB" w:rsidRPr="002A50FB" w:rsidRDefault="002A50FB" w:rsidP="002A50FB">
      <w:pPr>
        <w:jc w:val="right"/>
        <w:rPr>
          <w:b/>
          <w:bCs/>
          <w:sz w:val="24"/>
          <w:szCs w:val="24"/>
        </w:rPr>
      </w:pPr>
      <w:proofErr w:type="spellStart"/>
      <w:r w:rsidRPr="002A50FB">
        <w:rPr>
          <w:bCs/>
          <w:sz w:val="24"/>
          <w:szCs w:val="24"/>
        </w:rPr>
        <w:t>від</w:t>
      </w:r>
      <w:proofErr w:type="spellEnd"/>
      <w:r w:rsidRPr="002A50FB">
        <w:rPr>
          <w:bCs/>
          <w:sz w:val="24"/>
          <w:szCs w:val="24"/>
        </w:rPr>
        <w:t xml:space="preserve"> 12.08.2022 № 743-22</w:t>
      </w:r>
    </w:p>
    <w:p w14:paraId="416EAC8B" w14:textId="77777777" w:rsidR="002A50FB" w:rsidRPr="002A50FB" w:rsidRDefault="002A50FB" w:rsidP="002A50FB">
      <w:pPr>
        <w:jc w:val="center"/>
        <w:rPr>
          <w:b/>
          <w:bCs/>
          <w:sz w:val="24"/>
          <w:szCs w:val="24"/>
        </w:rPr>
      </w:pPr>
      <w:proofErr w:type="spellStart"/>
      <w:r w:rsidRPr="002A50FB">
        <w:rPr>
          <w:b/>
          <w:bCs/>
          <w:sz w:val="24"/>
          <w:szCs w:val="24"/>
        </w:rPr>
        <w:t>Навчальний</w:t>
      </w:r>
      <w:proofErr w:type="spellEnd"/>
      <w:r w:rsidRPr="002A50FB">
        <w:rPr>
          <w:b/>
          <w:bCs/>
          <w:sz w:val="24"/>
          <w:szCs w:val="24"/>
        </w:rPr>
        <w:t xml:space="preserve"> план для 1-2 </w:t>
      </w:r>
      <w:proofErr w:type="spellStart"/>
      <w:r w:rsidRPr="002A50FB">
        <w:rPr>
          <w:b/>
          <w:bCs/>
          <w:sz w:val="24"/>
          <w:szCs w:val="24"/>
        </w:rPr>
        <w:t>класів</w:t>
      </w:r>
      <w:proofErr w:type="spellEnd"/>
    </w:p>
    <w:p w14:paraId="4DDE1B9C" w14:textId="77777777" w:rsidR="002A50FB" w:rsidRPr="002A50FB" w:rsidRDefault="002A50FB" w:rsidP="002A50FB">
      <w:pPr>
        <w:jc w:val="center"/>
        <w:rPr>
          <w:b/>
          <w:bCs/>
          <w:sz w:val="24"/>
          <w:szCs w:val="24"/>
        </w:rPr>
      </w:pPr>
      <w:proofErr w:type="spellStart"/>
      <w:r w:rsidRPr="002A50FB">
        <w:rPr>
          <w:b/>
          <w:bCs/>
          <w:sz w:val="24"/>
          <w:szCs w:val="24"/>
        </w:rPr>
        <w:t>Качанівського</w:t>
      </w:r>
      <w:proofErr w:type="spellEnd"/>
      <w:r w:rsidRPr="002A50FB">
        <w:rPr>
          <w:b/>
          <w:bCs/>
          <w:sz w:val="24"/>
          <w:szCs w:val="24"/>
        </w:rPr>
        <w:t xml:space="preserve"> </w:t>
      </w:r>
      <w:proofErr w:type="spellStart"/>
      <w:r w:rsidRPr="002A50FB">
        <w:rPr>
          <w:b/>
          <w:bCs/>
          <w:sz w:val="24"/>
          <w:szCs w:val="24"/>
        </w:rPr>
        <w:t>ліцею</w:t>
      </w:r>
      <w:proofErr w:type="spellEnd"/>
    </w:p>
    <w:p w14:paraId="5CD6205D" w14:textId="77777777" w:rsidR="002A50FB" w:rsidRPr="002A50FB" w:rsidRDefault="002A50FB" w:rsidP="002A50FB">
      <w:pPr>
        <w:jc w:val="center"/>
        <w:rPr>
          <w:b/>
          <w:bCs/>
          <w:sz w:val="24"/>
          <w:szCs w:val="24"/>
        </w:rPr>
      </w:pPr>
      <w:proofErr w:type="spellStart"/>
      <w:r w:rsidRPr="002A50FB">
        <w:rPr>
          <w:b/>
          <w:bCs/>
          <w:sz w:val="24"/>
          <w:szCs w:val="24"/>
        </w:rPr>
        <w:t>Підволочиської</w:t>
      </w:r>
      <w:proofErr w:type="spellEnd"/>
      <w:r w:rsidRPr="002A50FB">
        <w:rPr>
          <w:b/>
          <w:bCs/>
          <w:sz w:val="24"/>
          <w:szCs w:val="24"/>
        </w:rPr>
        <w:t xml:space="preserve"> </w:t>
      </w:r>
      <w:proofErr w:type="spellStart"/>
      <w:r w:rsidRPr="002A50FB">
        <w:rPr>
          <w:b/>
          <w:bCs/>
          <w:sz w:val="24"/>
          <w:szCs w:val="24"/>
        </w:rPr>
        <w:t>селищної</w:t>
      </w:r>
      <w:proofErr w:type="spellEnd"/>
      <w:r w:rsidRPr="002A50FB">
        <w:rPr>
          <w:b/>
          <w:bCs/>
          <w:sz w:val="24"/>
          <w:szCs w:val="24"/>
        </w:rPr>
        <w:t xml:space="preserve"> ради </w:t>
      </w:r>
      <w:proofErr w:type="spellStart"/>
      <w:proofErr w:type="gramStart"/>
      <w:r w:rsidRPr="002A50FB">
        <w:rPr>
          <w:b/>
          <w:bCs/>
          <w:sz w:val="24"/>
          <w:szCs w:val="24"/>
        </w:rPr>
        <w:t>Тернопільської</w:t>
      </w:r>
      <w:proofErr w:type="spellEnd"/>
      <w:r w:rsidRPr="002A50FB">
        <w:rPr>
          <w:b/>
          <w:bCs/>
          <w:sz w:val="24"/>
          <w:szCs w:val="24"/>
        </w:rPr>
        <w:t xml:space="preserve">  </w:t>
      </w:r>
      <w:proofErr w:type="spellStart"/>
      <w:r w:rsidRPr="002A50FB">
        <w:rPr>
          <w:b/>
          <w:bCs/>
          <w:sz w:val="24"/>
          <w:szCs w:val="24"/>
        </w:rPr>
        <w:t>області</w:t>
      </w:r>
      <w:proofErr w:type="spellEnd"/>
      <w:proofErr w:type="gramEnd"/>
    </w:p>
    <w:p w14:paraId="1DA470D2" w14:textId="77777777" w:rsidR="002A50FB" w:rsidRPr="002A50FB" w:rsidRDefault="002A50FB" w:rsidP="002A50FB">
      <w:pPr>
        <w:rPr>
          <w:b/>
          <w:bCs/>
          <w:sz w:val="24"/>
          <w:szCs w:val="24"/>
        </w:rPr>
      </w:pPr>
    </w:p>
    <w:tbl>
      <w:tblPr>
        <w:tblW w:w="5000" w:type="pct"/>
        <w:tblCellMar>
          <w:left w:w="40" w:type="dxa"/>
          <w:right w:w="40" w:type="dxa"/>
        </w:tblCellMar>
        <w:tblLook w:val="04A0" w:firstRow="1" w:lastRow="0" w:firstColumn="1" w:lastColumn="0" w:noHBand="0" w:noVBand="1"/>
      </w:tblPr>
      <w:tblGrid>
        <w:gridCol w:w="2481"/>
        <w:gridCol w:w="1741"/>
        <w:gridCol w:w="1954"/>
        <w:gridCol w:w="1898"/>
        <w:gridCol w:w="1645"/>
      </w:tblGrid>
      <w:tr w:rsidR="002A50FB" w:rsidRPr="002A50FB" w14:paraId="7A5EADBE" w14:textId="77777777" w:rsidTr="00E762FD">
        <w:trPr>
          <w:cantSplit/>
          <w:trHeight w:val="558"/>
        </w:trPr>
        <w:tc>
          <w:tcPr>
            <w:tcW w:w="1241" w:type="pct"/>
            <w:vMerge w:val="restart"/>
            <w:tcBorders>
              <w:top w:val="single" w:sz="6" w:space="0" w:color="auto"/>
              <w:left w:val="single" w:sz="6" w:space="0" w:color="auto"/>
              <w:bottom w:val="single" w:sz="6" w:space="0" w:color="auto"/>
              <w:right w:val="single" w:sz="4" w:space="0" w:color="auto"/>
            </w:tcBorders>
            <w:vAlign w:val="center"/>
            <w:hideMark/>
          </w:tcPr>
          <w:p w14:paraId="4888E462" w14:textId="77777777" w:rsidR="002A50FB" w:rsidRPr="002A50FB" w:rsidRDefault="002A50FB" w:rsidP="00E762FD">
            <w:pPr>
              <w:spacing w:line="276" w:lineRule="auto"/>
              <w:jc w:val="center"/>
              <w:rPr>
                <w:b/>
                <w:sz w:val="24"/>
                <w:szCs w:val="24"/>
              </w:rPr>
            </w:pPr>
            <w:proofErr w:type="spellStart"/>
            <w:r w:rsidRPr="002A50FB">
              <w:rPr>
                <w:b/>
                <w:sz w:val="24"/>
                <w:szCs w:val="24"/>
              </w:rPr>
              <w:t>Освітні</w:t>
            </w:r>
            <w:proofErr w:type="spellEnd"/>
            <w:r w:rsidRPr="002A50FB">
              <w:rPr>
                <w:b/>
                <w:sz w:val="24"/>
                <w:szCs w:val="24"/>
              </w:rPr>
              <w:t xml:space="preserve"> </w:t>
            </w:r>
            <w:proofErr w:type="spellStart"/>
            <w:r w:rsidRPr="002A50FB">
              <w:rPr>
                <w:b/>
                <w:sz w:val="24"/>
                <w:szCs w:val="24"/>
              </w:rPr>
              <w:t>галузі</w:t>
            </w:r>
            <w:proofErr w:type="spellEnd"/>
          </w:p>
        </w:tc>
        <w:tc>
          <w:tcPr>
            <w:tcW w:w="1919" w:type="pct"/>
            <w:gridSpan w:val="2"/>
            <w:vMerge w:val="restart"/>
            <w:tcBorders>
              <w:top w:val="single" w:sz="6" w:space="0" w:color="auto"/>
              <w:left w:val="single" w:sz="4" w:space="0" w:color="auto"/>
              <w:bottom w:val="single" w:sz="6" w:space="0" w:color="auto"/>
              <w:right w:val="single" w:sz="6" w:space="0" w:color="auto"/>
            </w:tcBorders>
            <w:vAlign w:val="center"/>
            <w:hideMark/>
          </w:tcPr>
          <w:p w14:paraId="46AE5101" w14:textId="77777777" w:rsidR="002A50FB" w:rsidRPr="002A50FB" w:rsidRDefault="002A50FB" w:rsidP="00E762FD">
            <w:pPr>
              <w:widowControl w:val="0"/>
              <w:snapToGrid w:val="0"/>
              <w:spacing w:line="276" w:lineRule="auto"/>
              <w:jc w:val="center"/>
              <w:rPr>
                <w:rFonts w:eastAsia="Times New Roman"/>
                <w:b/>
                <w:sz w:val="24"/>
                <w:szCs w:val="24"/>
                <w:lang w:eastAsia="ru-RU"/>
              </w:rPr>
            </w:pPr>
            <w:proofErr w:type="spellStart"/>
            <w:r w:rsidRPr="002A50FB">
              <w:rPr>
                <w:rFonts w:eastAsia="Times New Roman"/>
                <w:b/>
                <w:sz w:val="24"/>
                <w:szCs w:val="24"/>
                <w:lang w:eastAsia="ru-RU"/>
              </w:rPr>
              <w:t>Навчальні</w:t>
            </w:r>
            <w:proofErr w:type="spellEnd"/>
            <w:r w:rsidRPr="002A50FB">
              <w:rPr>
                <w:rFonts w:eastAsia="Times New Roman"/>
                <w:b/>
                <w:sz w:val="24"/>
                <w:szCs w:val="24"/>
                <w:lang w:eastAsia="ru-RU"/>
              </w:rPr>
              <w:t xml:space="preserve"> </w:t>
            </w:r>
            <w:proofErr w:type="spellStart"/>
            <w:r w:rsidRPr="002A50FB">
              <w:rPr>
                <w:rFonts w:eastAsia="Times New Roman"/>
                <w:b/>
                <w:sz w:val="24"/>
                <w:szCs w:val="24"/>
                <w:lang w:eastAsia="ru-RU"/>
              </w:rPr>
              <w:t>предмети</w:t>
            </w:r>
            <w:proofErr w:type="spellEnd"/>
          </w:p>
        </w:tc>
        <w:tc>
          <w:tcPr>
            <w:tcW w:w="1840" w:type="pct"/>
            <w:gridSpan w:val="2"/>
            <w:tcBorders>
              <w:top w:val="single" w:sz="6" w:space="0" w:color="auto"/>
              <w:left w:val="single" w:sz="6" w:space="0" w:color="auto"/>
              <w:bottom w:val="single" w:sz="6" w:space="0" w:color="auto"/>
              <w:right w:val="single" w:sz="6" w:space="0" w:color="auto"/>
            </w:tcBorders>
            <w:vAlign w:val="center"/>
            <w:hideMark/>
          </w:tcPr>
          <w:p w14:paraId="28665F31" w14:textId="77777777" w:rsidR="002A50FB" w:rsidRPr="002A50FB" w:rsidRDefault="002A50FB" w:rsidP="00E762FD">
            <w:pPr>
              <w:widowControl w:val="0"/>
              <w:snapToGrid w:val="0"/>
              <w:spacing w:line="276" w:lineRule="auto"/>
              <w:jc w:val="center"/>
              <w:rPr>
                <w:rFonts w:eastAsia="Times New Roman"/>
                <w:b/>
                <w:sz w:val="24"/>
                <w:szCs w:val="24"/>
                <w:lang w:eastAsia="ru-RU"/>
              </w:rPr>
            </w:pPr>
            <w:proofErr w:type="spellStart"/>
            <w:r w:rsidRPr="002A50FB">
              <w:rPr>
                <w:rFonts w:eastAsia="Times New Roman"/>
                <w:b/>
                <w:sz w:val="24"/>
                <w:szCs w:val="24"/>
                <w:lang w:eastAsia="ru-RU"/>
              </w:rPr>
              <w:t>Кількість</w:t>
            </w:r>
            <w:proofErr w:type="spellEnd"/>
            <w:r w:rsidRPr="002A50FB">
              <w:rPr>
                <w:rFonts w:eastAsia="Times New Roman"/>
                <w:b/>
                <w:sz w:val="24"/>
                <w:szCs w:val="24"/>
                <w:lang w:eastAsia="ru-RU"/>
              </w:rPr>
              <w:t xml:space="preserve"> годин на </w:t>
            </w:r>
            <w:proofErr w:type="spellStart"/>
            <w:r w:rsidRPr="002A50FB">
              <w:rPr>
                <w:rFonts w:eastAsia="Times New Roman"/>
                <w:b/>
                <w:sz w:val="24"/>
                <w:szCs w:val="24"/>
                <w:lang w:eastAsia="ru-RU"/>
              </w:rPr>
              <w:t>тиждень</w:t>
            </w:r>
            <w:proofErr w:type="spellEnd"/>
          </w:p>
        </w:tc>
      </w:tr>
      <w:tr w:rsidR="002A50FB" w:rsidRPr="002A50FB" w14:paraId="210235D9" w14:textId="77777777" w:rsidTr="00E762FD">
        <w:trPr>
          <w:cantSplit/>
          <w:trHeight w:val="469"/>
        </w:trPr>
        <w:tc>
          <w:tcPr>
            <w:tcW w:w="0" w:type="auto"/>
            <w:vMerge/>
            <w:tcBorders>
              <w:top w:val="single" w:sz="6" w:space="0" w:color="auto"/>
              <w:left w:val="single" w:sz="6" w:space="0" w:color="auto"/>
              <w:bottom w:val="single" w:sz="6" w:space="0" w:color="auto"/>
              <w:right w:val="single" w:sz="4" w:space="0" w:color="auto"/>
            </w:tcBorders>
            <w:vAlign w:val="center"/>
            <w:hideMark/>
          </w:tcPr>
          <w:p w14:paraId="1D3C5527" w14:textId="77777777" w:rsidR="002A50FB" w:rsidRPr="002A50FB" w:rsidRDefault="002A50FB" w:rsidP="00E762FD">
            <w:pPr>
              <w:rPr>
                <w:b/>
                <w:sz w:val="24"/>
                <w:szCs w:val="24"/>
              </w:rPr>
            </w:pPr>
          </w:p>
        </w:tc>
        <w:tc>
          <w:tcPr>
            <w:tcW w:w="0" w:type="auto"/>
            <w:gridSpan w:val="2"/>
            <w:vMerge/>
            <w:tcBorders>
              <w:top w:val="single" w:sz="6" w:space="0" w:color="auto"/>
              <w:left w:val="single" w:sz="4" w:space="0" w:color="auto"/>
              <w:bottom w:val="single" w:sz="6" w:space="0" w:color="auto"/>
              <w:right w:val="single" w:sz="6" w:space="0" w:color="auto"/>
            </w:tcBorders>
            <w:vAlign w:val="center"/>
            <w:hideMark/>
          </w:tcPr>
          <w:p w14:paraId="2E9B67DA" w14:textId="77777777" w:rsidR="002A50FB" w:rsidRPr="002A50FB" w:rsidRDefault="002A50FB" w:rsidP="00E762FD">
            <w:pPr>
              <w:rPr>
                <w:rFonts w:eastAsia="Times New Roman"/>
                <w:b/>
                <w:sz w:val="24"/>
                <w:szCs w:val="24"/>
                <w:lang w:eastAsia="ru-RU"/>
              </w:rPr>
            </w:pPr>
          </w:p>
        </w:tc>
        <w:tc>
          <w:tcPr>
            <w:tcW w:w="985" w:type="pct"/>
            <w:tcBorders>
              <w:top w:val="single" w:sz="6" w:space="0" w:color="auto"/>
              <w:left w:val="single" w:sz="6" w:space="0" w:color="auto"/>
              <w:bottom w:val="single" w:sz="6" w:space="0" w:color="auto"/>
              <w:right w:val="single" w:sz="4" w:space="0" w:color="auto"/>
            </w:tcBorders>
            <w:vAlign w:val="center"/>
            <w:hideMark/>
          </w:tcPr>
          <w:p w14:paraId="1AEBCFE5" w14:textId="77777777" w:rsidR="002A50FB" w:rsidRPr="002A50FB" w:rsidRDefault="002A50FB" w:rsidP="00E762FD">
            <w:pPr>
              <w:widowControl w:val="0"/>
              <w:snapToGrid w:val="0"/>
              <w:spacing w:line="276" w:lineRule="auto"/>
              <w:jc w:val="center"/>
              <w:rPr>
                <w:rFonts w:eastAsia="Times New Roman"/>
                <w:b/>
                <w:sz w:val="24"/>
                <w:szCs w:val="24"/>
                <w:lang w:eastAsia="ru-RU"/>
              </w:rPr>
            </w:pPr>
            <w:r w:rsidRPr="002A50FB">
              <w:rPr>
                <w:rFonts w:eastAsia="Times New Roman"/>
                <w:b/>
                <w:sz w:val="24"/>
                <w:szCs w:val="24"/>
                <w:lang w:eastAsia="ru-RU"/>
              </w:rPr>
              <w:t xml:space="preserve">1 </w:t>
            </w:r>
            <w:proofErr w:type="spellStart"/>
            <w:r w:rsidRPr="002A50FB">
              <w:rPr>
                <w:rFonts w:eastAsia="Times New Roman"/>
                <w:b/>
                <w:sz w:val="24"/>
                <w:szCs w:val="24"/>
                <w:lang w:eastAsia="ru-RU"/>
              </w:rPr>
              <w:t>клас</w:t>
            </w:r>
            <w:proofErr w:type="spellEnd"/>
          </w:p>
        </w:tc>
        <w:tc>
          <w:tcPr>
            <w:tcW w:w="855" w:type="pct"/>
            <w:tcBorders>
              <w:top w:val="single" w:sz="6" w:space="0" w:color="auto"/>
              <w:left w:val="single" w:sz="4" w:space="0" w:color="auto"/>
              <w:bottom w:val="single" w:sz="6" w:space="0" w:color="auto"/>
              <w:right w:val="single" w:sz="6" w:space="0" w:color="auto"/>
            </w:tcBorders>
            <w:vAlign w:val="center"/>
            <w:hideMark/>
          </w:tcPr>
          <w:p w14:paraId="6393326C" w14:textId="77777777" w:rsidR="002A50FB" w:rsidRPr="002A50FB" w:rsidRDefault="002A50FB" w:rsidP="00E762FD">
            <w:pPr>
              <w:widowControl w:val="0"/>
              <w:snapToGrid w:val="0"/>
              <w:spacing w:line="276" w:lineRule="auto"/>
              <w:jc w:val="center"/>
              <w:rPr>
                <w:rFonts w:eastAsia="Times New Roman"/>
                <w:b/>
                <w:sz w:val="24"/>
                <w:szCs w:val="24"/>
                <w:lang w:eastAsia="ru-RU"/>
              </w:rPr>
            </w:pPr>
            <w:r w:rsidRPr="002A50FB">
              <w:rPr>
                <w:rFonts w:eastAsia="Times New Roman"/>
                <w:b/>
                <w:sz w:val="24"/>
                <w:szCs w:val="24"/>
                <w:lang w:eastAsia="ru-RU"/>
              </w:rPr>
              <w:t xml:space="preserve">2 </w:t>
            </w:r>
            <w:proofErr w:type="spellStart"/>
            <w:r w:rsidRPr="002A50FB">
              <w:rPr>
                <w:rFonts w:eastAsia="Times New Roman"/>
                <w:b/>
                <w:sz w:val="24"/>
                <w:szCs w:val="24"/>
                <w:lang w:eastAsia="ru-RU"/>
              </w:rPr>
              <w:t>клас</w:t>
            </w:r>
            <w:proofErr w:type="spellEnd"/>
          </w:p>
        </w:tc>
      </w:tr>
      <w:tr w:rsidR="002A50FB" w:rsidRPr="002A50FB" w14:paraId="6725B0E9"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6CD88CC9" w14:textId="77777777" w:rsidR="002A50FB" w:rsidRPr="002A50FB" w:rsidRDefault="002A50FB" w:rsidP="00E762FD">
            <w:pPr>
              <w:spacing w:line="276" w:lineRule="auto"/>
              <w:rPr>
                <w:sz w:val="24"/>
                <w:szCs w:val="24"/>
              </w:rPr>
            </w:pPr>
            <w:proofErr w:type="spellStart"/>
            <w:r w:rsidRPr="002A50FB">
              <w:rPr>
                <w:sz w:val="24"/>
                <w:szCs w:val="24"/>
              </w:rPr>
              <w:t>Мовно-літературна</w:t>
            </w:r>
            <w:proofErr w:type="spellEnd"/>
          </w:p>
        </w:tc>
        <w:tc>
          <w:tcPr>
            <w:tcW w:w="1919" w:type="pct"/>
            <w:gridSpan w:val="2"/>
            <w:tcBorders>
              <w:top w:val="single" w:sz="6" w:space="0" w:color="auto"/>
              <w:left w:val="single" w:sz="4" w:space="0" w:color="auto"/>
              <w:bottom w:val="single" w:sz="6" w:space="0" w:color="auto"/>
              <w:right w:val="single" w:sz="6" w:space="0" w:color="auto"/>
            </w:tcBorders>
            <w:hideMark/>
          </w:tcPr>
          <w:p w14:paraId="4A9DFBBF"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Українська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мова</w:t>
            </w:r>
            <w:proofErr w:type="spellEnd"/>
          </w:p>
        </w:tc>
        <w:tc>
          <w:tcPr>
            <w:tcW w:w="985" w:type="pct"/>
            <w:tcBorders>
              <w:top w:val="single" w:sz="6" w:space="0" w:color="auto"/>
              <w:left w:val="single" w:sz="6" w:space="0" w:color="auto"/>
              <w:bottom w:val="single" w:sz="6" w:space="0" w:color="auto"/>
              <w:right w:val="single" w:sz="4" w:space="0" w:color="auto"/>
            </w:tcBorders>
            <w:vAlign w:val="center"/>
            <w:hideMark/>
          </w:tcPr>
          <w:p w14:paraId="29CFAAA0"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5</w:t>
            </w:r>
          </w:p>
        </w:tc>
        <w:tc>
          <w:tcPr>
            <w:tcW w:w="855" w:type="pct"/>
            <w:tcBorders>
              <w:top w:val="single" w:sz="6" w:space="0" w:color="auto"/>
              <w:left w:val="single" w:sz="4" w:space="0" w:color="auto"/>
              <w:bottom w:val="single" w:sz="6" w:space="0" w:color="auto"/>
              <w:right w:val="single" w:sz="6" w:space="0" w:color="auto"/>
            </w:tcBorders>
            <w:vAlign w:val="center"/>
            <w:hideMark/>
          </w:tcPr>
          <w:p w14:paraId="1ED1869B"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5</w:t>
            </w:r>
          </w:p>
        </w:tc>
      </w:tr>
      <w:tr w:rsidR="002A50FB" w:rsidRPr="002A50FB" w14:paraId="25D87DB4"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2C00DB39"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Іншомовна</w:t>
            </w:r>
            <w:proofErr w:type="spellEnd"/>
          </w:p>
        </w:tc>
        <w:tc>
          <w:tcPr>
            <w:tcW w:w="1919" w:type="pct"/>
            <w:gridSpan w:val="2"/>
            <w:tcBorders>
              <w:top w:val="single" w:sz="6" w:space="0" w:color="auto"/>
              <w:left w:val="single" w:sz="4" w:space="0" w:color="auto"/>
              <w:bottom w:val="single" w:sz="6" w:space="0" w:color="auto"/>
              <w:right w:val="single" w:sz="6" w:space="0" w:color="auto"/>
            </w:tcBorders>
            <w:hideMark/>
          </w:tcPr>
          <w:p w14:paraId="37E6E7DC"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Англійська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мова</w:t>
            </w:r>
            <w:proofErr w:type="spellEnd"/>
          </w:p>
        </w:tc>
        <w:tc>
          <w:tcPr>
            <w:tcW w:w="985" w:type="pct"/>
            <w:tcBorders>
              <w:top w:val="single" w:sz="6" w:space="0" w:color="auto"/>
              <w:left w:val="single" w:sz="6" w:space="0" w:color="auto"/>
              <w:bottom w:val="single" w:sz="6" w:space="0" w:color="auto"/>
              <w:right w:val="single" w:sz="4" w:space="0" w:color="auto"/>
            </w:tcBorders>
            <w:vAlign w:val="center"/>
            <w:hideMark/>
          </w:tcPr>
          <w:p w14:paraId="3059A7B5"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w:t>
            </w:r>
          </w:p>
        </w:tc>
        <w:tc>
          <w:tcPr>
            <w:tcW w:w="855" w:type="pct"/>
            <w:tcBorders>
              <w:top w:val="single" w:sz="6" w:space="0" w:color="auto"/>
              <w:left w:val="single" w:sz="4" w:space="0" w:color="auto"/>
              <w:bottom w:val="single" w:sz="6" w:space="0" w:color="auto"/>
              <w:right w:val="single" w:sz="6" w:space="0" w:color="auto"/>
            </w:tcBorders>
            <w:vAlign w:val="center"/>
            <w:hideMark/>
          </w:tcPr>
          <w:p w14:paraId="7A839AD9"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r>
      <w:tr w:rsidR="002A50FB" w:rsidRPr="002A50FB" w14:paraId="1764DACB"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7D5B3A6E"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Математична</w:t>
            </w:r>
            <w:proofErr w:type="spellEnd"/>
          </w:p>
        </w:tc>
        <w:tc>
          <w:tcPr>
            <w:tcW w:w="1919" w:type="pct"/>
            <w:gridSpan w:val="2"/>
            <w:tcBorders>
              <w:top w:val="single" w:sz="6" w:space="0" w:color="auto"/>
              <w:left w:val="single" w:sz="4" w:space="0" w:color="auto"/>
              <w:bottom w:val="single" w:sz="6" w:space="0" w:color="auto"/>
              <w:right w:val="single" w:sz="6" w:space="0" w:color="auto"/>
            </w:tcBorders>
            <w:hideMark/>
          </w:tcPr>
          <w:p w14:paraId="2FDD7836" w14:textId="77777777" w:rsidR="002A50FB" w:rsidRPr="002A50FB" w:rsidRDefault="002A50FB" w:rsidP="00E762FD">
            <w:pPr>
              <w:widowControl w:val="0"/>
              <w:snapToGrid w:val="0"/>
              <w:spacing w:line="276" w:lineRule="auto"/>
              <w:rPr>
                <w:rFonts w:eastAsia="Times New Roman"/>
                <w:sz w:val="24"/>
                <w:szCs w:val="24"/>
                <w:lang w:eastAsia="ru-RU"/>
              </w:rPr>
            </w:pPr>
            <w:r w:rsidRPr="002A50FB">
              <w:rPr>
                <w:rFonts w:eastAsia="Times New Roman"/>
                <w:sz w:val="24"/>
                <w:szCs w:val="24"/>
                <w:lang w:eastAsia="ru-RU"/>
              </w:rPr>
              <w:t>Математика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5E5978F8"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c>
          <w:tcPr>
            <w:tcW w:w="855" w:type="pct"/>
            <w:tcBorders>
              <w:top w:val="single" w:sz="6" w:space="0" w:color="auto"/>
              <w:left w:val="single" w:sz="4" w:space="0" w:color="auto"/>
              <w:bottom w:val="single" w:sz="6" w:space="0" w:color="auto"/>
              <w:right w:val="single" w:sz="6" w:space="0" w:color="auto"/>
            </w:tcBorders>
            <w:vAlign w:val="center"/>
            <w:hideMark/>
          </w:tcPr>
          <w:p w14:paraId="2982BBA1"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r>
      <w:tr w:rsidR="002A50FB" w:rsidRPr="002A50FB" w14:paraId="552C737C" w14:textId="77777777" w:rsidTr="00E762FD">
        <w:trPr>
          <w:cantSplit/>
          <w:trHeight w:val="1770"/>
        </w:trPr>
        <w:tc>
          <w:tcPr>
            <w:tcW w:w="1241" w:type="pct"/>
            <w:vMerge w:val="restart"/>
            <w:tcBorders>
              <w:top w:val="single" w:sz="6" w:space="0" w:color="auto"/>
              <w:left w:val="single" w:sz="6" w:space="0" w:color="auto"/>
              <w:bottom w:val="single" w:sz="6" w:space="0" w:color="auto"/>
              <w:right w:val="single" w:sz="4" w:space="0" w:color="auto"/>
            </w:tcBorders>
            <w:hideMark/>
          </w:tcPr>
          <w:p w14:paraId="132A6648" w14:textId="77777777" w:rsidR="002A50FB" w:rsidRPr="002A50FB" w:rsidRDefault="002A50FB" w:rsidP="00E762FD">
            <w:pPr>
              <w:widowControl w:val="0"/>
              <w:snapToGrid w:val="0"/>
              <w:spacing w:line="276" w:lineRule="auto"/>
              <w:rPr>
                <w:sz w:val="24"/>
                <w:szCs w:val="24"/>
              </w:rPr>
            </w:pPr>
            <w:r w:rsidRPr="002A50FB">
              <w:rPr>
                <w:sz w:val="24"/>
                <w:szCs w:val="24"/>
              </w:rPr>
              <w:t xml:space="preserve">Я </w:t>
            </w:r>
            <w:proofErr w:type="spellStart"/>
            <w:r w:rsidRPr="002A50FB">
              <w:rPr>
                <w:sz w:val="24"/>
                <w:szCs w:val="24"/>
              </w:rPr>
              <w:t>досліджую</w:t>
            </w:r>
            <w:proofErr w:type="spellEnd"/>
            <w:r w:rsidRPr="002A50FB">
              <w:rPr>
                <w:sz w:val="24"/>
                <w:szCs w:val="24"/>
              </w:rPr>
              <w:t xml:space="preserve"> </w:t>
            </w:r>
            <w:proofErr w:type="spellStart"/>
            <w:proofErr w:type="gramStart"/>
            <w:r w:rsidRPr="002A50FB">
              <w:rPr>
                <w:sz w:val="24"/>
                <w:szCs w:val="24"/>
              </w:rPr>
              <w:t>світ</w:t>
            </w:r>
            <w:proofErr w:type="spellEnd"/>
            <w:r w:rsidRPr="002A50FB">
              <w:rPr>
                <w:sz w:val="24"/>
                <w:szCs w:val="24"/>
              </w:rPr>
              <w:t>(</w:t>
            </w:r>
            <w:proofErr w:type="spellStart"/>
            <w:proofErr w:type="gramEnd"/>
            <w:r w:rsidRPr="002A50FB">
              <w:rPr>
                <w:sz w:val="24"/>
                <w:szCs w:val="24"/>
              </w:rPr>
              <w:t>мовно-літературна</w:t>
            </w:r>
            <w:proofErr w:type="spellEnd"/>
            <w:r w:rsidRPr="002A50FB">
              <w:rPr>
                <w:sz w:val="24"/>
                <w:szCs w:val="24"/>
              </w:rPr>
              <w:t xml:space="preserve">, </w:t>
            </w:r>
            <w:proofErr w:type="spellStart"/>
            <w:r w:rsidRPr="002A50FB">
              <w:rPr>
                <w:sz w:val="24"/>
                <w:szCs w:val="24"/>
              </w:rPr>
              <w:t>математична</w:t>
            </w:r>
            <w:proofErr w:type="spellEnd"/>
            <w:r w:rsidRPr="002A50FB">
              <w:rPr>
                <w:sz w:val="24"/>
                <w:szCs w:val="24"/>
              </w:rPr>
              <w:t xml:space="preserve">, </w:t>
            </w:r>
            <w:proofErr w:type="spellStart"/>
            <w:r w:rsidRPr="002A50FB">
              <w:rPr>
                <w:sz w:val="24"/>
                <w:szCs w:val="24"/>
              </w:rPr>
              <w:t>природнича</w:t>
            </w:r>
            <w:proofErr w:type="spellEnd"/>
            <w:r w:rsidRPr="002A50FB">
              <w:rPr>
                <w:sz w:val="24"/>
                <w:szCs w:val="24"/>
              </w:rPr>
              <w:t xml:space="preserve">, </w:t>
            </w:r>
            <w:proofErr w:type="spellStart"/>
            <w:r w:rsidRPr="002A50FB">
              <w:rPr>
                <w:sz w:val="24"/>
                <w:szCs w:val="24"/>
              </w:rPr>
              <w:t>технологічна</w:t>
            </w:r>
            <w:proofErr w:type="spellEnd"/>
            <w:r w:rsidRPr="002A50FB">
              <w:rPr>
                <w:sz w:val="24"/>
                <w:szCs w:val="24"/>
              </w:rPr>
              <w:t xml:space="preserve">, , </w:t>
            </w:r>
            <w:proofErr w:type="spellStart"/>
            <w:r w:rsidRPr="002A50FB">
              <w:rPr>
                <w:sz w:val="24"/>
                <w:szCs w:val="24"/>
              </w:rPr>
              <w:t>соціальна</w:t>
            </w:r>
            <w:proofErr w:type="spellEnd"/>
            <w:r w:rsidRPr="002A50FB">
              <w:rPr>
                <w:sz w:val="24"/>
                <w:szCs w:val="24"/>
              </w:rPr>
              <w:t xml:space="preserve">, </w:t>
            </w:r>
            <w:proofErr w:type="spellStart"/>
            <w:r w:rsidRPr="002A50FB">
              <w:rPr>
                <w:sz w:val="24"/>
                <w:szCs w:val="24"/>
              </w:rPr>
              <w:t>здоров’язбережувальна</w:t>
            </w:r>
            <w:proofErr w:type="spellEnd"/>
          </w:p>
          <w:p w14:paraId="5CA28509"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громадянська</w:t>
            </w:r>
            <w:proofErr w:type="spellEnd"/>
            <w:r w:rsidRPr="002A50FB">
              <w:rPr>
                <w:sz w:val="24"/>
                <w:szCs w:val="24"/>
              </w:rPr>
              <w:t xml:space="preserve"> й </w:t>
            </w:r>
            <w:proofErr w:type="spellStart"/>
            <w:r w:rsidRPr="002A50FB">
              <w:rPr>
                <w:sz w:val="24"/>
                <w:szCs w:val="24"/>
              </w:rPr>
              <w:t>історична</w:t>
            </w:r>
            <w:proofErr w:type="spellEnd"/>
            <w:r w:rsidRPr="002A50FB">
              <w:rPr>
                <w:sz w:val="24"/>
                <w:szCs w:val="24"/>
              </w:rPr>
              <w:t xml:space="preserve">, </w:t>
            </w:r>
            <w:proofErr w:type="spellStart"/>
            <w:r w:rsidRPr="002A50FB">
              <w:rPr>
                <w:sz w:val="24"/>
                <w:szCs w:val="24"/>
              </w:rPr>
              <w:t>інформатична</w:t>
            </w:r>
            <w:proofErr w:type="spellEnd"/>
            <w:r w:rsidRPr="002A50FB">
              <w:rPr>
                <w:sz w:val="24"/>
                <w:szCs w:val="24"/>
              </w:rPr>
              <w:t xml:space="preserve"> </w:t>
            </w:r>
            <w:proofErr w:type="spellStart"/>
            <w:r w:rsidRPr="002A50FB">
              <w:rPr>
                <w:sz w:val="24"/>
                <w:szCs w:val="24"/>
              </w:rPr>
              <w:t>галузі</w:t>
            </w:r>
            <w:proofErr w:type="spellEnd"/>
            <w:r w:rsidRPr="002A50FB">
              <w:rPr>
                <w:sz w:val="24"/>
                <w:szCs w:val="24"/>
              </w:rPr>
              <w:t>)</w:t>
            </w:r>
          </w:p>
        </w:tc>
        <w:tc>
          <w:tcPr>
            <w:tcW w:w="1919" w:type="pct"/>
            <w:gridSpan w:val="2"/>
            <w:tcBorders>
              <w:top w:val="single" w:sz="6" w:space="0" w:color="auto"/>
              <w:left w:val="single" w:sz="4" w:space="0" w:color="auto"/>
              <w:bottom w:val="single" w:sz="4" w:space="0" w:color="auto"/>
              <w:right w:val="single" w:sz="6" w:space="0" w:color="auto"/>
            </w:tcBorders>
            <w:vAlign w:val="center"/>
            <w:hideMark/>
          </w:tcPr>
          <w:p w14:paraId="61D6A2E7" w14:textId="77777777" w:rsidR="002A50FB" w:rsidRPr="002A50FB" w:rsidRDefault="002A50FB" w:rsidP="00E762FD">
            <w:pPr>
              <w:widowControl w:val="0"/>
              <w:snapToGrid w:val="0"/>
              <w:spacing w:line="276" w:lineRule="auto"/>
              <w:rPr>
                <w:sz w:val="24"/>
                <w:szCs w:val="24"/>
              </w:rPr>
            </w:pPr>
            <w:r w:rsidRPr="002A50FB">
              <w:rPr>
                <w:sz w:val="24"/>
                <w:szCs w:val="24"/>
              </w:rPr>
              <w:t xml:space="preserve">Я </w:t>
            </w:r>
            <w:proofErr w:type="spellStart"/>
            <w:r w:rsidRPr="002A50FB">
              <w:rPr>
                <w:sz w:val="24"/>
                <w:szCs w:val="24"/>
              </w:rPr>
              <w:t>досліджую</w:t>
            </w:r>
            <w:proofErr w:type="spellEnd"/>
            <w:r w:rsidRPr="002A50FB">
              <w:rPr>
                <w:sz w:val="24"/>
                <w:szCs w:val="24"/>
              </w:rPr>
              <w:t xml:space="preserve"> </w:t>
            </w:r>
            <w:proofErr w:type="spellStart"/>
            <w:r w:rsidRPr="002A50FB">
              <w:rPr>
                <w:sz w:val="24"/>
                <w:szCs w:val="24"/>
              </w:rPr>
              <w:t>світ</w:t>
            </w:r>
            <w:proofErr w:type="spellEnd"/>
            <w:r w:rsidRPr="002A50FB">
              <w:rPr>
                <w:sz w:val="24"/>
                <w:szCs w:val="24"/>
              </w:rPr>
              <w:t xml:space="preserve"> </w:t>
            </w:r>
          </w:p>
        </w:tc>
        <w:tc>
          <w:tcPr>
            <w:tcW w:w="985" w:type="pct"/>
            <w:tcBorders>
              <w:top w:val="single" w:sz="6" w:space="0" w:color="auto"/>
              <w:left w:val="single" w:sz="6" w:space="0" w:color="auto"/>
              <w:bottom w:val="single" w:sz="4" w:space="0" w:color="auto"/>
              <w:right w:val="single" w:sz="4" w:space="0" w:color="auto"/>
            </w:tcBorders>
            <w:vAlign w:val="center"/>
            <w:hideMark/>
          </w:tcPr>
          <w:p w14:paraId="023462B2"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7</w:t>
            </w:r>
          </w:p>
        </w:tc>
        <w:tc>
          <w:tcPr>
            <w:tcW w:w="855" w:type="pct"/>
            <w:tcBorders>
              <w:top w:val="single" w:sz="6" w:space="0" w:color="auto"/>
              <w:left w:val="single" w:sz="4" w:space="0" w:color="auto"/>
              <w:bottom w:val="single" w:sz="4" w:space="0" w:color="auto"/>
              <w:right w:val="single" w:sz="6" w:space="0" w:color="auto"/>
            </w:tcBorders>
            <w:vAlign w:val="center"/>
            <w:hideMark/>
          </w:tcPr>
          <w:p w14:paraId="2EBAF3EC"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7</w:t>
            </w:r>
          </w:p>
        </w:tc>
      </w:tr>
      <w:tr w:rsidR="002A50FB" w:rsidRPr="002A50FB" w14:paraId="572EAF39" w14:textId="77777777" w:rsidTr="00E762FD">
        <w:trPr>
          <w:cantSplit/>
          <w:trHeight w:val="231"/>
        </w:trPr>
        <w:tc>
          <w:tcPr>
            <w:tcW w:w="0" w:type="auto"/>
            <w:vMerge/>
            <w:tcBorders>
              <w:top w:val="single" w:sz="6" w:space="0" w:color="auto"/>
              <w:left w:val="single" w:sz="6" w:space="0" w:color="auto"/>
              <w:bottom w:val="single" w:sz="6" w:space="0" w:color="auto"/>
              <w:right w:val="single" w:sz="4" w:space="0" w:color="auto"/>
            </w:tcBorders>
            <w:vAlign w:val="center"/>
            <w:hideMark/>
          </w:tcPr>
          <w:p w14:paraId="25574938" w14:textId="77777777" w:rsidR="002A50FB" w:rsidRPr="002A50FB" w:rsidRDefault="002A50FB" w:rsidP="00E762FD">
            <w:pPr>
              <w:rPr>
                <w:rFonts w:eastAsia="Times New Roman"/>
                <w:sz w:val="24"/>
                <w:szCs w:val="24"/>
                <w:lang w:eastAsia="ru-RU"/>
              </w:rPr>
            </w:pPr>
          </w:p>
        </w:tc>
        <w:tc>
          <w:tcPr>
            <w:tcW w:w="1919" w:type="pct"/>
            <w:gridSpan w:val="2"/>
            <w:tcBorders>
              <w:top w:val="single" w:sz="4" w:space="0" w:color="auto"/>
              <w:left w:val="single" w:sz="4" w:space="0" w:color="auto"/>
              <w:bottom w:val="single" w:sz="6" w:space="0" w:color="auto"/>
              <w:right w:val="single" w:sz="6" w:space="0" w:color="auto"/>
            </w:tcBorders>
            <w:vAlign w:val="center"/>
            <w:hideMark/>
          </w:tcPr>
          <w:p w14:paraId="20A0B5C6" w14:textId="77777777" w:rsidR="002A50FB" w:rsidRPr="002A50FB" w:rsidRDefault="002A50FB" w:rsidP="00E762FD">
            <w:pPr>
              <w:widowControl w:val="0"/>
              <w:snapToGrid w:val="0"/>
              <w:spacing w:line="276" w:lineRule="auto"/>
              <w:rPr>
                <w:sz w:val="24"/>
                <w:szCs w:val="24"/>
              </w:rPr>
            </w:pPr>
            <w:proofErr w:type="spellStart"/>
            <w:r w:rsidRPr="002A50FB">
              <w:rPr>
                <w:sz w:val="24"/>
                <w:szCs w:val="24"/>
              </w:rPr>
              <w:t>Інформатика</w:t>
            </w:r>
            <w:proofErr w:type="spellEnd"/>
            <w:r w:rsidRPr="002A50FB">
              <w:rPr>
                <w:sz w:val="24"/>
                <w:szCs w:val="24"/>
              </w:rPr>
              <w:t xml:space="preserve"> в </w:t>
            </w:r>
            <w:proofErr w:type="spellStart"/>
            <w:r w:rsidRPr="002A50FB">
              <w:rPr>
                <w:sz w:val="24"/>
                <w:szCs w:val="24"/>
              </w:rPr>
              <w:t>інтегрованому</w:t>
            </w:r>
            <w:proofErr w:type="spellEnd"/>
            <w:r w:rsidRPr="002A50FB">
              <w:rPr>
                <w:sz w:val="24"/>
                <w:szCs w:val="24"/>
              </w:rPr>
              <w:t xml:space="preserve"> </w:t>
            </w:r>
            <w:proofErr w:type="spellStart"/>
            <w:r w:rsidRPr="002A50FB">
              <w:rPr>
                <w:sz w:val="24"/>
                <w:szCs w:val="24"/>
              </w:rPr>
              <w:t>курсі</w:t>
            </w:r>
            <w:proofErr w:type="spellEnd"/>
            <w:r w:rsidRPr="002A50FB">
              <w:rPr>
                <w:sz w:val="24"/>
                <w:szCs w:val="24"/>
              </w:rPr>
              <w:t xml:space="preserve"> «Я </w:t>
            </w:r>
            <w:proofErr w:type="spellStart"/>
            <w:r w:rsidRPr="002A50FB">
              <w:rPr>
                <w:sz w:val="24"/>
                <w:szCs w:val="24"/>
              </w:rPr>
              <w:t>досліджую</w:t>
            </w:r>
            <w:proofErr w:type="spellEnd"/>
            <w:r w:rsidRPr="002A50FB">
              <w:rPr>
                <w:sz w:val="24"/>
                <w:szCs w:val="24"/>
              </w:rPr>
              <w:t xml:space="preserve"> </w:t>
            </w:r>
            <w:proofErr w:type="spellStart"/>
            <w:r w:rsidRPr="002A50FB">
              <w:rPr>
                <w:sz w:val="24"/>
                <w:szCs w:val="24"/>
              </w:rPr>
              <w:t>світ</w:t>
            </w:r>
            <w:proofErr w:type="spellEnd"/>
            <w:r w:rsidRPr="002A50FB">
              <w:rPr>
                <w:sz w:val="24"/>
                <w:szCs w:val="24"/>
              </w:rPr>
              <w:t xml:space="preserve">»  </w:t>
            </w:r>
          </w:p>
        </w:tc>
        <w:tc>
          <w:tcPr>
            <w:tcW w:w="985" w:type="pct"/>
            <w:tcBorders>
              <w:top w:val="single" w:sz="4" w:space="0" w:color="auto"/>
              <w:left w:val="single" w:sz="6" w:space="0" w:color="auto"/>
              <w:bottom w:val="single" w:sz="6" w:space="0" w:color="auto"/>
              <w:right w:val="single" w:sz="4" w:space="0" w:color="auto"/>
            </w:tcBorders>
            <w:vAlign w:val="center"/>
          </w:tcPr>
          <w:p w14:paraId="506A2AE5" w14:textId="77777777" w:rsidR="002A50FB" w:rsidRPr="002A50FB" w:rsidRDefault="002A50FB" w:rsidP="00E762FD">
            <w:pPr>
              <w:widowControl w:val="0"/>
              <w:snapToGrid w:val="0"/>
              <w:spacing w:line="276" w:lineRule="auto"/>
              <w:jc w:val="center"/>
              <w:rPr>
                <w:rFonts w:eastAsia="Times New Roman"/>
                <w:sz w:val="24"/>
                <w:szCs w:val="24"/>
                <w:lang w:eastAsia="ru-RU"/>
              </w:rPr>
            </w:pPr>
          </w:p>
        </w:tc>
        <w:tc>
          <w:tcPr>
            <w:tcW w:w="855" w:type="pct"/>
            <w:tcBorders>
              <w:top w:val="single" w:sz="4" w:space="0" w:color="auto"/>
              <w:left w:val="single" w:sz="4" w:space="0" w:color="auto"/>
              <w:bottom w:val="single" w:sz="6" w:space="0" w:color="auto"/>
              <w:right w:val="single" w:sz="6" w:space="0" w:color="auto"/>
            </w:tcBorders>
            <w:vAlign w:val="center"/>
            <w:hideMark/>
          </w:tcPr>
          <w:p w14:paraId="13FC755A"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1B377F2D" w14:textId="77777777" w:rsidTr="00E762FD">
        <w:trPr>
          <w:cantSplit/>
          <w:trHeight w:val="282"/>
        </w:trPr>
        <w:tc>
          <w:tcPr>
            <w:tcW w:w="1241" w:type="pct"/>
            <w:vMerge w:val="restart"/>
            <w:tcBorders>
              <w:top w:val="single" w:sz="6" w:space="0" w:color="auto"/>
              <w:left w:val="single" w:sz="6" w:space="0" w:color="auto"/>
              <w:bottom w:val="single" w:sz="6" w:space="0" w:color="auto"/>
              <w:right w:val="single" w:sz="4" w:space="0" w:color="auto"/>
            </w:tcBorders>
            <w:hideMark/>
          </w:tcPr>
          <w:p w14:paraId="3504FA05"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Мистецька</w:t>
            </w:r>
            <w:proofErr w:type="spellEnd"/>
          </w:p>
        </w:tc>
        <w:tc>
          <w:tcPr>
            <w:tcW w:w="1919" w:type="pct"/>
            <w:gridSpan w:val="2"/>
            <w:tcBorders>
              <w:top w:val="single" w:sz="6" w:space="0" w:color="auto"/>
              <w:left w:val="single" w:sz="4" w:space="0" w:color="auto"/>
              <w:right w:val="single" w:sz="6" w:space="0" w:color="auto"/>
            </w:tcBorders>
            <w:vAlign w:val="center"/>
            <w:hideMark/>
          </w:tcPr>
          <w:p w14:paraId="1AF86344" w14:textId="77777777" w:rsidR="002A50FB" w:rsidRPr="002A50FB" w:rsidRDefault="002A50FB" w:rsidP="00E762FD">
            <w:pPr>
              <w:spacing w:line="276" w:lineRule="auto"/>
              <w:rPr>
                <w:sz w:val="24"/>
                <w:szCs w:val="24"/>
              </w:rPr>
            </w:pPr>
            <w:proofErr w:type="spellStart"/>
            <w:r w:rsidRPr="002A50FB">
              <w:rPr>
                <w:sz w:val="24"/>
                <w:szCs w:val="24"/>
              </w:rPr>
              <w:t>Музичне</w:t>
            </w:r>
            <w:proofErr w:type="spellEnd"/>
            <w:r w:rsidRPr="002A50FB">
              <w:rPr>
                <w:sz w:val="24"/>
                <w:szCs w:val="24"/>
              </w:rPr>
              <w:t xml:space="preserve"> </w:t>
            </w:r>
            <w:proofErr w:type="spellStart"/>
            <w:r w:rsidRPr="002A50FB">
              <w:rPr>
                <w:sz w:val="24"/>
                <w:szCs w:val="24"/>
              </w:rPr>
              <w:t>мистецтво</w:t>
            </w:r>
            <w:proofErr w:type="spellEnd"/>
          </w:p>
        </w:tc>
        <w:tc>
          <w:tcPr>
            <w:tcW w:w="985" w:type="pct"/>
            <w:tcBorders>
              <w:top w:val="single" w:sz="6" w:space="0" w:color="auto"/>
              <w:left w:val="single" w:sz="6" w:space="0" w:color="auto"/>
              <w:right w:val="single" w:sz="4" w:space="0" w:color="auto"/>
            </w:tcBorders>
            <w:vAlign w:val="center"/>
            <w:hideMark/>
          </w:tcPr>
          <w:p w14:paraId="4604EC30" w14:textId="77777777" w:rsidR="002A50FB" w:rsidRPr="002A50FB" w:rsidRDefault="002A50FB" w:rsidP="00E762FD">
            <w:pPr>
              <w:widowControl w:val="0"/>
              <w:snapToGrid w:val="0"/>
              <w:spacing w:line="276" w:lineRule="auto"/>
              <w:jc w:val="center"/>
              <w:rPr>
                <w:rFonts w:eastAsiaTheme="minorHAnsi"/>
                <w:sz w:val="24"/>
                <w:szCs w:val="24"/>
              </w:rPr>
            </w:pPr>
            <w:r w:rsidRPr="002A50FB">
              <w:rPr>
                <w:rFonts w:eastAsia="Times New Roman"/>
                <w:sz w:val="24"/>
                <w:szCs w:val="24"/>
                <w:lang w:eastAsia="ru-RU"/>
              </w:rPr>
              <w:t>1</w:t>
            </w:r>
          </w:p>
        </w:tc>
        <w:tc>
          <w:tcPr>
            <w:tcW w:w="855" w:type="pct"/>
            <w:tcBorders>
              <w:top w:val="single" w:sz="6" w:space="0" w:color="auto"/>
              <w:left w:val="single" w:sz="4" w:space="0" w:color="auto"/>
              <w:right w:val="single" w:sz="6" w:space="0" w:color="auto"/>
            </w:tcBorders>
            <w:vAlign w:val="center"/>
            <w:hideMark/>
          </w:tcPr>
          <w:p w14:paraId="45E5C807"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1BE28F99" w14:textId="77777777" w:rsidTr="00E762FD">
        <w:trPr>
          <w:cantSplit/>
          <w:trHeight w:val="225"/>
        </w:trPr>
        <w:tc>
          <w:tcPr>
            <w:tcW w:w="0" w:type="auto"/>
            <w:vMerge/>
            <w:tcBorders>
              <w:top w:val="single" w:sz="6" w:space="0" w:color="auto"/>
              <w:left w:val="single" w:sz="6" w:space="0" w:color="auto"/>
              <w:bottom w:val="single" w:sz="6" w:space="0" w:color="auto"/>
              <w:right w:val="single" w:sz="4" w:space="0" w:color="auto"/>
            </w:tcBorders>
            <w:vAlign w:val="center"/>
            <w:hideMark/>
          </w:tcPr>
          <w:p w14:paraId="3B169187" w14:textId="77777777" w:rsidR="002A50FB" w:rsidRPr="002A50FB" w:rsidRDefault="002A50FB" w:rsidP="00E762FD">
            <w:pPr>
              <w:rPr>
                <w:rFonts w:eastAsia="Times New Roman"/>
                <w:sz w:val="24"/>
                <w:szCs w:val="24"/>
                <w:lang w:eastAsia="ru-RU"/>
              </w:rPr>
            </w:pPr>
          </w:p>
        </w:tc>
        <w:tc>
          <w:tcPr>
            <w:tcW w:w="1919" w:type="pct"/>
            <w:gridSpan w:val="2"/>
            <w:tcBorders>
              <w:top w:val="single" w:sz="4" w:space="0" w:color="auto"/>
              <w:left w:val="single" w:sz="4" w:space="0" w:color="auto"/>
              <w:bottom w:val="single" w:sz="6" w:space="0" w:color="auto"/>
              <w:right w:val="single" w:sz="6" w:space="0" w:color="auto"/>
            </w:tcBorders>
            <w:vAlign w:val="center"/>
            <w:hideMark/>
          </w:tcPr>
          <w:p w14:paraId="6BD9BA03" w14:textId="77777777" w:rsidR="002A50FB" w:rsidRPr="002A50FB" w:rsidRDefault="002A50FB" w:rsidP="00E762FD">
            <w:pPr>
              <w:spacing w:line="276" w:lineRule="auto"/>
              <w:rPr>
                <w:sz w:val="24"/>
                <w:szCs w:val="24"/>
              </w:rPr>
            </w:pPr>
            <w:proofErr w:type="spellStart"/>
            <w:r w:rsidRPr="002A50FB">
              <w:rPr>
                <w:sz w:val="24"/>
                <w:szCs w:val="24"/>
              </w:rPr>
              <w:t>Образотворче</w:t>
            </w:r>
            <w:proofErr w:type="spellEnd"/>
            <w:r w:rsidRPr="002A50FB">
              <w:rPr>
                <w:sz w:val="24"/>
                <w:szCs w:val="24"/>
              </w:rPr>
              <w:t xml:space="preserve"> </w:t>
            </w:r>
            <w:proofErr w:type="spellStart"/>
            <w:r w:rsidRPr="002A50FB">
              <w:rPr>
                <w:sz w:val="24"/>
                <w:szCs w:val="24"/>
              </w:rPr>
              <w:t>мистецтво</w:t>
            </w:r>
            <w:proofErr w:type="spellEnd"/>
          </w:p>
        </w:tc>
        <w:tc>
          <w:tcPr>
            <w:tcW w:w="985" w:type="pct"/>
            <w:tcBorders>
              <w:top w:val="single" w:sz="4" w:space="0" w:color="auto"/>
              <w:left w:val="single" w:sz="6" w:space="0" w:color="auto"/>
              <w:bottom w:val="single" w:sz="6" w:space="0" w:color="auto"/>
              <w:right w:val="single" w:sz="4" w:space="0" w:color="auto"/>
            </w:tcBorders>
            <w:vAlign w:val="center"/>
            <w:hideMark/>
          </w:tcPr>
          <w:p w14:paraId="1AC1FA5B"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c>
          <w:tcPr>
            <w:tcW w:w="855" w:type="pct"/>
            <w:tcBorders>
              <w:top w:val="single" w:sz="4" w:space="0" w:color="auto"/>
              <w:left w:val="single" w:sz="4" w:space="0" w:color="auto"/>
              <w:bottom w:val="single" w:sz="6" w:space="0" w:color="auto"/>
              <w:right w:val="single" w:sz="6" w:space="0" w:color="auto"/>
            </w:tcBorders>
            <w:vAlign w:val="center"/>
          </w:tcPr>
          <w:p w14:paraId="1EAE32E0"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4020E2F1"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5DAB9A5A"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Фізкультурна</w:t>
            </w:r>
            <w:proofErr w:type="spellEnd"/>
            <w:r w:rsidRPr="002A50FB">
              <w:rPr>
                <w:rFonts w:eastAsia="Times New Roman"/>
                <w:sz w:val="24"/>
                <w:szCs w:val="24"/>
                <w:lang w:eastAsia="ru-RU"/>
              </w:rPr>
              <w:t xml:space="preserve"> </w:t>
            </w:r>
          </w:p>
        </w:tc>
        <w:tc>
          <w:tcPr>
            <w:tcW w:w="1919" w:type="pct"/>
            <w:gridSpan w:val="2"/>
            <w:tcBorders>
              <w:top w:val="single" w:sz="6" w:space="0" w:color="auto"/>
              <w:left w:val="single" w:sz="4" w:space="0" w:color="auto"/>
              <w:bottom w:val="single" w:sz="6" w:space="0" w:color="auto"/>
              <w:right w:val="single" w:sz="6" w:space="0" w:color="auto"/>
            </w:tcBorders>
            <w:vAlign w:val="center"/>
            <w:hideMark/>
          </w:tcPr>
          <w:p w14:paraId="1B4D4A43" w14:textId="77777777" w:rsidR="002A50FB" w:rsidRPr="002A50FB" w:rsidRDefault="002A50FB" w:rsidP="00E762FD">
            <w:pPr>
              <w:spacing w:line="276" w:lineRule="auto"/>
              <w:rPr>
                <w:sz w:val="24"/>
                <w:szCs w:val="24"/>
              </w:rPr>
            </w:pPr>
            <w:proofErr w:type="spellStart"/>
            <w:r w:rsidRPr="002A50FB">
              <w:rPr>
                <w:sz w:val="24"/>
                <w:szCs w:val="24"/>
              </w:rPr>
              <w:t>Фізична</w:t>
            </w:r>
            <w:proofErr w:type="spellEnd"/>
            <w:r w:rsidRPr="002A50FB">
              <w:rPr>
                <w:sz w:val="24"/>
                <w:szCs w:val="24"/>
              </w:rPr>
              <w:t xml:space="preserve"> культура</w:t>
            </w:r>
          </w:p>
        </w:tc>
        <w:tc>
          <w:tcPr>
            <w:tcW w:w="985" w:type="pct"/>
            <w:tcBorders>
              <w:top w:val="single" w:sz="6" w:space="0" w:color="auto"/>
              <w:left w:val="single" w:sz="6" w:space="0" w:color="auto"/>
              <w:bottom w:val="single" w:sz="6" w:space="0" w:color="auto"/>
              <w:right w:val="single" w:sz="4" w:space="0" w:color="auto"/>
            </w:tcBorders>
            <w:vAlign w:val="center"/>
            <w:hideMark/>
          </w:tcPr>
          <w:p w14:paraId="7F269E77"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c>
          <w:tcPr>
            <w:tcW w:w="855" w:type="pct"/>
            <w:tcBorders>
              <w:top w:val="single" w:sz="6" w:space="0" w:color="auto"/>
              <w:left w:val="single" w:sz="4" w:space="0" w:color="auto"/>
              <w:bottom w:val="single" w:sz="6" w:space="0" w:color="auto"/>
              <w:right w:val="single" w:sz="6" w:space="0" w:color="auto"/>
            </w:tcBorders>
            <w:vAlign w:val="center"/>
            <w:hideMark/>
          </w:tcPr>
          <w:p w14:paraId="079A28EE"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r>
      <w:tr w:rsidR="002A50FB" w:rsidRPr="002A50FB" w14:paraId="4DD29FEF"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48AEFF08" w14:textId="77777777" w:rsidR="002A50FB" w:rsidRPr="002A50FB" w:rsidRDefault="002A50FB" w:rsidP="00E762FD">
            <w:pPr>
              <w:spacing w:line="276" w:lineRule="auto"/>
              <w:rPr>
                <w:rFonts w:eastAsiaTheme="minorHAnsi"/>
                <w:sz w:val="24"/>
                <w:szCs w:val="24"/>
              </w:rPr>
            </w:pPr>
          </w:p>
        </w:tc>
        <w:tc>
          <w:tcPr>
            <w:tcW w:w="1919" w:type="pct"/>
            <w:gridSpan w:val="2"/>
            <w:tcBorders>
              <w:top w:val="single" w:sz="6" w:space="0" w:color="auto"/>
              <w:left w:val="single" w:sz="4" w:space="0" w:color="auto"/>
              <w:bottom w:val="single" w:sz="6" w:space="0" w:color="auto"/>
              <w:right w:val="single" w:sz="6" w:space="0" w:color="auto"/>
            </w:tcBorders>
            <w:hideMark/>
          </w:tcPr>
          <w:p w14:paraId="7C7ABAAE"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Усього</w:t>
            </w:r>
            <w:proofErr w:type="spellEnd"/>
          </w:p>
        </w:tc>
        <w:tc>
          <w:tcPr>
            <w:tcW w:w="985" w:type="pct"/>
            <w:tcBorders>
              <w:top w:val="single" w:sz="6" w:space="0" w:color="auto"/>
              <w:left w:val="single" w:sz="6" w:space="0" w:color="auto"/>
              <w:bottom w:val="single" w:sz="6" w:space="0" w:color="auto"/>
              <w:right w:val="single" w:sz="4" w:space="0" w:color="auto"/>
            </w:tcBorders>
            <w:hideMark/>
          </w:tcPr>
          <w:p w14:paraId="0B58B12E"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19+3</w:t>
            </w:r>
          </w:p>
        </w:tc>
        <w:tc>
          <w:tcPr>
            <w:tcW w:w="855" w:type="pct"/>
            <w:tcBorders>
              <w:top w:val="single" w:sz="6" w:space="0" w:color="auto"/>
              <w:left w:val="single" w:sz="4" w:space="0" w:color="auto"/>
              <w:bottom w:val="single" w:sz="6" w:space="0" w:color="auto"/>
              <w:right w:val="single" w:sz="6" w:space="0" w:color="auto"/>
            </w:tcBorders>
            <w:hideMark/>
          </w:tcPr>
          <w:p w14:paraId="6491F0E0"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21+3</w:t>
            </w:r>
          </w:p>
        </w:tc>
      </w:tr>
      <w:tr w:rsidR="002A50FB" w:rsidRPr="002A50FB" w14:paraId="1375943E"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244E7682"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Додаткові</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години</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вивчення</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курсів</w:t>
            </w:r>
            <w:proofErr w:type="spellEnd"/>
            <w:r w:rsidRPr="002A50FB">
              <w:rPr>
                <w:rFonts w:eastAsia="Times New Roman"/>
                <w:sz w:val="24"/>
                <w:szCs w:val="24"/>
                <w:lang w:eastAsia="ru-RU"/>
              </w:rPr>
              <w:t xml:space="preserve"> за </w:t>
            </w:r>
            <w:proofErr w:type="spellStart"/>
            <w:r w:rsidRPr="002A50FB">
              <w:rPr>
                <w:rFonts w:eastAsia="Times New Roman"/>
                <w:sz w:val="24"/>
                <w:szCs w:val="24"/>
                <w:lang w:eastAsia="ru-RU"/>
              </w:rPr>
              <w:t>вибором</w:t>
            </w:r>
            <w:proofErr w:type="spellEnd"/>
            <w:r w:rsidRPr="002A50FB">
              <w:rPr>
                <w:rFonts w:eastAsia="Times New Roman"/>
                <w:sz w:val="24"/>
                <w:szCs w:val="24"/>
                <w:lang w:eastAsia="ru-RU"/>
              </w:rPr>
              <w:t xml:space="preserve"> </w:t>
            </w:r>
          </w:p>
        </w:tc>
        <w:tc>
          <w:tcPr>
            <w:tcW w:w="905" w:type="pct"/>
            <w:tcBorders>
              <w:top w:val="single" w:sz="6" w:space="0" w:color="auto"/>
              <w:left w:val="single" w:sz="4" w:space="0" w:color="auto"/>
              <w:bottom w:val="single" w:sz="6" w:space="0" w:color="auto"/>
              <w:right w:val="single" w:sz="4" w:space="0" w:color="auto"/>
            </w:tcBorders>
          </w:tcPr>
          <w:p w14:paraId="7125152B" w14:textId="77777777" w:rsidR="002A50FB" w:rsidRPr="002A50FB" w:rsidRDefault="002A50FB" w:rsidP="00E762FD">
            <w:pPr>
              <w:widowControl w:val="0"/>
              <w:snapToGrid w:val="0"/>
              <w:spacing w:line="276" w:lineRule="auto"/>
              <w:rPr>
                <w:rFonts w:eastAsia="Times New Roman"/>
                <w:sz w:val="24"/>
                <w:szCs w:val="24"/>
                <w:lang w:eastAsia="ru-RU"/>
              </w:rPr>
            </w:pPr>
          </w:p>
        </w:tc>
        <w:tc>
          <w:tcPr>
            <w:tcW w:w="1014" w:type="pct"/>
            <w:tcBorders>
              <w:top w:val="single" w:sz="6" w:space="0" w:color="auto"/>
              <w:left w:val="single" w:sz="4" w:space="0" w:color="auto"/>
              <w:bottom w:val="single" w:sz="6" w:space="0" w:color="auto"/>
              <w:right w:val="single" w:sz="6" w:space="0" w:color="auto"/>
            </w:tcBorders>
            <w:hideMark/>
          </w:tcPr>
          <w:p w14:paraId="36A9F873"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Основи</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християнської</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етики</w:t>
            </w:r>
            <w:proofErr w:type="spellEnd"/>
          </w:p>
        </w:tc>
        <w:tc>
          <w:tcPr>
            <w:tcW w:w="985" w:type="pct"/>
            <w:tcBorders>
              <w:top w:val="single" w:sz="6" w:space="0" w:color="auto"/>
              <w:left w:val="single" w:sz="6" w:space="0" w:color="auto"/>
              <w:bottom w:val="single" w:sz="6" w:space="0" w:color="auto"/>
              <w:right w:val="single" w:sz="4" w:space="0" w:color="auto"/>
            </w:tcBorders>
            <w:hideMark/>
          </w:tcPr>
          <w:p w14:paraId="31AD27EC"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0,5</w:t>
            </w:r>
          </w:p>
        </w:tc>
        <w:tc>
          <w:tcPr>
            <w:tcW w:w="855" w:type="pct"/>
            <w:tcBorders>
              <w:top w:val="single" w:sz="6" w:space="0" w:color="auto"/>
              <w:left w:val="single" w:sz="4" w:space="0" w:color="auto"/>
              <w:bottom w:val="single" w:sz="6" w:space="0" w:color="auto"/>
              <w:right w:val="single" w:sz="6" w:space="0" w:color="auto"/>
            </w:tcBorders>
            <w:hideMark/>
          </w:tcPr>
          <w:p w14:paraId="5AE161E6"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0,5</w:t>
            </w:r>
          </w:p>
        </w:tc>
      </w:tr>
      <w:tr w:rsidR="002A50FB" w:rsidRPr="002A50FB" w14:paraId="4BB9D0F0" w14:textId="77777777" w:rsidTr="00E762FD">
        <w:trPr>
          <w:cantSplit/>
        </w:trPr>
        <w:tc>
          <w:tcPr>
            <w:tcW w:w="3160" w:type="pct"/>
            <w:gridSpan w:val="3"/>
            <w:tcBorders>
              <w:top w:val="single" w:sz="6" w:space="0" w:color="auto"/>
              <w:left w:val="single" w:sz="6" w:space="0" w:color="auto"/>
              <w:bottom w:val="single" w:sz="6" w:space="0" w:color="auto"/>
              <w:right w:val="single" w:sz="6" w:space="0" w:color="auto"/>
            </w:tcBorders>
            <w:hideMark/>
          </w:tcPr>
          <w:p w14:paraId="20C4C047"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Гранично</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допустиме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тижневе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навчальне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навантаження</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учня</w:t>
            </w:r>
            <w:proofErr w:type="spellEnd"/>
            <w:r w:rsidRPr="002A50FB">
              <w:rPr>
                <w:rFonts w:eastAsia="Times New Roman"/>
                <w:sz w:val="24"/>
                <w:szCs w:val="24"/>
                <w:lang w:eastAsia="ru-RU"/>
              </w:rPr>
              <w:t xml:space="preserve"> </w:t>
            </w:r>
          </w:p>
        </w:tc>
        <w:tc>
          <w:tcPr>
            <w:tcW w:w="985" w:type="pct"/>
            <w:tcBorders>
              <w:top w:val="single" w:sz="6" w:space="0" w:color="auto"/>
              <w:left w:val="single" w:sz="6" w:space="0" w:color="auto"/>
              <w:bottom w:val="single" w:sz="6" w:space="0" w:color="auto"/>
              <w:right w:val="single" w:sz="4" w:space="0" w:color="auto"/>
            </w:tcBorders>
            <w:hideMark/>
          </w:tcPr>
          <w:p w14:paraId="37112EA6"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19,5</w:t>
            </w:r>
          </w:p>
        </w:tc>
        <w:tc>
          <w:tcPr>
            <w:tcW w:w="855" w:type="pct"/>
            <w:tcBorders>
              <w:top w:val="single" w:sz="6" w:space="0" w:color="auto"/>
              <w:left w:val="single" w:sz="4" w:space="0" w:color="auto"/>
              <w:bottom w:val="single" w:sz="6" w:space="0" w:color="auto"/>
              <w:right w:val="single" w:sz="6" w:space="0" w:color="auto"/>
            </w:tcBorders>
            <w:hideMark/>
          </w:tcPr>
          <w:p w14:paraId="29375B64"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21,5</w:t>
            </w:r>
          </w:p>
        </w:tc>
      </w:tr>
      <w:tr w:rsidR="002A50FB" w:rsidRPr="002A50FB" w14:paraId="03898E2E" w14:textId="77777777" w:rsidTr="00E762FD">
        <w:trPr>
          <w:cantSplit/>
        </w:trPr>
        <w:tc>
          <w:tcPr>
            <w:tcW w:w="3160" w:type="pct"/>
            <w:gridSpan w:val="3"/>
            <w:tcBorders>
              <w:top w:val="single" w:sz="6" w:space="0" w:color="auto"/>
              <w:left w:val="single" w:sz="6" w:space="0" w:color="auto"/>
              <w:bottom w:val="single" w:sz="6" w:space="0" w:color="auto"/>
              <w:right w:val="single" w:sz="6" w:space="0" w:color="auto"/>
            </w:tcBorders>
            <w:hideMark/>
          </w:tcPr>
          <w:p w14:paraId="32915736"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Сумарна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кількість</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навчальних</w:t>
            </w:r>
            <w:proofErr w:type="spellEnd"/>
            <w:r w:rsidRPr="002A50FB">
              <w:rPr>
                <w:rFonts w:eastAsia="Times New Roman"/>
                <w:sz w:val="24"/>
                <w:szCs w:val="24"/>
                <w:lang w:eastAsia="ru-RU"/>
              </w:rPr>
              <w:t xml:space="preserve"> годин </w:t>
            </w:r>
            <w:proofErr w:type="spellStart"/>
            <w:r w:rsidRPr="002A50FB">
              <w:rPr>
                <w:rFonts w:eastAsia="Times New Roman"/>
                <w:sz w:val="24"/>
                <w:szCs w:val="24"/>
                <w:lang w:eastAsia="ru-RU"/>
              </w:rPr>
              <w:t>інваріантної</w:t>
            </w:r>
            <w:proofErr w:type="spellEnd"/>
            <w:r w:rsidRPr="002A50FB">
              <w:rPr>
                <w:rFonts w:eastAsia="Times New Roman"/>
                <w:sz w:val="24"/>
                <w:szCs w:val="24"/>
                <w:lang w:eastAsia="ru-RU"/>
              </w:rPr>
              <w:t xml:space="preserve"> і </w:t>
            </w:r>
            <w:proofErr w:type="spellStart"/>
            <w:r w:rsidRPr="002A50FB">
              <w:rPr>
                <w:rFonts w:eastAsia="Times New Roman"/>
                <w:sz w:val="24"/>
                <w:szCs w:val="24"/>
                <w:lang w:eastAsia="ru-RU"/>
              </w:rPr>
              <w:t>варіативної</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складових</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що</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фінансується</w:t>
            </w:r>
            <w:proofErr w:type="spellEnd"/>
            <w:r w:rsidRPr="002A50FB">
              <w:rPr>
                <w:rFonts w:eastAsia="Times New Roman"/>
                <w:sz w:val="24"/>
                <w:szCs w:val="24"/>
                <w:lang w:eastAsia="ru-RU"/>
              </w:rPr>
              <w:t xml:space="preserve"> з бюджету (без </w:t>
            </w:r>
            <w:proofErr w:type="spellStart"/>
            <w:r w:rsidRPr="002A50FB">
              <w:rPr>
                <w:rFonts w:eastAsia="Times New Roman"/>
                <w:sz w:val="24"/>
                <w:szCs w:val="24"/>
                <w:lang w:eastAsia="ru-RU"/>
              </w:rPr>
              <w:t>урахування</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поділу</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класів</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групи</w:t>
            </w:r>
            <w:proofErr w:type="spellEnd"/>
            <w:r w:rsidRPr="002A50FB">
              <w:rPr>
                <w:rFonts w:eastAsia="Times New Roman"/>
                <w:sz w:val="24"/>
                <w:szCs w:val="24"/>
                <w:lang w:eastAsia="ru-RU"/>
              </w:rPr>
              <w:t>)</w:t>
            </w:r>
          </w:p>
        </w:tc>
        <w:tc>
          <w:tcPr>
            <w:tcW w:w="985" w:type="pct"/>
            <w:tcBorders>
              <w:top w:val="single" w:sz="6" w:space="0" w:color="auto"/>
              <w:left w:val="single" w:sz="6" w:space="0" w:color="auto"/>
              <w:bottom w:val="single" w:sz="6" w:space="0" w:color="auto"/>
              <w:right w:val="single" w:sz="4" w:space="0" w:color="auto"/>
            </w:tcBorders>
            <w:hideMark/>
          </w:tcPr>
          <w:p w14:paraId="0CCB8C29"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22,5</w:t>
            </w:r>
          </w:p>
        </w:tc>
        <w:tc>
          <w:tcPr>
            <w:tcW w:w="855" w:type="pct"/>
            <w:tcBorders>
              <w:top w:val="single" w:sz="6" w:space="0" w:color="auto"/>
              <w:left w:val="single" w:sz="4" w:space="0" w:color="auto"/>
              <w:bottom w:val="single" w:sz="6" w:space="0" w:color="auto"/>
              <w:right w:val="single" w:sz="6" w:space="0" w:color="auto"/>
            </w:tcBorders>
            <w:hideMark/>
          </w:tcPr>
          <w:p w14:paraId="77CCB6B1"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24,5</w:t>
            </w:r>
          </w:p>
        </w:tc>
      </w:tr>
    </w:tbl>
    <w:p w14:paraId="4F202126" w14:textId="77777777" w:rsidR="002A50FB" w:rsidRPr="002A50FB" w:rsidRDefault="002A50FB" w:rsidP="002A50FB">
      <w:pPr>
        <w:rPr>
          <w:b/>
          <w:sz w:val="24"/>
          <w:szCs w:val="24"/>
        </w:rPr>
      </w:pPr>
    </w:p>
    <w:p w14:paraId="1EA48F9D" w14:textId="77777777" w:rsidR="002A50FB" w:rsidRPr="002A50FB" w:rsidRDefault="002A50FB" w:rsidP="002A50FB">
      <w:pPr>
        <w:rPr>
          <w:b/>
          <w:sz w:val="24"/>
          <w:szCs w:val="24"/>
        </w:rPr>
      </w:pPr>
    </w:p>
    <w:p w14:paraId="2A264796" w14:textId="77777777" w:rsidR="002A50FB" w:rsidRPr="002A50FB" w:rsidRDefault="002A50FB" w:rsidP="002A50FB">
      <w:pPr>
        <w:rPr>
          <w:b/>
          <w:sz w:val="24"/>
          <w:szCs w:val="24"/>
        </w:rPr>
      </w:pPr>
      <w:r w:rsidRPr="002A50FB">
        <w:rPr>
          <w:b/>
          <w:sz w:val="24"/>
          <w:szCs w:val="24"/>
        </w:rPr>
        <w:t xml:space="preserve">                           </w:t>
      </w:r>
      <w:proofErr w:type="gramStart"/>
      <w:r w:rsidRPr="002A50FB">
        <w:rPr>
          <w:b/>
          <w:sz w:val="24"/>
          <w:szCs w:val="24"/>
        </w:rPr>
        <w:t xml:space="preserve">Директор  </w:t>
      </w:r>
      <w:proofErr w:type="spellStart"/>
      <w:r w:rsidRPr="002A50FB">
        <w:rPr>
          <w:b/>
          <w:sz w:val="24"/>
          <w:szCs w:val="24"/>
        </w:rPr>
        <w:t>ліцею</w:t>
      </w:r>
      <w:proofErr w:type="spellEnd"/>
      <w:proofErr w:type="gramEnd"/>
      <w:r w:rsidRPr="002A50FB">
        <w:rPr>
          <w:b/>
          <w:sz w:val="24"/>
          <w:szCs w:val="24"/>
        </w:rPr>
        <w:t xml:space="preserve">                          Галина КОЗЛОВСЬКА</w:t>
      </w:r>
    </w:p>
    <w:p w14:paraId="19951F42" w14:textId="77777777" w:rsidR="002A50FB" w:rsidRPr="002A50FB" w:rsidRDefault="002A50FB" w:rsidP="002A50FB">
      <w:pPr>
        <w:rPr>
          <w:b/>
          <w:sz w:val="24"/>
          <w:szCs w:val="24"/>
        </w:rPr>
      </w:pPr>
    </w:p>
    <w:p w14:paraId="08DCF1AF" w14:textId="77777777" w:rsidR="002A50FB" w:rsidRPr="002A50FB" w:rsidRDefault="002A50FB" w:rsidP="002A50FB">
      <w:pPr>
        <w:rPr>
          <w:b/>
          <w:sz w:val="24"/>
          <w:szCs w:val="24"/>
        </w:rPr>
      </w:pPr>
    </w:p>
    <w:p w14:paraId="1F307DB9" w14:textId="77777777" w:rsidR="002A50FB" w:rsidRPr="002A50FB" w:rsidRDefault="002A50FB" w:rsidP="002A50FB">
      <w:pPr>
        <w:rPr>
          <w:b/>
          <w:sz w:val="24"/>
          <w:szCs w:val="24"/>
        </w:rPr>
      </w:pPr>
    </w:p>
    <w:p w14:paraId="0A33847F" w14:textId="77777777" w:rsidR="00F04D9A" w:rsidRDefault="00F04D9A" w:rsidP="002A50FB">
      <w:pPr>
        <w:jc w:val="right"/>
        <w:rPr>
          <w:bCs/>
          <w:sz w:val="24"/>
          <w:szCs w:val="24"/>
        </w:rPr>
      </w:pPr>
    </w:p>
    <w:p w14:paraId="3090A003" w14:textId="77777777" w:rsidR="00F04D9A" w:rsidRDefault="00F04D9A" w:rsidP="002A50FB">
      <w:pPr>
        <w:jc w:val="right"/>
        <w:rPr>
          <w:bCs/>
          <w:sz w:val="24"/>
          <w:szCs w:val="24"/>
        </w:rPr>
      </w:pPr>
    </w:p>
    <w:p w14:paraId="2F2601B4" w14:textId="77777777" w:rsidR="00F04D9A" w:rsidRDefault="00F04D9A" w:rsidP="002A50FB">
      <w:pPr>
        <w:jc w:val="right"/>
        <w:rPr>
          <w:bCs/>
          <w:sz w:val="24"/>
          <w:szCs w:val="24"/>
        </w:rPr>
      </w:pPr>
    </w:p>
    <w:p w14:paraId="2253F00F" w14:textId="37576763" w:rsidR="002A50FB" w:rsidRPr="002A50FB" w:rsidRDefault="002A50FB" w:rsidP="002A50FB">
      <w:pPr>
        <w:jc w:val="right"/>
        <w:rPr>
          <w:bCs/>
          <w:sz w:val="24"/>
          <w:szCs w:val="24"/>
        </w:rPr>
      </w:pPr>
      <w:proofErr w:type="spellStart"/>
      <w:r w:rsidRPr="002A50FB">
        <w:rPr>
          <w:bCs/>
          <w:sz w:val="24"/>
          <w:szCs w:val="24"/>
        </w:rPr>
        <w:lastRenderedPageBreak/>
        <w:t>Додаток</w:t>
      </w:r>
      <w:proofErr w:type="spellEnd"/>
      <w:r w:rsidRPr="002A50FB">
        <w:rPr>
          <w:bCs/>
          <w:sz w:val="24"/>
          <w:szCs w:val="24"/>
        </w:rPr>
        <w:t xml:space="preserve"> №2</w:t>
      </w:r>
    </w:p>
    <w:p w14:paraId="092D3EBA" w14:textId="77777777" w:rsidR="002A50FB" w:rsidRPr="002A50FB" w:rsidRDefault="002A50FB" w:rsidP="002A50FB">
      <w:pPr>
        <w:jc w:val="right"/>
        <w:rPr>
          <w:bCs/>
          <w:sz w:val="24"/>
          <w:szCs w:val="24"/>
        </w:rPr>
      </w:pPr>
      <w:proofErr w:type="spellStart"/>
      <w:r w:rsidRPr="002A50FB">
        <w:rPr>
          <w:bCs/>
          <w:sz w:val="24"/>
          <w:szCs w:val="24"/>
        </w:rPr>
        <w:t>схвалений</w:t>
      </w:r>
      <w:proofErr w:type="spellEnd"/>
      <w:r w:rsidRPr="002A50FB">
        <w:rPr>
          <w:bCs/>
          <w:sz w:val="24"/>
          <w:szCs w:val="24"/>
        </w:rPr>
        <w:t xml:space="preserve"> </w:t>
      </w:r>
      <w:proofErr w:type="spellStart"/>
      <w:r w:rsidRPr="002A50FB">
        <w:rPr>
          <w:bCs/>
          <w:sz w:val="24"/>
          <w:szCs w:val="24"/>
        </w:rPr>
        <w:t>відповідно</w:t>
      </w:r>
      <w:proofErr w:type="spellEnd"/>
    </w:p>
    <w:p w14:paraId="27CC1FCB" w14:textId="77777777" w:rsidR="002A50FB" w:rsidRPr="002A50FB" w:rsidRDefault="002A50FB" w:rsidP="002A50FB">
      <w:pPr>
        <w:pStyle w:val="1"/>
        <w:shd w:val="clear" w:color="auto" w:fill="FFFFFF"/>
        <w:spacing w:before="0" w:after="0"/>
        <w:jc w:val="right"/>
        <w:rPr>
          <w:rFonts w:ascii="Times New Roman" w:hAnsi="Times New Roman"/>
          <w:b w:val="0"/>
          <w:iCs/>
          <w:color w:val="000000"/>
          <w:sz w:val="24"/>
          <w:szCs w:val="24"/>
        </w:rPr>
      </w:pPr>
      <w:r w:rsidRPr="002A50FB">
        <w:rPr>
          <w:rFonts w:ascii="Times New Roman" w:hAnsi="Times New Roman"/>
          <w:b w:val="0"/>
          <w:sz w:val="24"/>
          <w:szCs w:val="24"/>
        </w:rPr>
        <w:t xml:space="preserve">до </w:t>
      </w:r>
      <w:proofErr w:type="spellStart"/>
      <w:r w:rsidRPr="002A50FB">
        <w:rPr>
          <w:rFonts w:ascii="Times New Roman" w:hAnsi="Times New Roman"/>
          <w:b w:val="0"/>
          <w:iCs/>
          <w:color w:val="000000"/>
          <w:sz w:val="24"/>
          <w:szCs w:val="24"/>
        </w:rPr>
        <w:t>Типової</w:t>
      </w:r>
      <w:proofErr w:type="spellEnd"/>
      <w:r w:rsidRPr="002A50FB">
        <w:rPr>
          <w:rFonts w:ascii="Times New Roman" w:hAnsi="Times New Roman"/>
          <w:b w:val="0"/>
          <w:iCs/>
          <w:color w:val="000000"/>
          <w:sz w:val="24"/>
          <w:szCs w:val="24"/>
        </w:rPr>
        <w:t xml:space="preserve"> </w:t>
      </w:r>
      <w:proofErr w:type="spellStart"/>
      <w:proofErr w:type="gramStart"/>
      <w:r w:rsidRPr="002A50FB">
        <w:rPr>
          <w:rFonts w:ascii="Times New Roman" w:hAnsi="Times New Roman"/>
          <w:b w:val="0"/>
          <w:iCs/>
          <w:color w:val="000000"/>
          <w:sz w:val="24"/>
          <w:szCs w:val="24"/>
        </w:rPr>
        <w:t>освітньої</w:t>
      </w:r>
      <w:proofErr w:type="spellEnd"/>
      <w:r w:rsidRPr="002A50FB">
        <w:rPr>
          <w:rFonts w:ascii="Times New Roman" w:hAnsi="Times New Roman"/>
          <w:b w:val="0"/>
          <w:iCs/>
          <w:color w:val="000000"/>
          <w:sz w:val="24"/>
          <w:szCs w:val="24"/>
        </w:rPr>
        <w:t xml:space="preserve">  </w:t>
      </w:r>
      <w:proofErr w:type="spellStart"/>
      <w:r w:rsidRPr="002A50FB">
        <w:rPr>
          <w:rFonts w:ascii="Times New Roman" w:hAnsi="Times New Roman"/>
          <w:b w:val="0"/>
          <w:iCs/>
          <w:color w:val="000000"/>
          <w:sz w:val="24"/>
          <w:szCs w:val="24"/>
        </w:rPr>
        <w:t>програми</w:t>
      </w:r>
      <w:proofErr w:type="spellEnd"/>
      <w:proofErr w:type="gramEnd"/>
      <w:r w:rsidRPr="002A50FB">
        <w:rPr>
          <w:rFonts w:ascii="Times New Roman" w:hAnsi="Times New Roman"/>
          <w:b w:val="0"/>
          <w:iCs/>
          <w:color w:val="000000"/>
          <w:sz w:val="24"/>
          <w:szCs w:val="24"/>
        </w:rPr>
        <w:t>,</w:t>
      </w:r>
    </w:p>
    <w:p w14:paraId="5CEC6764" w14:textId="77777777" w:rsidR="002A50FB" w:rsidRPr="002A50FB" w:rsidRDefault="002A50FB" w:rsidP="002A50FB">
      <w:pPr>
        <w:pStyle w:val="1"/>
        <w:shd w:val="clear" w:color="auto" w:fill="FFFFFF"/>
        <w:spacing w:before="0" w:after="0"/>
        <w:jc w:val="right"/>
        <w:rPr>
          <w:rFonts w:ascii="Times New Roman" w:hAnsi="Times New Roman"/>
          <w:b w:val="0"/>
          <w:color w:val="000000"/>
          <w:sz w:val="24"/>
          <w:szCs w:val="24"/>
        </w:rPr>
      </w:pPr>
      <w:proofErr w:type="spellStart"/>
      <w:proofErr w:type="gramStart"/>
      <w:r w:rsidRPr="002A50FB">
        <w:rPr>
          <w:rFonts w:ascii="Times New Roman" w:hAnsi="Times New Roman"/>
          <w:b w:val="0"/>
          <w:iCs/>
          <w:color w:val="000000"/>
          <w:sz w:val="24"/>
          <w:szCs w:val="24"/>
        </w:rPr>
        <w:t>розробленої</w:t>
      </w:r>
      <w:proofErr w:type="spellEnd"/>
      <w:r w:rsidRPr="002A50FB">
        <w:rPr>
          <w:rFonts w:ascii="Times New Roman" w:hAnsi="Times New Roman"/>
          <w:b w:val="0"/>
          <w:iCs/>
          <w:color w:val="000000"/>
          <w:sz w:val="24"/>
          <w:szCs w:val="24"/>
        </w:rPr>
        <w:t xml:space="preserve">  </w:t>
      </w:r>
      <w:proofErr w:type="spellStart"/>
      <w:r w:rsidRPr="002A50FB">
        <w:rPr>
          <w:rFonts w:ascii="Times New Roman" w:hAnsi="Times New Roman"/>
          <w:b w:val="0"/>
          <w:color w:val="000000"/>
          <w:sz w:val="24"/>
          <w:szCs w:val="24"/>
        </w:rPr>
        <w:t>під</w:t>
      </w:r>
      <w:proofErr w:type="spellEnd"/>
      <w:proofErr w:type="gramEnd"/>
      <w:r w:rsidRPr="002A50FB">
        <w:rPr>
          <w:rFonts w:ascii="Times New Roman" w:hAnsi="Times New Roman"/>
          <w:b w:val="0"/>
          <w:color w:val="000000"/>
          <w:sz w:val="24"/>
          <w:szCs w:val="24"/>
        </w:rPr>
        <w:t xml:space="preserve"> </w:t>
      </w:r>
      <w:proofErr w:type="spellStart"/>
      <w:r w:rsidRPr="002A50FB">
        <w:rPr>
          <w:rFonts w:ascii="Times New Roman" w:hAnsi="Times New Roman"/>
          <w:b w:val="0"/>
          <w:color w:val="000000"/>
          <w:sz w:val="24"/>
          <w:szCs w:val="24"/>
        </w:rPr>
        <w:t>керівництвом</w:t>
      </w:r>
      <w:proofErr w:type="spellEnd"/>
    </w:p>
    <w:p w14:paraId="74474D74" w14:textId="77777777" w:rsidR="002A50FB" w:rsidRPr="002A50FB" w:rsidRDefault="002A50FB" w:rsidP="002A50FB">
      <w:pPr>
        <w:pStyle w:val="1"/>
        <w:shd w:val="clear" w:color="auto" w:fill="FFFFFF"/>
        <w:spacing w:before="0" w:after="0"/>
        <w:jc w:val="right"/>
        <w:rPr>
          <w:rFonts w:ascii="Times New Roman" w:hAnsi="Times New Roman"/>
          <w:b w:val="0"/>
          <w:iCs/>
          <w:color w:val="000000"/>
          <w:sz w:val="24"/>
          <w:szCs w:val="24"/>
        </w:rPr>
      </w:pPr>
      <w:r w:rsidRPr="002A50FB">
        <w:rPr>
          <w:rFonts w:ascii="Times New Roman" w:hAnsi="Times New Roman"/>
          <w:b w:val="0"/>
          <w:color w:val="000000"/>
          <w:sz w:val="24"/>
          <w:szCs w:val="24"/>
        </w:rPr>
        <w:t xml:space="preserve">  </w:t>
      </w:r>
      <w:proofErr w:type="spellStart"/>
      <w:r w:rsidRPr="002A50FB">
        <w:rPr>
          <w:rFonts w:ascii="Times New Roman" w:hAnsi="Times New Roman"/>
          <w:b w:val="0"/>
          <w:color w:val="000000"/>
          <w:sz w:val="24"/>
          <w:szCs w:val="24"/>
        </w:rPr>
        <w:t>Шияна</w:t>
      </w:r>
      <w:proofErr w:type="spellEnd"/>
      <w:r w:rsidRPr="002A50FB">
        <w:rPr>
          <w:rFonts w:ascii="Times New Roman" w:hAnsi="Times New Roman"/>
          <w:b w:val="0"/>
          <w:color w:val="000000"/>
          <w:sz w:val="24"/>
          <w:szCs w:val="24"/>
        </w:rPr>
        <w:t xml:space="preserve"> Р. Б. 3-4 </w:t>
      </w:r>
      <w:proofErr w:type="spellStart"/>
      <w:r w:rsidRPr="002A50FB">
        <w:rPr>
          <w:rFonts w:ascii="Times New Roman" w:hAnsi="Times New Roman"/>
          <w:b w:val="0"/>
          <w:color w:val="000000"/>
          <w:sz w:val="24"/>
          <w:szCs w:val="24"/>
        </w:rPr>
        <w:t>клас</w:t>
      </w:r>
      <w:proofErr w:type="spellEnd"/>
    </w:p>
    <w:p w14:paraId="6E734B15" w14:textId="77777777" w:rsidR="002A50FB" w:rsidRPr="002A50FB" w:rsidRDefault="002A50FB" w:rsidP="002A50FB">
      <w:pPr>
        <w:jc w:val="right"/>
        <w:rPr>
          <w:bCs/>
          <w:sz w:val="24"/>
          <w:szCs w:val="24"/>
        </w:rPr>
      </w:pPr>
      <w:r w:rsidRPr="002A50FB">
        <w:rPr>
          <w:bCs/>
          <w:sz w:val="24"/>
          <w:szCs w:val="24"/>
        </w:rPr>
        <w:t xml:space="preserve"> </w:t>
      </w:r>
      <w:proofErr w:type="spellStart"/>
      <w:r w:rsidRPr="002A50FB">
        <w:rPr>
          <w:bCs/>
          <w:sz w:val="24"/>
          <w:szCs w:val="24"/>
        </w:rPr>
        <w:t>Затвердженої</w:t>
      </w:r>
      <w:proofErr w:type="spellEnd"/>
      <w:r w:rsidRPr="002A50FB">
        <w:rPr>
          <w:bCs/>
          <w:sz w:val="24"/>
          <w:szCs w:val="24"/>
        </w:rPr>
        <w:t xml:space="preserve"> наказом МОН </w:t>
      </w:r>
      <w:proofErr w:type="spellStart"/>
      <w:r w:rsidRPr="002A50FB">
        <w:rPr>
          <w:bCs/>
          <w:sz w:val="24"/>
          <w:szCs w:val="24"/>
        </w:rPr>
        <w:t>України</w:t>
      </w:r>
      <w:proofErr w:type="spellEnd"/>
      <w:r w:rsidRPr="002A50FB">
        <w:rPr>
          <w:bCs/>
          <w:sz w:val="24"/>
          <w:szCs w:val="24"/>
        </w:rPr>
        <w:t xml:space="preserve"> </w:t>
      </w:r>
    </w:p>
    <w:p w14:paraId="58144CDA" w14:textId="77777777" w:rsidR="002A50FB" w:rsidRPr="002A50FB" w:rsidRDefault="002A50FB" w:rsidP="002A50FB">
      <w:pPr>
        <w:jc w:val="right"/>
        <w:rPr>
          <w:b/>
          <w:sz w:val="24"/>
          <w:szCs w:val="24"/>
        </w:rPr>
      </w:pPr>
      <w:proofErr w:type="spellStart"/>
      <w:r w:rsidRPr="002A50FB">
        <w:rPr>
          <w:bCs/>
          <w:sz w:val="24"/>
          <w:szCs w:val="24"/>
        </w:rPr>
        <w:t>від</w:t>
      </w:r>
      <w:proofErr w:type="spellEnd"/>
      <w:r w:rsidRPr="002A50FB">
        <w:rPr>
          <w:bCs/>
          <w:sz w:val="24"/>
          <w:szCs w:val="24"/>
        </w:rPr>
        <w:t xml:space="preserve"> 12.08.2022 № 743-22</w:t>
      </w:r>
    </w:p>
    <w:p w14:paraId="1DD53A83" w14:textId="77777777" w:rsidR="002A50FB" w:rsidRPr="002A50FB" w:rsidRDefault="002A50FB" w:rsidP="002A50FB">
      <w:pPr>
        <w:rPr>
          <w:b/>
          <w:sz w:val="24"/>
          <w:szCs w:val="24"/>
        </w:rPr>
      </w:pPr>
    </w:p>
    <w:p w14:paraId="18327BF9" w14:textId="77777777" w:rsidR="002A50FB" w:rsidRPr="002A50FB" w:rsidRDefault="002A50FB" w:rsidP="002A50FB">
      <w:pPr>
        <w:jc w:val="center"/>
        <w:rPr>
          <w:b/>
          <w:bCs/>
          <w:sz w:val="24"/>
          <w:szCs w:val="24"/>
        </w:rPr>
      </w:pPr>
      <w:proofErr w:type="spellStart"/>
      <w:r w:rsidRPr="002A50FB">
        <w:rPr>
          <w:b/>
          <w:bCs/>
          <w:sz w:val="24"/>
          <w:szCs w:val="24"/>
        </w:rPr>
        <w:t>Навчальний</w:t>
      </w:r>
      <w:proofErr w:type="spellEnd"/>
      <w:r w:rsidRPr="002A50FB">
        <w:rPr>
          <w:b/>
          <w:bCs/>
          <w:sz w:val="24"/>
          <w:szCs w:val="24"/>
        </w:rPr>
        <w:t xml:space="preserve"> план для 3-4 </w:t>
      </w:r>
      <w:proofErr w:type="spellStart"/>
      <w:r w:rsidRPr="002A50FB">
        <w:rPr>
          <w:b/>
          <w:bCs/>
          <w:sz w:val="24"/>
          <w:szCs w:val="24"/>
        </w:rPr>
        <w:t>класів</w:t>
      </w:r>
      <w:proofErr w:type="spellEnd"/>
    </w:p>
    <w:p w14:paraId="63CAC4C4" w14:textId="77777777" w:rsidR="002A50FB" w:rsidRPr="002A50FB" w:rsidRDefault="002A50FB" w:rsidP="002A50FB">
      <w:pPr>
        <w:jc w:val="center"/>
        <w:rPr>
          <w:b/>
          <w:bCs/>
          <w:sz w:val="24"/>
          <w:szCs w:val="24"/>
        </w:rPr>
      </w:pPr>
      <w:proofErr w:type="spellStart"/>
      <w:r w:rsidRPr="002A50FB">
        <w:rPr>
          <w:b/>
          <w:bCs/>
          <w:sz w:val="24"/>
          <w:szCs w:val="24"/>
        </w:rPr>
        <w:t>Качанівського</w:t>
      </w:r>
      <w:proofErr w:type="spellEnd"/>
      <w:r w:rsidRPr="002A50FB">
        <w:rPr>
          <w:b/>
          <w:bCs/>
          <w:sz w:val="24"/>
          <w:szCs w:val="24"/>
        </w:rPr>
        <w:t xml:space="preserve"> </w:t>
      </w:r>
      <w:proofErr w:type="spellStart"/>
      <w:r w:rsidRPr="002A50FB">
        <w:rPr>
          <w:b/>
          <w:bCs/>
          <w:sz w:val="24"/>
          <w:szCs w:val="24"/>
        </w:rPr>
        <w:t>ліцею</w:t>
      </w:r>
      <w:proofErr w:type="spellEnd"/>
      <w:r w:rsidRPr="002A50FB">
        <w:rPr>
          <w:b/>
          <w:bCs/>
          <w:sz w:val="24"/>
          <w:szCs w:val="24"/>
        </w:rPr>
        <w:t xml:space="preserve"> </w:t>
      </w:r>
    </w:p>
    <w:p w14:paraId="74EB6DB7" w14:textId="77777777" w:rsidR="002A50FB" w:rsidRPr="002A50FB" w:rsidRDefault="002A50FB" w:rsidP="002A50FB">
      <w:pPr>
        <w:jc w:val="center"/>
        <w:rPr>
          <w:b/>
          <w:bCs/>
          <w:sz w:val="24"/>
          <w:szCs w:val="24"/>
        </w:rPr>
      </w:pPr>
      <w:proofErr w:type="spellStart"/>
      <w:r w:rsidRPr="002A50FB">
        <w:rPr>
          <w:b/>
          <w:bCs/>
          <w:sz w:val="24"/>
          <w:szCs w:val="24"/>
        </w:rPr>
        <w:t>Підволочиської</w:t>
      </w:r>
      <w:proofErr w:type="spellEnd"/>
      <w:r w:rsidRPr="002A50FB">
        <w:rPr>
          <w:b/>
          <w:bCs/>
          <w:sz w:val="24"/>
          <w:szCs w:val="24"/>
        </w:rPr>
        <w:t xml:space="preserve"> </w:t>
      </w:r>
      <w:proofErr w:type="spellStart"/>
      <w:r w:rsidRPr="002A50FB">
        <w:rPr>
          <w:b/>
          <w:bCs/>
          <w:sz w:val="24"/>
          <w:szCs w:val="24"/>
        </w:rPr>
        <w:t>селищної</w:t>
      </w:r>
      <w:proofErr w:type="spellEnd"/>
      <w:r w:rsidRPr="002A50FB">
        <w:rPr>
          <w:b/>
          <w:bCs/>
          <w:sz w:val="24"/>
          <w:szCs w:val="24"/>
        </w:rPr>
        <w:t xml:space="preserve"> ради </w:t>
      </w:r>
      <w:proofErr w:type="spellStart"/>
      <w:proofErr w:type="gramStart"/>
      <w:r w:rsidRPr="002A50FB">
        <w:rPr>
          <w:b/>
          <w:bCs/>
          <w:sz w:val="24"/>
          <w:szCs w:val="24"/>
        </w:rPr>
        <w:t>Тернопільської</w:t>
      </w:r>
      <w:proofErr w:type="spellEnd"/>
      <w:r w:rsidRPr="002A50FB">
        <w:rPr>
          <w:b/>
          <w:bCs/>
          <w:sz w:val="24"/>
          <w:szCs w:val="24"/>
        </w:rPr>
        <w:t xml:space="preserve">  </w:t>
      </w:r>
      <w:proofErr w:type="spellStart"/>
      <w:r w:rsidRPr="002A50FB">
        <w:rPr>
          <w:b/>
          <w:bCs/>
          <w:sz w:val="24"/>
          <w:szCs w:val="24"/>
        </w:rPr>
        <w:t>області</w:t>
      </w:r>
      <w:proofErr w:type="spellEnd"/>
      <w:proofErr w:type="gramEnd"/>
    </w:p>
    <w:p w14:paraId="06DCEF82" w14:textId="77777777" w:rsidR="002A50FB" w:rsidRPr="002A50FB" w:rsidRDefault="002A50FB" w:rsidP="002A50FB">
      <w:pPr>
        <w:jc w:val="center"/>
        <w:rPr>
          <w:b/>
          <w:bCs/>
          <w:sz w:val="24"/>
          <w:szCs w:val="24"/>
        </w:rPr>
      </w:pPr>
    </w:p>
    <w:p w14:paraId="64DD0299" w14:textId="77777777" w:rsidR="002A50FB" w:rsidRPr="002A50FB" w:rsidRDefault="002A50FB" w:rsidP="002A50FB">
      <w:pPr>
        <w:widowControl w:val="0"/>
        <w:snapToGrid w:val="0"/>
        <w:rPr>
          <w:rFonts w:eastAsia="Times New Roman"/>
          <w:sz w:val="24"/>
          <w:szCs w:val="24"/>
          <w:lang w:eastAsia="ru-RU"/>
        </w:rPr>
      </w:pPr>
    </w:p>
    <w:tbl>
      <w:tblPr>
        <w:tblW w:w="5000" w:type="pct"/>
        <w:tblCellMar>
          <w:left w:w="40" w:type="dxa"/>
          <w:right w:w="40" w:type="dxa"/>
        </w:tblCellMar>
        <w:tblLook w:val="04A0" w:firstRow="1" w:lastRow="0" w:firstColumn="1" w:lastColumn="0" w:noHBand="0" w:noVBand="1"/>
      </w:tblPr>
      <w:tblGrid>
        <w:gridCol w:w="2481"/>
        <w:gridCol w:w="3707"/>
        <w:gridCol w:w="2047"/>
        <w:gridCol w:w="1484"/>
      </w:tblGrid>
      <w:tr w:rsidR="002A50FB" w:rsidRPr="002A50FB" w14:paraId="247C3715" w14:textId="77777777" w:rsidTr="00E762FD">
        <w:trPr>
          <w:cantSplit/>
          <w:trHeight w:val="558"/>
        </w:trPr>
        <w:tc>
          <w:tcPr>
            <w:tcW w:w="1241" w:type="pct"/>
            <w:vMerge w:val="restart"/>
            <w:tcBorders>
              <w:top w:val="single" w:sz="6" w:space="0" w:color="auto"/>
              <w:left w:val="single" w:sz="6" w:space="0" w:color="auto"/>
              <w:bottom w:val="single" w:sz="6" w:space="0" w:color="auto"/>
              <w:right w:val="single" w:sz="4" w:space="0" w:color="auto"/>
            </w:tcBorders>
            <w:vAlign w:val="center"/>
            <w:hideMark/>
          </w:tcPr>
          <w:p w14:paraId="0DB9A684" w14:textId="77777777" w:rsidR="002A50FB" w:rsidRPr="002A50FB" w:rsidRDefault="002A50FB" w:rsidP="00E762FD">
            <w:pPr>
              <w:spacing w:line="276" w:lineRule="auto"/>
              <w:jc w:val="center"/>
              <w:rPr>
                <w:b/>
                <w:sz w:val="24"/>
                <w:szCs w:val="24"/>
              </w:rPr>
            </w:pPr>
            <w:proofErr w:type="spellStart"/>
            <w:r w:rsidRPr="002A50FB">
              <w:rPr>
                <w:b/>
                <w:sz w:val="24"/>
                <w:szCs w:val="24"/>
              </w:rPr>
              <w:t>Освітні</w:t>
            </w:r>
            <w:proofErr w:type="spellEnd"/>
            <w:r w:rsidRPr="002A50FB">
              <w:rPr>
                <w:b/>
                <w:sz w:val="24"/>
                <w:szCs w:val="24"/>
              </w:rPr>
              <w:t xml:space="preserve"> </w:t>
            </w:r>
            <w:proofErr w:type="spellStart"/>
            <w:r w:rsidRPr="002A50FB">
              <w:rPr>
                <w:b/>
                <w:sz w:val="24"/>
                <w:szCs w:val="24"/>
              </w:rPr>
              <w:t>галузі</w:t>
            </w:r>
            <w:proofErr w:type="spellEnd"/>
          </w:p>
        </w:tc>
        <w:tc>
          <w:tcPr>
            <w:tcW w:w="1919" w:type="pct"/>
            <w:vMerge w:val="restart"/>
            <w:tcBorders>
              <w:top w:val="single" w:sz="6" w:space="0" w:color="auto"/>
              <w:left w:val="single" w:sz="4" w:space="0" w:color="auto"/>
              <w:bottom w:val="single" w:sz="6" w:space="0" w:color="auto"/>
              <w:right w:val="single" w:sz="6" w:space="0" w:color="auto"/>
            </w:tcBorders>
            <w:vAlign w:val="center"/>
            <w:hideMark/>
          </w:tcPr>
          <w:p w14:paraId="2635BDE4" w14:textId="77777777" w:rsidR="002A50FB" w:rsidRPr="002A50FB" w:rsidRDefault="002A50FB" w:rsidP="00E762FD">
            <w:pPr>
              <w:widowControl w:val="0"/>
              <w:snapToGrid w:val="0"/>
              <w:spacing w:line="276" w:lineRule="auto"/>
              <w:jc w:val="center"/>
              <w:rPr>
                <w:rFonts w:eastAsia="Times New Roman"/>
                <w:b/>
                <w:sz w:val="24"/>
                <w:szCs w:val="24"/>
                <w:lang w:eastAsia="ru-RU"/>
              </w:rPr>
            </w:pPr>
            <w:proofErr w:type="spellStart"/>
            <w:r w:rsidRPr="002A50FB">
              <w:rPr>
                <w:rFonts w:eastAsia="Times New Roman"/>
                <w:b/>
                <w:sz w:val="24"/>
                <w:szCs w:val="24"/>
                <w:lang w:eastAsia="ru-RU"/>
              </w:rPr>
              <w:t>Навчальні</w:t>
            </w:r>
            <w:proofErr w:type="spellEnd"/>
            <w:r w:rsidRPr="002A50FB">
              <w:rPr>
                <w:rFonts w:eastAsia="Times New Roman"/>
                <w:b/>
                <w:sz w:val="24"/>
                <w:szCs w:val="24"/>
                <w:lang w:eastAsia="ru-RU"/>
              </w:rPr>
              <w:t xml:space="preserve"> </w:t>
            </w:r>
            <w:proofErr w:type="spellStart"/>
            <w:r w:rsidRPr="002A50FB">
              <w:rPr>
                <w:rFonts w:eastAsia="Times New Roman"/>
                <w:b/>
                <w:sz w:val="24"/>
                <w:szCs w:val="24"/>
                <w:lang w:eastAsia="ru-RU"/>
              </w:rPr>
              <w:t>предмети</w:t>
            </w:r>
            <w:proofErr w:type="spellEnd"/>
          </w:p>
        </w:tc>
        <w:tc>
          <w:tcPr>
            <w:tcW w:w="1840" w:type="pct"/>
            <w:gridSpan w:val="2"/>
            <w:tcBorders>
              <w:top w:val="single" w:sz="6" w:space="0" w:color="auto"/>
              <w:left w:val="single" w:sz="6" w:space="0" w:color="auto"/>
              <w:bottom w:val="single" w:sz="6" w:space="0" w:color="auto"/>
              <w:right w:val="single" w:sz="6" w:space="0" w:color="auto"/>
            </w:tcBorders>
            <w:vAlign w:val="center"/>
            <w:hideMark/>
          </w:tcPr>
          <w:p w14:paraId="76C2A68C" w14:textId="77777777" w:rsidR="002A50FB" w:rsidRPr="002A50FB" w:rsidRDefault="002A50FB" w:rsidP="00E762FD">
            <w:pPr>
              <w:widowControl w:val="0"/>
              <w:snapToGrid w:val="0"/>
              <w:spacing w:line="276" w:lineRule="auto"/>
              <w:jc w:val="center"/>
              <w:rPr>
                <w:rFonts w:eastAsia="Times New Roman"/>
                <w:b/>
                <w:sz w:val="24"/>
                <w:szCs w:val="24"/>
                <w:lang w:eastAsia="ru-RU"/>
              </w:rPr>
            </w:pPr>
            <w:proofErr w:type="spellStart"/>
            <w:r w:rsidRPr="002A50FB">
              <w:rPr>
                <w:rFonts w:eastAsia="Times New Roman"/>
                <w:b/>
                <w:sz w:val="24"/>
                <w:szCs w:val="24"/>
                <w:lang w:eastAsia="ru-RU"/>
              </w:rPr>
              <w:t>Кількість</w:t>
            </w:r>
            <w:proofErr w:type="spellEnd"/>
            <w:r w:rsidRPr="002A50FB">
              <w:rPr>
                <w:rFonts w:eastAsia="Times New Roman"/>
                <w:b/>
                <w:sz w:val="24"/>
                <w:szCs w:val="24"/>
                <w:lang w:eastAsia="ru-RU"/>
              </w:rPr>
              <w:t xml:space="preserve"> годин на </w:t>
            </w:r>
            <w:proofErr w:type="spellStart"/>
            <w:r w:rsidRPr="002A50FB">
              <w:rPr>
                <w:rFonts w:eastAsia="Times New Roman"/>
                <w:b/>
                <w:sz w:val="24"/>
                <w:szCs w:val="24"/>
                <w:lang w:eastAsia="ru-RU"/>
              </w:rPr>
              <w:t>тиждень</w:t>
            </w:r>
            <w:proofErr w:type="spellEnd"/>
          </w:p>
        </w:tc>
      </w:tr>
      <w:tr w:rsidR="002A50FB" w:rsidRPr="002A50FB" w14:paraId="49B576A4" w14:textId="77777777" w:rsidTr="00E762FD">
        <w:trPr>
          <w:cantSplit/>
          <w:trHeight w:val="469"/>
        </w:trPr>
        <w:tc>
          <w:tcPr>
            <w:tcW w:w="0" w:type="auto"/>
            <w:vMerge/>
            <w:tcBorders>
              <w:top w:val="single" w:sz="6" w:space="0" w:color="auto"/>
              <w:left w:val="single" w:sz="6" w:space="0" w:color="auto"/>
              <w:bottom w:val="single" w:sz="6" w:space="0" w:color="auto"/>
              <w:right w:val="single" w:sz="4" w:space="0" w:color="auto"/>
            </w:tcBorders>
            <w:vAlign w:val="center"/>
            <w:hideMark/>
          </w:tcPr>
          <w:p w14:paraId="4C59DB99" w14:textId="77777777" w:rsidR="002A50FB" w:rsidRPr="002A50FB" w:rsidRDefault="002A50FB" w:rsidP="00E762FD">
            <w:pPr>
              <w:rPr>
                <w:b/>
                <w:sz w:val="24"/>
                <w:szCs w:val="24"/>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E4A548D" w14:textId="77777777" w:rsidR="002A50FB" w:rsidRPr="002A50FB" w:rsidRDefault="002A50FB" w:rsidP="00E762FD">
            <w:pPr>
              <w:rPr>
                <w:rFonts w:eastAsia="Times New Roman"/>
                <w:b/>
                <w:sz w:val="24"/>
                <w:szCs w:val="24"/>
                <w:lang w:eastAsia="ru-RU"/>
              </w:rPr>
            </w:pPr>
          </w:p>
        </w:tc>
        <w:tc>
          <w:tcPr>
            <w:tcW w:w="1065" w:type="pct"/>
            <w:tcBorders>
              <w:top w:val="single" w:sz="6" w:space="0" w:color="auto"/>
              <w:left w:val="single" w:sz="6" w:space="0" w:color="auto"/>
              <w:bottom w:val="single" w:sz="6" w:space="0" w:color="auto"/>
              <w:right w:val="single" w:sz="4" w:space="0" w:color="auto"/>
            </w:tcBorders>
            <w:vAlign w:val="center"/>
          </w:tcPr>
          <w:p w14:paraId="749A6223" w14:textId="77777777" w:rsidR="002A50FB" w:rsidRPr="002A50FB" w:rsidRDefault="002A50FB" w:rsidP="00E762FD">
            <w:pPr>
              <w:widowControl w:val="0"/>
              <w:snapToGrid w:val="0"/>
              <w:spacing w:line="276" w:lineRule="auto"/>
              <w:jc w:val="center"/>
              <w:rPr>
                <w:rFonts w:eastAsia="Times New Roman"/>
                <w:b/>
                <w:sz w:val="24"/>
                <w:szCs w:val="24"/>
                <w:lang w:eastAsia="ru-RU"/>
              </w:rPr>
            </w:pPr>
            <w:r w:rsidRPr="002A50FB">
              <w:rPr>
                <w:rFonts w:eastAsia="Times New Roman"/>
                <w:b/>
                <w:sz w:val="24"/>
                <w:szCs w:val="24"/>
                <w:lang w:eastAsia="ru-RU"/>
              </w:rPr>
              <w:t xml:space="preserve">3 </w:t>
            </w:r>
            <w:proofErr w:type="spellStart"/>
            <w:r w:rsidRPr="002A50FB">
              <w:rPr>
                <w:rFonts w:eastAsia="Times New Roman"/>
                <w:b/>
                <w:sz w:val="24"/>
                <w:szCs w:val="24"/>
                <w:lang w:eastAsia="ru-RU"/>
              </w:rPr>
              <w:t>клас</w:t>
            </w:r>
            <w:proofErr w:type="spellEnd"/>
          </w:p>
        </w:tc>
        <w:tc>
          <w:tcPr>
            <w:tcW w:w="775" w:type="pct"/>
            <w:tcBorders>
              <w:top w:val="single" w:sz="6" w:space="0" w:color="auto"/>
              <w:left w:val="single" w:sz="4" w:space="0" w:color="auto"/>
              <w:bottom w:val="single" w:sz="6" w:space="0" w:color="auto"/>
              <w:right w:val="single" w:sz="6" w:space="0" w:color="auto"/>
            </w:tcBorders>
            <w:vAlign w:val="center"/>
          </w:tcPr>
          <w:p w14:paraId="61B3CC67" w14:textId="77777777" w:rsidR="002A50FB" w:rsidRPr="002A50FB" w:rsidRDefault="002A50FB" w:rsidP="00E762FD">
            <w:pPr>
              <w:widowControl w:val="0"/>
              <w:snapToGrid w:val="0"/>
              <w:spacing w:line="276" w:lineRule="auto"/>
              <w:jc w:val="center"/>
              <w:rPr>
                <w:rFonts w:eastAsia="Times New Roman"/>
                <w:b/>
                <w:sz w:val="24"/>
                <w:szCs w:val="24"/>
                <w:lang w:eastAsia="ru-RU"/>
              </w:rPr>
            </w:pPr>
            <w:r w:rsidRPr="002A50FB">
              <w:rPr>
                <w:rFonts w:eastAsia="Times New Roman"/>
                <w:b/>
                <w:sz w:val="24"/>
                <w:szCs w:val="24"/>
                <w:lang w:eastAsia="ru-RU"/>
              </w:rPr>
              <w:t xml:space="preserve">4 </w:t>
            </w:r>
            <w:proofErr w:type="spellStart"/>
            <w:r w:rsidRPr="002A50FB">
              <w:rPr>
                <w:rFonts w:eastAsia="Times New Roman"/>
                <w:b/>
                <w:sz w:val="24"/>
                <w:szCs w:val="24"/>
                <w:lang w:eastAsia="ru-RU"/>
              </w:rPr>
              <w:t>клас</w:t>
            </w:r>
            <w:proofErr w:type="spellEnd"/>
            <w:r w:rsidRPr="002A50FB">
              <w:rPr>
                <w:rFonts w:eastAsia="Times New Roman"/>
                <w:b/>
                <w:sz w:val="24"/>
                <w:szCs w:val="24"/>
                <w:lang w:eastAsia="ru-RU"/>
              </w:rPr>
              <w:t xml:space="preserve"> </w:t>
            </w:r>
          </w:p>
        </w:tc>
      </w:tr>
      <w:tr w:rsidR="002A50FB" w:rsidRPr="002A50FB" w14:paraId="022FCD68"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519548A5" w14:textId="77777777" w:rsidR="002A50FB" w:rsidRPr="002A50FB" w:rsidRDefault="002A50FB" w:rsidP="00E762FD">
            <w:pPr>
              <w:spacing w:line="276" w:lineRule="auto"/>
              <w:rPr>
                <w:sz w:val="24"/>
                <w:szCs w:val="24"/>
              </w:rPr>
            </w:pPr>
            <w:proofErr w:type="spellStart"/>
            <w:r w:rsidRPr="002A50FB">
              <w:rPr>
                <w:sz w:val="24"/>
                <w:szCs w:val="24"/>
              </w:rPr>
              <w:t>Мовно-літературна</w:t>
            </w:r>
            <w:proofErr w:type="spellEnd"/>
          </w:p>
        </w:tc>
        <w:tc>
          <w:tcPr>
            <w:tcW w:w="1919" w:type="pct"/>
            <w:tcBorders>
              <w:top w:val="single" w:sz="6" w:space="0" w:color="auto"/>
              <w:left w:val="single" w:sz="4" w:space="0" w:color="auto"/>
              <w:bottom w:val="single" w:sz="6" w:space="0" w:color="auto"/>
              <w:right w:val="single" w:sz="6" w:space="0" w:color="auto"/>
            </w:tcBorders>
            <w:hideMark/>
          </w:tcPr>
          <w:p w14:paraId="6710BE53"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Українська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мова</w:t>
            </w:r>
            <w:proofErr w:type="spellEnd"/>
          </w:p>
        </w:tc>
        <w:tc>
          <w:tcPr>
            <w:tcW w:w="1065" w:type="pct"/>
            <w:tcBorders>
              <w:top w:val="single" w:sz="6" w:space="0" w:color="auto"/>
              <w:left w:val="single" w:sz="6" w:space="0" w:color="auto"/>
              <w:bottom w:val="single" w:sz="6" w:space="0" w:color="auto"/>
              <w:right w:val="single" w:sz="4" w:space="0" w:color="auto"/>
            </w:tcBorders>
            <w:vAlign w:val="center"/>
          </w:tcPr>
          <w:p w14:paraId="086274EF"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5</w:t>
            </w:r>
          </w:p>
        </w:tc>
        <w:tc>
          <w:tcPr>
            <w:tcW w:w="775" w:type="pct"/>
            <w:tcBorders>
              <w:top w:val="single" w:sz="6" w:space="0" w:color="auto"/>
              <w:left w:val="single" w:sz="4" w:space="0" w:color="auto"/>
              <w:bottom w:val="single" w:sz="6" w:space="0" w:color="auto"/>
              <w:right w:val="single" w:sz="6" w:space="0" w:color="auto"/>
            </w:tcBorders>
            <w:vAlign w:val="center"/>
          </w:tcPr>
          <w:p w14:paraId="442CB530"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5</w:t>
            </w:r>
          </w:p>
        </w:tc>
      </w:tr>
      <w:tr w:rsidR="002A50FB" w:rsidRPr="002A50FB" w14:paraId="479788A8"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7EE7AF85"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Іншомовна</w:t>
            </w:r>
            <w:proofErr w:type="spellEnd"/>
          </w:p>
        </w:tc>
        <w:tc>
          <w:tcPr>
            <w:tcW w:w="1919" w:type="pct"/>
            <w:tcBorders>
              <w:top w:val="single" w:sz="6" w:space="0" w:color="auto"/>
              <w:left w:val="single" w:sz="4" w:space="0" w:color="auto"/>
              <w:bottom w:val="single" w:sz="6" w:space="0" w:color="auto"/>
              <w:right w:val="single" w:sz="6" w:space="0" w:color="auto"/>
            </w:tcBorders>
            <w:hideMark/>
          </w:tcPr>
          <w:p w14:paraId="19458FFC"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Англійська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мова</w:t>
            </w:r>
            <w:proofErr w:type="spellEnd"/>
          </w:p>
        </w:tc>
        <w:tc>
          <w:tcPr>
            <w:tcW w:w="1065" w:type="pct"/>
            <w:tcBorders>
              <w:top w:val="single" w:sz="6" w:space="0" w:color="auto"/>
              <w:left w:val="single" w:sz="6" w:space="0" w:color="auto"/>
              <w:bottom w:val="single" w:sz="6" w:space="0" w:color="auto"/>
              <w:right w:val="single" w:sz="4" w:space="0" w:color="auto"/>
            </w:tcBorders>
            <w:vAlign w:val="center"/>
          </w:tcPr>
          <w:p w14:paraId="1CB17B1C"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c>
          <w:tcPr>
            <w:tcW w:w="775" w:type="pct"/>
            <w:tcBorders>
              <w:top w:val="single" w:sz="6" w:space="0" w:color="auto"/>
              <w:left w:val="single" w:sz="4" w:space="0" w:color="auto"/>
              <w:bottom w:val="single" w:sz="6" w:space="0" w:color="auto"/>
              <w:right w:val="single" w:sz="6" w:space="0" w:color="auto"/>
            </w:tcBorders>
            <w:vAlign w:val="center"/>
          </w:tcPr>
          <w:p w14:paraId="5FCC9C5D"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r>
      <w:tr w:rsidR="002A50FB" w:rsidRPr="002A50FB" w14:paraId="472BBC5E"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1B626BF3"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Математична</w:t>
            </w:r>
            <w:proofErr w:type="spellEnd"/>
          </w:p>
        </w:tc>
        <w:tc>
          <w:tcPr>
            <w:tcW w:w="1919" w:type="pct"/>
            <w:tcBorders>
              <w:top w:val="single" w:sz="6" w:space="0" w:color="auto"/>
              <w:left w:val="single" w:sz="4" w:space="0" w:color="auto"/>
              <w:bottom w:val="single" w:sz="6" w:space="0" w:color="auto"/>
              <w:right w:val="single" w:sz="6" w:space="0" w:color="auto"/>
            </w:tcBorders>
            <w:hideMark/>
          </w:tcPr>
          <w:p w14:paraId="29D417BB" w14:textId="77777777" w:rsidR="002A50FB" w:rsidRPr="002A50FB" w:rsidRDefault="002A50FB" w:rsidP="00E762FD">
            <w:pPr>
              <w:widowControl w:val="0"/>
              <w:snapToGrid w:val="0"/>
              <w:spacing w:line="276" w:lineRule="auto"/>
              <w:rPr>
                <w:rFonts w:eastAsia="Times New Roman"/>
                <w:sz w:val="24"/>
                <w:szCs w:val="24"/>
                <w:lang w:eastAsia="ru-RU"/>
              </w:rPr>
            </w:pPr>
            <w:r w:rsidRPr="002A50FB">
              <w:rPr>
                <w:rFonts w:eastAsia="Times New Roman"/>
                <w:sz w:val="24"/>
                <w:szCs w:val="24"/>
                <w:lang w:eastAsia="ru-RU"/>
              </w:rPr>
              <w:t>Математика</w:t>
            </w:r>
          </w:p>
        </w:tc>
        <w:tc>
          <w:tcPr>
            <w:tcW w:w="1065" w:type="pct"/>
            <w:tcBorders>
              <w:top w:val="single" w:sz="6" w:space="0" w:color="auto"/>
              <w:left w:val="single" w:sz="6" w:space="0" w:color="auto"/>
              <w:bottom w:val="single" w:sz="6" w:space="0" w:color="auto"/>
              <w:right w:val="single" w:sz="4" w:space="0" w:color="auto"/>
            </w:tcBorders>
            <w:vAlign w:val="center"/>
          </w:tcPr>
          <w:p w14:paraId="489F1B3A"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4</w:t>
            </w:r>
          </w:p>
        </w:tc>
        <w:tc>
          <w:tcPr>
            <w:tcW w:w="775" w:type="pct"/>
            <w:tcBorders>
              <w:top w:val="single" w:sz="6" w:space="0" w:color="auto"/>
              <w:left w:val="single" w:sz="4" w:space="0" w:color="auto"/>
              <w:bottom w:val="single" w:sz="6" w:space="0" w:color="auto"/>
              <w:right w:val="single" w:sz="6" w:space="0" w:color="auto"/>
            </w:tcBorders>
            <w:vAlign w:val="center"/>
          </w:tcPr>
          <w:p w14:paraId="1AE4660D"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4</w:t>
            </w:r>
          </w:p>
        </w:tc>
      </w:tr>
      <w:tr w:rsidR="002A50FB" w:rsidRPr="002A50FB" w14:paraId="526E8277" w14:textId="77777777" w:rsidTr="00E762FD">
        <w:trPr>
          <w:cantSplit/>
          <w:trHeight w:val="3280"/>
        </w:trPr>
        <w:tc>
          <w:tcPr>
            <w:tcW w:w="1241" w:type="pct"/>
            <w:tcBorders>
              <w:top w:val="single" w:sz="6" w:space="0" w:color="auto"/>
              <w:left w:val="single" w:sz="6" w:space="0" w:color="auto"/>
              <w:bottom w:val="single" w:sz="6" w:space="0" w:color="auto"/>
              <w:right w:val="single" w:sz="4" w:space="0" w:color="auto"/>
            </w:tcBorders>
            <w:hideMark/>
          </w:tcPr>
          <w:p w14:paraId="73E62C1A" w14:textId="77777777" w:rsidR="002A50FB" w:rsidRPr="002A50FB" w:rsidRDefault="002A50FB" w:rsidP="00E762FD">
            <w:pPr>
              <w:widowControl w:val="0"/>
              <w:snapToGrid w:val="0"/>
              <w:spacing w:line="276" w:lineRule="auto"/>
              <w:rPr>
                <w:sz w:val="24"/>
                <w:szCs w:val="24"/>
              </w:rPr>
            </w:pPr>
            <w:r w:rsidRPr="002A50FB">
              <w:rPr>
                <w:sz w:val="24"/>
                <w:szCs w:val="24"/>
              </w:rPr>
              <w:t xml:space="preserve">Я </w:t>
            </w:r>
            <w:proofErr w:type="spellStart"/>
            <w:r w:rsidRPr="002A50FB">
              <w:rPr>
                <w:sz w:val="24"/>
                <w:szCs w:val="24"/>
              </w:rPr>
              <w:t>досліджую</w:t>
            </w:r>
            <w:proofErr w:type="spellEnd"/>
            <w:r w:rsidRPr="002A50FB">
              <w:rPr>
                <w:sz w:val="24"/>
                <w:szCs w:val="24"/>
              </w:rPr>
              <w:t xml:space="preserve"> </w:t>
            </w:r>
            <w:proofErr w:type="spellStart"/>
            <w:proofErr w:type="gramStart"/>
            <w:r w:rsidRPr="002A50FB">
              <w:rPr>
                <w:sz w:val="24"/>
                <w:szCs w:val="24"/>
              </w:rPr>
              <w:t>світ</w:t>
            </w:r>
            <w:proofErr w:type="spellEnd"/>
            <w:r w:rsidRPr="002A50FB">
              <w:rPr>
                <w:sz w:val="24"/>
                <w:szCs w:val="24"/>
              </w:rPr>
              <w:t>(</w:t>
            </w:r>
            <w:proofErr w:type="spellStart"/>
            <w:proofErr w:type="gramEnd"/>
            <w:r w:rsidRPr="002A50FB">
              <w:rPr>
                <w:sz w:val="24"/>
                <w:szCs w:val="24"/>
              </w:rPr>
              <w:t>мовно-літературна</w:t>
            </w:r>
            <w:proofErr w:type="spellEnd"/>
            <w:r w:rsidRPr="002A50FB">
              <w:rPr>
                <w:sz w:val="24"/>
                <w:szCs w:val="24"/>
              </w:rPr>
              <w:t xml:space="preserve">, </w:t>
            </w:r>
            <w:proofErr w:type="spellStart"/>
            <w:r w:rsidRPr="002A50FB">
              <w:rPr>
                <w:sz w:val="24"/>
                <w:szCs w:val="24"/>
              </w:rPr>
              <w:t>математична</w:t>
            </w:r>
            <w:proofErr w:type="spellEnd"/>
            <w:r w:rsidRPr="002A50FB">
              <w:rPr>
                <w:sz w:val="24"/>
                <w:szCs w:val="24"/>
              </w:rPr>
              <w:t xml:space="preserve">, </w:t>
            </w:r>
            <w:proofErr w:type="spellStart"/>
            <w:r w:rsidRPr="002A50FB">
              <w:rPr>
                <w:sz w:val="24"/>
                <w:szCs w:val="24"/>
              </w:rPr>
              <w:t>природнича</w:t>
            </w:r>
            <w:proofErr w:type="spellEnd"/>
            <w:r w:rsidRPr="002A50FB">
              <w:rPr>
                <w:sz w:val="24"/>
                <w:szCs w:val="24"/>
              </w:rPr>
              <w:t xml:space="preserve">, </w:t>
            </w:r>
            <w:proofErr w:type="spellStart"/>
            <w:r w:rsidRPr="002A50FB">
              <w:rPr>
                <w:sz w:val="24"/>
                <w:szCs w:val="24"/>
              </w:rPr>
              <w:t>технологічна</w:t>
            </w:r>
            <w:proofErr w:type="spellEnd"/>
            <w:r w:rsidRPr="002A50FB">
              <w:rPr>
                <w:sz w:val="24"/>
                <w:szCs w:val="24"/>
              </w:rPr>
              <w:t xml:space="preserve">, , </w:t>
            </w:r>
            <w:proofErr w:type="spellStart"/>
            <w:r w:rsidRPr="002A50FB">
              <w:rPr>
                <w:sz w:val="24"/>
                <w:szCs w:val="24"/>
              </w:rPr>
              <w:t>соціальна</w:t>
            </w:r>
            <w:proofErr w:type="spellEnd"/>
            <w:r w:rsidRPr="002A50FB">
              <w:rPr>
                <w:sz w:val="24"/>
                <w:szCs w:val="24"/>
              </w:rPr>
              <w:t xml:space="preserve">, </w:t>
            </w:r>
            <w:proofErr w:type="spellStart"/>
            <w:r w:rsidRPr="002A50FB">
              <w:rPr>
                <w:sz w:val="24"/>
                <w:szCs w:val="24"/>
              </w:rPr>
              <w:t>здоров’язбережувальна</w:t>
            </w:r>
            <w:proofErr w:type="spellEnd"/>
          </w:p>
          <w:p w14:paraId="6036C5FF"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громадянська</w:t>
            </w:r>
            <w:proofErr w:type="spellEnd"/>
            <w:r w:rsidRPr="002A50FB">
              <w:rPr>
                <w:sz w:val="24"/>
                <w:szCs w:val="24"/>
              </w:rPr>
              <w:t xml:space="preserve"> й </w:t>
            </w:r>
            <w:proofErr w:type="spellStart"/>
            <w:r w:rsidRPr="002A50FB">
              <w:rPr>
                <w:sz w:val="24"/>
                <w:szCs w:val="24"/>
              </w:rPr>
              <w:t>історична</w:t>
            </w:r>
            <w:proofErr w:type="spellEnd"/>
            <w:r w:rsidRPr="002A50FB">
              <w:rPr>
                <w:sz w:val="24"/>
                <w:szCs w:val="24"/>
              </w:rPr>
              <w:t xml:space="preserve"> </w:t>
            </w:r>
            <w:proofErr w:type="spellStart"/>
            <w:r w:rsidRPr="002A50FB">
              <w:rPr>
                <w:sz w:val="24"/>
                <w:szCs w:val="24"/>
              </w:rPr>
              <w:t>галузі</w:t>
            </w:r>
            <w:proofErr w:type="spellEnd"/>
            <w:r w:rsidRPr="002A50FB">
              <w:rPr>
                <w:sz w:val="24"/>
                <w:szCs w:val="24"/>
              </w:rPr>
              <w:t>)</w:t>
            </w:r>
          </w:p>
        </w:tc>
        <w:tc>
          <w:tcPr>
            <w:tcW w:w="1919" w:type="pct"/>
            <w:tcBorders>
              <w:top w:val="single" w:sz="6" w:space="0" w:color="auto"/>
              <w:left w:val="single" w:sz="4" w:space="0" w:color="auto"/>
              <w:right w:val="single" w:sz="6" w:space="0" w:color="auto"/>
            </w:tcBorders>
            <w:vAlign w:val="center"/>
            <w:hideMark/>
          </w:tcPr>
          <w:p w14:paraId="3056BED9" w14:textId="77777777" w:rsidR="002A50FB" w:rsidRPr="002A50FB" w:rsidRDefault="002A50FB" w:rsidP="00E762FD">
            <w:pPr>
              <w:widowControl w:val="0"/>
              <w:snapToGrid w:val="0"/>
              <w:spacing w:line="276" w:lineRule="auto"/>
              <w:rPr>
                <w:sz w:val="24"/>
                <w:szCs w:val="24"/>
              </w:rPr>
            </w:pPr>
            <w:r w:rsidRPr="002A50FB">
              <w:rPr>
                <w:sz w:val="24"/>
                <w:szCs w:val="24"/>
              </w:rPr>
              <w:t xml:space="preserve">Я </w:t>
            </w:r>
            <w:proofErr w:type="spellStart"/>
            <w:r w:rsidRPr="002A50FB">
              <w:rPr>
                <w:sz w:val="24"/>
                <w:szCs w:val="24"/>
              </w:rPr>
              <w:t>досліджую</w:t>
            </w:r>
            <w:proofErr w:type="spellEnd"/>
            <w:r w:rsidRPr="002A50FB">
              <w:rPr>
                <w:sz w:val="24"/>
                <w:szCs w:val="24"/>
              </w:rPr>
              <w:t xml:space="preserve"> </w:t>
            </w:r>
            <w:proofErr w:type="spellStart"/>
            <w:r w:rsidRPr="002A50FB">
              <w:rPr>
                <w:sz w:val="24"/>
                <w:szCs w:val="24"/>
              </w:rPr>
              <w:t>світ</w:t>
            </w:r>
            <w:proofErr w:type="spellEnd"/>
            <w:r w:rsidRPr="002A50FB">
              <w:rPr>
                <w:sz w:val="24"/>
                <w:szCs w:val="24"/>
              </w:rPr>
              <w:t xml:space="preserve"> </w:t>
            </w:r>
          </w:p>
        </w:tc>
        <w:tc>
          <w:tcPr>
            <w:tcW w:w="1065" w:type="pct"/>
            <w:tcBorders>
              <w:top w:val="single" w:sz="6" w:space="0" w:color="auto"/>
              <w:left w:val="single" w:sz="6" w:space="0" w:color="auto"/>
              <w:right w:val="single" w:sz="4" w:space="0" w:color="auto"/>
            </w:tcBorders>
            <w:vAlign w:val="center"/>
          </w:tcPr>
          <w:p w14:paraId="0AE4644D"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7</w:t>
            </w:r>
          </w:p>
        </w:tc>
        <w:tc>
          <w:tcPr>
            <w:tcW w:w="775" w:type="pct"/>
            <w:tcBorders>
              <w:top w:val="single" w:sz="6" w:space="0" w:color="auto"/>
              <w:left w:val="single" w:sz="4" w:space="0" w:color="auto"/>
              <w:right w:val="single" w:sz="6" w:space="0" w:color="auto"/>
            </w:tcBorders>
            <w:vAlign w:val="center"/>
          </w:tcPr>
          <w:p w14:paraId="76E88CCD"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7</w:t>
            </w:r>
          </w:p>
        </w:tc>
      </w:tr>
      <w:tr w:rsidR="002A50FB" w:rsidRPr="002A50FB" w14:paraId="00FBF6AF" w14:textId="77777777" w:rsidTr="00E762FD">
        <w:trPr>
          <w:cantSplit/>
          <w:trHeight w:val="231"/>
        </w:trPr>
        <w:tc>
          <w:tcPr>
            <w:tcW w:w="0" w:type="auto"/>
            <w:tcBorders>
              <w:top w:val="single" w:sz="6" w:space="0" w:color="auto"/>
              <w:left w:val="single" w:sz="6" w:space="0" w:color="auto"/>
              <w:bottom w:val="single" w:sz="6" w:space="0" w:color="auto"/>
              <w:right w:val="single" w:sz="4" w:space="0" w:color="auto"/>
            </w:tcBorders>
            <w:vAlign w:val="center"/>
          </w:tcPr>
          <w:p w14:paraId="749001F1" w14:textId="77777777" w:rsidR="002A50FB" w:rsidRPr="002A50FB" w:rsidRDefault="002A50FB" w:rsidP="00E762FD">
            <w:pPr>
              <w:rPr>
                <w:rFonts w:eastAsia="Times New Roman"/>
                <w:sz w:val="24"/>
                <w:szCs w:val="24"/>
                <w:lang w:eastAsia="ru-RU"/>
              </w:rPr>
            </w:pPr>
            <w:proofErr w:type="spellStart"/>
            <w:r w:rsidRPr="002A50FB">
              <w:rPr>
                <w:sz w:val="24"/>
                <w:szCs w:val="24"/>
              </w:rPr>
              <w:t>Інформатична</w:t>
            </w:r>
            <w:proofErr w:type="spellEnd"/>
            <w:r w:rsidRPr="002A50FB">
              <w:rPr>
                <w:sz w:val="24"/>
                <w:szCs w:val="24"/>
              </w:rPr>
              <w:t xml:space="preserve"> </w:t>
            </w:r>
          </w:p>
        </w:tc>
        <w:tc>
          <w:tcPr>
            <w:tcW w:w="1919" w:type="pct"/>
            <w:tcBorders>
              <w:top w:val="single" w:sz="4" w:space="0" w:color="auto"/>
              <w:left w:val="single" w:sz="4" w:space="0" w:color="auto"/>
              <w:bottom w:val="single" w:sz="6" w:space="0" w:color="auto"/>
              <w:right w:val="single" w:sz="6" w:space="0" w:color="auto"/>
            </w:tcBorders>
            <w:vAlign w:val="center"/>
          </w:tcPr>
          <w:p w14:paraId="53A77E46" w14:textId="77777777" w:rsidR="002A50FB" w:rsidRPr="002A50FB" w:rsidRDefault="002A50FB" w:rsidP="00E762FD">
            <w:pPr>
              <w:widowControl w:val="0"/>
              <w:snapToGrid w:val="0"/>
              <w:spacing w:line="276" w:lineRule="auto"/>
              <w:rPr>
                <w:sz w:val="24"/>
                <w:szCs w:val="24"/>
              </w:rPr>
            </w:pPr>
            <w:proofErr w:type="spellStart"/>
            <w:r w:rsidRPr="002A50FB">
              <w:rPr>
                <w:sz w:val="24"/>
                <w:szCs w:val="24"/>
              </w:rPr>
              <w:t>Інформатика</w:t>
            </w:r>
            <w:proofErr w:type="spellEnd"/>
          </w:p>
        </w:tc>
        <w:tc>
          <w:tcPr>
            <w:tcW w:w="1065" w:type="pct"/>
            <w:tcBorders>
              <w:top w:val="single" w:sz="4" w:space="0" w:color="auto"/>
              <w:left w:val="single" w:sz="6" w:space="0" w:color="auto"/>
              <w:bottom w:val="single" w:sz="6" w:space="0" w:color="auto"/>
              <w:right w:val="single" w:sz="4" w:space="0" w:color="auto"/>
            </w:tcBorders>
            <w:vAlign w:val="center"/>
          </w:tcPr>
          <w:p w14:paraId="5BA429DB"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c>
          <w:tcPr>
            <w:tcW w:w="775" w:type="pct"/>
            <w:tcBorders>
              <w:top w:val="single" w:sz="4" w:space="0" w:color="auto"/>
              <w:left w:val="single" w:sz="4" w:space="0" w:color="auto"/>
              <w:bottom w:val="single" w:sz="6" w:space="0" w:color="auto"/>
              <w:right w:val="single" w:sz="6" w:space="0" w:color="auto"/>
            </w:tcBorders>
            <w:vAlign w:val="center"/>
          </w:tcPr>
          <w:p w14:paraId="43E69C03"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5D4DA36B" w14:textId="77777777" w:rsidTr="00E762FD">
        <w:trPr>
          <w:cantSplit/>
          <w:trHeight w:val="783"/>
        </w:trPr>
        <w:tc>
          <w:tcPr>
            <w:tcW w:w="1241" w:type="pct"/>
            <w:vMerge w:val="restart"/>
            <w:tcBorders>
              <w:top w:val="single" w:sz="6" w:space="0" w:color="auto"/>
              <w:left w:val="single" w:sz="6" w:space="0" w:color="auto"/>
              <w:right w:val="single" w:sz="4" w:space="0" w:color="auto"/>
            </w:tcBorders>
            <w:hideMark/>
          </w:tcPr>
          <w:p w14:paraId="5D335803"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sz w:val="24"/>
                <w:szCs w:val="24"/>
              </w:rPr>
              <w:t>Мистецька</w:t>
            </w:r>
            <w:proofErr w:type="spellEnd"/>
          </w:p>
        </w:tc>
        <w:tc>
          <w:tcPr>
            <w:tcW w:w="1919" w:type="pct"/>
            <w:tcBorders>
              <w:top w:val="single" w:sz="6" w:space="0" w:color="auto"/>
              <w:left w:val="single" w:sz="4" w:space="0" w:color="auto"/>
              <w:right w:val="single" w:sz="6" w:space="0" w:color="auto"/>
            </w:tcBorders>
            <w:vAlign w:val="center"/>
            <w:hideMark/>
          </w:tcPr>
          <w:p w14:paraId="15C44D06" w14:textId="77777777" w:rsidR="002A50FB" w:rsidRPr="002A50FB" w:rsidRDefault="002A50FB" w:rsidP="00E762FD">
            <w:pPr>
              <w:spacing w:line="276" w:lineRule="auto"/>
              <w:rPr>
                <w:sz w:val="24"/>
                <w:szCs w:val="24"/>
              </w:rPr>
            </w:pPr>
            <w:proofErr w:type="spellStart"/>
            <w:r w:rsidRPr="002A50FB">
              <w:rPr>
                <w:sz w:val="24"/>
                <w:szCs w:val="24"/>
              </w:rPr>
              <w:t>Музичне</w:t>
            </w:r>
            <w:proofErr w:type="spellEnd"/>
            <w:r w:rsidRPr="002A50FB">
              <w:rPr>
                <w:sz w:val="24"/>
                <w:szCs w:val="24"/>
              </w:rPr>
              <w:t xml:space="preserve"> </w:t>
            </w:r>
            <w:proofErr w:type="spellStart"/>
            <w:r w:rsidRPr="002A50FB">
              <w:rPr>
                <w:sz w:val="24"/>
                <w:szCs w:val="24"/>
              </w:rPr>
              <w:t>мистецтво</w:t>
            </w:r>
            <w:proofErr w:type="spellEnd"/>
          </w:p>
        </w:tc>
        <w:tc>
          <w:tcPr>
            <w:tcW w:w="1065" w:type="pct"/>
            <w:tcBorders>
              <w:top w:val="single" w:sz="6" w:space="0" w:color="auto"/>
              <w:left w:val="single" w:sz="6" w:space="0" w:color="auto"/>
              <w:right w:val="single" w:sz="4" w:space="0" w:color="auto"/>
            </w:tcBorders>
            <w:vAlign w:val="center"/>
          </w:tcPr>
          <w:p w14:paraId="26CBADA2"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c>
          <w:tcPr>
            <w:tcW w:w="775" w:type="pct"/>
            <w:tcBorders>
              <w:top w:val="single" w:sz="6" w:space="0" w:color="auto"/>
              <w:left w:val="single" w:sz="4" w:space="0" w:color="auto"/>
              <w:right w:val="single" w:sz="6" w:space="0" w:color="auto"/>
            </w:tcBorders>
            <w:vAlign w:val="center"/>
          </w:tcPr>
          <w:p w14:paraId="6ED0DA25"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2B93F0BF" w14:textId="77777777" w:rsidTr="00E762FD">
        <w:trPr>
          <w:cantSplit/>
          <w:trHeight w:val="210"/>
        </w:trPr>
        <w:tc>
          <w:tcPr>
            <w:tcW w:w="1241" w:type="pct"/>
            <w:vMerge/>
            <w:tcBorders>
              <w:left w:val="single" w:sz="6" w:space="0" w:color="auto"/>
              <w:bottom w:val="single" w:sz="6" w:space="0" w:color="auto"/>
              <w:right w:val="single" w:sz="4" w:space="0" w:color="auto"/>
            </w:tcBorders>
          </w:tcPr>
          <w:p w14:paraId="068321F5" w14:textId="77777777" w:rsidR="002A50FB" w:rsidRPr="002A50FB" w:rsidRDefault="002A50FB" w:rsidP="00E762FD">
            <w:pPr>
              <w:widowControl w:val="0"/>
              <w:snapToGrid w:val="0"/>
              <w:spacing w:line="276" w:lineRule="auto"/>
              <w:rPr>
                <w:sz w:val="24"/>
                <w:szCs w:val="24"/>
              </w:rPr>
            </w:pPr>
          </w:p>
        </w:tc>
        <w:tc>
          <w:tcPr>
            <w:tcW w:w="1919" w:type="pct"/>
            <w:tcBorders>
              <w:top w:val="single" w:sz="4" w:space="0" w:color="auto"/>
              <w:left w:val="single" w:sz="4" w:space="0" w:color="auto"/>
              <w:right w:val="single" w:sz="6" w:space="0" w:color="auto"/>
            </w:tcBorders>
            <w:vAlign w:val="center"/>
          </w:tcPr>
          <w:p w14:paraId="6FBA5E90" w14:textId="77777777" w:rsidR="002A50FB" w:rsidRPr="002A50FB" w:rsidRDefault="002A50FB" w:rsidP="00E762FD">
            <w:pPr>
              <w:spacing w:line="276" w:lineRule="auto"/>
              <w:rPr>
                <w:sz w:val="24"/>
                <w:szCs w:val="24"/>
              </w:rPr>
            </w:pPr>
            <w:proofErr w:type="spellStart"/>
            <w:r w:rsidRPr="002A50FB">
              <w:rPr>
                <w:sz w:val="24"/>
                <w:szCs w:val="24"/>
              </w:rPr>
              <w:t>Образотворче</w:t>
            </w:r>
            <w:proofErr w:type="spellEnd"/>
            <w:r w:rsidRPr="002A50FB">
              <w:rPr>
                <w:sz w:val="24"/>
                <w:szCs w:val="24"/>
              </w:rPr>
              <w:t xml:space="preserve"> </w:t>
            </w:r>
            <w:proofErr w:type="spellStart"/>
            <w:r w:rsidRPr="002A50FB">
              <w:rPr>
                <w:sz w:val="24"/>
                <w:szCs w:val="24"/>
              </w:rPr>
              <w:t>мистецтво</w:t>
            </w:r>
            <w:proofErr w:type="spellEnd"/>
          </w:p>
        </w:tc>
        <w:tc>
          <w:tcPr>
            <w:tcW w:w="1065" w:type="pct"/>
            <w:tcBorders>
              <w:top w:val="single" w:sz="4" w:space="0" w:color="auto"/>
              <w:left w:val="single" w:sz="6" w:space="0" w:color="auto"/>
              <w:right w:val="single" w:sz="4" w:space="0" w:color="auto"/>
            </w:tcBorders>
            <w:vAlign w:val="center"/>
          </w:tcPr>
          <w:p w14:paraId="5BCA9ABE"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c>
          <w:tcPr>
            <w:tcW w:w="775" w:type="pct"/>
            <w:tcBorders>
              <w:top w:val="single" w:sz="4" w:space="0" w:color="auto"/>
              <w:left w:val="single" w:sz="4" w:space="0" w:color="auto"/>
              <w:right w:val="single" w:sz="6" w:space="0" w:color="auto"/>
            </w:tcBorders>
            <w:vAlign w:val="center"/>
          </w:tcPr>
          <w:p w14:paraId="069F628A"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1</w:t>
            </w:r>
          </w:p>
        </w:tc>
      </w:tr>
      <w:tr w:rsidR="002A50FB" w:rsidRPr="002A50FB" w14:paraId="003E8EFF"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65879418"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Фізкультурна</w:t>
            </w:r>
            <w:proofErr w:type="spellEnd"/>
            <w:r w:rsidRPr="002A50FB">
              <w:rPr>
                <w:rFonts w:eastAsia="Times New Roman"/>
                <w:sz w:val="24"/>
                <w:szCs w:val="24"/>
                <w:lang w:eastAsia="ru-RU"/>
              </w:rPr>
              <w:t xml:space="preserve"> </w:t>
            </w:r>
          </w:p>
        </w:tc>
        <w:tc>
          <w:tcPr>
            <w:tcW w:w="1919" w:type="pct"/>
            <w:tcBorders>
              <w:top w:val="single" w:sz="6" w:space="0" w:color="auto"/>
              <w:left w:val="single" w:sz="4" w:space="0" w:color="auto"/>
              <w:bottom w:val="single" w:sz="6" w:space="0" w:color="auto"/>
              <w:right w:val="single" w:sz="6" w:space="0" w:color="auto"/>
            </w:tcBorders>
            <w:vAlign w:val="center"/>
            <w:hideMark/>
          </w:tcPr>
          <w:p w14:paraId="1D494C37" w14:textId="77777777" w:rsidR="002A50FB" w:rsidRPr="002A50FB" w:rsidRDefault="002A50FB" w:rsidP="00E762FD">
            <w:pPr>
              <w:spacing w:line="276" w:lineRule="auto"/>
              <w:rPr>
                <w:sz w:val="24"/>
                <w:szCs w:val="24"/>
              </w:rPr>
            </w:pPr>
            <w:proofErr w:type="spellStart"/>
            <w:r w:rsidRPr="002A50FB">
              <w:rPr>
                <w:sz w:val="24"/>
                <w:szCs w:val="24"/>
              </w:rPr>
              <w:t>Фізична</w:t>
            </w:r>
            <w:proofErr w:type="spellEnd"/>
            <w:r w:rsidRPr="002A50FB">
              <w:rPr>
                <w:sz w:val="24"/>
                <w:szCs w:val="24"/>
              </w:rPr>
              <w:t xml:space="preserve"> культура</w:t>
            </w:r>
          </w:p>
        </w:tc>
        <w:tc>
          <w:tcPr>
            <w:tcW w:w="1065" w:type="pct"/>
            <w:tcBorders>
              <w:top w:val="single" w:sz="6" w:space="0" w:color="auto"/>
              <w:left w:val="single" w:sz="6" w:space="0" w:color="auto"/>
              <w:bottom w:val="single" w:sz="6" w:space="0" w:color="auto"/>
              <w:right w:val="single" w:sz="4" w:space="0" w:color="auto"/>
            </w:tcBorders>
            <w:vAlign w:val="center"/>
          </w:tcPr>
          <w:p w14:paraId="1FFD9840"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c>
          <w:tcPr>
            <w:tcW w:w="775" w:type="pct"/>
            <w:tcBorders>
              <w:top w:val="single" w:sz="6" w:space="0" w:color="auto"/>
              <w:left w:val="single" w:sz="4" w:space="0" w:color="auto"/>
              <w:bottom w:val="single" w:sz="6" w:space="0" w:color="auto"/>
              <w:right w:val="single" w:sz="6" w:space="0" w:color="auto"/>
            </w:tcBorders>
            <w:vAlign w:val="center"/>
          </w:tcPr>
          <w:p w14:paraId="5EC6808D"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3</w:t>
            </w:r>
          </w:p>
        </w:tc>
      </w:tr>
      <w:tr w:rsidR="002A50FB" w:rsidRPr="002A50FB" w14:paraId="0BCAFCD5"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7B008415" w14:textId="77777777" w:rsidR="002A50FB" w:rsidRPr="002A50FB" w:rsidRDefault="002A50FB" w:rsidP="00E762FD">
            <w:pPr>
              <w:spacing w:line="276" w:lineRule="auto"/>
              <w:rPr>
                <w:rFonts w:eastAsiaTheme="minorHAnsi"/>
                <w:sz w:val="24"/>
                <w:szCs w:val="24"/>
              </w:rPr>
            </w:pPr>
          </w:p>
        </w:tc>
        <w:tc>
          <w:tcPr>
            <w:tcW w:w="1919" w:type="pct"/>
            <w:tcBorders>
              <w:top w:val="single" w:sz="6" w:space="0" w:color="auto"/>
              <w:left w:val="single" w:sz="4" w:space="0" w:color="auto"/>
              <w:bottom w:val="single" w:sz="6" w:space="0" w:color="auto"/>
              <w:right w:val="single" w:sz="6" w:space="0" w:color="auto"/>
            </w:tcBorders>
            <w:hideMark/>
          </w:tcPr>
          <w:p w14:paraId="5DD8035A"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Усього</w:t>
            </w:r>
            <w:proofErr w:type="spellEnd"/>
          </w:p>
        </w:tc>
        <w:tc>
          <w:tcPr>
            <w:tcW w:w="1065" w:type="pct"/>
            <w:tcBorders>
              <w:top w:val="single" w:sz="6" w:space="0" w:color="auto"/>
              <w:left w:val="single" w:sz="6" w:space="0" w:color="auto"/>
              <w:bottom w:val="single" w:sz="6" w:space="0" w:color="auto"/>
              <w:right w:val="single" w:sz="4" w:space="0" w:color="auto"/>
            </w:tcBorders>
          </w:tcPr>
          <w:p w14:paraId="4305874F"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22+3</w:t>
            </w:r>
          </w:p>
        </w:tc>
        <w:tc>
          <w:tcPr>
            <w:tcW w:w="775" w:type="pct"/>
            <w:tcBorders>
              <w:top w:val="single" w:sz="6" w:space="0" w:color="auto"/>
              <w:left w:val="single" w:sz="4" w:space="0" w:color="auto"/>
              <w:bottom w:val="single" w:sz="6" w:space="0" w:color="auto"/>
              <w:right w:val="single" w:sz="6" w:space="0" w:color="auto"/>
            </w:tcBorders>
          </w:tcPr>
          <w:p w14:paraId="4624C5F4"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22+3</w:t>
            </w:r>
          </w:p>
        </w:tc>
      </w:tr>
      <w:tr w:rsidR="002A50FB" w:rsidRPr="002A50FB" w14:paraId="18BFCE45" w14:textId="77777777" w:rsidTr="00E762FD">
        <w:trPr>
          <w:cantSplit/>
        </w:trPr>
        <w:tc>
          <w:tcPr>
            <w:tcW w:w="1241" w:type="pct"/>
            <w:tcBorders>
              <w:top w:val="single" w:sz="6" w:space="0" w:color="auto"/>
              <w:left w:val="single" w:sz="6" w:space="0" w:color="auto"/>
              <w:bottom w:val="single" w:sz="6" w:space="0" w:color="auto"/>
              <w:right w:val="single" w:sz="4" w:space="0" w:color="auto"/>
            </w:tcBorders>
            <w:hideMark/>
          </w:tcPr>
          <w:p w14:paraId="05522D08"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Додаткові</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години</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вивчення</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курсів</w:t>
            </w:r>
            <w:proofErr w:type="spellEnd"/>
            <w:r w:rsidRPr="002A50FB">
              <w:rPr>
                <w:rFonts w:eastAsia="Times New Roman"/>
                <w:sz w:val="24"/>
                <w:szCs w:val="24"/>
                <w:lang w:eastAsia="ru-RU"/>
              </w:rPr>
              <w:t xml:space="preserve"> за </w:t>
            </w:r>
            <w:proofErr w:type="spellStart"/>
            <w:r w:rsidRPr="002A50FB">
              <w:rPr>
                <w:rFonts w:eastAsia="Times New Roman"/>
                <w:sz w:val="24"/>
                <w:szCs w:val="24"/>
                <w:lang w:eastAsia="ru-RU"/>
              </w:rPr>
              <w:t>вибором</w:t>
            </w:r>
            <w:proofErr w:type="spellEnd"/>
            <w:r w:rsidRPr="002A50FB">
              <w:rPr>
                <w:rFonts w:eastAsia="Times New Roman"/>
                <w:sz w:val="24"/>
                <w:szCs w:val="24"/>
                <w:lang w:eastAsia="ru-RU"/>
              </w:rPr>
              <w:t xml:space="preserve"> </w:t>
            </w:r>
          </w:p>
        </w:tc>
        <w:tc>
          <w:tcPr>
            <w:tcW w:w="1919" w:type="pct"/>
            <w:tcBorders>
              <w:top w:val="single" w:sz="6" w:space="0" w:color="auto"/>
              <w:left w:val="single" w:sz="4" w:space="0" w:color="auto"/>
              <w:bottom w:val="single" w:sz="6" w:space="0" w:color="auto"/>
              <w:right w:val="single" w:sz="6" w:space="0" w:color="auto"/>
            </w:tcBorders>
          </w:tcPr>
          <w:p w14:paraId="3C96417B"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Основи</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християнської</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етики</w:t>
            </w:r>
            <w:proofErr w:type="spellEnd"/>
          </w:p>
        </w:tc>
        <w:tc>
          <w:tcPr>
            <w:tcW w:w="1065" w:type="pct"/>
            <w:tcBorders>
              <w:top w:val="single" w:sz="6" w:space="0" w:color="auto"/>
              <w:left w:val="single" w:sz="6" w:space="0" w:color="auto"/>
              <w:bottom w:val="single" w:sz="6" w:space="0" w:color="auto"/>
              <w:right w:val="single" w:sz="4" w:space="0" w:color="auto"/>
            </w:tcBorders>
          </w:tcPr>
          <w:p w14:paraId="6B5AE0A6"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0,5</w:t>
            </w:r>
          </w:p>
        </w:tc>
        <w:tc>
          <w:tcPr>
            <w:tcW w:w="775" w:type="pct"/>
            <w:tcBorders>
              <w:top w:val="single" w:sz="6" w:space="0" w:color="auto"/>
              <w:left w:val="single" w:sz="4" w:space="0" w:color="auto"/>
              <w:bottom w:val="single" w:sz="6" w:space="0" w:color="auto"/>
              <w:right w:val="single" w:sz="6" w:space="0" w:color="auto"/>
            </w:tcBorders>
          </w:tcPr>
          <w:p w14:paraId="18693FC3"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0,5</w:t>
            </w:r>
          </w:p>
        </w:tc>
      </w:tr>
      <w:tr w:rsidR="002A50FB" w:rsidRPr="002A50FB" w14:paraId="4F2A5FA9" w14:textId="77777777" w:rsidTr="00E762FD">
        <w:trPr>
          <w:cantSplit/>
        </w:trPr>
        <w:tc>
          <w:tcPr>
            <w:tcW w:w="3160" w:type="pct"/>
            <w:gridSpan w:val="2"/>
            <w:tcBorders>
              <w:top w:val="single" w:sz="6" w:space="0" w:color="auto"/>
              <w:left w:val="single" w:sz="6" w:space="0" w:color="auto"/>
              <w:bottom w:val="single" w:sz="6" w:space="0" w:color="auto"/>
              <w:right w:val="single" w:sz="6" w:space="0" w:color="auto"/>
            </w:tcBorders>
            <w:hideMark/>
          </w:tcPr>
          <w:p w14:paraId="1158E9E9"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Гранично</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допустиме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тижневе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навчальне</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навантаження</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учня</w:t>
            </w:r>
            <w:proofErr w:type="spellEnd"/>
            <w:r w:rsidRPr="002A50FB">
              <w:rPr>
                <w:rFonts w:eastAsia="Times New Roman"/>
                <w:sz w:val="24"/>
                <w:szCs w:val="24"/>
                <w:lang w:eastAsia="ru-RU"/>
              </w:rPr>
              <w:t xml:space="preserve"> </w:t>
            </w:r>
          </w:p>
        </w:tc>
        <w:tc>
          <w:tcPr>
            <w:tcW w:w="1065" w:type="pct"/>
            <w:tcBorders>
              <w:top w:val="single" w:sz="6" w:space="0" w:color="auto"/>
              <w:left w:val="single" w:sz="6" w:space="0" w:color="auto"/>
              <w:bottom w:val="single" w:sz="6" w:space="0" w:color="auto"/>
              <w:right w:val="single" w:sz="4" w:space="0" w:color="auto"/>
            </w:tcBorders>
          </w:tcPr>
          <w:p w14:paraId="1B125601"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22,5</w:t>
            </w:r>
          </w:p>
        </w:tc>
        <w:tc>
          <w:tcPr>
            <w:tcW w:w="775" w:type="pct"/>
            <w:tcBorders>
              <w:top w:val="single" w:sz="6" w:space="0" w:color="auto"/>
              <w:left w:val="single" w:sz="4" w:space="0" w:color="auto"/>
              <w:bottom w:val="single" w:sz="6" w:space="0" w:color="auto"/>
              <w:right w:val="single" w:sz="6" w:space="0" w:color="auto"/>
            </w:tcBorders>
          </w:tcPr>
          <w:p w14:paraId="297A2D58"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22,5</w:t>
            </w:r>
          </w:p>
        </w:tc>
      </w:tr>
      <w:tr w:rsidR="002A50FB" w:rsidRPr="002A50FB" w14:paraId="62ACED58" w14:textId="77777777" w:rsidTr="00E762FD">
        <w:trPr>
          <w:cantSplit/>
        </w:trPr>
        <w:tc>
          <w:tcPr>
            <w:tcW w:w="3160" w:type="pct"/>
            <w:gridSpan w:val="2"/>
            <w:tcBorders>
              <w:top w:val="single" w:sz="6" w:space="0" w:color="auto"/>
              <w:left w:val="single" w:sz="6" w:space="0" w:color="auto"/>
              <w:bottom w:val="single" w:sz="6" w:space="0" w:color="auto"/>
              <w:right w:val="single" w:sz="6" w:space="0" w:color="auto"/>
            </w:tcBorders>
            <w:hideMark/>
          </w:tcPr>
          <w:p w14:paraId="27A4B64E" w14:textId="77777777" w:rsidR="002A50FB" w:rsidRPr="002A50FB" w:rsidRDefault="002A50FB" w:rsidP="00E762FD">
            <w:pPr>
              <w:widowControl w:val="0"/>
              <w:snapToGrid w:val="0"/>
              <w:spacing w:line="276" w:lineRule="auto"/>
              <w:rPr>
                <w:rFonts w:eastAsia="Times New Roman"/>
                <w:sz w:val="24"/>
                <w:szCs w:val="24"/>
                <w:lang w:eastAsia="ru-RU"/>
              </w:rPr>
            </w:pPr>
            <w:proofErr w:type="spellStart"/>
            <w:r w:rsidRPr="002A50FB">
              <w:rPr>
                <w:rFonts w:eastAsia="Times New Roman"/>
                <w:sz w:val="24"/>
                <w:szCs w:val="24"/>
                <w:lang w:eastAsia="ru-RU"/>
              </w:rPr>
              <w:t>Сумарна</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кількість</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навчальних</w:t>
            </w:r>
            <w:proofErr w:type="spellEnd"/>
            <w:r w:rsidRPr="002A50FB">
              <w:rPr>
                <w:rFonts w:eastAsia="Times New Roman"/>
                <w:sz w:val="24"/>
                <w:szCs w:val="24"/>
                <w:lang w:eastAsia="ru-RU"/>
              </w:rPr>
              <w:t xml:space="preserve"> годин </w:t>
            </w:r>
            <w:proofErr w:type="spellStart"/>
            <w:r w:rsidRPr="002A50FB">
              <w:rPr>
                <w:rFonts w:eastAsia="Times New Roman"/>
                <w:sz w:val="24"/>
                <w:szCs w:val="24"/>
                <w:lang w:eastAsia="ru-RU"/>
              </w:rPr>
              <w:t>інваріантної</w:t>
            </w:r>
            <w:proofErr w:type="spellEnd"/>
            <w:r w:rsidRPr="002A50FB">
              <w:rPr>
                <w:rFonts w:eastAsia="Times New Roman"/>
                <w:sz w:val="24"/>
                <w:szCs w:val="24"/>
                <w:lang w:eastAsia="ru-RU"/>
              </w:rPr>
              <w:t xml:space="preserve"> і </w:t>
            </w:r>
            <w:proofErr w:type="spellStart"/>
            <w:r w:rsidRPr="002A50FB">
              <w:rPr>
                <w:rFonts w:eastAsia="Times New Roman"/>
                <w:sz w:val="24"/>
                <w:szCs w:val="24"/>
                <w:lang w:eastAsia="ru-RU"/>
              </w:rPr>
              <w:t>варіативної</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складових</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що</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фінансується</w:t>
            </w:r>
            <w:proofErr w:type="spellEnd"/>
            <w:r w:rsidRPr="002A50FB">
              <w:rPr>
                <w:rFonts w:eastAsia="Times New Roman"/>
                <w:sz w:val="24"/>
                <w:szCs w:val="24"/>
                <w:lang w:eastAsia="ru-RU"/>
              </w:rPr>
              <w:t xml:space="preserve"> з бюджету (без </w:t>
            </w:r>
            <w:proofErr w:type="spellStart"/>
            <w:r w:rsidRPr="002A50FB">
              <w:rPr>
                <w:rFonts w:eastAsia="Times New Roman"/>
                <w:sz w:val="24"/>
                <w:szCs w:val="24"/>
                <w:lang w:eastAsia="ru-RU"/>
              </w:rPr>
              <w:t>урахування</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поділу</w:t>
            </w:r>
            <w:proofErr w:type="spellEnd"/>
            <w:r w:rsidRPr="002A50FB">
              <w:rPr>
                <w:rFonts w:eastAsia="Times New Roman"/>
                <w:sz w:val="24"/>
                <w:szCs w:val="24"/>
                <w:lang w:eastAsia="ru-RU"/>
              </w:rPr>
              <w:t xml:space="preserve"> </w:t>
            </w:r>
            <w:proofErr w:type="spellStart"/>
            <w:r w:rsidRPr="002A50FB">
              <w:rPr>
                <w:rFonts w:eastAsia="Times New Roman"/>
                <w:sz w:val="24"/>
                <w:szCs w:val="24"/>
                <w:lang w:eastAsia="ru-RU"/>
              </w:rPr>
              <w:t>класів</w:t>
            </w:r>
            <w:proofErr w:type="spellEnd"/>
            <w:r w:rsidRPr="002A50FB">
              <w:rPr>
                <w:rFonts w:eastAsia="Times New Roman"/>
                <w:sz w:val="24"/>
                <w:szCs w:val="24"/>
                <w:lang w:eastAsia="ru-RU"/>
              </w:rPr>
              <w:t xml:space="preserve"> на </w:t>
            </w:r>
            <w:proofErr w:type="spellStart"/>
            <w:r w:rsidRPr="002A50FB">
              <w:rPr>
                <w:rFonts w:eastAsia="Times New Roman"/>
                <w:sz w:val="24"/>
                <w:szCs w:val="24"/>
                <w:lang w:eastAsia="ru-RU"/>
              </w:rPr>
              <w:t>групи</w:t>
            </w:r>
            <w:proofErr w:type="spellEnd"/>
            <w:r w:rsidRPr="002A50FB">
              <w:rPr>
                <w:rFonts w:eastAsia="Times New Roman"/>
                <w:sz w:val="24"/>
                <w:szCs w:val="24"/>
                <w:lang w:eastAsia="ru-RU"/>
              </w:rPr>
              <w:t>)</w:t>
            </w:r>
          </w:p>
        </w:tc>
        <w:tc>
          <w:tcPr>
            <w:tcW w:w="1065" w:type="pct"/>
            <w:tcBorders>
              <w:top w:val="single" w:sz="6" w:space="0" w:color="auto"/>
              <w:left w:val="single" w:sz="6" w:space="0" w:color="auto"/>
              <w:bottom w:val="single" w:sz="6" w:space="0" w:color="auto"/>
              <w:right w:val="single" w:sz="4" w:space="0" w:color="auto"/>
            </w:tcBorders>
          </w:tcPr>
          <w:p w14:paraId="74F294FE"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25,5</w:t>
            </w:r>
          </w:p>
        </w:tc>
        <w:tc>
          <w:tcPr>
            <w:tcW w:w="775" w:type="pct"/>
            <w:tcBorders>
              <w:top w:val="single" w:sz="6" w:space="0" w:color="auto"/>
              <w:left w:val="single" w:sz="4" w:space="0" w:color="auto"/>
              <w:bottom w:val="single" w:sz="6" w:space="0" w:color="auto"/>
              <w:right w:val="single" w:sz="6" w:space="0" w:color="auto"/>
            </w:tcBorders>
          </w:tcPr>
          <w:p w14:paraId="194AB921" w14:textId="77777777" w:rsidR="002A50FB" w:rsidRPr="002A50FB" w:rsidRDefault="002A50FB" w:rsidP="00E762FD">
            <w:pPr>
              <w:widowControl w:val="0"/>
              <w:snapToGrid w:val="0"/>
              <w:spacing w:line="276" w:lineRule="auto"/>
              <w:jc w:val="center"/>
              <w:rPr>
                <w:rFonts w:eastAsia="Times New Roman"/>
                <w:sz w:val="24"/>
                <w:szCs w:val="24"/>
                <w:lang w:eastAsia="ru-RU"/>
              </w:rPr>
            </w:pPr>
            <w:r w:rsidRPr="002A50FB">
              <w:rPr>
                <w:rFonts w:eastAsia="Times New Roman"/>
                <w:sz w:val="24"/>
                <w:szCs w:val="24"/>
                <w:lang w:eastAsia="ru-RU"/>
              </w:rPr>
              <w:t>25,5</w:t>
            </w:r>
          </w:p>
        </w:tc>
      </w:tr>
    </w:tbl>
    <w:p w14:paraId="1F1A3851" w14:textId="77777777" w:rsidR="002A50FB" w:rsidRPr="002A50FB" w:rsidRDefault="002A50FB" w:rsidP="002A50FB">
      <w:pPr>
        <w:jc w:val="right"/>
        <w:rPr>
          <w:bCs/>
          <w:sz w:val="24"/>
          <w:szCs w:val="24"/>
        </w:rPr>
      </w:pPr>
    </w:p>
    <w:p w14:paraId="4BEF2BC1" w14:textId="77777777" w:rsidR="002A50FB" w:rsidRPr="0033474C" w:rsidRDefault="002A50FB" w:rsidP="002A50FB">
      <w:pPr>
        <w:rPr>
          <w:b/>
        </w:rPr>
      </w:pPr>
      <w:r w:rsidRPr="002A50FB">
        <w:rPr>
          <w:b/>
          <w:sz w:val="24"/>
          <w:szCs w:val="24"/>
        </w:rPr>
        <w:t xml:space="preserve">                    Директор </w:t>
      </w:r>
      <w:proofErr w:type="spellStart"/>
      <w:r w:rsidRPr="002A50FB">
        <w:rPr>
          <w:b/>
          <w:sz w:val="24"/>
          <w:szCs w:val="24"/>
        </w:rPr>
        <w:t>ліцею</w:t>
      </w:r>
      <w:proofErr w:type="spellEnd"/>
      <w:r w:rsidRPr="002A50FB">
        <w:rPr>
          <w:b/>
          <w:sz w:val="24"/>
          <w:szCs w:val="24"/>
        </w:rPr>
        <w:t xml:space="preserve">                                  Галина КОЗЛОВСЬКА</w:t>
      </w:r>
    </w:p>
    <w:p w14:paraId="055AA8D6" w14:textId="601C2DD5" w:rsidR="00197706" w:rsidRDefault="00197706" w:rsidP="00B2159F">
      <w:pPr>
        <w:shd w:val="clear" w:color="auto" w:fill="FFFFFF"/>
        <w:tabs>
          <w:tab w:val="left" w:pos="284"/>
          <w:tab w:val="left" w:pos="1134"/>
        </w:tabs>
        <w:spacing w:line="360" w:lineRule="auto"/>
        <w:jc w:val="right"/>
        <w:rPr>
          <w:lang w:val="uk-UA"/>
        </w:rPr>
      </w:pPr>
    </w:p>
    <w:p w14:paraId="34171D3F" w14:textId="77777777" w:rsidR="00F04D9A" w:rsidRDefault="00F04D9A" w:rsidP="00B2159F">
      <w:pPr>
        <w:shd w:val="clear" w:color="auto" w:fill="FFFFFF"/>
        <w:tabs>
          <w:tab w:val="left" w:pos="284"/>
          <w:tab w:val="left" w:pos="1134"/>
        </w:tabs>
        <w:spacing w:line="360" w:lineRule="auto"/>
        <w:jc w:val="right"/>
        <w:rPr>
          <w:lang w:val="uk-UA"/>
        </w:rPr>
      </w:pPr>
    </w:p>
    <w:p w14:paraId="4DB34C55" w14:textId="2CB05FDF" w:rsidR="00B2159F" w:rsidRPr="00E74ED4" w:rsidRDefault="00B2159F" w:rsidP="00E74ED4">
      <w:pPr>
        <w:shd w:val="clear" w:color="auto" w:fill="FFFFFF"/>
        <w:tabs>
          <w:tab w:val="left" w:pos="284"/>
          <w:tab w:val="left" w:pos="1134"/>
        </w:tabs>
        <w:jc w:val="right"/>
        <w:rPr>
          <w:sz w:val="24"/>
          <w:szCs w:val="24"/>
          <w:lang w:val="uk-UA"/>
        </w:rPr>
      </w:pPr>
      <w:r w:rsidRPr="00E74ED4">
        <w:rPr>
          <w:sz w:val="24"/>
          <w:szCs w:val="24"/>
          <w:lang w:val="uk-UA"/>
        </w:rPr>
        <w:lastRenderedPageBreak/>
        <w:t>Додаток 2</w:t>
      </w:r>
    </w:p>
    <w:p w14:paraId="7284400D" w14:textId="77777777" w:rsidR="00B2159F" w:rsidRPr="00E74ED4" w:rsidRDefault="00B2159F" w:rsidP="00E74ED4">
      <w:pPr>
        <w:shd w:val="clear" w:color="auto" w:fill="FFFFFF"/>
        <w:tabs>
          <w:tab w:val="left" w:pos="284"/>
          <w:tab w:val="left" w:pos="1134"/>
        </w:tabs>
        <w:jc w:val="right"/>
        <w:rPr>
          <w:sz w:val="24"/>
          <w:szCs w:val="24"/>
          <w:lang w:val="uk-UA"/>
        </w:rPr>
      </w:pPr>
      <w:r w:rsidRPr="00E74ED4">
        <w:rPr>
          <w:sz w:val="24"/>
          <w:szCs w:val="24"/>
          <w:lang w:val="uk-UA"/>
        </w:rPr>
        <w:t>до освітньої програми І ступеня</w:t>
      </w:r>
    </w:p>
    <w:p w14:paraId="569A377F" w14:textId="77777777" w:rsidR="00B2159F" w:rsidRPr="00E74ED4" w:rsidRDefault="00B2159F" w:rsidP="00D50A0A">
      <w:pPr>
        <w:shd w:val="clear" w:color="auto" w:fill="FFFFFF"/>
        <w:tabs>
          <w:tab w:val="left" w:pos="284"/>
          <w:tab w:val="left" w:pos="1134"/>
        </w:tabs>
        <w:spacing w:line="360" w:lineRule="auto"/>
        <w:jc w:val="center"/>
        <w:rPr>
          <w:b/>
          <w:lang w:val="uk-UA"/>
        </w:rPr>
      </w:pPr>
      <w:r w:rsidRPr="00E74ED4">
        <w:rPr>
          <w:b/>
          <w:lang w:val="uk-UA"/>
        </w:rPr>
        <w:t>Кадрове забезпечення освітньої діяльності</w:t>
      </w:r>
    </w:p>
    <w:tbl>
      <w:tblPr>
        <w:tblStyle w:val="a6"/>
        <w:tblW w:w="0" w:type="auto"/>
        <w:tblInd w:w="-176" w:type="dxa"/>
        <w:tblLook w:val="04A0" w:firstRow="1" w:lastRow="0" w:firstColumn="1" w:lastColumn="0" w:noHBand="0" w:noVBand="1"/>
      </w:tblPr>
      <w:tblGrid>
        <w:gridCol w:w="568"/>
        <w:gridCol w:w="3685"/>
        <w:gridCol w:w="3272"/>
        <w:gridCol w:w="2506"/>
      </w:tblGrid>
      <w:tr w:rsidR="00B2159F" w:rsidRPr="00E74ED4" w14:paraId="2E83EB7E" w14:textId="77777777" w:rsidTr="00E74ED4">
        <w:trPr>
          <w:trHeight w:val="807"/>
        </w:trPr>
        <w:tc>
          <w:tcPr>
            <w:tcW w:w="568" w:type="dxa"/>
          </w:tcPr>
          <w:p w14:paraId="754FD7E1" w14:textId="77777777" w:rsidR="00B2159F" w:rsidRPr="00E74ED4" w:rsidRDefault="00B2159F" w:rsidP="008B34D4">
            <w:pPr>
              <w:pStyle w:val="a5"/>
              <w:tabs>
                <w:tab w:val="left" w:pos="284"/>
                <w:tab w:val="left" w:pos="1134"/>
              </w:tabs>
              <w:spacing w:line="360" w:lineRule="auto"/>
              <w:ind w:left="0"/>
              <w:jc w:val="center"/>
              <w:rPr>
                <w:b/>
                <w:lang w:val="uk-UA"/>
              </w:rPr>
            </w:pPr>
            <w:r w:rsidRPr="00E74ED4">
              <w:rPr>
                <w:b/>
                <w:lang w:val="uk-UA"/>
              </w:rPr>
              <w:t>№</w:t>
            </w:r>
          </w:p>
        </w:tc>
        <w:tc>
          <w:tcPr>
            <w:tcW w:w="3685" w:type="dxa"/>
          </w:tcPr>
          <w:p w14:paraId="1319BD4A" w14:textId="77777777" w:rsidR="00B2159F" w:rsidRPr="00E74ED4" w:rsidRDefault="00B2159F" w:rsidP="008B34D4">
            <w:pPr>
              <w:pStyle w:val="a5"/>
              <w:tabs>
                <w:tab w:val="left" w:pos="284"/>
                <w:tab w:val="left" w:pos="1134"/>
              </w:tabs>
              <w:spacing w:line="360" w:lineRule="auto"/>
              <w:ind w:left="0"/>
              <w:jc w:val="center"/>
              <w:rPr>
                <w:b/>
                <w:lang w:val="uk-UA"/>
              </w:rPr>
            </w:pPr>
            <w:r w:rsidRPr="00E74ED4">
              <w:rPr>
                <w:b/>
                <w:lang w:val="uk-UA"/>
              </w:rPr>
              <w:t xml:space="preserve">ПІП вчителя </w:t>
            </w:r>
          </w:p>
        </w:tc>
        <w:tc>
          <w:tcPr>
            <w:tcW w:w="3272" w:type="dxa"/>
          </w:tcPr>
          <w:p w14:paraId="5D7F7EBF" w14:textId="77777777" w:rsidR="00B2159F" w:rsidRPr="00E74ED4" w:rsidRDefault="00B2159F" w:rsidP="008B34D4">
            <w:pPr>
              <w:pStyle w:val="a5"/>
              <w:tabs>
                <w:tab w:val="left" w:pos="284"/>
                <w:tab w:val="left" w:pos="1134"/>
              </w:tabs>
              <w:spacing w:line="360" w:lineRule="auto"/>
              <w:ind w:left="0"/>
              <w:jc w:val="center"/>
              <w:rPr>
                <w:b/>
                <w:lang w:val="uk-UA"/>
              </w:rPr>
            </w:pPr>
            <w:proofErr w:type="spellStart"/>
            <w:r w:rsidRPr="00E74ED4">
              <w:rPr>
                <w:b/>
                <w:lang w:val="uk-UA"/>
              </w:rPr>
              <w:t>Предмети,які</w:t>
            </w:r>
            <w:proofErr w:type="spellEnd"/>
            <w:r w:rsidRPr="00E74ED4">
              <w:rPr>
                <w:b/>
                <w:lang w:val="uk-UA"/>
              </w:rPr>
              <w:t xml:space="preserve"> викладає </w:t>
            </w:r>
          </w:p>
        </w:tc>
        <w:tc>
          <w:tcPr>
            <w:tcW w:w="2506" w:type="dxa"/>
          </w:tcPr>
          <w:p w14:paraId="7F2E4E6F" w14:textId="77777777" w:rsidR="00B2159F" w:rsidRPr="00E74ED4" w:rsidRDefault="00B2159F" w:rsidP="008B34D4">
            <w:pPr>
              <w:pStyle w:val="a5"/>
              <w:tabs>
                <w:tab w:val="left" w:pos="284"/>
                <w:tab w:val="left" w:pos="1134"/>
              </w:tabs>
              <w:spacing w:line="360" w:lineRule="auto"/>
              <w:ind w:left="0"/>
              <w:jc w:val="center"/>
              <w:rPr>
                <w:b/>
                <w:lang w:val="uk-UA"/>
              </w:rPr>
            </w:pPr>
            <w:r w:rsidRPr="00E74ED4">
              <w:rPr>
                <w:b/>
                <w:lang w:val="uk-UA"/>
              </w:rPr>
              <w:t xml:space="preserve">Кваліфікаційна категорія </w:t>
            </w:r>
          </w:p>
        </w:tc>
      </w:tr>
      <w:tr w:rsidR="00A50F31" w14:paraId="45C9AC9D" w14:textId="77777777" w:rsidTr="00E74ED4">
        <w:tc>
          <w:tcPr>
            <w:tcW w:w="568" w:type="dxa"/>
          </w:tcPr>
          <w:p w14:paraId="15EDFB4C" w14:textId="77777777" w:rsidR="00A50F31" w:rsidRPr="00A50F31" w:rsidRDefault="00A50F31" w:rsidP="008B34D4">
            <w:pPr>
              <w:pStyle w:val="a5"/>
              <w:tabs>
                <w:tab w:val="left" w:pos="284"/>
                <w:tab w:val="left" w:pos="1134"/>
              </w:tabs>
              <w:spacing w:line="360" w:lineRule="auto"/>
              <w:ind w:left="0"/>
              <w:jc w:val="center"/>
              <w:rPr>
                <w:lang w:val="uk-UA"/>
              </w:rPr>
            </w:pPr>
            <w:r w:rsidRPr="00A50F31">
              <w:rPr>
                <w:lang w:val="uk-UA"/>
              </w:rPr>
              <w:t>1</w:t>
            </w:r>
          </w:p>
        </w:tc>
        <w:tc>
          <w:tcPr>
            <w:tcW w:w="3685" w:type="dxa"/>
          </w:tcPr>
          <w:p w14:paraId="08850582" w14:textId="77777777" w:rsidR="00197706" w:rsidRDefault="00197706" w:rsidP="00197706">
            <w:pPr>
              <w:pStyle w:val="a5"/>
              <w:tabs>
                <w:tab w:val="left" w:pos="284"/>
                <w:tab w:val="left" w:pos="1134"/>
              </w:tabs>
              <w:spacing w:line="360" w:lineRule="auto"/>
              <w:ind w:left="0"/>
              <w:jc w:val="center"/>
              <w:rPr>
                <w:lang w:val="uk-UA"/>
              </w:rPr>
            </w:pPr>
            <w:proofErr w:type="spellStart"/>
            <w:r w:rsidRPr="00A87494">
              <w:rPr>
                <w:lang w:val="uk-UA"/>
              </w:rPr>
              <w:t>Каспрій</w:t>
            </w:r>
            <w:proofErr w:type="spellEnd"/>
          </w:p>
          <w:p w14:paraId="65CE40C3" w14:textId="15CC5B76" w:rsidR="00A50F31" w:rsidRPr="00A50F31" w:rsidRDefault="00197706" w:rsidP="00197706">
            <w:pPr>
              <w:pStyle w:val="a5"/>
              <w:tabs>
                <w:tab w:val="left" w:pos="284"/>
                <w:tab w:val="left" w:pos="1134"/>
              </w:tabs>
              <w:spacing w:line="360" w:lineRule="auto"/>
              <w:ind w:left="0"/>
              <w:jc w:val="center"/>
              <w:rPr>
                <w:lang w:val="uk-UA"/>
              </w:rPr>
            </w:pPr>
            <w:r w:rsidRPr="00A87494">
              <w:rPr>
                <w:lang w:val="uk-UA"/>
              </w:rPr>
              <w:t>Марія Петрівна</w:t>
            </w:r>
            <w:r>
              <w:rPr>
                <w:lang w:val="uk-UA"/>
              </w:rPr>
              <w:t xml:space="preserve"> </w:t>
            </w:r>
          </w:p>
        </w:tc>
        <w:tc>
          <w:tcPr>
            <w:tcW w:w="3272" w:type="dxa"/>
          </w:tcPr>
          <w:p w14:paraId="349774D9" w14:textId="77777777" w:rsidR="00A50F31" w:rsidRPr="000B76DF" w:rsidRDefault="00A50F31" w:rsidP="00A50F31">
            <w:pPr>
              <w:pStyle w:val="a5"/>
              <w:tabs>
                <w:tab w:val="left" w:pos="284"/>
                <w:tab w:val="left" w:pos="1134"/>
              </w:tabs>
              <w:spacing w:line="360" w:lineRule="auto"/>
              <w:ind w:left="0"/>
              <w:jc w:val="left"/>
              <w:rPr>
                <w:sz w:val="24"/>
                <w:szCs w:val="24"/>
                <w:lang w:val="uk-UA"/>
              </w:rPr>
            </w:pPr>
            <w:r w:rsidRPr="000B76DF">
              <w:rPr>
                <w:sz w:val="24"/>
                <w:szCs w:val="24"/>
                <w:lang w:val="uk-UA"/>
              </w:rPr>
              <w:t>Українська мова</w:t>
            </w:r>
          </w:p>
          <w:p w14:paraId="316A73E9" w14:textId="77777777" w:rsidR="00A50F31" w:rsidRPr="000B76DF" w:rsidRDefault="00A50F31" w:rsidP="00A50F31">
            <w:pPr>
              <w:pStyle w:val="a5"/>
              <w:tabs>
                <w:tab w:val="left" w:pos="284"/>
                <w:tab w:val="left" w:pos="1134"/>
              </w:tabs>
              <w:spacing w:line="360" w:lineRule="auto"/>
              <w:ind w:left="0"/>
              <w:jc w:val="left"/>
              <w:rPr>
                <w:sz w:val="24"/>
                <w:szCs w:val="24"/>
                <w:lang w:val="uk-UA"/>
              </w:rPr>
            </w:pPr>
            <w:r w:rsidRPr="000B76DF">
              <w:rPr>
                <w:sz w:val="24"/>
                <w:szCs w:val="24"/>
                <w:lang w:val="uk-UA"/>
              </w:rPr>
              <w:t xml:space="preserve">Математика </w:t>
            </w:r>
          </w:p>
          <w:p w14:paraId="674F9027" w14:textId="77777777" w:rsidR="00F04D9A" w:rsidRPr="000B76DF" w:rsidRDefault="00F04D9A" w:rsidP="00F04D9A">
            <w:pPr>
              <w:pStyle w:val="a5"/>
              <w:tabs>
                <w:tab w:val="left" w:pos="284"/>
                <w:tab w:val="left" w:pos="1134"/>
              </w:tabs>
              <w:spacing w:line="360" w:lineRule="auto"/>
              <w:ind w:left="0"/>
              <w:jc w:val="left"/>
              <w:rPr>
                <w:sz w:val="24"/>
                <w:szCs w:val="24"/>
                <w:lang w:val="uk-UA"/>
              </w:rPr>
            </w:pPr>
            <w:r w:rsidRPr="000B76DF">
              <w:rPr>
                <w:sz w:val="24"/>
                <w:szCs w:val="24"/>
                <w:lang w:val="uk-UA"/>
              </w:rPr>
              <w:t>Я досліджую світ</w:t>
            </w:r>
          </w:p>
          <w:p w14:paraId="725A0740" w14:textId="77777777" w:rsidR="00F04D9A" w:rsidRPr="000B76DF" w:rsidRDefault="00F04D9A" w:rsidP="00F04D9A">
            <w:pPr>
              <w:pStyle w:val="a5"/>
              <w:tabs>
                <w:tab w:val="left" w:pos="284"/>
                <w:tab w:val="left" w:pos="1134"/>
              </w:tabs>
              <w:spacing w:line="360" w:lineRule="auto"/>
              <w:ind w:left="0"/>
              <w:jc w:val="left"/>
              <w:rPr>
                <w:sz w:val="24"/>
                <w:szCs w:val="24"/>
                <w:lang w:val="uk-UA"/>
              </w:rPr>
            </w:pPr>
            <w:r w:rsidRPr="000B76DF">
              <w:rPr>
                <w:sz w:val="24"/>
                <w:szCs w:val="24"/>
                <w:lang w:val="uk-UA"/>
              </w:rPr>
              <w:t>Образотворче мистецтво</w:t>
            </w:r>
          </w:p>
          <w:p w14:paraId="02D50F5A" w14:textId="77777777" w:rsidR="00F04D9A" w:rsidRPr="000B76DF" w:rsidRDefault="00F04D9A" w:rsidP="00F04D9A">
            <w:pPr>
              <w:pStyle w:val="a5"/>
              <w:tabs>
                <w:tab w:val="left" w:pos="284"/>
                <w:tab w:val="left" w:pos="1134"/>
              </w:tabs>
              <w:spacing w:line="360" w:lineRule="auto"/>
              <w:ind w:left="0"/>
              <w:jc w:val="left"/>
              <w:rPr>
                <w:sz w:val="24"/>
                <w:szCs w:val="24"/>
                <w:lang w:val="uk-UA"/>
              </w:rPr>
            </w:pPr>
            <w:r w:rsidRPr="000B76DF">
              <w:rPr>
                <w:sz w:val="24"/>
                <w:szCs w:val="24"/>
                <w:lang w:val="uk-UA"/>
              </w:rPr>
              <w:t>Музичне мистецтво</w:t>
            </w:r>
          </w:p>
          <w:p w14:paraId="0496756E" w14:textId="42BA8ECA" w:rsidR="00A50F31" w:rsidRPr="0091477D" w:rsidRDefault="00F04D9A" w:rsidP="00F04D9A">
            <w:pPr>
              <w:pStyle w:val="a5"/>
              <w:tabs>
                <w:tab w:val="left" w:pos="284"/>
                <w:tab w:val="left" w:pos="1134"/>
              </w:tabs>
              <w:spacing w:line="360" w:lineRule="auto"/>
              <w:ind w:left="0"/>
              <w:jc w:val="left"/>
              <w:rPr>
                <w:sz w:val="24"/>
                <w:szCs w:val="24"/>
                <w:lang w:val="uk-UA"/>
              </w:rPr>
            </w:pPr>
            <w:r w:rsidRPr="000B76DF">
              <w:rPr>
                <w:sz w:val="24"/>
                <w:szCs w:val="24"/>
                <w:lang w:val="uk-UA"/>
              </w:rPr>
              <w:t>Фізична культура</w:t>
            </w:r>
          </w:p>
        </w:tc>
        <w:tc>
          <w:tcPr>
            <w:tcW w:w="2506" w:type="dxa"/>
          </w:tcPr>
          <w:p w14:paraId="1B23C1AC" w14:textId="1617EC31" w:rsidR="00A50F31" w:rsidRPr="00A50F31" w:rsidRDefault="00991D3E" w:rsidP="00F04D9A">
            <w:pPr>
              <w:pStyle w:val="a5"/>
              <w:tabs>
                <w:tab w:val="left" w:pos="284"/>
                <w:tab w:val="left" w:pos="1134"/>
              </w:tabs>
              <w:spacing w:line="360" w:lineRule="auto"/>
              <w:ind w:left="0"/>
              <w:jc w:val="left"/>
              <w:rPr>
                <w:lang w:val="uk-UA"/>
              </w:rPr>
            </w:pPr>
            <w:r>
              <w:rPr>
                <w:lang w:val="uk-UA"/>
              </w:rPr>
              <w:t>Вища</w:t>
            </w:r>
            <w:r w:rsidR="00F04D9A">
              <w:rPr>
                <w:lang w:val="uk-UA"/>
              </w:rPr>
              <w:t>,</w:t>
            </w:r>
            <w:r w:rsidR="00FD4932">
              <w:rPr>
                <w:lang w:val="uk-UA"/>
              </w:rPr>
              <w:t xml:space="preserve"> </w:t>
            </w:r>
            <w:bookmarkStart w:id="3" w:name="_GoBack"/>
            <w:bookmarkEnd w:id="3"/>
            <w:r w:rsidR="00F04D9A">
              <w:rPr>
                <w:lang w:val="uk-UA"/>
              </w:rPr>
              <w:t>с</w:t>
            </w:r>
            <w:r>
              <w:rPr>
                <w:lang w:val="uk-UA"/>
              </w:rPr>
              <w:t xml:space="preserve">тарший вчитель </w:t>
            </w:r>
          </w:p>
        </w:tc>
      </w:tr>
      <w:tr w:rsidR="00B2159F" w14:paraId="13A53283" w14:textId="77777777" w:rsidTr="00E74ED4">
        <w:tc>
          <w:tcPr>
            <w:tcW w:w="568" w:type="dxa"/>
          </w:tcPr>
          <w:p w14:paraId="64EFE7A9" w14:textId="77777777" w:rsidR="00B2159F" w:rsidRPr="000B76DF" w:rsidRDefault="00A50F31" w:rsidP="008B34D4">
            <w:pPr>
              <w:pStyle w:val="a5"/>
              <w:tabs>
                <w:tab w:val="left" w:pos="284"/>
                <w:tab w:val="left" w:pos="1134"/>
              </w:tabs>
              <w:spacing w:line="360" w:lineRule="auto"/>
              <w:ind w:left="0"/>
              <w:jc w:val="center"/>
              <w:rPr>
                <w:lang w:val="uk-UA"/>
              </w:rPr>
            </w:pPr>
            <w:r>
              <w:rPr>
                <w:lang w:val="uk-UA"/>
              </w:rPr>
              <w:t>2</w:t>
            </w:r>
          </w:p>
        </w:tc>
        <w:tc>
          <w:tcPr>
            <w:tcW w:w="3685" w:type="dxa"/>
          </w:tcPr>
          <w:p w14:paraId="62973C6C" w14:textId="5BDD6C8C" w:rsidR="00B2159F" w:rsidRPr="000B76DF" w:rsidRDefault="00197706" w:rsidP="008B34D4">
            <w:pPr>
              <w:pStyle w:val="a5"/>
              <w:tabs>
                <w:tab w:val="left" w:pos="284"/>
                <w:tab w:val="left" w:pos="1134"/>
              </w:tabs>
              <w:spacing w:line="360" w:lineRule="auto"/>
              <w:ind w:left="0"/>
              <w:jc w:val="center"/>
              <w:rPr>
                <w:lang w:val="uk-UA"/>
              </w:rPr>
            </w:pPr>
            <w:proofErr w:type="spellStart"/>
            <w:r>
              <w:rPr>
                <w:lang w:val="uk-UA"/>
              </w:rPr>
              <w:t>Франчик</w:t>
            </w:r>
            <w:proofErr w:type="spellEnd"/>
            <w:r>
              <w:rPr>
                <w:lang w:val="uk-UA"/>
              </w:rPr>
              <w:t xml:space="preserve"> Ірина Ігорівна</w:t>
            </w:r>
          </w:p>
        </w:tc>
        <w:tc>
          <w:tcPr>
            <w:tcW w:w="3272" w:type="dxa"/>
          </w:tcPr>
          <w:p w14:paraId="5EF5E901"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Українська мова</w:t>
            </w:r>
          </w:p>
          <w:p w14:paraId="1AF8A92D"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 xml:space="preserve">Математика </w:t>
            </w:r>
          </w:p>
          <w:p w14:paraId="507EE6B5"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Я досліджую світ</w:t>
            </w:r>
          </w:p>
          <w:p w14:paraId="2F6592E9"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Образотворче мистецтво</w:t>
            </w:r>
          </w:p>
          <w:p w14:paraId="66C1B05C"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Музичне мистецтво</w:t>
            </w:r>
          </w:p>
          <w:p w14:paraId="2F97B0B6" w14:textId="77777777" w:rsidR="00B2159F" w:rsidRPr="000B76DF" w:rsidRDefault="00B2159F" w:rsidP="008B34D4">
            <w:pPr>
              <w:pStyle w:val="a5"/>
              <w:tabs>
                <w:tab w:val="left" w:pos="284"/>
                <w:tab w:val="left" w:pos="1134"/>
              </w:tabs>
              <w:spacing w:line="360" w:lineRule="auto"/>
              <w:ind w:left="0"/>
              <w:rPr>
                <w:sz w:val="24"/>
                <w:szCs w:val="24"/>
                <w:lang w:val="uk-UA"/>
              </w:rPr>
            </w:pPr>
            <w:r w:rsidRPr="000B76DF">
              <w:rPr>
                <w:sz w:val="24"/>
                <w:szCs w:val="24"/>
                <w:lang w:val="uk-UA"/>
              </w:rPr>
              <w:t>Фізична культура</w:t>
            </w:r>
          </w:p>
        </w:tc>
        <w:tc>
          <w:tcPr>
            <w:tcW w:w="2506" w:type="dxa"/>
          </w:tcPr>
          <w:p w14:paraId="6962F02F" w14:textId="646398B9" w:rsidR="00B2159F" w:rsidRPr="000B76DF" w:rsidRDefault="00991D3E" w:rsidP="008B34D4">
            <w:pPr>
              <w:pStyle w:val="a5"/>
              <w:tabs>
                <w:tab w:val="left" w:pos="284"/>
                <w:tab w:val="left" w:pos="1134"/>
              </w:tabs>
              <w:spacing w:line="360" w:lineRule="auto"/>
              <w:ind w:left="0"/>
              <w:rPr>
                <w:lang w:val="uk-UA"/>
              </w:rPr>
            </w:pPr>
            <w:r>
              <w:rPr>
                <w:lang w:val="uk-UA"/>
              </w:rPr>
              <w:t>І</w:t>
            </w:r>
            <w:r w:rsidR="00D50A0A">
              <w:rPr>
                <w:lang w:val="uk-UA"/>
              </w:rPr>
              <w:t xml:space="preserve"> </w:t>
            </w:r>
            <w:r w:rsidR="00B2159F">
              <w:rPr>
                <w:lang w:val="uk-UA"/>
              </w:rPr>
              <w:t>категорія</w:t>
            </w:r>
          </w:p>
        </w:tc>
      </w:tr>
      <w:tr w:rsidR="00B2159F" w14:paraId="1C4D3C92" w14:textId="77777777" w:rsidTr="00E74ED4">
        <w:tc>
          <w:tcPr>
            <w:tcW w:w="568" w:type="dxa"/>
          </w:tcPr>
          <w:p w14:paraId="438F9399" w14:textId="77777777" w:rsidR="00B2159F" w:rsidRPr="00A87494" w:rsidRDefault="00A50F31" w:rsidP="008B34D4">
            <w:pPr>
              <w:pStyle w:val="a5"/>
              <w:tabs>
                <w:tab w:val="left" w:pos="284"/>
                <w:tab w:val="left" w:pos="1134"/>
              </w:tabs>
              <w:spacing w:line="360" w:lineRule="auto"/>
              <w:ind w:left="0"/>
              <w:jc w:val="center"/>
              <w:rPr>
                <w:lang w:val="uk-UA"/>
              </w:rPr>
            </w:pPr>
            <w:r>
              <w:rPr>
                <w:lang w:val="uk-UA"/>
              </w:rPr>
              <w:t>3</w:t>
            </w:r>
          </w:p>
        </w:tc>
        <w:tc>
          <w:tcPr>
            <w:tcW w:w="3685" w:type="dxa"/>
          </w:tcPr>
          <w:p w14:paraId="761E1D69" w14:textId="46F1D2DE" w:rsidR="00B2159F" w:rsidRPr="00A87494" w:rsidRDefault="00F04D9A" w:rsidP="008B34D4">
            <w:pPr>
              <w:pStyle w:val="a5"/>
              <w:tabs>
                <w:tab w:val="left" w:pos="284"/>
                <w:tab w:val="left" w:pos="1134"/>
              </w:tabs>
              <w:spacing w:line="360" w:lineRule="auto"/>
              <w:ind w:left="0"/>
              <w:jc w:val="center"/>
              <w:rPr>
                <w:lang w:val="uk-UA"/>
              </w:rPr>
            </w:pPr>
            <w:r>
              <w:rPr>
                <w:lang w:val="uk-UA"/>
              </w:rPr>
              <w:t xml:space="preserve">Бойко Галина Володимирівна </w:t>
            </w:r>
          </w:p>
        </w:tc>
        <w:tc>
          <w:tcPr>
            <w:tcW w:w="3272" w:type="dxa"/>
          </w:tcPr>
          <w:p w14:paraId="7C5B3443" w14:textId="77777777" w:rsidR="00D50A0A" w:rsidRPr="000B76DF"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Українська мова</w:t>
            </w:r>
          </w:p>
          <w:p w14:paraId="51F0D690" w14:textId="77777777" w:rsidR="00D50A0A" w:rsidRPr="000B76DF"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 xml:space="preserve">Математика </w:t>
            </w:r>
          </w:p>
          <w:p w14:paraId="1F6445A1" w14:textId="77777777" w:rsidR="00D50A0A"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Я досліджую світ</w:t>
            </w:r>
          </w:p>
          <w:p w14:paraId="64CFF9DE" w14:textId="77777777" w:rsidR="00D50A0A" w:rsidRPr="000B76DF" w:rsidRDefault="00D50A0A" w:rsidP="00D50A0A">
            <w:pPr>
              <w:pStyle w:val="a5"/>
              <w:tabs>
                <w:tab w:val="left" w:pos="284"/>
                <w:tab w:val="left" w:pos="1134"/>
              </w:tabs>
              <w:spacing w:line="360" w:lineRule="auto"/>
              <w:ind w:left="0"/>
              <w:jc w:val="left"/>
              <w:rPr>
                <w:sz w:val="24"/>
                <w:szCs w:val="24"/>
                <w:lang w:val="uk-UA"/>
              </w:rPr>
            </w:pPr>
            <w:r>
              <w:rPr>
                <w:sz w:val="24"/>
                <w:szCs w:val="24"/>
                <w:lang w:val="uk-UA"/>
              </w:rPr>
              <w:t xml:space="preserve">Інформатика </w:t>
            </w:r>
          </w:p>
          <w:p w14:paraId="19B1A553" w14:textId="77777777" w:rsidR="00D50A0A" w:rsidRPr="000B76DF"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Образотворче мистецтво</w:t>
            </w:r>
          </w:p>
          <w:p w14:paraId="4F20154D" w14:textId="77777777" w:rsidR="00D50A0A" w:rsidRPr="000B76DF"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Музичне мистецтво</w:t>
            </w:r>
          </w:p>
          <w:p w14:paraId="1CDE1500" w14:textId="77777777" w:rsidR="00B2159F" w:rsidRPr="000B76DF" w:rsidRDefault="00D50A0A" w:rsidP="00D50A0A">
            <w:pPr>
              <w:pStyle w:val="a5"/>
              <w:tabs>
                <w:tab w:val="left" w:pos="284"/>
                <w:tab w:val="left" w:pos="1134"/>
              </w:tabs>
              <w:spacing w:line="360" w:lineRule="auto"/>
              <w:ind w:left="0"/>
              <w:jc w:val="left"/>
              <w:rPr>
                <w:sz w:val="24"/>
                <w:szCs w:val="24"/>
                <w:lang w:val="uk-UA"/>
              </w:rPr>
            </w:pPr>
            <w:r w:rsidRPr="000B76DF">
              <w:rPr>
                <w:sz w:val="24"/>
                <w:szCs w:val="24"/>
                <w:lang w:val="uk-UA"/>
              </w:rPr>
              <w:t>Фізична культура</w:t>
            </w:r>
          </w:p>
        </w:tc>
        <w:tc>
          <w:tcPr>
            <w:tcW w:w="2506" w:type="dxa"/>
          </w:tcPr>
          <w:p w14:paraId="0ED8554E" w14:textId="7A441B3A" w:rsidR="00B2159F" w:rsidRDefault="00F04D9A" w:rsidP="008B34D4">
            <w:pPr>
              <w:pStyle w:val="a5"/>
              <w:tabs>
                <w:tab w:val="left" w:pos="284"/>
                <w:tab w:val="left" w:pos="1134"/>
              </w:tabs>
              <w:spacing w:line="360" w:lineRule="auto"/>
              <w:ind w:left="0"/>
              <w:jc w:val="left"/>
              <w:rPr>
                <w:lang w:val="uk-UA"/>
              </w:rPr>
            </w:pPr>
            <w:r>
              <w:rPr>
                <w:lang w:val="uk-UA"/>
              </w:rPr>
              <w:t>Вища ,старший учитель</w:t>
            </w:r>
          </w:p>
        </w:tc>
      </w:tr>
      <w:tr w:rsidR="00B2159F" w14:paraId="3E262E68" w14:textId="77777777" w:rsidTr="00E74ED4">
        <w:tc>
          <w:tcPr>
            <w:tcW w:w="568" w:type="dxa"/>
          </w:tcPr>
          <w:p w14:paraId="5A197F75" w14:textId="77777777" w:rsidR="00B2159F" w:rsidRPr="00A87494" w:rsidRDefault="00A50F31" w:rsidP="008B34D4">
            <w:pPr>
              <w:pStyle w:val="a5"/>
              <w:tabs>
                <w:tab w:val="left" w:pos="284"/>
                <w:tab w:val="left" w:pos="1134"/>
              </w:tabs>
              <w:spacing w:line="360" w:lineRule="auto"/>
              <w:ind w:left="0"/>
              <w:jc w:val="center"/>
              <w:rPr>
                <w:lang w:val="uk-UA"/>
              </w:rPr>
            </w:pPr>
            <w:r>
              <w:rPr>
                <w:lang w:val="uk-UA"/>
              </w:rPr>
              <w:t>4</w:t>
            </w:r>
          </w:p>
        </w:tc>
        <w:tc>
          <w:tcPr>
            <w:tcW w:w="3685" w:type="dxa"/>
          </w:tcPr>
          <w:p w14:paraId="4E179D5C" w14:textId="6E57927E" w:rsidR="00B2159F" w:rsidRPr="00A87494" w:rsidRDefault="00197706" w:rsidP="008B34D4">
            <w:pPr>
              <w:pStyle w:val="a5"/>
              <w:tabs>
                <w:tab w:val="left" w:pos="284"/>
                <w:tab w:val="left" w:pos="1134"/>
              </w:tabs>
              <w:spacing w:line="360" w:lineRule="auto"/>
              <w:ind w:left="0"/>
              <w:jc w:val="center"/>
              <w:rPr>
                <w:lang w:val="uk-UA"/>
              </w:rPr>
            </w:pPr>
            <w:proofErr w:type="spellStart"/>
            <w:r>
              <w:rPr>
                <w:lang w:val="uk-UA"/>
              </w:rPr>
              <w:t>Панькевич</w:t>
            </w:r>
            <w:proofErr w:type="spellEnd"/>
            <w:r>
              <w:rPr>
                <w:lang w:val="uk-UA"/>
              </w:rPr>
              <w:t xml:space="preserve"> Наталія Богданівна</w:t>
            </w:r>
          </w:p>
        </w:tc>
        <w:tc>
          <w:tcPr>
            <w:tcW w:w="3272" w:type="dxa"/>
          </w:tcPr>
          <w:p w14:paraId="7AFCA1EB"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Українська мова</w:t>
            </w:r>
          </w:p>
          <w:p w14:paraId="48DCA9DC"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 xml:space="preserve">Математика </w:t>
            </w:r>
          </w:p>
          <w:p w14:paraId="546D2F91" w14:textId="77777777" w:rsidR="00B2159F" w:rsidRPr="000B76DF" w:rsidRDefault="00B2159F" w:rsidP="008B34D4">
            <w:pPr>
              <w:pStyle w:val="a5"/>
              <w:tabs>
                <w:tab w:val="left" w:pos="284"/>
                <w:tab w:val="left" w:pos="1134"/>
              </w:tabs>
              <w:spacing w:line="360" w:lineRule="auto"/>
              <w:ind w:left="0"/>
              <w:jc w:val="left"/>
              <w:rPr>
                <w:sz w:val="24"/>
                <w:szCs w:val="24"/>
                <w:lang w:val="uk-UA"/>
              </w:rPr>
            </w:pPr>
            <w:r w:rsidRPr="000B76DF">
              <w:rPr>
                <w:sz w:val="24"/>
                <w:szCs w:val="24"/>
                <w:lang w:val="uk-UA"/>
              </w:rPr>
              <w:t>Я досліджую світ</w:t>
            </w:r>
          </w:p>
          <w:p w14:paraId="1824BC5F" w14:textId="77777777" w:rsidR="00991D3E" w:rsidRPr="000B76DF" w:rsidRDefault="00991D3E" w:rsidP="00991D3E">
            <w:pPr>
              <w:pStyle w:val="a5"/>
              <w:tabs>
                <w:tab w:val="left" w:pos="284"/>
                <w:tab w:val="left" w:pos="1134"/>
              </w:tabs>
              <w:spacing w:line="360" w:lineRule="auto"/>
              <w:ind w:left="0"/>
              <w:jc w:val="left"/>
              <w:rPr>
                <w:sz w:val="24"/>
                <w:szCs w:val="24"/>
                <w:lang w:val="uk-UA"/>
              </w:rPr>
            </w:pPr>
            <w:r>
              <w:rPr>
                <w:sz w:val="24"/>
                <w:szCs w:val="24"/>
                <w:lang w:val="uk-UA"/>
              </w:rPr>
              <w:t xml:space="preserve">Інформатика </w:t>
            </w:r>
          </w:p>
          <w:p w14:paraId="545B5A55" w14:textId="77777777" w:rsidR="00991D3E" w:rsidRPr="000B76DF" w:rsidRDefault="00991D3E" w:rsidP="00991D3E">
            <w:pPr>
              <w:pStyle w:val="a5"/>
              <w:tabs>
                <w:tab w:val="left" w:pos="284"/>
                <w:tab w:val="left" w:pos="1134"/>
              </w:tabs>
              <w:spacing w:line="360" w:lineRule="auto"/>
              <w:ind w:left="0"/>
              <w:jc w:val="left"/>
              <w:rPr>
                <w:sz w:val="24"/>
                <w:szCs w:val="24"/>
                <w:lang w:val="uk-UA"/>
              </w:rPr>
            </w:pPr>
            <w:r w:rsidRPr="000B76DF">
              <w:rPr>
                <w:sz w:val="24"/>
                <w:szCs w:val="24"/>
                <w:lang w:val="uk-UA"/>
              </w:rPr>
              <w:t>Образотворче мистецтво</w:t>
            </w:r>
          </w:p>
          <w:p w14:paraId="7BC6B4EC" w14:textId="4FA55634" w:rsidR="00B2159F" w:rsidRDefault="00991D3E" w:rsidP="00991D3E">
            <w:pPr>
              <w:pStyle w:val="a5"/>
              <w:tabs>
                <w:tab w:val="left" w:pos="284"/>
                <w:tab w:val="left" w:pos="1134"/>
              </w:tabs>
              <w:spacing w:line="360" w:lineRule="auto"/>
              <w:ind w:left="0"/>
              <w:jc w:val="left"/>
              <w:rPr>
                <w:sz w:val="24"/>
                <w:szCs w:val="24"/>
                <w:lang w:val="uk-UA"/>
              </w:rPr>
            </w:pPr>
            <w:r w:rsidRPr="000B76DF">
              <w:rPr>
                <w:sz w:val="24"/>
                <w:szCs w:val="24"/>
                <w:lang w:val="uk-UA"/>
              </w:rPr>
              <w:t>Музичне мистецтво</w:t>
            </w:r>
          </w:p>
          <w:p w14:paraId="1117CD7B" w14:textId="77777777" w:rsidR="00A50F31" w:rsidRPr="000B76DF" w:rsidRDefault="00A50F31" w:rsidP="008B34D4">
            <w:pPr>
              <w:pStyle w:val="a5"/>
              <w:tabs>
                <w:tab w:val="left" w:pos="284"/>
                <w:tab w:val="left" w:pos="1134"/>
              </w:tabs>
              <w:spacing w:line="360" w:lineRule="auto"/>
              <w:ind w:left="0"/>
              <w:jc w:val="left"/>
              <w:rPr>
                <w:sz w:val="24"/>
                <w:szCs w:val="24"/>
                <w:lang w:val="uk-UA"/>
              </w:rPr>
            </w:pPr>
            <w:r>
              <w:rPr>
                <w:sz w:val="24"/>
                <w:szCs w:val="24"/>
                <w:lang w:val="uk-UA"/>
              </w:rPr>
              <w:t>Фізична культура</w:t>
            </w:r>
          </w:p>
        </w:tc>
        <w:tc>
          <w:tcPr>
            <w:tcW w:w="2506" w:type="dxa"/>
          </w:tcPr>
          <w:p w14:paraId="04189559" w14:textId="457D5E2E" w:rsidR="00B2159F" w:rsidRPr="00A87494" w:rsidRDefault="0091477D" w:rsidP="008B34D4">
            <w:pPr>
              <w:pStyle w:val="a5"/>
              <w:tabs>
                <w:tab w:val="left" w:pos="284"/>
                <w:tab w:val="left" w:pos="1134"/>
              </w:tabs>
              <w:spacing w:line="360" w:lineRule="auto"/>
              <w:ind w:left="0"/>
              <w:jc w:val="left"/>
              <w:rPr>
                <w:lang w:val="uk-UA"/>
              </w:rPr>
            </w:pPr>
            <w:r>
              <w:rPr>
                <w:lang w:val="uk-UA"/>
              </w:rPr>
              <w:t>І</w:t>
            </w:r>
            <w:r w:rsidR="00991D3E">
              <w:rPr>
                <w:lang w:val="uk-UA"/>
              </w:rPr>
              <w:t xml:space="preserve"> категорія</w:t>
            </w:r>
          </w:p>
        </w:tc>
      </w:tr>
      <w:tr w:rsidR="00991D3E" w14:paraId="1ADC49F1" w14:textId="77777777" w:rsidTr="00E74ED4">
        <w:tc>
          <w:tcPr>
            <w:tcW w:w="568" w:type="dxa"/>
          </w:tcPr>
          <w:p w14:paraId="59CF12AA" w14:textId="1A6EDB6E" w:rsidR="00991D3E" w:rsidRDefault="00991D3E" w:rsidP="00991D3E">
            <w:pPr>
              <w:pStyle w:val="a5"/>
              <w:tabs>
                <w:tab w:val="left" w:pos="284"/>
                <w:tab w:val="left" w:pos="1134"/>
              </w:tabs>
              <w:spacing w:line="360" w:lineRule="auto"/>
              <w:ind w:left="0"/>
              <w:jc w:val="center"/>
              <w:rPr>
                <w:lang w:val="uk-UA"/>
              </w:rPr>
            </w:pPr>
            <w:r>
              <w:rPr>
                <w:lang w:val="uk-UA"/>
              </w:rPr>
              <w:t>5</w:t>
            </w:r>
          </w:p>
        </w:tc>
        <w:tc>
          <w:tcPr>
            <w:tcW w:w="3685" w:type="dxa"/>
          </w:tcPr>
          <w:p w14:paraId="7F192BF9" w14:textId="77777777" w:rsidR="00991D3E" w:rsidRDefault="00991D3E" w:rsidP="00991D3E">
            <w:pPr>
              <w:pStyle w:val="a5"/>
              <w:tabs>
                <w:tab w:val="left" w:pos="284"/>
                <w:tab w:val="left" w:pos="1134"/>
              </w:tabs>
              <w:spacing w:line="360" w:lineRule="auto"/>
              <w:ind w:left="0"/>
              <w:jc w:val="center"/>
              <w:rPr>
                <w:lang w:val="uk-UA"/>
              </w:rPr>
            </w:pPr>
            <w:r>
              <w:rPr>
                <w:lang w:val="uk-UA"/>
              </w:rPr>
              <w:t xml:space="preserve">Городницька </w:t>
            </w:r>
          </w:p>
          <w:p w14:paraId="780BD726" w14:textId="147D4CF1" w:rsidR="00991D3E" w:rsidRPr="00A87494" w:rsidRDefault="00991D3E" w:rsidP="00E74ED4">
            <w:pPr>
              <w:pStyle w:val="a5"/>
              <w:tabs>
                <w:tab w:val="left" w:pos="284"/>
                <w:tab w:val="left" w:pos="1134"/>
              </w:tabs>
              <w:spacing w:line="360" w:lineRule="auto"/>
              <w:ind w:left="0"/>
              <w:jc w:val="center"/>
              <w:rPr>
                <w:lang w:val="uk-UA"/>
              </w:rPr>
            </w:pPr>
            <w:r>
              <w:rPr>
                <w:lang w:val="uk-UA"/>
              </w:rPr>
              <w:t xml:space="preserve">Марія Йосифівна </w:t>
            </w:r>
          </w:p>
        </w:tc>
        <w:tc>
          <w:tcPr>
            <w:tcW w:w="3272" w:type="dxa"/>
          </w:tcPr>
          <w:p w14:paraId="49FE6796" w14:textId="667ED2C8" w:rsidR="00991D3E" w:rsidRPr="000B76DF" w:rsidRDefault="00991D3E" w:rsidP="00991D3E">
            <w:pPr>
              <w:pStyle w:val="a5"/>
              <w:tabs>
                <w:tab w:val="left" w:pos="284"/>
                <w:tab w:val="left" w:pos="1134"/>
              </w:tabs>
              <w:spacing w:line="360" w:lineRule="auto"/>
              <w:ind w:left="0"/>
              <w:jc w:val="left"/>
              <w:rPr>
                <w:sz w:val="24"/>
                <w:szCs w:val="24"/>
                <w:lang w:val="uk-UA"/>
              </w:rPr>
            </w:pPr>
            <w:r w:rsidRPr="000B76DF">
              <w:rPr>
                <w:sz w:val="24"/>
                <w:szCs w:val="24"/>
                <w:lang w:val="uk-UA"/>
              </w:rPr>
              <w:t xml:space="preserve">Англійська мова </w:t>
            </w:r>
          </w:p>
        </w:tc>
        <w:tc>
          <w:tcPr>
            <w:tcW w:w="2506" w:type="dxa"/>
          </w:tcPr>
          <w:p w14:paraId="792851F0" w14:textId="5CA7CABA" w:rsidR="00991D3E" w:rsidRDefault="00991D3E" w:rsidP="00991D3E">
            <w:pPr>
              <w:pStyle w:val="a5"/>
              <w:tabs>
                <w:tab w:val="left" w:pos="284"/>
                <w:tab w:val="left" w:pos="1134"/>
              </w:tabs>
              <w:spacing w:line="360" w:lineRule="auto"/>
              <w:ind w:left="0"/>
              <w:jc w:val="left"/>
              <w:rPr>
                <w:lang w:val="uk-UA"/>
              </w:rPr>
            </w:pPr>
            <w:r>
              <w:rPr>
                <w:lang w:val="uk-UA"/>
              </w:rPr>
              <w:t xml:space="preserve">Вища </w:t>
            </w:r>
            <w:r w:rsidR="00F04D9A">
              <w:rPr>
                <w:lang w:val="uk-UA"/>
              </w:rPr>
              <w:t>,старший учитель</w:t>
            </w:r>
          </w:p>
        </w:tc>
      </w:tr>
      <w:tr w:rsidR="0091477D" w14:paraId="7C540F30" w14:textId="77777777" w:rsidTr="00E74ED4">
        <w:tc>
          <w:tcPr>
            <w:tcW w:w="568" w:type="dxa"/>
          </w:tcPr>
          <w:p w14:paraId="100D6FCE" w14:textId="77777777" w:rsidR="0091477D" w:rsidRPr="00A87494" w:rsidRDefault="0091477D" w:rsidP="0091477D">
            <w:pPr>
              <w:pStyle w:val="a5"/>
              <w:tabs>
                <w:tab w:val="left" w:pos="284"/>
                <w:tab w:val="left" w:pos="1134"/>
              </w:tabs>
              <w:spacing w:line="360" w:lineRule="auto"/>
              <w:ind w:left="0"/>
              <w:jc w:val="center"/>
              <w:rPr>
                <w:lang w:val="uk-UA"/>
              </w:rPr>
            </w:pPr>
            <w:r>
              <w:rPr>
                <w:lang w:val="uk-UA"/>
              </w:rPr>
              <w:t>6</w:t>
            </w:r>
          </w:p>
        </w:tc>
        <w:tc>
          <w:tcPr>
            <w:tcW w:w="3685" w:type="dxa"/>
          </w:tcPr>
          <w:p w14:paraId="644F7CC3" w14:textId="77777777" w:rsidR="0091477D" w:rsidRDefault="0091477D" w:rsidP="00E74ED4">
            <w:pPr>
              <w:pStyle w:val="a5"/>
              <w:tabs>
                <w:tab w:val="left" w:pos="284"/>
                <w:tab w:val="left" w:pos="1134"/>
              </w:tabs>
              <w:spacing w:line="360" w:lineRule="auto"/>
              <w:ind w:left="0"/>
              <w:jc w:val="center"/>
              <w:rPr>
                <w:lang w:val="uk-UA"/>
              </w:rPr>
            </w:pPr>
            <w:proofErr w:type="spellStart"/>
            <w:r>
              <w:rPr>
                <w:lang w:val="uk-UA"/>
              </w:rPr>
              <w:t>Фік</w:t>
            </w:r>
            <w:proofErr w:type="spellEnd"/>
          </w:p>
          <w:p w14:paraId="49A78DC2" w14:textId="4FF3B7A4" w:rsidR="0091477D" w:rsidRPr="00A87494" w:rsidRDefault="0091477D" w:rsidP="00E74ED4">
            <w:pPr>
              <w:pStyle w:val="a5"/>
              <w:tabs>
                <w:tab w:val="left" w:pos="284"/>
                <w:tab w:val="left" w:pos="1134"/>
              </w:tabs>
              <w:spacing w:line="360" w:lineRule="auto"/>
              <w:ind w:left="0"/>
              <w:jc w:val="center"/>
              <w:rPr>
                <w:lang w:val="uk-UA"/>
              </w:rPr>
            </w:pPr>
            <w:r>
              <w:rPr>
                <w:lang w:val="uk-UA"/>
              </w:rPr>
              <w:t>Ольга Михайлівна</w:t>
            </w:r>
          </w:p>
        </w:tc>
        <w:tc>
          <w:tcPr>
            <w:tcW w:w="3272" w:type="dxa"/>
          </w:tcPr>
          <w:p w14:paraId="3BF62790" w14:textId="2F2F1271" w:rsidR="0091477D" w:rsidRPr="000B76DF" w:rsidRDefault="0091477D" w:rsidP="0091477D">
            <w:pPr>
              <w:pStyle w:val="a5"/>
              <w:tabs>
                <w:tab w:val="left" w:pos="284"/>
                <w:tab w:val="left" w:pos="1134"/>
              </w:tabs>
              <w:spacing w:line="360" w:lineRule="auto"/>
              <w:ind w:left="0"/>
              <w:jc w:val="left"/>
              <w:rPr>
                <w:sz w:val="24"/>
                <w:szCs w:val="24"/>
                <w:lang w:val="uk-UA"/>
              </w:rPr>
            </w:pPr>
            <w:r w:rsidRPr="000B76DF">
              <w:rPr>
                <w:sz w:val="24"/>
                <w:szCs w:val="24"/>
                <w:lang w:val="uk-UA"/>
              </w:rPr>
              <w:t xml:space="preserve">Основи християнської етики </w:t>
            </w:r>
          </w:p>
        </w:tc>
        <w:tc>
          <w:tcPr>
            <w:tcW w:w="2506" w:type="dxa"/>
          </w:tcPr>
          <w:p w14:paraId="6D58A237" w14:textId="13288F8E" w:rsidR="0091477D" w:rsidRPr="00A87494" w:rsidRDefault="0091477D" w:rsidP="0091477D">
            <w:pPr>
              <w:pStyle w:val="a5"/>
              <w:tabs>
                <w:tab w:val="left" w:pos="284"/>
                <w:tab w:val="left" w:pos="1134"/>
              </w:tabs>
              <w:spacing w:line="360" w:lineRule="auto"/>
              <w:ind w:left="0"/>
              <w:jc w:val="left"/>
              <w:rPr>
                <w:lang w:val="uk-UA"/>
              </w:rPr>
            </w:pPr>
            <w:r>
              <w:rPr>
                <w:lang w:val="uk-UA"/>
              </w:rPr>
              <w:t>Вища</w:t>
            </w:r>
            <w:r w:rsidR="00F04D9A">
              <w:rPr>
                <w:lang w:val="uk-UA"/>
              </w:rPr>
              <w:t>,</w:t>
            </w:r>
            <w:r w:rsidR="00FD4932">
              <w:rPr>
                <w:lang w:val="uk-UA"/>
              </w:rPr>
              <w:t xml:space="preserve"> </w:t>
            </w:r>
            <w:r w:rsidR="00F04D9A">
              <w:rPr>
                <w:lang w:val="uk-UA"/>
              </w:rPr>
              <w:t>старший у</w:t>
            </w:r>
            <w:r>
              <w:rPr>
                <w:lang w:val="uk-UA"/>
              </w:rPr>
              <w:t>читель</w:t>
            </w:r>
          </w:p>
        </w:tc>
      </w:tr>
    </w:tbl>
    <w:p w14:paraId="692D7CC7" w14:textId="77777777" w:rsidR="00BA5673" w:rsidRPr="00153A6A" w:rsidRDefault="00BA5673">
      <w:pPr>
        <w:rPr>
          <w:lang w:val="uk-UA"/>
        </w:rPr>
      </w:pPr>
    </w:p>
    <w:sectPr w:rsidR="00BA5673" w:rsidRPr="00153A6A" w:rsidSect="008B34D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08E53" w14:textId="77777777" w:rsidR="008B34D4" w:rsidRDefault="008B34D4" w:rsidP="00B2159F">
      <w:r>
        <w:separator/>
      </w:r>
    </w:p>
  </w:endnote>
  <w:endnote w:type="continuationSeparator" w:id="0">
    <w:p w14:paraId="6B6E0A4D" w14:textId="77777777" w:rsidR="008B34D4" w:rsidRDefault="008B34D4" w:rsidP="00B2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BB35" w14:textId="77777777" w:rsidR="008B34D4" w:rsidRDefault="008B34D4" w:rsidP="00B2159F">
      <w:r>
        <w:separator/>
      </w:r>
    </w:p>
  </w:footnote>
  <w:footnote w:type="continuationSeparator" w:id="0">
    <w:p w14:paraId="36D32F16" w14:textId="77777777" w:rsidR="008B34D4" w:rsidRDefault="008B34D4" w:rsidP="00B2159F">
      <w:r>
        <w:continuationSeparator/>
      </w:r>
    </w:p>
  </w:footnote>
  <w:footnote w:id="1">
    <w:p w14:paraId="7DDA8D05" w14:textId="77777777" w:rsidR="008B34D4" w:rsidRPr="00647350" w:rsidRDefault="008B34D4" w:rsidP="00B2159F">
      <w:pPr>
        <w:spacing w:line="264" w:lineRule="auto"/>
        <w:rPr>
          <w:sz w:val="22"/>
          <w:szCs w:val="22"/>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DA3"/>
    <w:multiLevelType w:val="hybridMultilevel"/>
    <w:tmpl w:val="C78CD0B6"/>
    <w:lvl w:ilvl="0" w:tplc="432C68FA">
      <w:start w:val="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105284E"/>
    <w:multiLevelType w:val="multilevel"/>
    <w:tmpl w:val="FBBAA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750A95"/>
    <w:multiLevelType w:val="multilevel"/>
    <w:tmpl w:val="4FE22A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6C7846"/>
    <w:multiLevelType w:val="multilevel"/>
    <w:tmpl w:val="DA3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30A6A"/>
    <w:multiLevelType w:val="multilevel"/>
    <w:tmpl w:val="D570D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9F"/>
    <w:rsid w:val="00056D99"/>
    <w:rsid w:val="0014185A"/>
    <w:rsid w:val="00153A6A"/>
    <w:rsid w:val="00163B35"/>
    <w:rsid w:val="00195B95"/>
    <w:rsid w:val="00197706"/>
    <w:rsid w:val="001D4E67"/>
    <w:rsid w:val="001E6C13"/>
    <w:rsid w:val="00266EBB"/>
    <w:rsid w:val="002A50FB"/>
    <w:rsid w:val="002F0ECA"/>
    <w:rsid w:val="004369DD"/>
    <w:rsid w:val="00456CC5"/>
    <w:rsid w:val="004F7924"/>
    <w:rsid w:val="005B245B"/>
    <w:rsid w:val="00732BEA"/>
    <w:rsid w:val="00833192"/>
    <w:rsid w:val="008B34D4"/>
    <w:rsid w:val="0091477D"/>
    <w:rsid w:val="00991D3E"/>
    <w:rsid w:val="00997A84"/>
    <w:rsid w:val="00A50F31"/>
    <w:rsid w:val="00B0338B"/>
    <w:rsid w:val="00B1196B"/>
    <w:rsid w:val="00B2159F"/>
    <w:rsid w:val="00BA5673"/>
    <w:rsid w:val="00C763FB"/>
    <w:rsid w:val="00C858B0"/>
    <w:rsid w:val="00D50A0A"/>
    <w:rsid w:val="00D8129B"/>
    <w:rsid w:val="00E74ED4"/>
    <w:rsid w:val="00F04D9A"/>
    <w:rsid w:val="00FD4932"/>
    <w:rsid w:val="00FE1E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FCB8"/>
  <w15:docId w15:val="{96A72869-869C-4A66-8B18-4A460D50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9F"/>
    <w:pPr>
      <w:spacing w:after="0" w:line="240" w:lineRule="auto"/>
      <w:jc w:val="both"/>
    </w:pPr>
    <w:rPr>
      <w:rFonts w:ascii="Times New Roman" w:eastAsia="Calibri" w:hAnsi="Times New Roman" w:cs="Times New Roman"/>
      <w:sz w:val="28"/>
      <w:szCs w:val="28"/>
      <w:lang w:val="ru-RU"/>
    </w:rPr>
  </w:style>
  <w:style w:type="paragraph" w:styleId="1">
    <w:name w:val="heading 1"/>
    <w:basedOn w:val="a"/>
    <w:next w:val="a"/>
    <w:link w:val="10"/>
    <w:uiPriority w:val="9"/>
    <w:qFormat/>
    <w:rsid w:val="00B2159F"/>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59F"/>
    <w:rPr>
      <w:rFonts w:ascii="Calibri Light" w:eastAsia="Times New Roman" w:hAnsi="Calibri Light" w:cs="Times New Roman"/>
      <w:b/>
      <w:bCs/>
      <w:kern w:val="32"/>
      <w:sz w:val="32"/>
      <w:szCs w:val="32"/>
      <w:lang w:val="ru-RU"/>
    </w:rPr>
  </w:style>
  <w:style w:type="paragraph" w:styleId="a3">
    <w:name w:val="Normal (Web)"/>
    <w:basedOn w:val="a"/>
    <w:unhideWhenUsed/>
    <w:rsid w:val="00B2159F"/>
    <w:pPr>
      <w:spacing w:before="100" w:beforeAutospacing="1" w:after="100" w:afterAutospacing="1"/>
      <w:jc w:val="left"/>
    </w:pPr>
    <w:rPr>
      <w:rFonts w:eastAsia="Times New Roman"/>
      <w:sz w:val="24"/>
      <w:szCs w:val="24"/>
      <w:lang w:eastAsia="ru-RU"/>
    </w:rPr>
  </w:style>
  <w:style w:type="character" w:styleId="a4">
    <w:name w:val="footnote reference"/>
    <w:uiPriority w:val="99"/>
    <w:rsid w:val="00B2159F"/>
    <w:rPr>
      <w:rFonts w:cs="Times New Roman"/>
      <w:vertAlign w:val="superscript"/>
    </w:rPr>
  </w:style>
  <w:style w:type="character" w:customStyle="1" w:styleId="2">
    <w:name w:val="Основной текст (2)_"/>
    <w:link w:val="20"/>
    <w:rsid w:val="00B2159F"/>
    <w:rPr>
      <w:rFonts w:eastAsia="Times New Roman"/>
      <w:sz w:val="28"/>
      <w:szCs w:val="28"/>
      <w:shd w:val="clear" w:color="auto" w:fill="FFFFFF"/>
    </w:rPr>
  </w:style>
  <w:style w:type="character" w:customStyle="1" w:styleId="21">
    <w:name w:val="Заголовок №2_"/>
    <w:link w:val="22"/>
    <w:rsid w:val="00B2159F"/>
    <w:rPr>
      <w:rFonts w:eastAsia="Times New Roman"/>
      <w:b/>
      <w:bCs/>
      <w:sz w:val="28"/>
      <w:szCs w:val="28"/>
      <w:shd w:val="clear" w:color="auto" w:fill="FFFFFF"/>
    </w:rPr>
  </w:style>
  <w:style w:type="character" w:customStyle="1" w:styleId="23">
    <w:name w:val="Основной текст (2) + Полужирный"/>
    <w:rsid w:val="00B2159F"/>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4">
    <w:name w:val="Основной текст (4)_"/>
    <w:link w:val="40"/>
    <w:rsid w:val="00B2159F"/>
    <w:rPr>
      <w:rFonts w:eastAsia="Times New Roman"/>
      <w:b/>
      <w:bCs/>
      <w:sz w:val="28"/>
      <w:szCs w:val="28"/>
      <w:shd w:val="clear" w:color="auto" w:fill="FFFFFF"/>
    </w:rPr>
  </w:style>
  <w:style w:type="character" w:customStyle="1" w:styleId="41">
    <w:name w:val="Основной текст (4) + Не полужирный"/>
    <w:rsid w:val="00B2159F"/>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paragraph" w:customStyle="1" w:styleId="20">
    <w:name w:val="Основной текст (2)"/>
    <w:basedOn w:val="a"/>
    <w:link w:val="2"/>
    <w:rsid w:val="00B2159F"/>
    <w:pPr>
      <w:widowControl w:val="0"/>
      <w:shd w:val="clear" w:color="auto" w:fill="FFFFFF"/>
      <w:spacing w:line="317" w:lineRule="exact"/>
      <w:ind w:hanging="360"/>
    </w:pPr>
    <w:rPr>
      <w:rFonts w:asciiTheme="minorHAnsi" w:eastAsia="Times New Roman" w:hAnsiTheme="minorHAnsi" w:cstheme="minorBidi"/>
      <w:lang w:val="uk-UA"/>
    </w:rPr>
  </w:style>
  <w:style w:type="paragraph" w:customStyle="1" w:styleId="22">
    <w:name w:val="Заголовок №2"/>
    <w:basedOn w:val="a"/>
    <w:link w:val="21"/>
    <w:rsid w:val="00B2159F"/>
    <w:pPr>
      <w:widowControl w:val="0"/>
      <w:shd w:val="clear" w:color="auto" w:fill="FFFFFF"/>
      <w:spacing w:after="480" w:line="0" w:lineRule="atLeast"/>
      <w:jc w:val="center"/>
      <w:outlineLvl w:val="1"/>
    </w:pPr>
    <w:rPr>
      <w:rFonts w:asciiTheme="minorHAnsi" w:eastAsia="Times New Roman" w:hAnsiTheme="minorHAnsi" w:cstheme="minorBidi"/>
      <w:b/>
      <w:bCs/>
      <w:lang w:val="uk-UA"/>
    </w:rPr>
  </w:style>
  <w:style w:type="paragraph" w:customStyle="1" w:styleId="40">
    <w:name w:val="Основной текст (4)"/>
    <w:basedOn w:val="a"/>
    <w:link w:val="4"/>
    <w:rsid w:val="00B2159F"/>
    <w:pPr>
      <w:widowControl w:val="0"/>
      <w:shd w:val="clear" w:color="auto" w:fill="FFFFFF"/>
      <w:spacing w:line="370" w:lineRule="exact"/>
      <w:ind w:hanging="360"/>
    </w:pPr>
    <w:rPr>
      <w:rFonts w:asciiTheme="minorHAnsi" w:eastAsia="Times New Roman" w:hAnsiTheme="minorHAnsi" w:cstheme="minorBidi"/>
      <w:b/>
      <w:bCs/>
      <w:lang w:val="uk-UA"/>
    </w:rPr>
  </w:style>
  <w:style w:type="character" w:customStyle="1" w:styleId="5">
    <w:name w:val="Основной текст (5)_"/>
    <w:link w:val="50"/>
    <w:locked/>
    <w:rsid w:val="00B2159F"/>
    <w:rPr>
      <w:rFonts w:eastAsia="Times New Roman"/>
      <w:b/>
      <w:bCs/>
      <w:sz w:val="48"/>
      <w:szCs w:val="48"/>
      <w:shd w:val="clear" w:color="auto" w:fill="FFFFFF"/>
    </w:rPr>
  </w:style>
  <w:style w:type="paragraph" w:customStyle="1" w:styleId="50">
    <w:name w:val="Основной текст (5)"/>
    <w:basedOn w:val="a"/>
    <w:link w:val="5"/>
    <w:rsid w:val="00B2159F"/>
    <w:pPr>
      <w:widowControl w:val="0"/>
      <w:shd w:val="clear" w:color="auto" w:fill="FFFFFF"/>
      <w:spacing w:before="4320" w:line="552" w:lineRule="exact"/>
      <w:jc w:val="center"/>
    </w:pPr>
    <w:rPr>
      <w:rFonts w:asciiTheme="minorHAnsi" w:eastAsia="Times New Roman" w:hAnsiTheme="minorHAnsi" w:cstheme="minorBidi"/>
      <w:b/>
      <w:bCs/>
      <w:sz w:val="48"/>
      <w:szCs w:val="48"/>
      <w:lang w:val="uk-UA"/>
    </w:rPr>
  </w:style>
  <w:style w:type="character" w:customStyle="1" w:styleId="6">
    <w:name w:val="Основной текст (6)_"/>
    <w:link w:val="60"/>
    <w:locked/>
    <w:rsid w:val="00B2159F"/>
    <w:rPr>
      <w:rFonts w:eastAsia="Times New Roman"/>
      <w:b/>
      <w:bCs/>
      <w:sz w:val="40"/>
      <w:szCs w:val="40"/>
      <w:shd w:val="clear" w:color="auto" w:fill="FFFFFF"/>
    </w:rPr>
  </w:style>
  <w:style w:type="paragraph" w:customStyle="1" w:styleId="60">
    <w:name w:val="Основной текст (6)"/>
    <w:basedOn w:val="a"/>
    <w:link w:val="6"/>
    <w:rsid w:val="00B2159F"/>
    <w:pPr>
      <w:widowControl w:val="0"/>
      <w:shd w:val="clear" w:color="auto" w:fill="FFFFFF"/>
      <w:spacing w:line="0" w:lineRule="atLeast"/>
      <w:jc w:val="center"/>
    </w:pPr>
    <w:rPr>
      <w:rFonts w:asciiTheme="minorHAnsi" w:eastAsia="Times New Roman" w:hAnsiTheme="minorHAnsi" w:cstheme="minorBidi"/>
      <w:b/>
      <w:bCs/>
      <w:sz w:val="40"/>
      <w:szCs w:val="40"/>
      <w:lang w:val="uk-UA"/>
    </w:rPr>
  </w:style>
  <w:style w:type="character" w:customStyle="1" w:styleId="11">
    <w:name w:val="Заголовок №1_"/>
    <w:link w:val="12"/>
    <w:locked/>
    <w:rsid w:val="00B2159F"/>
    <w:rPr>
      <w:rFonts w:eastAsia="Times New Roman"/>
      <w:b/>
      <w:bCs/>
      <w:sz w:val="32"/>
      <w:szCs w:val="32"/>
      <w:shd w:val="clear" w:color="auto" w:fill="FFFFFF"/>
    </w:rPr>
  </w:style>
  <w:style w:type="paragraph" w:customStyle="1" w:styleId="12">
    <w:name w:val="Заголовок №1"/>
    <w:basedOn w:val="a"/>
    <w:link w:val="11"/>
    <w:rsid w:val="00B2159F"/>
    <w:pPr>
      <w:widowControl w:val="0"/>
      <w:shd w:val="clear" w:color="auto" w:fill="FFFFFF"/>
      <w:spacing w:after="300" w:line="0" w:lineRule="atLeast"/>
      <w:outlineLvl w:val="0"/>
    </w:pPr>
    <w:rPr>
      <w:rFonts w:asciiTheme="minorHAnsi" w:eastAsia="Times New Roman" w:hAnsiTheme="minorHAnsi" w:cstheme="minorBidi"/>
      <w:b/>
      <w:bCs/>
      <w:sz w:val="32"/>
      <w:szCs w:val="32"/>
      <w:lang w:val="uk-UA"/>
    </w:rPr>
  </w:style>
  <w:style w:type="character" w:customStyle="1" w:styleId="216pt">
    <w:name w:val="Заголовок №2 + 16 pt"/>
    <w:rsid w:val="00B2159F"/>
    <w:rPr>
      <w:rFonts w:eastAsia="Times New Roman"/>
      <w:b/>
      <w:bCs/>
      <w:color w:val="000000"/>
      <w:spacing w:val="0"/>
      <w:w w:val="100"/>
      <w:position w:val="0"/>
      <w:sz w:val="32"/>
      <w:szCs w:val="32"/>
      <w:shd w:val="clear" w:color="auto" w:fill="FFFFFF"/>
      <w:lang w:val="uk-UA" w:eastAsia="uk-UA" w:bidi="uk-UA"/>
    </w:rPr>
  </w:style>
  <w:style w:type="paragraph" w:styleId="a5">
    <w:name w:val="List Paragraph"/>
    <w:basedOn w:val="a"/>
    <w:uiPriority w:val="34"/>
    <w:qFormat/>
    <w:rsid w:val="00B2159F"/>
    <w:pPr>
      <w:ind w:left="720"/>
      <w:contextualSpacing/>
    </w:pPr>
  </w:style>
  <w:style w:type="table" w:styleId="a6">
    <w:name w:val="Table Grid"/>
    <w:basedOn w:val="a1"/>
    <w:uiPriority w:val="59"/>
    <w:rsid w:val="00B21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B2159F"/>
    <w:pPr>
      <w:keepNext/>
      <w:keepLines/>
      <w:spacing w:after="240"/>
      <w:ind w:left="3969"/>
      <w:jc w:val="center"/>
    </w:pPr>
    <w:rPr>
      <w:rFonts w:ascii="Antiqua" w:eastAsia="Times New Roman" w:hAnsi="Antiqua"/>
      <w:sz w:val="26"/>
      <w:szCs w:val="20"/>
      <w:lang w:val="uk-UA" w:eastAsia="ru-RU"/>
    </w:rPr>
  </w:style>
  <w:style w:type="paragraph" w:styleId="a7">
    <w:name w:val="Balloon Text"/>
    <w:basedOn w:val="a"/>
    <w:link w:val="a8"/>
    <w:uiPriority w:val="99"/>
    <w:semiHidden/>
    <w:unhideWhenUsed/>
    <w:rsid w:val="00D8129B"/>
    <w:rPr>
      <w:rFonts w:ascii="Segoe UI" w:hAnsi="Segoe UI" w:cs="Segoe UI"/>
      <w:sz w:val="18"/>
      <w:szCs w:val="18"/>
    </w:rPr>
  </w:style>
  <w:style w:type="character" w:customStyle="1" w:styleId="a8">
    <w:name w:val="Текст у виносці Знак"/>
    <w:basedOn w:val="a0"/>
    <w:link w:val="a7"/>
    <w:uiPriority w:val="99"/>
    <w:semiHidden/>
    <w:rsid w:val="00D8129B"/>
    <w:rPr>
      <w:rFonts w:ascii="Segoe UI" w:eastAsia="Calibri" w:hAnsi="Segoe UI" w:cs="Segoe UI"/>
      <w:sz w:val="18"/>
      <w:szCs w:val="18"/>
      <w:lang w:val="ru-RU"/>
    </w:rPr>
  </w:style>
  <w:style w:type="paragraph" w:customStyle="1" w:styleId="rvps2">
    <w:name w:val="rvps2"/>
    <w:basedOn w:val="a"/>
    <w:rsid w:val="00197706"/>
    <w:pPr>
      <w:spacing w:before="100" w:beforeAutospacing="1" w:after="100" w:afterAutospacing="1"/>
      <w:jc w:val="left"/>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2189">
      <w:bodyDiv w:val="1"/>
      <w:marLeft w:val="0"/>
      <w:marRight w:val="0"/>
      <w:marTop w:val="0"/>
      <w:marBottom w:val="0"/>
      <w:divBdr>
        <w:top w:val="none" w:sz="0" w:space="0" w:color="auto"/>
        <w:left w:val="none" w:sz="0" w:space="0" w:color="auto"/>
        <w:bottom w:val="none" w:sz="0" w:space="0" w:color="auto"/>
        <w:right w:val="none" w:sz="0" w:space="0" w:color="auto"/>
      </w:divBdr>
    </w:div>
    <w:div w:id="4642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67F9-E49C-4F13-B9B6-660125FC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14805</Words>
  <Characters>8439</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cp:lastModifiedBy>
  <cp:revision>24</cp:revision>
  <cp:lastPrinted>2024-09-18T12:37:00Z</cp:lastPrinted>
  <dcterms:created xsi:type="dcterms:W3CDTF">2020-08-27T09:52:00Z</dcterms:created>
  <dcterms:modified xsi:type="dcterms:W3CDTF">2024-09-18T12:39:00Z</dcterms:modified>
</cp:coreProperties>
</file>