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FC5" w:rsidRPr="00040C12" w:rsidRDefault="00E90FC5" w:rsidP="00E90FC5">
      <w:pPr>
        <w:pStyle w:val="a3"/>
        <w:shd w:val="clear" w:color="auto" w:fill="FFFFFF"/>
        <w:spacing w:before="0" w:beforeAutospacing="0" w:after="0" w:afterAutospacing="0"/>
        <w:jc w:val="both"/>
        <w:rPr>
          <w:b/>
          <w:shd w:val="clear" w:color="auto" w:fill="FFFFFF"/>
          <w:lang w:val="uk-UA"/>
        </w:rPr>
      </w:pPr>
      <w:r w:rsidRPr="00040C12">
        <w:rPr>
          <w:b/>
          <w:shd w:val="clear" w:color="auto" w:fill="FFFFFF"/>
          <w:lang w:val="uk-UA"/>
        </w:rPr>
        <w:t xml:space="preserve">       ПОГОДЖЕНО                                                                       </w:t>
      </w:r>
      <w:r>
        <w:rPr>
          <w:b/>
          <w:shd w:val="clear" w:color="auto" w:fill="FFFFFF"/>
          <w:lang w:val="uk-UA"/>
        </w:rPr>
        <w:t xml:space="preserve">    </w:t>
      </w:r>
      <w:r w:rsidRPr="00040C12">
        <w:rPr>
          <w:b/>
          <w:shd w:val="clear" w:color="auto" w:fill="FFFFFF"/>
          <w:lang w:val="uk-UA"/>
        </w:rPr>
        <w:t xml:space="preserve">  ЗАТВЕРДЖЕНО</w:t>
      </w:r>
    </w:p>
    <w:p w:rsidR="00E90FC5" w:rsidRPr="00C00DEA" w:rsidRDefault="00E90FC5" w:rsidP="00E90FC5">
      <w:pPr>
        <w:pStyle w:val="a3"/>
        <w:shd w:val="clear" w:color="auto" w:fill="FFFFFF"/>
        <w:spacing w:before="0" w:beforeAutospacing="0" w:after="0" w:afterAutospacing="0"/>
        <w:jc w:val="both"/>
        <w:rPr>
          <w:sz w:val="28"/>
          <w:szCs w:val="28"/>
          <w:shd w:val="clear" w:color="auto" w:fill="FFFFFF"/>
          <w:lang w:val="uk-UA"/>
        </w:rPr>
      </w:pPr>
      <w:r w:rsidRPr="00C00DEA">
        <w:rPr>
          <w:sz w:val="28"/>
          <w:szCs w:val="28"/>
          <w:shd w:val="clear" w:color="auto" w:fill="FFFFFF"/>
          <w:lang w:val="uk-UA"/>
        </w:rPr>
        <w:t xml:space="preserve">педагогічною радою                               </w:t>
      </w:r>
      <w:r>
        <w:rPr>
          <w:sz w:val="28"/>
          <w:szCs w:val="28"/>
          <w:shd w:val="clear" w:color="auto" w:fill="FFFFFF"/>
          <w:lang w:val="uk-UA"/>
        </w:rPr>
        <w:t xml:space="preserve">     </w:t>
      </w:r>
      <w:r w:rsidRPr="00533F05">
        <w:rPr>
          <w:sz w:val="28"/>
          <w:szCs w:val="28"/>
          <w:shd w:val="clear" w:color="auto" w:fill="FFFFFF"/>
        </w:rPr>
        <w:t xml:space="preserve">                </w:t>
      </w:r>
      <w:r w:rsidRPr="00C00DEA">
        <w:rPr>
          <w:sz w:val="28"/>
          <w:szCs w:val="28"/>
          <w:shd w:val="clear" w:color="auto" w:fill="FFFFFF"/>
          <w:lang w:val="uk-UA"/>
        </w:rPr>
        <w:t xml:space="preserve">директор </w:t>
      </w:r>
      <w:r>
        <w:rPr>
          <w:sz w:val="28"/>
          <w:szCs w:val="28"/>
          <w:shd w:val="clear" w:color="auto" w:fill="FFFFFF"/>
          <w:lang w:val="uk-UA"/>
        </w:rPr>
        <w:t>ліцею</w:t>
      </w:r>
    </w:p>
    <w:p w:rsidR="00E90FC5" w:rsidRPr="00533F05" w:rsidRDefault="00E90FC5" w:rsidP="00E90FC5">
      <w:pPr>
        <w:pStyle w:val="a3"/>
        <w:shd w:val="clear" w:color="auto" w:fill="FFFFFF"/>
        <w:spacing w:before="0" w:beforeAutospacing="0" w:after="0" w:afterAutospacing="0"/>
        <w:jc w:val="both"/>
        <w:rPr>
          <w:sz w:val="28"/>
          <w:szCs w:val="28"/>
          <w:shd w:val="clear" w:color="auto" w:fill="FFFFFF"/>
          <w:lang w:val="uk-UA"/>
        </w:rPr>
      </w:pPr>
      <w:r>
        <w:rPr>
          <w:sz w:val="28"/>
          <w:szCs w:val="28"/>
          <w:shd w:val="clear" w:color="auto" w:fill="FFFFFF"/>
          <w:lang w:val="uk-UA"/>
        </w:rPr>
        <w:t>К</w:t>
      </w:r>
      <w:r w:rsidRPr="00C00DEA">
        <w:rPr>
          <w:sz w:val="28"/>
          <w:szCs w:val="28"/>
          <w:shd w:val="clear" w:color="auto" w:fill="FFFFFF"/>
          <w:lang w:val="uk-UA"/>
        </w:rPr>
        <w:t xml:space="preserve">омунального закладу освіти             </w:t>
      </w:r>
      <w:r>
        <w:rPr>
          <w:sz w:val="28"/>
          <w:szCs w:val="28"/>
          <w:shd w:val="clear" w:color="auto" w:fill="FFFFFF"/>
          <w:lang w:val="uk-UA"/>
        </w:rPr>
        <w:t xml:space="preserve">          </w:t>
      </w:r>
      <w:r w:rsidRPr="00C00DEA">
        <w:rPr>
          <w:sz w:val="28"/>
          <w:szCs w:val="28"/>
          <w:shd w:val="clear" w:color="auto" w:fill="FFFFFF"/>
          <w:lang w:val="uk-UA"/>
        </w:rPr>
        <w:t xml:space="preserve"> </w:t>
      </w:r>
      <w:r>
        <w:rPr>
          <w:sz w:val="28"/>
          <w:szCs w:val="28"/>
          <w:shd w:val="clear" w:color="auto" w:fill="FFFFFF"/>
          <w:lang w:val="uk-UA"/>
        </w:rPr>
        <w:t xml:space="preserve">              Галина КОЗЛОВСЬКА</w:t>
      </w:r>
    </w:p>
    <w:p w:rsidR="00E90FC5" w:rsidRPr="009E0A47" w:rsidRDefault="00E90FC5" w:rsidP="00E90FC5">
      <w:pPr>
        <w:pStyle w:val="a3"/>
        <w:shd w:val="clear" w:color="auto" w:fill="FFFFFF"/>
        <w:spacing w:before="0" w:beforeAutospacing="0" w:after="0" w:afterAutospacing="0"/>
        <w:jc w:val="both"/>
        <w:rPr>
          <w:sz w:val="28"/>
          <w:szCs w:val="28"/>
          <w:shd w:val="clear" w:color="auto" w:fill="FFFFFF"/>
          <w:lang w:val="uk-UA"/>
        </w:rPr>
      </w:pPr>
      <w:r>
        <w:rPr>
          <w:sz w:val="28"/>
          <w:szCs w:val="28"/>
          <w:shd w:val="clear" w:color="auto" w:fill="FFFFFF"/>
          <w:lang w:val="uk-UA"/>
        </w:rPr>
        <w:t xml:space="preserve">Качанівського ліцею від 30 серпня 2024 року                    </w:t>
      </w:r>
      <w:r w:rsidRPr="00C00DEA">
        <w:rPr>
          <w:sz w:val="28"/>
          <w:szCs w:val="28"/>
          <w:shd w:val="clear" w:color="auto" w:fill="FFFFFF"/>
          <w:lang w:val="uk-UA"/>
        </w:rPr>
        <w:t xml:space="preserve">      </w:t>
      </w:r>
    </w:p>
    <w:p w:rsidR="00E90FC5" w:rsidRPr="00040C12" w:rsidRDefault="00E90FC5" w:rsidP="00E90FC5">
      <w:pPr>
        <w:pStyle w:val="a3"/>
        <w:shd w:val="clear" w:color="auto" w:fill="FFFFFF"/>
        <w:spacing w:before="0" w:beforeAutospacing="0" w:after="0" w:afterAutospacing="0"/>
        <w:jc w:val="center"/>
        <w:rPr>
          <w:b/>
          <w:sz w:val="28"/>
          <w:szCs w:val="28"/>
          <w:shd w:val="clear" w:color="auto" w:fill="FFFFFF"/>
          <w:lang w:val="uk-UA"/>
        </w:rPr>
      </w:pPr>
    </w:p>
    <w:p w:rsidR="00E90FC5" w:rsidRPr="00040C12" w:rsidRDefault="00E90FC5" w:rsidP="00E90FC5">
      <w:pPr>
        <w:pStyle w:val="a3"/>
        <w:shd w:val="clear" w:color="auto" w:fill="FFFFFF"/>
        <w:spacing w:before="0" w:beforeAutospacing="0" w:after="0" w:afterAutospacing="0"/>
        <w:jc w:val="center"/>
        <w:rPr>
          <w:b/>
          <w:sz w:val="28"/>
          <w:szCs w:val="28"/>
          <w:shd w:val="clear" w:color="auto" w:fill="FFFFFF"/>
          <w:lang w:val="uk-UA"/>
        </w:rPr>
      </w:pPr>
    </w:p>
    <w:p w:rsidR="00E90FC5" w:rsidRPr="00040C12" w:rsidRDefault="00E90FC5" w:rsidP="00E90FC5">
      <w:pPr>
        <w:pStyle w:val="a3"/>
        <w:shd w:val="clear" w:color="auto" w:fill="FFFFFF"/>
        <w:spacing w:before="0" w:beforeAutospacing="0" w:after="0" w:afterAutospacing="0"/>
        <w:jc w:val="center"/>
        <w:rPr>
          <w:b/>
          <w:sz w:val="28"/>
          <w:szCs w:val="28"/>
          <w:shd w:val="clear" w:color="auto" w:fill="FFFFFF"/>
          <w:lang w:val="uk-UA"/>
        </w:rPr>
      </w:pPr>
    </w:p>
    <w:p w:rsidR="00E90FC5" w:rsidRPr="00040C12" w:rsidRDefault="00E90FC5" w:rsidP="00E90FC5">
      <w:pPr>
        <w:pStyle w:val="a3"/>
        <w:shd w:val="clear" w:color="auto" w:fill="FFFFFF"/>
        <w:spacing w:before="0" w:beforeAutospacing="0" w:after="0" w:afterAutospacing="0"/>
        <w:jc w:val="center"/>
        <w:rPr>
          <w:b/>
          <w:sz w:val="28"/>
          <w:szCs w:val="28"/>
          <w:shd w:val="clear" w:color="auto" w:fill="FFFFFF"/>
          <w:lang w:val="uk-UA"/>
        </w:rPr>
      </w:pPr>
    </w:p>
    <w:p w:rsidR="00E90FC5" w:rsidRPr="00040C12" w:rsidRDefault="00E90FC5" w:rsidP="00E90FC5">
      <w:pPr>
        <w:pStyle w:val="a3"/>
        <w:shd w:val="clear" w:color="auto" w:fill="FFFFFF"/>
        <w:spacing w:before="0" w:beforeAutospacing="0" w:after="0" w:afterAutospacing="0"/>
        <w:jc w:val="center"/>
        <w:rPr>
          <w:b/>
          <w:sz w:val="28"/>
          <w:szCs w:val="28"/>
          <w:shd w:val="clear" w:color="auto" w:fill="FFFFFF"/>
          <w:lang w:val="uk-UA"/>
        </w:rPr>
      </w:pPr>
    </w:p>
    <w:p w:rsidR="00E90FC5" w:rsidRPr="00040C12" w:rsidRDefault="00E90FC5" w:rsidP="00E90FC5">
      <w:pPr>
        <w:pStyle w:val="a3"/>
        <w:shd w:val="clear" w:color="auto" w:fill="FFFFFF"/>
        <w:spacing w:before="0" w:beforeAutospacing="0" w:after="0" w:afterAutospacing="0"/>
        <w:jc w:val="center"/>
        <w:rPr>
          <w:b/>
          <w:sz w:val="28"/>
          <w:szCs w:val="28"/>
          <w:shd w:val="clear" w:color="auto" w:fill="FFFFFF"/>
          <w:lang w:val="uk-UA"/>
        </w:rPr>
      </w:pPr>
    </w:p>
    <w:p w:rsidR="00E90FC5" w:rsidRPr="00040C12" w:rsidRDefault="00E90FC5" w:rsidP="00E90FC5">
      <w:pPr>
        <w:pStyle w:val="a3"/>
        <w:shd w:val="clear" w:color="auto" w:fill="FFFFFF"/>
        <w:spacing w:before="0" w:beforeAutospacing="0" w:after="0" w:afterAutospacing="0"/>
        <w:jc w:val="center"/>
        <w:rPr>
          <w:b/>
          <w:sz w:val="28"/>
          <w:szCs w:val="28"/>
          <w:shd w:val="clear" w:color="auto" w:fill="FFFFFF"/>
          <w:lang w:val="uk-UA"/>
        </w:rPr>
      </w:pPr>
    </w:p>
    <w:p w:rsidR="00E90FC5" w:rsidRPr="00040C12" w:rsidRDefault="00E90FC5" w:rsidP="00E90FC5">
      <w:pPr>
        <w:pStyle w:val="3"/>
        <w:shd w:val="clear" w:color="auto" w:fill="FFFFFF"/>
        <w:spacing w:before="0" w:beforeAutospacing="0" w:after="0" w:afterAutospacing="0" w:line="469" w:lineRule="atLeast"/>
        <w:rPr>
          <w:bCs w:val="0"/>
          <w:color w:val="2A2928"/>
          <w:sz w:val="28"/>
          <w:szCs w:val="28"/>
          <w:lang w:val="uk-UA"/>
        </w:rPr>
      </w:pPr>
    </w:p>
    <w:p w:rsidR="00E90FC5" w:rsidRPr="00040C12" w:rsidRDefault="00E90FC5" w:rsidP="00E90FC5">
      <w:pPr>
        <w:pStyle w:val="3"/>
        <w:shd w:val="clear" w:color="auto" w:fill="FFFFFF"/>
        <w:spacing w:before="0" w:beforeAutospacing="0" w:after="0" w:afterAutospacing="0" w:line="469" w:lineRule="atLeast"/>
        <w:jc w:val="center"/>
        <w:rPr>
          <w:bCs w:val="0"/>
          <w:color w:val="2A2928"/>
          <w:sz w:val="28"/>
          <w:szCs w:val="28"/>
          <w:lang w:val="uk-UA"/>
        </w:rPr>
      </w:pPr>
      <w:r w:rsidRPr="00040C12">
        <w:rPr>
          <w:bCs w:val="0"/>
          <w:color w:val="2A2928"/>
          <w:sz w:val="28"/>
          <w:szCs w:val="28"/>
        </w:rPr>
        <w:t>ПОЛОЖЕННЯ</w:t>
      </w:r>
    </w:p>
    <w:p w:rsidR="00E90FC5" w:rsidRPr="00040C12" w:rsidRDefault="00E90FC5" w:rsidP="00E90FC5">
      <w:pPr>
        <w:pStyle w:val="3"/>
        <w:shd w:val="clear" w:color="auto" w:fill="FFFFFF"/>
        <w:tabs>
          <w:tab w:val="left" w:pos="2085"/>
          <w:tab w:val="center" w:pos="4988"/>
        </w:tabs>
        <w:spacing w:before="0" w:beforeAutospacing="0" w:after="0" w:afterAutospacing="0" w:line="469" w:lineRule="atLeast"/>
        <w:jc w:val="center"/>
        <w:rPr>
          <w:bCs w:val="0"/>
          <w:color w:val="2A2928"/>
          <w:sz w:val="28"/>
          <w:szCs w:val="28"/>
          <w:lang w:val="uk-UA"/>
        </w:rPr>
      </w:pPr>
      <w:r w:rsidRPr="00040C12">
        <w:rPr>
          <w:bCs w:val="0"/>
          <w:color w:val="2A2928"/>
          <w:sz w:val="28"/>
          <w:szCs w:val="28"/>
          <w:lang w:val="uk-UA"/>
        </w:rPr>
        <w:t>про с</w:t>
      </w:r>
      <w:r w:rsidRPr="00040C12">
        <w:rPr>
          <w:bCs w:val="0"/>
          <w:color w:val="2A2928"/>
          <w:sz w:val="28"/>
          <w:szCs w:val="28"/>
        </w:rPr>
        <w:t>імейн</w:t>
      </w:r>
      <w:r w:rsidRPr="00040C12">
        <w:rPr>
          <w:bCs w:val="0"/>
          <w:color w:val="2A2928"/>
          <w:sz w:val="28"/>
          <w:szCs w:val="28"/>
          <w:lang w:val="uk-UA"/>
        </w:rPr>
        <w:t>у</w:t>
      </w:r>
      <w:r w:rsidRPr="00040C12">
        <w:rPr>
          <w:bCs w:val="0"/>
          <w:color w:val="2A2928"/>
          <w:sz w:val="28"/>
          <w:szCs w:val="28"/>
        </w:rPr>
        <w:t xml:space="preserve"> (домашн</w:t>
      </w:r>
      <w:r w:rsidRPr="00040C12">
        <w:rPr>
          <w:bCs w:val="0"/>
          <w:color w:val="2A2928"/>
          <w:sz w:val="28"/>
          <w:szCs w:val="28"/>
          <w:lang w:val="uk-UA"/>
        </w:rPr>
        <w:t>ю</w:t>
      </w:r>
      <w:r w:rsidRPr="00040C12">
        <w:rPr>
          <w:bCs w:val="0"/>
          <w:color w:val="2A2928"/>
          <w:sz w:val="28"/>
          <w:szCs w:val="28"/>
        </w:rPr>
        <w:t>) форм</w:t>
      </w:r>
      <w:r w:rsidRPr="00040C12">
        <w:rPr>
          <w:bCs w:val="0"/>
          <w:color w:val="2A2928"/>
          <w:sz w:val="28"/>
          <w:szCs w:val="28"/>
          <w:lang w:val="uk-UA"/>
        </w:rPr>
        <w:t>у</w:t>
      </w:r>
      <w:r w:rsidRPr="00040C12">
        <w:rPr>
          <w:bCs w:val="0"/>
          <w:color w:val="2A2928"/>
          <w:sz w:val="28"/>
          <w:szCs w:val="28"/>
        </w:rPr>
        <w:t xml:space="preserve"> здобуття освіти</w:t>
      </w:r>
      <w:r w:rsidRPr="00040C12">
        <w:rPr>
          <w:bCs w:val="0"/>
          <w:color w:val="2A2928"/>
          <w:sz w:val="28"/>
          <w:szCs w:val="28"/>
          <w:lang w:val="uk-UA"/>
        </w:rPr>
        <w:t xml:space="preserve"> </w:t>
      </w:r>
    </w:p>
    <w:p w:rsidR="00E90FC5" w:rsidRPr="00040C12" w:rsidRDefault="00E90FC5" w:rsidP="00E90FC5">
      <w:pPr>
        <w:pStyle w:val="tj"/>
        <w:shd w:val="clear" w:color="auto" w:fill="FFFFFF"/>
        <w:spacing w:before="0" w:beforeAutospacing="0" w:after="0" w:afterAutospacing="0" w:line="388" w:lineRule="atLeast"/>
        <w:jc w:val="center"/>
        <w:rPr>
          <w:sz w:val="28"/>
          <w:szCs w:val="28"/>
          <w:lang w:val="uk-UA"/>
        </w:rPr>
      </w:pPr>
      <w:r w:rsidRPr="00040C12">
        <w:rPr>
          <w:bCs/>
          <w:sz w:val="28"/>
          <w:szCs w:val="28"/>
          <w:lang w:val="uk-UA"/>
        </w:rPr>
        <w:t xml:space="preserve">(на підставі </w:t>
      </w:r>
      <w:hyperlink r:id="rId4" w:tgtFrame="_top" w:history="1">
        <w:r w:rsidRPr="00040C12">
          <w:rPr>
            <w:rStyle w:val="a5"/>
            <w:sz w:val="28"/>
            <w:szCs w:val="28"/>
            <w:lang w:val="uk-UA"/>
          </w:rPr>
          <w:t>Закону України "Про повну загальну середню освіту"</w:t>
        </w:r>
      </w:hyperlink>
      <w:r w:rsidRPr="00040C12">
        <w:rPr>
          <w:sz w:val="28"/>
          <w:szCs w:val="28"/>
          <w:lang w:val="uk-UA"/>
        </w:rPr>
        <w:t xml:space="preserve">, </w:t>
      </w:r>
      <w:r w:rsidRPr="00040C12">
        <w:rPr>
          <w:sz w:val="28"/>
          <w:szCs w:val="28"/>
          <w:shd w:val="clear" w:color="auto" w:fill="FFFFFF"/>
          <w:lang w:val="uk-UA"/>
        </w:rPr>
        <w:t>наказів Міністерства освіти і науки України</w:t>
      </w:r>
      <w:r w:rsidRPr="00040C12">
        <w:rPr>
          <w:sz w:val="28"/>
          <w:szCs w:val="28"/>
          <w:lang w:val="uk-UA"/>
        </w:rPr>
        <w:t xml:space="preserve"> від </w:t>
      </w:r>
      <w:r w:rsidRPr="00040C12">
        <w:rPr>
          <w:sz w:val="28"/>
          <w:szCs w:val="28"/>
          <w:shd w:val="clear" w:color="auto" w:fill="FFFFFF"/>
          <w:lang w:val="uk-UA"/>
        </w:rPr>
        <w:t xml:space="preserve">12 січня 2016 року </w:t>
      </w:r>
      <w:r w:rsidRPr="00040C12">
        <w:rPr>
          <w:sz w:val="28"/>
          <w:szCs w:val="28"/>
          <w:shd w:val="clear" w:color="auto" w:fill="FFFFFF"/>
        </w:rPr>
        <w:t>N</w:t>
      </w:r>
      <w:r w:rsidRPr="00040C12">
        <w:rPr>
          <w:sz w:val="28"/>
          <w:szCs w:val="28"/>
          <w:shd w:val="clear" w:color="auto" w:fill="FFFFFF"/>
          <w:lang w:val="uk-UA"/>
        </w:rPr>
        <w:t xml:space="preserve"> 8,</w:t>
      </w:r>
      <w:r w:rsidRPr="00040C12">
        <w:rPr>
          <w:sz w:val="28"/>
          <w:szCs w:val="28"/>
          <w:lang w:val="uk-UA"/>
        </w:rPr>
        <w:t xml:space="preserve"> від </w:t>
      </w:r>
      <w:hyperlink r:id="rId5" w:tgtFrame="_top" w:history="1">
        <w:r w:rsidRPr="00040C12">
          <w:rPr>
            <w:rStyle w:val="a5"/>
            <w:sz w:val="28"/>
            <w:szCs w:val="28"/>
            <w:lang w:val="uk-UA"/>
          </w:rPr>
          <w:t xml:space="preserve">08 вересня 2020 року </w:t>
        </w:r>
        <w:r>
          <w:rPr>
            <w:rStyle w:val="a5"/>
            <w:sz w:val="28"/>
            <w:szCs w:val="28"/>
            <w:lang w:val="uk-UA"/>
          </w:rPr>
          <w:t>№</w:t>
        </w:r>
        <w:r w:rsidRPr="00040C12">
          <w:rPr>
            <w:rStyle w:val="a5"/>
            <w:sz w:val="28"/>
            <w:szCs w:val="28"/>
            <w:lang w:val="uk-UA"/>
          </w:rPr>
          <w:t xml:space="preserve"> 1115</w:t>
        </w:r>
      </w:hyperlink>
      <w:r w:rsidRPr="00040C12">
        <w:rPr>
          <w:sz w:val="28"/>
          <w:szCs w:val="28"/>
          <w:lang w:val="uk-UA"/>
        </w:rPr>
        <w:t xml:space="preserve">, </w:t>
      </w:r>
      <w:r w:rsidRPr="00040C12">
        <w:rPr>
          <w:sz w:val="28"/>
          <w:szCs w:val="28"/>
          <w:shd w:val="clear" w:color="auto" w:fill="FFFFFF"/>
          <w:lang w:val="uk-UA"/>
        </w:rPr>
        <w:t xml:space="preserve">від 10 лютого 2021 року </w:t>
      </w:r>
      <w:r>
        <w:rPr>
          <w:sz w:val="28"/>
          <w:szCs w:val="28"/>
          <w:shd w:val="clear" w:color="auto" w:fill="FFFFFF"/>
          <w:lang w:val="uk-UA"/>
        </w:rPr>
        <w:t>№</w:t>
      </w:r>
      <w:r w:rsidRPr="00040C12">
        <w:rPr>
          <w:sz w:val="28"/>
          <w:szCs w:val="28"/>
          <w:shd w:val="clear" w:color="auto" w:fill="FFFFFF"/>
          <w:lang w:val="uk-UA"/>
        </w:rPr>
        <w:t xml:space="preserve"> 160, </w:t>
      </w:r>
      <w:r w:rsidRPr="00040C12">
        <w:rPr>
          <w:iCs/>
          <w:sz w:val="28"/>
          <w:szCs w:val="28"/>
          <w:lang w:val="uk-UA"/>
        </w:rPr>
        <w:t>листу МОН № 1/9-525 від 20.08.19 року)</w:t>
      </w:r>
    </w:p>
    <w:p w:rsidR="00E90FC5" w:rsidRPr="00040C12" w:rsidRDefault="00E90FC5" w:rsidP="00E90FC5">
      <w:pPr>
        <w:pStyle w:val="3"/>
        <w:shd w:val="clear" w:color="auto" w:fill="FFFFFF"/>
        <w:tabs>
          <w:tab w:val="left" w:pos="2085"/>
          <w:tab w:val="center" w:pos="4988"/>
        </w:tabs>
        <w:spacing w:before="0" w:beforeAutospacing="0" w:after="0" w:afterAutospacing="0" w:line="469" w:lineRule="atLeast"/>
        <w:jc w:val="center"/>
        <w:rPr>
          <w:bCs w:val="0"/>
          <w:sz w:val="28"/>
          <w:szCs w:val="28"/>
          <w:lang w:val="uk-UA"/>
        </w:rPr>
      </w:pPr>
    </w:p>
    <w:p w:rsidR="00E90FC5" w:rsidRPr="00EF4557" w:rsidRDefault="00E90FC5" w:rsidP="00E90FC5">
      <w:pPr>
        <w:pStyle w:val="3"/>
        <w:shd w:val="clear" w:color="auto" w:fill="FFFFFF"/>
        <w:spacing w:before="0" w:beforeAutospacing="0" w:after="0" w:afterAutospacing="0" w:line="469" w:lineRule="atLeast"/>
        <w:jc w:val="center"/>
        <w:rPr>
          <w:bCs w:val="0"/>
          <w:sz w:val="28"/>
          <w:szCs w:val="28"/>
          <w:lang w:val="uk-UA"/>
        </w:rPr>
      </w:pPr>
    </w:p>
    <w:p w:rsidR="00E90FC5" w:rsidRPr="00EF4557" w:rsidRDefault="00E90FC5" w:rsidP="00E90FC5">
      <w:pPr>
        <w:pStyle w:val="a3"/>
        <w:shd w:val="clear" w:color="auto" w:fill="FFFFFF"/>
        <w:spacing w:before="0" w:beforeAutospacing="0" w:after="0" w:afterAutospacing="0"/>
        <w:jc w:val="center"/>
        <w:rPr>
          <w:bCs/>
          <w:sz w:val="28"/>
          <w:szCs w:val="28"/>
          <w:lang w:val="uk-UA"/>
        </w:rPr>
      </w:pPr>
      <w:r w:rsidRPr="00EF4557">
        <w:rPr>
          <w:bCs/>
          <w:sz w:val="28"/>
          <w:szCs w:val="28"/>
          <w:lang w:val="uk-UA"/>
        </w:rPr>
        <w:tab/>
      </w:r>
    </w:p>
    <w:p w:rsidR="00E90FC5" w:rsidRDefault="00E90FC5" w:rsidP="00E90FC5">
      <w:pPr>
        <w:pStyle w:val="3"/>
        <w:shd w:val="clear" w:color="auto" w:fill="FFFFFF"/>
        <w:spacing w:before="0" w:beforeAutospacing="0" w:after="0" w:afterAutospacing="0" w:line="469" w:lineRule="atLeast"/>
        <w:rPr>
          <w:bCs w:val="0"/>
          <w:color w:val="2A2928"/>
          <w:sz w:val="28"/>
          <w:szCs w:val="28"/>
          <w:lang w:val="uk-UA"/>
        </w:rPr>
      </w:pPr>
    </w:p>
    <w:p w:rsidR="00E90FC5" w:rsidRDefault="00E90FC5" w:rsidP="00E90FC5">
      <w:pPr>
        <w:pStyle w:val="3"/>
        <w:shd w:val="clear" w:color="auto" w:fill="FFFFFF"/>
        <w:spacing w:before="0" w:beforeAutospacing="0" w:after="0" w:afterAutospacing="0" w:line="469" w:lineRule="atLeast"/>
        <w:rPr>
          <w:bCs w:val="0"/>
          <w:color w:val="2A2928"/>
          <w:sz w:val="28"/>
          <w:szCs w:val="28"/>
          <w:lang w:val="uk-UA"/>
        </w:rPr>
      </w:pPr>
    </w:p>
    <w:p w:rsidR="00E90FC5" w:rsidRDefault="00E90FC5" w:rsidP="00E90FC5">
      <w:pPr>
        <w:pStyle w:val="3"/>
        <w:shd w:val="clear" w:color="auto" w:fill="FFFFFF"/>
        <w:spacing w:before="0" w:beforeAutospacing="0" w:after="0" w:afterAutospacing="0" w:line="469" w:lineRule="atLeast"/>
        <w:rPr>
          <w:bCs w:val="0"/>
          <w:color w:val="2A2928"/>
          <w:sz w:val="28"/>
          <w:szCs w:val="28"/>
          <w:lang w:val="uk-UA"/>
        </w:rPr>
      </w:pPr>
    </w:p>
    <w:p w:rsidR="00E90FC5" w:rsidRDefault="00E90FC5" w:rsidP="00E90FC5">
      <w:pPr>
        <w:pStyle w:val="3"/>
        <w:shd w:val="clear" w:color="auto" w:fill="FFFFFF"/>
        <w:spacing w:before="0" w:beforeAutospacing="0" w:after="0" w:afterAutospacing="0" w:line="469" w:lineRule="atLeast"/>
        <w:rPr>
          <w:bCs w:val="0"/>
          <w:color w:val="2A2928"/>
          <w:sz w:val="28"/>
          <w:szCs w:val="28"/>
          <w:lang w:val="uk-UA"/>
        </w:rPr>
      </w:pPr>
    </w:p>
    <w:p w:rsidR="00E90FC5" w:rsidRDefault="00E90FC5" w:rsidP="00E90FC5">
      <w:pPr>
        <w:pStyle w:val="3"/>
        <w:shd w:val="clear" w:color="auto" w:fill="FFFFFF"/>
        <w:spacing w:before="0" w:beforeAutospacing="0" w:after="0" w:afterAutospacing="0" w:line="469" w:lineRule="atLeast"/>
        <w:rPr>
          <w:bCs w:val="0"/>
          <w:color w:val="2A2928"/>
          <w:sz w:val="28"/>
          <w:szCs w:val="28"/>
          <w:lang w:val="uk-UA"/>
        </w:rPr>
      </w:pPr>
    </w:p>
    <w:p w:rsidR="00E90FC5" w:rsidRDefault="00E90FC5" w:rsidP="00E90FC5">
      <w:pPr>
        <w:pStyle w:val="3"/>
        <w:shd w:val="clear" w:color="auto" w:fill="FFFFFF"/>
        <w:spacing w:before="0" w:beforeAutospacing="0" w:after="0" w:afterAutospacing="0" w:line="469" w:lineRule="atLeast"/>
        <w:rPr>
          <w:bCs w:val="0"/>
          <w:color w:val="2A2928"/>
          <w:sz w:val="28"/>
          <w:szCs w:val="28"/>
          <w:lang w:val="uk-UA"/>
        </w:rPr>
      </w:pPr>
    </w:p>
    <w:p w:rsidR="00E90FC5" w:rsidRDefault="00E90FC5" w:rsidP="00E90FC5">
      <w:pPr>
        <w:pStyle w:val="3"/>
        <w:shd w:val="clear" w:color="auto" w:fill="FFFFFF"/>
        <w:spacing w:before="0" w:beforeAutospacing="0" w:after="0" w:afterAutospacing="0" w:line="469" w:lineRule="atLeast"/>
        <w:rPr>
          <w:bCs w:val="0"/>
          <w:color w:val="2A2928"/>
          <w:sz w:val="28"/>
          <w:szCs w:val="28"/>
          <w:lang w:val="uk-UA"/>
        </w:rPr>
      </w:pPr>
    </w:p>
    <w:p w:rsidR="00E90FC5" w:rsidRDefault="00E90FC5" w:rsidP="00E90FC5">
      <w:pPr>
        <w:pStyle w:val="3"/>
        <w:shd w:val="clear" w:color="auto" w:fill="FFFFFF"/>
        <w:spacing w:before="0" w:beforeAutospacing="0" w:after="0" w:afterAutospacing="0" w:line="469" w:lineRule="atLeast"/>
        <w:rPr>
          <w:bCs w:val="0"/>
          <w:color w:val="2A2928"/>
          <w:sz w:val="28"/>
          <w:szCs w:val="28"/>
          <w:lang w:val="uk-UA"/>
        </w:rPr>
      </w:pPr>
    </w:p>
    <w:p w:rsidR="00E90FC5" w:rsidRDefault="00E90FC5" w:rsidP="00E90FC5">
      <w:pPr>
        <w:pStyle w:val="3"/>
        <w:shd w:val="clear" w:color="auto" w:fill="FFFFFF"/>
        <w:spacing w:before="0" w:beforeAutospacing="0" w:after="0" w:afterAutospacing="0" w:line="469" w:lineRule="atLeast"/>
        <w:rPr>
          <w:bCs w:val="0"/>
          <w:color w:val="2A2928"/>
          <w:sz w:val="28"/>
          <w:szCs w:val="28"/>
          <w:lang w:val="uk-UA"/>
        </w:rPr>
      </w:pPr>
    </w:p>
    <w:p w:rsidR="00E90FC5" w:rsidRDefault="00E90FC5" w:rsidP="00E90FC5">
      <w:pPr>
        <w:pStyle w:val="3"/>
        <w:shd w:val="clear" w:color="auto" w:fill="FFFFFF"/>
        <w:spacing w:before="0" w:beforeAutospacing="0" w:after="0" w:afterAutospacing="0" w:line="469" w:lineRule="atLeast"/>
        <w:rPr>
          <w:bCs w:val="0"/>
          <w:color w:val="2A2928"/>
          <w:sz w:val="28"/>
          <w:szCs w:val="28"/>
          <w:lang w:val="uk-UA"/>
        </w:rPr>
      </w:pPr>
    </w:p>
    <w:p w:rsidR="00E90FC5" w:rsidRDefault="00E90FC5" w:rsidP="00E90FC5">
      <w:pPr>
        <w:pStyle w:val="3"/>
        <w:shd w:val="clear" w:color="auto" w:fill="FFFFFF"/>
        <w:spacing w:before="0" w:beforeAutospacing="0" w:after="0" w:afterAutospacing="0" w:line="469" w:lineRule="atLeast"/>
        <w:rPr>
          <w:bCs w:val="0"/>
          <w:color w:val="2A2928"/>
          <w:sz w:val="28"/>
          <w:szCs w:val="28"/>
          <w:lang w:val="uk-UA"/>
        </w:rPr>
      </w:pPr>
    </w:p>
    <w:p w:rsidR="00E90FC5" w:rsidRDefault="00E90FC5" w:rsidP="00E90FC5">
      <w:pPr>
        <w:pStyle w:val="3"/>
        <w:shd w:val="clear" w:color="auto" w:fill="FFFFFF"/>
        <w:spacing w:before="0" w:beforeAutospacing="0" w:after="0" w:afterAutospacing="0" w:line="469" w:lineRule="atLeast"/>
        <w:rPr>
          <w:bCs w:val="0"/>
          <w:color w:val="2A2928"/>
          <w:sz w:val="28"/>
          <w:szCs w:val="28"/>
          <w:lang w:val="uk-UA"/>
        </w:rPr>
      </w:pPr>
    </w:p>
    <w:p w:rsidR="00E90FC5" w:rsidRPr="00497003" w:rsidRDefault="00E90FC5" w:rsidP="00E90FC5">
      <w:pPr>
        <w:pStyle w:val="a3"/>
        <w:shd w:val="clear" w:color="auto" w:fill="FFFFFF"/>
        <w:spacing w:before="0" w:beforeAutospacing="0" w:after="0" w:afterAutospacing="0"/>
        <w:jc w:val="both"/>
        <w:rPr>
          <w:sz w:val="28"/>
          <w:szCs w:val="28"/>
          <w:shd w:val="clear" w:color="auto" w:fill="FFFFFF"/>
          <w:lang w:val="uk-UA"/>
        </w:rPr>
      </w:pPr>
    </w:p>
    <w:p w:rsidR="00E90FC5" w:rsidRDefault="00E90FC5" w:rsidP="00E90FC5">
      <w:pPr>
        <w:spacing w:line="276" w:lineRule="auto"/>
        <w:ind w:left="-284"/>
        <w:jc w:val="center"/>
        <w:rPr>
          <w:b/>
          <w:sz w:val="28"/>
          <w:szCs w:val="28"/>
          <w:lang w:val="uk-UA"/>
        </w:rPr>
      </w:pPr>
    </w:p>
    <w:p w:rsidR="00E90FC5" w:rsidRDefault="00E90FC5" w:rsidP="00E90FC5">
      <w:pPr>
        <w:spacing w:line="276" w:lineRule="auto"/>
        <w:ind w:left="-284"/>
        <w:jc w:val="center"/>
        <w:rPr>
          <w:b/>
          <w:sz w:val="28"/>
          <w:szCs w:val="28"/>
          <w:lang w:val="uk-UA"/>
        </w:rPr>
      </w:pPr>
    </w:p>
    <w:p w:rsidR="00E90FC5" w:rsidRDefault="00E90FC5" w:rsidP="00E90FC5">
      <w:pPr>
        <w:spacing w:line="276" w:lineRule="auto"/>
        <w:ind w:left="-284"/>
        <w:jc w:val="center"/>
        <w:rPr>
          <w:b/>
          <w:sz w:val="28"/>
          <w:szCs w:val="28"/>
          <w:lang w:val="uk-UA"/>
        </w:rPr>
      </w:pPr>
    </w:p>
    <w:p w:rsidR="00E90FC5" w:rsidRDefault="00E90FC5" w:rsidP="00E90FC5">
      <w:pPr>
        <w:spacing w:line="276" w:lineRule="auto"/>
        <w:ind w:left="-284"/>
        <w:jc w:val="center"/>
        <w:rPr>
          <w:b/>
          <w:sz w:val="28"/>
          <w:szCs w:val="28"/>
          <w:lang w:val="uk-UA"/>
        </w:rPr>
      </w:pPr>
    </w:p>
    <w:p w:rsidR="00E90FC5" w:rsidRPr="00E71A51" w:rsidRDefault="00E90FC5" w:rsidP="00E90FC5">
      <w:pPr>
        <w:spacing w:line="276" w:lineRule="auto"/>
        <w:ind w:left="-284"/>
        <w:jc w:val="center"/>
        <w:rPr>
          <w:b/>
          <w:sz w:val="28"/>
          <w:szCs w:val="28"/>
          <w:lang w:val="uk-UA"/>
        </w:rPr>
      </w:pPr>
    </w:p>
    <w:p w:rsidR="00E90FC5" w:rsidRPr="000C4BC4" w:rsidRDefault="00E90FC5" w:rsidP="00E90FC5">
      <w:pPr>
        <w:pStyle w:val="3"/>
        <w:shd w:val="clear" w:color="auto" w:fill="FFFFFF"/>
        <w:spacing w:before="0" w:beforeAutospacing="0" w:after="0" w:afterAutospacing="0" w:line="276" w:lineRule="auto"/>
        <w:jc w:val="center"/>
        <w:rPr>
          <w:bCs w:val="0"/>
          <w:sz w:val="28"/>
          <w:szCs w:val="28"/>
          <w:lang w:val="uk-UA"/>
        </w:rPr>
      </w:pPr>
      <w:r w:rsidRPr="000C4BC4">
        <w:rPr>
          <w:sz w:val="28"/>
          <w:szCs w:val="28"/>
          <w:lang w:val="uk-UA"/>
        </w:rPr>
        <w:lastRenderedPageBreak/>
        <w:t>І. Загальні положення</w:t>
      </w:r>
    </w:p>
    <w:p w:rsidR="00E90FC5" w:rsidRPr="00E71A51" w:rsidRDefault="00E90FC5" w:rsidP="00E90FC5">
      <w:pPr>
        <w:spacing w:line="276" w:lineRule="auto"/>
        <w:ind w:left="-284"/>
        <w:jc w:val="both"/>
        <w:rPr>
          <w:sz w:val="28"/>
          <w:szCs w:val="28"/>
          <w:lang w:val="uk-UA"/>
        </w:rPr>
      </w:pPr>
      <w:r w:rsidRPr="00E71A51">
        <w:rPr>
          <w:sz w:val="28"/>
          <w:szCs w:val="28"/>
          <w:lang w:val="uk-UA"/>
        </w:rPr>
        <w:t xml:space="preserve">         1.1. Це Положення визначає порядок організації здобуття загальної середньої освіти (далі – здобуття освіти) за сімейною формою в КЗО </w:t>
      </w:r>
      <w:r>
        <w:rPr>
          <w:sz w:val="28"/>
          <w:szCs w:val="28"/>
          <w:lang w:val="uk-UA"/>
        </w:rPr>
        <w:t>Качанівському ліцеї</w:t>
      </w:r>
      <w:r w:rsidRPr="00E71A51">
        <w:rPr>
          <w:sz w:val="28"/>
          <w:szCs w:val="28"/>
          <w:lang w:val="uk-UA"/>
        </w:rPr>
        <w:t>.</w:t>
      </w:r>
    </w:p>
    <w:p w:rsidR="00E90FC5" w:rsidRPr="00E71A51" w:rsidRDefault="00E90FC5" w:rsidP="00E90FC5">
      <w:pPr>
        <w:spacing w:line="276" w:lineRule="auto"/>
        <w:ind w:left="-284"/>
        <w:jc w:val="both"/>
        <w:rPr>
          <w:sz w:val="28"/>
          <w:szCs w:val="28"/>
          <w:lang w:val="uk-UA"/>
        </w:rPr>
      </w:pPr>
      <w:r w:rsidRPr="00E71A51">
        <w:rPr>
          <w:sz w:val="28"/>
          <w:szCs w:val="28"/>
          <w:lang w:val="uk-UA"/>
        </w:rPr>
        <w:t xml:space="preserve">         1.2. Заклад освіти відповідно до законодавства та своїх установчих документів організовує здобуття освіти за сімейною (домашньою) формою, керуючись наказом Міністерства освіти і науки України від 12 січня 2016 року №8 (у редакції наказу Міністерства освіти і науки України від 10 липня 2019 року №955, зареєстровано в Міністерстві юстиції України 02 серпня 2019 року за №852/33823.)</w:t>
      </w:r>
    </w:p>
    <w:p w:rsidR="00E90FC5" w:rsidRPr="00E71A51" w:rsidRDefault="00E90FC5" w:rsidP="00E90FC5">
      <w:pPr>
        <w:spacing w:line="276" w:lineRule="auto"/>
        <w:ind w:left="-284"/>
        <w:jc w:val="both"/>
        <w:rPr>
          <w:sz w:val="28"/>
          <w:szCs w:val="28"/>
          <w:lang w:val="uk-UA"/>
        </w:rPr>
      </w:pPr>
      <w:r w:rsidRPr="00E71A51">
        <w:rPr>
          <w:sz w:val="28"/>
          <w:szCs w:val="28"/>
          <w:lang w:val="uk-UA"/>
        </w:rPr>
        <w:t xml:space="preserve">         1.3. Під сімейною формою здобуття освіти розуміється спосіб організації освітнього процесу дітей самостійно їхніми батьками для здобуття формальної (дошкільної, повної загальної середньої) та/або неформальної освіти, причому відповідальність за здобуття освіти дітьми на рівні не нижче стандартів освіти несуть батьки, а оцінювання результатів навчання здійснюється відповідно до чинного законодавства.</w:t>
      </w:r>
    </w:p>
    <w:p w:rsidR="00E90FC5" w:rsidRPr="00E71A51" w:rsidRDefault="00E90FC5" w:rsidP="00E90FC5">
      <w:pPr>
        <w:spacing w:line="276" w:lineRule="auto"/>
        <w:ind w:left="-284"/>
        <w:jc w:val="both"/>
        <w:rPr>
          <w:sz w:val="28"/>
          <w:szCs w:val="28"/>
          <w:lang w:val="uk-UA"/>
        </w:rPr>
      </w:pPr>
      <w:r w:rsidRPr="00E71A51">
        <w:rPr>
          <w:sz w:val="28"/>
          <w:szCs w:val="28"/>
          <w:lang w:val="uk-UA"/>
        </w:rPr>
        <w:t xml:space="preserve">         1.4. Метою сімейної форми здобуття освіти</w:t>
      </w:r>
      <w:r>
        <w:rPr>
          <w:sz w:val="28"/>
          <w:szCs w:val="28"/>
          <w:lang w:val="uk-UA"/>
        </w:rPr>
        <w:t xml:space="preserve"> є надання освітніх послуг здобувачам освіти</w:t>
      </w:r>
      <w:r w:rsidRPr="00E71A51">
        <w:rPr>
          <w:sz w:val="28"/>
          <w:szCs w:val="28"/>
          <w:lang w:val="uk-UA"/>
        </w:rPr>
        <w:t xml:space="preserve"> для набуття ними знань, умінь і навичок відповідно до навчальних програм .</w:t>
      </w:r>
    </w:p>
    <w:p w:rsidR="00E90FC5" w:rsidRPr="00E71A51" w:rsidRDefault="00E90FC5" w:rsidP="00E90FC5">
      <w:pPr>
        <w:spacing w:line="276" w:lineRule="auto"/>
        <w:ind w:left="-284"/>
        <w:jc w:val="both"/>
        <w:rPr>
          <w:sz w:val="28"/>
          <w:szCs w:val="28"/>
          <w:lang w:val="uk-UA"/>
        </w:rPr>
      </w:pPr>
      <w:r w:rsidRPr="00E71A51">
        <w:rPr>
          <w:sz w:val="28"/>
          <w:szCs w:val="28"/>
          <w:lang w:val="uk-UA"/>
        </w:rPr>
        <w:t xml:space="preserve">         1.5. Завданням сімейної форми здобуття освіти є забезпечення </w:t>
      </w:r>
      <w:r>
        <w:rPr>
          <w:sz w:val="28"/>
          <w:szCs w:val="28"/>
          <w:lang w:val="uk-UA"/>
        </w:rPr>
        <w:t>здобувачам освіти</w:t>
      </w:r>
      <w:r w:rsidRPr="00E71A51">
        <w:rPr>
          <w:sz w:val="28"/>
          <w:szCs w:val="28"/>
          <w:lang w:val="uk-UA"/>
        </w:rPr>
        <w:t xml:space="preserve"> можливості реалізації конституційного права на здобуття освіти.</w:t>
      </w:r>
    </w:p>
    <w:p w:rsidR="00E90FC5" w:rsidRDefault="00E90FC5" w:rsidP="00E90FC5">
      <w:pPr>
        <w:spacing w:line="276" w:lineRule="auto"/>
        <w:ind w:left="-284"/>
        <w:jc w:val="both"/>
        <w:rPr>
          <w:sz w:val="28"/>
          <w:szCs w:val="28"/>
          <w:lang w:val="uk-UA"/>
        </w:rPr>
      </w:pPr>
      <w:r w:rsidRPr="00E71A51">
        <w:rPr>
          <w:sz w:val="28"/>
          <w:szCs w:val="28"/>
          <w:lang w:val="uk-UA"/>
        </w:rPr>
        <w:t xml:space="preserve">         1.6. Для забезпечення сімейної форми здобуття освіти в закладі можуть використовуватися технології дистанційного навчання відповідно до Положення про дистанційне навчання, затвердженого наказом Міністерства освіти і науки України від 25 квітня 2013 року №466, зареєстрованого в Міністерстві юстиції України 30 квітня 2013 року за №703/23235.</w:t>
      </w:r>
    </w:p>
    <w:p w:rsidR="00E90FC5" w:rsidRPr="00E71A51" w:rsidRDefault="00E90FC5" w:rsidP="00E90FC5">
      <w:pPr>
        <w:spacing w:line="276" w:lineRule="auto"/>
        <w:ind w:left="-284"/>
        <w:jc w:val="both"/>
        <w:rPr>
          <w:sz w:val="28"/>
          <w:szCs w:val="28"/>
          <w:lang w:val="uk-UA"/>
        </w:rPr>
      </w:pPr>
    </w:p>
    <w:p w:rsidR="00E90FC5" w:rsidRDefault="00E90FC5" w:rsidP="00E90FC5">
      <w:pPr>
        <w:spacing w:line="276" w:lineRule="auto"/>
        <w:ind w:left="-284"/>
        <w:jc w:val="center"/>
        <w:rPr>
          <w:b/>
          <w:sz w:val="28"/>
          <w:szCs w:val="28"/>
          <w:lang w:val="uk-UA"/>
        </w:rPr>
      </w:pPr>
      <w:r>
        <w:rPr>
          <w:b/>
          <w:sz w:val="28"/>
          <w:szCs w:val="28"/>
          <w:lang w:val="uk-UA"/>
        </w:rPr>
        <w:t xml:space="preserve">ІІ. </w:t>
      </w:r>
      <w:r w:rsidRPr="00E71A51">
        <w:rPr>
          <w:b/>
          <w:sz w:val="28"/>
          <w:szCs w:val="28"/>
          <w:lang w:val="uk-UA"/>
        </w:rPr>
        <w:t>Порядок зарахування на сімейну форму здобуття освіти</w:t>
      </w:r>
    </w:p>
    <w:p w:rsidR="00E90FC5" w:rsidRPr="00E71A51" w:rsidRDefault="00E90FC5" w:rsidP="00E90FC5">
      <w:pPr>
        <w:spacing w:line="276" w:lineRule="auto"/>
        <w:ind w:left="-284"/>
        <w:jc w:val="center"/>
        <w:rPr>
          <w:b/>
          <w:sz w:val="28"/>
          <w:szCs w:val="28"/>
          <w:lang w:val="uk-UA"/>
        </w:rPr>
      </w:pPr>
      <w:r w:rsidRPr="00E71A51">
        <w:rPr>
          <w:b/>
          <w:sz w:val="28"/>
          <w:szCs w:val="28"/>
          <w:lang w:val="uk-UA"/>
        </w:rPr>
        <w:t xml:space="preserve"> та облік зарахованих</w:t>
      </w:r>
    </w:p>
    <w:p w:rsidR="00E90FC5" w:rsidRDefault="00E90FC5" w:rsidP="00E90FC5">
      <w:pPr>
        <w:spacing w:line="276" w:lineRule="auto"/>
        <w:ind w:left="-284"/>
        <w:jc w:val="both"/>
        <w:rPr>
          <w:sz w:val="28"/>
          <w:szCs w:val="28"/>
          <w:lang w:val="uk-UA"/>
        </w:rPr>
      </w:pPr>
      <w:r w:rsidRPr="00E71A51">
        <w:rPr>
          <w:sz w:val="28"/>
          <w:szCs w:val="28"/>
          <w:lang w:val="uk-UA"/>
        </w:rPr>
        <w:t xml:space="preserve">         2.1. Зарахування на сімейну форму здобуття освіти проводиться зазвичай до початку навчального року. Переведення на сімейну форму здобуття освіти може відбуватися протягом навчального року, але не пізніше ніж за 3 місяці до проведення річного оцінювання чи державної підсумкової атестації (далі – ате</w:t>
      </w:r>
      <w:r>
        <w:rPr>
          <w:sz w:val="28"/>
          <w:szCs w:val="28"/>
          <w:lang w:val="uk-UA"/>
        </w:rPr>
        <w:t>стація). Підставою для зарахування закладом освіти здобувача освіти на сімейну (домашню) форму навчання є письмова заява одного з батьків, або іншого законного представника здобувача освіти (Додаток 1).</w:t>
      </w:r>
    </w:p>
    <w:p w:rsidR="00E90FC5" w:rsidRDefault="00E90FC5" w:rsidP="00E90FC5">
      <w:pPr>
        <w:spacing w:line="276" w:lineRule="auto"/>
        <w:ind w:left="-284"/>
        <w:jc w:val="both"/>
        <w:rPr>
          <w:sz w:val="28"/>
          <w:szCs w:val="28"/>
        </w:rPr>
      </w:pPr>
      <w:r>
        <w:rPr>
          <w:sz w:val="28"/>
          <w:szCs w:val="28"/>
          <w:lang w:val="uk-UA"/>
        </w:rPr>
        <w:t xml:space="preserve">       </w:t>
      </w:r>
      <w:r w:rsidRPr="00E71A51">
        <w:rPr>
          <w:sz w:val="28"/>
          <w:szCs w:val="28"/>
          <w:lang w:val="uk-UA"/>
        </w:rPr>
        <w:t>2.2. Зарахування осіб на сімейну форму здобуття освіти, переведення та відрахування здійснюється відповідно до пунктів 4, 5, 8 розділу І, розділу ІІІ, пункту І розділу І</w:t>
      </w:r>
      <w:r w:rsidRPr="00E71A51">
        <w:rPr>
          <w:sz w:val="28"/>
          <w:szCs w:val="28"/>
          <w:lang w:val="en-US"/>
        </w:rPr>
        <w:t>V</w:t>
      </w:r>
      <w:r w:rsidRPr="00E71A51">
        <w:rPr>
          <w:sz w:val="28"/>
          <w:szCs w:val="28"/>
          <w:lang w:val="uk-UA"/>
        </w:rPr>
        <w:t xml:space="preserve">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 квітня 2018 року №367, зареєстрованого у Міністерстві юстиції України 05 травня 2018 року за №564/32016. (додаток 1)</w:t>
      </w:r>
      <w:r w:rsidRPr="00AE3FE3">
        <w:rPr>
          <w:sz w:val="28"/>
          <w:szCs w:val="28"/>
        </w:rPr>
        <w:t xml:space="preserve"> </w:t>
      </w:r>
      <w:r w:rsidRPr="00497003">
        <w:rPr>
          <w:sz w:val="28"/>
          <w:szCs w:val="28"/>
        </w:rPr>
        <w:t xml:space="preserve">Особливості подання документів для зарахування </w:t>
      </w:r>
      <w:r w:rsidRPr="00497003">
        <w:rPr>
          <w:sz w:val="28"/>
          <w:szCs w:val="28"/>
        </w:rPr>
        <w:lastRenderedPageBreak/>
        <w:t>(переведення) здобувачів освіти на індивідуальну форму здобуття освіти визначаються розділами II, IV цього Положення.</w:t>
      </w:r>
    </w:p>
    <w:p w:rsidR="00E90FC5" w:rsidRDefault="00E90FC5" w:rsidP="00E90FC5">
      <w:pPr>
        <w:spacing w:line="276" w:lineRule="auto"/>
        <w:ind w:left="-284"/>
        <w:jc w:val="both"/>
        <w:rPr>
          <w:sz w:val="28"/>
          <w:szCs w:val="28"/>
          <w:lang w:val="uk-UA"/>
        </w:rPr>
      </w:pPr>
      <w:r>
        <w:rPr>
          <w:sz w:val="28"/>
          <w:szCs w:val="28"/>
          <w:lang w:val="uk-UA"/>
        </w:rPr>
        <w:t xml:space="preserve">     2.3. </w:t>
      </w:r>
      <w:r w:rsidRPr="00497003">
        <w:rPr>
          <w:sz w:val="28"/>
          <w:szCs w:val="28"/>
        </w:rPr>
        <w:t>Заклад освіти може організовувати здо</w:t>
      </w:r>
      <w:r>
        <w:rPr>
          <w:sz w:val="28"/>
          <w:szCs w:val="28"/>
        </w:rPr>
        <w:t>буття освіти за сімейною</w:t>
      </w:r>
      <w:r w:rsidRPr="00497003">
        <w:rPr>
          <w:sz w:val="28"/>
          <w:szCs w:val="28"/>
        </w:rPr>
        <w:t xml:space="preserve"> формою незалежно від місця проживання особи.</w:t>
      </w:r>
      <w:r>
        <w:rPr>
          <w:sz w:val="28"/>
          <w:szCs w:val="28"/>
          <w:lang w:val="uk-UA"/>
        </w:rPr>
        <w:t xml:space="preserve"> </w:t>
      </w:r>
      <w:r w:rsidRPr="000C4BC4">
        <w:rPr>
          <w:sz w:val="28"/>
          <w:szCs w:val="28"/>
          <w:lang w:val="uk-UA"/>
        </w:rPr>
        <w:t>Для осіб, які здобували чи здобувають освіту за кордоном, а також для осіб, які проживали чи проживають на тимчасово окупованій території України або в населених пунктах, території здійснення заходів із забезпечення національної безпеки і оборони, відсічі і стримування збройної агресії Російської Федерації або на території населених пунктів на лінії зіткнення, , зарахування (переведення) на сімейну форму навчання здійснюється протягом усього календарного року.</w:t>
      </w:r>
    </w:p>
    <w:p w:rsidR="00E90FC5" w:rsidRDefault="00E90FC5" w:rsidP="00E90FC5">
      <w:pPr>
        <w:spacing w:line="276" w:lineRule="auto"/>
        <w:ind w:left="-284"/>
        <w:jc w:val="both"/>
        <w:rPr>
          <w:sz w:val="28"/>
          <w:szCs w:val="28"/>
        </w:rPr>
      </w:pPr>
      <w:r>
        <w:rPr>
          <w:sz w:val="28"/>
          <w:szCs w:val="28"/>
          <w:lang w:val="uk-UA"/>
        </w:rPr>
        <w:t xml:space="preserve">    </w:t>
      </w:r>
      <w:r w:rsidRPr="00497003">
        <w:rPr>
          <w:sz w:val="28"/>
          <w:szCs w:val="28"/>
        </w:rPr>
        <w:t>Зарахування (переведення) на індивідуальну форму здобу</w:t>
      </w:r>
      <w:r>
        <w:rPr>
          <w:sz w:val="28"/>
          <w:szCs w:val="28"/>
        </w:rPr>
        <w:t xml:space="preserve">ття освіти здійснюється </w:t>
      </w:r>
      <w:r w:rsidRPr="00497003">
        <w:rPr>
          <w:sz w:val="28"/>
          <w:szCs w:val="28"/>
        </w:rPr>
        <w:t xml:space="preserve"> на навчальний рік.</w:t>
      </w:r>
    </w:p>
    <w:p w:rsidR="00E90FC5" w:rsidRPr="000C4BC4" w:rsidRDefault="00E90FC5" w:rsidP="00E90FC5">
      <w:pPr>
        <w:spacing w:line="276" w:lineRule="auto"/>
        <w:ind w:left="-284"/>
        <w:jc w:val="both"/>
        <w:rPr>
          <w:sz w:val="28"/>
          <w:szCs w:val="28"/>
          <w:lang w:val="uk-UA"/>
        </w:rPr>
      </w:pPr>
      <w:r>
        <w:rPr>
          <w:sz w:val="28"/>
          <w:szCs w:val="28"/>
          <w:lang w:val="uk-UA"/>
        </w:rPr>
        <w:t xml:space="preserve">    </w:t>
      </w:r>
      <w:r w:rsidRPr="00D35363">
        <w:rPr>
          <w:sz w:val="28"/>
          <w:szCs w:val="28"/>
          <w:lang w:val="uk-UA"/>
        </w:rPr>
        <w:t>Заклад загальної  освіти за територією обслуговування не може відмовити в зарахуванні особи на сімейну (домашню) форму здобуття освіти (територія обслуговування визначається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w:t>
      </w:r>
      <w:r w:rsidRPr="00497003">
        <w:rPr>
          <w:sz w:val="28"/>
          <w:szCs w:val="28"/>
        </w:rPr>
        <w:t> </w:t>
      </w:r>
      <w:hyperlink r:id="rId6" w:tgtFrame="_top" w:history="1">
        <w:r w:rsidRPr="00D35363">
          <w:rPr>
            <w:rStyle w:val="a5"/>
            <w:sz w:val="28"/>
            <w:szCs w:val="28"/>
            <w:lang w:val="uk-UA"/>
          </w:rPr>
          <w:t xml:space="preserve">наказом Міністерства освіти і науки України від 16 квітня 2018 року </w:t>
        </w:r>
        <w:r w:rsidRPr="00497003">
          <w:rPr>
            <w:rStyle w:val="a5"/>
            <w:sz w:val="28"/>
            <w:szCs w:val="28"/>
          </w:rPr>
          <w:t>N</w:t>
        </w:r>
        <w:r w:rsidRPr="00D35363">
          <w:rPr>
            <w:rStyle w:val="a5"/>
            <w:sz w:val="28"/>
            <w:szCs w:val="28"/>
            <w:lang w:val="uk-UA"/>
          </w:rPr>
          <w:t xml:space="preserve"> 367</w:t>
        </w:r>
      </w:hyperlink>
      <w:r w:rsidRPr="00D35363">
        <w:rPr>
          <w:sz w:val="28"/>
          <w:szCs w:val="28"/>
          <w:lang w:val="uk-UA"/>
        </w:rPr>
        <w:t xml:space="preserve">, зареєстрованого в Міністерстві юстиції України 05 травня 2018 року за </w:t>
      </w:r>
      <w:r w:rsidRPr="00497003">
        <w:rPr>
          <w:sz w:val="28"/>
          <w:szCs w:val="28"/>
        </w:rPr>
        <w:t>N</w:t>
      </w:r>
      <w:r w:rsidRPr="00D35363">
        <w:rPr>
          <w:sz w:val="28"/>
          <w:szCs w:val="28"/>
          <w:lang w:val="uk-UA"/>
        </w:rPr>
        <w:t xml:space="preserve"> 564/32016).</w:t>
      </w:r>
    </w:p>
    <w:p w:rsidR="00E90FC5" w:rsidRDefault="00E90FC5" w:rsidP="00E90FC5">
      <w:pPr>
        <w:spacing w:line="276" w:lineRule="auto"/>
        <w:ind w:left="-284"/>
        <w:jc w:val="both"/>
        <w:rPr>
          <w:sz w:val="28"/>
          <w:szCs w:val="28"/>
          <w:lang w:val="uk-UA"/>
        </w:rPr>
      </w:pPr>
      <w:r>
        <w:rPr>
          <w:sz w:val="28"/>
          <w:szCs w:val="28"/>
          <w:lang w:val="uk-UA"/>
        </w:rPr>
        <w:t xml:space="preserve">         2.4</w:t>
      </w:r>
      <w:r w:rsidRPr="00E71A51">
        <w:rPr>
          <w:sz w:val="28"/>
          <w:szCs w:val="28"/>
          <w:lang w:val="uk-UA"/>
        </w:rPr>
        <w:t>. Облік здобувачів освіти, зарахованих (переведених) на сімейну форму, здійснюється відповідно до Порядку ведення обліку дітей дошкільного, шкільного віку та учнів, затвердженого постановою Кабінету Міністрів України від 13 вересня 2017 року №684.</w:t>
      </w:r>
    </w:p>
    <w:p w:rsidR="00E90FC5" w:rsidRPr="00E71A51" w:rsidRDefault="00E90FC5" w:rsidP="00E90FC5">
      <w:pPr>
        <w:spacing w:line="276" w:lineRule="auto"/>
        <w:ind w:left="-284"/>
        <w:jc w:val="both"/>
        <w:rPr>
          <w:sz w:val="28"/>
          <w:szCs w:val="28"/>
          <w:lang w:val="uk-UA"/>
        </w:rPr>
      </w:pPr>
    </w:p>
    <w:p w:rsidR="00E90FC5" w:rsidRPr="00E71A51" w:rsidRDefault="00E90FC5" w:rsidP="00E90FC5">
      <w:pPr>
        <w:spacing w:line="276" w:lineRule="auto"/>
        <w:ind w:left="-284"/>
        <w:jc w:val="center"/>
        <w:rPr>
          <w:b/>
          <w:sz w:val="28"/>
          <w:szCs w:val="28"/>
          <w:lang w:val="uk-UA"/>
        </w:rPr>
      </w:pPr>
      <w:r>
        <w:rPr>
          <w:b/>
          <w:sz w:val="28"/>
          <w:szCs w:val="28"/>
          <w:lang w:val="uk-UA"/>
        </w:rPr>
        <w:t xml:space="preserve">ІІІ. </w:t>
      </w:r>
      <w:r w:rsidRPr="00E71A51">
        <w:rPr>
          <w:b/>
          <w:sz w:val="28"/>
          <w:szCs w:val="28"/>
          <w:lang w:val="uk-UA"/>
        </w:rPr>
        <w:t>Організація та реалізація сімейної форми освіти</w:t>
      </w:r>
    </w:p>
    <w:p w:rsidR="00E90FC5" w:rsidRPr="00E71A51" w:rsidRDefault="00E90FC5" w:rsidP="00E90FC5">
      <w:pPr>
        <w:spacing w:line="276" w:lineRule="auto"/>
        <w:ind w:left="-284"/>
        <w:jc w:val="both"/>
        <w:rPr>
          <w:sz w:val="28"/>
          <w:szCs w:val="28"/>
          <w:lang w:val="uk-UA"/>
        </w:rPr>
      </w:pPr>
      <w:r w:rsidRPr="00E71A51">
        <w:rPr>
          <w:sz w:val="28"/>
          <w:szCs w:val="28"/>
          <w:lang w:val="uk-UA"/>
        </w:rPr>
        <w:t xml:space="preserve">         3.1. Для ефективної організації здобуття загальної середньої освіти (далі – здобуття освіти) за сімейною формою навчання в закладі на початку навчального року створюється робоча комісія. Головою комісії є директор освітнього закладу, членами комісії - заступники директора з навчально-виховної роботи та вчителі-предметники, які координують сімейне навчання в освітньому закладі.</w:t>
      </w:r>
    </w:p>
    <w:p w:rsidR="00E90FC5" w:rsidRPr="00E71A51" w:rsidRDefault="00E90FC5" w:rsidP="00E90FC5">
      <w:pPr>
        <w:spacing w:line="276" w:lineRule="auto"/>
        <w:ind w:left="-284"/>
        <w:jc w:val="both"/>
        <w:rPr>
          <w:sz w:val="28"/>
          <w:szCs w:val="28"/>
          <w:lang w:val="uk-UA"/>
        </w:rPr>
      </w:pPr>
      <w:r w:rsidRPr="00E71A51">
        <w:rPr>
          <w:sz w:val="28"/>
          <w:szCs w:val="28"/>
          <w:lang w:val="uk-UA"/>
        </w:rPr>
        <w:t xml:space="preserve">         3.2. Організація здобуття освіти за сімейною формою може здійснюватися на будь-якому рівні повної загальної середньої освіти і можлива для осіб віком до 18 років, батьки яких виявили бажання організовувати освітній процес самостійно з урахуванням здібностей, інтересів, потреб, мотивації, можливостей і досвіду своїх дітей для забезпечення їхнього індивідуального темпу здобуття освіти.</w:t>
      </w:r>
    </w:p>
    <w:p w:rsidR="00E90FC5" w:rsidRPr="00E71A51" w:rsidRDefault="00E90FC5" w:rsidP="00E90FC5">
      <w:pPr>
        <w:spacing w:line="276" w:lineRule="auto"/>
        <w:ind w:left="-284"/>
        <w:jc w:val="both"/>
        <w:rPr>
          <w:sz w:val="28"/>
          <w:szCs w:val="28"/>
          <w:lang w:val="uk-UA"/>
        </w:rPr>
      </w:pPr>
      <w:r w:rsidRPr="00E71A51">
        <w:rPr>
          <w:sz w:val="28"/>
          <w:szCs w:val="28"/>
          <w:lang w:val="uk-UA"/>
        </w:rPr>
        <w:t xml:space="preserve">         3.3. Керівник закладу освіти та педагогічні працівники забезпечують реалізацію індивідуальної освітньої траєкторії здобувачів освіти шляхом розроблення індивідуальних навчальних планів та індивідуальних програм розвитку (для осіб з особливими освітніми потребами), організації та проведення консультацій, надання доступу здобувачам освіти до безкоштовного користування підручниками, навчальними посібниками та іншою літературою бібліотечного фонду, навчальною, </w:t>
      </w:r>
      <w:r w:rsidRPr="00E71A51">
        <w:rPr>
          <w:sz w:val="28"/>
          <w:szCs w:val="28"/>
          <w:lang w:val="uk-UA"/>
        </w:rPr>
        <w:lastRenderedPageBreak/>
        <w:t>науковою, виробничою, культурною, спортивною інфраструктурою закладу освіти тощо.</w:t>
      </w:r>
    </w:p>
    <w:p w:rsidR="00E90FC5" w:rsidRPr="00E71A51" w:rsidRDefault="00E90FC5" w:rsidP="00E90FC5">
      <w:pPr>
        <w:spacing w:line="276" w:lineRule="auto"/>
        <w:ind w:left="-284"/>
        <w:jc w:val="both"/>
        <w:rPr>
          <w:sz w:val="28"/>
          <w:szCs w:val="28"/>
          <w:lang w:val="uk-UA"/>
        </w:rPr>
      </w:pPr>
      <w:r w:rsidRPr="00E71A51">
        <w:rPr>
          <w:sz w:val="28"/>
          <w:szCs w:val="28"/>
          <w:lang w:val="uk-UA"/>
        </w:rPr>
        <w:t xml:space="preserve">         3.4. Керівник закладу освіти та педагогічні працівники ознайомлюють здобувачів освіти, їх батьків (одного з них) із порядком організації сімейної форми здобуття освіти, визначеним цим Положенням та іншими актами законодавства у сфері загальної середньої освіти.</w:t>
      </w:r>
    </w:p>
    <w:p w:rsidR="00E90FC5" w:rsidRPr="00E71A51" w:rsidRDefault="00E90FC5" w:rsidP="00E90FC5">
      <w:pPr>
        <w:spacing w:line="276" w:lineRule="auto"/>
        <w:ind w:left="-284"/>
        <w:jc w:val="both"/>
        <w:rPr>
          <w:sz w:val="28"/>
          <w:szCs w:val="28"/>
          <w:lang w:val="uk-UA"/>
        </w:rPr>
      </w:pPr>
      <w:r w:rsidRPr="00E71A51">
        <w:rPr>
          <w:sz w:val="28"/>
          <w:szCs w:val="28"/>
          <w:lang w:val="uk-UA"/>
        </w:rPr>
        <w:t xml:space="preserve">         3.5. Керівник закладу освіти здійснює контроль за виконанням освітніх програм, за якими навчаються здобувачі освіти за сімейною формою.</w:t>
      </w:r>
    </w:p>
    <w:p w:rsidR="00E90FC5" w:rsidRDefault="00E90FC5" w:rsidP="00E90FC5">
      <w:pPr>
        <w:spacing w:line="276" w:lineRule="auto"/>
        <w:ind w:left="-284"/>
        <w:jc w:val="both"/>
        <w:rPr>
          <w:sz w:val="28"/>
          <w:szCs w:val="28"/>
          <w:lang w:val="uk-UA"/>
        </w:rPr>
      </w:pPr>
      <w:r w:rsidRPr="00E71A51">
        <w:rPr>
          <w:sz w:val="28"/>
          <w:szCs w:val="28"/>
          <w:lang w:val="uk-UA"/>
        </w:rPr>
        <w:t xml:space="preserve">         3.6. Питання про особливості організації навчання здобувачів освіти (здобуття загальної середньої освіти) за сімейною формою навчання розглядаються на засіданнях педагогічної ради, методичних об’єднаннях, робочих нарадах. Рішення нарад підтверджується наказом та затверджується директором.</w:t>
      </w:r>
    </w:p>
    <w:p w:rsidR="00E90FC5" w:rsidRPr="00E71A51" w:rsidRDefault="00E90FC5" w:rsidP="00E90FC5">
      <w:pPr>
        <w:spacing w:line="276" w:lineRule="auto"/>
        <w:ind w:left="-284"/>
        <w:jc w:val="both"/>
        <w:rPr>
          <w:sz w:val="28"/>
          <w:szCs w:val="28"/>
          <w:lang w:val="uk-UA"/>
        </w:rPr>
      </w:pPr>
    </w:p>
    <w:p w:rsidR="00E90FC5" w:rsidRPr="00E71A51" w:rsidRDefault="00E90FC5" w:rsidP="00E90FC5">
      <w:pPr>
        <w:tabs>
          <w:tab w:val="left" w:pos="315"/>
        </w:tabs>
        <w:jc w:val="center"/>
        <w:rPr>
          <w:b/>
          <w:sz w:val="28"/>
          <w:szCs w:val="28"/>
          <w:lang w:val="uk-UA"/>
        </w:rPr>
      </w:pPr>
      <w:r>
        <w:rPr>
          <w:b/>
          <w:sz w:val="28"/>
          <w:szCs w:val="28"/>
          <w:lang w:val="uk-UA"/>
        </w:rPr>
        <w:t>І</w:t>
      </w:r>
      <w:r>
        <w:rPr>
          <w:b/>
          <w:sz w:val="28"/>
          <w:szCs w:val="28"/>
          <w:lang w:val="en-US"/>
        </w:rPr>
        <w:t>V</w:t>
      </w:r>
      <w:r>
        <w:rPr>
          <w:b/>
          <w:sz w:val="28"/>
          <w:szCs w:val="28"/>
          <w:lang w:val="uk-UA"/>
        </w:rPr>
        <w:t xml:space="preserve">. </w:t>
      </w:r>
      <w:r w:rsidRPr="00497003">
        <w:rPr>
          <w:b/>
          <w:sz w:val="28"/>
          <w:szCs w:val="28"/>
          <w:lang w:val="uk-UA"/>
        </w:rPr>
        <w:t>Права та обов</w:t>
      </w:r>
      <w:r w:rsidRPr="00497003">
        <w:rPr>
          <w:b/>
          <w:sz w:val="28"/>
          <w:szCs w:val="28"/>
        </w:rPr>
        <w:t>’</w:t>
      </w:r>
      <w:r w:rsidRPr="00497003">
        <w:rPr>
          <w:b/>
          <w:sz w:val="28"/>
          <w:szCs w:val="28"/>
          <w:lang w:val="uk-UA"/>
        </w:rPr>
        <w:t>язки учасників освітнього процесу за сімейною (домашньою) формою навчання</w:t>
      </w:r>
      <w:r>
        <w:rPr>
          <w:b/>
          <w:sz w:val="28"/>
          <w:szCs w:val="28"/>
          <w:lang w:val="uk-UA"/>
        </w:rPr>
        <w:t>.</w:t>
      </w:r>
    </w:p>
    <w:p w:rsidR="00E90FC5" w:rsidRPr="00E71A51" w:rsidRDefault="00E90FC5" w:rsidP="00E90FC5">
      <w:pPr>
        <w:spacing w:line="276" w:lineRule="auto"/>
        <w:ind w:left="-284"/>
        <w:jc w:val="both"/>
        <w:rPr>
          <w:sz w:val="28"/>
          <w:szCs w:val="28"/>
          <w:lang w:val="uk-UA"/>
        </w:rPr>
      </w:pPr>
      <w:r w:rsidRPr="00E71A51">
        <w:rPr>
          <w:sz w:val="28"/>
          <w:szCs w:val="28"/>
          <w:lang w:val="uk-UA"/>
        </w:rPr>
        <w:t xml:space="preserve">         4.1. Відповідальність за здобуття освіти дітьми на рівні не нижче стандартів освіти несуть батьки. Для спостереження за навчальним поступом здобувачів освіти батьки можуть використовувати портфоліо, в якому фіксуються навчальні досягнення.</w:t>
      </w:r>
    </w:p>
    <w:p w:rsidR="00E90FC5" w:rsidRPr="00E71A51" w:rsidRDefault="00E90FC5" w:rsidP="00E90FC5">
      <w:pPr>
        <w:spacing w:line="276" w:lineRule="auto"/>
        <w:ind w:left="-284"/>
        <w:jc w:val="both"/>
        <w:rPr>
          <w:sz w:val="28"/>
          <w:szCs w:val="28"/>
          <w:lang w:val="uk-UA"/>
        </w:rPr>
      </w:pPr>
      <w:r w:rsidRPr="00E71A51">
        <w:rPr>
          <w:sz w:val="28"/>
          <w:szCs w:val="28"/>
          <w:lang w:val="uk-UA"/>
        </w:rPr>
        <w:t xml:space="preserve">         4.2. Батьки здобувачів освіти можуть на договірних засадах залучати до організації здобуття освіти за сімейною (домашньою) формою інших суб’єктів освітньої діяльності, у тому числі суб’єктів, які забезпечують здобуття неформальної освіти.</w:t>
      </w:r>
    </w:p>
    <w:p w:rsidR="00E90FC5" w:rsidRDefault="00E90FC5" w:rsidP="00E90FC5">
      <w:pPr>
        <w:spacing w:line="276" w:lineRule="auto"/>
        <w:ind w:left="-284"/>
        <w:jc w:val="both"/>
        <w:rPr>
          <w:sz w:val="28"/>
          <w:szCs w:val="28"/>
          <w:lang w:val="uk-UA"/>
        </w:rPr>
      </w:pPr>
      <w:r>
        <w:rPr>
          <w:sz w:val="28"/>
          <w:szCs w:val="28"/>
          <w:lang w:val="uk-UA"/>
        </w:rPr>
        <w:t xml:space="preserve">         4.3. Для </w:t>
      </w:r>
      <w:r w:rsidRPr="00E71A51">
        <w:rPr>
          <w:sz w:val="28"/>
          <w:szCs w:val="28"/>
          <w:lang w:val="uk-UA"/>
        </w:rPr>
        <w:t>запобігання порушення прав дітей та забезпечення виконання обов’язків батьків заклад освіти інформує відповідну службу у справах дітей про здобувачів освіти, зарахованих (переведених) на сімейну (домашню) форму.</w:t>
      </w:r>
    </w:p>
    <w:p w:rsidR="00E90FC5" w:rsidRDefault="00E90FC5" w:rsidP="00E90FC5">
      <w:pPr>
        <w:spacing w:line="276" w:lineRule="auto"/>
        <w:ind w:left="-284"/>
        <w:jc w:val="both"/>
        <w:rPr>
          <w:sz w:val="28"/>
          <w:szCs w:val="28"/>
          <w:lang w:val="uk-UA"/>
        </w:rPr>
      </w:pPr>
      <w:r>
        <w:rPr>
          <w:sz w:val="28"/>
          <w:szCs w:val="28"/>
          <w:lang w:val="uk-UA"/>
        </w:rPr>
        <w:t xml:space="preserve">      </w:t>
      </w:r>
      <w:r w:rsidRPr="00F177A0">
        <w:rPr>
          <w:sz w:val="28"/>
          <w:szCs w:val="28"/>
          <w:lang w:val="uk-UA"/>
        </w:rPr>
        <w:t xml:space="preserve"> 4.4. Здобувачі освіти мають право на навчання впродовж життя та академічну мобільність;</w:t>
      </w:r>
      <w:r>
        <w:rPr>
          <w:sz w:val="28"/>
          <w:szCs w:val="28"/>
          <w:lang w:val="uk-UA"/>
        </w:rPr>
        <w:t xml:space="preserve"> </w:t>
      </w:r>
      <w:r w:rsidRPr="00F177A0">
        <w:rPr>
          <w:sz w:val="28"/>
          <w:szCs w:val="28"/>
          <w:lang w:val="uk-UA"/>
        </w:rPr>
        <w:t>індивідуальну освітню траєкторію, що реалізується, зокрема, через вільний вибір видів</w:t>
      </w:r>
      <w:r>
        <w:rPr>
          <w:sz w:val="28"/>
          <w:szCs w:val="28"/>
          <w:lang w:val="uk-UA"/>
        </w:rPr>
        <w:t xml:space="preserve">, форм і темпу здобуття освіти, </w:t>
      </w:r>
      <w:r w:rsidRPr="00F177A0">
        <w:rPr>
          <w:sz w:val="28"/>
          <w:szCs w:val="28"/>
          <w:lang w:val="uk-UA"/>
        </w:rPr>
        <w:t xml:space="preserve">справедливе та об’єктивне </w:t>
      </w:r>
      <w:r>
        <w:rPr>
          <w:sz w:val="28"/>
          <w:szCs w:val="28"/>
          <w:lang w:val="uk-UA"/>
        </w:rPr>
        <w:t xml:space="preserve">оцінювання результатів навчання; </w:t>
      </w:r>
      <w:r w:rsidRPr="00F177A0">
        <w:rPr>
          <w:sz w:val="28"/>
          <w:szCs w:val="28"/>
          <w:lang w:val="uk-UA"/>
        </w:rPr>
        <w:t>отримання соціальних т</w:t>
      </w:r>
      <w:r>
        <w:rPr>
          <w:sz w:val="28"/>
          <w:szCs w:val="28"/>
          <w:lang w:val="uk-UA"/>
        </w:rPr>
        <w:t xml:space="preserve">а психолого-педагогічних послуг, </w:t>
      </w:r>
      <w:r w:rsidRPr="00F177A0">
        <w:rPr>
          <w:sz w:val="28"/>
          <w:szCs w:val="28"/>
          <w:lang w:val="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r>
        <w:rPr>
          <w:sz w:val="28"/>
          <w:szCs w:val="28"/>
          <w:lang w:val="uk-UA"/>
        </w:rPr>
        <w:t xml:space="preserve"> </w:t>
      </w:r>
      <w:r w:rsidRPr="00F177A0">
        <w:rPr>
          <w:sz w:val="28"/>
          <w:szCs w:val="28"/>
          <w:lang w:val="uk-UA"/>
        </w:rPr>
        <w:t xml:space="preserve">доступ до інформаційних ресурсів і комунікацій, </w:t>
      </w:r>
      <w:r w:rsidRPr="00497003">
        <w:rPr>
          <w:sz w:val="28"/>
          <w:szCs w:val="28"/>
          <w:lang w:val="uk-UA"/>
        </w:rPr>
        <w:t xml:space="preserve">додаткової  інформації, </w:t>
      </w:r>
      <w:r w:rsidRPr="00F177A0">
        <w:rPr>
          <w:sz w:val="28"/>
          <w:szCs w:val="28"/>
          <w:lang w:val="uk-UA"/>
        </w:rPr>
        <w:t>що використовуються в освітньому</w:t>
      </w:r>
      <w:r w:rsidRPr="00497003">
        <w:rPr>
          <w:sz w:val="28"/>
          <w:szCs w:val="28"/>
          <w:lang w:val="uk-UA"/>
        </w:rPr>
        <w:t xml:space="preserve"> процесі</w:t>
      </w:r>
      <w:r>
        <w:rPr>
          <w:sz w:val="28"/>
          <w:szCs w:val="28"/>
          <w:lang w:val="uk-UA"/>
        </w:rPr>
        <w:t xml:space="preserve">; </w:t>
      </w:r>
      <w:r w:rsidRPr="00F177A0">
        <w:rPr>
          <w:sz w:val="28"/>
          <w:szCs w:val="28"/>
          <w:lang w:val="uk-UA"/>
        </w:rPr>
        <w:t>на проведення консультацій - 15 хвилин на одного здобувача освіти з кожного навчального предмета згідно з графіком, затвердженим керівником закладу освіти (але не більше ніж 3 години на навчальний предмет протягом навчального року).</w:t>
      </w:r>
    </w:p>
    <w:p w:rsidR="00E90FC5" w:rsidRDefault="00E90FC5" w:rsidP="00E90FC5">
      <w:pPr>
        <w:spacing w:line="276" w:lineRule="auto"/>
        <w:ind w:left="-284"/>
        <w:jc w:val="both"/>
        <w:rPr>
          <w:sz w:val="28"/>
          <w:szCs w:val="28"/>
          <w:lang w:val="uk-UA"/>
        </w:rPr>
      </w:pPr>
      <w:r>
        <w:rPr>
          <w:sz w:val="28"/>
          <w:szCs w:val="28"/>
          <w:lang w:val="uk-UA"/>
        </w:rPr>
        <w:t xml:space="preserve">      4.5</w:t>
      </w:r>
      <w:r w:rsidRPr="00F177A0">
        <w:rPr>
          <w:sz w:val="28"/>
          <w:szCs w:val="28"/>
          <w:lang w:val="uk-UA"/>
        </w:rPr>
        <w:t xml:space="preserve">. </w:t>
      </w:r>
      <w:r w:rsidRPr="00F177A0">
        <w:rPr>
          <w:rStyle w:val="a4"/>
          <w:sz w:val="28"/>
          <w:szCs w:val="28"/>
          <w:lang w:val="uk-UA"/>
        </w:rPr>
        <w:t>Здобувачі освіти зобов’язані:</w:t>
      </w:r>
      <w:r>
        <w:rPr>
          <w:rStyle w:val="a4"/>
          <w:sz w:val="28"/>
          <w:szCs w:val="28"/>
          <w:lang w:val="uk-UA"/>
        </w:rPr>
        <w:t xml:space="preserve"> </w:t>
      </w:r>
      <w:r w:rsidRPr="00497003">
        <w:rPr>
          <w:rStyle w:val="a4"/>
          <w:sz w:val="28"/>
          <w:szCs w:val="28"/>
          <w:lang w:val="uk-UA"/>
        </w:rPr>
        <w:t xml:space="preserve">виконувати вимоги освітньої програми (індивідуального навчального плану), </w:t>
      </w:r>
      <w:r w:rsidRPr="00E45CA2">
        <w:rPr>
          <w:rStyle w:val="a4"/>
          <w:sz w:val="28"/>
          <w:szCs w:val="28"/>
          <w:lang w:val="uk-UA"/>
        </w:rPr>
        <w:t>дотримуючись принципу академічної доброчесності, та досягти результатів</w:t>
      </w:r>
      <w:r w:rsidRPr="00497003">
        <w:rPr>
          <w:rStyle w:val="a4"/>
          <w:sz w:val="28"/>
          <w:szCs w:val="28"/>
          <w:lang w:val="uk-UA"/>
        </w:rPr>
        <w:t xml:space="preserve"> навчання, передбачених стандартом освіти для відповідного рівня освіти;</w:t>
      </w:r>
      <w:r>
        <w:rPr>
          <w:rStyle w:val="a4"/>
          <w:sz w:val="28"/>
          <w:szCs w:val="28"/>
          <w:lang w:val="uk-UA"/>
        </w:rPr>
        <w:t xml:space="preserve"> </w:t>
      </w:r>
      <w:r w:rsidRPr="00497003">
        <w:rPr>
          <w:rStyle w:val="a4"/>
          <w:sz w:val="28"/>
          <w:szCs w:val="28"/>
          <w:lang w:val="uk-UA"/>
        </w:rPr>
        <w:t xml:space="preserve">своєчасно виконувати запропоновані завдання,  </w:t>
      </w:r>
      <w:r w:rsidRPr="00497003">
        <w:rPr>
          <w:rStyle w:val="a4"/>
          <w:sz w:val="28"/>
          <w:szCs w:val="28"/>
          <w:lang w:val="uk-UA"/>
        </w:rPr>
        <w:lastRenderedPageBreak/>
        <w:t>самостійно опрацьовувати програмний матеріал;</w:t>
      </w:r>
      <w:r>
        <w:rPr>
          <w:rStyle w:val="a4"/>
          <w:sz w:val="28"/>
          <w:szCs w:val="28"/>
          <w:lang w:val="uk-UA"/>
        </w:rPr>
        <w:t xml:space="preserve"> </w:t>
      </w:r>
      <w:r w:rsidRPr="00F177A0">
        <w:rPr>
          <w:sz w:val="28"/>
          <w:szCs w:val="28"/>
          <w:lang w:val="uk-UA"/>
        </w:rPr>
        <w:t>поважати гідність, права, свободи та законні інтереси всіх учасників освітнього процесу, дотримуватися етичних норм;</w:t>
      </w:r>
      <w:r>
        <w:rPr>
          <w:sz w:val="28"/>
          <w:szCs w:val="28"/>
          <w:lang w:val="uk-UA"/>
        </w:rPr>
        <w:t xml:space="preserve"> </w:t>
      </w:r>
      <w:r w:rsidRPr="00F177A0">
        <w:rPr>
          <w:rStyle w:val="a4"/>
          <w:sz w:val="28"/>
          <w:szCs w:val="28"/>
          <w:lang w:val="uk-UA"/>
        </w:rPr>
        <w:t>дотримуватися установчих документів, правил внутрішнього розпорядку закладу освіти</w:t>
      </w:r>
      <w:r>
        <w:rPr>
          <w:rStyle w:val="a4"/>
          <w:sz w:val="28"/>
          <w:szCs w:val="28"/>
          <w:lang w:val="uk-UA"/>
        </w:rPr>
        <w:t>.</w:t>
      </w:r>
    </w:p>
    <w:p w:rsidR="00E90FC5" w:rsidRDefault="00E90FC5" w:rsidP="00E90FC5">
      <w:pPr>
        <w:spacing w:line="276" w:lineRule="auto"/>
        <w:ind w:left="-284"/>
        <w:jc w:val="both"/>
        <w:rPr>
          <w:rFonts w:eastAsia="Times New Roman"/>
          <w:sz w:val="28"/>
          <w:szCs w:val="28"/>
          <w:lang w:val="uk-UA" w:eastAsia="ru-RU"/>
        </w:rPr>
      </w:pPr>
      <w:r>
        <w:rPr>
          <w:rFonts w:eastAsia="Times New Roman"/>
          <w:sz w:val="28"/>
          <w:szCs w:val="28"/>
          <w:lang w:val="uk-UA" w:eastAsia="ru-RU"/>
        </w:rPr>
        <w:t xml:space="preserve">        4.6. Батьки та інші законні представники здобувачів освіти мають право </w:t>
      </w:r>
      <w:r w:rsidRPr="008B0FF6">
        <w:rPr>
          <w:rFonts w:eastAsia="Times New Roman"/>
          <w:sz w:val="28"/>
          <w:szCs w:val="28"/>
          <w:lang w:val="uk-UA" w:eastAsia="ru-RU"/>
        </w:rPr>
        <w:t xml:space="preserve">захищати відповідно до законодавства права та законні інтереси здобувачів освіти; </w:t>
      </w:r>
      <w:r>
        <w:rPr>
          <w:rFonts w:eastAsia="Times New Roman"/>
          <w:sz w:val="28"/>
          <w:szCs w:val="28"/>
          <w:lang w:val="uk-UA" w:eastAsia="ru-RU"/>
        </w:rPr>
        <w:t>звертатися до закладу</w:t>
      </w:r>
      <w:r w:rsidRPr="008B0FF6">
        <w:rPr>
          <w:rFonts w:eastAsia="Times New Roman"/>
          <w:sz w:val="28"/>
          <w:szCs w:val="28"/>
          <w:lang w:val="uk-UA" w:eastAsia="ru-RU"/>
        </w:rPr>
        <w:t xml:space="preserve"> освіти</w:t>
      </w:r>
      <w:r>
        <w:rPr>
          <w:rFonts w:eastAsia="Times New Roman"/>
          <w:sz w:val="28"/>
          <w:szCs w:val="28"/>
          <w:lang w:val="uk-UA" w:eastAsia="ru-RU"/>
        </w:rPr>
        <w:t xml:space="preserve"> </w:t>
      </w:r>
      <w:r w:rsidRPr="008B0FF6">
        <w:rPr>
          <w:rFonts w:eastAsia="Times New Roman"/>
          <w:sz w:val="28"/>
          <w:szCs w:val="28"/>
          <w:lang w:val="uk-UA" w:eastAsia="ru-RU"/>
        </w:rPr>
        <w:t xml:space="preserve"> з питань освіти</w:t>
      </w:r>
      <w:r>
        <w:rPr>
          <w:rFonts w:eastAsia="Times New Roman"/>
          <w:sz w:val="28"/>
          <w:szCs w:val="28"/>
          <w:lang w:val="uk-UA" w:eastAsia="ru-RU"/>
        </w:rPr>
        <w:t xml:space="preserve">; </w:t>
      </w:r>
    </w:p>
    <w:p w:rsidR="00E90FC5" w:rsidRDefault="00E90FC5" w:rsidP="00E90FC5">
      <w:pPr>
        <w:spacing w:line="276" w:lineRule="auto"/>
        <w:ind w:left="-284"/>
        <w:jc w:val="both"/>
        <w:rPr>
          <w:rFonts w:eastAsia="Times New Roman"/>
          <w:sz w:val="28"/>
          <w:szCs w:val="28"/>
          <w:lang w:eastAsia="ru-RU"/>
        </w:rPr>
      </w:pPr>
      <w:r>
        <w:rPr>
          <w:rFonts w:eastAsia="Times New Roman"/>
          <w:sz w:val="28"/>
          <w:szCs w:val="28"/>
          <w:lang w:val="uk-UA" w:eastAsia="ru-RU"/>
        </w:rPr>
        <w:t xml:space="preserve">       4.7. Батьки та інші законні представники здобувачів освіти зобов</w:t>
      </w:r>
      <w:r w:rsidRPr="001C368C">
        <w:rPr>
          <w:rFonts w:eastAsia="Times New Roman"/>
          <w:sz w:val="28"/>
          <w:szCs w:val="28"/>
          <w:lang w:val="uk-UA" w:eastAsia="ru-RU"/>
        </w:rPr>
        <w:t>’</w:t>
      </w:r>
      <w:r>
        <w:rPr>
          <w:rFonts w:eastAsia="Times New Roman"/>
          <w:sz w:val="28"/>
          <w:szCs w:val="28"/>
          <w:lang w:val="uk-UA" w:eastAsia="ru-RU"/>
        </w:rPr>
        <w:t xml:space="preserve">язані </w:t>
      </w:r>
      <w:r>
        <w:rPr>
          <w:sz w:val="28"/>
          <w:szCs w:val="28"/>
          <w:shd w:val="clear" w:color="auto" w:fill="FFFFFF"/>
          <w:lang w:val="uk-UA"/>
        </w:rPr>
        <w:t>о</w:t>
      </w:r>
      <w:r w:rsidRPr="00497003">
        <w:rPr>
          <w:sz w:val="28"/>
          <w:szCs w:val="28"/>
          <w:shd w:val="clear" w:color="auto" w:fill="FFFFFF"/>
          <w:lang w:val="uk-UA"/>
        </w:rPr>
        <w:t>знайомитися  з положенням «Про сімейну (домашню ) форму здобуття освіти»;</w:t>
      </w:r>
      <w:r w:rsidRPr="001C368C">
        <w:rPr>
          <w:rFonts w:eastAsia="Times New Roman"/>
          <w:sz w:val="28"/>
          <w:szCs w:val="28"/>
          <w:lang w:val="uk-UA" w:eastAsia="ru-RU"/>
        </w:rPr>
        <w:t xml:space="preserve"> сприяти виконанню дитиною освітньої програми та досягненню дитиною передбачених нею результатів навчання;</w:t>
      </w:r>
      <w:r>
        <w:rPr>
          <w:rFonts w:eastAsia="Times New Roman"/>
          <w:sz w:val="28"/>
          <w:szCs w:val="28"/>
          <w:lang w:val="uk-UA" w:eastAsia="ru-RU"/>
        </w:rPr>
        <w:t xml:space="preserve"> </w:t>
      </w:r>
      <w:r w:rsidRPr="00497003">
        <w:rPr>
          <w:sz w:val="28"/>
          <w:szCs w:val="28"/>
          <w:lang w:val="uk-UA"/>
        </w:rPr>
        <w:t xml:space="preserve">контролювати  процес навчання  дитини; забезпечити </w:t>
      </w:r>
      <w:r w:rsidRPr="00497003">
        <w:rPr>
          <w:rStyle w:val="a4"/>
          <w:sz w:val="28"/>
          <w:szCs w:val="28"/>
          <w:lang w:val="uk-UA"/>
        </w:rPr>
        <w:t>її присутність для проходження оцінювання навчальних досягнень, (згідно графіка). У випадку форс-мажору, повідомити класному керівнику, вчителю-предметнику;</w:t>
      </w:r>
      <w:r>
        <w:rPr>
          <w:rStyle w:val="a4"/>
          <w:rFonts w:eastAsia="Times New Roman"/>
          <w:sz w:val="28"/>
          <w:szCs w:val="28"/>
          <w:lang w:val="uk-UA" w:eastAsia="ru-RU"/>
        </w:rPr>
        <w:t xml:space="preserve"> </w:t>
      </w:r>
      <w:r w:rsidRPr="00497003">
        <w:rPr>
          <w:rFonts w:eastAsia="Times New Roman"/>
          <w:sz w:val="28"/>
          <w:szCs w:val="28"/>
          <w:lang w:eastAsia="ru-RU"/>
        </w:rPr>
        <w:t>поважати гідність, права, свободи і законні інтереси дитини та інших учасників освітнього процесу;</w:t>
      </w:r>
      <w:r>
        <w:rPr>
          <w:rFonts w:eastAsia="Times New Roman"/>
          <w:sz w:val="28"/>
          <w:szCs w:val="28"/>
          <w:lang w:val="uk-UA" w:eastAsia="ru-RU"/>
        </w:rPr>
        <w:t xml:space="preserve"> </w:t>
      </w:r>
      <w:r w:rsidRPr="00497003">
        <w:rPr>
          <w:rFonts w:eastAsia="Times New Roman"/>
          <w:sz w:val="28"/>
          <w:szCs w:val="28"/>
          <w:lang w:eastAsia="ru-RU"/>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E90FC5" w:rsidRDefault="00E90FC5" w:rsidP="00E90FC5">
      <w:pPr>
        <w:spacing w:line="276" w:lineRule="auto"/>
        <w:ind w:left="-284"/>
        <w:jc w:val="both"/>
        <w:rPr>
          <w:sz w:val="28"/>
          <w:szCs w:val="28"/>
          <w:lang w:val="uk-UA"/>
        </w:rPr>
      </w:pPr>
      <w:r>
        <w:rPr>
          <w:rFonts w:eastAsia="Times New Roman"/>
          <w:sz w:val="28"/>
          <w:szCs w:val="28"/>
          <w:lang w:val="uk-UA" w:eastAsia="ru-RU"/>
        </w:rPr>
        <w:t xml:space="preserve">     4.8. </w:t>
      </w:r>
      <w:r w:rsidRPr="001C368C">
        <w:rPr>
          <w:sz w:val="28"/>
          <w:szCs w:val="28"/>
          <w:lang w:val="uk-UA"/>
        </w:rPr>
        <w:t xml:space="preserve">Педагогічні  працівники мають право на </w:t>
      </w:r>
      <w:r w:rsidRPr="00497003">
        <w:rPr>
          <w:sz w:val="28"/>
          <w:szCs w:val="28"/>
          <w:lang w:val="uk-UA"/>
        </w:rPr>
        <w:t>академічну свободу, включаючи свободу викладання, свободу від втручання в педагогічну, науково-педагогічну та наукову діяльність, вільний вибір освітніх программ, форм, методів і засобів навчання, що відповідають освітній програмі;</w:t>
      </w:r>
      <w:r>
        <w:rPr>
          <w:sz w:val="28"/>
          <w:szCs w:val="28"/>
          <w:lang w:val="uk-UA"/>
        </w:rPr>
        <w:t xml:space="preserve"> </w:t>
      </w:r>
      <w:r w:rsidRPr="001C368C">
        <w:rPr>
          <w:sz w:val="28"/>
          <w:szCs w:val="28"/>
          <w:lang w:val="uk-UA"/>
        </w:rPr>
        <w:t>справедливе та об’єктивне оцінювання своєї професійної діяльності;</w:t>
      </w:r>
      <w:r>
        <w:rPr>
          <w:sz w:val="28"/>
          <w:szCs w:val="28"/>
          <w:lang w:val="uk-UA"/>
        </w:rPr>
        <w:t xml:space="preserve"> </w:t>
      </w:r>
      <w:r w:rsidRPr="001C368C">
        <w:rPr>
          <w:sz w:val="28"/>
          <w:szCs w:val="28"/>
          <w:lang w:val="uk-UA"/>
        </w:rPr>
        <w:t>захист професійної честі та гідності;</w:t>
      </w:r>
      <w:r>
        <w:rPr>
          <w:sz w:val="28"/>
          <w:szCs w:val="28"/>
          <w:lang w:val="uk-UA"/>
        </w:rPr>
        <w:t xml:space="preserve"> </w:t>
      </w:r>
      <w:r w:rsidRPr="001C368C">
        <w:rPr>
          <w:sz w:val="28"/>
          <w:szCs w:val="28"/>
          <w:lang w:val="uk-UA"/>
        </w:rPr>
        <w:t>безпечні і нешкідливі умови праці.</w:t>
      </w:r>
    </w:p>
    <w:p w:rsidR="00E90FC5" w:rsidRDefault="00E90FC5" w:rsidP="00E90FC5">
      <w:pPr>
        <w:spacing w:line="276" w:lineRule="auto"/>
        <w:ind w:left="-284"/>
        <w:jc w:val="both"/>
        <w:rPr>
          <w:sz w:val="28"/>
          <w:szCs w:val="28"/>
          <w:lang w:val="uk-UA"/>
        </w:rPr>
      </w:pPr>
      <w:r>
        <w:rPr>
          <w:sz w:val="28"/>
          <w:szCs w:val="28"/>
          <w:lang w:val="uk-UA"/>
        </w:rPr>
        <w:t xml:space="preserve">     4.9</w:t>
      </w:r>
      <w:r w:rsidRPr="001C368C">
        <w:rPr>
          <w:sz w:val="28"/>
          <w:szCs w:val="28"/>
          <w:lang w:val="uk-UA"/>
        </w:rPr>
        <w:t>. Педагогічні працівники зобов’язані постійно підвищувати свій професійний і загальнокультурний рівні та педагогічну майстерність;</w:t>
      </w:r>
      <w:r>
        <w:rPr>
          <w:sz w:val="28"/>
          <w:szCs w:val="28"/>
          <w:lang w:val="uk-UA"/>
        </w:rPr>
        <w:t xml:space="preserve"> </w:t>
      </w:r>
      <w:r w:rsidRPr="001C368C">
        <w:rPr>
          <w:sz w:val="28"/>
          <w:szCs w:val="28"/>
          <w:lang w:val="uk-UA"/>
        </w:rPr>
        <w:t>виконувати освітню програму для досягнення здобувачами освіти передбачених нею результатів навчання;</w:t>
      </w:r>
      <w:r>
        <w:rPr>
          <w:sz w:val="28"/>
          <w:szCs w:val="28"/>
          <w:lang w:val="uk-UA"/>
        </w:rPr>
        <w:t xml:space="preserve"> </w:t>
      </w:r>
      <w:r w:rsidRPr="001C368C">
        <w:rPr>
          <w:sz w:val="28"/>
          <w:szCs w:val="28"/>
          <w:lang w:val="uk-UA"/>
        </w:rPr>
        <w:t>дотримуватися педагогічної етики;</w:t>
      </w:r>
      <w:r>
        <w:rPr>
          <w:sz w:val="28"/>
          <w:szCs w:val="28"/>
          <w:lang w:val="uk-UA"/>
        </w:rPr>
        <w:t xml:space="preserve"> </w:t>
      </w:r>
      <w:r w:rsidRPr="001C368C">
        <w:rPr>
          <w:sz w:val="28"/>
          <w:szCs w:val="28"/>
          <w:lang w:val="uk-UA"/>
        </w:rPr>
        <w:t>поважати гідність, права, свободи і законні інтереси всіх учасників освітнього процесу;</w:t>
      </w:r>
      <w:r>
        <w:rPr>
          <w:sz w:val="28"/>
          <w:szCs w:val="28"/>
          <w:lang w:val="uk-UA"/>
        </w:rPr>
        <w:t xml:space="preserve"> </w:t>
      </w:r>
      <w:r w:rsidRPr="001C368C">
        <w:rPr>
          <w:sz w:val="28"/>
          <w:szCs w:val="28"/>
          <w:lang w:val="uk-UA"/>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w:t>
      </w:r>
      <w:r>
        <w:rPr>
          <w:sz w:val="28"/>
          <w:szCs w:val="28"/>
          <w:lang w:val="uk-UA"/>
        </w:rPr>
        <w:t>.</w:t>
      </w:r>
    </w:p>
    <w:p w:rsidR="00E90FC5" w:rsidRDefault="00E90FC5" w:rsidP="00E90FC5">
      <w:pPr>
        <w:spacing w:line="276" w:lineRule="auto"/>
        <w:ind w:left="-284"/>
        <w:jc w:val="both"/>
        <w:rPr>
          <w:rFonts w:eastAsia="Times New Roman"/>
          <w:sz w:val="28"/>
          <w:szCs w:val="28"/>
          <w:lang w:val="uk-UA" w:eastAsia="ru-RU"/>
        </w:rPr>
      </w:pPr>
      <w:r>
        <w:rPr>
          <w:sz w:val="28"/>
          <w:szCs w:val="28"/>
          <w:lang w:val="uk-UA"/>
        </w:rPr>
        <w:t xml:space="preserve">    4.10</w:t>
      </w:r>
      <w:r w:rsidRPr="001C368C">
        <w:rPr>
          <w:sz w:val="28"/>
          <w:szCs w:val="28"/>
          <w:lang w:val="uk-UA"/>
        </w:rPr>
        <w:t>. Вчитель- предметник</w:t>
      </w:r>
      <w:r>
        <w:rPr>
          <w:bCs/>
          <w:sz w:val="28"/>
          <w:szCs w:val="28"/>
          <w:lang w:val="uk-UA"/>
        </w:rPr>
        <w:t xml:space="preserve"> повинен надати</w:t>
      </w:r>
      <w:r w:rsidRPr="00737F80">
        <w:rPr>
          <w:sz w:val="28"/>
          <w:szCs w:val="28"/>
          <w:lang w:val="uk-UA"/>
        </w:rPr>
        <w:t xml:space="preserve"> класному керівникові здобувача освіти посилання на діючі програми та підручники з предмету</w:t>
      </w:r>
      <w:r w:rsidRPr="00737F80">
        <w:rPr>
          <w:rStyle w:val="a4"/>
          <w:sz w:val="28"/>
          <w:szCs w:val="28"/>
          <w:lang w:val="uk-UA"/>
        </w:rPr>
        <w:t xml:space="preserve"> , інтернет-платформи, на яких працює навчальний заклад</w:t>
      </w:r>
      <w:r>
        <w:rPr>
          <w:rStyle w:val="a4"/>
          <w:sz w:val="28"/>
          <w:szCs w:val="28"/>
          <w:lang w:val="uk-UA"/>
        </w:rPr>
        <w:t xml:space="preserve">, </w:t>
      </w:r>
      <w:r w:rsidRPr="00737F80">
        <w:rPr>
          <w:rStyle w:val="a4"/>
          <w:sz w:val="28"/>
          <w:szCs w:val="28"/>
          <w:lang w:val="uk-UA"/>
        </w:rPr>
        <w:t xml:space="preserve">розміщує посилання протягом 1-3 днів  з моменту написання заяви батьками чи іншими </w:t>
      </w:r>
      <w:r w:rsidRPr="00737F80">
        <w:rPr>
          <w:sz w:val="28"/>
          <w:szCs w:val="28"/>
          <w:lang w:val="uk-UA"/>
        </w:rPr>
        <w:t xml:space="preserve">законними представниками </w:t>
      </w:r>
      <w:r w:rsidRPr="00737F80">
        <w:rPr>
          <w:rStyle w:val="a4"/>
          <w:sz w:val="28"/>
          <w:szCs w:val="28"/>
          <w:lang w:val="uk-UA"/>
        </w:rPr>
        <w:t>здобувача освіти</w:t>
      </w:r>
      <w:r w:rsidRPr="00737F80">
        <w:rPr>
          <w:sz w:val="28"/>
          <w:szCs w:val="28"/>
          <w:lang w:val="uk-UA"/>
        </w:rPr>
        <w:t>.</w:t>
      </w:r>
      <w:r>
        <w:rPr>
          <w:sz w:val="28"/>
          <w:szCs w:val="28"/>
          <w:lang w:val="uk-UA"/>
        </w:rPr>
        <w:t xml:space="preserve"> </w:t>
      </w:r>
      <w:r w:rsidRPr="00737F80">
        <w:rPr>
          <w:rStyle w:val="a4"/>
          <w:sz w:val="28"/>
          <w:szCs w:val="28"/>
          <w:lang w:val="uk-UA"/>
        </w:rPr>
        <w:t>Розробляє  індивідуальний  навчальний план на семестр, затверджує його у керівника навчального закладу протягом 7 днів з моменту написання наказу по закладу освіти ,</w:t>
      </w:r>
      <w:r w:rsidRPr="00737F80">
        <w:rPr>
          <w:sz w:val="28"/>
          <w:szCs w:val="28"/>
          <w:lang w:val="uk-UA"/>
        </w:rPr>
        <w:t xml:space="preserve"> </w:t>
      </w:r>
      <w:r>
        <w:rPr>
          <w:sz w:val="28"/>
          <w:szCs w:val="28"/>
          <w:lang w:val="uk-UA"/>
        </w:rPr>
        <w:t xml:space="preserve">та </w:t>
      </w:r>
      <w:r w:rsidRPr="00737F80">
        <w:rPr>
          <w:rStyle w:val="a4"/>
          <w:sz w:val="28"/>
          <w:szCs w:val="28"/>
          <w:lang w:val="uk-UA"/>
        </w:rPr>
        <w:t xml:space="preserve">надсилає  </w:t>
      </w:r>
      <w:r w:rsidRPr="00737F80">
        <w:rPr>
          <w:sz w:val="28"/>
          <w:szCs w:val="28"/>
          <w:lang w:val="uk-UA"/>
        </w:rPr>
        <w:t xml:space="preserve">на електронну пошту </w:t>
      </w:r>
      <w:r>
        <w:rPr>
          <w:rStyle w:val="a4"/>
          <w:sz w:val="28"/>
          <w:szCs w:val="28"/>
          <w:lang w:val="uk-UA"/>
        </w:rPr>
        <w:t>здобувача освіти, тощо</w:t>
      </w:r>
      <w:r w:rsidRPr="00737F80">
        <w:rPr>
          <w:rStyle w:val="a4"/>
          <w:sz w:val="28"/>
          <w:szCs w:val="28"/>
          <w:lang w:val="uk-UA"/>
        </w:rPr>
        <w:t>.</w:t>
      </w:r>
      <w:r w:rsidRPr="00737F80">
        <w:rPr>
          <w:sz w:val="28"/>
          <w:szCs w:val="28"/>
          <w:lang w:val="uk-UA"/>
        </w:rPr>
        <w:t xml:space="preserve">  </w:t>
      </w:r>
      <w:r>
        <w:rPr>
          <w:sz w:val="28"/>
          <w:szCs w:val="28"/>
          <w:lang w:val="uk-UA"/>
        </w:rPr>
        <w:t>(Додаток №</w:t>
      </w:r>
      <w:r w:rsidRPr="00737F80">
        <w:rPr>
          <w:sz w:val="28"/>
          <w:szCs w:val="28"/>
          <w:lang w:val="uk-UA"/>
        </w:rPr>
        <w:t>)</w:t>
      </w:r>
      <w:r>
        <w:rPr>
          <w:sz w:val="28"/>
          <w:szCs w:val="28"/>
          <w:lang w:val="uk-UA"/>
        </w:rPr>
        <w:t xml:space="preserve">. </w:t>
      </w:r>
      <w:r w:rsidRPr="00737F80">
        <w:rPr>
          <w:rStyle w:val="a4"/>
          <w:sz w:val="28"/>
          <w:szCs w:val="28"/>
          <w:lang w:val="uk-UA"/>
        </w:rPr>
        <w:t xml:space="preserve">Складає графік </w:t>
      </w:r>
      <w:r w:rsidRPr="00737F80">
        <w:rPr>
          <w:sz w:val="28"/>
          <w:szCs w:val="28"/>
          <w:lang w:val="uk-UA"/>
        </w:rPr>
        <w:t>організації освітнього процесу</w:t>
      </w:r>
      <w:r w:rsidRPr="00737F80">
        <w:rPr>
          <w:rStyle w:val="a4"/>
          <w:sz w:val="28"/>
          <w:szCs w:val="28"/>
          <w:lang w:val="uk-UA"/>
        </w:rPr>
        <w:t xml:space="preserve"> на семестр </w:t>
      </w:r>
      <w:r>
        <w:rPr>
          <w:rStyle w:val="a4"/>
          <w:sz w:val="28"/>
          <w:szCs w:val="28"/>
          <w:lang w:val="uk-UA"/>
        </w:rPr>
        <w:t>(</w:t>
      </w:r>
      <w:r w:rsidRPr="00737F80">
        <w:rPr>
          <w:rStyle w:val="a4"/>
          <w:sz w:val="28"/>
          <w:szCs w:val="28"/>
          <w:lang w:val="uk-UA"/>
        </w:rPr>
        <w:t>графік консультацій</w:t>
      </w:r>
      <w:r>
        <w:rPr>
          <w:rStyle w:val="a4"/>
          <w:sz w:val="28"/>
          <w:szCs w:val="28"/>
          <w:lang w:val="uk-UA"/>
        </w:rPr>
        <w:t xml:space="preserve"> (Додаток № 3</w:t>
      </w:r>
      <w:r w:rsidRPr="00737F80">
        <w:rPr>
          <w:rStyle w:val="a4"/>
          <w:sz w:val="28"/>
          <w:szCs w:val="28"/>
          <w:lang w:val="uk-UA"/>
        </w:rPr>
        <w:t>)</w:t>
      </w:r>
      <w:r>
        <w:rPr>
          <w:rStyle w:val="a4"/>
          <w:sz w:val="28"/>
          <w:szCs w:val="28"/>
          <w:lang w:val="uk-UA"/>
        </w:rPr>
        <w:t xml:space="preserve">. Складає графік оцінювання навчальних досягнень </w:t>
      </w:r>
      <w:r>
        <w:rPr>
          <w:sz w:val="28"/>
          <w:szCs w:val="28"/>
          <w:lang w:val="uk-UA"/>
        </w:rPr>
        <w:t>(Додаток №4</w:t>
      </w:r>
      <w:r w:rsidRPr="00737F80">
        <w:rPr>
          <w:sz w:val="28"/>
          <w:szCs w:val="28"/>
          <w:lang w:val="uk-UA"/>
        </w:rPr>
        <w:t>)</w:t>
      </w:r>
      <w:r>
        <w:rPr>
          <w:bCs/>
          <w:sz w:val="28"/>
          <w:szCs w:val="28"/>
          <w:lang w:val="uk-UA"/>
        </w:rPr>
        <w:t xml:space="preserve">. </w:t>
      </w:r>
      <w:r>
        <w:rPr>
          <w:sz w:val="28"/>
          <w:szCs w:val="28"/>
          <w:shd w:val="clear" w:color="auto" w:fill="FFFFFF"/>
          <w:lang w:val="uk-UA"/>
        </w:rPr>
        <w:t>Визначає самостійно к</w:t>
      </w:r>
      <w:r w:rsidRPr="00737F80">
        <w:rPr>
          <w:sz w:val="28"/>
          <w:szCs w:val="28"/>
          <w:shd w:val="clear" w:color="auto" w:fill="FFFFFF"/>
          <w:lang w:val="uk-UA"/>
        </w:rPr>
        <w:t>ількість оцін</w:t>
      </w:r>
      <w:r>
        <w:rPr>
          <w:sz w:val="28"/>
          <w:szCs w:val="28"/>
          <w:shd w:val="clear" w:color="auto" w:fill="FFFFFF"/>
          <w:lang w:val="uk-UA"/>
        </w:rPr>
        <w:t>ювань</w:t>
      </w:r>
      <w:r w:rsidRPr="00737F80">
        <w:rPr>
          <w:sz w:val="28"/>
          <w:szCs w:val="28"/>
          <w:lang w:val="uk-UA"/>
        </w:rPr>
        <w:t xml:space="preserve">, але не менше ніж 4 рази на рік, у тому числі підсумкове (семестрове/піврічне та річне), а </w:t>
      </w:r>
      <w:r w:rsidRPr="00737F80">
        <w:rPr>
          <w:sz w:val="28"/>
          <w:szCs w:val="28"/>
          <w:lang w:val="uk-UA"/>
        </w:rPr>
        <w:lastRenderedPageBreak/>
        <w:t>також атестацію.</w:t>
      </w:r>
      <w:r>
        <w:rPr>
          <w:bCs/>
          <w:sz w:val="28"/>
          <w:szCs w:val="28"/>
          <w:lang w:val="uk-UA"/>
        </w:rPr>
        <w:t xml:space="preserve"> </w:t>
      </w:r>
      <w:r w:rsidRPr="00737F80">
        <w:rPr>
          <w:sz w:val="28"/>
          <w:szCs w:val="28"/>
          <w:shd w:val="clear" w:color="auto" w:fill="FFFFFF"/>
          <w:lang w:val="uk-UA"/>
        </w:rPr>
        <w:t xml:space="preserve">Проводить оцінювання навчальних досягнень згідно графіка, повідомляє результати протягом 1 дня. </w:t>
      </w:r>
      <w:r w:rsidRPr="00737F80">
        <w:rPr>
          <w:sz w:val="28"/>
          <w:szCs w:val="28"/>
          <w:lang w:val="uk-UA"/>
        </w:rPr>
        <w:t>На перевірку навчальних (письмових) робіт відводиться 20 хвилин на кожну роботу з української мови або мови національних меншин, 30 хвилин - на кожну роботу з інших навчальних предметів.</w:t>
      </w:r>
      <w:r>
        <w:rPr>
          <w:bCs/>
          <w:sz w:val="28"/>
          <w:szCs w:val="28"/>
          <w:lang w:val="uk-UA"/>
        </w:rPr>
        <w:t xml:space="preserve"> </w:t>
      </w:r>
      <w:r w:rsidRPr="00737F80">
        <w:rPr>
          <w:sz w:val="28"/>
          <w:szCs w:val="28"/>
          <w:shd w:val="clear" w:color="auto" w:fill="FFFFFF"/>
          <w:lang w:val="uk-UA"/>
        </w:rPr>
        <w:t>Виставляє оцінку в класному журналі (в колонку тематичного оцінювання) з урахуванням опрацьованого здобувачем освіти матеріалу та результатів виконаних робіт не менше ніж 2 рази на семестр,  а також семестрову, річну , атестаційну оцінки.</w:t>
      </w:r>
      <w:r>
        <w:rPr>
          <w:bCs/>
          <w:sz w:val="28"/>
          <w:szCs w:val="28"/>
          <w:lang w:val="uk-UA"/>
        </w:rPr>
        <w:t xml:space="preserve"> </w:t>
      </w:r>
      <w:r w:rsidRPr="00737F80">
        <w:rPr>
          <w:sz w:val="28"/>
          <w:szCs w:val="28"/>
          <w:shd w:val="clear" w:color="auto" w:fill="FFFFFF"/>
          <w:lang w:val="uk-UA"/>
        </w:rPr>
        <w:t>Зберігає роботи  протягом  1 навчального року (за дистанційною формою оцінювання можливе зберігання в електронному вигляді)</w:t>
      </w:r>
      <w:r>
        <w:rPr>
          <w:sz w:val="28"/>
          <w:szCs w:val="28"/>
          <w:shd w:val="clear" w:color="auto" w:fill="FFFFFF"/>
          <w:lang w:val="uk-UA"/>
        </w:rPr>
        <w:t>.</w:t>
      </w:r>
    </w:p>
    <w:p w:rsidR="00E90FC5" w:rsidRPr="002E45B5" w:rsidRDefault="00E90FC5" w:rsidP="00E90FC5">
      <w:pPr>
        <w:spacing w:line="276" w:lineRule="auto"/>
        <w:ind w:left="-284"/>
        <w:jc w:val="both"/>
        <w:rPr>
          <w:bCs/>
          <w:sz w:val="28"/>
          <w:szCs w:val="28"/>
          <w:lang w:val="uk-UA"/>
        </w:rPr>
      </w:pPr>
      <w:r>
        <w:rPr>
          <w:rFonts w:eastAsia="Times New Roman"/>
          <w:sz w:val="28"/>
          <w:szCs w:val="28"/>
          <w:lang w:val="uk-UA" w:eastAsia="ru-RU"/>
        </w:rPr>
        <w:t xml:space="preserve">   4.11</w:t>
      </w:r>
      <w:r w:rsidRPr="001D5E48">
        <w:rPr>
          <w:rFonts w:eastAsia="Times New Roman"/>
          <w:sz w:val="28"/>
          <w:szCs w:val="28"/>
          <w:lang w:val="uk-UA" w:eastAsia="ru-RU"/>
        </w:rPr>
        <w:t xml:space="preserve">. </w:t>
      </w:r>
      <w:r w:rsidRPr="001D5E48">
        <w:rPr>
          <w:sz w:val="28"/>
          <w:szCs w:val="28"/>
          <w:lang w:val="uk-UA"/>
        </w:rPr>
        <w:t>Класний керівник</w:t>
      </w:r>
      <w:r>
        <w:rPr>
          <w:sz w:val="28"/>
          <w:szCs w:val="28"/>
          <w:lang w:val="uk-UA"/>
        </w:rPr>
        <w:t xml:space="preserve"> н</w:t>
      </w:r>
      <w:r w:rsidRPr="00737F80">
        <w:rPr>
          <w:sz w:val="28"/>
          <w:szCs w:val="28"/>
          <w:lang w:val="uk-UA"/>
        </w:rPr>
        <w:t xml:space="preserve">адає батькам чи іншим законним представникам здобувача освіти посилання </w:t>
      </w:r>
      <w:r w:rsidRPr="00737F80">
        <w:rPr>
          <w:rStyle w:val="a4"/>
          <w:sz w:val="28"/>
          <w:szCs w:val="28"/>
          <w:lang w:val="uk-UA"/>
        </w:rPr>
        <w:t>на інтернет-платформи, на яких працює школа, контролює приєднання здобувача освіти до курсу  протягом 1-3 днів  з моменту написання заяви.</w:t>
      </w:r>
      <w:r>
        <w:rPr>
          <w:rStyle w:val="a4"/>
          <w:sz w:val="28"/>
          <w:szCs w:val="28"/>
          <w:lang w:val="uk-UA"/>
        </w:rPr>
        <w:t xml:space="preserve"> </w:t>
      </w:r>
      <w:r w:rsidRPr="000A6595">
        <w:rPr>
          <w:rStyle w:val="a4"/>
          <w:sz w:val="28"/>
          <w:szCs w:val="28"/>
          <w:lang w:val="uk-UA"/>
        </w:rPr>
        <w:t xml:space="preserve">Ознайомлює батьків </w:t>
      </w:r>
      <w:r w:rsidRPr="000A6595">
        <w:rPr>
          <w:sz w:val="28"/>
          <w:szCs w:val="28"/>
          <w:lang w:val="uk-UA"/>
        </w:rPr>
        <w:t>чи інших законних представників</w:t>
      </w:r>
      <w:r w:rsidRPr="000A6595">
        <w:rPr>
          <w:rStyle w:val="a4"/>
          <w:sz w:val="28"/>
          <w:szCs w:val="28"/>
          <w:lang w:val="uk-UA"/>
        </w:rPr>
        <w:t xml:space="preserve"> та здобувачів освіти з індивідуальним навчальним планом, графіками консультацій та оцінювання навчальних досягнень здобувача освіти.</w:t>
      </w:r>
      <w:r>
        <w:rPr>
          <w:rStyle w:val="a4"/>
          <w:sz w:val="28"/>
          <w:szCs w:val="28"/>
          <w:lang w:val="uk-UA"/>
        </w:rPr>
        <w:t xml:space="preserve"> </w:t>
      </w:r>
      <w:r w:rsidRPr="000A6595">
        <w:rPr>
          <w:bCs/>
          <w:sz w:val="28"/>
          <w:szCs w:val="28"/>
          <w:lang w:val="uk-UA"/>
        </w:rPr>
        <w:t>Поряд із прізвищем здобувача освіти на сторінках журналу «Облік відвідування»  робить записи «</w:t>
      </w:r>
      <w:r>
        <w:rPr>
          <w:bCs/>
          <w:sz w:val="28"/>
          <w:szCs w:val="28"/>
          <w:lang w:val="uk-UA"/>
        </w:rPr>
        <w:t>Сімейне (д</w:t>
      </w:r>
      <w:r w:rsidRPr="000A6595">
        <w:rPr>
          <w:bCs/>
          <w:sz w:val="28"/>
          <w:szCs w:val="28"/>
          <w:lang w:val="uk-UA"/>
        </w:rPr>
        <w:t>омашнє</w:t>
      </w:r>
      <w:r>
        <w:rPr>
          <w:bCs/>
          <w:sz w:val="28"/>
          <w:szCs w:val="28"/>
          <w:lang w:val="uk-UA"/>
        </w:rPr>
        <w:t>)</w:t>
      </w:r>
      <w:r w:rsidRPr="000A6595">
        <w:rPr>
          <w:bCs/>
          <w:sz w:val="28"/>
          <w:szCs w:val="28"/>
          <w:lang w:val="uk-UA"/>
        </w:rPr>
        <w:t xml:space="preserve"> навчання. Наказ № ___від _____» , на сторінках викладачів-предметників «Домашнє навчання»</w:t>
      </w:r>
      <w:r>
        <w:rPr>
          <w:bCs/>
          <w:sz w:val="28"/>
          <w:szCs w:val="28"/>
          <w:lang w:val="uk-UA"/>
        </w:rPr>
        <w:t>.</w:t>
      </w:r>
    </w:p>
    <w:p w:rsidR="00E90FC5" w:rsidRPr="000A6595" w:rsidRDefault="00E90FC5" w:rsidP="00E90FC5">
      <w:pPr>
        <w:pStyle w:val="a3"/>
        <w:shd w:val="clear" w:color="auto" w:fill="FFFFFF"/>
        <w:spacing w:before="0" w:beforeAutospacing="0" w:after="0" w:afterAutospacing="0"/>
        <w:ind w:firstLine="360"/>
        <w:jc w:val="both"/>
        <w:rPr>
          <w:bCs/>
          <w:sz w:val="28"/>
          <w:szCs w:val="28"/>
          <w:lang w:val="uk-UA"/>
        </w:rPr>
      </w:pPr>
      <w:r>
        <w:rPr>
          <w:bCs/>
          <w:sz w:val="28"/>
          <w:szCs w:val="28"/>
          <w:lang w:val="uk-UA"/>
        </w:rPr>
        <w:t>Класний керівник контролює своєчасність</w:t>
      </w:r>
      <w:r w:rsidRPr="000A6595">
        <w:rPr>
          <w:bCs/>
          <w:sz w:val="28"/>
          <w:szCs w:val="28"/>
          <w:lang w:val="uk-UA"/>
        </w:rPr>
        <w:t xml:space="preserve"> </w:t>
      </w:r>
      <w:r>
        <w:rPr>
          <w:bCs/>
          <w:sz w:val="28"/>
          <w:szCs w:val="28"/>
          <w:lang w:val="uk-UA"/>
        </w:rPr>
        <w:t xml:space="preserve">оцінювання навчальних досягнень </w:t>
      </w:r>
      <w:r w:rsidRPr="000A6595">
        <w:rPr>
          <w:bCs/>
          <w:sz w:val="28"/>
          <w:szCs w:val="28"/>
          <w:lang w:val="uk-UA"/>
        </w:rPr>
        <w:t>здобувача освіти (згідно графіка).</w:t>
      </w:r>
    </w:p>
    <w:p w:rsidR="00E90FC5" w:rsidRPr="001C368C" w:rsidRDefault="00E90FC5" w:rsidP="00E90FC5">
      <w:pPr>
        <w:spacing w:line="276" w:lineRule="auto"/>
        <w:jc w:val="both"/>
        <w:rPr>
          <w:sz w:val="28"/>
          <w:szCs w:val="28"/>
          <w:lang w:val="uk-UA"/>
        </w:rPr>
      </w:pPr>
    </w:p>
    <w:p w:rsidR="00E90FC5" w:rsidRPr="00E71A51" w:rsidRDefault="00E90FC5" w:rsidP="00E90FC5">
      <w:pPr>
        <w:spacing w:line="276" w:lineRule="auto"/>
        <w:ind w:left="-284"/>
        <w:jc w:val="both"/>
        <w:rPr>
          <w:sz w:val="28"/>
          <w:szCs w:val="28"/>
          <w:lang w:val="uk-UA"/>
        </w:rPr>
      </w:pPr>
    </w:p>
    <w:p w:rsidR="00E90FC5" w:rsidRPr="00E71A51" w:rsidRDefault="00E90FC5" w:rsidP="00E90FC5">
      <w:pPr>
        <w:spacing w:line="276" w:lineRule="auto"/>
        <w:jc w:val="center"/>
        <w:rPr>
          <w:b/>
          <w:sz w:val="28"/>
          <w:szCs w:val="28"/>
          <w:lang w:val="uk-UA"/>
        </w:rPr>
      </w:pPr>
      <w:r>
        <w:rPr>
          <w:b/>
          <w:sz w:val="28"/>
          <w:szCs w:val="28"/>
          <w:lang w:val="en-US"/>
        </w:rPr>
        <w:t>V</w:t>
      </w:r>
      <w:r>
        <w:rPr>
          <w:b/>
          <w:sz w:val="28"/>
          <w:szCs w:val="28"/>
          <w:lang w:val="uk-UA"/>
        </w:rPr>
        <w:t xml:space="preserve">. </w:t>
      </w:r>
      <w:r w:rsidRPr="00E71A51">
        <w:rPr>
          <w:b/>
          <w:sz w:val="28"/>
          <w:szCs w:val="28"/>
          <w:lang w:val="uk-UA"/>
        </w:rPr>
        <w:t>Оцінювання навчальних досягнень здобувачів освіти за сімейною (домашньою) формою</w:t>
      </w:r>
    </w:p>
    <w:p w:rsidR="00E90FC5" w:rsidRPr="00E71A51" w:rsidRDefault="00E90FC5" w:rsidP="00E90FC5">
      <w:pPr>
        <w:spacing w:line="276" w:lineRule="auto"/>
        <w:ind w:left="-284"/>
        <w:jc w:val="both"/>
        <w:rPr>
          <w:sz w:val="28"/>
          <w:szCs w:val="28"/>
          <w:lang w:val="uk-UA"/>
        </w:rPr>
      </w:pPr>
      <w:r>
        <w:rPr>
          <w:sz w:val="28"/>
          <w:szCs w:val="28"/>
          <w:lang w:val="uk-UA"/>
        </w:rPr>
        <w:t xml:space="preserve">      </w:t>
      </w:r>
      <w:r w:rsidRPr="00E71A51">
        <w:rPr>
          <w:sz w:val="28"/>
          <w:szCs w:val="28"/>
          <w:lang w:val="uk-UA"/>
        </w:rPr>
        <w:t xml:space="preserve"> 5.1. Здобувачі освіти за сімейною (домашньою) формою (крім тих, які навчаються за Державним стандартом початкової освіти) проходять оцінювання навчальних досягнень не рідше ніж 4 рази на рік, у тому числі підсумкове (семестрове/піврічне та річне), а також атестацію. </w:t>
      </w:r>
    </w:p>
    <w:p w:rsidR="00E90FC5" w:rsidRPr="00E71A51" w:rsidRDefault="00E90FC5" w:rsidP="00E90FC5">
      <w:pPr>
        <w:spacing w:line="276" w:lineRule="auto"/>
        <w:ind w:left="-284"/>
        <w:jc w:val="both"/>
        <w:rPr>
          <w:sz w:val="28"/>
          <w:szCs w:val="28"/>
          <w:lang w:val="uk-UA"/>
        </w:rPr>
      </w:pPr>
      <w:r>
        <w:rPr>
          <w:sz w:val="28"/>
          <w:szCs w:val="28"/>
          <w:lang w:val="uk-UA"/>
        </w:rPr>
        <w:t xml:space="preserve">      </w:t>
      </w:r>
      <w:r w:rsidRPr="00E71A51">
        <w:rPr>
          <w:sz w:val="28"/>
          <w:szCs w:val="28"/>
          <w:lang w:val="uk-UA"/>
        </w:rPr>
        <w:t xml:space="preserve"> 5.2. Оцінювання навчальних досягнень і атестація здобувачів освіти за сімейною формою здійснюється відповідно до законодавства у сфері загальної середньої освіти та особливостей, визначених цим Положенням.</w:t>
      </w:r>
    </w:p>
    <w:p w:rsidR="00E90FC5" w:rsidRPr="00E71A51" w:rsidRDefault="00E90FC5" w:rsidP="00E90FC5">
      <w:pPr>
        <w:spacing w:line="276" w:lineRule="auto"/>
        <w:ind w:left="-284"/>
        <w:jc w:val="both"/>
        <w:rPr>
          <w:sz w:val="28"/>
          <w:szCs w:val="28"/>
          <w:lang w:val="uk-UA"/>
        </w:rPr>
      </w:pPr>
      <w:r>
        <w:rPr>
          <w:sz w:val="28"/>
          <w:szCs w:val="28"/>
          <w:lang w:val="uk-UA"/>
        </w:rPr>
        <w:t xml:space="preserve">      </w:t>
      </w:r>
      <w:r w:rsidRPr="00E71A51">
        <w:rPr>
          <w:sz w:val="28"/>
          <w:szCs w:val="28"/>
          <w:lang w:val="uk-UA"/>
        </w:rPr>
        <w:t xml:space="preserve"> 5.3. Завдання для підсумкового оцінювання та атестації здобувачів освіти складає заклад освіти з урахуванням очікуваних результатів навчання, встановлених в освітній програмі та навчальних програмах з окремих предметів, а також особливостей засвоєння освітньої програми, визначених індивідуальним навчальним планом.</w:t>
      </w:r>
    </w:p>
    <w:p w:rsidR="00E90FC5" w:rsidRPr="00E71A51" w:rsidRDefault="00E90FC5" w:rsidP="00E90FC5">
      <w:pPr>
        <w:spacing w:line="276" w:lineRule="auto"/>
        <w:ind w:left="-284"/>
        <w:jc w:val="both"/>
        <w:rPr>
          <w:sz w:val="28"/>
          <w:szCs w:val="28"/>
          <w:lang w:val="uk-UA"/>
        </w:rPr>
      </w:pPr>
      <w:r>
        <w:rPr>
          <w:sz w:val="28"/>
          <w:szCs w:val="28"/>
          <w:lang w:val="uk-UA"/>
        </w:rPr>
        <w:t xml:space="preserve">      </w:t>
      </w:r>
      <w:r w:rsidRPr="00E71A51">
        <w:rPr>
          <w:sz w:val="28"/>
          <w:szCs w:val="28"/>
          <w:lang w:val="uk-UA"/>
        </w:rPr>
        <w:t xml:space="preserve"> 5.4. Якщо за результатами підсумкового оцінювання та/або атестації здобувачів освіти встановлено рівень їх навчальних досягнень не нижче середнього, вони можуть продовжувати навчання за сімейною (домашньою) формою.</w:t>
      </w:r>
    </w:p>
    <w:p w:rsidR="00E90FC5" w:rsidRPr="00E71A51" w:rsidRDefault="00E90FC5" w:rsidP="00E90FC5">
      <w:pPr>
        <w:spacing w:line="276" w:lineRule="auto"/>
        <w:ind w:left="-284"/>
        <w:jc w:val="both"/>
        <w:rPr>
          <w:sz w:val="28"/>
          <w:szCs w:val="28"/>
          <w:lang w:val="uk-UA"/>
        </w:rPr>
      </w:pPr>
      <w:r>
        <w:rPr>
          <w:sz w:val="28"/>
          <w:szCs w:val="28"/>
          <w:lang w:val="uk-UA"/>
        </w:rPr>
        <w:t xml:space="preserve">     </w:t>
      </w:r>
      <w:r w:rsidRPr="00E71A51">
        <w:rPr>
          <w:sz w:val="28"/>
          <w:szCs w:val="28"/>
          <w:lang w:val="uk-UA"/>
        </w:rPr>
        <w:t xml:space="preserve">  5.5. Якщо за результатами підсумкового оцінювання здобувачів освіти за одним або кількома навчальними предметами встановлено початковий рівень їх навчальних досягнень або здобувачі освіти не пройшли підсумкового оцінювання без поважних причин, вони можуть повторно пройти оцінювання протягом місяця (у межах </w:t>
      </w:r>
      <w:r w:rsidRPr="00E71A51">
        <w:rPr>
          <w:sz w:val="28"/>
          <w:szCs w:val="28"/>
          <w:lang w:val="uk-UA"/>
        </w:rPr>
        <w:lastRenderedPageBreak/>
        <w:t>навчального року). Батьки мають створити умови, які забезпечують підвищення рівня навчальних досягнень здобувачів освіти для повторного проходження ними оцінювання.</w:t>
      </w:r>
    </w:p>
    <w:p w:rsidR="00E90FC5" w:rsidRPr="00E71A51" w:rsidRDefault="00E90FC5" w:rsidP="00E90FC5">
      <w:pPr>
        <w:spacing w:line="276" w:lineRule="auto"/>
        <w:ind w:left="-284"/>
        <w:jc w:val="both"/>
        <w:rPr>
          <w:sz w:val="28"/>
          <w:szCs w:val="28"/>
          <w:lang w:val="uk-UA"/>
        </w:rPr>
      </w:pPr>
      <w:r>
        <w:rPr>
          <w:sz w:val="28"/>
          <w:szCs w:val="28"/>
          <w:lang w:val="uk-UA"/>
        </w:rPr>
        <w:t xml:space="preserve">       </w:t>
      </w:r>
      <w:r w:rsidRPr="00E71A51">
        <w:rPr>
          <w:sz w:val="28"/>
          <w:szCs w:val="28"/>
          <w:lang w:val="uk-UA"/>
        </w:rPr>
        <w:t>5.6. Якщо за результатами повторного оцінювання здобувачів освіти встановлено початковий рівень їх навчальних досягнень, вони можуть бути переведені на інституційну форму здобуття освіти відповідно до рішення педагогічної ради закладу освіти.</w:t>
      </w:r>
    </w:p>
    <w:p w:rsidR="00E90FC5" w:rsidRPr="00E71A51" w:rsidRDefault="00E90FC5" w:rsidP="00E90FC5">
      <w:pPr>
        <w:spacing w:line="276" w:lineRule="auto"/>
        <w:ind w:left="-284"/>
        <w:jc w:val="both"/>
        <w:rPr>
          <w:sz w:val="28"/>
          <w:szCs w:val="28"/>
          <w:lang w:val="uk-UA"/>
        </w:rPr>
      </w:pPr>
      <w:r>
        <w:rPr>
          <w:sz w:val="28"/>
          <w:szCs w:val="28"/>
          <w:lang w:val="uk-UA"/>
        </w:rPr>
        <w:t xml:space="preserve">      </w:t>
      </w:r>
      <w:r w:rsidRPr="00E71A51">
        <w:rPr>
          <w:sz w:val="28"/>
          <w:szCs w:val="28"/>
          <w:lang w:val="uk-UA"/>
        </w:rPr>
        <w:t xml:space="preserve"> 5.7. До здобувачів освіти, які навчаються за Державним стандартом початкової освіти, застосовується формувальне (не рідше ніж тричі на рік) та завершальне (підсумкове) оцінювання, а також атестація. Формувальне оцінювання відбувається шляхом спостереження за здобувачем освіти у різних видах навчальної діяльності або за допомогою інших засобів формувального оцінювання. Формувальне та завершальне (підсумкове) оцінювання відбувається за спільної участі педагогічного працівника та одного з батьків і може бути організовано в освітньому середовищі, звичному для здобувача освіти.</w:t>
      </w:r>
    </w:p>
    <w:p w:rsidR="00E90FC5" w:rsidRDefault="00E90FC5" w:rsidP="00E90FC5">
      <w:pPr>
        <w:spacing w:line="276" w:lineRule="auto"/>
        <w:ind w:left="-284"/>
        <w:jc w:val="both"/>
        <w:rPr>
          <w:sz w:val="28"/>
          <w:szCs w:val="28"/>
          <w:lang w:val="uk-UA"/>
        </w:rPr>
      </w:pPr>
      <w:r>
        <w:rPr>
          <w:sz w:val="28"/>
          <w:szCs w:val="28"/>
          <w:lang w:val="uk-UA"/>
        </w:rPr>
        <w:t xml:space="preserve">      </w:t>
      </w:r>
      <w:r w:rsidRPr="00E71A51">
        <w:rPr>
          <w:sz w:val="28"/>
          <w:szCs w:val="28"/>
          <w:lang w:val="uk-UA"/>
        </w:rPr>
        <w:t xml:space="preserve"> 5.8. Навчальний час для проведення оцінювання визначає заклад освіти, але не більше ніж 3 навчальні дні упродовж навчального року для формувального   оцінювання та     не     більше 2 навчальних годин для завершального (підсумкового) оцінювання. Навчальний час для проведення оцінювання визначається з урахуванням вимог до організації освітнього процесу відповідно до державних санітарних правил і норм</w:t>
      </w:r>
      <w:r>
        <w:rPr>
          <w:sz w:val="28"/>
          <w:szCs w:val="28"/>
          <w:lang w:val="uk-UA"/>
        </w:rPr>
        <w:t xml:space="preserve">. </w:t>
      </w:r>
    </w:p>
    <w:p w:rsidR="00E90FC5" w:rsidRDefault="00E90FC5" w:rsidP="00E90FC5">
      <w:pPr>
        <w:spacing w:line="276" w:lineRule="auto"/>
        <w:ind w:left="-284"/>
        <w:jc w:val="both"/>
        <w:rPr>
          <w:sz w:val="28"/>
          <w:szCs w:val="28"/>
          <w:lang w:val="uk-UA"/>
        </w:rPr>
      </w:pPr>
    </w:p>
    <w:p w:rsidR="00E90FC5" w:rsidRDefault="00E90FC5" w:rsidP="00E90FC5">
      <w:pPr>
        <w:spacing w:line="276" w:lineRule="auto"/>
        <w:ind w:left="-284"/>
        <w:jc w:val="both"/>
        <w:rPr>
          <w:sz w:val="28"/>
          <w:szCs w:val="28"/>
          <w:lang w:val="uk-UA"/>
        </w:rPr>
      </w:pPr>
    </w:p>
    <w:p w:rsidR="00E90FC5" w:rsidRDefault="00E90FC5" w:rsidP="00E90FC5">
      <w:pPr>
        <w:spacing w:line="276" w:lineRule="auto"/>
        <w:ind w:left="-284"/>
        <w:jc w:val="both"/>
        <w:rPr>
          <w:sz w:val="28"/>
          <w:szCs w:val="28"/>
          <w:lang w:val="uk-UA"/>
        </w:rPr>
      </w:pPr>
    </w:p>
    <w:p w:rsidR="00E90FC5" w:rsidRDefault="00E90FC5" w:rsidP="00E90FC5">
      <w:pPr>
        <w:spacing w:line="276" w:lineRule="auto"/>
        <w:ind w:left="-284"/>
        <w:jc w:val="both"/>
        <w:rPr>
          <w:sz w:val="28"/>
          <w:szCs w:val="28"/>
          <w:lang w:val="uk-UA"/>
        </w:rPr>
      </w:pPr>
    </w:p>
    <w:p w:rsidR="00E90FC5" w:rsidRDefault="00E90FC5" w:rsidP="00E90FC5">
      <w:pPr>
        <w:spacing w:line="276" w:lineRule="auto"/>
        <w:ind w:left="-284"/>
        <w:jc w:val="both"/>
        <w:rPr>
          <w:sz w:val="28"/>
          <w:szCs w:val="28"/>
          <w:lang w:val="uk-UA"/>
        </w:rPr>
      </w:pPr>
    </w:p>
    <w:p w:rsidR="00E90FC5" w:rsidRDefault="00E90FC5" w:rsidP="00E90FC5">
      <w:pPr>
        <w:spacing w:line="276" w:lineRule="auto"/>
        <w:ind w:left="-284"/>
        <w:jc w:val="both"/>
        <w:rPr>
          <w:sz w:val="28"/>
          <w:szCs w:val="28"/>
          <w:lang w:val="uk-UA"/>
        </w:rPr>
      </w:pPr>
    </w:p>
    <w:p w:rsidR="00E90FC5" w:rsidRDefault="00E90FC5" w:rsidP="00E90FC5">
      <w:pPr>
        <w:spacing w:line="276" w:lineRule="auto"/>
        <w:ind w:left="-284"/>
        <w:jc w:val="both"/>
        <w:rPr>
          <w:sz w:val="28"/>
          <w:szCs w:val="28"/>
          <w:lang w:val="uk-UA"/>
        </w:rPr>
      </w:pPr>
    </w:p>
    <w:p w:rsidR="00E90FC5" w:rsidRDefault="00E90FC5" w:rsidP="00E90FC5">
      <w:pPr>
        <w:spacing w:line="276" w:lineRule="auto"/>
        <w:ind w:left="-284"/>
        <w:jc w:val="both"/>
        <w:rPr>
          <w:sz w:val="28"/>
          <w:szCs w:val="28"/>
          <w:lang w:val="uk-UA"/>
        </w:rPr>
      </w:pPr>
    </w:p>
    <w:p w:rsidR="00E90FC5" w:rsidRDefault="00E90FC5" w:rsidP="00E90FC5">
      <w:pPr>
        <w:spacing w:line="276" w:lineRule="auto"/>
        <w:ind w:left="-284"/>
        <w:jc w:val="both"/>
        <w:rPr>
          <w:sz w:val="28"/>
          <w:szCs w:val="28"/>
          <w:lang w:val="uk-UA"/>
        </w:rPr>
      </w:pPr>
    </w:p>
    <w:p w:rsidR="00E90FC5" w:rsidRDefault="00E90FC5" w:rsidP="00E90FC5">
      <w:pPr>
        <w:spacing w:line="276" w:lineRule="auto"/>
        <w:ind w:left="-284"/>
        <w:jc w:val="both"/>
        <w:rPr>
          <w:sz w:val="28"/>
          <w:szCs w:val="28"/>
          <w:lang w:val="uk-UA"/>
        </w:rPr>
      </w:pPr>
    </w:p>
    <w:p w:rsidR="00E90FC5" w:rsidRDefault="00E90FC5" w:rsidP="00E90FC5">
      <w:pPr>
        <w:spacing w:line="276" w:lineRule="auto"/>
        <w:ind w:left="-284"/>
        <w:jc w:val="both"/>
        <w:rPr>
          <w:sz w:val="28"/>
          <w:szCs w:val="28"/>
          <w:lang w:val="uk-UA"/>
        </w:rPr>
      </w:pPr>
    </w:p>
    <w:p w:rsidR="00E90FC5" w:rsidRDefault="00E90FC5" w:rsidP="00E90FC5">
      <w:pPr>
        <w:spacing w:line="276" w:lineRule="auto"/>
        <w:ind w:left="-284"/>
        <w:jc w:val="both"/>
        <w:rPr>
          <w:sz w:val="28"/>
          <w:szCs w:val="28"/>
          <w:lang w:val="uk-UA"/>
        </w:rPr>
      </w:pPr>
    </w:p>
    <w:p w:rsidR="00E90FC5" w:rsidRDefault="00E90FC5" w:rsidP="00E90FC5">
      <w:pPr>
        <w:spacing w:line="276" w:lineRule="auto"/>
        <w:ind w:left="-284"/>
        <w:jc w:val="both"/>
        <w:rPr>
          <w:sz w:val="28"/>
          <w:szCs w:val="28"/>
          <w:lang w:val="uk-UA"/>
        </w:rPr>
      </w:pPr>
    </w:p>
    <w:p w:rsidR="00E90FC5" w:rsidRDefault="00E90FC5" w:rsidP="00E90FC5">
      <w:pPr>
        <w:spacing w:line="276" w:lineRule="auto"/>
        <w:ind w:left="-284"/>
        <w:jc w:val="both"/>
        <w:rPr>
          <w:sz w:val="28"/>
          <w:szCs w:val="28"/>
          <w:lang w:val="uk-UA"/>
        </w:rPr>
      </w:pPr>
    </w:p>
    <w:p w:rsidR="00E90FC5" w:rsidRDefault="00E90FC5" w:rsidP="00E90FC5">
      <w:pPr>
        <w:spacing w:line="276" w:lineRule="auto"/>
        <w:ind w:left="-284"/>
        <w:jc w:val="both"/>
        <w:rPr>
          <w:sz w:val="28"/>
          <w:szCs w:val="28"/>
          <w:lang w:val="uk-UA"/>
        </w:rPr>
      </w:pPr>
    </w:p>
    <w:p w:rsidR="00E90FC5" w:rsidRDefault="00E90FC5" w:rsidP="00E90FC5">
      <w:pPr>
        <w:spacing w:line="276" w:lineRule="auto"/>
        <w:ind w:left="-284"/>
        <w:jc w:val="both"/>
        <w:rPr>
          <w:sz w:val="28"/>
          <w:szCs w:val="28"/>
          <w:lang w:val="uk-UA"/>
        </w:rPr>
      </w:pPr>
    </w:p>
    <w:p w:rsidR="00E90FC5" w:rsidRDefault="00E90FC5" w:rsidP="00E90FC5">
      <w:pPr>
        <w:spacing w:line="276" w:lineRule="auto"/>
        <w:jc w:val="both"/>
        <w:rPr>
          <w:sz w:val="28"/>
          <w:szCs w:val="28"/>
          <w:lang w:val="uk-UA"/>
        </w:rPr>
      </w:pPr>
    </w:p>
    <w:p w:rsidR="00E90FC5" w:rsidRPr="00E71A51" w:rsidRDefault="00E90FC5" w:rsidP="00E90FC5">
      <w:pPr>
        <w:jc w:val="both"/>
        <w:rPr>
          <w:sz w:val="28"/>
          <w:szCs w:val="28"/>
          <w:lang w:val="uk-UA"/>
        </w:rPr>
      </w:pPr>
    </w:p>
    <w:p w:rsidR="00E90FC5" w:rsidRDefault="00E90FC5" w:rsidP="00E90FC5">
      <w:pPr>
        <w:ind w:left="-284"/>
        <w:jc w:val="both"/>
        <w:rPr>
          <w:sz w:val="28"/>
          <w:szCs w:val="28"/>
          <w:lang w:val="uk-UA"/>
        </w:rPr>
      </w:pPr>
    </w:p>
    <w:p w:rsidR="00E90FC5" w:rsidRDefault="00E90FC5" w:rsidP="00E90FC5">
      <w:pPr>
        <w:ind w:left="-284"/>
        <w:jc w:val="both"/>
        <w:rPr>
          <w:sz w:val="28"/>
          <w:szCs w:val="28"/>
          <w:lang w:val="uk-UA"/>
        </w:rPr>
      </w:pPr>
    </w:p>
    <w:p w:rsidR="00E90FC5" w:rsidRDefault="00E90FC5" w:rsidP="00E90FC5">
      <w:pPr>
        <w:ind w:left="-284"/>
        <w:jc w:val="both"/>
        <w:rPr>
          <w:sz w:val="28"/>
          <w:szCs w:val="28"/>
          <w:lang w:val="uk-UA"/>
        </w:rPr>
      </w:pPr>
    </w:p>
    <w:p w:rsidR="00E90FC5" w:rsidRPr="008E0B6C" w:rsidRDefault="00E90FC5" w:rsidP="00E90FC5">
      <w:pPr>
        <w:ind w:left="-284"/>
        <w:jc w:val="right"/>
        <w:rPr>
          <w:b/>
          <w:sz w:val="28"/>
          <w:szCs w:val="28"/>
          <w:lang w:val="uk-UA"/>
        </w:rPr>
      </w:pPr>
      <w:r w:rsidRPr="008E0B6C">
        <w:rPr>
          <w:b/>
          <w:sz w:val="28"/>
          <w:szCs w:val="28"/>
          <w:lang w:val="uk-UA"/>
        </w:rPr>
        <w:lastRenderedPageBreak/>
        <w:t>Додаток 1</w:t>
      </w:r>
    </w:p>
    <w:p w:rsidR="00E90FC5" w:rsidRDefault="00E90FC5" w:rsidP="00E90FC5">
      <w:pPr>
        <w:ind w:left="-284"/>
        <w:jc w:val="both"/>
        <w:rPr>
          <w:sz w:val="28"/>
          <w:szCs w:val="28"/>
          <w:lang w:val="uk-UA"/>
        </w:rPr>
      </w:pPr>
    </w:p>
    <w:p w:rsidR="00E90FC5" w:rsidRDefault="00E90FC5" w:rsidP="00E90FC5">
      <w:pPr>
        <w:ind w:left="-284"/>
        <w:jc w:val="both"/>
        <w:rPr>
          <w:sz w:val="28"/>
          <w:szCs w:val="28"/>
          <w:lang w:val="uk-UA"/>
        </w:rPr>
      </w:pPr>
    </w:p>
    <w:p w:rsidR="00E90FC5" w:rsidRDefault="00E90FC5" w:rsidP="00E90FC5">
      <w:pPr>
        <w:ind w:left="-284"/>
        <w:jc w:val="both"/>
        <w:rPr>
          <w:sz w:val="28"/>
          <w:szCs w:val="28"/>
          <w:lang w:val="uk-UA"/>
        </w:rPr>
      </w:pPr>
    </w:p>
    <w:p w:rsidR="00E90FC5" w:rsidRDefault="00E90FC5" w:rsidP="00E90FC5">
      <w:pPr>
        <w:ind w:left="-284"/>
        <w:jc w:val="both"/>
        <w:rPr>
          <w:sz w:val="28"/>
          <w:szCs w:val="28"/>
          <w:lang w:val="uk-UA"/>
        </w:rPr>
      </w:pPr>
    </w:p>
    <w:p w:rsidR="00E90FC5" w:rsidRDefault="00E90FC5" w:rsidP="00E90FC5">
      <w:pPr>
        <w:ind w:left="-284"/>
        <w:jc w:val="both"/>
        <w:rPr>
          <w:sz w:val="28"/>
          <w:szCs w:val="28"/>
          <w:lang w:val="uk-UA"/>
        </w:rPr>
      </w:pPr>
      <w:r>
        <w:rPr>
          <w:sz w:val="28"/>
          <w:szCs w:val="28"/>
          <w:lang w:val="uk-UA"/>
        </w:rPr>
        <w:t xml:space="preserve">                                                                               </w:t>
      </w:r>
      <w:r w:rsidRPr="00E71A51">
        <w:rPr>
          <w:sz w:val="28"/>
          <w:szCs w:val="28"/>
          <w:lang w:val="uk-UA"/>
        </w:rPr>
        <w:t>Директору</w:t>
      </w:r>
    </w:p>
    <w:p w:rsidR="00E90FC5" w:rsidRPr="00E71A51" w:rsidRDefault="00E90FC5" w:rsidP="00E90FC5">
      <w:pPr>
        <w:ind w:left="-284"/>
        <w:jc w:val="both"/>
        <w:rPr>
          <w:sz w:val="28"/>
          <w:szCs w:val="28"/>
          <w:lang w:val="uk-UA"/>
        </w:rPr>
      </w:pPr>
      <w:r>
        <w:rPr>
          <w:sz w:val="28"/>
          <w:szCs w:val="28"/>
          <w:lang w:val="uk-UA"/>
        </w:rPr>
        <w:t xml:space="preserve">                                                                             </w:t>
      </w:r>
    </w:p>
    <w:p w:rsidR="00E90FC5" w:rsidRPr="00E71A51" w:rsidRDefault="00E90FC5" w:rsidP="00E90FC5">
      <w:pPr>
        <w:ind w:left="-284"/>
        <w:jc w:val="both"/>
        <w:rPr>
          <w:sz w:val="28"/>
          <w:szCs w:val="28"/>
          <w:lang w:val="uk-UA"/>
        </w:rPr>
      </w:pPr>
      <w:r>
        <w:rPr>
          <w:sz w:val="28"/>
          <w:szCs w:val="28"/>
          <w:lang w:val="uk-UA"/>
        </w:rPr>
        <w:t xml:space="preserve">                                                                            </w:t>
      </w:r>
      <w:r w:rsidRPr="00E71A51">
        <w:rPr>
          <w:sz w:val="28"/>
          <w:szCs w:val="28"/>
          <w:lang w:val="uk-UA"/>
        </w:rPr>
        <w:t>__________________________________</w:t>
      </w:r>
    </w:p>
    <w:p w:rsidR="00E90FC5" w:rsidRPr="00F177A0" w:rsidRDefault="00E90FC5" w:rsidP="00E90FC5">
      <w:pPr>
        <w:ind w:left="-284"/>
        <w:jc w:val="both"/>
        <w:rPr>
          <w:sz w:val="16"/>
          <w:szCs w:val="16"/>
          <w:lang w:val="uk-UA"/>
        </w:rPr>
      </w:pPr>
      <w:r>
        <w:rPr>
          <w:sz w:val="16"/>
          <w:szCs w:val="16"/>
          <w:lang w:val="uk-UA"/>
        </w:rPr>
        <w:t xml:space="preserve">                                                                                                                                          </w:t>
      </w:r>
      <w:r w:rsidRPr="00F177A0">
        <w:rPr>
          <w:sz w:val="16"/>
          <w:szCs w:val="16"/>
          <w:lang w:val="uk-UA"/>
        </w:rPr>
        <w:t>(прізвище, ім</w:t>
      </w:r>
      <w:r w:rsidRPr="008E0B6C">
        <w:rPr>
          <w:sz w:val="16"/>
          <w:szCs w:val="16"/>
          <w:lang w:val="uk-UA"/>
        </w:rPr>
        <w:t>’</w:t>
      </w:r>
      <w:r w:rsidRPr="00F177A0">
        <w:rPr>
          <w:sz w:val="16"/>
          <w:szCs w:val="16"/>
          <w:lang w:val="uk-UA"/>
        </w:rPr>
        <w:t>я, по батькові, представника здобувача освіти)</w:t>
      </w:r>
    </w:p>
    <w:p w:rsidR="00E90FC5" w:rsidRPr="00E71A51" w:rsidRDefault="00E90FC5" w:rsidP="00E90FC5">
      <w:pPr>
        <w:ind w:left="-284"/>
        <w:jc w:val="both"/>
        <w:rPr>
          <w:sz w:val="28"/>
          <w:szCs w:val="28"/>
          <w:lang w:val="uk-UA"/>
        </w:rPr>
      </w:pPr>
      <w:r>
        <w:rPr>
          <w:sz w:val="28"/>
          <w:szCs w:val="28"/>
          <w:lang w:val="uk-UA"/>
        </w:rPr>
        <w:t xml:space="preserve">                                                                           </w:t>
      </w:r>
      <w:r w:rsidRPr="00E71A51">
        <w:rPr>
          <w:sz w:val="28"/>
          <w:szCs w:val="28"/>
          <w:lang w:val="uk-UA"/>
        </w:rPr>
        <w:t>__________________________________</w:t>
      </w:r>
    </w:p>
    <w:p w:rsidR="00E90FC5" w:rsidRPr="008E0B6C" w:rsidRDefault="00E90FC5" w:rsidP="00E90FC5">
      <w:pPr>
        <w:ind w:left="-284"/>
        <w:jc w:val="both"/>
        <w:rPr>
          <w:sz w:val="16"/>
          <w:szCs w:val="16"/>
          <w:lang w:val="uk-UA"/>
        </w:rPr>
      </w:pPr>
      <w:r>
        <w:rPr>
          <w:sz w:val="16"/>
          <w:szCs w:val="16"/>
          <w:lang w:val="uk-UA"/>
        </w:rPr>
        <w:t xml:space="preserve">                                                                                                                                                    </w:t>
      </w:r>
      <w:r w:rsidRPr="008E0B6C">
        <w:rPr>
          <w:sz w:val="16"/>
          <w:szCs w:val="16"/>
          <w:lang w:val="uk-UA"/>
        </w:rPr>
        <w:t>(місце проживання, вказується поштова адреса)</w:t>
      </w:r>
    </w:p>
    <w:p w:rsidR="00E90FC5" w:rsidRPr="00E71A51" w:rsidRDefault="00E90FC5" w:rsidP="00E90FC5">
      <w:pPr>
        <w:ind w:left="-284"/>
        <w:jc w:val="both"/>
        <w:rPr>
          <w:sz w:val="28"/>
          <w:szCs w:val="28"/>
          <w:lang w:val="uk-UA"/>
        </w:rPr>
      </w:pPr>
      <w:r>
        <w:rPr>
          <w:sz w:val="28"/>
          <w:szCs w:val="28"/>
          <w:lang w:val="uk-UA"/>
        </w:rPr>
        <w:t xml:space="preserve">                                                                            </w:t>
      </w:r>
      <w:r w:rsidRPr="00E71A51">
        <w:rPr>
          <w:sz w:val="28"/>
          <w:szCs w:val="28"/>
          <w:lang w:val="uk-UA"/>
        </w:rPr>
        <w:t>_________________________________</w:t>
      </w:r>
    </w:p>
    <w:p w:rsidR="00E90FC5" w:rsidRPr="008E0B6C" w:rsidRDefault="00E90FC5" w:rsidP="00E90FC5">
      <w:pPr>
        <w:ind w:left="-284"/>
        <w:jc w:val="both"/>
        <w:rPr>
          <w:sz w:val="16"/>
          <w:szCs w:val="16"/>
          <w:lang w:val="uk-UA"/>
        </w:rPr>
      </w:pPr>
      <w:r>
        <w:rPr>
          <w:sz w:val="16"/>
          <w:szCs w:val="16"/>
          <w:lang w:val="uk-UA"/>
        </w:rPr>
        <w:t xml:space="preserve">                                                                                                                                                   </w:t>
      </w:r>
      <w:r w:rsidRPr="008E0B6C">
        <w:rPr>
          <w:sz w:val="16"/>
          <w:szCs w:val="16"/>
          <w:lang w:val="uk-UA"/>
        </w:rPr>
        <w:t>(контактний телефон, адреса електронної пошти)</w:t>
      </w:r>
    </w:p>
    <w:p w:rsidR="00E90FC5" w:rsidRPr="00E71A51" w:rsidRDefault="00E90FC5" w:rsidP="00E90FC5">
      <w:pPr>
        <w:ind w:left="-284"/>
        <w:jc w:val="both"/>
        <w:rPr>
          <w:sz w:val="28"/>
          <w:szCs w:val="28"/>
          <w:lang w:val="uk-UA"/>
        </w:rPr>
      </w:pPr>
    </w:p>
    <w:p w:rsidR="00E90FC5" w:rsidRPr="00E71A51" w:rsidRDefault="00E90FC5" w:rsidP="00E90FC5">
      <w:pPr>
        <w:ind w:left="-284"/>
        <w:jc w:val="center"/>
        <w:rPr>
          <w:b/>
          <w:sz w:val="28"/>
          <w:szCs w:val="28"/>
          <w:lang w:val="uk-UA"/>
        </w:rPr>
      </w:pPr>
      <w:r w:rsidRPr="00E71A51">
        <w:rPr>
          <w:b/>
          <w:sz w:val="28"/>
          <w:szCs w:val="28"/>
          <w:lang w:val="uk-UA"/>
        </w:rPr>
        <w:t>Заява</w:t>
      </w:r>
    </w:p>
    <w:p w:rsidR="00E90FC5" w:rsidRDefault="00E90FC5" w:rsidP="00E90FC5">
      <w:pPr>
        <w:ind w:left="-284"/>
        <w:jc w:val="both"/>
        <w:rPr>
          <w:sz w:val="28"/>
          <w:szCs w:val="28"/>
          <w:lang w:val="uk-UA"/>
        </w:rPr>
      </w:pPr>
      <w:r w:rsidRPr="00E71A51">
        <w:rPr>
          <w:sz w:val="28"/>
          <w:szCs w:val="28"/>
          <w:lang w:val="uk-UA"/>
        </w:rPr>
        <w:t xml:space="preserve">         Прошу перевести здобувача (чку) освіти </w:t>
      </w:r>
      <w:r>
        <w:rPr>
          <w:sz w:val="28"/>
          <w:szCs w:val="28"/>
          <w:lang w:val="uk-UA"/>
        </w:rPr>
        <w:t>_______________</w:t>
      </w:r>
      <w:r w:rsidRPr="00E71A51">
        <w:rPr>
          <w:sz w:val="28"/>
          <w:szCs w:val="28"/>
          <w:lang w:val="uk-UA"/>
        </w:rPr>
        <w:t>__________________</w:t>
      </w:r>
    </w:p>
    <w:p w:rsidR="00E90FC5" w:rsidRDefault="00E90FC5" w:rsidP="00E90FC5">
      <w:pPr>
        <w:ind w:left="-284"/>
        <w:jc w:val="both"/>
        <w:rPr>
          <w:sz w:val="28"/>
          <w:szCs w:val="28"/>
          <w:lang w:val="uk-UA"/>
        </w:rPr>
      </w:pPr>
    </w:p>
    <w:p w:rsidR="00E90FC5" w:rsidRPr="00E71A51" w:rsidRDefault="00E90FC5" w:rsidP="00E90FC5">
      <w:pPr>
        <w:ind w:left="-284"/>
        <w:jc w:val="both"/>
        <w:rPr>
          <w:sz w:val="28"/>
          <w:szCs w:val="28"/>
          <w:lang w:val="uk-UA"/>
        </w:rPr>
      </w:pPr>
      <w:r>
        <w:rPr>
          <w:sz w:val="28"/>
          <w:szCs w:val="28"/>
          <w:lang w:val="uk-UA"/>
        </w:rPr>
        <w:t>_________________________________________________________________________</w:t>
      </w:r>
    </w:p>
    <w:p w:rsidR="00E90FC5" w:rsidRPr="00E71A51" w:rsidRDefault="00E90FC5" w:rsidP="00E90FC5">
      <w:pPr>
        <w:ind w:left="-284"/>
        <w:jc w:val="both"/>
        <w:rPr>
          <w:sz w:val="28"/>
          <w:szCs w:val="28"/>
          <w:lang w:val="uk-UA"/>
        </w:rPr>
      </w:pPr>
    </w:p>
    <w:p w:rsidR="00E90FC5" w:rsidRDefault="00E90FC5" w:rsidP="00E90FC5">
      <w:pPr>
        <w:ind w:left="-284"/>
        <w:jc w:val="both"/>
        <w:rPr>
          <w:sz w:val="28"/>
          <w:szCs w:val="28"/>
          <w:lang w:val="uk-UA"/>
        </w:rPr>
      </w:pPr>
      <w:r w:rsidRPr="00E71A51">
        <w:rPr>
          <w:sz w:val="28"/>
          <w:szCs w:val="28"/>
          <w:lang w:val="uk-UA"/>
        </w:rPr>
        <w:t>(прізвище, ім</w:t>
      </w:r>
      <w:r w:rsidRPr="00E71A51">
        <w:rPr>
          <w:sz w:val="28"/>
          <w:szCs w:val="28"/>
        </w:rPr>
        <w:t>’</w:t>
      </w:r>
      <w:r w:rsidRPr="00E71A51">
        <w:rPr>
          <w:sz w:val="28"/>
          <w:szCs w:val="28"/>
          <w:lang w:val="uk-UA"/>
        </w:rPr>
        <w:t>я, по батькові здобувача освіти)_______ класу, на сімейну (домашню) форму навчання у зв</w:t>
      </w:r>
      <w:r w:rsidRPr="00E71A51">
        <w:rPr>
          <w:sz w:val="28"/>
          <w:szCs w:val="28"/>
        </w:rPr>
        <w:t>’</w:t>
      </w:r>
      <w:r w:rsidRPr="00E71A51">
        <w:rPr>
          <w:sz w:val="28"/>
          <w:szCs w:val="28"/>
          <w:lang w:val="uk-UA"/>
        </w:rPr>
        <w:t>язку з ___________________________________</w:t>
      </w:r>
      <w:r>
        <w:rPr>
          <w:sz w:val="28"/>
          <w:szCs w:val="28"/>
          <w:lang w:val="uk-UA"/>
        </w:rPr>
        <w:t>______________</w:t>
      </w:r>
    </w:p>
    <w:p w:rsidR="00E90FC5" w:rsidRDefault="00E90FC5" w:rsidP="00E90FC5">
      <w:pPr>
        <w:ind w:left="-284"/>
        <w:jc w:val="both"/>
        <w:rPr>
          <w:sz w:val="28"/>
          <w:szCs w:val="28"/>
          <w:lang w:val="uk-UA"/>
        </w:rPr>
      </w:pPr>
    </w:p>
    <w:p w:rsidR="00E90FC5" w:rsidRDefault="00E90FC5" w:rsidP="00E90FC5">
      <w:pPr>
        <w:ind w:left="-284"/>
        <w:jc w:val="both"/>
        <w:rPr>
          <w:sz w:val="28"/>
          <w:szCs w:val="28"/>
          <w:lang w:val="uk-UA"/>
        </w:rPr>
      </w:pPr>
      <w:r>
        <w:rPr>
          <w:sz w:val="28"/>
          <w:szCs w:val="28"/>
          <w:lang w:val="uk-UA"/>
        </w:rPr>
        <w:t>_________________________________________________________</w:t>
      </w:r>
      <w:r w:rsidRPr="00E71A51">
        <w:rPr>
          <w:sz w:val="28"/>
          <w:szCs w:val="28"/>
          <w:lang w:val="uk-UA"/>
        </w:rPr>
        <w:t>(вказати причину)</w:t>
      </w:r>
    </w:p>
    <w:p w:rsidR="00E90FC5" w:rsidRPr="00E71A51" w:rsidRDefault="00E90FC5" w:rsidP="00E90FC5">
      <w:pPr>
        <w:ind w:left="-284"/>
        <w:jc w:val="both"/>
        <w:rPr>
          <w:sz w:val="28"/>
          <w:szCs w:val="28"/>
          <w:lang w:val="uk-UA"/>
        </w:rPr>
      </w:pPr>
    </w:p>
    <w:p w:rsidR="00E90FC5" w:rsidRPr="00E71A51" w:rsidRDefault="00E90FC5" w:rsidP="00E90FC5">
      <w:pPr>
        <w:ind w:left="-284"/>
        <w:jc w:val="both"/>
        <w:rPr>
          <w:sz w:val="28"/>
          <w:szCs w:val="28"/>
          <w:lang w:val="uk-UA"/>
        </w:rPr>
      </w:pPr>
      <w:r w:rsidRPr="00E71A51">
        <w:rPr>
          <w:sz w:val="28"/>
          <w:szCs w:val="28"/>
          <w:lang w:val="uk-UA"/>
        </w:rPr>
        <w:t>з _____________ по _____________ 202___ - 202___ навчальний рік.</w:t>
      </w:r>
    </w:p>
    <w:p w:rsidR="00E90FC5" w:rsidRPr="00E71A51" w:rsidRDefault="00E90FC5" w:rsidP="00E90FC5">
      <w:pPr>
        <w:ind w:left="-284"/>
        <w:jc w:val="both"/>
        <w:rPr>
          <w:sz w:val="28"/>
          <w:szCs w:val="28"/>
          <w:lang w:val="uk-UA"/>
        </w:rPr>
      </w:pPr>
    </w:p>
    <w:p w:rsidR="00E90FC5" w:rsidRPr="00E71A51" w:rsidRDefault="00E90FC5" w:rsidP="00E90FC5">
      <w:pPr>
        <w:pStyle w:val="3"/>
        <w:shd w:val="clear" w:color="auto" w:fill="FFFFFF"/>
        <w:tabs>
          <w:tab w:val="left" w:pos="2085"/>
          <w:tab w:val="center" w:pos="4988"/>
        </w:tabs>
        <w:spacing w:before="0" w:beforeAutospacing="0" w:after="0" w:afterAutospacing="0" w:line="469" w:lineRule="atLeast"/>
        <w:jc w:val="both"/>
        <w:rPr>
          <w:b w:val="0"/>
          <w:bCs w:val="0"/>
          <w:sz w:val="28"/>
          <w:szCs w:val="28"/>
          <w:lang w:val="uk-UA"/>
        </w:rPr>
      </w:pPr>
      <w:r w:rsidRPr="00E71A51">
        <w:rPr>
          <w:b w:val="0"/>
          <w:bCs w:val="0"/>
          <w:sz w:val="28"/>
          <w:szCs w:val="28"/>
          <w:lang w:val="uk-UA"/>
        </w:rPr>
        <w:t>З положенням про с</w:t>
      </w:r>
      <w:r w:rsidRPr="00E71A51">
        <w:rPr>
          <w:b w:val="0"/>
          <w:bCs w:val="0"/>
          <w:sz w:val="28"/>
          <w:szCs w:val="28"/>
        </w:rPr>
        <w:t>імейн</w:t>
      </w:r>
      <w:r w:rsidRPr="00E71A51">
        <w:rPr>
          <w:b w:val="0"/>
          <w:bCs w:val="0"/>
          <w:sz w:val="28"/>
          <w:szCs w:val="28"/>
          <w:lang w:val="uk-UA"/>
        </w:rPr>
        <w:t>у</w:t>
      </w:r>
      <w:r w:rsidRPr="00E71A51">
        <w:rPr>
          <w:b w:val="0"/>
          <w:bCs w:val="0"/>
          <w:sz w:val="28"/>
          <w:szCs w:val="28"/>
        </w:rPr>
        <w:t xml:space="preserve"> (домашн</w:t>
      </w:r>
      <w:r w:rsidRPr="00E71A51">
        <w:rPr>
          <w:b w:val="0"/>
          <w:bCs w:val="0"/>
          <w:sz w:val="28"/>
          <w:szCs w:val="28"/>
          <w:lang w:val="uk-UA"/>
        </w:rPr>
        <w:t>ю</w:t>
      </w:r>
      <w:r w:rsidRPr="00E71A51">
        <w:rPr>
          <w:b w:val="0"/>
          <w:bCs w:val="0"/>
          <w:sz w:val="28"/>
          <w:szCs w:val="28"/>
        </w:rPr>
        <w:t>) форм</w:t>
      </w:r>
      <w:r w:rsidRPr="00E71A51">
        <w:rPr>
          <w:b w:val="0"/>
          <w:bCs w:val="0"/>
          <w:sz w:val="28"/>
          <w:szCs w:val="28"/>
          <w:lang w:val="uk-UA"/>
        </w:rPr>
        <w:t>у</w:t>
      </w:r>
      <w:r w:rsidRPr="00E71A51">
        <w:rPr>
          <w:b w:val="0"/>
          <w:bCs w:val="0"/>
          <w:sz w:val="28"/>
          <w:szCs w:val="28"/>
        </w:rPr>
        <w:t xml:space="preserve"> здобуття освіти</w:t>
      </w:r>
      <w:r w:rsidRPr="00E71A51">
        <w:rPr>
          <w:b w:val="0"/>
          <w:bCs w:val="0"/>
          <w:sz w:val="28"/>
          <w:szCs w:val="28"/>
          <w:lang w:val="uk-UA"/>
        </w:rPr>
        <w:t xml:space="preserve"> ознайомлена(ий)</w:t>
      </w:r>
    </w:p>
    <w:p w:rsidR="00E90FC5" w:rsidRPr="00E71A51" w:rsidRDefault="00E90FC5" w:rsidP="00E90FC5">
      <w:pPr>
        <w:ind w:left="-284"/>
        <w:jc w:val="both"/>
        <w:rPr>
          <w:sz w:val="28"/>
          <w:szCs w:val="28"/>
          <w:lang w:val="uk-UA"/>
        </w:rPr>
      </w:pPr>
    </w:p>
    <w:p w:rsidR="00E90FC5" w:rsidRPr="00E71A51" w:rsidRDefault="00E90FC5" w:rsidP="00E90FC5">
      <w:pPr>
        <w:ind w:left="-284"/>
        <w:jc w:val="both"/>
        <w:rPr>
          <w:sz w:val="28"/>
          <w:szCs w:val="28"/>
          <w:lang w:val="uk-UA"/>
        </w:rPr>
      </w:pPr>
    </w:p>
    <w:p w:rsidR="00E90FC5" w:rsidRPr="00E71A51" w:rsidRDefault="00E90FC5" w:rsidP="00E90FC5">
      <w:pPr>
        <w:ind w:left="-284"/>
        <w:jc w:val="both"/>
        <w:rPr>
          <w:sz w:val="28"/>
          <w:szCs w:val="28"/>
          <w:lang w:val="uk-UA"/>
        </w:rPr>
      </w:pPr>
    </w:p>
    <w:p w:rsidR="00E90FC5" w:rsidRPr="00E71A51" w:rsidRDefault="00E90FC5" w:rsidP="00E90FC5">
      <w:pPr>
        <w:ind w:left="-284"/>
        <w:jc w:val="both"/>
        <w:rPr>
          <w:sz w:val="28"/>
          <w:szCs w:val="28"/>
          <w:lang w:val="uk-UA"/>
        </w:rPr>
      </w:pPr>
    </w:p>
    <w:p w:rsidR="00E90FC5" w:rsidRPr="00E71A51" w:rsidRDefault="00E90FC5" w:rsidP="00E90FC5">
      <w:pPr>
        <w:ind w:left="-284"/>
        <w:jc w:val="both"/>
        <w:rPr>
          <w:sz w:val="28"/>
          <w:szCs w:val="28"/>
          <w:lang w:val="uk-UA"/>
        </w:rPr>
      </w:pPr>
    </w:p>
    <w:p w:rsidR="00E90FC5" w:rsidRPr="00E71A51" w:rsidRDefault="00E90FC5" w:rsidP="00E90FC5">
      <w:pPr>
        <w:ind w:left="-284"/>
        <w:jc w:val="both"/>
        <w:rPr>
          <w:sz w:val="28"/>
          <w:szCs w:val="28"/>
          <w:lang w:val="uk-UA"/>
        </w:rPr>
      </w:pPr>
      <w:r w:rsidRPr="00E71A51">
        <w:rPr>
          <w:sz w:val="28"/>
          <w:szCs w:val="28"/>
          <w:lang w:val="uk-UA"/>
        </w:rPr>
        <w:t xml:space="preserve">         ___________                 ________________               _____________________</w:t>
      </w:r>
    </w:p>
    <w:p w:rsidR="00E90FC5" w:rsidRPr="008E0B6C" w:rsidRDefault="00E90FC5" w:rsidP="00E90FC5">
      <w:pPr>
        <w:ind w:left="-284"/>
        <w:jc w:val="both"/>
        <w:rPr>
          <w:sz w:val="16"/>
          <w:szCs w:val="16"/>
          <w:lang w:val="uk-UA"/>
        </w:rPr>
      </w:pPr>
      <w:r w:rsidRPr="008E0B6C">
        <w:rPr>
          <w:sz w:val="16"/>
          <w:szCs w:val="16"/>
          <w:lang w:val="uk-UA"/>
        </w:rPr>
        <w:t xml:space="preserve">                    (дата)                                      </w:t>
      </w:r>
      <w:r>
        <w:rPr>
          <w:sz w:val="16"/>
          <w:szCs w:val="16"/>
          <w:lang w:val="uk-UA"/>
        </w:rPr>
        <w:t xml:space="preserve">                       </w:t>
      </w:r>
      <w:r w:rsidRPr="008E0B6C">
        <w:rPr>
          <w:sz w:val="16"/>
          <w:szCs w:val="16"/>
          <w:lang w:val="uk-UA"/>
        </w:rPr>
        <w:t xml:space="preserve">       (підпис)                                          </w:t>
      </w:r>
      <w:r>
        <w:rPr>
          <w:sz w:val="16"/>
          <w:szCs w:val="16"/>
          <w:lang w:val="uk-UA"/>
        </w:rPr>
        <w:t xml:space="preserve">                       </w:t>
      </w:r>
      <w:r w:rsidRPr="008E0B6C">
        <w:rPr>
          <w:sz w:val="16"/>
          <w:szCs w:val="16"/>
          <w:lang w:val="uk-UA"/>
        </w:rPr>
        <w:t>(ініціали , прізвище)</w:t>
      </w:r>
    </w:p>
    <w:p w:rsidR="00E90FC5" w:rsidRPr="008E0B6C" w:rsidRDefault="00E90FC5" w:rsidP="00E90FC5">
      <w:pPr>
        <w:ind w:left="-284"/>
        <w:jc w:val="both"/>
        <w:rPr>
          <w:sz w:val="16"/>
          <w:szCs w:val="16"/>
          <w:lang w:val="uk-UA"/>
        </w:rPr>
      </w:pPr>
    </w:p>
    <w:p w:rsidR="00E90FC5" w:rsidRPr="008E0B6C" w:rsidRDefault="00E90FC5" w:rsidP="00E90FC5">
      <w:pPr>
        <w:ind w:left="-284"/>
        <w:jc w:val="both"/>
        <w:rPr>
          <w:sz w:val="16"/>
          <w:szCs w:val="16"/>
          <w:lang w:val="uk-UA"/>
        </w:rPr>
      </w:pPr>
    </w:p>
    <w:p w:rsidR="00E90FC5" w:rsidRPr="00E71A51" w:rsidRDefault="00E90FC5" w:rsidP="00E90FC5">
      <w:pPr>
        <w:ind w:left="-284"/>
        <w:jc w:val="both"/>
        <w:rPr>
          <w:sz w:val="28"/>
          <w:szCs w:val="28"/>
          <w:lang w:val="uk-UA"/>
        </w:rPr>
      </w:pPr>
    </w:p>
    <w:p w:rsidR="00E90FC5" w:rsidRDefault="00E90FC5" w:rsidP="00E90FC5">
      <w:pPr>
        <w:spacing w:line="276" w:lineRule="auto"/>
        <w:jc w:val="both"/>
        <w:rPr>
          <w:sz w:val="28"/>
          <w:szCs w:val="28"/>
          <w:lang w:val="uk-UA"/>
        </w:rPr>
      </w:pPr>
    </w:p>
    <w:p w:rsidR="00E90FC5" w:rsidRDefault="00E90FC5" w:rsidP="00E90FC5">
      <w:pPr>
        <w:spacing w:line="276" w:lineRule="auto"/>
        <w:jc w:val="both"/>
        <w:rPr>
          <w:sz w:val="28"/>
          <w:szCs w:val="28"/>
          <w:lang w:val="uk-UA"/>
        </w:rPr>
      </w:pPr>
    </w:p>
    <w:p w:rsidR="00E90FC5" w:rsidRDefault="00E90FC5" w:rsidP="00E90FC5">
      <w:pPr>
        <w:spacing w:line="276" w:lineRule="auto"/>
        <w:jc w:val="both"/>
        <w:rPr>
          <w:sz w:val="28"/>
          <w:szCs w:val="28"/>
          <w:lang w:val="uk-UA"/>
        </w:rPr>
      </w:pPr>
    </w:p>
    <w:p w:rsidR="00E90FC5" w:rsidRDefault="00E90FC5" w:rsidP="00E90FC5">
      <w:pPr>
        <w:spacing w:line="276" w:lineRule="auto"/>
        <w:jc w:val="both"/>
        <w:rPr>
          <w:sz w:val="28"/>
          <w:szCs w:val="28"/>
          <w:lang w:val="uk-UA"/>
        </w:rPr>
      </w:pPr>
    </w:p>
    <w:p w:rsidR="00E90FC5" w:rsidRDefault="00E90FC5" w:rsidP="00E90FC5">
      <w:pPr>
        <w:spacing w:line="276" w:lineRule="auto"/>
        <w:jc w:val="both"/>
        <w:rPr>
          <w:sz w:val="28"/>
          <w:szCs w:val="28"/>
          <w:lang w:val="uk-UA"/>
        </w:rPr>
      </w:pPr>
    </w:p>
    <w:p w:rsidR="00E90FC5" w:rsidRDefault="00E90FC5" w:rsidP="00E90FC5">
      <w:pPr>
        <w:spacing w:line="276" w:lineRule="auto"/>
        <w:jc w:val="both"/>
        <w:rPr>
          <w:sz w:val="28"/>
          <w:szCs w:val="28"/>
          <w:lang w:val="uk-UA"/>
        </w:rPr>
      </w:pPr>
    </w:p>
    <w:p w:rsidR="00E90FC5" w:rsidRDefault="00E90FC5" w:rsidP="00E90FC5">
      <w:pPr>
        <w:spacing w:line="276" w:lineRule="auto"/>
        <w:jc w:val="both"/>
        <w:rPr>
          <w:sz w:val="28"/>
          <w:szCs w:val="28"/>
          <w:lang w:val="uk-UA"/>
        </w:rPr>
      </w:pPr>
    </w:p>
    <w:p w:rsidR="00E90FC5" w:rsidRDefault="00E90FC5" w:rsidP="00E90FC5">
      <w:pPr>
        <w:spacing w:line="276" w:lineRule="auto"/>
        <w:jc w:val="both"/>
        <w:rPr>
          <w:sz w:val="28"/>
          <w:szCs w:val="28"/>
          <w:lang w:val="uk-UA"/>
        </w:rPr>
      </w:pPr>
    </w:p>
    <w:p w:rsidR="00E90FC5" w:rsidRDefault="00E90FC5" w:rsidP="00E90FC5">
      <w:pPr>
        <w:spacing w:line="276" w:lineRule="auto"/>
        <w:jc w:val="both"/>
        <w:rPr>
          <w:sz w:val="28"/>
          <w:szCs w:val="28"/>
          <w:lang w:val="uk-UA"/>
        </w:rPr>
      </w:pPr>
    </w:p>
    <w:p w:rsidR="00E90FC5" w:rsidRDefault="00E90FC5" w:rsidP="00E90FC5">
      <w:pPr>
        <w:spacing w:line="276" w:lineRule="auto"/>
        <w:jc w:val="both"/>
        <w:rPr>
          <w:sz w:val="28"/>
          <w:szCs w:val="28"/>
          <w:lang w:val="uk-UA"/>
        </w:rPr>
      </w:pPr>
    </w:p>
    <w:p w:rsidR="00E90FC5" w:rsidRDefault="00E90FC5" w:rsidP="00E90FC5">
      <w:pPr>
        <w:spacing w:line="276" w:lineRule="auto"/>
        <w:jc w:val="both"/>
        <w:rPr>
          <w:sz w:val="28"/>
          <w:szCs w:val="28"/>
          <w:lang w:val="uk-UA"/>
        </w:rPr>
      </w:pPr>
    </w:p>
    <w:p w:rsidR="00E90FC5" w:rsidRPr="00211AE6" w:rsidRDefault="00E90FC5" w:rsidP="00E90FC5">
      <w:pPr>
        <w:pStyle w:val="a3"/>
        <w:shd w:val="clear" w:color="auto" w:fill="FFFFFF"/>
        <w:spacing w:before="0" w:beforeAutospacing="0" w:after="0" w:afterAutospacing="0"/>
        <w:jc w:val="right"/>
        <w:rPr>
          <w:b/>
          <w:sz w:val="28"/>
          <w:szCs w:val="28"/>
          <w:shd w:val="clear" w:color="auto" w:fill="FFFFFF"/>
          <w:lang w:val="uk-UA"/>
        </w:rPr>
      </w:pPr>
      <w:r w:rsidRPr="00211AE6">
        <w:rPr>
          <w:b/>
          <w:sz w:val="28"/>
          <w:szCs w:val="28"/>
          <w:shd w:val="clear" w:color="auto" w:fill="FFFFFF"/>
          <w:lang w:val="uk-UA"/>
        </w:rPr>
        <w:lastRenderedPageBreak/>
        <w:t>Додаток № 2</w:t>
      </w:r>
    </w:p>
    <w:p w:rsidR="00E90FC5" w:rsidRPr="00497003" w:rsidRDefault="00E90FC5" w:rsidP="00E90FC5">
      <w:pPr>
        <w:pStyle w:val="a3"/>
        <w:shd w:val="clear" w:color="auto" w:fill="FFFFFF"/>
        <w:spacing w:before="0" w:beforeAutospacing="0" w:after="0" w:afterAutospacing="0"/>
        <w:jc w:val="center"/>
        <w:rPr>
          <w:sz w:val="28"/>
          <w:szCs w:val="28"/>
          <w:shd w:val="clear" w:color="auto" w:fill="FFFFFF"/>
          <w:lang w:val="uk-UA"/>
        </w:rPr>
      </w:pPr>
    </w:p>
    <w:p w:rsidR="00E90FC5" w:rsidRDefault="00E90FC5" w:rsidP="00E90FC5">
      <w:pPr>
        <w:pStyle w:val="a3"/>
        <w:shd w:val="clear" w:color="auto" w:fill="FFFFFF"/>
        <w:spacing w:before="0" w:beforeAutospacing="0" w:after="0" w:afterAutospacing="0"/>
        <w:jc w:val="center"/>
        <w:rPr>
          <w:sz w:val="28"/>
          <w:szCs w:val="28"/>
          <w:shd w:val="clear" w:color="auto" w:fill="FFFFFF"/>
          <w:lang w:val="uk-UA"/>
        </w:rPr>
      </w:pPr>
      <w:r w:rsidRPr="00497003">
        <w:rPr>
          <w:sz w:val="28"/>
          <w:szCs w:val="28"/>
          <w:shd w:val="clear" w:color="auto" w:fill="FFFFFF"/>
          <w:lang w:val="uk-UA"/>
        </w:rPr>
        <w:t>Комунальний заклад освіти</w:t>
      </w:r>
    </w:p>
    <w:p w:rsidR="00E90FC5" w:rsidRPr="000E5408" w:rsidRDefault="00E90FC5" w:rsidP="00E90FC5">
      <w:pPr>
        <w:pStyle w:val="a3"/>
        <w:shd w:val="clear" w:color="auto" w:fill="FFFFFF"/>
        <w:spacing w:before="0" w:beforeAutospacing="0" w:after="0" w:afterAutospacing="0"/>
        <w:jc w:val="both"/>
        <w:rPr>
          <w:sz w:val="28"/>
          <w:szCs w:val="28"/>
          <w:shd w:val="clear" w:color="auto" w:fill="FFFFFF"/>
          <w:lang w:val="uk-UA"/>
        </w:rPr>
      </w:pPr>
      <w:r>
        <w:rPr>
          <w:b/>
          <w:sz w:val="28"/>
          <w:szCs w:val="28"/>
          <w:shd w:val="clear" w:color="auto" w:fill="FFFFFF"/>
          <w:lang w:val="uk-UA"/>
        </w:rPr>
        <w:t xml:space="preserve">                                                                                                              </w:t>
      </w:r>
      <w:r w:rsidRPr="000E5408">
        <w:rPr>
          <w:sz w:val="28"/>
          <w:szCs w:val="28"/>
          <w:shd w:val="clear" w:color="auto" w:fill="FFFFFF"/>
          <w:lang w:val="uk-UA"/>
        </w:rPr>
        <w:t>Затверджено</w:t>
      </w:r>
    </w:p>
    <w:p w:rsidR="00E90FC5" w:rsidRDefault="00E90FC5" w:rsidP="00E90FC5">
      <w:pPr>
        <w:pStyle w:val="a3"/>
        <w:shd w:val="clear" w:color="auto" w:fill="FFFFFF"/>
        <w:spacing w:before="0" w:beforeAutospacing="0" w:after="0" w:afterAutospacing="0"/>
        <w:jc w:val="both"/>
        <w:rPr>
          <w:sz w:val="28"/>
          <w:szCs w:val="28"/>
          <w:shd w:val="clear" w:color="auto" w:fill="FFFFFF"/>
          <w:lang w:val="uk-UA"/>
        </w:rPr>
      </w:pPr>
      <w:r>
        <w:rPr>
          <w:sz w:val="28"/>
          <w:szCs w:val="28"/>
          <w:shd w:val="clear" w:color="auto" w:fill="FFFFFF"/>
          <w:lang w:val="uk-UA"/>
        </w:rPr>
        <w:t xml:space="preserve">                                                                         </w:t>
      </w:r>
      <w:r w:rsidRPr="00497003">
        <w:rPr>
          <w:sz w:val="28"/>
          <w:szCs w:val="28"/>
          <w:shd w:val="clear" w:color="auto" w:fill="FFFFFF"/>
          <w:lang w:val="uk-UA"/>
        </w:rPr>
        <w:t>Директор</w:t>
      </w:r>
    </w:p>
    <w:p w:rsidR="00E90FC5" w:rsidRDefault="00E90FC5" w:rsidP="00E90FC5">
      <w:pPr>
        <w:pStyle w:val="a3"/>
        <w:shd w:val="clear" w:color="auto" w:fill="FFFFFF"/>
        <w:spacing w:before="0" w:beforeAutospacing="0" w:after="0" w:afterAutospacing="0"/>
        <w:jc w:val="both"/>
        <w:rPr>
          <w:sz w:val="28"/>
          <w:szCs w:val="28"/>
          <w:shd w:val="clear" w:color="auto" w:fill="FFFFFF"/>
          <w:lang w:val="uk-UA"/>
        </w:rPr>
      </w:pPr>
      <w:r>
        <w:rPr>
          <w:sz w:val="28"/>
          <w:szCs w:val="28"/>
          <w:shd w:val="clear" w:color="auto" w:fill="FFFFFF"/>
          <w:lang w:val="uk-UA"/>
        </w:rPr>
        <w:t xml:space="preserve">                                                                                               ______________________</w:t>
      </w:r>
    </w:p>
    <w:p w:rsidR="00E90FC5" w:rsidRPr="00497003" w:rsidRDefault="00E90FC5" w:rsidP="00E90FC5">
      <w:pPr>
        <w:pStyle w:val="a3"/>
        <w:shd w:val="clear" w:color="auto" w:fill="FFFFFF"/>
        <w:spacing w:before="0" w:beforeAutospacing="0" w:after="0" w:afterAutospacing="0"/>
        <w:jc w:val="both"/>
        <w:rPr>
          <w:sz w:val="28"/>
          <w:szCs w:val="28"/>
          <w:shd w:val="clear" w:color="auto" w:fill="FFFFFF"/>
          <w:lang w:val="uk-UA"/>
        </w:rPr>
      </w:pPr>
      <w:r>
        <w:rPr>
          <w:sz w:val="28"/>
          <w:szCs w:val="28"/>
          <w:shd w:val="clear" w:color="auto" w:fill="FFFFFF"/>
          <w:lang w:val="uk-UA"/>
        </w:rPr>
        <w:t xml:space="preserve">                                                                                              _______________________</w:t>
      </w:r>
    </w:p>
    <w:p w:rsidR="00E90FC5" w:rsidRPr="00144A70" w:rsidRDefault="00E90FC5" w:rsidP="00E90FC5">
      <w:pPr>
        <w:pStyle w:val="a3"/>
        <w:shd w:val="clear" w:color="auto" w:fill="FFFFFF"/>
        <w:spacing w:before="0" w:beforeAutospacing="0" w:after="0" w:afterAutospacing="0"/>
        <w:jc w:val="both"/>
        <w:rPr>
          <w:rStyle w:val="a6"/>
          <w:i w:val="0"/>
          <w:iCs w:val="0"/>
          <w:sz w:val="28"/>
          <w:szCs w:val="28"/>
          <w:shd w:val="clear" w:color="auto" w:fill="FFFFFF"/>
          <w:lang w:val="uk-UA"/>
        </w:rPr>
      </w:pPr>
      <w:r w:rsidRPr="00497003">
        <w:rPr>
          <w:sz w:val="28"/>
          <w:szCs w:val="28"/>
          <w:shd w:val="clear" w:color="auto" w:fill="FFFFFF"/>
          <w:lang w:val="uk-UA"/>
        </w:rPr>
        <w:t xml:space="preserve"> </w:t>
      </w:r>
    </w:p>
    <w:p w:rsidR="00E90FC5" w:rsidRPr="00497003" w:rsidRDefault="00E90FC5" w:rsidP="00E90FC5">
      <w:pPr>
        <w:pStyle w:val="a3"/>
        <w:pBdr>
          <w:bottom w:val="single" w:sz="12" w:space="0" w:color="auto"/>
        </w:pBdr>
        <w:shd w:val="clear" w:color="auto" w:fill="FFFFFF"/>
        <w:spacing w:before="0" w:beforeAutospacing="0" w:after="0" w:afterAutospacing="0"/>
        <w:jc w:val="center"/>
        <w:rPr>
          <w:rStyle w:val="a6"/>
          <w:b/>
          <w:i w:val="0"/>
          <w:sz w:val="28"/>
          <w:szCs w:val="28"/>
          <w:bdr w:val="none" w:sz="0" w:space="0" w:color="auto" w:frame="1"/>
          <w:lang w:val="uk-UA"/>
        </w:rPr>
      </w:pPr>
      <w:r w:rsidRPr="00497003">
        <w:rPr>
          <w:rStyle w:val="a6"/>
          <w:b/>
          <w:i w:val="0"/>
          <w:sz w:val="28"/>
          <w:szCs w:val="28"/>
          <w:bdr w:val="none" w:sz="0" w:space="0" w:color="auto" w:frame="1"/>
          <w:lang w:val="uk-UA"/>
        </w:rPr>
        <w:t>Індивідуальний навчальний план</w:t>
      </w:r>
    </w:p>
    <w:p w:rsidR="00E90FC5" w:rsidRPr="00497003" w:rsidRDefault="00E90FC5" w:rsidP="00E90FC5">
      <w:pPr>
        <w:pStyle w:val="a3"/>
        <w:pBdr>
          <w:bottom w:val="single" w:sz="12" w:space="0" w:color="auto"/>
        </w:pBdr>
        <w:shd w:val="clear" w:color="auto" w:fill="FFFFFF"/>
        <w:spacing w:before="0" w:beforeAutospacing="0" w:after="0" w:afterAutospacing="0"/>
        <w:jc w:val="both"/>
        <w:rPr>
          <w:rStyle w:val="a6"/>
          <w:b/>
          <w:i w:val="0"/>
          <w:sz w:val="28"/>
          <w:szCs w:val="28"/>
          <w:bdr w:val="none" w:sz="0" w:space="0" w:color="auto" w:frame="1"/>
          <w:lang w:val="uk-UA"/>
        </w:rPr>
      </w:pPr>
    </w:p>
    <w:p w:rsidR="00E90FC5" w:rsidRPr="00497003" w:rsidRDefault="00E90FC5" w:rsidP="00E90FC5">
      <w:pPr>
        <w:pStyle w:val="a3"/>
        <w:pBdr>
          <w:bottom w:val="single" w:sz="12" w:space="1" w:color="auto"/>
        </w:pBdr>
        <w:shd w:val="clear" w:color="auto" w:fill="FFFFFF"/>
        <w:spacing w:before="0" w:beforeAutospacing="0" w:after="0" w:afterAutospacing="0"/>
        <w:jc w:val="both"/>
        <w:rPr>
          <w:rStyle w:val="a6"/>
          <w:b/>
          <w:i w:val="0"/>
          <w:sz w:val="28"/>
          <w:szCs w:val="28"/>
          <w:bdr w:val="none" w:sz="0" w:space="0" w:color="auto" w:frame="1"/>
          <w:lang w:val="uk-UA"/>
        </w:rPr>
      </w:pPr>
    </w:p>
    <w:p w:rsidR="00E90FC5" w:rsidRPr="00497003" w:rsidRDefault="00E90FC5" w:rsidP="00E90FC5">
      <w:pPr>
        <w:pStyle w:val="a3"/>
        <w:pBdr>
          <w:bottom w:val="single" w:sz="12" w:space="0" w:color="auto"/>
        </w:pBdr>
        <w:shd w:val="clear" w:color="auto" w:fill="FFFFFF"/>
        <w:spacing w:before="0" w:beforeAutospacing="0" w:after="0" w:afterAutospacing="0"/>
        <w:jc w:val="both"/>
        <w:rPr>
          <w:rStyle w:val="a6"/>
          <w:b/>
          <w:i w:val="0"/>
          <w:sz w:val="28"/>
          <w:szCs w:val="28"/>
          <w:bdr w:val="none" w:sz="0" w:space="0" w:color="auto" w:frame="1"/>
          <w:lang w:val="uk-UA"/>
        </w:rPr>
      </w:pPr>
    </w:p>
    <w:p w:rsidR="00E90FC5" w:rsidRPr="00497003" w:rsidRDefault="00E90FC5" w:rsidP="00E90FC5">
      <w:pPr>
        <w:pStyle w:val="a3"/>
        <w:shd w:val="clear" w:color="auto" w:fill="FFFFFF"/>
        <w:spacing w:before="0" w:beforeAutospacing="0" w:after="0" w:afterAutospacing="0"/>
        <w:jc w:val="both"/>
        <w:rPr>
          <w:sz w:val="28"/>
          <w:szCs w:val="28"/>
          <w:lang w:val="uk-UA"/>
        </w:rPr>
      </w:pPr>
      <w:r w:rsidRPr="00497003">
        <w:rPr>
          <w:sz w:val="28"/>
          <w:szCs w:val="28"/>
          <w:lang w:val="uk-UA"/>
        </w:rPr>
        <w:t>1)(прізвище та ім'я здобувача освіти, рік його народження, клас, в якому він навчається)</w:t>
      </w:r>
    </w:p>
    <w:tbl>
      <w:tblPr>
        <w:tblpPr w:leftFromText="180" w:rightFromText="180" w:vertAnchor="text" w:horzAnchor="margin" w:tblpY="22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3118"/>
      </w:tblGrid>
      <w:tr w:rsidR="00E90FC5" w:rsidRPr="009E0A47" w:rsidTr="004C476C">
        <w:tc>
          <w:tcPr>
            <w:tcW w:w="7338" w:type="dxa"/>
          </w:tcPr>
          <w:p w:rsidR="00E90FC5" w:rsidRPr="00497003" w:rsidRDefault="00E90FC5" w:rsidP="004C476C">
            <w:pPr>
              <w:pStyle w:val="a3"/>
              <w:shd w:val="clear" w:color="auto" w:fill="FFFFFF"/>
              <w:spacing w:before="0" w:beforeAutospacing="0" w:after="210" w:afterAutospacing="0"/>
              <w:jc w:val="both"/>
              <w:rPr>
                <w:sz w:val="28"/>
                <w:szCs w:val="28"/>
                <w:lang w:val="uk-UA"/>
              </w:rPr>
            </w:pPr>
            <w:r w:rsidRPr="00497003">
              <w:rPr>
                <w:sz w:val="28"/>
                <w:szCs w:val="28"/>
                <w:lang w:val="uk-UA"/>
              </w:rPr>
              <w:t xml:space="preserve">2) </w:t>
            </w:r>
            <w:r w:rsidRPr="00497003">
              <w:rPr>
                <w:b/>
                <w:sz w:val="28"/>
                <w:szCs w:val="28"/>
                <w:lang w:val="uk-UA"/>
              </w:rPr>
              <w:t>цілі організації індивідуальної освітньої траєкторії</w:t>
            </w:r>
            <w:r w:rsidRPr="00497003">
              <w:rPr>
                <w:sz w:val="28"/>
                <w:szCs w:val="28"/>
                <w:lang w:val="uk-UA"/>
              </w:rPr>
              <w:t xml:space="preserve"> здобувача освіти (наприклад, забезпечення поглибленого вивчення окремих предметів, самостійного опанування змісту окремих предметів, індивідуального темпу здобуття освіти, поєднання форм здобуття освіти тощо);</w:t>
            </w:r>
          </w:p>
        </w:tc>
        <w:tc>
          <w:tcPr>
            <w:tcW w:w="3118" w:type="dxa"/>
          </w:tcPr>
          <w:p w:rsidR="00E90FC5" w:rsidRPr="00497003" w:rsidRDefault="00E90FC5" w:rsidP="004C476C">
            <w:pPr>
              <w:pStyle w:val="a3"/>
              <w:spacing w:before="0" w:beforeAutospacing="0" w:after="0" w:afterAutospacing="0"/>
              <w:jc w:val="both"/>
              <w:rPr>
                <w:b/>
                <w:sz w:val="28"/>
                <w:szCs w:val="28"/>
                <w:lang w:val="uk-UA"/>
              </w:rPr>
            </w:pPr>
          </w:p>
        </w:tc>
      </w:tr>
      <w:tr w:rsidR="00E90FC5" w:rsidRPr="00497003" w:rsidTr="004C476C">
        <w:tc>
          <w:tcPr>
            <w:tcW w:w="7338" w:type="dxa"/>
          </w:tcPr>
          <w:p w:rsidR="00E90FC5" w:rsidRPr="00497003" w:rsidRDefault="00E90FC5" w:rsidP="004C476C">
            <w:pPr>
              <w:pStyle w:val="a3"/>
              <w:shd w:val="clear" w:color="auto" w:fill="FFFFFF"/>
              <w:spacing w:before="0" w:beforeAutospacing="0" w:after="210" w:afterAutospacing="0"/>
              <w:jc w:val="both"/>
              <w:rPr>
                <w:sz w:val="28"/>
                <w:szCs w:val="28"/>
                <w:lang w:val="uk-UA"/>
              </w:rPr>
            </w:pPr>
            <w:r w:rsidRPr="00497003">
              <w:rPr>
                <w:sz w:val="28"/>
                <w:szCs w:val="28"/>
                <w:lang w:val="uk-UA"/>
              </w:rPr>
              <w:t xml:space="preserve">3) </w:t>
            </w:r>
            <w:r w:rsidRPr="00497003">
              <w:rPr>
                <w:b/>
                <w:sz w:val="28"/>
                <w:szCs w:val="28"/>
              </w:rPr>
              <w:t>форма здобуття освіти</w:t>
            </w:r>
            <w:r w:rsidRPr="00497003">
              <w:rPr>
                <w:sz w:val="28"/>
                <w:szCs w:val="28"/>
              </w:rPr>
              <w:t xml:space="preserve"> (відповідно до статті 9 Закону України «Про освіту», наказів № 536 і № 8) і дата зарахування (переведення) на відповідну форму здобуття освіти;</w:t>
            </w:r>
          </w:p>
        </w:tc>
        <w:tc>
          <w:tcPr>
            <w:tcW w:w="3118" w:type="dxa"/>
          </w:tcPr>
          <w:p w:rsidR="00E90FC5" w:rsidRPr="00497003" w:rsidRDefault="00E90FC5" w:rsidP="004C476C">
            <w:pPr>
              <w:pStyle w:val="a3"/>
              <w:spacing w:before="0" w:beforeAutospacing="0" w:after="0" w:afterAutospacing="0"/>
              <w:jc w:val="both"/>
              <w:rPr>
                <w:rStyle w:val="a6"/>
                <w:sz w:val="28"/>
                <w:szCs w:val="28"/>
                <w:bdr w:val="none" w:sz="0" w:space="0" w:color="auto" w:frame="1"/>
                <w:lang w:val="uk-UA"/>
              </w:rPr>
            </w:pPr>
            <w:r w:rsidRPr="00497003">
              <w:rPr>
                <w:rStyle w:val="a6"/>
                <w:sz w:val="28"/>
                <w:szCs w:val="28"/>
                <w:bdr w:val="none" w:sz="0" w:space="0" w:color="auto" w:frame="1"/>
              </w:rPr>
              <w:t>сімейн</w:t>
            </w:r>
            <w:r w:rsidRPr="00497003">
              <w:rPr>
                <w:rStyle w:val="a6"/>
                <w:sz w:val="28"/>
                <w:szCs w:val="28"/>
                <w:bdr w:val="none" w:sz="0" w:space="0" w:color="auto" w:frame="1"/>
                <w:lang w:val="uk-UA"/>
              </w:rPr>
              <w:t>а</w:t>
            </w:r>
            <w:r w:rsidRPr="00497003">
              <w:rPr>
                <w:rStyle w:val="a6"/>
                <w:sz w:val="28"/>
                <w:szCs w:val="28"/>
                <w:bdr w:val="none" w:sz="0" w:space="0" w:color="auto" w:frame="1"/>
              </w:rPr>
              <w:t xml:space="preserve"> (домашн</w:t>
            </w:r>
            <w:r w:rsidRPr="00497003">
              <w:rPr>
                <w:rStyle w:val="a6"/>
                <w:sz w:val="28"/>
                <w:szCs w:val="28"/>
                <w:bdr w:val="none" w:sz="0" w:space="0" w:color="auto" w:frame="1"/>
                <w:lang w:val="uk-UA"/>
              </w:rPr>
              <w:t>я</w:t>
            </w:r>
            <w:r w:rsidRPr="00497003">
              <w:rPr>
                <w:rStyle w:val="a6"/>
                <w:sz w:val="28"/>
                <w:szCs w:val="28"/>
                <w:bdr w:val="none" w:sz="0" w:space="0" w:color="auto" w:frame="1"/>
              </w:rPr>
              <w:t>)</w:t>
            </w:r>
            <w:r w:rsidRPr="00497003">
              <w:rPr>
                <w:rStyle w:val="a6"/>
                <w:sz w:val="28"/>
                <w:szCs w:val="28"/>
                <w:bdr w:val="none" w:sz="0" w:space="0" w:color="auto" w:frame="1"/>
                <w:lang w:val="uk-UA"/>
              </w:rPr>
              <w:t>.</w:t>
            </w:r>
          </w:p>
          <w:p w:rsidR="00E90FC5" w:rsidRPr="00497003" w:rsidRDefault="00E90FC5" w:rsidP="004C476C">
            <w:pPr>
              <w:pStyle w:val="a3"/>
              <w:spacing w:before="0" w:beforeAutospacing="0" w:after="0" w:afterAutospacing="0"/>
              <w:jc w:val="both"/>
              <w:rPr>
                <w:rStyle w:val="a6"/>
                <w:sz w:val="28"/>
                <w:szCs w:val="28"/>
                <w:bdr w:val="none" w:sz="0" w:space="0" w:color="auto" w:frame="1"/>
                <w:lang w:val="uk-UA"/>
              </w:rPr>
            </w:pPr>
            <w:r w:rsidRPr="00497003">
              <w:rPr>
                <w:rStyle w:val="a6"/>
                <w:sz w:val="28"/>
                <w:szCs w:val="28"/>
                <w:bdr w:val="none" w:sz="0" w:space="0" w:color="auto" w:frame="1"/>
                <w:lang w:val="uk-UA"/>
              </w:rPr>
              <w:t>Наказ №_________</w:t>
            </w:r>
          </w:p>
          <w:p w:rsidR="00E90FC5" w:rsidRPr="00497003" w:rsidRDefault="00E90FC5" w:rsidP="004C476C">
            <w:pPr>
              <w:pStyle w:val="a3"/>
              <w:spacing w:before="0" w:beforeAutospacing="0" w:after="0" w:afterAutospacing="0"/>
              <w:jc w:val="both"/>
              <w:rPr>
                <w:b/>
                <w:sz w:val="28"/>
                <w:szCs w:val="28"/>
                <w:lang w:val="uk-UA"/>
              </w:rPr>
            </w:pPr>
            <w:r w:rsidRPr="00497003">
              <w:rPr>
                <w:rStyle w:val="a6"/>
                <w:sz w:val="28"/>
                <w:szCs w:val="28"/>
                <w:bdr w:val="none" w:sz="0" w:space="0" w:color="auto" w:frame="1"/>
                <w:lang w:val="uk-UA"/>
              </w:rPr>
              <w:t>від _____________</w:t>
            </w:r>
          </w:p>
        </w:tc>
      </w:tr>
      <w:tr w:rsidR="00E90FC5" w:rsidRPr="00497003" w:rsidTr="004C476C">
        <w:tc>
          <w:tcPr>
            <w:tcW w:w="7338" w:type="dxa"/>
          </w:tcPr>
          <w:p w:rsidR="00E90FC5" w:rsidRPr="00497003" w:rsidRDefault="00E90FC5" w:rsidP="004C476C">
            <w:pPr>
              <w:pStyle w:val="a3"/>
              <w:shd w:val="clear" w:color="auto" w:fill="FFFFFF"/>
              <w:spacing w:before="0" w:beforeAutospacing="0" w:after="210" w:afterAutospacing="0"/>
              <w:jc w:val="both"/>
              <w:rPr>
                <w:sz w:val="28"/>
                <w:szCs w:val="28"/>
                <w:lang w:val="uk-UA"/>
              </w:rPr>
            </w:pPr>
            <w:r w:rsidRPr="00497003">
              <w:rPr>
                <w:sz w:val="28"/>
                <w:szCs w:val="28"/>
              </w:rPr>
              <w:t xml:space="preserve">4) </w:t>
            </w:r>
            <w:r w:rsidRPr="00497003">
              <w:rPr>
                <w:b/>
                <w:sz w:val="28"/>
                <w:szCs w:val="28"/>
              </w:rPr>
              <w:t>термін дії</w:t>
            </w:r>
            <w:r w:rsidRPr="00497003">
              <w:rPr>
                <w:sz w:val="28"/>
                <w:szCs w:val="28"/>
              </w:rPr>
              <w:t xml:space="preserve"> індивідуального навчального плану;</w:t>
            </w:r>
          </w:p>
        </w:tc>
        <w:tc>
          <w:tcPr>
            <w:tcW w:w="3118" w:type="dxa"/>
          </w:tcPr>
          <w:p w:rsidR="00E90FC5" w:rsidRPr="00497003" w:rsidRDefault="00E90FC5" w:rsidP="004C476C">
            <w:pPr>
              <w:pStyle w:val="a3"/>
              <w:spacing w:before="0" w:beforeAutospacing="0" w:after="0" w:afterAutospacing="0"/>
              <w:jc w:val="both"/>
              <w:rPr>
                <w:b/>
                <w:sz w:val="28"/>
                <w:szCs w:val="28"/>
                <w:lang w:val="uk-UA"/>
              </w:rPr>
            </w:pPr>
          </w:p>
        </w:tc>
      </w:tr>
      <w:tr w:rsidR="00E90FC5" w:rsidRPr="00497003" w:rsidTr="004C476C">
        <w:tc>
          <w:tcPr>
            <w:tcW w:w="7338" w:type="dxa"/>
          </w:tcPr>
          <w:p w:rsidR="00E90FC5" w:rsidRPr="00497003" w:rsidRDefault="00E90FC5" w:rsidP="004C476C">
            <w:pPr>
              <w:pStyle w:val="a3"/>
              <w:shd w:val="clear" w:color="auto" w:fill="FFFFFF"/>
              <w:spacing w:before="0" w:beforeAutospacing="0" w:after="210" w:afterAutospacing="0"/>
              <w:jc w:val="both"/>
              <w:rPr>
                <w:sz w:val="28"/>
                <w:szCs w:val="28"/>
                <w:lang w:val="uk-UA"/>
              </w:rPr>
            </w:pPr>
            <w:r w:rsidRPr="00497003">
              <w:rPr>
                <w:sz w:val="28"/>
                <w:szCs w:val="28"/>
              </w:rPr>
              <w:t xml:space="preserve">5) </w:t>
            </w:r>
            <w:r w:rsidRPr="00497003">
              <w:rPr>
                <w:b/>
                <w:sz w:val="28"/>
                <w:szCs w:val="28"/>
              </w:rPr>
              <w:t>особи, які беруть участь у розробленні індивідуального навчального плану</w:t>
            </w:r>
            <w:r w:rsidRPr="00497003">
              <w:rPr>
                <w:sz w:val="28"/>
                <w:szCs w:val="28"/>
              </w:rPr>
              <w:t>;</w:t>
            </w:r>
            <w:r w:rsidRPr="00497003">
              <w:rPr>
                <w:sz w:val="28"/>
                <w:szCs w:val="28"/>
                <w:lang w:val="uk-UA"/>
              </w:rPr>
              <w:t xml:space="preserve"> (П.І.Б. вчителя чи ін.);</w:t>
            </w:r>
          </w:p>
        </w:tc>
        <w:tc>
          <w:tcPr>
            <w:tcW w:w="3118" w:type="dxa"/>
          </w:tcPr>
          <w:p w:rsidR="00E90FC5" w:rsidRPr="00497003" w:rsidRDefault="00E90FC5" w:rsidP="004C476C">
            <w:pPr>
              <w:pStyle w:val="a3"/>
              <w:spacing w:before="0" w:beforeAutospacing="0" w:after="0" w:afterAutospacing="0"/>
              <w:jc w:val="both"/>
              <w:rPr>
                <w:b/>
                <w:sz w:val="28"/>
                <w:szCs w:val="28"/>
                <w:lang w:val="uk-UA"/>
              </w:rPr>
            </w:pPr>
          </w:p>
        </w:tc>
      </w:tr>
      <w:tr w:rsidR="00E90FC5" w:rsidRPr="00497003" w:rsidTr="004C476C">
        <w:tc>
          <w:tcPr>
            <w:tcW w:w="7338" w:type="dxa"/>
          </w:tcPr>
          <w:p w:rsidR="00E90FC5" w:rsidRPr="00497003" w:rsidRDefault="00E90FC5" w:rsidP="004C476C">
            <w:pPr>
              <w:pStyle w:val="a3"/>
              <w:shd w:val="clear" w:color="auto" w:fill="FFFFFF"/>
              <w:spacing w:before="0" w:beforeAutospacing="0" w:after="210" w:afterAutospacing="0"/>
              <w:jc w:val="both"/>
              <w:rPr>
                <w:sz w:val="28"/>
                <w:szCs w:val="28"/>
                <w:lang w:val="uk-UA"/>
              </w:rPr>
            </w:pPr>
            <w:r w:rsidRPr="00497003">
              <w:rPr>
                <w:sz w:val="28"/>
                <w:szCs w:val="28"/>
                <w:lang w:val="uk-UA"/>
              </w:rPr>
              <w:t xml:space="preserve">6) </w:t>
            </w:r>
            <w:r w:rsidRPr="00497003">
              <w:rPr>
                <w:b/>
                <w:sz w:val="28"/>
                <w:szCs w:val="28"/>
                <w:lang w:val="uk-UA"/>
              </w:rPr>
              <w:t>освітня програма, яку засвоюватиме здобувач освіти</w:t>
            </w:r>
            <w:r w:rsidRPr="00497003">
              <w:rPr>
                <w:sz w:val="28"/>
                <w:szCs w:val="28"/>
                <w:lang w:val="uk-UA"/>
              </w:rPr>
              <w:t>, за яким здійснюватиметься організація навчання (із зазначенням мови навчання);</w:t>
            </w:r>
          </w:p>
        </w:tc>
        <w:tc>
          <w:tcPr>
            <w:tcW w:w="3118" w:type="dxa"/>
          </w:tcPr>
          <w:p w:rsidR="00E90FC5" w:rsidRPr="00497003" w:rsidRDefault="00E90FC5" w:rsidP="004C476C">
            <w:pPr>
              <w:pStyle w:val="a3"/>
              <w:spacing w:before="0" w:beforeAutospacing="0" w:after="0" w:afterAutospacing="0"/>
              <w:jc w:val="both"/>
              <w:rPr>
                <w:b/>
                <w:sz w:val="28"/>
                <w:szCs w:val="28"/>
                <w:lang w:val="uk-UA"/>
              </w:rPr>
            </w:pPr>
          </w:p>
        </w:tc>
      </w:tr>
      <w:tr w:rsidR="00E90FC5" w:rsidRPr="00497003" w:rsidTr="004C476C">
        <w:tc>
          <w:tcPr>
            <w:tcW w:w="7338" w:type="dxa"/>
          </w:tcPr>
          <w:p w:rsidR="00E90FC5" w:rsidRPr="00497003" w:rsidRDefault="00E90FC5" w:rsidP="004C476C">
            <w:pPr>
              <w:pStyle w:val="a3"/>
              <w:spacing w:before="0" w:beforeAutospacing="0" w:after="0" w:afterAutospacing="0"/>
              <w:jc w:val="both"/>
              <w:rPr>
                <w:sz w:val="28"/>
                <w:szCs w:val="28"/>
                <w:lang w:val="uk-UA"/>
              </w:rPr>
            </w:pPr>
            <w:r w:rsidRPr="00497003">
              <w:rPr>
                <w:sz w:val="28"/>
                <w:szCs w:val="28"/>
                <w:lang w:val="uk-UA"/>
              </w:rPr>
              <w:t>7</w:t>
            </w:r>
            <w:r w:rsidRPr="00497003">
              <w:rPr>
                <w:sz w:val="28"/>
                <w:szCs w:val="28"/>
              </w:rPr>
              <w:t xml:space="preserve">) </w:t>
            </w:r>
            <w:r w:rsidRPr="00497003">
              <w:rPr>
                <w:b/>
                <w:sz w:val="28"/>
                <w:szCs w:val="28"/>
              </w:rPr>
              <w:t>перелік навчальних предметів/курсів</w:t>
            </w:r>
          </w:p>
          <w:p w:rsidR="00E90FC5" w:rsidRPr="00497003" w:rsidRDefault="00E90FC5" w:rsidP="004C476C">
            <w:pPr>
              <w:pStyle w:val="a3"/>
              <w:spacing w:before="0" w:beforeAutospacing="0" w:after="0" w:afterAutospacing="0"/>
              <w:jc w:val="both"/>
              <w:rPr>
                <w:b/>
                <w:sz w:val="28"/>
                <w:szCs w:val="28"/>
                <w:lang w:val="uk-UA"/>
              </w:rPr>
            </w:pPr>
          </w:p>
        </w:tc>
        <w:tc>
          <w:tcPr>
            <w:tcW w:w="3118" w:type="dxa"/>
          </w:tcPr>
          <w:p w:rsidR="00E90FC5" w:rsidRPr="00497003" w:rsidRDefault="00E90FC5" w:rsidP="004C476C">
            <w:pPr>
              <w:pStyle w:val="a3"/>
              <w:spacing w:before="0" w:beforeAutospacing="0" w:after="0" w:afterAutospacing="0"/>
              <w:jc w:val="both"/>
              <w:rPr>
                <w:b/>
                <w:sz w:val="28"/>
                <w:szCs w:val="28"/>
                <w:lang w:val="uk-UA"/>
              </w:rPr>
            </w:pPr>
          </w:p>
        </w:tc>
      </w:tr>
    </w:tbl>
    <w:p w:rsidR="00E90FC5" w:rsidRPr="00497003" w:rsidRDefault="00E90FC5" w:rsidP="00E90FC5">
      <w:pPr>
        <w:pStyle w:val="a3"/>
        <w:shd w:val="clear" w:color="auto" w:fill="FFFFFF"/>
        <w:spacing w:before="0" w:beforeAutospacing="0" w:after="0" w:afterAutospacing="0"/>
        <w:jc w:val="both"/>
        <w:rPr>
          <w:sz w:val="28"/>
          <w:szCs w:val="28"/>
          <w:lang w:val="uk-UA"/>
        </w:rPr>
      </w:pPr>
    </w:p>
    <w:p w:rsidR="00E90FC5" w:rsidRPr="00497003" w:rsidRDefault="00E90FC5" w:rsidP="00E90FC5">
      <w:pPr>
        <w:pStyle w:val="a3"/>
        <w:shd w:val="clear" w:color="auto" w:fill="FFFFFF"/>
        <w:spacing w:before="0" w:beforeAutospacing="0" w:after="0" w:afterAutospacing="0"/>
        <w:jc w:val="both"/>
        <w:rPr>
          <w:b/>
          <w:sz w:val="28"/>
          <w:szCs w:val="28"/>
          <w:lang w:val="uk-UA"/>
        </w:rPr>
      </w:pPr>
      <w:r w:rsidRPr="00497003">
        <w:rPr>
          <w:b/>
          <w:sz w:val="28"/>
          <w:szCs w:val="28"/>
          <w:lang w:val="uk-UA"/>
        </w:rPr>
        <w:t>Погоджено</w:t>
      </w:r>
    </w:p>
    <w:p w:rsidR="00E90FC5" w:rsidRPr="00497003" w:rsidRDefault="00E90FC5" w:rsidP="00E90FC5">
      <w:pPr>
        <w:pStyle w:val="a3"/>
        <w:shd w:val="clear" w:color="auto" w:fill="FFFFFF"/>
        <w:spacing w:before="0" w:beforeAutospacing="0" w:after="0" w:afterAutospacing="0"/>
        <w:jc w:val="both"/>
        <w:rPr>
          <w:sz w:val="28"/>
          <w:szCs w:val="28"/>
          <w:lang w:val="uk-UA"/>
        </w:rPr>
      </w:pPr>
      <w:r w:rsidRPr="00497003">
        <w:rPr>
          <w:sz w:val="28"/>
          <w:szCs w:val="28"/>
          <w:lang w:val="uk-UA"/>
        </w:rPr>
        <w:t xml:space="preserve"> </w:t>
      </w:r>
    </w:p>
    <w:p w:rsidR="00E90FC5" w:rsidRDefault="00E90FC5" w:rsidP="00E90FC5">
      <w:pPr>
        <w:pStyle w:val="a3"/>
        <w:shd w:val="clear" w:color="auto" w:fill="FFFFFF"/>
        <w:spacing w:before="0" w:beforeAutospacing="0" w:after="0" w:afterAutospacing="0"/>
        <w:jc w:val="both"/>
        <w:rPr>
          <w:sz w:val="28"/>
          <w:szCs w:val="28"/>
          <w:lang w:val="uk-UA"/>
        </w:rPr>
      </w:pPr>
      <w:r>
        <w:rPr>
          <w:sz w:val="28"/>
          <w:szCs w:val="28"/>
          <w:lang w:val="uk-UA"/>
        </w:rPr>
        <w:t>_____________                                     ________________________________</w:t>
      </w:r>
    </w:p>
    <w:p w:rsidR="00E90FC5" w:rsidRPr="000B0932" w:rsidRDefault="00E90FC5" w:rsidP="00E90FC5">
      <w:pPr>
        <w:pStyle w:val="a3"/>
        <w:shd w:val="clear" w:color="auto" w:fill="FFFFFF"/>
        <w:spacing w:before="0" w:beforeAutospacing="0" w:after="0" w:afterAutospacing="0"/>
        <w:jc w:val="both"/>
        <w:rPr>
          <w:sz w:val="16"/>
          <w:szCs w:val="16"/>
          <w:lang w:val="uk-UA"/>
        </w:rPr>
      </w:pPr>
      <w:r>
        <w:rPr>
          <w:sz w:val="16"/>
          <w:szCs w:val="16"/>
          <w:lang w:val="uk-UA"/>
        </w:rPr>
        <w:t xml:space="preserve">     (дата)                                                                                          (підпис, ПІБ одного з батьків здобувача освіти, або іншого законного представника)</w:t>
      </w:r>
    </w:p>
    <w:p w:rsidR="00E90FC5" w:rsidRDefault="00E90FC5" w:rsidP="00E90FC5">
      <w:pPr>
        <w:pStyle w:val="a3"/>
        <w:shd w:val="clear" w:color="auto" w:fill="FFFFFF"/>
        <w:spacing w:before="0" w:beforeAutospacing="0" w:after="0" w:afterAutospacing="0"/>
        <w:jc w:val="both"/>
        <w:rPr>
          <w:sz w:val="28"/>
          <w:szCs w:val="28"/>
          <w:shd w:val="clear" w:color="auto" w:fill="FFFFFF"/>
          <w:lang w:val="uk-UA"/>
        </w:rPr>
      </w:pPr>
    </w:p>
    <w:p w:rsidR="00E90FC5" w:rsidRDefault="00E90FC5" w:rsidP="00E90FC5">
      <w:pPr>
        <w:pStyle w:val="a3"/>
        <w:shd w:val="clear" w:color="auto" w:fill="FFFFFF"/>
        <w:spacing w:before="0" w:beforeAutospacing="0" w:after="0" w:afterAutospacing="0"/>
        <w:jc w:val="both"/>
        <w:rPr>
          <w:sz w:val="28"/>
          <w:szCs w:val="28"/>
          <w:shd w:val="clear" w:color="auto" w:fill="FFFFFF"/>
          <w:lang w:val="uk-UA"/>
        </w:rPr>
      </w:pPr>
    </w:p>
    <w:p w:rsidR="00E90FC5" w:rsidRDefault="00E90FC5" w:rsidP="00E90FC5">
      <w:pPr>
        <w:pStyle w:val="a3"/>
        <w:shd w:val="clear" w:color="auto" w:fill="FFFFFF"/>
        <w:spacing w:before="0" w:beforeAutospacing="0" w:after="0" w:afterAutospacing="0"/>
        <w:jc w:val="both"/>
        <w:rPr>
          <w:sz w:val="28"/>
          <w:szCs w:val="28"/>
          <w:shd w:val="clear" w:color="auto" w:fill="FFFFFF"/>
          <w:lang w:val="uk-UA"/>
        </w:rPr>
      </w:pPr>
    </w:p>
    <w:p w:rsidR="00E90FC5" w:rsidRDefault="00E90FC5" w:rsidP="00E90FC5">
      <w:pPr>
        <w:pStyle w:val="a3"/>
        <w:shd w:val="clear" w:color="auto" w:fill="FFFFFF"/>
        <w:spacing w:before="0" w:beforeAutospacing="0" w:after="0" w:afterAutospacing="0"/>
        <w:jc w:val="both"/>
        <w:rPr>
          <w:sz w:val="28"/>
          <w:szCs w:val="28"/>
          <w:shd w:val="clear" w:color="auto" w:fill="FFFFFF"/>
          <w:lang w:val="uk-UA"/>
        </w:rPr>
      </w:pPr>
    </w:p>
    <w:p w:rsidR="00E90FC5" w:rsidRDefault="00E90FC5" w:rsidP="00E90FC5">
      <w:pPr>
        <w:pStyle w:val="a3"/>
        <w:shd w:val="clear" w:color="auto" w:fill="FFFFFF"/>
        <w:spacing w:before="0" w:beforeAutospacing="0" w:after="0" w:afterAutospacing="0"/>
        <w:jc w:val="both"/>
        <w:rPr>
          <w:sz w:val="28"/>
          <w:szCs w:val="28"/>
          <w:shd w:val="clear" w:color="auto" w:fill="FFFFFF"/>
          <w:lang w:val="uk-UA"/>
        </w:rPr>
      </w:pPr>
    </w:p>
    <w:p w:rsidR="00E90FC5" w:rsidRPr="00497003" w:rsidRDefault="00E90FC5" w:rsidP="00E90FC5">
      <w:pPr>
        <w:pStyle w:val="a3"/>
        <w:shd w:val="clear" w:color="auto" w:fill="FFFFFF"/>
        <w:spacing w:before="0" w:beforeAutospacing="0" w:after="0" w:afterAutospacing="0"/>
        <w:jc w:val="both"/>
        <w:rPr>
          <w:sz w:val="28"/>
          <w:szCs w:val="28"/>
          <w:shd w:val="clear" w:color="auto" w:fill="FFFFFF"/>
          <w:lang w:val="uk-UA"/>
        </w:rPr>
      </w:pPr>
    </w:p>
    <w:p w:rsidR="00E90FC5" w:rsidRPr="00497003" w:rsidRDefault="00E90FC5" w:rsidP="00E90FC5">
      <w:pPr>
        <w:pStyle w:val="a3"/>
        <w:shd w:val="clear" w:color="auto" w:fill="FFFFFF"/>
        <w:spacing w:before="0" w:beforeAutospacing="0" w:after="0" w:afterAutospacing="0"/>
        <w:jc w:val="both"/>
        <w:rPr>
          <w:sz w:val="28"/>
          <w:szCs w:val="28"/>
          <w:shd w:val="clear" w:color="auto" w:fill="FFFFFF"/>
          <w:lang w:val="uk-UA"/>
        </w:rPr>
      </w:pPr>
    </w:p>
    <w:p w:rsidR="00E90FC5" w:rsidRPr="00211AE6" w:rsidRDefault="00E90FC5" w:rsidP="00E90FC5">
      <w:pPr>
        <w:pStyle w:val="a3"/>
        <w:shd w:val="clear" w:color="auto" w:fill="FFFFFF"/>
        <w:spacing w:before="0" w:beforeAutospacing="0" w:after="0" w:afterAutospacing="0"/>
        <w:jc w:val="right"/>
        <w:rPr>
          <w:b/>
          <w:sz w:val="28"/>
          <w:szCs w:val="28"/>
          <w:shd w:val="clear" w:color="auto" w:fill="FFFFFF"/>
          <w:lang w:val="uk-UA"/>
        </w:rPr>
      </w:pPr>
      <w:r w:rsidRPr="00211AE6">
        <w:rPr>
          <w:b/>
          <w:sz w:val="28"/>
          <w:szCs w:val="28"/>
          <w:shd w:val="clear" w:color="auto" w:fill="FFFFFF"/>
          <w:lang w:val="uk-UA"/>
        </w:rPr>
        <w:lastRenderedPageBreak/>
        <w:t>Додаток № 3</w:t>
      </w:r>
    </w:p>
    <w:p w:rsidR="00E90FC5" w:rsidRPr="00497003" w:rsidRDefault="00E90FC5" w:rsidP="00E90FC5">
      <w:pPr>
        <w:pStyle w:val="a3"/>
        <w:shd w:val="clear" w:color="auto" w:fill="FFFFFF"/>
        <w:spacing w:before="0" w:beforeAutospacing="0" w:after="0" w:afterAutospacing="0"/>
        <w:jc w:val="right"/>
        <w:rPr>
          <w:sz w:val="28"/>
          <w:szCs w:val="28"/>
          <w:shd w:val="clear" w:color="auto" w:fill="FFFFFF"/>
          <w:lang w:val="uk-UA"/>
        </w:rPr>
      </w:pPr>
    </w:p>
    <w:p w:rsidR="00E90FC5" w:rsidRPr="000E5408" w:rsidRDefault="00E90FC5" w:rsidP="00E90FC5">
      <w:pPr>
        <w:pStyle w:val="PreformattedText"/>
        <w:jc w:val="right"/>
        <w:rPr>
          <w:rFonts w:ascii="Times New Roman" w:hAnsi="Times New Roman"/>
          <w:sz w:val="28"/>
          <w:szCs w:val="28"/>
        </w:rPr>
      </w:pPr>
      <w:r w:rsidRPr="000E5408">
        <w:rPr>
          <w:rFonts w:ascii="Times New Roman" w:hAnsi="Times New Roman"/>
          <w:sz w:val="28"/>
          <w:szCs w:val="28"/>
        </w:rPr>
        <w:t>Затвердженно</w:t>
      </w:r>
    </w:p>
    <w:p w:rsidR="00E90FC5" w:rsidRPr="002E45B5" w:rsidRDefault="00E90FC5" w:rsidP="00E90FC5">
      <w:pPr>
        <w:pStyle w:val="PreformattedText"/>
        <w:jc w:val="right"/>
        <w:rPr>
          <w:rFonts w:ascii="Times New Roman" w:hAnsi="Times New Roman"/>
          <w:sz w:val="28"/>
          <w:szCs w:val="28"/>
        </w:rPr>
      </w:pPr>
    </w:p>
    <w:p w:rsidR="00E90FC5" w:rsidRDefault="00E90FC5" w:rsidP="00E90FC5">
      <w:pPr>
        <w:pStyle w:val="a3"/>
        <w:shd w:val="clear" w:color="auto" w:fill="FFFFFF"/>
        <w:spacing w:before="0" w:beforeAutospacing="0" w:after="0" w:afterAutospacing="0"/>
        <w:jc w:val="both"/>
        <w:rPr>
          <w:sz w:val="28"/>
          <w:szCs w:val="28"/>
          <w:shd w:val="clear" w:color="auto" w:fill="FFFFFF"/>
          <w:lang w:val="uk-UA"/>
        </w:rPr>
      </w:pPr>
      <w:r>
        <w:rPr>
          <w:sz w:val="28"/>
          <w:szCs w:val="28"/>
          <w:shd w:val="clear" w:color="auto" w:fill="FFFFFF"/>
          <w:lang w:val="uk-UA"/>
        </w:rPr>
        <w:t xml:space="preserve">                                                                         </w:t>
      </w:r>
      <w:r w:rsidRPr="00497003">
        <w:rPr>
          <w:sz w:val="28"/>
          <w:szCs w:val="28"/>
          <w:shd w:val="clear" w:color="auto" w:fill="FFFFFF"/>
          <w:lang w:val="uk-UA"/>
        </w:rPr>
        <w:t>Директор</w:t>
      </w:r>
    </w:p>
    <w:p w:rsidR="00E90FC5" w:rsidRPr="00497003" w:rsidRDefault="00E90FC5" w:rsidP="00E90FC5">
      <w:pPr>
        <w:pStyle w:val="a3"/>
        <w:shd w:val="clear" w:color="auto" w:fill="FFFFFF"/>
        <w:spacing w:before="0" w:beforeAutospacing="0" w:after="0" w:afterAutospacing="0"/>
        <w:jc w:val="both"/>
        <w:rPr>
          <w:sz w:val="28"/>
          <w:szCs w:val="28"/>
          <w:shd w:val="clear" w:color="auto" w:fill="FFFFFF"/>
          <w:lang w:val="uk-UA"/>
        </w:rPr>
      </w:pPr>
      <w:r>
        <w:rPr>
          <w:sz w:val="28"/>
          <w:szCs w:val="28"/>
          <w:shd w:val="clear" w:color="auto" w:fill="FFFFFF"/>
          <w:lang w:val="uk-UA"/>
        </w:rPr>
        <w:t xml:space="preserve">                                                                        </w:t>
      </w:r>
      <w:r w:rsidRPr="00497003">
        <w:rPr>
          <w:sz w:val="28"/>
          <w:szCs w:val="28"/>
          <w:shd w:val="clear" w:color="auto" w:fill="FFFFFF"/>
          <w:lang w:val="uk-UA"/>
        </w:rPr>
        <w:t xml:space="preserve"> КЗО </w:t>
      </w:r>
      <w:r>
        <w:rPr>
          <w:sz w:val="28"/>
          <w:szCs w:val="28"/>
          <w:shd w:val="clear" w:color="auto" w:fill="FFFFFF"/>
          <w:lang w:val="uk-UA"/>
        </w:rPr>
        <w:t>____________________________</w:t>
      </w:r>
    </w:p>
    <w:p w:rsidR="00E90FC5" w:rsidRDefault="00E90FC5" w:rsidP="00E90FC5">
      <w:pPr>
        <w:pStyle w:val="PreformattedText"/>
        <w:jc w:val="right"/>
        <w:rPr>
          <w:rFonts w:ascii="Times New Roman" w:hAnsi="Times New Roman"/>
          <w:sz w:val="28"/>
          <w:szCs w:val="28"/>
        </w:rPr>
      </w:pPr>
    </w:p>
    <w:p w:rsidR="00E90FC5" w:rsidRDefault="00E90FC5" w:rsidP="00E90FC5">
      <w:pPr>
        <w:pStyle w:val="PreformattedText"/>
        <w:jc w:val="right"/>
        <w:rPr>
          <w:rFonts w:ascii="Times New Roman" w:hAnsi="Times New Roman"/>
          <w:sz w:val="28"/>
          <w:szCs w:val="28"/>
        </w:rPr>
      </w:pPr>
    </w:p>
    <w:p w:rsidR="00E90FC5" w:rsidRDefault="00E90FC5" w:rsidP="00E90FC5">
      <w:pPr>
        <w:pStyle w:val="PreformattedText"/>
        <w:rPr>
          <w:rFonts w:hint="eastAsia"/>
        </w:rPr>
      </w:pPr>
    </w:p>
    <w:p w:rsidR="00E90FC5" w:rsidRDefault="00E90FC5" w:rsidP="00E90FC5">
      <w:pPr>
        <w:pStyle w:val="PreformattedText"/>
        <w:rPr>
          <w:rFonts w:hint="eastAsia"/>
        </w:rPr>
      </w:pPr>
    </w:p>
    <w:p w:rsidR="00E90FC5" w:rsidRDefault="00E90FC5" w:rsidP="00E90FC5">
      <w:pPr>
        <w:pStyle w:val="PreformattedText"/>
        <w:rPr>
          <w:rFonts w:hint="eastAsia"/>
        </w:rPr>
      </w:pPr>
    </w:p>
    <w:p w:rsidR="00E90FC5" w:rsidRDefault="00E90FC5" w:rsidP="00E90FC5">
      <w:pPr>
        <w:pStyle w:val="PreformattedText"/>
        <w:rPr>
          <w:rFonts w:hint="eastAsia"/>
        </w:rPr>
      </w:pPr>
    </w:p>
    <w:p w:rsidR="00E90FC5" w:rsidRDefault="00E90FC5" w:rsidP="00E90FC5">
      <w:pPr>
        <w:pStyle w:val="PreformattedText"/>
        <w:rPr>
          <w:rFonts w:hint="eastAsia"/>
        </w:rPr>
      </w:pPr>
    </w:p>
    <w:p w:rsidR="00E90FC5" w:rsidRDefault="00E90FC5" w:rsidP="00E90FC5">
      <w:pPr>
        <w:pStyle w:val="PreformattedText"/>
        <w:jc w:val="center"/>
        <w:rPr>
          <w:rFonts w:ascii="Times New Roman" w:hAnsi="Times New Roman"/>
          <w:sz w:val="30"/>
          <w:szCs w:val="30"/>
        </w:rPr>
      </w:pPr>
    </w:p>
    <w:p w:rsidR="00E90FC5" w:rsidRPr="002E45B5" w:rsidRDefault="00E90FC5" w:rsidP="00E90FC5">
      <w:pPr>
        <w:pStyle w:val="PreformattedText"/>
        <w:jc w:val="center"/>
        <w:rPr>
          <w:rFonts w:ascii="Times New Roman" w:hAnsi="Times New Roman"/>
          <w:sz w:val="28"/>
          <w:szCs w:val="28"/>
        </w:rPr>
      </w:pPr>
      <w:r w:rsidRPr="002E45B5">
        <w:rPr>
          <w:rFonts w:ascii="Times New Roman" w:hAnsi="Times New Roman"/>
          <w:sz w:val="28"/>
          <w:szCs w:val="28"/>
        </w:rPr>
        <w:t>Графік</w:t>
      </w:r>
    </w:p>
    <w:p w:rsidR="00E90FC5" w:rsidRPr="002E45B5" w:rsidRDefault="00E90FC5" w:rsidP="00E90FC5">
      <w:pPr>
        <w:pStyle w:val="PreformattedText"/>
        <w:jc w:val="center"/>
        <w:rPr>
          <w:rFonts w:ascii="Times New Roman" w:hAnsi="Times New Roman"/>
          <w:sz w:val="28"/>
          <w:szCs w:val="28"/>
        </w:rPr>
      </w:pPr>
      <w:r w:rsidRPr="002E45B5">
        <w:rPr>
          <w:rFonts w:ascii="Times New Roman" w:hAnsi="Times New Roman"/>
          <w:sz w:val="28"/>
          <w:szCs w:val="28"/>
        </w:rPr>
        <w:t>проведення консультацій</w:t>
      </w:r>
    </w:p>
    <w:p w:rsidR="00E90FC5" w:rsidRDefault="00E90FC5" w:rsidP="00E90FC5">
      <w:pPr>
        <w:pStyle w:val="PreformattedText"/>
        <w:jc w:val="center"/>
        <w:rPr>
          <w:rFonts w:ascii="Times New Roman" w:hAnsi="Times New Roman"/>
          <w:sz w:val="30"/>
          <w:szCs w:val="30"/>
          <w:lang w:val="uk-UA"/>
        </w:rPr>
      </w:pPr>
      <w:r w:rsidRPr="002E45B5">
        <w:rPr>
          <w:rFonts w:ascii="Times New Roman" w:hAnsi="Times New Roman"/>
          <w:sz w:val="28"/>
          <w:szCs w:val="28"/>
          <w:lang w:val="uk-UA"/>
        </w:rPr>
        <w:t xml:space="preserve">здобувача освіти ___ </w:t>
      </w:r>
      <w:r w:rsidRPr="002E45B5">
        <w:rPr>
          <w:rFonts w:ascii="Times New Roman" w:hAnsi="Times New Roman"/>
          <w:sz w:val="28"/>
          <w:szCs w:val="28"/>
        </w:rPr>
        <w:t xml:space="preserve">класу </w:t>
      </w:r>
      <w:r>
        <w:rPr>
          <w:rFonts w:ascii="Times New Roman" w:hAnsi="Times New Roman"/>
          <w:sz w:val="30"/>
          <w:szCs w:val="30"/>
          <w:lang w:val="uk-UA"/>
        </w:rPr>
        <w:t>__________________________</w:t>
      </w:r>
    </w:p>
    <w:p w:rsidR="00E90FC5" w:rsidRPr="00211AE6" w:rsidRDefault="00E90FC5" w:rsidP="00E90FC5">
      <w:pPr>
        <w:pStyle w:val="PreformattedText"/>
        <w:jc w:val="center"/>
        <w:rPr>
          <w:rFonts w:hint="eastAsia"/>
          <w:sz w:val="16"/>
          <w:szCs w:val="16"/>
          <w:lang w:val="uk-UA"/>
        </w:rPr>
      </w:pPr>
      <w:r>
        <w:rPr>
          <w:rFonts w:ascii="Times New Roman" w:hAnsi="Times New Roman"/>
          <w:sz w:val="16"/>
          <w:szCs w:val="16"/>
          <w:lang w:val="uk-UA"/>
        </w:rPr>
        <w:t xml:space="preserve">                                                                            (прізвище, ім</w:t>
      </w:r>
      <w:r w:rsidRPr="00211AE6">
        <w:rPr>
          <w:rFonts w:ascii="Times New Roman" w:hAnsi="Times New Roman"/>
          <w:sz w:val="16"/>
          <w:szCs w:val="16"/>
        </w:rPr>
        <w:t>’</w:t>
      </w:r>
      <w:r>
        <w:rPr>
          <w:rFonts w:ascii="Times New Roman" w:hAnsi="Times New Roman"/>
          <w:sz w:val="16"/>
          <w:szCs w:val="16"/>
          <w:lang w:val="uk-UA"/>
        </w:rPr>
        <w:t>я, по батькові здобувача освіти)</w:t>
      </w:r>
    </w:p>
    <w:p w:rsidR="00E90FC5" w:rsidRPr="002E45B5" w:rsidRDefault="00E90FC5" w:rsidP="00E90FC5">
      <w:pPr>
        <w:pStyle w:val="a3"/>
        <w:shd w:val="clear" w:color="auto" w:fill="FFFFFF"/>
        <w:spacing w:before="0" w:beforeAutospacing="0" w:after="0" w:afterAutospacing="0"/>
        <w:jc w:val="center"/>
        <w:rPr>
          <w:b/>
          <w:sz w:val="28"/>
          <w:szCs w:val="28"/>
          <w:shd w:val="clear" w:color="auto" w:fill="FFFFFF"/>
          <w:lang w:val="uk-UA"/>
        </w:rPr>
      </w:pPr>
      <w:r w:rsidRPr="002E45B5">
        <w:rPr>
          <w:rStyle w:val="1"/>
          <w:sz w:val="28"/>
          <w:szCs w:val="28"/>
        </w:rPr>
        <w:t>за сімейною (домаш</w:t>
      </w:r>
      <w:r w:rsidRPr="002E45B5">
        <w:rPr>
          <w:rStyle w:val="1"/>
          <w:sz w:val="28"/>
          <w:szCs w:val="28"/>
          <w:lang w:val="uk-UA"/>
        </w:rPr>
        <w:t>н</w:t>
      </w:r>
      <w:r w:rsidRPr="002E45B5">
        <w:rPr>
          <w:rStyle w:val="1"/>
          <w:sz w:val="28"/>
          <w:szCs w:val="28"/>
        </w:rPr>
        <w:t>ьою ) формою навчання</w:t>
      </w:r>
    </w:p>
    <w:p w:rsidR="00E90FC5" w:rsidRPr="002E45B5" w:rsidRDefault="00E90FC5" w:rsidP="00E90FC5">
      <w:pPr>
        <w:pStyle w:val="a3"/>
        <w:shd w:val="clear" w:color="auto" w:fill="FFFFFF"/>
        <w:spacing w:before="0" w:beforeAutospacing="0" w:after="0" w:afterAutospacing="0"/>
        <w:jc w:val="both"/>
        <w:rPr>
          <w:sz w:val="28"/>
          <w:szCs w:val="28"/>
          <w:shd w:val="clear" w:color="auto" w:fill="FFFFFF"/>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1070"/>
        <w:gridCol w:w="2311"/>
        <w:gridCol w:w="4140"/>
        <w:gridCol w:w="1802"/>
      </w:tblGrid>
      <w:tr w:rsidR="00E90FC5" w:rsidRPr="002E45B5" w:rsidTr="004C476C">
        <w:tc>
          <w:tcPr>
            <w:tcW w:w="648" w:type="dxa"/>
          </w:tcPr>
          <w:p w:rsidR="00E90FC5" w:rsidRPr="002E45B5" w:rsidRDefault="00E90FC5" w:rsidP="004C476C">
            <w:pPr>
              <w:pStyle w:val="a3"/>
              <w:spacing w:before="0" w:beforeAutospacing="0" w:after="0" w:afterAutospacing="0"/>
              <w:jc w:val="center"/>
              <w:rPr>
                <w:sz w:val="28"/>
                <w:szCs w:val="28"/>
                <w:shd w:val="clear" w:color="auto" w:fill="FFFFFF"/>
                <w:lang w:val="uk-UA"/>
              </w:rPr>
            </w:pPr>
            <w:r w:rsidRPr="002E45B5">
              <w:rPr>
                <w:sz w:val="28"/>
                <w:szCs w:val="28"/>
                <w:shd w:val="clear" w:color="auto" w:fill="FFFFFF"/>
                <w:lang w:val="uk-UA"/>
              </w:rPr>
              <w:t>№</w:t>
            </w:r>
          </w:p>
        </w:tc>
        <w:tc>
          <w:tcPr>
            <w:tcW w:w="1080" w:type="dxa"/>
          </w:tcPr>
          <w:p w:rsidR="00E90FC5" w:rsidRPr="002E45B5" w:rsidRDefault="00E90FC5" w:rsidP="004C476C">
            <w:pPr>
              <w:pStyle w:val="a3"/>
              <w:spacing w:before="0" w:beforeAutospacing="0" w:after="0" w:afterAutospacing="0"/>
              <w:jc w:val="center"/>
              <w:rPr>
                <w:sz w:val="28"/>
                <w:szCs w:val="28"/>
                <w:shd w:val="clear" w:color="auto" w:fill="FFFFFF"/>
                <w:lang w:val="uk-UA"/>
              </w:rPr>
            </w:pPr>
            <w:r w:rsidRPr="002E45B5">
              <w:rPr>
                <w:sz w:val="28"/>
                <w:szCs w:val="28"/>
                <w:shd w:val="clear" w:color="auto" w:fill="FFFFFF"/>
                <w:lang w:val="uk-UA"/>
              </w:rPr>
              <w:t>Клас</w:t>
            </w:r>
          </w:p>
        </w:tc>
        <w:tc>
          <w:tcPr>
            <w:tcW w:w="2349" w:type="dxa"/>
          </w:tcPr>
          <w:p w:rsidR="00E90FC5" w:rsidRPr="002E45B5" w:rsidRDefault="00E90FC5" w:rsidP="004C476C">
            <w:pPr>
              <w:pStyle w:val="a3"/>
              <w:spacing w:before="0" w:beforeAutospacing="0" w:after="0" w:afterAutospacing="0"/>
              <w:jc w:val="center"/>
              <w:rPr>
                <w:sz w:val="28"/>
                <w:szCs w:val="28"/>
                <w:shd w:val="clear" w:color="auto" w:fill="FFFFFF"/>
                <w:lang w:val="uk-UA"/>
              </w:rPr>
            </w:pPr>
            <w:r w:rsidRPr="002E45B5">
              <w:rPr>
                <w:sz w:val="28"/>
                <w:szCs w:val="28"/>
                <w:shd w:val="clear" w:color="auto" w:fill="FFFFFF"/>
                <w:lang w:val="uk-UA"/>
              </w:rPr>
              <w:t>Предмет</w:t>
            </w:r>
          </w:p>
        </w:tc>
        <w:tc>
          <w:tcPr>
            <w:tcW w:w="4253" w:type="dxa"/>
          </w:tcPr>
          <w:p w:rsidR="00E90FC5" w:rsidRPr="002E45B5" w:rsidRDefault="00E90FC5" w:rsidP="004C476C">
            <w:pPr>
              <w:pStyle w:val="a3"/>
              <w:spacing w:before="0" w:beforeAutospacing="0" w:after="0" w:afterAutospacing="0"/>
              <w:jc w:val="center"/>
              <w:rPr>
                <w:sz w:val="28"/>
                <w:szCs w:val="28"/>
                <w:shd w:val="clear" w:color="auto" w:fill="FFFFFF"/>
                <w:lang w:val="uk-UA"/>
              </w:rPr>
            </w:pPr>
            <w:r w:rsidRPr="002E45B5">
              <w:rPr>
                <w:sz w:val="28"/>
                <w:szCs w:val="28"/>
                <w:shd w:val="clear" w:color="auto" w:fill="FFFFFF"/>
                <w:lang w:val="uk-UA"/>
              </w:rPr>
              <w:t>День тижня</w:t>
            </w:r>
          </w:p>
        </w:tc>
        <w:tc>
          <w:tcPr>
            <w:tcW w:w="1843" w:type="dxa"/>
          </w:tcPr>
          <w:p w:rsidR="00E90FC5" w:rsidRPr="002E45B5" w:rsidRDefault="00E90FC5" w:rsidP="004C476C">
            <w:pPr>
              <w:pStyle w:val="a3"/>
              <w:spacing w:before="0" w:beforeAutospacing="0" w:after="0" w:afterAutospacing="0"/>
              <w:jc w:val="center"/>
              <w:rPr>
                <w:sz w:val="28"/>
                <w:szCs w:val="28"/>
                <w:shd w:val="clear" w:color="auto" w:fill="FFFFFF"/>
                <w:lang w:val="uk-UA"/>
              </w:rPr>
            </w:pPr>
            <w:r w:rsidRPr="002E45B5">
              <w:rPr>
                <w:sz w:val="28"/>
                <w:szCs w:val="28"/>
                <w:shd w:val="clear" w:color="auto" w:fill="FFFFFF"/>
                <w:lang w:val="uk-UA"/>
              </w:rPr>
              <w:t>Час</w:t>
            </w:r>
          </w:p>
        </w:tc>
      </w:tr>
      <w:tr w:rsidR="00E90FC5" w:rsidRPr="002E45B5" w:rsidTr="004C476C">
        <w:tc>
          <w:tcPr>
            <w:tcW w:w="648" w:type="dxa"/>
          </w:tcPr>
          <w:p w:rsidR="00E90FC5" w:rsidRPr="002E45B5" w:rsidRDefault="00E90FC5" w:rsidP="004C476C">
            <w:pPr>
              <w:pStyle w:val="a3"/>
              <w:spacing w:before="0" w:beforeAutospacing="0" w:after="0" w:afterAutospacing="0"/>
              <w:jc w:val="both"/>
              <w:rPr>
                <w:sz w:val="28"/>
                <w:szCs w:val="28"/>
                <w:shd w:val="clear" w:color="auto" w:fill="FFFFFF"/>
                <w:lang w:val="uk-UA"/>
              </w:rPr>
            </w:pPr>
          </w:p>
        </w:tc>
        <w:tc>
          <w:tcPr>
            <w:tcW w:w="1080" w:type="dxa"/>
          </w:tcPr>
          <w:p w:rsidR="00E90FC5" w:rsidRPr="002E45B5" w:rsidRDefault="00E90FC5" w:rsidP="004C476C">
            <w:pPr>
              <w:pStyle w:val="a3"/>
              <w:spacing w:before="0" w:beforeAutospacing="0" w:after="0" w:afterAutospacing="0"/>
              <w:jc w:val="both"/>
              <w:rPr>
                <w:sz w:val="28"/>
                <w:szCs w:val="28"/>
                <w:shd w:val="clear" w:color="auto" w:fill="FFFFFF"/>
                <w:lang w:val="uk-UA"/>
              </w:rPr>
            </w:pPr>
          </w:p>
        </w:tc>
        <w:tc>
          <w:tcPr>
            <w:tcW w:w="2349" w:type="dxa"/>
          </w:tcPr>
          <w:p w:rsidR="00E90FC5" w:rsidRPr="002E45B5" w:rsidRDefault="00E90FC5" w:rsidP="004C476C">
            <w:pPr>
              <w:pStyle w:val="a3"/>
              <w:spacing w:before="0" w:beforeAutospacing="0" w:after="0" w:afterAutospacing="0"/>
              <w:jc w:val="both"/>
              <w:rPr>
                <w:sz w:val="28"/>
                <w:szCs w:val="28"/>
                <w:shd w:val="clear" w:color="auto" w:fill="FFFFFF"/>
                <w:lang w:val="uk-UA"/>
              </w:rPr>
            </w:pPr>
          </w:p>
        </w:tc>
        <w:tc>
          <w:tcPr>
            <w:tcW w:w="4253" w:type="dxa"/>
          </w:tcPr>
          <w:p w:rsidR="00E90FC5" w:rsidRPr="002E45B5" w:rsidRDefault="00E90FC5" w:rsidP="004C476C">
            <w:pPr>
              <w:pStyle w:val="a3"/>
              <w:spacing w:before="0" w:beforeAutospacing="0" w:after="0" w:afterAutospacing="0"/>
              <w:jc w:val="both"/>
              <w:rPr>
                <w:sz w:val="28"/>
                <w:szCs w:val="28"/>
                <w:shd w:val="clear" w:color="auto" w:fill="FFFFFF"/>
                <w:lang w:val="uk-UA"/>
              </w:rPr>
            </w:pPr>
          </w:p>
        </w:tc>
        <w:tc>
          <w:tcPr>
            <w:tcW w:w="1843" w:type="dxa"/>
          </w:tcPr>
          <w:p w:rsidR="00E90FC5" w:rsidRPr="002E45B5" w:rsidRDefault="00E90FC5" w:rsidP="004C476C">
            <w:pPr>
              <w:pStyle w:val="a3"/>
              <w:spacing w:before="0" w:beforeAutospacing="0" w:after="0" w:afterAutospacing="0"/>
              <w:jc w:val="both"/>
              <w:rPr>
                <w:sz w:val="28"/>
                <w:szCs w:val="28"/>
                <w:shd w:val="clear" w:color="auto" w:fill="FFFFFF"/>
                <w:lang w:val="uk-UA"/>
              </w:rPr>
            </w:pPr>
          </w:p>
        </w:tc>
      </w:tr>
    </w:tbl>
    <w:p w:rsidR="00E90FC5" w:rsidRDefault="00E90FC5" w:rsidP="00E90FC5">
      <w:pPr>
        <w:pStyle w:val="a3"/>
        <w:shd w:val="clear" w:color="auto" w:fill="FFFFFF"/>
        <w:spacing w:before="0" w:beforeAutospacing="0" w:after="0" w:afterAutospacing="0"/>
        <w:jc w:val="both"/>
        <w:rPr>
          <w:sz w:val="28"/>
          <w:szCs w:val="28"/>
          <w:shd w:val="clear" w:color="auto" w:fill="FFFFFF"/>
          <w:lang w:val="uk-UA"/>
        </w:rPr>
      </w:pPr>
    </w:p>
    <w:p w:rsidR="00E90FC5" w:rsidRDefault="00E90FC5" w:rsidP="00E90FC5">
      <w:pPr>
        <w:pStyle w:val="a3"/>
        <w:shd w:val="clear" w:color="auto" w:fill="FFFFFF"/>
        <w:spacing w:before="0" w:beforeAutospacing="0" w:after="0" w:afterAutospacing="0"/>
        <w:jc w:val="both"/>
        <w:rPr>
          <w:sz w:val="28"/>
          <w:szCs w:val="28"/>
          <w:shd w:val="clear" w:color="auto" w:fill="FFFFFF"/>
          <w:lang w:val="uk-UA"/>
        </w:rPr>
      </w:pPr>
    </w:p>
    <w:p w:rsidR="00E90FC5" w:rsidRDefault="00E90FC5" w:rsidP="00E90FC5">
      <w:pPr>
        <w:pStyle w:val="a3"/>
        <w:shd w:val="clear" w:color="auto" w:fill="FFFFFF"/>
        <w:spacing w:before="0" w:beforeAutospacing="0" w:after="0" w:afterAutospacing="0"/>
        <w:jc w:val="both"/>
        <w:rPr>
          <w:sz w:val="28"/>
          <w:szCs w:val="28"/>
          <w:shd w:val="clear" w:color="auto" w:fill="FFFFFF"/>
          <w:lang w:val="uk-UA"/>
        </w:rPr>
      </w:pPr>
    </w:p>
    <w:p w:rsidR="00E90FC5" w:rsidRDefault="00E90FC5" w:rsidP="00E90FC5">
      <w:pPr>
        <w:pStyle w:val="a3"/>
        <w:shd w:val="clear" w:color="auto" w:fill="FFFFFF"/>
        <w:spacing w:before="0" w:beforeAutospacing="0" w:after="0" w:afterAutospacing="0"/>
        <w:jc w:val="both"/>
        <w:rPr>
          <w:sz w:val="28"/>
          <w:szCs w:val="28"/>
          <w:shd w:val="clear" w:color="auto" w:fill="FFFFFF"/>
          <w:lang w:val="uk-UA"/>
        </w:rPr>
      </w:pPr>
    </w:p>
    <w:p w:rsidR="00E90FC5" w:rsidRDefault="00E90FC5" w:rsidP="00E90FC5">
      <w:pPr>
        <w:pStyle w:val="a3"/>
        <w:shd w:val="clear" w:color="auto" w:fill="FFFFFF"/>
        <w:spacing w:before="0" w:beforeAutospacing="0" w:after="0" w:afterAutospacing="0"/>
        <w:jc w:val="both"/>
        <w:rPr>
          <w:sz w:val="28"/>
          <w:szCs w:val="28"/>
          <w:shd w:val="clear" w:color="auto" w:fill="FFFFFF"/>
          <w:lang w:val="uk-UA"/>
        </w:rPr>
      </w:pPr>
    </w:p>
    <w:p w:rsidR="00E90FC5" w:rsidRDefault="00E90FC5" w:rsidP="00E90FC5">
      <w:pPr>
        <w:pStyle w:val="a3"/>
        <w:shd w:val="clear" w:color="auto" w:fill="FFFFFF"/>
        <w:spacing w:before="0" w:beforeAutospacing="0" w:after="0" w:afterAutospacing="0"/>
        <w:jc w:val="both"/>
        <w:rPr>
          <w:sz w:val="28"/>
          <w:szCs w:val="28"/>
          <w:shd w:val="clear" w:color="auto" w:fill="FFFFFF"/>
          <w:lang w:val="uk-UA"/>
        </w:rPr>
      </w:pPr>
    </w:p>
    <w:p w:rsidR="00E90FC5" w:rsidRDefault="00E90FC5" w:rsidP="00E90FC5">
      <w:pPr>
        <w:pStyle w:val="a3"/>
        <w:shd w:val="clear" w:color="auto" w:fill="FFFFFF"/>
        <w:spacing w:before="0" w:beforeAutospacing="0" w:after="0" w:afterAutospacing="0"/>
        <w:jc w:val="both"/>
        <w:rPr>
          <w:sz w:val="28"/>
          <w:szCs w:val="28"/>
          <w:shd w:val="clear" w:color="auto" w:fill="FFFFFF"/>
          <w:lang w:val="uk-UA"/>
        </w:rPr>
      </w:pPr>
    </w:p>
    <w:p w:rsidR="00E90FC5" w:rsidRDefault="00E90FC5" w:rsidP="00E90FC5">
      <w:pPr>
        <w:pStyle w:val="a3"/>
        <w:shd w:val="clear" w:color="auto" w:fill="FFFFFF"/>
        <w:spacing w:before="0" w:beforeAutospacing="0" w:after="0" w:afterAutospacing="0"/>
        <w:jc w:val="both"/>
        <w:rPr>
          <w:sz w:val="28"/>
          <w:szCs w:val="28"/>
          <w:shd w:val="clear" w:color="auto" w:fill="FFFFFF"/>
          <w:lang w:val="uk-UA"/>
        </w:rPr>
      </w:pPr>
    </w:p>
    <w:p w:rsidR="00E90FC5" w:rsidRDefault="00E90FC5" w:rsidP="00E90FC5">
      <w:pPr>
        <w:pStyle w:val="a3"/>
        <w:shd w:val="clear" w:color="auto" w:fill="FFFFFF"/>
        <w:spacing w:before="0" w:beforeAutospacing="0" w:after="0" w:afterAutospacing="0"/>
        <w:jc w:val="both"/>
        <w:rPr>
          <w:sz w:val="28"/>
          <w:szCs w:val="28"/>
          <w:shd w:val="clear" w:color="auto" w:fill="FFFFFF"/>
          <w:lang w:val="uk-UA"/>
        </w:rPr>
      </w:pPr>
    </w:p>
    <w:p w:rsidR="00E90FC5" w:rsidRDefault="00E90FC5" w:rsidP="00E90FC5">
      <w:pPr>
        <w:pStyle w:val="a3"/>
        <w:shd w:val="clear" w:color="auto" w:fill="FFFFFF"/>
        <w:spacing w:before="0" w:beforeAutospacing="0" w:after="0" w:afterAutospacing="0"/>
        <w:jc w:val="both"/>
        <w:rPr>
          <w:sz w:val="28"/>
          <w:szCs w:val="28"/>
          <w:shd w:val="clear" w:color="auto" w:fill="FFFFFF"/>
          <w:lang w:val="uk-UA"/>
        </w:rPr>
      </w:pPr>
    </w:p>
    <w:p w:rsidR="00E90FC5" w:rsidRDefault="00E90FC5" w:rsidP="00E90FC5">
      <w:pPr>
        <w:pStyle w:val="a3"/>
        <w:shd w:val="clear" w:color="auto" w:fill="FFFFFF"/>
        <w:spacing w:before="0" w:beforeAutospacing="0" w:after="0" w:afterAutospacing="0"/>
        <w:jc w:val="both"/>
        <w:rPr>
          <w:sz w:val="28"/>
          <w:szCs w:val="28"/>
          <w:shd w:val="clear" w:color="auto" w:fill="FFFFFF"/>
          <w:lang w:val="uk-UA"/>
        </w:rPr>
      </w:pPr>
    </w:p>
    <w:p w:rsidR="00E90FC5" w:rsidRDefault="00E90FC5" w:rsidP="00E90FC5">
      <w:pPr>
        <w:pStyle w:val="a3"/>
        <w:shd w:val="clear" w:color="auto" w:fill="FFFFFF"/>
        <w:spacing w:before="0" w:beforeAutospacing="0" w:after="0" w:afterAutospacing="0"/>
        <w:jc w:val="both"/>
        <w:rPr>
          <w:sz w:val="28"/>
          <w:szCs w:val="28"/>
          <w:shd w:val="clear" w:color="auto" w:fill="FFFFFF"/>
          <w:lang w:val="uk-UA"/>
        </w:rPr>
      </w:pPr>
    </w:p>
    <w:p w:rsidR="00E90FC5" w:rsidRDefault="00E90FC5" w:rsidP="00E90FC5">
      <w:pPr>
        <w:pStyle w:val="a3"/>
        <w:shd w:val="clear" w:color="auto" w:fill="FFFFFF"/>
        <w:spacing w:before="0" w:beforeAutospacing="0" w:after="0" w:afterAutospacing="0"/>
        <w:jc w:val="both"/>
        <w:rPr>
          <w:sz w:val="28"/>
          <w:szCs w:val="28"/>
          <w:shd w:val="clear" w:color="auto" w:fill="FFFFFF"/>
          <w:lang w:val="uk-UA"/>
        </w:rPr>
      </w:pPr>
    </w:p>
    <w:p w:rsidR="00E90FC5" w:rsidRDefault="00E90FC5" w:rsidP="00E90FC5">
      <w:pPr>
        <w:pStyle w:val="a3"/>
        <w:shd w:val="clear" w:color="auto" w:fill="FFFFFF"/>
        <w:spacing w:before="0" w:beforeAutospacing="0" w:after="0" w:afterAutospacing="0"/>
        <w:jc w:val="both"/>
        <w:rPr>
          <w:sz w:val="28"/>
          <w:szCs w:val="28"/>
          <w:shd w:val="clear" w:color="auto" w:fill="FFFFFF"/>
          <w:lang w:val="uk-UA"/>
        </w:rPr>
      </w:pPr>
    </w:p>
    <w:p w:rsidR="00E90FC5" w:rsidRDefault="00E90FC5" w:rsidP="00E90FC5">
      <w:pPr>
        <w:pStyle w:val="a3"/>
        <w:shd w:val="clear" w:color="auto" w:fill="FFFFFF"/>
        <w:spacing w:before="0" w:beforeAutospacing="0" w:after="0" w:afterAutospacing="0"/>
        <w:jc w:val="both"/>
        <w:rPr>
          <w:sz w:val="28"/>
          <w:szCs w:val="28"/>
          <w:shd w:val="clear" w:color="auto" w:fill="FFFFFF"/>
          <w:lang w:val="uk-UA"/>
        </w:rPr>
      </w:pPr>
    </w:p>
    <w:p w:rsidR="00E90FC5" w:rsidRDefault="00E90FC5" w:rsidP="00E90FC5">
      <w:pPr>
        <w:pStyle w:val="a3"/>
        <w:shd w:val="clear" w:color="auto" w:fill="FFFFFF"/>
        <w:spacing w:before="0" w:beforeAutospacing="0" w:after="0" w:afterAutospacing="0"/>
        <w:jc w:val="both"/>
        <w:rPr>
          <w:sz w:val="28"/>
          <w:szCs w:val="28"/>
          <w:shd w:val="clear" w:color="auto" w:fill="FFFFFF"/>
          <w:lang w:val="uk-UA"/>
        </w:rPr>
      </w:pPr>
    </w:p>
    <w:p w:rsidR="00E90FC5" w:rsidRDefault="00E90FC5" w:rsidP="00E90FC5">
      <w:pPr>
        <w:pStyle w:val="a3"/>
        <w:shd w:val="clear" w:color="auto" w:fill="FFFFFF"/>
        <w:spacing w:before="0" w:beforeAutospacing="0" w:after="0" w:afterAutospacing="0"/>
        <w:jc w:val="both"/>
        <w:rPr>
          <w:sz w:val="28"/>
          <w:szCs w:val="28"/>
          <w:shd w:val="clear" w:color="auto" w:fill="FFFFFF"/>
          <w:lang w:val="uk-UA"/>
        </w:rPr>
      </w:pPr>
    </w:p>
    <w:p w:rsidR="00E90FC5" w:rsidRDefault="00E90FC5" w:rsidP="00E90FC5">
      <w:pPr>
        <w:pStyle w:val="a3"/>
        <w:shd w:val="clear" w:color="auto" w:fill="FFFFFF"/>
        <w:spacing w:before="0" w:beforeAutospacing="0" w:after="0" w:afterAutospacing="0"/>
        <w:jc w:val="both"/>
        <w:rPr>
          <w:sz w:val="28"/>
          <w:szCs w:val="28"/>
          <w:shd w:val="clear" w:color="auto" w:fill="FFFFFF"/>
          <w:lang w:val="uk-UA"/>
        </w:rPr>
      </w:pPr>
    </w:p>
    <w:p w:rsidR="00E90FC5" w:rsidRDefault="00E90FC5" w:rsidP="00E90FC5">
      <w:pPr>
        <w:pStyle w:val="a3"/>
        <w:shd w:val="clear" w:color="auto" w:fill="FFFFFF"/>
        <w:spacing w:before="0" w:beforeAutospacing="0" w:after="0" w:afterAutospacing="0"/>
        <w:jc w:val="both"/>
        <w:rPr>
          <w:sz w:val="28"/>
          <w:szCs w:val="28"/>
          <w:shd w:val="clear" w:color="auto" w:fill="FFFFFF"/>
          <w:lang w:val="uk-UA"/>
        </w:rPr>
      </w:pPr>
    </w:p>
    <w:p w:rsidR="00E90FC5" w:rsidRDefault="00E90FC5" w:rsidP="00E90FC5">
      <w:pPr>
        <w:pStyle w:val="a3"/>
        <w:shd w:val="clear" w:color="auto" w:fill="FFFFFF"/>
        <w:spacing w:before="0" w:beforeAutospacing="0" w:after="0" w:afterAutospacing="0"/>
        <w:jc w:val="both"/>
        <w:rPr>
          <w:sz w:val="28"/>
          <w:szCs w:val="28"/>
          <w:shd w:val="clear" w:color="auto" w:fill="FFFFFF"/>
          <w:lang w:val="uk-UA"/>
        </w:rPr>
      </w:pPr>
    </w:p>
    <w:p w:rsidR="00E90FC5" w:rsidRDefault="00E90FC5" w:rsidP="00E90FC5">
      <w:pPr>
        <w:pStyle w:val="a3"/>
        <w:shd w:val="clear" w:color="auto" w:fill="FFFFFF"/>
        <w:spacing w:before="0" w:beforeAutospacing="0" w:after="0" w:afterAutospacing="0"/>
        <w:jc w:val="both"/>
        <w:rPr>
          <w:sz w:val="28"/>
          <w:szCs w:val="28"/>
          <w:shd w:val="clear" w:color="auto" w:fill="FFFFFF"/>
          <w:lang w:val="uk-UA"/>
        </w:rPr>
      </w:pPr>
    </w:p>
    <w:p w:rsidR="00E90FC5" w:rsidRDefault="00E90FC5" w:rsidP="00E90FC5">
      <w:pPr>
        <w:pStyle w:val="a3"/>
        <w:shd w:val="clear" w:color="auto" w:fill="FFFFFF"/>
        <w:spacing w:before="0" w:beforeAutospacing="0" w:after="0" w:afterAutospacing="0"/>
        <w:jc w:val="both"/>
        <w:rPr>
          <w:sz w:val="28"/>
          <w:szCs w:val="28"/>
          <w:shd w:val="clear" w:color="auto" w:fill="FFFFFF"/>
          <w:lang w:val="uk-UA"/>
        </w:rPr>
      </w:pPr>
    </w:p>
    <w:p w:rsidR="00E90FC5" w:rsidRDefault="00E90FC5" w:rsidP="00E90FC5">
      <w:pPr>
        <w:pStyle w:val="a3"/>
        <w:shd w:val="clear" w:color="auto" w:fill="FFFFFF"/>
        <w:spacing w:before="0" w:beforeAutospacing="0" w:after="0" w:afterAutospacing="0"/>
        <w:jc w:val="both"/>
        <w:rPr>
          <w:sz w:val="28"/>
          <w:szCs w:val="28"/>
          <w:shd w:val="clear" w:color="auto" w:fill="FFFFFF"/>
          <w:lang w:val="uk-UA"/>
        </w:rPr>
      </w:pPr>
    </w:p>
    <w:p w:rsidR="00E90FC5" w:rsidRDefault="00E90FC5" w:rsidP="00E90FC5">
      <w:pPr>
        <w:pStyle w:val="a3"/>
        <w:shd w:val="clear" w:color="auto" w:fill="FFFFFF"/>
        <w:spacing w:before="0" w:beforeAutospacing="0" w:after="0" w:afterAutospacing="0"/>
        <w:jc w:val="both"/>
        <w:rPr>
          <w:sz w:val="28"/>
          <w:szCs w:val="28"/>
          <w:shd w:val="clear" w:color="auto" w:fill="FFFFFF"/>
          <w:lang w:val="uk-UA"/>
        </w:rPr>
      </w:pPr>
    </w:p>
    <w:p w:rsidR="00E90FC5" w:rsidRDefault="00E90FC5" w:rsidP="00E90FC5">
      <w:pPr>
        <w:pStyle w:val="a3"/>
        <w:shd w:val="clear" w:color="auto" w:fill="FFFFFF"/>
        <w:spacing w:before="0" w:beforeAutospacing="0" w:after="0" w:afterAutospacing="0"/>
        <w:jc w:val="both"/>
        <w:rPr>
          <w:sz w:val="28"/>
          <w:szCs w:val="28"/>
          <w:shd w:val="clear" w:color="auto" w:fill="FFFFFF"/>
          <w:lang w:val="uk-UA"/>
        </w:rPr>
      </w:pPr>
    </w:p>
    <w:p w:rsidR="00E90FC5" w:rsidRDefault="00E90FC5" w:rsidP="00E90FC5">
      <w:pPr>
        <w:pStyle w:val="a3"/>
        <w:shd w:val="clear" w:color="auto" w:fill="FFFFFF"/>
        <w:spacing w:before="0" w:beforeAutospacing="0" w:after="0" w:afterAutospacing="0"/>
        <w:jc w:val="both"/>
        <w:rPr>
          <w:sz w:val="28"/>
          <w:szCs w:val="28"/>
          <w:shd w:val="clear" w:color="auto" w:fill="FFFFFF"/>
          <w:lang w:val="uk-UA"/>
        </w:rPr>
      </w:pPr>
    </w:p>
    <w:p w:rsidR="00E90FC5" w:rsidRPr="00497003" w:rsidRDefault="00E90FC5" w:rsidP="00E90FC5">
      <w:pPr>
        <w:pStyle w:val="a3"/>
        <w:shd w:val="clear" w:color="auto" w:fill="FFFFFF"/>
        <w:spacing w:before="0" w:beforeAutospacing="0" w:after="0" w:afterAutospacing="0"/>
        <w:jc w:val="both"/>
        <w:rPr>
          <w:sz w:val="28"/>
          <w:szCs w:val="28"/>
          <w:shd w:val="clear" w:color="auto" w:fill="FFFFFF"/>
          <w:lang w:val="uk-UA"/>
        </w:rPr>
      </w:pPr>
    </w:p>
    <w:p w:rsidR="00E90FC5" w:rsidRDefault="00E90FC5" w:rsidP="00E90FC5">
      <w:pPr>
        <w:pStyle w:val="3"/>
        <w:shd w:val="clear" w:color="auto" w:fill="FFFFFF"/>
        <w:spacing w:before="0" w:beforeAutospacing="0" w:after="225" w:afterAutospacing="0" w:line="270" w:lineRule="atLeast"/>
        <w:jc w:val="right"/>
        <w:rPr>
          <w:iCs/>
          <w:sz w:val="28"/>
          <w:szCs w:val="28"/>
          <w:lang w:val="uk-UA"/>
        </w:rPr>
      </w:pPr>
      <w:r w:rsidRPr="00F82D18">
        <w:rPr>
          <w:iCs/>
          <w:sz w:val="28"/>
          <w:szCs w:val="28"/>
          <w:lang w:val="uk-UA"/>
        </w:rPr>
        <w:lastRenderedPageBreak/>
        <w:t>Додаток № 4</w:t>
      </w:r>
    </w:p>
    <w:p w:rsidR="00E90FC5" w:rsidRPr="00F82D18" w:rsidRDefault="00E90FC5" w:rsidP="00E90FC5">
      <w:pPr>
        <w:autoSpaceDN w:val="0"/>
        <w:spacing w:before="100"/>
        <w:rPr>
          <w:rFonts w:ascii="Liberation Serif" w:eastAsia="NSimSun" w:hAnsi="Liberation Serif" w:cs="Lucida Sans" w:hint="eastAsia"/>
          <w:kern w:val="3"/>
          <w:sz w:val="28"/>
          <w:szCs w:val="28"/>
          <w:lang w:eastAsia="zh-CN" w:bidi="hi-IN"/>
        </w:rPr>
      </w:pPr>
      <w:r w:rsidRPr="00F82D18">
        <w:rPr>
          <w:rFonts w:eastAsia="Times New Roman"/>
          <w:bCs/>
          <w:sz w:val="28"/>
          <w:szCs w:val="28"/>
          <w:lang w:eastAsia="ru-RU"/>
        </w:rPr>
        <w:t xml:space="preserve">                                                                                          </w:t>
      </w:r>
      <w:r>
        <w:rPr>
          <w:rFonts w:eastAsia="Times New Roman"/>
          <w:bCs/>
          <w:sz w:val="28"/>
          <w:szCs w:val="28"/>
          <w:lang w:val="uk-UA" w:eastAsia="ru-RU"/>
        </w:rPr>
        <w:t xml:space="preserve">                           </w:t>
      </w:r>
      <w:r w:rsidRPr="00F82D18">
        <w:rPr>
          <w:rFonts w:eastAsia="Times New Roman"/>
          <w:bCs/>
          <w:sz w:val="28"/>
          <w:szCs w:val="28"/>
          <w:lang w:eastAsia="ru-RU"/>
        </w:rPr>
        <w:t>Затвер</w:t>
      </w:r>
      <w:r>
        <w:rPr>
          <w:rFonts w:eastAsia="Times New Roman"/>
          <w:bCs/>
          <w:sz w:val="28"/>
          <w:szCs w:val="28"/>
          <w:lang w:val="uk-UA" w:eastAsia="ru-RU"/>
        </w:rPr>
        <w:t>д</w:t>
      </w:r>
      <w:r w:rsidRPr="00F82D18">
        <w:rPr>
          <w:rFonts w:eastAsia="Times New Roman"/>
          <w:bCs/>
          <w:sz w:val="28"/>
          <w:szCs w:val="28"/>
          <w:lang w:eastAsia="ru-RU"/>
        </w:rPr>
        <w:t>жено</w:t>
      </w:r>
      <w:r w:rsidRPr="00F82D18">
        <w:rPr>
          <w:rFonts w:eastAsia="Times New Roman"/>
          <w:sz w:val="28"/>
          <w:szCs w:val="28"/>
          <w:lang w:eastAsia="ru-RU"/>
        </w:rPr>
        <w:t xml:space="preserve"> </w:t>
      </w:r>
    </w:p>
    <w:p w:rsidR="00E90FC5" w:rsidRPr="00F82D18" w:rsidRDefault="00E90FC5" w:rsidP="00E90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rPr>
          <w:rFonts w:ascii="Liberation Mono" w:eastAsia="Times New Roman" w:hAnsi="Liberation Mono" w:cs="Liberation Mono"/>
          <w:sz w:val="28"/>
          <w:szCs w:val="28"/>
          <w:lang w:eastAsia="ru-RU"/>
        </w:rPr>
      </w:pPr>
      <w:r w:rsidRPr="00F82D18">
        <w:rPr>
          <w:rFonts w:ascii="Liberation Mono" w:eastAsia="Times New Roman" w:hAnsi="Liberation Mono" w:cs="Liberation Mono"/>
          <w:sz w:val="28"/>
          <w:szCs w:val="28"/>
          <w:lang w:eastAsia="ru-RU"/>
        </w:rPr>
        <w:t xml:space="preserve">                             </w:t>
      </w:r>
    </w:p>
    <w:p w:rsidR="00E90FC5" w:rsidRDefault="00E90FC5" w:rsidP="00E90FC5">
      <w:pPr>
        <w:pStyle w:val="a3"/>
        <w:shd w:val="clear" w:color="auto" w:fill="FFFFFF"/>
        <w:spacing w:before="0" w:beforeAutospacing="0" w:after="0" w:afterAutospacing="0"/>
        <w:jc w:val="both"/>
        <w:rPr>
          <w:sz w:val="28"/>
          <w:szCs w:val="28"/>
          <w:shd w:val="clear" w:color="auto" w:fill="FFFFFF"/>
          <w:lang w:val="uk-UA"/>
        </w:rPr>
      </w:pPr>
      <w:r>
        <w:rPr>
          <w:sz w:val="28"/>
          <w:szCs w:val="28"/>
          <w:shd w:val="clear" w:color="auto" w:fill="FFFFFF"/>
          <w:lang w:val="uk-UA"/>
        </w:rPr>
        <w:t xml:space="preserve">                                                                         </w:t>
      </w:r>
      <w:r w:rsidRPr="00497003">
        <w:rPr>
          <w:sz w:val="28"/>
          <w:szCs w:val="28"/>
          <w:shd w:val="clear" w:color="auto" w:fill="FFFFFF"/>
          <w:lang w:val="uk-UA"/>
        </w:rPr>
        <w:t>Директор</w:t>
      </w:r>
      <w:r>
        <w:rPr>
          <w:sz w:val="28"/>
          <w:szCs w:val="28"/>
          <w:shd w:val="clear" w:color="auto" w:fill="FFFFFF"/>
          <w:lang w:val="uk-UA"/>
        </w:rPr>
        <w:t>______________________</w:t>
      </w:r>
    </w:p>
    <w:p w:rsidR="00E90FC5" w:rsidRPr="00F82D18" w:rsidRDefault="00E90FC5" w:rsidP="00E90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rPr>
          <w:rFonts w:ascii="Liberation Mono" w:eastAsia="Times New Roman" w:hAnsi="Liberation Mono" w:cs="Liberation Mono"/>
          <w:sz w:val="28"/>
          <w:szCs w:val="28"/>
          <w:lang w:eastAsia="ru-RU"/>
        </w:rPr>
      </w:pPr>
    </w:p>
    <w:p w:rsidR="00E90FC5" w:rsidRPr="00F82D18" w:rsidRDefault="00E90FC5" w:rsidP="00E90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rPr>
          <w:rFonts w:ascii="Liberation Mono" w:eastAsia="Times New Roman" w:hAnsi="Liberation Mono" w:cs="Liberation Mono"/>
          <w:sz w:val="20"/>
          <w:szCs w:val="20"/>
          <w:lang w:eastAsia="ru-RU"/>
        </w:rPr>
      </w:pPr>
    </w:p>
    <w:p w:rsidR="00E90FC5" w:rsidRPr="00F82D18" w:rsidRDefault="00E90FC5" w:rsidP="00E90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rPr>
          <w:rFonts w:ascii="Liberation Mono" w:eastAsia="Times New Roman" w:hAnsi="Liberation Mono" w:cs="Liberation Mono"/>
          <w:sz w:val="20"/>
          <w:szCs w:val="20"/>
          <w:lang w:eastAsia="ru-RU"/>
        </w:rPr>
      </w:pPr>
    </w:p>
    <w:p w:rsidR="00E90FC5" w:rsidRPr="00F82D18" w:rsidRDefault="00E90FC5" w:rsidP="00E90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rPr>
          <w:rFonts w:ascii="Liberation Mono" w:eastAsia="Times New Roman" w:hAnsi="Liberation Mono" w:cs="Liberation Mono"/>
          <w:sz w:val="20"/>
          <w:szCs w:val="20"/>
          <w:lang w:eastAsia="ru-RU"/>
        </w:rPr>
      </w:pPr>
    </w:p>
    <w:p w:rsidR="00E90FC5" w:rsidRPr="00F82D18" w:rsidRDefault="00E90FC5" w:rsidP="00E90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rPr>
          <w:rFonts w:ascii="Liberation Mono" w:eastAsia="Times New Roman" w:hAnsi="Liberation Mono" w:cs="Liberation Mono"/>
          <w:sz w:val="20"/>
          <w:szCs w:val="20"/>
          <w:lang w:eastAsia="ru-RU"/>
        </w:rPr>
      </w:pPr>
    </w:p>
    <w:p w:rsidR="00E90FC5" w:rsidRPr="00F82D18" w:rsidRDefault="00E90FC5" w:rsidP="00E90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rPr>
          <w:rFonts w:ascii="Liberation Mono" w:eastAsia="Times New Roman" w:hAnsi="Liberation Mono" w:cs="Liberation Mono"/>
          <w:sz w:val="20"/>
          <w:szCs w:val="20"/>
          <w:lang w:eastAsia="ru-RU"/>
        </w:rPr>
      </w:pPr>
    </w:p>
    <w:p w:rsidR="00E90FC5" w:rsidRPr="00F82D18" w:rsidRDefault="00E90FC5" w:rsidP="00E90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rPr>
          <w:rFonts w:ascii="Liberation Mono" w:eastAsia="Times New Roman" w:hAnsi="Liberation Mono" w:cs="Liberation Mono"/>
          <w:sz w:val="20"/>
          <w:szCs w:val="20"/>
          <w:lang w:eastAsia="ru-RU"/>
        </w:rPr>
      </w:pPr>
    </w:p>
    <w:p w:rsidR="00E90FC5" w:rsidRPr="00F82D18" w:rsidRDefault="00E90FC5" w:rsidP="00E90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jc w:val="center"/>
        <w:rPr>
          <w:rFonts w:ascii="Liberation Serif" w:eastAsia="NSimSun" w:hAnsi="Liberation Serif" w:cs="Lucida Sans" w:hint="eastAsia"/>
          <w:kern w:val="3"/>
          <w:lang w:eastAsia="zh-CN" w:bidi="hi-IN"/>
        </w:rPr>
      </w:pPr>
      <w:r w:rsidRPr="00F82D18">
        <w:rPr>
          <w:rFonts w:eastAsia="Times New Roman"/>
          <w:sz w:val="28"/>
          <w:szCs w:val="28"/>
          <w:lang w:eastAsia="ru-RU"/>
        </w:rPr>
        <w:t>Графік</w:t>
      </w:r>
    </w:p>
    <w:p w:rsidR="00E90FC5" w:rsidRPr="00F82D18" w:rsidRDefault="00E90FC5" w:rsidP="00E90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jc w:val="center"/>
        <w:rPr>
          <w:rFonts w:ascii="Liberation Serif" w:eastAsia="NSimSun" w:hAnsi="Liberation Serif" w:cs="Lucida Sans" w:hint="eastAsia"/>
          <w:kern w:val="3"/>
          <w:lang w:eastAsia="zh-CN" w:bidi="hi-IN"/>
        </w:rPr>
      </w:pPr>
      <w:r w:rsidRPr="00F82D18">
        <w:rPr>
          <w:rFonts w:eastAsia="Times New Roman"/>
          <w:sz w:val="28"/>
          <w:szCs w:val="28"/>
          <w:lang w:eastAsia="ru-RU"/>
        </w:rPr>
        <w:t xml:space="preserve">проведення </w:t>
      </w:r>
      <w:r w:rsidRPr="00F82D18">
        <w:rPr>
          <w:rFonts w:eastAsia="Times New Roman"/>
          <w:sz w:val="28"/>
          <w:szCs w:val="28"/>
          <w:lang w:val="uk-UA" w:eastAsia="ru-RU"/>
        </w:rPr>
        <w:t>підсумкового</w:t>
      </w:r>
      <w:r w:rsidRPr="00F82D18">
        <w:rPr>
          <w:rFonts w:eastAsia="Times New Roman"/>
          <w:sz w:val="28"/>
          <w:szCs w:val="28"/>
          <w:lang w:eastAsia="ru-RU"/>
        </w:rPr>
        <w:t xml:space="preserve"> оцінювання </w:t>
      </w:r>
    </w:p>
    <w:p w:rsidR="00E90FC5" w:rsidRPr="00F82D18" w:rsidRDefault="00E90FC5" w:rsidP="00E90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jc w:val="center"/>
        <w:rPr>
          <w:rFonts w:ascii="Liberation Serif" w:eastAsia="NSimSun" w:hAnsi="Liberation Serif" w:cs="Lucida Sans" w:hint="eastAsia"/>
          <w:kern w:val="3"/>
          <w:lang w:eastAsia="zh-CN" w:bidi="hi-IN"/>
        </w:rPr>
      </w:pPr>
      <w:r w:rsidRPr="00F82D18">
        <w:rPr>
          <w:rFonts w:eastAsia="Times New Roman"/>
          <w:sz w:val="28"/>
          <w:szCs w:val="28"/>
          <w:lang w:eastAsia="ru-RU"/>
        </w:rPr>
        <w:t>навчальних досягнень</w:t>
      </w:r>
    </w:p>
    <w:p w:rsidR="00E90FC5" w:rsidRDefault="00E90FC5" w:rsidP="00E90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jc w:val="center"/>
        <w:rPr>
          <w:rFonts w:eastAsia="Times New Roman"/>
          <w:sz w:val="28"/>
          <w:szCs w:val="28"/>
          <w:lang w:val="uk-UA" w:eastAsia="ru-RU"/>
        </w:rPr>
      </w:pPr>
      <w:r>
        <w:rPr>
          <w:rFonts w:eastAsia="Times New Roman"/>
          <w:sz w:val="28"/>
          <w:szCs w:val="28"/>
          <w:lang w:val="uk-UA" w:eastAsia="ru-RU"/>
        </w:rPr>
        <w:t>_________________________________________</w:t>
      </w:r>
    </w:p>
    <w:p w:rsidR="00E90FC5" w:rsidRPr="00F82D18" w:rsidRDefault="00E90FC5" w:rsidP="00E90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jc w:val="center"/>
        <w:rPr>
          <w:rFonts w:eastAsia="Times New Roman"/>
          <w:sz w:val="16"/>
          <w:szCs w:val="16"/>
          <w:lang w:val="uk-UA" w:eastAsia="ru-RU"/>
        </w:rPr>
      </w:pPr>
      <w:r>
        <w:rPr>
          <w:rFonts w:eastAsia="Times New Roman"/>
          <w:sz w:val="16"/>
          <w:szCs w:val="16"/>
          <w:lang w:val="uk-UA" w:eastAsia="ru-RU"/>
        </w:rPr>
        <w:t>(прізвище, ім</w:t>
      </w:r>
      <w:r w:rsidRPr="00F82D18">
        <w:rPr>
          <w:rFonts w:eastAsia="Times New Roman"/>
          <w:sz w:val="16"/>
          <w:szCs w:val="16"/>
          <w:lang w:eastAsia="ru-RU"/>
        </w:rPr>
        <w:t>’</w:t>
      </w:r>
      <w:r>
        <w:rPr>
          <w:rFonts w:eastAsia="Times New Roman"/>
          <w:sz w:val="16"/>
          <w:szCs w:val="16"/>
          <w:lang w:val="uk-UA" w:eastAsia="ru-RU"/>
        </w:rPr>
        <w:t>я, по батькові здобувча освіти)</w:t>
      </w:r>
    </w:p>
    <w:p w:rsidR="00E90FC5" w:rsidRPr="00F82D18" w:rsidRDefault="00E90FC5" w:rsidP="00E90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jc w:val="center"/>
        <w:rPr>
          <w:rFonts w:ascii="Liberation Serif" w:eastAsia="NSimSun" w:hAnsi="Liberation Serif" w:cs="Lucida Sans" w:hint="eastAsia"/>
          <w:kern w:val="3"/>
          <w:lang w:eastAsia="zh-CN" w:bidi="hi-IN"/>
        </w:rPr>
      </w:pPr>
      <w:r w:rsidRPr="00F82D18">
        <w:rPr>
          <w:rFonts w:eastAsia="Times New Roman"/>
          <w:sz w:val="28"/>
          <w:szCs w:val="28"/>
          <w:lang w:val="uk-UA" w:eastAsia="ru-RU"/>
        </w:rPr>
        <w:t xml:space="preserve">здобувача освіти </w:t>
      </w:r>
      <w:r>
        <w:rPr>
          <w:rFonts w:eastAsia="Times New Roman"/>
          <w:sz w:val="28"/>
          <w:szCs w:val="28"/>
          <w:lang w:eastAsia="ru-RU"/>
        </w:rPr>
        <w:t xml:space="preserve"> </w:t>
      </w:r>
      <w:r>
        <w:rPr>
          <w:rFonts w:eastAsia="Times New Roman"/>
          <w:sz w:val="28"/>
          <w:szCs w:val="28"/>
          <w:lang w:val="uk-UA" w:eastAsia="ru-RU"/>
        </w:rPr>
        <w:t>____________</w:t>
      </w:r>
      <w:r w:rsidRPr="00F82D18">
        <w:rPr>
          <w:rFonts w:eastAsia="Times New Roman"/>
          <w:sz w:val="28"/>
          <w:szCs w:val="28"/>
          <w:lang w:eastAsia="ru-RU"/>
        </w:rPr>
        <w:t xml:space="preserve"> класу</w:t>
      </w:r>
    </w:p>
    <w:p w:rsidR="00E90FC5" w:rsidRPr="00F82D18" w:rsidRDefault="00E90FC5" w:rsidP="00E90FC5">
      <w:pPr>
        <w:widowControl w:val="0"/>
        <w:suppressAutoHyphens/>
        <w:autoSpaceDN w:val="0"/>
        <w:textAlignment w:val="baseline"/>
        <w:rPr>
          <w:rFonts w:ascii="Liberation Mono" w:eastAsia="NSimSun" w:hAnsi="Liberation Mono" w:cs="Liberation Mono" w:hint="eastAsia"/>
          <w:kern w:val="3"/>
          <w:sz w:val="20"/>
          <w:szCs w:val="20"/>
          <w:lang w:eastAsia="zh-CN" w:bidi="hi-IN"/>
        </w:rPr>
      </w:pPr>
    </w:p>
    <w:p w:rsidR="00E90FC5" w:rsidRPr="00F82D18" w:rsidRDefault="00E90FC5" w:rsidP="00E90FC5">
      <w:pPr>
        <w:widowControl w:val="0"/>
        <w:suppressAutoHyphens/>
        <w:autoSpaceDN w:val="0"/>
        <w:textAlignment w:val="baseline"/>
        <w:rPr>
          <w:rFonts w:ascii="Liberation Mono" w:eastAsia="NSimSun" w:hAnsi="Liberation Mono" w:cs="Liberation Mono" w:hint="eastAsia"/>
          <w:kern w:val="3"/>
          <w:sz w:val="20"/>
          <w:szCs w:val="20"/>
          <w:lang w:eastAsia="zh-CN" w:bidi="hi-IN"/>
        </w:rPr>
      </w:pPr>
    </w:p>
    <w:p w:rsidR="00E90FC5" w:rsidRPr="00F82D18" w:rsidRDefault="00E90FC5" w:rsidP="00E90FC5">
      <w:pPr>
        <w:widowControl w:val="0"/>
        <w:suppressAutoHyphens/>
        <w:autoSpaceDN w:val="0"/>
        <w:textAlignment w:val="baseline"/>
        <w:rPr>
          <w:rFonts w:ascii="Liberation Mono" w:eastAsia="NSimSun" w:hAnsi="Liberation Mono" w:cs="Liberation Mono" w:hint="eastAsia"/>
          <w:kern w:val="3"/>
          <w:sz w:val="20"/>
          <w:szCs w:val="20"/>
          <w:lang w:eastAsia="zh-CN" w:bidi="hi-IN"/>
        </w:rPr>
      </w:pPr>
    </w:p>
    <w:p w:rsidR="00E90FC5" w:rsidRPr="00E71A51" w:rsidRDefault="00E90FC5" w:rsidP="00E90FC5">
      <w:pPr>
        <w:pStyle w:val="a3"/>
        <w:shd w:val="clear" w:color="auto" w:fill="FFFFFF"/>
        <w:spacing w:before="0" w:beforeAutospacing="0" w:after="0" w:afterAutospacing="0"/>
        <w:jc w:val="both"/>
        <w:rPr>
          <w:sz w:val="28"/>
          <w:szCs w:val="28"/>
          <w:shd w:val="clear" w:color="auto" w:fill="FFFFFF"/>
          <w:lang w:val="uk-UA"/>
        </w:rPr>
      </w:pPr>
    </w:p>
    <w:tbl>
      <w:tblPr>
        <w:tblW w:w="102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1806"/>
        <w:gridCol w:w="3673"/>
        <w:gridCol w:w="1735"/>
        <w:gridCol w:w="1501"/>
      </w:tblGrid>
      <w:tr w:rsidR="00E90FC5" w:rsidRPr="00E71A51" w:rsidTr="004C476C">
        <w:tc>
          <w:tcPr>
            <w:tcW w:w="1511" w:type="dxa"/>
          </w:tcPr>
          <w:p w:rsidR="00E90FC5" w:rsidRPr="00E71A51" w:rsidRDefault="00E90FC5" w:rsidP="004C476C">
            <w:pPr>
              <w:pStyle w:val="a3"/>
              <w:spacing w:before="0" w:beforeAutospacing="0" w:after="0" w:afterAutospacing="0"/>
              <w:jc w:val="center"/>
              <w:rPr>
                <w:sz w:val="28"/>
                <w:szCs w:val="28"/>
                <w:shd w:val="clear" w:color="auto" w:fill="FFFFFF"/>
                <w:lang w:val="uk-UA"/>
              </w:rPr>
            </w:pPr>
            <w:r w:rsidRPr="00E71A51">
              <w:rPr>
                <w:sz w:val="28"/>
                <w:szCs w:val="28"/>
                <w:shd w:val="clear" w:color="auto" w:fill="FFFFFF"/>
                <w:lang w:val="uk-UA"/>
              </w:rPr>
              <w:t>Предмет</w:t>
            </w:r>
          </w:p>
        </w:tc>
        <w:tc>
          <w:tcPr>
            <w:tcW w:w="1806" w:type="dxa"/>
          </w:tcPr>
          <w:p w:rsidR="00E90FC5" w:rsidRPr="00E71A51" w:rsidRDefault="00E90FC5" w:rsidP="004C476C">
            <w:pPr>
              <w:pStyle w:val="a3"/>
              <w:spacing w:before="0" w:beforeAutospacing="0" w:after="0" w:afterAutospacing="0"/>
              <w:jc w:val="center"/>
              <w:rPr>
                <w:sz w:val="28"/>
                <w:szCs w:val="28"/>
                <w:shd w:val="clear" w:color="auto" w:fill="FFFFFF"/>
                <w:lang w:val="uk-UA"/>
              </w:rPr>
            </w:pPr>
            <w:r>
              <w:rPr>
                <w:sz w:val="28"/>
                <w:szCs w:val="28"/>
                <w:shd w:val="clear" w:color="auto" w:fill="FFFFFF"/>
                <w:lang w:val="uk-UA"/>
              </w:rPr>
              <w:t>П</w:t>
            </w:r>
            <w:r w:rsidRPr="00E71A51">
              <w:rPr>
                <w:sz w:val="28"/>
                <w:szCs w:val="28"/>
                <w:shd w:val="clear" w:color="auto" w:fill="FFFFFF"/>
                <w:lang w:val="uk-UA"/>
              </w:rPr>
              <w:t>різвище вчителя</w:t>
            </w:r>
          </w:p>
        </w:tc>
        <w:tc>
          <w:tcPr>
            <w:tcW w:w="3673" w:type="dxa"/>
          </w:tcPr>
          <w:p w:rsidR="00E90FC5" w:rsidRPr="00E71A51" w:rsidRDefault="00E90FC5" w:rsidP="004C476C">
            <w:pPr>
              <w:pStyle w:val="a3"/>
              <w:spacing w:before="0" w:beforeAutospacing="0" w:after="0" w:afterAutospacing="0"/>
              <w:jc w:val="center"/>
              <w:rPr>
                <w:sz w:val="28"/>
                <w:szCs w:val="28"/>
                <w:shd w:val="clear" w:color="auto" w:fill="FFFFFF"/>
                <w:lang w:val="uk-UA"/>
              </w:rPr>
            </w:pPr>
            <w:r w:rsidRPr="00E71A51">
              <w:rPr>
                <w:rStyle w:val="a4"/>
                <w:sz w:val="28"/>
                <w:szCs w:val="28"/>
                <w:lang w:val="uk-UA"/>
              </w:rPr>
              <w:t>Назва розділів, тем,  практичних робіт, за якими проводиться оцінювання.  Номери розділів та параграфів</w:t>
            </w:r>
          </w:p>
        </w:tc>
        <w:tc>
          <w:tcPr>
            <w:tcW w:w="1735" w:type="dxa"/>
          </w:tcPr>
          <w:p w:rsidR="00E90FC5" w:rsidRPr="00E71A51" w:rsidRDefault="00E90FC5" w:rsidP="004C476C">
            <w:pPr>
              <w:pStyle w:val="a3"/>
              <w:spacing w:before="0" w:beforeAutospacing="0" w:after="0" w:afterAutospacing="0"/>
              <w:jc w:val="center"/>
              <w:rPr>
                <w:sz w:val="28"/>
                <w:szCs w:val="28"/>
                <w:shd w:val="clear" w:color="auto" w:fill="FFFFFF"/>
                <w:lang w:val="uk-UA"/>
              </w:rPr>
            </w:pPr>
            <w:r w:rsidRPr="00E71A51">
              <w:rPr>
                <w:sz w:val="28"/>
                <w:szCs w:val="28"/>
                <w:shd w:val="clear" w:color="auto" w:fill="FFFFFF"/>
                <w:lang w:val="uk-UA"/>
              </w:rPr>
              <w:t>Дата,</w:t>
            </w:r>
          </w:p>
          <w:p w:rsidR="00E90FC5" w:rsidRPr="00E71A51" w:rsidRDefault="00E90FC5" w:rsidP="004C476C">
            <w:pPr>
              <w:pStyle w:val="a3"/>
              <w:spacing w:before="0" w:beforeAutospacing="0" w:after="0" w:afterAutospacing="0"/>
              <w:jc w:val="center"/>
              <w:rPr>
                <w:sz w:val="28"/>
                <w:szCs w:val="28"/>
                <w:shd w:val="clear" w:color="auto" w:fill="FFFFFF"/>
                <w:lang w:val="uk-UA"/>
              </w:rPr>
            </w:pPr>
            <w:r w:rsidRPr="00E71A51">
              <w:rPr>
                <w:sz w:val="28"/>
                <w:szCs w:val="28"/>
                <w:shd w:val="clear" w:color="auto" w:fill="FFFFFF"/>
                <w:lang w:val="uk-UA"/>
              </w:rPr>
              <w:t>(день тижня)</w:t>
            </w:r>
          </w:p>
        </w:tc>
        <w:tc>
          <w:tcPr>
            <w:tcW w:w="1501" w:type="dxa"/>
          </w:tcPr>
          <w:p w:rsidR="00E90FC5" w:rsidRPr="00E71A51" w:rsidRDefault="00E90FC5" w:rsidP="004C476C">
            <w:pPr>
              <w:pStyle w:val="a3"/>
              <w:spacing w:before="0" w:beforeAutospacing="0" w:after="0" w:afterAutospacing="0"/>
              <w:jc w:val="center"/>
              <w:rPr>
                <w:sz w:val="28"/>
                <w:szCs w:val="28"/>
                <w:shd w:val="clear" w:color="auto" w:fill="FFFFFF"/>
                <w:lang w:val="uk-UA"/>
              </w:rPr>
            </w:pPr>
            <w:r w:rsidRPr="00E71A51">
              <w:rPr>
                <w:sz w:val="28"/>
                <w:szCs w:val="28"/>
                <w:shd w:val="clear" w:color="auto" w:fill="FFFFFF"/>
                <w:lang w:val="uk-UA"/>
              </w:rPr>
              <w:t>Час</w:t>
            </w:r>
          </w:p>
          <w:p w:rsidR="00E90FC5" w:rsidRPr="00E71A51" w:rsidRDefault="00E90FC5" w:rsidP="004C476C">
            <w:pPr>
              <w:pStyle w:val="a3"/>
              <w:spacing w:before="0" w:beforeAutospacing="0" w:after="0" w:afterAutospacing="0"/>
              <w:jc w:val="center"/>
              <w:rPr>
                <w:sz w:val="28"/>
                <w:szCs w:val="28"/>
                <w:shd w:val="clear" w:color="auto" w:fill="FFFFFF"/>
                <w:lang w:val="uk-UA"/>
              </w:rPr>
            </w:pPr>
            <w:r w:rsidRPr="00E71A51">
              <w:rPr>
                <w:sz w:val="28"/>
                <w:szCs w:val="28"/>
                <w:shd w:val="clear" w:color="auto" w:fill="FFFFFF"/>
                <w:lang w:val="uk-UA"/>
              </w:rPr>
              <w:t>(урок)</w:t>
            </w:r>
          </w:p>
        </w:tc>
      </w:tr>
      <w:tr w:rsidR="00E90FC5" w:rsidRPr="00E71A51" w:rsidTr="004C476C">
        <w:tc>
          <w:tcPr>
            <w:tcW w:w="1511" w:type="dxa"/>
          </w:tcPr>
          <w:p w:rsidR="00E90FC5" w:rsidRPr="00E71A51" w:rsidRDefault="00E90FC5" w:rsidP="004C476C">
            <w:pPr>
              <w:pStyle w:val="a3"/>
              <w:spacing w:before="0" w:beforeAutospacing="0" w:after="0" w:afterAutospacing="0"/>
              <w:jc w:val="both"/>
              <w:rPr>
                <w:sz w:val="28"/>
                <w:szCs w:val="28"/>
                <w:shd w:val="clear" w:color="auto" w:fill="FFFFFF"/>
                <w:lang w:val="uk-UA"/>
              </w:rPr>
            </w:pPr>
          </w:p>
        </w:tc>
        <w:tc>
          <w:tcPr>
            <w:tcW w:w="1806" w:type="dxa"/>
          </w:tcPr>
          <w:p w:rsidR="00E90FC5" w:rsidRPr="00E71A51" w:rsidRDefault="00E90FC5" w:rsidP="004C476C">
            <w:pPr>
              <w:pStyle w:val="a3"/>
              <w:spacing w:before="0" w:beforeAutospacing="0" w:after="0" w:afterAutospacing="0"/>
              <w:jc w:val="both"/>
              <w:rPr>
                <w:sz w:val="28"/>
                <w:szCs w:val="28"/>
                <w:shd w:val="clear" w:color="auto" w:fill="FFFFFF"/>
                <w:lang w:val="uk-UA"/>
              </w:rPr>
            </w:pPr>
          </w:p>
        </w:tc>
        <w:tc>
          <w:tcPr>
            <w:tcW w:w="3673" w:type="dxa"/>
          </w:tcPr>
          <w:p w:rsidR="00E90FC5" w:rsidRPr="00E71A51" w:rsidRDefault="00E90FC5" w:rsidP="004C476C">
            <w:pPr>
              <w:pStyle w:val="a3"/>
              <w:spacing w:before="0" w:beforeAutospacing="0" w:after="0" w:afterAutospacing="0"/>
              <w:jc w:val="both"/>
              <w:rPr>
                <w:sz w:val="28"/>
                <w:szCs w:val="28"/>
                <w:shd w:val="clear" w:color="auto" w:fill="FFFFFF"/>
                <w:lang w:val="uk-UA"/>
              </w:rPr>
            </w:pPr>
          </w:p>
        </w:tc>
        <w:tc>
          <w:tcPr>
            <w:tcW w:w="1735" w:type="dxa"/>
          </w:tcPr>
          <w:p w:rsidR="00E90FC5" w:rsidRPr="00E71A51" w:rsidRDefault="00E90FC5" w:rsidP="004C476C">
            <w:pPr>
              <w:pStyle w:val="a3"/>
              <w:spacing w:before="0" w:beforeAutospacing="0" w:after="0" w:afterAutospacing="0"/>
              <w:jc w:val="both"/>
              <w:rPr>
                <w:sz w:val="28"/>
                <w:szCs w:val="28"/>
                <w:shd w:val="clear" w:color="auto" w:fill="FFFFFF"/>
                <w:lang w:val="uk-UA"/>
              </w:rPr>
            </w:pPr>
          </w:p>
        </w:tc>
        <w:tc>
          <w:tcPr>
            <w:tcW w:w="1501" w:type="dxa"/>
          </w:tcPr>
          <w:p w:rsidR="00E90FC5" w:rsidRPr="00E71A51" w:rsidRDefault="00E90FC5" w:rsidP="004C476C">
            <w:pPr>
              <w:pStyle w:val="a3"/>
              <w:spacing w:before="0" w:beforeAutospacing="0" w:after="0" w:afterAutospacing="0"/>
              <w:jc w:val="both"/>
              <w:rPr>
                <w:sz w:val="28"/>
                <w:szCs w:val="28"/>
                <w:shd w:val="clear" w:color="auto" w:fill="FFFFFF"/>
                <w:lang w:val="uk-UA"/>
              </w:rPr>
            </w:pPr>
          </w:p>
        </w:tc>
      </w:tr>
    </w:tbl>
    <w:p w:rsidR="00E90FC5" w:rsidRPr="00E71A51" w:rsidRDefault="00E90FC5" w:rsidP="00E90FC5">
      <w:pPr>
        <w:pStyle w:val="a3"/>
        <w:shd w:val="clear" w:color="auto" w:fill="FFFFFF"/>
        <w:spacing w:before="0" w:beforeAutospacing="0" w:after="0" w:afterAutospacing="0"/>
        <w:jc w:val="both"/>
        <w:rPr>
          <w:sz w:val="28"/>
          <w:szCs w:val="28"/>
          <w:shd w:val="clear" w:color="auto" w:fill="FFFFFF"/>
          <w:lang w:val="uk-UA"/>
        </w:rPr>
      </w:pPr>
    </w:p>
    <w:p w:rsidR="00E90FC5" w:rsidRPr="00E71A51" w:rsidRDefault="00E90FC5" w:rsidP="00E90FC5">
      <w:pPr>
        <w:jc w:val="both"/>
        <w:rPr>
          <w:b/>
          <w:sz w:val="28"/>
          <w:szCs w:val="28"/>
          <w:lang w:val="uk-UA"/>
        </w:rPr>
      </w:pPr>
    </w:p>
    <w:p w:rsidR="00E90FC5" w:rsidRDefault="00E90FC5" w:rsidP="00E90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rPr>
          <w:rFonts w:eastAsia="Times New Roman"/>
          <w:sz w:val="28"/>
          <w:szCs w:val="28"/>
          <w:lang w:val="uk-UA" w:eastAsia="ru-RU"/>
        </w:rPr>
      </w:pPr>
      <w:r w:rsidRPr="00F82D18">
        <w:rPr>
          <w:rFonts w:eastAsia="Times New Roman"/>
          <w:sz w:val="28"/>
          <w:szCs w:val="28"/>
          <w:lang w:eastAsia="ru-RU"/>
        </w:rPr>
        <w:t xml:space="preserve">Класний керівник                         </w:t>
      </w:r>
      <w:r>
        <w:rPr>
          <w:rFonts w:eastAsia="Times New Roman"/>
          <w:sz w:val="28"/>
          <w:szCs w:val="28"/>
          <w:lang w:val="uk-UA" w:eastAsia="ru-RU"/>
        </w:rPr>
        <w:t>_________________</w:t>
      </w:r>
    </w:p>
    <w:p w:rsidR="00E90FC5" w:rsidRPr="00F82D18" w:rsidRDefault="00E90FC5" w:rsidP="00E90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rPr>
          <w:rFonts w:ascii="Liberation Serif" w:eastAsia="NSimSun" w:hAnsi="Liberation Serif" w:cs="Lucida Sans" w:hint="eastAsia"/>
          <w:kern w:val="3"/>
          <w:lang w:eastAsia="zh-CN" w:bidi="hi-IN"/>
        </w:rPr>
      </w:pPr>
    </w:p>
    <w:p w:rsidR="00E90FC5" w:rsidRDefault="00E90FC5" w:rsidP="00E90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rPr>
          <w:rFonts w:eastAsia="Times New Roman"/>
          <w:sz w:val="28"/>
          <w:szCs w:val="28"/>
          <w:lang w:val="uk-UA" w:eastAsia="ru-RU"/>
        </w:rPr>
      </w:pPr>
      <w:r w:rsidRPr="00F82D18">
        <w:rPr>
          <w:rFonts w:eastAsia="Times New Roman"/>
          <w:sz w:val="28"/>
          <w:szCs w:val="28"/>
          <w:lang w:eastAsia="ru-RU"/>
        </w:rPr>
        <w:t xml:space="preserve">Погоджено    </w:t>
      </w:r>
      <w:r>
        <w:rPr>
          <w:rFonts w:eastAsia="Times New Roman"/>
          <w:sz w:val="28"/>
          <w:szCs w:val="28"/>
          <w:lang w:eastAsia="ru-RU"/>
        </w:rPr>
        <w:t xml:space="preserve">                                </w:t>
      </w:r>
      <w:r>
        <w:rPr>
          <w:rFonts w:eastAsia="Times New Roman"/>
          <w:sz w:val="28"/>
          <w:szCs w:val="28"/>
          <w:lang w:val="uk-UA" w:eastAsia="ru-RU"/>
        </w:rPr>
        <w:t>__________________</w:t>
      </w:r>
    </w:p>
    <w:p w:rsidR="00E90FC5" w:rsidRPr="00F82D18" w:rsidRDefault="00E90FC5" w:rsidP="00E90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rPr>
          <w:rFonts w:ascii="Liberation Serif" w:eastAsia="NSimSun" w:hAnsi="Liberation Serif" w:cs="Lucida Sans" w:hint="eastAsia"/>
          <w:kern w:val="3"/>
          <w:sz w:val="16"/>
          <w:szCs w:val="16"/>
          <w:lang w:val="uk-UA" w:eastAsia="zh-CN" w:bidi="hi-IN"/>
        </w:rPr>
      </w:pPr>
      <w:r>
        <w:rPr>
          <w:rFonts w:eastAsia="Times New Roman"/>
          <w:sz w:val="28"/>
          <w:szCs w:val="28"/>
          <w:lang w:val="uk-UA" w:eastAsia="ru-RU"/>
        </w:rPr>
        <w:t xml:space="preserve">                                                         </w:t>
      </w:r>
      <w:r>
        <w:rPr>
          <w:rFonts w:eastAsia="Times New Roman"/>
          <w:sz w:val="16"/>
          <w:szCs w:val="16"/>
          <w:lang w:val="uk-UA" w:eastAsia="ru-RU"/>
        </w:rPr>
        <w:t>(заступник директора НВР)</w:t>
      </w:r>
    </w:p>
    <w:p w:rsidR="00E90FC5" w:rsidRPr="00F82D18" w:rsidRDefault="00E90FC5" w:rsidP="00E90FC5">
      <w:pPr>
        <w:spacing w:line="276" w:lineRule="auto"/>
        <w:ind w:left="-284"/>
        <w:jc w:val="both"/>
        <w:rPr>
          <w:sz w:val="28"/>
          <w:szCs w:val="28"/>
        </w:rPr>
      </w:pPr>
    </w:p>
    <w:p w:rsidR="00E90FC5" w:rsidRPr="00E71A51" w:rsidRDefault="00E90FC5" w:rsidP="00E90FC5">
      <w:pPr>
        <w:spacing w:line="276" w:lineRule="auto"/>
        <w:ind w:left="-284"/>
        <w:jc w:val="both"/>
        <w:rPr>
          <w:sz w:val="28"/>
          <w:szCs w:val="28"/>
          <w:lang w:val="uk-UA"/>
        </w:rPr>
      </w:pPr>
    </w:p>
    <w:p w:rsidR="00E90FC5" w:rsidRPr="00E71A51" w:rsidRDefault="00E90FC5" w:rsidP="00E90FC5">
      <w:pPr>
        <w:ind w:left="-284"/>
        <w:jc w:val="both"/>
        <w:rPr>
          <w:sz w:val="28"/>
          <w:szCs w:val="28"/>
          <w:lang w:val="uk-UA"/>
        </w:rPr>
      </w:pPr>
    </w:p>
    <w:p w:rsidR="00E90FC5" w:rsidRPr="00E71A51" w:rsidRDefault="00E90FC5" w:rsidP="00E90FC5">
      <w:pPr>
        <w:ind w:left="-284"/>
        <w:jc w:val="both"/>
        <w:rPr>
          <w:sz w:val="28"/>
          <w:szCs w:val="28"/>
          <w:lang w:val="uk-UA"/>
        </w:rPr>
      </w:pPr>
    </w:p>
    <w:p w:rsidR="00E90FC5" w:rsidRPr="00E71A51" w:rsidRDefault="00E90FC5" w:rsidP="00E90FC5">
      <w:pPr>
        <w:ind w:left="-284"/>
        <w:jc w:val="both"/>
        <w:rPr>
          <w:sz w:val="28"/>
          <w:szCs w:val="28"/>
          <w:lang w:val="uk-UA"/>
        </w:rPr>
      </w:pPr>
    </w:p>
    <w:p w:rsidR="00E90FC5" w:rsidRPr="00E71A51" w:rsidRDefault="00E90FC5" w:rsidP="00E90FC5">
      <w:pPr>
        <w:ind w:left="-284"/>
        <w:jc w:val="both"/>
        <w:rPr>
          <w:sz w:val="28"/>
          <w:szCs w:val="28"/>
          <w:lang w:val="uk-UA"/>
        </w:rPr>
      </w:pPr>
    </w:p>
    <w:p w:rsidR="00E90FC5" w:rsidRPr="00E71A51" w:rsidRDefault="00E90FC5" w:rsidP="00E90FC5">
      <w:pPr>
        <w:ind w:left="-284"/>
        <w:jc w:val="both"/>
        <w:rPr>
          <w:sz w:val="28"/>
          <w:szCs w:val="28"/>
          <w:lang w:val="uk-UA"/>
        </w:rPr>
      </w:pPr>
    </w:p>
    <w:p w:rsidR="00E90FC5" w:rsidRPr="00E71A51" w:rsidRDefault="00E90FC5" w:rsidP="00E90FC5">
      <w:pPr>
        <w:ind w:left="-284"/>
        <w:jc w:val="both"/>
        <w:rPr>
          <w:sz w:val="28"/>
          <w:szCs w:val="28"/>
          <w:lang w:val="uk-UA"/>
        </w:rPr>
      </w:pPr>
    </w:p>
    <w:p w:rsidR="00E90FC5" w:rsidRPr="00E71A51" w:rsidRDefault="00E90FC5" w:rsidP="00E90FC5">
      <w:pPr>
        <w:ind w:left="-284"/>
        <w:jc w:val="both"/>
        <w:rPr>
          <w:sz w:val="28"/>
          <w:szCs w:val="28"/>
          <w:lang w:val="uk-UA"/>
        </w:rPr>
      </w:pPr>
    </w:p>
    <w:p w:rsidR="00E90FC5" w:rsidRDefault="00E90FC5" w:rsidP="00E90FC5">
      <w:pPr>
        <w:ind w:left="-284"/>
        <w:jc w:val="both"/>
        <w:rPr>
          <w:sz w:val="28"/>
          <w:szCs w:val="28"/>
          <w:lang w:val="uk-UA"/>
        </w:rPr>
      </w:pPr>
    </w:p>
    <w:p w:rsidR="00E90FC5" w:rsidRDefault="00E90FC5" w:rsidP="00E90FC5">
      <w:pPr>
        <w:jc w:val="both"/>
        <w:rPr>
          <w:sz w:val="28"/>
          <w:szCs w:val="28"/>
          <w:lang w:val="uk-UA"/>
        </w:rPr>
      </w:pPr>
    </w:p>
    <w:p w:rsidR="00E90FC5" w:rsidRDefault="00E90FC5" w:rsidP="00E90FC5">
      <w:pPr>
        <w:ind w:left="-284"/>
        <w:jc w:val="right"/>
        <w:rPr>
          <w:b/>
          <w:sz w:val="28"/>
          <w:szCs w:val="28"/>
          <w:lang w:val="uk-UA"/>
        </w:rPr>
      </w:pPr>
    </w:p>
    <w:p w:rsidR="00E90FC5" w:rsidRDefault="00E90FC5" w:rsidP="00E90FC5">
      <w:pPr>
        <w:ind w:left="-284"/>
        <w:jc w:val="right"/>
        <w:rPr>
          <w:b/>
          <w:sz w:val="28"/>
          <w:szCs w:val="28"/>
          <w:lang w:val="uk-UA"/>
        </w:rPr>
      </w:pPr>
    </w:p>
    <w:p w:rsidR="00E90FC5" w:rsidRDefault="00E90FC5" w:rsidP="00E90FC5">
      <w:pPr>
        <w:ind w:left="-284"/>
        <w:jc w:val="right"/>
        <w:rPr>
          <w:b/>
          <w:sz w:val="28"/>
          <w:szCs w:val="28"/>
          <w:lang w:val="uk-UA"/>
        </w:rPr>
      </w:pPr>
    </w:p>
    <w:p w:rsidR="00E90FC5" w:rsidRDefault="00E90FC5" w:rsidP="00E90FC5">
      <w:pPr>
        <w:ind w:left="-284"/>
        <w:jc w:val="right"/>
        <w:rPr>
          <w:b/>
          <w:sz w:val="28"/>
          <w:szCs w:val="28"/>
          <w:lang w:val="uk-UA"/>
        </w:rPr>
      </w:pPr>
    </w:p>
    <w:p w:rsidR="00E90FC5" w:rsidRDefault="00E90FC5" w:rsidP="00E90FC5">
      <w:pPr>
        <w:ind w:left="-284"/>
        <w:jc w:val="right"/>
        <w:rPr>
          <w:b/>
          <w:sz w:val="28"/>
          <w:szCs w:val="28"/>
          <w:lang w:val="uk-UA"/>
        </w:rPr>
      </w:pPr>
    </w:p>
    <w:p w:rsidR="00E90FC5" w:rsidRPr="00F82D18" w:rsidRDefault="00E90FC5" w:rsidP="00E90FC5">
      <w:pPr>
        <w:ind w:left="-284"/>
        <w:jc w:val="right"/>
        <w:rPr>
          <w:b/>
          <w:sz w:val="28"/>
          <w:szCs w:val="28"/>
          <w:lang w:val="uk-UA"/>
        </w:rPr>
      </w:pPr>
      <w:r w:rsidRPr="00F82D18">
        <w:rPr>
          <w:b/>
          <w:sz w:val="28"/>
          <w:szCs w:val="28"/>
          <w:lang w:val="uk-UA"/>
        </w:rPr>
        <w:lastRenderedPageBreak/>
        <w:t>Додаток 5</w:t>
      </w:r>
    </w:p>
    <w:p w:rsidR="00E90FC5" w:rsidRPr="00E71A51" w:rsidRDefault="00E90FC5" w:rsidP="00E90FC5">
      <w:pPr>
        <w:ind w:left="-284"/>
        <w:jc w:val="both"/>
        <w:rPr>
          <w:sz w:val="28"/>
          <w:szCs w:val="28"/>
          <w:lang w:val="uk-UA"/>
        </w:rPr>
      </w:pPr>
    </w:p>
    <w:p w:rsidR="00E90FC5" w:rsidRDefault="00E90FC5" w:rsidP="00E90FC5">
      <w:pPr>
        <w:ind w:left="-284"/>
        <w:jc w:val="both"/>
        <w:rPr>
          <w:sz w:val="28"/>
          <w:szCs w:val="28"/>
          <w:lang w:val="uk-UA"/>
        </w:rPr>
      </w:pPr>
      <w:r>
        <w:rPr>
          <w:sz w:val="28"/>
          <w:szCs w:val="28"/>
          <w:lang w:val="uk-UA"/>
        </w:rPr>
        <w:t xml:space="preserve">                                                                               </w:t>
      </w:r>
      <w:r w:rsidRPr="00E71A51">
        <w:rPr>
          <w:sz w:val="28"/>
          <w:szCs w:val="28"/>
          <w:lang w:val="uk-UA"/>
        </w:rPr>
        <w:t>Директору</w:t>
      </w:r>
    </w:p>
    <w:p w:rsidR="00E90FC5" w:rsidRPr="00E71A51" w:rsidRDefault="00E90FC5" w:rsidP="00E90FC5">
      <w:pPr>
        <w:ind w:left="-284"/>
        <w:jc w:val="both"/>
        <w:rPr>
          <w:sz w:val="28"/>
          <w:szCs w:val="28"/>
          <w:lang w:val="uk-UA"/>
        </w:rPr>
      </w:pPr>
      <w:r>
        <w:rPr>
          <w:sz w:val="28"/>
          <w:szCs w:val="28"/>
          <w:lang w:val="uk-UA"/>
        </w:rPr>
        <w:t xml:space="preserve">                                                                            </w:t>
      </w:r>
      <w:r w:rsidRPr="00E71A51">
        <w:rPr>
          <w:sz w:val="28"/>
          <w:szCs w:val="28"/>
          <w:lang w:val="uk-UA"/>
        </w:rPr>
        <w:t>__________________________________</w:t>
      </w:r>
    </w:p>
    <w:p w:rsidR="00E90FC5" w:rsidRPr="00F177A0" w:rsidRDefault="00E90FC5" w:rsidP="00E90FC5">
      <w:pPr>
        <w:ind w:left="-284"/>
        <w:jc w:val="both"/>
        <w:rPr>
          <w:sz w:val="16"/>
          <w:szCs w:val="16"/>
          <w:lang w:val="uk-UA"/>
        </w:rPr>
      </w:pPr>
      <w:r>
        <w:rPr>
          <w:sz w:val="16"/>
          <w:szCs w:val="16"/>
          <w:lang w:val="uk-UA"/>
        </w:rPr>
        <w:t xml:space="preserve">                                                                                                                                          </w:t>
      </w:r>
      <w:r w:rsidRPr="00F177A0">
        <w:rPr>
          <w:sz w:val="16"/>
          <w:szCs w:val="16"/>
          <w:lang w:val="uk-UA"/>
        </w:rPr>
        <w:t>(прізвище, ім</w:t>
      </w:r>
      <w:r w:rsidRPr="00F177A0">
        <w:rPr>
          <w:sz w:val="16"/>
          <w:szCs w:val="16"/>
        </w:rPr>
        <w:t>’</w:t>
      </w:r>
      <w:r w:rsidRPr="00F177A0">
        <w:rPr>
          <w:sz w:val="16"/>
          <w:szCs w:val="16"/>
          <w:lang w:val="uk-UA"/>
        </w:rPr>
        <w:t>я, по батькові, представника здобувача освіти)</w:t>
      </w:r>
    </w:p>
    <w:p w:rsidR="00E90FC5" w:rsidRPr="00E71A51" w:rsidRDefault="00E90FC5" w:rsidP="00E90FC5">
      <w:pPr>
        <w:ind w:left="-284"/>
        <w:jc w:val="both"/>
        <w:rPr>
          <w:sz w:val="28"/>
          <w:szCs w:val="28"/>
          <w:lang w:val="uk-UA"/>
        </w:rPr>
      </w:pPr>
      <w:r>
        <w:rPr>
          <w:sz w:val="28"/>
          <w:szCs w:val="28"/>
          <w:lang w:val="uk-UA"/>
        </w:rPr>
        <w:t xml:space="preserve">                                                                           </w:t>
      </w:r>
      <w:r w:rsidRPr="00E71A51">
        <w:rPr>
          <w:sz w:val="28"/>
          <w:szCs w:val="28"/>
          <w:lang w:val="uk-UA"/>
        </w:rPr>
        <w:t>__________________________________</w:t>
      </w:r>
    </w:p>
    <w:p w:rsidR="00E90FC5" w:rsidRPr="008E0B6C" w:rsidRDefault="00E90FC5" w:rsidP="00E90FC5">
      <w:pPr>
        <w:ind w:left="-284"/>
        <w:jc w:val="both"/>
        <w:rPr>
          <w:sz w:val="16"/>
          <w:szCs w:val="16"/>
          <w:lang w:val="uk-UA"/>
        </w:rPr>
      </w:pPr>
      <w:r>
        <w:rPr>
          <w:sz w:val="16"/>
          <w:szCs w:val="16"/>
          <w:lang w:val="uk-UA"/>
        </w:rPr>
        <w:t xml:space="preserve">                                                                                                                                                    </w:t>
      </w:r>
      <w:r w:rsidRPr="008E0B6C">
        <w:rPr>
          <w:sz w:val="16"/>
          <w:szCs w:val="16"/>
          <w:lang w:val="uk-UA"/>
        </w:rPr>
        <w:t>(місце проживання, вказується поштова адреса)</w:t>
      </w:r>
    </w:p>
    <w:p w:rsidR="00E90FC5" w:rsidRPr="00E71A51" w:rsidRDefault="00E90FC5" w:rsidP="00E90FC5">
      <w:pPr>
        <w:ind w:left="-284"/>
        <w:jc w:val="both"/>
        <w:rPr>
          <w:sz w:val="28"/>
          <w:szCs w:val="28"/>
          <w:lang w:val="uk-UA"/>
        </w:rPr>
      </w:pPr>
      <w:r>
        <w:rPr>
          <w:sz w:val="28"/>
          <w:szCs w:val="28"/>
          <w:lang w:val="uk-UA"/>
        </w:rPr>
        <w:t xml:space="preserve">                                                                            </w:t>
      </w:r>
      <w:r w:rsidRPr="00E71A51">
        <w:rPr>
          <w:sz w:val="28"/>
          <w:szCs w:val="28"/>
          <w:lang w:val="uk-UA"/>
        </w:rPr>
        <w:t>_________________________________</w:t>
      </w:r>
    </w:p>
    <w:p w:rsidR="00E90FC5" w:rsidRPr="008E0B6C" w:rsidRDefault="00E90FC5" w:rsidP="00E90FC5">
      <w:pPr>
        <w:ind w:left="-284"/>
        <w:jc w:val="both"/>
        <w:rPr>
          <w:sz w:val="16"/>
          <w:szCs w:val="16"/>
          <w:lang w:val="uk-UA"/>
        </w:rPr>
      </w:pPr>
      <w:r>
        <w:rPr>
          <w:sz w:val="16"/>
          <w:szCs w:val="16"/>
          <w:lang w:val="uk-UA"/>
        </w:rPr>
        <w:t xml:space="preserve">                                                                                                                                                   </w:t>
      </w:r>
      <w:r w:rsidRPr="008E0B6C">
        <w:rPr>
          <w:sz w:val="16"/>
          <w:szCs w:val="16"/>
          <w:lang w:val="uk-UA"/>
        </w:rPr>
        <w:t>(контактний телефон, адреса електронної пошти)</w:t>
      </w:r>
    </w:p>
    <w:p w:rsidR="00E90FC5" w:rsidRPr="00E71A51" w:rsidRDefault="00E90FC5" w:rsidP="00E90FC5">
      <w:pPr>
        <w:ind w:left="-284"/>
        <w:jc w:val="both"/>
        <w:rPr>
          <w:sz w:val="28"/>
          <w:szCs w:val="28"/>
          <w:lang w:val="uk-UA"/>
        </w:rPr>
      </w:pPr>
    </w:p>
    <w:p w:rsidR="00E90FC5" w:rsidRPr="00E71A51" w:rsidRDefault="00E90FC5" w:rsidP="00E90FC5">
      <w:pPr>
        <w:ind w:left="-284"/>
        <w:jc w:val="center"/>
        <w:rPr>
          <w:b/>
          <w:sz w:val="28"/>
          <w:szCs w:val="28"/>
          <w:lang w:val="uk-UA"/>
        </w:rPr>
      </w:pPr>
      <w:r w:rsidRPr="00E71A51">
        <w:rPr>
          <w:b/>
          <w:sz w:val="28"/>
          <w:szCs w:val="28"/>
          <w:lang w:val="uk-UA"/>
        </w:rPr>
        <w:t>Заява</w:t>
      </w:r>
    </w:p>
    <w:p w:rsidR="00E90FC5" w:rsidRDefault="00E90FC5" w:rsidP="00E90FC5">
      <w:pPr>
        <w:ind w:left="-284"/>
        <w:jc w:val="both"/>
        <w:rPr>
          <w:sz w:val="28"/>
          <w:szCs w:val="28"/>
          <w:lang w:val="uk-UA"/>
        </w:rPr>
      </w:pPr>
      <w:r w:rsidRPr="00E71A51">
        <w:rPr>
          <w:sz w:val="28"/>
          <w:szCs w:val="28"/>
          <w:lang w:val="uk-UA"/>
        </w:rPr>
        <w:t xml:space="preserve">         Прошу п</w:t>
      </w:r>
      <w:r>
        <w:rPr>
          <w:sz w:val="28"/>
          <w:szCs w:val="28"/>
          <w:lang w:val="uk-UA"/>
        </w:rPr>
        <w:t>ро</w:t>
      </w:r>
      <w:r w:rsidRPr="00E71A51">
        <w:rPr>
          <w:sz w:val="28"/>
          <w:szCs w:val="28"/>
          <w:lang w:val="uk-UA"/>
        </w:rPr>
        <w:t xml:space="preserve">вести </w:t>
      </w:r>
      <w:r>
        <w:rPr>
          <w:sz w:val="28"/>
          <w:szCs w:val="28"/>
          <w:lang w:val="uk-UA"/>
        </w:rPr>
        <w:t>оцінювання результатів навчання здобувача  освіти</w:t>
      </w:r>
    </w:p>
    <w:p w:rsidR="00E90FC5" w:rsidRDefault="00E90FC5" w:rsidP="00E90FC5">
      <w:pPr>
        <w:ind w:left="-284"/>
        <w:jc w:val="both"/>
        <w:rPr>
          <w:sz w:val="28"/>
          <w:szCs w:val="28"/>
          <w:lang w:val="uk-UA"/>
        </w:rPr>
      </w:pPr>
      <w:r>
        <w:rPr>
          <w:sz w:val="28"/>
          <w:szCs w:val="28"/>
          <w:lang w:val="uk-UA"/>
        </w:rPr>
        <w:t>______________________________________________________________________</w:t>
      </w:r>
    </w:p>
    <w:p w:rsidR="00E90FC5" w:rsidRPr="008E0B6C" w:rsidRDefault="00E90FC5" w:rsidP="00E90FC5">
      <w:pPr>
        <w:ind w:left="-284"/>
        <w:jc w:val="both"/>
        <w:rPr>
          <w:sz w:val="16"/>
          <w:szCs w:val="16"/>
          <w:lang w:val="uk-UA"/>
        </w:rPr>
      </w:pPr>
      <w:r>
        <w:rPr>
          <w:sz w:val="28"/>
          <w:szCs w:val="28"/>
          <w:lang w:val="uk-UA"/>
        </w:rPr>
        <w:t xml:space="preserve">                                     </w:t>
      </w:r>
      <w:r w:rsidRPr="008E0B6C">
        <w:rPr>
          <w:sz w:val="16"/>
          <w:szCs w:val="16"/>
          <w:lang w:val="uk-UA"/>
        </w:rPr>
        <w:t>(прізвище, імя, по батькові здобувача освіти)</w:t>
      </w:r>
    </w:p>
    <w:p w:rsidR="00E90FC5" w:rsidRDefault="00E90FC5" w:rsidP="00E90FC5">
      <w:pPr>
        <w:ind w:left="-284"/>
        <w:jc w:val="both"/>
        <w:rPr>
          <w:sz w:val="28"/>
          <w:szCs w:val="28"/>
          <w:lang w:val="uk-UA"/>
        </w:rPr>
      </w:pPr>
    </w:p>
    <w:p w:rsidR="00E90FC5" w:rsidRPr="00E71A51" w:rsidRDefault="00E90FC5" w:rsidP="00E90FC5">
      <w:pPr>
        <w:jc w:val="both"/>
        <w:rPr>
          <w:sz w:val="28"/>
          <w:szCs w:val="28"/>
          <w:lang w:val="uk-UA"/>
        </w:rPr>
      </w:pPr>
      <w:r w:rsidRPr="00E71A51">
        <w:rPr>
          <w:sz w:val="28"/>
          <w:szCs w:val="28"/>
          <w:lang w:val="uk-UA"/>
        </w:rPr>
        <w:t>на сімейній (домашній) формі навчання за програмою  ____________  класу.</w:t>
      </w:r>
    </w:p>
    <w:p w:rsidR="00E90FC5" w:rsidRPr="00E71A51" w:rsidRDefault="00E90FC5" w:rsidP="00E90FC5">
      <w:pPr>
        <w:ind w:left="-284"/>
        <w:jc w:val="both"/>
        <w:rPr>
          <w:sz w:val="28"/>
          <w:szCs w:val="28"/>
          <w:lang w:val="uk-UA"/>
        </w:rPr>
      </w:pPr>
    </w:p>
    <w:p w:rsidR="00E90FC5" w:rsidRPr="00E71A51" w:rsidRDefault="00E90FC5" w:rsidP="00E90FC5">
      <w:pPr>
        <w:ind w:left="-284"/>
        <w:jc w:val="both"/>
        <w:rPr>
          <w:sz w:val="28"/>
          <w:szCs w:val="28"/>
          <w:lang w:val="uk-UA"/>
        </w:rPr>
      </w:pPr>
    </w:p>
    <w:p w:rsidR="00E90FC5" w:rsidRPr="00E71A51" w:rsidRDefault="00E90FC5" w:rsidP="00E90FC5">
      <w:pPr>
        <w:ind w:left="-284"/>
        <w:jc w:val="both"/>
        <w:rPr>
          <w:sz w:val="28"/>
          <w:szCs w:val="28"/>
          <w:lang w:val="uk-UA"/>
        </w:rPr>
      </w:pPr>
    </w:p>
    <w:p w:rsidR="00E90FC5" w:rsidRPr="00E71A51" w:rsidRDefault="00E90FC5" w:rsidP="00E90FC5">
      <w:pPr>
        <w:ind w:left="-284"/>
        <w:jc w:val="both"/>
        <w:rPr>
          <w:sz w:val="28"/>
          <w:szCs w:val="28"/>
          <w:lang w:val="uk-UA"/>
        </w:rPr>
      </w:pPr>
      <w:r w:rsidRPr="00E71A51">
        <w:rPr>
          <w:sz w:val="28"/>
          <w:szCs w:val="28"/>
          <w:lang w:val="uk-UA"/>
        </w:rPr>
        <w:t xml:space="preserve">         ___________                 ________________               _____________________</w:t>
      </w:r>
    </w:p>
    <w:p w:rsidR="00E90FC5" w:rsidRPr="008E0B6C" w:rsidRDefault="00E90FC5" w:rsidP="00E90FC5">
      <w:pPr>
        <w:ind w:left="-284"/>
        <w:jc w:val="both"/>
        <w:rPr>
          <w:sz w:val="16"/>
          <w:szCs w:val="16"/>
          <w:lang w:val="uk-UA"/>
        </w:rPr>
      </w:pPr>
      <w:r w:rsidRPr="008E0B6C">
        <w:rPr>
          <w:sz w:val="16"/>
          <w:szCs w:val="16"/>
          <w:lang w:val="uk-UA"/>
        </w:rPr>
        <w:t xml:space="preserve">                    (дата)                                      </w:t>
      </w:r>
      <w:r>
        <w:rPr>
          <w:sz w:val="16"/>
          <w:szCs w:val="16"/>
          <w:lang w:val="uk-UA"/>
        </w:rPr>
        <w:t xml:space="preserve">                       </w:t>
      </w:r>
      <w:r w:rsidRPr="008E0B6C">
        <w:rPr>
          <w:sz w:val="16"/>
          <w:szCs w:val="16"/>
          <w:lang w:val="uk-UA"/>
        </w:rPr>
        <w:t xml:space="preserve">       (підпис)                                          </w:t>
      </w:r>
      <w:r>
        <w:rPr>
          <w:sz w:val="16"/>
          <w:szCs w:val="16"/>
          <w:lang w:val="uk-UA"/>
        </w:rPr>
        <w:t xml:space="preserve">                       </w:t>
      </w:r>
      <w:r w:rsidRPr="008E0B6C">
        <w:rPr>
          <w:sz w:val="16"/>
          <w:szCs w:val="16"/>
          <w:lang w:val="uk-UA"/>
        </w:rPr>
        <w:t>(ініціали , прізвище)</w:t>
      </w:r>
    </w:p>
    <w:p w:rsidR="00E90FC5" w:rsidRPr="008E0B6C" w:rsidRDefault="00E90FC5" w:rsidP="00E90FC5">
      <w:pPr>
        <w:ind w:left="-284"/>
        <w:jc w:val="both"/>
        <w:rPr>
          <w:sz w:val="16"/>
          <w:szCs w:val="16"/>
          <w:lang w:val="uk-UA"/>
        </w:rPr>
      </w:pPr>
    </w:p>
    <w:p w:rsidR="00E90FC5" w:rsidRPr="008E0B6C" w:rsidRDefault="00E90FC5" w:rsidP="00E90FC5">
      <w:pPr>
        <w:ind w:left="-284"/>
        <w:jc w:val="both"/>
        <w:rPr>
          <w:sz w:val="16"/>
          <w:szCs w:val="16"/>
          <w:lang w:val="uk-UA"/>
        </w:rPr>
      </w:pPr>
    </w:p>
    <w:p w:rsidR="00E90FC5" w:rsidRPr="00E71A51" w:rsidRDefault="00E90FC5" w:rsidP="00E90FC5">
      <w:pPr>
        <w:ind w:left="-284"/>
        <w:jc w:val="both"/>
        <w:rPr>
          <w:sz w:val="28"/>
          <w:szCs w:val="28"/>
          <w:lang w:val="uk-UA"/>
        </w:rPr>
      </w:pPr>
    </w:p>
    <w:p w:rsidR="00E90FC5" w:rsidRPr="00E71A51" w:rsidRDefault="00E90FC5" w:rsidP="00E90FC5">
      <w:pPr>
        <w:ind w:left="-284"/>
        <w:jc w:val="both"/>
        <w:rPr>
          <w:sz w:val="28"/>
          <w:szCs w:val="28"/>
          <w:lang w:val="uk-UA"/>
        </w:rPr>
      </w:pPr>
    </w:p>
    <w:p w:rsidR="00E90FC5" w:rsidRPr="00E71A51" w:rsidRDefault="00E90FC5" w:rsidP="00E90FC5">
      <w:pPr>
        <w:ind w:left="-284"/>
        <w:jc w:val="both"/>
        <w:rPr>
          <w:sz w:val="28"/>
          <w:szCs w:val="28"/>
          <w:lang w:val="uk-UA"/>
        </w:rPr>
      </w:pPr>
    </w:p>
    <w:p w:rsidR="00E90FC5" w:rsidRPr="00E71A51" w:rsidRDefault="00E90FC5" w:rsidP="00E90FC5">
      <w:pPr>
        <w:ind w:left="-284"/>
        <w:jc w:val="both"/>
        <w:rPr>
          <w:sz w:val="28"/>
          <w:szCs w:val="28"/>
          <w:lang w:val="uk-UA"/>
        </w:rPr>
      </w:pPr>
    </w:p>
    <w:p w:rsidR="00E90FC5" w:rsidRPr="00E71A51" w:rsidRDefault="00E90FC5" w:rsidP="00E90FC5">
      <w:pPr>
        <w:ind w:left="-284"/>
        <w:jc w:val="both"/>
        <w:rPr>
          <w:sz w:val="28"/>
          <w:szCs w:val="28"/>
          <w:lang w:val="uk-UA"/>
        </w:rPr>
      </w:pPr>
    </w:p>
    <w:p w:rsidR="00E90FC5" w:rsidRPr="00E71A51" w:rsidRDefault="00E90FC5" w:rsidP="00E90FC5">
      <w:pPr>
        <w:jc w:val="both"/>
        <w:rPr>
          <w:sz w:val="28"/>
          <w:szCs w:val="28"/>
          <w:lang w:val="uk-UA"/>
        </w:rPr>
      </w:pPr>
    </w:p>
    <w:p w:rsidR="00E90FC5" w:rsidRPr="00E71A51" w:rsidRDefault="00E90FC5" w:rsidP="00E90FC5">
      <w:pPr>
        <w:jc w:val="both"/>
        <w:rPr>
          <w:sz w:val="28"/>
          <w:szCs w:val="28"/>
          <w:lang w:val="uk-UA"/>
        </w:rPr>
      </w:pPr>
    </w:p>
    <w:p w:rsidR="00E90FC5" w:rsidRPr="00E71A51" w:rsidRDefault="00E90FC5" w:rsidP="00E90FC5">
      <w:pPr>
        <w:jc w:val="both"/>
        <w:rPr>
          <w:sz w:val="28"/>
          <w:szCs w:val="28"/>
          <w:lang w:val="uk-UA"/>
        </w:rPr>
      </w:pPr>
    </w:p>
    <w:p w:rsidR="00E90FC5" w:rsidRPr="00E71A51" w:rsidRDefault="00E90FC5" w:rsidP="00E90FC5">
      <w:pPr>
        <w:jc w:val="both"/>
        <w:rPr>
          <w:sz w:val="28"/>
          <w:szCs w:val="28"/>
          <w:lang w:val="uk-UA"/>
        </w:rPr>
      </w:pPr>
    </w:p>
    <w:p w:rsidR="00E90FC5" w:rsidRPr="00E71A51" w:rsidRDefault="00E90FC5" w:rsidP="00E90FC5">
      <w:pPr>
        <w:jc w:val="both"/>
        <w:rPr>
          <w:sz w:val="28"/>
          <w:szCs w:val="28"/>
          <w:lang w:val="uk-UA"/>
        </w:rPr>
      </w:pPr>
    </w:p>
    <w:p w:rsidR="00E90FC5" w:rsidRPr="00E71A51" w:rsidRDefault="00E90FC5" w:rsidP="00E90FC5">
      <w:pPr>
        <w:jc w:val="both"/>
        <w:rPr>
          <w:sz w:val="28"/>
          <w:szCs w:val="28"/>
          <w:lang w:val="uk-UA"/>
        </w:rPr>
      </w:pPr>
    </w:p>
    <w:p w:rsidR="00E90FC5" w:rsidRPr="00E71A51" w:rsidRDefault="00E90FC5" w:rsidP="00E90FC5">
      <w:pPr>
        <w:jc w:val="both"/>
        <w:rPr>
          <w:sz w:val="28"/>
          <w:szCs w:val="28"/>
          <w:lang w:val="uk-UA"/>
        </w:rPr>
      </w:pPr>
    </w:p>
    <w:p w:rsidR="00E90FC5" w:rsidRPr="00E71A51" w:rsidRDefault="00E90FC5" w:rsidP="00E90FC5">
      <w:pPr>
        <w:jc w:val="both"/>
        <w:rPr>
          <w:sz w:val="28"/>
          <w:szCs w:val="28"/>
          <w:lang w:val="uk-UA"/>
        </w:rPr>
      </w:pPr>
    </w:p>
    <w:p w:rsidR="00E90FC5" w:rsidRPr="00E71A51" w:rsidRDefault="00E90FC5" w:rsidP="00E90FC5">
      <w:pPr>
        <w:jc w:val="both"/>
        <w:rPr>
          <w:sz w:val="28"/>
          <w:szCs w:val="28"/>
          <w:lang w:val="uk-UA"/>
        </w:rPr>
      </w:pPr>
    </w:p>
    <w:p w:rsidR="00E90FC5" w:rsidRPr="00E71A51" w:rsidRDefault="00E90FC5" w:rsidP="00E90FC5">
      <w:pPr>
        <w:ind w:left="-284"/>
        <w:jc w:val="both"/>
        <w:rPr>
          <w:sz w:val="28"/>
          <w:szCs w:val="28"/>
          <w:lang w:val="uk-UA"/>
        </w:rPr>
      </w:pPr>
    </w:p>
    <w:p w:rsidR="00E90FC5" w:rsidRPr="00497003" w:rsidRDefault="00E90FC5" w:rsidP="00E90FC5">
      <w:pPr>
        <w:pStyle w:val="tl"/>
        <w:shd w:val="clear" w:color="auto" w:fill="FFFFFF"/>
        <w:spacing w:before="0" w:beforeAutospacing="0" w:after="0" w:afterAutospacing="0" w:line="388" w:lineRule="atLeast"/>
        <w:jc w:val="both"/>
        <w:rPr>
          <w:sz w:val="28"/>
          <w:szCs w:val="28"/>
          <w:lang w:val="uk-UA"/>
        </w:rPr>
      </w:pPr>
    </w:p>
    <w:p w:rsidR="00843E73" w:rsidRPr="00E90FC5" w:rsidRDefault="00843E73">
      <w:pPr>
        <w:rPr>
          <w:lang w:val="uk-UA"/>
        </w:rPr>
      </w:pPr>
      <w:bookmarkStart w:id="0" w:name="_GoBack"/>
      <w:bookmarkEnd w:id="0"/>
    </w:p>
    <w:sectPr w:rsidR="00843E73" w:rsidRPr="00E90FC5" w:rsidSect="000C608D">
      <w:pgSz w:w="11906" w:h="16838"/>
      <w:pgMar w:top="540" w:right="850" w:bottom="71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Liberation Mono">
    <w:altName w:val="MS Gothic"/>
    <w:charset w:val="00"/>
    <w:family w:val="modern"/>
    <w:pitch w:val="fixed"/>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240"/>
    <w:rsid w:val="00503240"/>
    <w:rsid w:val="00843E73"/>
    <w:rsid w:val="00E90F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975207-59D4-4C9B-A8F8-9DA4F2274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FC5"/>
    <w:pPr>
      <w:spacing w:after="0" w:line="240" w:lineRule="auto"/>
    </w:pPr>
    <w:rPr>
      <w:rFonts w:ascii="Times New Roman" w:eastAsia="Batang" w:hAnsi="Times New Roman" w:cs="Times New Roman"/>
      <w:sz w:val="24"/>
      <w:szCs w:val="24"/>
      <w:lang w:val="ru-RU" w:eastAsia="ko-KR"/>
    </w:rPr>
  </w:style>
  <w:style w:type="paragraph" w:styleId="3">
    <w:name w:val="heading 3"/>
    <w:basedOn w:val="a"/>
    <w:link w:val="30"/>
    <w:qFormat/>
    <w:rsid w:val="00E90FC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90FC5"/>
    <w:rPr>
      <w:rFonts w:ascii="Times New Roman" w:eastAsia="Batang" w:hAnsi="Times New Roman" w:cs="Times New Roman"/>
      <w:b/>
      <w:bCs/>
      <w:sz w:val="27"/>
      <w:szCs w:val="27"/>
      <w:lang w:val="ru-RU" w:eastAsia="ko-KR"/>
    </w:rPr>
  </w:style>
  <w:style w:type="paragraph" w:styleId="a3">
    <w:name w:val="Normal (Web)"/>
    <w:basedOn w:val="a"/>
    <w:uiPriority w:val="99"/>
    <w:rsid w:val="00E90FC5"/>
    <w:pPr>
      <w:spacing w:before="100" w:beforeAutospacing="1" w:after="100" w:afterAutospacing="1"/>
    </w:pPr>
  </w:style>
  <w:style w:type="character" w:styleId="a4">
    <w:name w:val="Strong"/>
    <w:qFormat/>
    <w:rsid w:val="00E90FC5"/>
    <w:rPr>
      <w:b/>
      <w:bCs/>
    </w:rPr>
  </w:style>
  <w:style w:type="character" w:styleId="a5">
    <w:name w:val="Hyperlink"/>
    <w:uiPriority w:val="99"/>
    <w:rsid w:val="00E90FC5"/>
    <w:rPr>
      <w:color w:val="0000FF"/>
      <w:u w:val="single"/>
    </w:rPr>
  </w:style>
  <w:style w:type="character" w:styleId="a6">
    <w:name w:val="Emphasis"/>
    <w:qFormat/>
    <w:rsid w:val="00E90FC5"/>
    <w:rPr>
      <w:i/>
      <w:iCs/>
    </w:rPr>
  </w:style>
  <w:style w:type="paragraph" w:customStyle="1" w:styleId="tj">
    <w:name w:val="tj"/>
    <w:basedOn w:val="a"/>
    <w:rsid w:val="00E90FC5"/>
    <w:pPr>
      <w:spacing w:before="100" w:beforeAutospacing="1" w:after="100" w:afterAutospacing="1"/>
    </w:pPr>
    <w:rPr>
      <w:rFonts w:eastAsia="Times New Roman"/>
      <w:lang w:eastAsia="ru-RU"/>
    </w:rPr>
  </w:style>
  <w:style w:type="paragraph" w:customStyle="1" w:styleId="tl">
    <w:name w:val="tl"/>
    <w:basedOn w:val="a"/>
    <w:rsid w:val="00E90FC5"/>
    <w:pPr>
      <w:spacing w:before="100" w:beforeAutospacing="1" w:after="100" w:afterAutospacing="1"/>
    </w:pPr>
    <w:rPr>
      <w:rFonts w:eastAsia="Times New Roman"/>
      <w:lang w:eastAsia="ru-RU"/>
    </w:rPr>
  </w:style>
  <w:style w:type="character" w:customStyle="1" w:styleId="1">
    <w:name w:val="Шрифт абзацу за промовчанням1"/>
    <w:rsid w:val="00E90FC5"/>
  </w:style>
  <w:style w:type="paragraph" w:customStyle="1" w:styleId="PreformattedText">
    <w:name w:val="Preformatted Text"/>
    <w:basedOn w:val="a"/>
    <w:rsid w:val="00E90FC5"/>
    <w:pPr>
      <w:widowControl w:val="0"/>
      <w:suppressAutoHyphens/>
      <w:autoSpaceDN w:val="0"/>
      <w:textAlignment w:val="baseline"/>
    </w:pPr>
    <w:rPr>
      <w:rFonts w:ascii="Liberation Mono" w:eastAsia="NSimSun" w:hAnsi="Liberation Mono" w:cs="Liberation Mono"/>
      <w:kern w:val="3"/>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rch.ligazakon.ua/l_doc2.nsf/link1/RE32016.html" TargetMode="External"/><Relationship Id="rId5" Type="http://schemas.openxmlformats.org/officeDocument/2006/relationships/hyperlink" Target="http://search.ligazakon.ua/l_doc2.nsf/link1/RE35224.html" TargetMode="External"/><Relationship Id="rId4" Type="http://schemas.openxmlformats.org/officeDocument/2006/relationships/hyperlink" Target="http://search.ligazakon.ua/l_doc2.nsf/link1/T20046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14936</Words>
  <Characters>8515</Characters>
  <Application>Microsoft Office Word</Application>
  <DocSecurity>0</DocSecurity>
  <Lines>70</Lines>
  <Paragraphs>46</Paragraphs>
  <ScaleCrop>false</ScaleCrop>
  <Company>SPecialiST RePack</Company>
  <LinksUpToDate>false</LinksUpToDate>
  <CharactersWithSpaces>23405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2</cp:revision>
  <dcterms:created xsi:type="dcterms:W3CDTF">2025-01-09T11:04:00Z</dcterms:created>
  <dcterms:modified xsi:type="dcterms:W3CDTF">2025-01-09T11:04:00Z</dcterms:modified>
</cp:coreProperties>
</file>