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page" w:tblpX="463" w:tblpY="-285"/>
        <w:tblW w:w="10939" w:type="dxa"/>
        <w:tblLayout w:type="fixed"/>
        <w:tblLook w:val="04A0" w:firstRow="1" w:lastRow="0" w:firstColumn="1" w:lastColumn="0" w:noHBand="0" w:noVBand="1"/>
      </w:tblPr>
      <w:tblGrid>
        <w:gridCol w:w="778"/>
        <w:gridCol w:w="1124"/>
        <w:gridCol w:w="1123"/>
        <w:gridCol w:w="1672"/>
        <w:gridCol w:w="992"/>
        <w:gridCol w:w="1440"/>
        <w:gridCol w:w="1626"/>
        <w:gridCol w:w="963"/>
        <w:gridCol w:w="1221"/>
      </w:tblGrid>
      <w:tr w:rsidR="0090128D" w:rsidTr="0090128D">
        <w:trPr>
          <w:trHeight w:val="1266"/>
        </w:trPr>
        <w:tc>
          <w:tcPr>
            <w:tcW w:w="778" w:type="dxa"/>
          </w:tcPr>
          <w:p w:rsidR="0090128D" w:rsidRPr="000D2FB1" w:rsidRDefault="0090128D" w:rsidP="000D2FB1">
            <w:pPr>
              <w:jc w:val="center"/>
              <w:rPr>
                <w:b/>
                <w:lang w:val="uk-UA"/>
              </w:rPr>
            </w:pPr>
            <w:r w:rsidRPr="000D2FB1">
              <w:rPr>
                <w:b/>
                <w:lang w:val="uk-UA"/>
              </w:rPr>
              <w:t>Клас</w:t>
            </w:r>
          </w:p>
        </w:tc>
        <w:tc>
          <w:tcPr>
            <w:tcW w:w="1124" w:type="dxa"/>
          </w:tcPr>
          <w:p w:rsidR="0090128D" w:rsidRPr="000D2FB1" w:rsidRDefault="0090128D" w:rsidP="000D2FB1">
            <w:pPr>
              <w:jc w:val="center"/>
              <w:rPr>
                <w:b/>
                <w:lang w:val="uk-UA"/>
              </w:rPr>
            </w:pPr>
            <w:r w:rsidRPr="000D2FB1">
              <w:rPr>
                <w:b/>
                <w:lang w:val="uk-UA"/>
              </w:rPr>
              <w:t>Предмет</w:t>
            </w:r>
          </w:p>
        </w:tc>
        <w:tc>
          <w:tcPr>
            <w:tcW w:w="1123" w:type="dxa"/>
          </w:tcPr>
          <w:p w:rsidR="0090128D" w:rsidRPr="000D2FB1" w:rsidRDefault="0090128D" w:rsidP="000D2FB1">
            <w:pPr>
              <w:jc w:val="center"/>
              <w:rPr>
                <w:b/>
                <w:lang w:val="uk-UA"/>
              </w:rPr>
            </w:pPr>
            <w:r w:rsidRPr="000D2FB1">
              <w:rPr>
                <w:b/>
                <w:lang w:val="uk-UA"/>
              </w:rPr>
              <w:t>Вчитель</w:t>
            </w:r>
          </w:p>
        </w:tc>
        <w:tc>
          <w:tcPr>
            <w:tcW w:w="1672" w:type="dxa"/>
          </w:tcPr>
          <w:p w:rsidR="0090128D" w:rsidRPr="000D2FB1" w:rsidRDefault="0090128D" w:rsidP="000D2FB1">
            <w:pPr>
              <w:jc w:val="center"/>
              <w:rPr>
                <w:b/>
                <w:lang w:val="uk-UA"/>
              </w:rPr>
            </w:pPr>
            <w:r w:rsidRPr="000D2FB1">
              <w:rPr>
                <w:b/>
                <w:lang w:val="uk-UA"/>
              </w:rPr>
              <w:t>Навчальна тема</w:t>
            </w:r>
          </w:p>
        </w:tc>
        <w:tc>
          <w:tcPr>
            <w:tcW w:w="992" w:type="dxa"/>
          </w:tcPr>
          <w:p w:rsidR="0090128D" w:rsidRPr="000D2FB1" w:rsidRDefault="0090128D" w:rsidP="000D2FB1">
            <w:pPr>
              <w:jc w:val="center"/>
              <w:rPr>
                <w:b/>
                <w:lang w:val="uk-UA"/>
              </w:rPr>
            </w:pPr>
            <w:r w:rsidRPr="000D2FB1">
              <w:rPr>
                <w:b/>
                <w:lang w:val="uk-UA"/>
              </w:rPr>
              <w:t>Дата</w:t>
            </w:r>
          </w:p>
        </w:tc>
        <w:tc>
          <w:tcPr>
            <w:tcW w:w="1440" w:type="dxa"/>
          </w:tcPr>
          <w:p w:rsidR="0090128D" w:rsidRPr="000D2FB1" w:rsidRDefault="0090128D" w:rsidP="000D2FB1">
            <w:pPr>
              <w:jc w:val="center"/>
              <w:rPr>
                <w:b/>
                <w:lang w:val="uk-UA"/>
              </w:rPr>
            </w:pPr>
            <w:r w:rsidRPr="000D2FB1">
              <w:rPr>
                <w:b/>
                <w:lang w:val="uk-UA"/>
              </w:rPr>
              <w:t>Посилання на електронний ресурс</w:t>
            </w:r>
          </w:p>
        </w:tc>
        <w:tc>
          <w:tcPr>
            <w:tcW w:w="1626" w:type="dxa"/>
          </w:tcPr>
          <w:p w:rsidR="0090128D" w:rsidRPr="000D2FB1" w:rsidRDefault="0090128D" w:rsidP="000D2FB1">
            <w:pPr>
              <w:jc w:val="center"/>
              <w:rPr>
                <w:b/>
                <w:lang w:val="uk-UA"/>
              </w:rPr>
            </w:pPr>
            <w:r w:rsidRPr="000D2FB1">
              <w:rPr>
                <w:b/>
                <w:lang w:val="uk-UA"/>
              </w:rPr>
              <w:t>Практичні завдання для виконання</w:t>
            </w:r>
          </w:p>
        </w:tc>
        <w:tc>
          <w:tcPr>
            <w:tcW w:w="963" w:type="dxa"/>
          </w:tcPr>
          <w:p w:rsidR="0090128D" w:rsidRPr="000D2FB1" w:rsidRDefault="0090128D" w:rsidP="000D2FB1">
            <w:pPr>
              <w:jc w:val="center"/>
              <w:rPr>
                <w:b/>
                <w:lang w:val="uk-UA"/>
              </w:rPr>
            </w:pPr>
            <w:r w:rsidRPr="000D2FB1">
              <w:rPr>
                <w:b/>
                <w:lang w:val="uk-UA"/>
              </w:rPr>
              <w:t>Адреса електронної пошти</w:t>
            </w:r>
          </w:p>
        </w:tc>
        <w:tc>
          <w:tcPr>
            <w:tcW w:w="1221" w:type="dxa"/>
          </w:tcPr>
          <w:p w:rsidR="0090128D" w:rsidRPr="000D2FB1" w:rsidRDefault="0090128D" w:rsidP="000D2FB1">
            <w:pPr>
              <w:jc w:val="center"/>
              <w:rPr>
                <w:b/>
                <w:lang w:val="uk-UA"/>
              </w:rPr>
            </w:pPr>
            <w:r w:rsidRPr="000D2FB1">
              <w:rPr>
                <w:b/>
                <w:lang w:val="uk-UA"/>
              </w:rPr>
              <w:t>Термін виконання</w:t>
            </w:r>
          </w:p>
        </w:tc>
      </w:tr>
      <w:tr w:rsidR="0090128D" w:rsidTr="0090128D">
        <w:trPr>
          <w:trHeight w:val="2737"/>
        </w:trPr>
        <w:tc>
          <w:tcPr>
            <w:tcW w:w="778" w:type="dxa"/>
          </w:tcPr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124" w:type="dxa"/>
          </w:tcPr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Трудове навчання</w:t>
            </w:r>
          </w:p>
        </w:tc>
        <w:tc>
          <w:tcPr>
            <w:tcW w:w="1123" w:type="dxa"/>
          </w:tcPr>
          <w:p w:rsidR="0090128D" w:rsidRDefault="0090128D" w:rsidP="009012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</w:p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Л.Ф.</w:t>
            </w:r>
          </w:p>
        </w:tc>
        <w:tc>
          <w:tcPr>
            <w:tcW w:w="1672" w:type="dxa"/>
          </w:tcPr>
          <w:p w:rsid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Проект №3</w:t>
            </w:r>
          </w:p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Світильник.</w:t>
            </w:r>
          </w:p>
        </w:tc>
        <w:tc>
          <w:tcPr>
            <w:tcW w:w="992" w:type="dxa"/>
          </w:tcPr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13.03</w:t>
            </w:r>
          </w:p>
        </w:tc>
        <w:tc>
          <w:tcPr>
            <w:tcW w:w="1440" w:type="dxa"/>
          </w:tcPr>
          <w:p w:rsidR="0090128D" w:rsidRPr="00746AFD" w:rsidRDefault="00746AFD" w:rsidP="0090128D">
            <w:pPr>
              <w:rPr>
                <w:lang w:val="uk-UA"/>
              </w:rPr>
            </w:pPr>
            <w:r w:rsidRPr="00746AFD">
              <w:t>https</w:t>
            </w:r>
            <w:r w:rsidRPr="00746AFD">
              <w:rPr>
                <w:lang w:val="uk-UA"/>
              </w:rPr>
              <w:t>://</w:t>
            </w:r>
            <w:r w:rsidRPr="00746AFD">
              <w:t>www</w:t>
            </w:r>
            <w:r w:rsidRPr="00746AFD">
              <w:rPr>
                <w:lang w:val="uk-UA"/>
              </w:rPr>
              <w:t>.</w:t>
            </w:r>
            <w:r w:rsidRPr="00746AFD">
              <w:t>youtube</w:t>
            </w:r>
            <w:r w:rsidRPr="00746AFD">
              <w:rPr>
                <w:lang w:val="uk-UA"/>
              </w:rPr>
              <w:t>.</w:t>
            </w:r>
            <w:r w:rsidRPr="00746AFD">
              <w:t>com</w:t>
            </w:r>
            <w:r w:rsidRPr="00746AFD">
              <w:rPr>
                <w:lang w:val="uk-UA"/>
              </w:rPr>
              <w:t>/</w:t>
            </w:r>
            <w:r w:rsidRPr="00746AFD">
              <w:t>watch</w:t>
            </w:r>
            <w:r w:rsidRPr="00746AFD">
              <w:rPr>
                <w:lang w:val="uk-UA"/>
              </w:rPr>
              <w:t>?</w:t>
            </w:r>
            <w:r w:rsidRPr="00746AFD">
              <w:t>v</w:t>
            </w:r>
            <w:r w:rsidRPr="00746AFD">
              <w:rPr>
                <w:lang w:val="uk-UA"/>
              </w:rPr>
              <w:t>=</w:t>
            </w:r>
            <w:r w:rsidRPr="00746AFD">
              <w:t>POYHFoKw</w:t>
            </w:r>
            <w:r w:rsidRPr="00746AFD">
              <w:rPr>
                <w:lang w:val="uk-UA"/>
              </w:rPr>
              <w:t>_0</w:t>
            </w:r>
            <w:r w:rsidRPr="00746AFD">
              <w:t>M</w:t>
            </w:r>
          </w:p>
        </w:tc>
        <w:tc>
          <w:tcPr>
            <w:tcW w:w="1626" w:type="dxa"/>
          </w:tcPr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Моделі-аналоги декоративного світильника. Підбір матеріалів та інструментів.</w:t>
            </w:r>
          </w:p>
        </w:tc>
        <w:tc>
          <w:tcPr>
            <w:tcW w:w="963" w:type="dxa"/>
          </w:tcPr>
          <w:p w:rsidR="0090128D" w:rsidRDefault="0090128D" w:rsidP="0090128D"/>
        </w:tc>
        <w:tc>
          <w:tcPr>
            <w:tcW w:w="1221" w:type="dxa"/>
          </w:tcPr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20.03</w:t>
            </w:r>
          </w:p>
        </w:tc>
      </w:tr>
      <w:tr w:rsidR="0090128D" w:rsidTr="0090128D">
        <w:trPr>
          <w:trHeight w:val="2737"/>
        </w:trPr>
        <w:tc>
          <w:tcPr>
            <w:tcW w:w="778" w:type="dxa"/>
          </w:tcPr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124" w:type="dxa"/>
          </w:tcPr>
          <w:p w:rsidR="0090128D" w:rsidRDefault="0090128D" w:rsidP="0090128D">
            <w:r>
              <w:rPr>
                <w:lang w:val="uk-UA"/>
              </w:rPr>
              <w:t>Трудове навчання</w:t>
            </w:r>
          </w:p>
        </w:tc>
        <w:tc>
          <w:tcPr>
            <w:tcW w:w="1123" w:type="dxa"/>
          </w:tcPr>
          <w:p w:rsidR="0090128D" w:rsidRDefault="0090128D" w:rsidP="009012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</w:p>
          <w:p w:rsidR="0090128D" w:rsidRDefault="0090128D" w:rsidP="0090128D">
            <w:r>
              <w:rPr>
                <w:lang w:val="uk-UA"/>
              </w:rPr>
              <w:t>Л.Ф.</w:t>
            </w:r>
          </w:p>
        </w:tc>
        <w:tc>
          <w:tcPr>
            <w:tcW w:w="1672" w:type="dxa"/>
          </w:tcPr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Конструювання деталей виробу. Складання композиції для оздоблення.</w:t>
            </w:r>
          </w:p>
        </w:tc>
        <w:tc>
          <w:tcPr>
            <w:tcW w:w="992" w:type="dxa"/>
          </w:tcPr>
          <w:p w:rsidR="0090128D" w:rsidRPr="0090128D" w:rsidRDefault="00B56E73" w:rsidP="0090128D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="0090128D">
              <w:rPr>
                <w:lang w:val="uk-UA"/>
              </w:rPr>
              <w:t>.03</w:t>
            </w:r>
          </w:p>
        </w:tc>
        <w:tc>
          <w:tcPr>
            <w:tcW w:w="1440" w:type="dxa"/>
          </w:tcPr>
          <w:p w:rsidR="0090128D" w:rsidRDefault="0090128D" w:rsidP="0090128D"/>
        </w:tc>
        <w:tc>
          <w:tcPr>
            <w:tcW w:w="1626" w:type="dxa"/>
          </w:tcPr>
          <w:p w:rsidR="0081077C" w:rsidRPr="0081077C" w:rsidRDefault="0081077C" w:rsidP="0081077C">
            <w:pPr>
              <w:rPr>
                <w:lang w:val="uk-UA"/>
              </w:rPr>
            </w:pPr>
            <w:r>
              <w:rPr>
                <w:lang w:val="uk-UA"/>
              </w:rPr>
              <w:t>Виготовити шаблони деталей світильника з картону. Розкроювання деталей.</w:t>
            </w:r>
          </w:p>
        </w:tc>
        <w:tc>
          <w:tcPr>
            <w:tcW w:w="963" w:type="dxa"/>
          </w:tcPr>
          <w:p w:rsidR="0090128D" w:rsidRDefault="0090128D" w:rsidP="0090128D"/>
        </w:tc>
        <w:tc>
          <w:tcPr>
            <w:tcW w:w="1221" w:type="dxa"/>
          </w:tcPr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До 03.04</w:t>
            </w:r>
          </w:p>
        </w:tc>
      </w:tr>
      <w:tr w:rsidR="0090128D" w:rsidTr="0090128D">
        <w:trPr>
          <w:trHeight w:val="2898"/>
        </w:trPr>
        <w:tc>
          <w:tcPr>
            <w:tcW w:w="778" w:type="dxa"/>
          </w:tcPr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24" w:type="dxa"/>
          </w:tcPr>
          <w:p w:rsidR="0090128D" w:rsidRDefault="0090128D" w:rsidP="0090128D">
            <w:r>
              <w:rPr>
                <w:lang w:val="uk-UA"/>
              </w:rPr>
              <w:t>Трудове навчання</w:t>
            </w:r>
          </w:p>
        </w:tc>
        <w:tc>
          <w:tcPr>
            <w:tcW w:w="1123" w:type="dxa"/>
          </w:tcPr>
          <w:p w:rsidR="0090128D" w:rsidRDefault="0090128D" w:rsidP="009012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</w:p>
          <w:p w:rsidR="0090128D" w:rsidRDefault="0090128D" w:rsidP="0090128D">
            <w:r>
              <w:rPr>
                <w:lang w:val="uk-UA"/>
              </w:rPr>
              <w:t>Л.Ф.</w:t>
            </w:r>
          </w:p>
        </w:tc>
        <w:tc>
          <w:tcPr>
            <w:tcW w:w="1672" w:type="dxa"/>
          </w:tcPr>
          <w:p w:rsid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Проект №3</w:t>
            </w:r>
          </w:p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Друге життя старим, пошарпаним  стільцям.</w:t>
            </w:r>
          </w:p>
        </w:tc>
        <w:tc>
          <w:tcPr>
            <w:tcW w:w="992" w:type="dxa"/>
          </w:tcPr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13.03</w:t>
            </w:r>
          </w:p>
        </w:tc>
        <w:tc>
          <w:tcPr>
            <w:tcW w:w="1440" w:type="dxa"/>
          </w:tcPr>
          <w:p w:rsidR="0090128D" w:rsidRPr="0081077C" w:rsidRDefault="0081077C" w:rsidP="0090128D">
            <w:pPr>
              <w:rPr>
                <w:lang w:val="uk-UA"/>
              </w:rPr>
            </w:pPr>
            <w:proofErr w:type="spellStart"/>
            <w:r w:rsidRPr="0081077C">
              <w:t>https</w:t>
            </w:r>
            <w:proofErr w:type="spellEnd"/>
            <w:r w:rsidRPr="0081077C">
              <w:rPr>
                <w:lang w:val="uk-UA"/>
              </w:rPr>
              <w:t>://</w:t>
            </w:r>
            <w:proofErr w:type="spellStart"/>
            <w:r w:rsidRPr="0081077C">
              <w:t>www</w:t>
            </w:r>
            <w:proofErr w:type="spellEnd"/>
            <w:r w:rsidRPr="0081077C">
              <w:rPr>
                <w:lang w:val="uk-UA"/>
              </w:rPr>
              <w:t>.</w:t>
            </w:r>
            <w:proofErr w:type="spellStart"/>
            <w:r w:rsidRPr="0081077C">
              <w:t>youtube</w:t>
            </w:r>
            <w:proofErr w:type="spellEnd"/>
            <w:r w:rsidRPr="0081077C">
              <w:rPr>
                <w:lang w:val="uk-UA"/>
              </w:rPr>
              <w:t>.</w:t>
            </w:r>
            <w:proofErr w:type="spellStart"/>
            <w:r w:rsidRPr="0081077C">
              <w:t>com</w:t>
            </w:r>
            <w:proofErr w:type="spellEnd"/>
            <w:r w:rsidRPr="0081077C">
              <w:rPr>
                <w:lang w:val="uk-UA"/>
              </w:rPr>
              <w:t>/</w:t>
            </w:r>
            <w:proofErr w:type="spellStart"/>
            <w:r w:rsidRPr="0081077C">
              <w:t>watch</w:t>
            </w:r>
            <w:proofErr w:type="spellEnd"/>
            <w:r w:rsidRPr="0081077C">
              <w:rPr>
                <w:lang w:val="uk-UA"/>
              </w:rPr>
              <w:t>?</w:t>
            </w:r>
            <w:r w:rsidRPr="0081077C">
              <w:t>v</w:t>
            </w:r>
            <w:r w:rsidRPr="0081077C">
              <w:rPr>
                <w:lang w:val="uk-UA"/>
              </w:rPr>
              <w:t>=</w:t>
            </w:r>
            <w:proofErr w:type="spellStart"/>
            <w:r w:rsidRPr="0081077C">
              <w:t>jTJdBm</w:t>
            </w:r>
            <w:proofErr w:type="spellEnd"/>
            <w:r w:rsidRPr="0081077C">
              <w:rPr>
                <w:lang w:val="uk-UA"/>
              </w:rPr>
              <w:t>89</w:t>
            </w:r>
            <w:proofErr w:type="spellStart"/>
            <w:r w:rsidRPr="0081077C">
              <w:t>huo</w:t>
            </w:r>
            <w:proofErr w:type="spellEnd"/>
          </w:p>
        </w:tc>
        <w:tc>
          <w:tcPr>
            <w:tcW w:w="1626" w:type="dxa"/>
          </w:tcPr>
          <w:p w:rsidR="0090128D" w:rsidRPr="0081077C" w:rsidRDefault="0081077C" w:rsidP="0081077C">
            <w:pPr>
              <w:rPr>
                <w:lang w:val="uk-UA"/>
              </w:rPr>
            </w:pPr>
            <w:r>
              <w:rPr>
                <w:lang w:val="uk-UA"/>
              </w:rPr>
              <w:t>Ознайомитись з технологією відновлення старих стільців. Підібрати матеріали та інструменти.</w:t>
            </w:r>
          </w:p>
        </w:tc>
        <w:tc>
          <w:tcPr>
            <w:tcW w:w="963" w:type="dxa"/>
          </w:tcPr>
          <w:p w:rsidR="0090128D" w:rsidRDefault="0090128D" w:rsidP="0090128D"/>
        </w:tc>
        <w:tc>
          <w:tcPr>
            <w:tcW w:w="1221" w:type="dxa"/>
          </w:tcPr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20.03</w:t>
            </w:r>
          </w:p>
        </w:tc>
      </w:tr>
      <w:tr w:rsidR="0090128D" w:rsidTr="0090128D">
        <w:trPr>
          <w:trHeight w:val="2507"/>
        </w:trPr>
        <w:tc>
          <w:tcPr>
            <w:tcW w:w="778" w:type="dxa"/>
          </w:tcPr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24" w:type="dxa"/>
          </w:tcPr>
          <w:p w:rsidR="0090128D" w:rsidRDefault="0090128D" w:rsidP="0090128D">
            <w:r>
              <w:rPr>
                <w:lang w:val="uk-UA"/>
              </w:rPr>
              <w:t>Трудове навчання</w:t>
            </w:r>
          </w:p>
        </w:tc>
        <w:tc>
          <w:tcPr>
            <w:tcW w:w="1123" w:type="dxa"/>
          </w:tcPr>
          <w:p w:rsidR="0090128D" w:rsidRDefault="0090128D" w:rsidP="0090128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</w:p>
          <w:p w:rsidR="0090128D" w:rsidRDefault="0090128D" w:rsidP="0090128D">
            <w:r>
              <w:rPr>
                <w:lang w:val="uk-UA"/>
              </w:rPr>
              <w:t>Л.Ф.</w:t>
            </w:r>
          </w:p>
        </w:tc>
        <w:tc>
          <w:tcPr>
            <w:tcW w:w="1672" w:type="dxa"/>
          </w:tcPr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>Поняття про якість виробу. Композиція для оздоблення.</w:t>
            </w:r>
          </w:p>
        </w:tc>
        <w:tc>
          <w:tcPr>
            <w:tcW w:w="992" w:type="dxa"/>
          </w:tcPr>
          <w:p w:rsidR="0090128D" w:rsidRPr="0090128D" w:rsidRDefault="00B56E73" w:rsidP="0090128D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  <w:bookmarkStart w:id="0" w:name="_GoBack"/>
            <w:bookmarkEnd w:id="0"/>
            <w:r w:rsidR="0090128D">
              <w:rPr>
                <w:lang w:val="uk-UA"/>
              </w:rPr>
              <w:t>.03</w:t>
            </w:r>
          </w:p>
        </w:tc>
        <w:tc>
          <w:tcPr>
            <w:tcW w:w="1440" w:type="dxa"/>
          </w:tcPr>
          <w:p w:rsidR="0090128D" w:rsidRDefault="0090128D" w:rsidP="0090128D"/>
        </w:tc>
        <w:tc>
          <w:tcPr>
            <w:tcW w:w="1626" w:type="dxa"/>
          </w:tcPr>
          <w:p w:rsidR="0090128D" w:rsidRPr="0081077C" w:rsidRDefault="0081077C" w:rsidP="0090128D">
            <w:pPr>
              <w:rPr>
                <w:lang w:val="uk-UA"/>
              </w:rPr>
            </w:pPr>
            <w:r>
              <w:rPr>
                <w:lang w:val="uk-UA"/>
              </w:rPr>
              <w:t>Проклеювання та шпаклювання стільця.</w:t>
            </w:r>
          </w:p>
        </w:tc>
        <w:tc>
          <w:tcPr>
            <w:tcW w:w="963" w:type="dxa"/>
          </w:tcPr>
          <w:p w:rsidR="0090128D" w:rsidRDefault="0090128D" w:rsidP="0090128D"/>
        </w:tc>
        <w:tc>
          <w:tcPr>
            <w:tcW w:w="1221" w:type="dxa"/>
          </w:tcPr>
          <w:p w:rsidR="0090128D" w:rsidRPr="0090128D" w:rsidRDefault="0090128D" w:rsidP="0090128D">
            <w:pPr>
              <w:rPr>
                <w:lang w:val="uk-UA"/>
              </w:rPr>
            </w:pPr>
            <w:r>
              <w:rPr>
                <w:lang w:val="uk-UA"/>
              </w:rPr>
              <w:t xml:space="preserve"> До 03.04</w:t>
            </w:r>
          </w:p>
        </w:tc>
      </w:tr>
    </w:tbl>
    <w:p w:rsidR="00C2100F" w:rsidRDefault="00C2100F"/>
    <w:sectPr w:rsidR="00C2100F" w:rsidSect="00F32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0128D"/>
    <w:rsid w:val="000D2FB1"/>
    <w:rsid w:val="00746AFD"/>
    <w:rsid w:val="0081077C"/>
    <w:rsid w:val="0090128D"/>
    <w:rsid w:val="00A74F43"/>
    <w:rsid w:val="00B56E73"/>
    <w:rsid w:val="00C2100F"/>
    <w:rsid w:val="00F3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2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Boos</dc:creator>
  <cp:keywords/>
  <dc:description/>
  <cp:lastModifiedBy>Dolyuk</cp:lastModifiedBy>
  <cp:revision>6</cp:revision>
  <dcterms:created xsi:type="dcterms:W3CDTF">2020-03-14T17:05:00Z</dcterms:created>
  <dcterms:modified xsi:type="dcterms:W3CDTF">2020-03-16T14:18:00Z</dcterms:modified>
</cp:coreProperties>
</file>