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459"/>
        <w:gridCol w:w="1785"/>
        <w:gridCol w:w="5685"/>
      </w:tblGrid>
      <w:tr w:rsidR="00F0653F" w:rsidRPr="008C41F2" w:rsidTr="006C491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C2F" w:rsidRPr="00886C2F" w:rsidRDefault="00886C2F" w:rsidP="00886C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168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C2F" w:rsidRPr="00886C2F" w:rsidRDefault="00886C2F" w:rsidP="00886C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168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C2F" w:rsidRPr="00886C2F" w:rsidRDefault="00886C2F" w:rsidP="00886C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168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Вакулич </w:t>
            </w:r>
            <w:r w:rsidR="004C1F0A" w:rsidRPr="00C168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В.І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C2F" w:rsidRPr="009C132D" w:rsidRDefault="007137CD" w:rsidP="00886C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31</w:t>
            </w:r>
            <w:r w:rsidR="00886C2F" w:rsidRPr="00886C2F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.03</w:t>
            </w:r>
            <w:r w:rsidR="00886C2F" w:rsidRPr="009C132D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–</w:t>
            </w:r>
            <w:r w:rsidR="00E82423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03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.04</w:t>
            </w:r>
          </w:p>
          <w:p w:rsidR="00886C2F" w:rsidRPr="007726F9" w:rsidRDefault="007137CD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7726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М</w:t>
            </w:r>
            <w:r w:rsidRPr="007726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.І.Цветаєва. « Книги в червоній палітурці». Чарівний світ літератури й мистецтва у вірші М. Цветаєвої.</w:t>
            </w:r>
          </w:p>
          <w:p w:rsidR="007137CD" w:rsidRPr="00B03ECD" w:rsidRDefault="007137CD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Образ ліричної героїні, котра любить читати.</w:t>
            </w:r>
          </w:p>
          <w:p w:rsidR="00E82423" w:rsidRPr="00E82423" w:rsidRDefault="00E82423" w:rsidP="004C1F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E82423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06.04. – 10.04</w:t>
            </w:r>
          </w:p>
          <w:p w:rsidR="007137CD" w:rsidRPr="00B03ECD" w:rsidRDefault="007137CD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Контрольна робота. « Сила творчої уяви».</w:t>
            </w:r>
          </w:p>
          <w:p w:rsidR="00E82423" w:rsidRPr="00B03ECD" w:rsidRDefault="007137CD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Р.Дал. «</w:t>
            </w:r>
            <w:r w:rsidR="00E82423"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Чарлі і шокола</w:t>
            </w: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дна фабрика»</w:t>
            </w:r>
            <w:r w:rsidR="00E82423"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..</w:t>
            </w:r>
          </w:p>
          <w:p w:rsidR="00E82423" w:rsidRPr="00E82423" w:rsidRDefault="00E82423" w:rsidP="004C1F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E82423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13.04. – 17.04.</w:t>
            </w:r>
          </w:p>
          <w:p w:rsidR="00E82423" w:rsidRPr="00B03ECD" w:rsidRDefault="00E82423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Цікаві пригоди хлопчика Чарлі та його друзів на шоколадній фабриці містера Вонки</w:t>
            </w:r>
          </w:p>
          <w:p w:rsidR="00E82423" w:rsidRPr="00B03ECD" w:rsidRDefault="00E82423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Характеристика образу містера Вонки.</w:t>
            </w:r>
          </w:p>
          <w:p w:rsidR="00C7037A" w:rsidRPr="00C7037A" w:rsidRDefault="00C7037A" w:rsidP="004C1F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C7037A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21.04. – 24.04</w:t>
            </w:r>
          </w:p>
          <w:p w:rsidR="00E82423" w:rsidRPr="00B03ECD" w:rsidRDefault="00E82423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Зображення в повісті реального й фантастичного.</w:t>
            </w:r>
          </w:p>
          <w:p w:rsidR="00E82423" w:rsidRPr="00B03ECD" w:rsidRDefault="00E82423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Доброта та щирість головного героя. Характеристика образу Чарлі Бакета.</w:t>
            </w:r>
          </w:p>
          <w:p w:rsidR="007137CD" w:rsidRPr="007137CD" w:rsidRDefault="00C7037A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 w:rsidRPr="00C7037A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Д/З.  </w:t>
            </w:r>
            <w:r w:rsidR="00E82423"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Виписати ТЛ: персонаж, герой літературного твору.</w:t>
            </w:r>
            <w:r w:rsidR="007137CD"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Подивитись фільм « Чарлі і шоколадна фабрика».</w:t>
            </w:r>
          </w:p>
        </w:tc>
      </w:tr>
      <w:tr w:rsidR="00F0653F" w:rsidRPr="008C41F2" w:rsidTr="006C49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0A" w:rsidRPr="007137CD" w:rsidRDefault="004C1F0A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C168A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0A" w:rsidRPr="007137CD" w:rsidRDefault="004C1F0A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C168A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0A" w:rsidRPr="007137CD" w:rsidRDefault="004C1F0A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C168A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Вакулич В.І.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37A" w:rsidRDefault="004C1F0A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886C2F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 </w:t>
            </w:r>
            <w:r w:rsidR="00C7037A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31</w:t>
            </w:r>
            <w:r w:rsidR="00C7037A" w:rsidRPr="00886C2F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.03</w:t>
            </w:r>
            <w:r w:rsidR="00C7037A" w:rsidRPr="009C132D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–</w:t>
            </w:r>
            <w:r w:rsidR="00C7037A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03.04</w:t>
            </w:r>
          </w:p>
          <w:p w:rsidR="00C7037A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C7037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Мацуо Басьо. Хайку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.</w:t>
            </w:r>
            <w:r w:rsidRPr="007D298E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відображення</w:t>
            </w:r>
            <w:r w:rsidR="007D298E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японських уявлень про красу в поезії митця.лаконізм форми і широта художнього змісту хайку.</w:t>
            </w:r>
          </w:p>
          <w:p w:rsidR="007D298E" w:rsidRDefault="007D298E" w:rsidP="00C70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Початкові відомості про специфіку розуміння краси в японській культурі. Видатні українські перекладачі творів Мацуо Басьо.</w:t>
            </w:r>
          </w:p>
          <w:p w:rsidR="007D298E" w:rsidRPr="007D298E" w:rsidRDefault="007D298E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Вивчити напам</w:t>
            </w:r>
            <w:r w:rsidR="007726F9" w:rsidRPr="007726F9">
              <w:rPr>
                <w:rFonts w:ascii="Arial" w:eastAsia="Times New Roman" w:hAnsi="Arial" w:cs="Arial"/>
                <w:color w:val="FF0000"/>
                <w:sz w:val="24"/>
                <w:szCs w:val="24"/>
                <w:lang w:val="ru-RU"/>
              </w:rPr>
              <w:t>’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ять 4 хайку за вашим вибором.</w:t>
            </w:r>
          </w:p>
          <w:p w:rsidR="00C7037A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E82423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06.04. – 10.04</w:t>
            </w:r>
          </w:p>
          <w:p w:rsidR="007D298E" w:rsidRDefault="007D298E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РМ ( письмово)</w:t>
            </w:r>
            <w:r w:rsidR="007726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створити власні хайку.</w:t>
            </w:r>
          </w:p>
          <w:p w:rsidR="007726F9" w:rsidRPr="007D298E" w:rsidRDefault="007726F9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Роберт Бернс. « Моє серце в верховині».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Вивчити напам</w:t>
            </w:r>
            <w:r w:rsidRPr="00E2101D">
              <w:rPr>
                <w:rFonts w:ascii="Arial" w:eastAsia="Times New Roman" w:hAnsi="Arial" w:cs="Arial"/>
                <w:color w:val="FF0000"/>
                <w:sz w:val="24"/>
                <w:szCs w:val="24"/>
                <w:lang w:val="ru-RU"/>
              </w:rPr>
              <w:t>’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ять</w:t>
            </w:r>
          </w:p>
          <w:p w:rsidR="00C7037A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E82423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13.04. – 17.04</w:t>
            </w:r>
          </w:p>
          <w:p w:rsidR="007726F9" w:rsidRDefault="007726F9" w:rsidP="00C70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7726F9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Генрі Лонгфелло</w:t>
            </w: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. « Пісня про Гайавату».</w:t>
            </w:r>
          </w:p>
          <w:p w:rsidR="007726F9" w:rsidRDefault="007726F9" w:rsidP="00C70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Образ Гайавати. Ідеї миру, національного єднання, служіння народові.</w:t>
            </w:r>
          </w:p>
          <w:p w:rsidR="007726F9" w:rsidRPr="007726F9" w:rsidRDefault="007726F9" w:rsidP="00C70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7726F9"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ПЧ</w:t>
            </w: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 О.Генрі. « Вождь червоношкірих».</w:t>
            </w:r>
          </w:p>
          <w:p w:rsidR="00C7037A" w:rsidRPr="007D298E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C7037A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21.04. – 24.04</w:t>
            </w:r>
          </w:p>
          <w:p w:rsidR="004C1F0A" w:rsidRDefault="007726F9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Джанні Родарі. «</w:t>
            </w:r>
            <w:r w:rsid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Листівки з видами міст</w:t>
            </w:r>
            <w:r w:rsidRPr="00B03E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B03ECD" w:rsidRPr="007726F9" w:rsidRDefault="00B03ECD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Контрольна робота. « Поетичне бачення світу»</w:t>
            </w:r>
          </w:p>
        </w:tc>
      </w:tr>
      <w:tr w:rsidR="00F0653F" w:rsidRPr="008C41F2" w:rsidTr="006C49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0A" w:rsidRPr="00886C2F" w:rsidRDefault="004C1F0A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C168A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0A" w:rsidRPr="00886C2F" w:rsidRDefault="004C1F0A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C168A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0A" w:rsidRPr="00886C2F" w:rsidRDefault="004940E3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C168A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Вакулич В.І.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37A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31</w:t>
            </w:r>
            <w:r w:rsidRPr="00886C2F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.03</w:t>
            </w:r>
            <w:r w:rsidRPr="009C132D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03.04</w:t>
            </w:r>
          </w:p>
          <w:p w:rsidR="00F0653F" w:rsidRDefault="00F0653F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F065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Бароко як доба і художній напрям у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європейській </w:t>
            </w:r>
            <w:r w:rsidRPr="00F065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літературі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 та  мистецтві. В</w:t>
            </w:r>
          </w:p>
          <w:p w:rsidR="00F0653F" w:rsidRDefault="00F0653F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видатні представники європейського бароко й та їхні здобутки.</w:t>
            </w:r>
          </w:p>
          <w:p w:rsidR="00F0653F" w:rsidRDefault="00F0653F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Джон Донн. « Священні сонети».( 19 –й сонет « зоб мучить мене…»)</w:t>
            </w:r>
          </w:p>
          <w:p w:rsidR="00F0653F" w:rsidRDefault="00F0653F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:rsidR="00C7037A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E82423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lastRenderedPageBreak/>
              <w:t>06.04. – 10.04</w:t>
            </w:r>
          </w:p>
          <w:p w:rsidR="00F0653F" w:rsidRDefault="00F0653F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Історичні умови,фі</w:t>
            </w:r>
            <w:r w:rsidR="003130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лософське та історичне підгрунт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я</w:t>
            </w:r>
            <w:r w:rsidR="003130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класицизму.</w:t>
            </w:r>
          </w:p>
          <w:p w:rsidR="003130FB" w:rsidRPr="00F0653F" w:rsidRDefault="003130FB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Характерні ознаки класицизму як художнього напряму.</w:t>
            </w:r>
          </w:p>
          <w:p w:rsidR="004940E3" w:rsidRDefault="00C7037A" w:rsidP="004C1F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E82423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13.04. – 17.04</w:t>
            </w:r>
            <w:r w:rsidR="00F0653F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3130FB" w:rsidRDefault="003130FB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130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Мольєр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-  майстер класицистичної комедії. Художнє новаторство Мольєра у драматургії, вплив його відкриттів на світове театральне мистецтво.Історія створення комедії « Міщанин - шляхтич». </w:t>
            </w:r>
          </w:p>
          <w:p w:rsidR="003130FB" w:rsidRPr="003130FB" w:rsidRDefault="003130FB" w:rsidP="004C1F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« Міщанин - шляхтич». Тематика й проблематика твору, його загальнолюдське значення.Основрі образи твору.</w:t>
            </w:r>
          </w:p>
          <w:p w:rsidR="00C7037A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C7037A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21.04. – 24.04</w:t>
            </w:r>
          </w:p>
          <w:p w:rsidR="003130FB" w:rsidRDefault="00C168AA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Засоби комічного: іронія, гумор, сатира, сарказм. Інсценізація уривків комедії « Міщанин - шляхтич».</w:t>
            </w:r>
          </w:p>
          <w:p w:rsidR="00C168AA" w:rsidRPr="003130FB" w:rsidRDefault="00C168AA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Контрольна робота. « Бароко і класицизм».</w:t>
            </w:r>
          </w:p>
          <w:p w:rsidR="003130FB" w:rsidRPr="00C7037A" w:rsidRDefault="003130FB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</w:p>
          <w:p w:rsidR="00C7037A" w:rsidRPr="00C168AA" w:rsidRDefault="00C7037A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</w:p>
        </w:tc>
      </w:tr>
      <w:tr w:rsidR="00F0653F" w:rsidRPr="007137CD" w:rsidTr="006C49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0A" w:rsidRPr="00C168AA" w:rsidRDefault="004C1F0A" w:rsidP="004C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168A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lastRenderedPageBreak/>
              <w:t>9 клас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0A" w:rsidRPr="00C168AA" w:rsidRDefault="004C1F0A" w:rsidP="004C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168A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0A" w:rsidRPr="00886C2F" w:rsidRDefault="004940E3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C168AA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Вакулич В.І.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37A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31</w:t>
            </w:r>
            <w:r w:rsidRPr="00886C2F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.03</w:t>
            </w:r>
            <w:r w:rsidRPr="009C132D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03.04</w:t>
            </w:r>
          </w:p>
          <w:p w:rsidR="00C168AA" w:rsidRDefault="00C168AA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C168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Особливості сюжету й композиції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. Образ  Башмачкіна та засоби його створення.</w:t>
            </w:r>
          </w:p>
          <w:p w:rsidR="00C168AA" w:rsidRDefault="003B29EC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Трактування фіналу, значення елементів фантастики в реалістичному творі. Тема « маленької людини».</w:t>
            </w:r>
          </w:p>
          <w:p w:rsidR="003B29EC" w:rsidRDefault="003B29EC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РМ ( усно). Образи « маленьких людей»  у російській літературі( Максима Максимовича та Акакія Акакійовича ).</w:t>
            </w:r>
          </w:p>
          <w:p w:rsidR="003B29EC" w:rsidRPr="00C168AA" w:rsidRDefault="003B29EC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Контрольна робота. « Реалізм».</w:t>
            </w:r>
          </w:p>
          <w:p w:rsidR="00C7037A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E82423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06.04. – 10.04</w:t>
            </w:r>
          </w:p>
          <w:p w:rsidR="003B29EC" w:rsidRDefault="003B29EC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« Стара»  і «нова » драма, Зміни в драмату</w:t>
            </w:r>
            <w:r w:rsidR="001C4E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ргії кінця 19 – поч. 20 ст. « Нова» драма, ібсенізм.</w:t>
            </w:r>
          </w:p>
          <w:p w:rsidR="001C4EE2" w:rsidRDefault="001C4EE2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Г. Ібсен « Ляльковий дім». « Ляльковий дім» як соціально-психологічна драма. Особливості драматичного конфлікту та розвиток сценічної дії( зовнішньої і внутрішньої). Композиція п</w:t>
            </w:r>
            <w:r w:rsidR="0065165E" w:rsidRPr="00E2101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єси. Образна система. Підтекст. Символіка. Відкритість фіналу.</w:t>
            </w:r>
          </w:p>
          <w:p w:rsidR="00485B8C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82423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13.04. – 17.04</w:t>
            </w:r>
            <w:r w:rsidR="00485B8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7037A" w:rsidRDefault="00485B8C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ПЧ. В. Гюго. « Собор Паризької Богоматері».</w:t>
            </w:r>
          </w:p>
          <w:p w:rsidR="00485B8C" w:rsidRDefault="00485B8C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Бернард Шоу. « Пігмаліон». Особливості світогляду Б. Шоу.</w:t>
            </w:r>
            <w:r w:rsidR="0065165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Специфіка втілення античного міфу в п</w:t>
            </w:r>
            <w:r w:rsidR="0065165E" w:rsidRPr="0065165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’</w:t>
            </w:r>
            <w:r w:rsidR="0065165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єсі « Пігмаліон».</w:t>
            </w:r>
          </w:p>
          <w:p w:rsidR="00485B8C" w:rsidRDefault="00485B8C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</w:p>
          <w:p w:rsidR="00C7037A" w:rsidRDefault="00C7037A" w:rsidP="00C703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C7037A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21.04. – 24.04</w:t>
            </w:r>
          </w:p>
          <w:p w:rsidR="0065165E" w:rsidRDefault="0065165E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lastRenderedPageBreak/>
              <w:t>.Динаміка образу Елайзи Дулітл. Українські перекладачі творів зарубіжної літератури кінця 19-го – початку 20-го століття.</w:t>
            </w:r>
          </w:p>
          <w:p w:rsidR="0065165E" w:rsidRDefault="0065165E" w:rsidP="006516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Контрольна робота.  « Нові тенденції в драматургії кінця 19-го – початку 20-го століття.</w:t>
            </w:r>
          </w:p>
          <w:p w:rsidR="0065165E" w:rsidRPr="0065165E" w:rsidRDefault="0065165E" w:rsidP="00C70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 »</w:t>
            </w:r>
          </w:p>
          <w:p w:rsidR="004C1F0A" w:rsidRDefault="004C1F0A" w:rsidP="004C1F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</w:p>
          <w:p w:rsidR="00C7037A" w:rsidRPr="00886C2F" w:rsidRDefault="00C7037A" w:rsidP="004C1F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</w:p>
        </w:tc>
      </w:tr>
    </w:tbl>
    <w:p w:rsidR="0041596C" w:rsidRDefault="0041596C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508"/>
        <w:gridCol w:w="1701"/>
        <w:gridCol w:w="5710"/>
      </w:tblGrid>
      <w:tr w:rsidR="00691029" w:rsidRPr="003B29EC" w:rsidTr="006C491D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29" w:rsidRPr="003B29EC" w:rsidRDefault="00691029" w:rsidP="006910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29" w:rsidRPr="003B29EC" w:rsidRDefault="00691029" w:rsidP="006910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29" w:rsidRPr="003B29EC" w:rsidRDefault="00691029" w:rsidP="006910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29" w:rsidRPr="003B29EC" w:rsidRDefault="00691029" w:rsidP="006910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                               Завдання</w:t>
            </w:r>
          </w:p>
          <w:p w:rsidR="00691029" w:rsidRPr="003B29EC" w:rsidRDefault="00691029" w:rsidP="006910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 </w:t>
            </w:r>
          </w:p>
        </w:tc>
      </w:tr>
      <w:tr w:rsidR="00691029" w:rsidRPr="008C41F2" w:rsidTr="006C491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29" w:rsidRPr="003B29EC" w:rsidRDefault="00691029" w:rsidP="006910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29" w:rsidRPr="006C491D" w:rsidRDefault="00691029" w:rsidP="006910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Російська</w:t>
            </w:r>
          </w:p>
          <w:p w:rsidR="00691029" w:rsidRPr="003B29EC" w:rsidRDefault="00691029" w:rsidP="006910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29" w:rsidRPr="003B29EC" w:rsidRDefault="00691029" w:rsidP="006910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Вакулич В.І.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C491D" w:rsidRDefault="00E2101D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З 31.03 по 03.04</w:t>
            </w:r>
            <w:r w:rsidR="00691029" w:rsidRPr="00691029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2020 р. </w:t>
            </w:r>
            <w:r w:rsidR="00691029"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 xml:space="preserve"> </w:t>
            </w:r>
          </w:p>
          <w:p w:rsidR="00691029" w:rsidRDefault="008C41F2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 xml:space="preserve">Особливості художнього та розмовного стилів мовлення </w:t>
            </w:r>
          </w:p>
          <w:p w:rsidR="008C41F2" w:rsidRDefault="008C41F2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Виконати впр. №421,422,424,425,427.</w:t>
            </w:r>
          </w:p>
          <w:p w:rsidR="008C41F2" w:rsidRDefault="008C41F2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д/з впр. 428 б</w:t>
            </w:r>
          </w:p>
          <w:p w:rsidR="008C41F2" w:rsidRPr="00691029" w:rsidRDefault="008C41F2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9C132D" w:rsidRPr="008C41F2" w:rsidTr="006C491D">
        <w:trPr>
          <w:trHeight w:val="136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2D" w:rsidRPr="008C41F2" w:rsidRDefault="009C132D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2D" w:rsidRPr="006C491D" w:rsidRDefault="009C132D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Російська</w:t>
            </w:r>
          </w:p>
          <w:p w:rsidR="009C132D" w:rsidRPr="008C41F2" w:rsidRDefault="009C132D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2D" w:rsidRPr="008C41F2" w:rsidRDefault="009C132D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Вакулич В.І.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C491D" w:rsidRDefault="009C132D" w:rsidP="006C49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6C491D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З 16</w:t>
            </w:r>
            <w:r w:rsidRPr="00691029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.03 по 20.03 2020 р</w:t>
            </w:r>
          </w:p>
          <w:p w:rsidR="009C132D" w:rsidRPr="00691029" w:rsidRDefault="009C132D" w:rsidP="006C49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Опрацювати §51,52,53; вивчити правила, письмово вико</w:t>
            </w:r>
            <w:r w:rsidR="006C491D"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нати вправи № 402,403, 408,411,</w:t>
            </w: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 xml:space="preserve">424,425; </w:t>
            </w:r>
          </w:p>
        </w:tc>
      </w:tr>
      <w:tr w:rsidR="009C132D" w:rsidRPr="008C41F2" w:rsidTr="006C491D">
        <w:trPr>
          <w:trHeight w:val="195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2D" w:rsidRPr="00691029" w:rsidRDefault="009C132D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2D" w:rsidRPr="006C491D" w:rsidRDefault="009C132D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Російська</w:t>
            </w:r>
          </w:p>
          <w:p w:rsidR="009C132D" w:rsidRPr="00691029" w:rsidRDefault="009C132D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2D" w:rsidRPr="00691029" w:rsidRDefault="009C132D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Вакулич В.І.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C491D" w:rsidRDefault="009C132D" w:rsidP="009C13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 w:rsidRPr="006C491D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З 16</w:t>
            </w:r>
            <w:r w:rsidRPr="00691029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.03 по 20.03 2020 р. </w:t>
            </w: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 xml:space="preserve"> </w:t>
            </w:r>
          </w:p>
          <w:p w:rsidR="009C132D" w:rsidRPr="00691029" w:rsidRDefault="009C132D" w:rsidP="006C49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Опрацювати §51,52,53; вивчити правила, письмово викон</w:t>
            </w:r>
            <w:r w:rsidR="006C491D"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ати</w:t>
            </w:r>
            <w:r w:rsidRPr="006C491D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 xml:space="preserve"> </w:t>
            </w: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вправи № 402,403, 408,411,424,425;</w:t>
            </w:r>
          </w:p>
        </w:tc>
      </w:tr>
    </w:tbl>
    <w:p w:rsidR="00691029" w:rsidRDefault="00691029">
      <w:pPr>
        <w:rPr>
          <w:rFonts w:ascii="Arial" w:hAnsi="Arial" w:cs="Arial"/>
          <w:sz w:val="24"/>
          <w:szCs w:val="24"/>
          <w:lang w:val="ru-RU"/>
        </w:rPr>
      </w:pPr>
    </w:p>
    <w:p w:rsidR="00AC12C6" w:rsidRDefault="00AC12C6">
      <w:pPr>
        <w:rPr>
          <w:rFonts w:ascii="Arial" w:hAnsi="Arial" w:cs="Arial"/>
          <w:sz w:val="24"/>
          <w:szCs w:val="24"/>
          <w:lang w:val="ru-RU"/>
        </w:rPr>
      </w:pPr>
    </w:p>
    <w:p w:rsidR="00AC12C6" w:rsidRDefault="00AC12C6">
      <w:pPr>
        <w:rPr>
          <w:rFonts w:ascii="Arial" w:hAnsi="Arial" w:cs="Arial"/>
          <w:sz w:val="24"/>
          <w:szCs w:val="24"/>
          <w:lang w:val="ru-RU"/>
        </w:rPr>
      </w:pPr>
    </w:p>
    <w:p w:rsidR="00AC12C6" w:rsidRDefault="00AC12C6">
      <w:pPr>
        <w:rPr>
          <w:rFonts w:ascii="Arial" w:hAnsi="Arial" w:cs="Arial"/>
          <w:sz w:val="24"/>
          <w:szCs w:val="24"/>
          <w:lang w:val="ru-RU"/>
        </w:rPr>
      </w:pPr>
    </w:p>
    <w:p w:rsidR="006C491D" w:rsidRDefault="006C491D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508"/>
        <w:gridCol w:w="1701"/>
        <w:gridCol w:w="5710"/>
      </w:tblGrid>
      <w:tr w:rsidR="006C491D" w:rsidRPr="00691029" w:rsidTr="000D41EE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                               Завдання</w:t>
            </w:r>
          </w:p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> </w:t>
            </w:r>
          </w:p>
        </w:tc>
      </w:tr>
      <w:tr w:rsidR="006C491D" w:rsidRPr="008C41F2" w:rsidTr="000D41E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50E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450E34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50E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Англійська</w:t>
            </w:r>
          </w:p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50E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50E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Вакулич В.І.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Default="00736C9C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31.03 по 03.04 2020</w:t>
            </w:r>
            <w:r w:rsidR="006C491D" w:rsidRPr="00691029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 </w:t>
            </w:r>
            <w:r w:rsidR="006C491D" w:rsidRPr="00691029"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 xml:space="preserve"> </w:t>
            </w:r>
          </w:p>
          <w:p w:rsidR="00AC12C6" w:rsidRPr="00E40B34" w:rsidRDefault="00736C9C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 універмазі</w:t>
            </w:r>
          </w:p>
          <w:p w:rsidR="006C491D" w:rsidRPr="00E40B34" w:rsidRDefault="006C491D" w:rsidP="006C4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виконати  вправи № </w:t>
            </w:r>
            <w:r w:rsidR="00736C9C"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1а -2, 4а,б, 5, 6ст.130- 132</w:t>
            </w:r>
          </w:p>
          <w:p w:rsidR="00736C9C" w:rsidRPr="00E40B34" w:rsidRDefault="006C491D" w:rsidP="006C4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</w:t>
            </w: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/</w:t>
            </w:r>
            <w:r w:rsidR="00AC12C6"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r w:rsidR="00736C9C"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підготувати розповідь</w:t>
            </w:r>
          </w:p>
          <w:p w:rsidR="00736C9C" w:rsidRPr="00E40B34" w:rsidRDefault="00736C9C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ходимо по крамницях</w:t>
            </w:r>
          </w:p>
          <w:p w:rsidR="00AC12C6" w:rsidRPr="00E40B34" w:rsidRDefault="00AC12C6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виконати вправи </w:t>
            </w:r>
            <w:r w:rsidR="00E40B34"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5,</w:t>
            </w:r>
            <w:r w:rsidR="00736C9C"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7а</w:t>
            </w: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,</w:t>
            </w:r>
            <w:r w:rsidR="00736C9C"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7б ст.133</w:t>
            </w:r>
          </w:p>
          <w:p w:rsidR="00AC12C6" w:rsidRPr="00E40B34" w:rsidRDefault="00AC12C6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</w:t>
            </w: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/</w:t>
            </w: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з виконати впр.</w:t>
            </w:r>
            <w:r w:rsidR="00736C9C"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1 -2 ст.13</w:t>
            </w:r>
            <w:r w:rsidR="00E40B34"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E40B34" w:rsidRDefault="00E40B34" w:rsidP="00AC12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06.04 – 10.04</w:t>
            </w:r>
          </w:p>
          <w:p w:rsidR="00E40B34" w:rsidRDefault="00E40B34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lastRenderedPageBreak/>
              <w:t>Цікава історія</w:t>
            </w:r>
          </w:p>
          <w:p w:rsidR="00E40B34" w:rsidRDefault="00E40B34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виконати  вправи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№1,2,3,4,ст.134 -137</w:t>
            </w:r>
          </w:p>
          <w:p w:rsidR="00E40B34" w:rsidRDefault="00E40B34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</w:t>
            </w: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/</w:t>
            </w: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з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повторити вивчені слова</w:t>
            </w:r>
          </w:p>
          <w:p w:rsidR="00E40B34" w:rsidRDefault="00E40B34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Тема « Подорож»</w:t>
            </w:r>
          </w:p>
          <w:p w:rsidR="00E40B34" w:rsidRDefault="00E40B34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Види транспорту</w:t>
            </w:r>
          </w:p>
          <w:p w:rsidR="00CE4ADD" w:rsidRDefault="00CE4ADD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виконати  вправи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№ 1,2,3,4 ст.142 -143,№ 1 -3 ст.144 – 145</w:t>
            </w:r>
          </w:p>
          <w:p w:rsidR="00CE4ADD" w:rsidRDefault="00CE4ADD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д/з впр.4, ст.146</w:t>
            </w:r>
          </w:p>
          <w:p w:rsidR="00E40B34" w:rsidRDefault="00E40B34" w:rsidP="00AC12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13.04 – 17.04</w:t>
            </w:r>
          </w:p>
          <w:p w:rsidR="00CE4ADD" w:rsidRPr="00CE4ADD" w:rsidRDefault="00CE4ADD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CE4A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В аеропорту</w:t>
            </w:r>
          </w:p>
          <w:p w:rsidR="00E40B34" w:rsidRDefault="00CE4ADD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виконати  вправи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№ 5,6,7, ст.</w:t>
            </w:r>
            <w:r w:rsidR="00E21F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146 -147,1,2,3,4, ст.148 -149</w:t>
            </w:r>
          </w:p>
          <w:p w:rsidR="00E21F5F" w:rsidRDefault="00E21F5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д/з впр.5, ст.150</w:t>
            </w:r>
          </w:p>
          <w:p w:rsidR="00E21F5F" w:rsidRDefault="00E21F5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На автостанції</w:t>
            </w:r>
          </w:p>
          <w:p w:rsidR="00E21F5F" w:rsidRDefault="00E21F5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Виконати вправи №1,2,3,4,5,6,ст.151 -152</w:t>
            </w:r>
          </w:p>
          <w:p w:rsidR="00E21F5F" w:rsidRDefault="00E21F5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д/з впр. 7, ст.153</w:t>
            </w:r>
          </w:p>
          <w:p w:rsidR="00E21F5F" w:rsidRDefault="00E21F5F" w:rsidP="00AC12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E21F5F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21.04 – 24.04</w:t>
            </w:r>
          </w:p>
          <w:p w:rsidR="00E21F5F" w:rsidRDefault="00E21F5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21F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На вокзалі</w:t>
            </w:r>
          </w:p>
          <w:p w:rsidR="00E21F5F" w:rsidRDefault="00E21F5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Виконати вправи №1,2,3,4,5, ст. </w:t>
            </w:r>
            <w:r w:rsidR="0006037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153 -155</w:t>
            </w:r>
          </w:p>
          <w:p w:rsidR="0006037F" w:rsidRDefault="0006037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д/з впр.   6, ст. 155</w:t>
            </w:r>
          </w:p>
          <w:p w:rsidR="0006037F" w:rsidRDefault="0006037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На землі і в повітрі</w:t>
            </w:r>
          </w:p>
          <w:p w:rsidR="0006037F" w:rsidRDefault="0006037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Виконати вправи № 1,2, ст. 156</w:t>
            </w:r>
          </w:p>
          <w:p w:rsidR="0006037F" w:rsidRPr="00E21F5F" w:rsidRDefault="0006037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д/з підготувати проект « Транспорт»</w:t>
            </w:r>
          </w:p>
          <w:p w:rsidR="00E21F5F" w:rsidRPr="00E40B34" w:rsidRDefault="00E21F5F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C491D" w:rsidRPr="008C41F2" w:rsidTr="000D41EE">
        <w:trPr>
          <w:trHeight w:val="136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450E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450E34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450E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Англійська</w:t>
            </w:r>
          </w:p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450E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Pr="00691029" w:rsidRDefault="006C491D" w:rsidP="000D41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450E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Вакулич В.І.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1D" w:rsidRDefault="0006037F" w:rsidP="000D41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З 31.03 по </w:t>
            </w:r>
            <w:r w:rsidR="006C491D" w:rsidRPr="00691029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03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.04.</w:t>
            </w:r>
            <w:r w:rsidR="006C491D" w:rsidRPr="00691029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6A3E95" w:rsidRPr="006A3E95" w:rsidRDefault="006A3E95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Що ти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любиш читати?</w:t>
            </w:r>
          </w:p>
          <w:p w:rsidR="006A3E95" w:rsidRPr="006A3E95" w:rsidRDefault="00AC12C6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C491D"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виконати вправи №</w:t>
            </w:r>
            <w:r w:rsidR="006A3E95"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1,2,3,4, ст.182 -184</w:t>
            </w:r>
            <w:r w:rsidR="006C491D"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A3E95" w:rsidRPr="006A3E95" w:rsidRDefault="006C491D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C12C6"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</w:t>
            </w:r>
            <w:r w:rsidR="00AC12C6"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/</w:t>
            </w:r>
            <w:r w:rsidR="00AC12C6"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з виконати</w:t>
            </w:r>
            <w:r w:rsidR="006A3E95"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впр.5,ст.184.</w:t>
            </w:r>
          </w:p>
          <w:p w:rsidR="00AC12C6" w:rsidRPr="006A3E95" w:rsidRDefault="006A3E95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Українська преса</w:t>
            </w:r>
            <w:r w:rsidR="00AC12C6"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23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. Преса в Великобританії.</w:t>
            </w:r>
          </w:p>
          <w:p w:rsidR="00AC12C6" w:rsidRPr="006A3E95" w:rsidRDefault="00AC12C6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виконати вправи №</w:t>
            </w:r>
            <w:r w:rsidR="00823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1,2,3,4,5, ст. 185 -188</w:t>
            </w:r>
            <w:r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;</w:t>
            </w:r>
            <w:r w:rsidR="00823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№ 1,2,3,4,ст. 189 -190</w:t>
            </w:r>
          </w:p>
          <w:p w:rsidR="008234A5" w:rsidRDefault="00AC12C6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</w:t>
            </w:r>
            <w:r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/</w:t>
            </w:r>
            <w:r w:rsidRPr="006A3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з виконати</w:t>
            </w:r>
            <w:r w:rsidR="008234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 впр.6,ст.188; повторити слова.</w:t>
            </w:r>
          </w:p>
          <w:p w:rsidR="00AC12C6" w:rsidRDefault="008234A5" w:rsidP="00AC12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8234A5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06.04. – 10.04</w:t>
            </w:r>
            <w:r w:rsidR="00AC12C6" w:rsidRPr="008234A5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8234A5" w:rsidRDefault="00B01935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B019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Преса США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. Улюблені журнали.</w:t>
            </w:r>
          </w:p>
          <w:p w:rsidR="00B01935" w:rsidRDefault="00B01935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Виконати впр. 1,2,3,4,5,6,7, ст. 191 -193; 3,4,5,8 ст. 195 -198</w:t>
            </w:r>
            <w:r w:rsidR="00395E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B01935" w:rsidRDefault="00B01935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д/з  впр. 1, ст.199</w:t>
            </w:r>
          </w:p>
          <w:p w:rsidR="00B01935" w:rsidRDefault="00B01935" w:rsidP="00AC12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13.04 – 17.04</w:t>
            </w:r>
          </w:p>
          <w:p w:rsidR="00B01935" w:rsidRPr="00B01935" w:rsidRDefault="00B01935" w:rsidP="00AC12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Географічні назви</w:t>
            </w:r>
          </w:p>
          <w:p w:rsidR="00AC12C6" w:rsidRDefault="00395E29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95E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Виконати впр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val="uk-UA"/>
              </w:rPr>
              <w:t xml:space="preserve">. </w:t>
            </w:r>
            <w:r w:rsidRPr="00395E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1,2,3,4, ст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. 200 -201</w:t>
            </w:r>
          </w:p>
          <w:p w:rsidR="00395E29" w:rsidRDefault="00395E29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д/з  впр.5, ст. 202</w:t>
            </w:r>
          </w:p>
          <w:p w:rsidR="00395E29" w:rsidRDefault="00395E29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Британські міста</w:t>
            </w:r>
          </w:p>
          <w:p w:rsidR="00395E29" w:rsidRDefault="00395E29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Виконати впр.</w:t>
            </w:r>
            <w:r w:rsidR="004E3F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№ 1,2,4а,6,7, ст.205 -207</w:t>
            </w:r>
          </w:p>
          <w:p w:rsidR="004E3FF7" w:rsidRDefault="004E3FF7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д/з впр.8, ст.208.</w:t>
            </w:r>
          </w:p>
          <w:p w:rsidR="004E3FF7" w:rsidRDefault="004E3FF7" w:rsidP="000D41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</w:pPr>
            <w:r w:rsidRPr="004E3FF7">
              <w:rPr>
                <w:rFonts w:ascii="Arial" w:eastAsia="Times New Roman" w:hAnsi="Arial" w:cs="Arial"/>
                <w:color w:val="FF0000"/>
                <w:sz w:val="24"/>
                <w:szCs w:val="24"/>
                <w:lang w:val="uk-UA"/>
              </w:rPr>
              <w:t>21.04 – 24.04</w:t>
            </w:r>
          </w:p>
          <w:p w:rsidR="004E3FF7" w:rsidRDefault="004E3FF7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Що ти вже зробив?</w:t>
            </w:r>
          </w:p>
          <w:p w:rsidR="004E3FF7" w:rsidRDefault="004E3FF7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 xml:space="preserve">Виконати впр.№ </w:t>
            </w:r>
            <w:r w:rsidR="006177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1,2,3,4,5,6, ст. 208 -210</w:t>
            </w:r>
          </w:p>
          <w:p w:rsidR="00617772" w:rsidRDefault="00617772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д/з впр.7,8, ст. 210 -211.</w:t>
            </w:r>
          </w:p>
          <w:p w:rsidR="00450E34" w:rsidRDefault="00450E34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lastRenderedPageBreak/>
              <w:t>Географічне положення Великобританії та України.</w:t>
            </w:r>
          </w:p>
          <w:p w:rsidR="00450E34" w:rsidRDefault="00450E34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Виконати впр. 1,2,3,4,6,8, ст. 212 -217.</w:t>
            </w:r>
          </w:p>
          <w:p w:rsidR="00450E34" w:rsidRDefault="00450E34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  <w:t>д/з впр. 7, ст. 216.</w:t>
            </w:r>
          </w:p>
          <w:p w:rsidR="00617772" w:rsidRPr="004E3FF7" w:rsidRDefault="00617772" w:rsidP="000D41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C491D" w:rsidRPr="006C491D" w:rsidRDefault="006C491D">
      <w:pPr>
        <w:rPr>
          <w:rFonts w:ascii="Arial" w:hAnsi="Arial" w:cs="Arial"/>
          <w:sz w:val="24"/>
          <w:szCs w:val="24"/>
          <w:lang w:val="uk-UA"/>
        </w:rPr>
      </w:pPr>
    </w:p>
    <w:sectPr w:rsidR="006C491D" w:rsidRPr="006C49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F"/>
    <w:rsid w:val="0006037F"/>
    <w:rsid w:val="001C4EE2"/>
    <w:rsid w:val="003130FB"/>
    <w:rsid w:val="00395E29"/>
    <w:rsid w:val="003B29EC"/>
    <w:rsid w:val="0041596C"/>
    <w:rsid w:val="00450E34"/>
    <w:rsid w:val="00485B8C"/>
    <w:rsid w:val="004940E3"/>
    <w:rsid w:val="004C1F0A"/>
    <w:rsid w:val="004E3FF7"/>
    <w:rsid w:val="00617772"/>
    <w:rsid w:val="0065165E"/>
    <w:rsid w:val="00691029"/>
    <w:rsid w:val="006A3E95"/>
    <w:rsid w:val="006C491D"/>
    <w:rsid w:val="007137CD"/>
    <w:rsid w:val="00736C9C"/>
    <w:rsid w:val="007726F9"/>
    <w:rsid w:val="007D298E"/>
    <w:rsid w:val="008234A5"/>
    <w:rsid w:val="00886C2F"/>
    <w:rsid w:val="008C41F2"/>
    <w:rsid w:val="009C132D"/>
    <w:rsid w:val="00A62091"/>
    <w:rsid w:val="00A84445"/>
    <w:rsid w:val="00AC12C6"/>
    <w:rsid w:val="00B01935"/>
    <w:rsid w:val="00B03ECD"/>
    <w:rsid w:val="00C168AA"/>
    <w:rsid w:val="00C7037A"/>
    <w:rsid w:val="00CE4ADD"/>
    <w:rsid w:val="00E2101D"/>
    <w:rsid w:val="00E21F5F"/>
    <w:rsid w:val="00E40B34"/>
    <w:rsid w:val="00E82423"/>
    <w:rsid w:val="00F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C6B1"/>
  <w15:chartTrackingRefBased/>
  <w15:docId w15:val="{195B00C0-9892-4240-92BC-A1533F3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2020-03-16T12:52:00Z</dcterms:created>
  <dcterms:modified xsi:type="dcterms:W3CDTF">2020-04-02T13:27:00Z</dcterms:modified>
</cp:coreProperties>
</file>