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1459"/>
        <w:gridCol w:w="1785"/>
        <w:gridCol w:w="5677"/>
      </w:tblGrid>
      <w:tr w:rsidR="00270368" w:rsidRPr="00FA6AB5" w:rsidTr="00952E2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 w:rsidRPr="00886C2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5 клас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r w:rsidRPr="00886C2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Зарубіжна література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proofErr w:type="spellStart"/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Вакулич</w:t>
            </w:r>
            <w:proofErr w:type="spellEnd"/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В.І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12.05 – 29</w:t>
            </w:r>
            <w:r w:rsidRPr="001D1A7F"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.05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.</w:t>
            </w:r>
          </w:p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Реальне й фантастичне у творі. Елементи фольклору та їх значення для розкриття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головоїідеї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твору.</w:t>
            </w:r>
          </w:p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РМ. ( усно ). Твір – відгук « Моя улюблена книга сучасної літератури ».</w:t>
            </w:r>
          </w:p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КР. « Сучасна література. </w:t>
            </w:r>
            <w:r w:rsidR="00444EBD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У колі добрих друзів. 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»</w:t>
            </w:r>
            <w:r w:rsidR="00444EBD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 Твір « Мій улюблений персонаж сучасного літературного твору».</w:t>
            </w:r>
          </w:p>
          <w:p w:rsidR="00444EBD" w:rsidRDefault="00444EBD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Літературна вікторина.</w:t>
            </w:r>
          </w:p>
          <w:p w:rsidR="00444EBD" w:rsidRPr="001D1A7F" w:rsidRDefault="00444EBD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Ознайомлення зі списком рекомендованої літератури на 6 –й клас</w:t>
            </w:r>
          </w:p>
        </w:tc>
      </w:tr>
      <w:tr w:rsidR="00270368" w:rsidRPr="00FA6AB5" w:rsidTr="00952E2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1D1A7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886C2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6 клас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1D1A7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886C2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Зарубіжна література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1D1A7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proofErr w:type="spellStart"/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Вакулич</w:t>
            </w:r>
            <w:proofErr w:type="spellEnd"/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Default="00444EBD" w:rsidP="00952E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12.05 – 29</w:t>
            </w:r>
            <w:r w:rsidR="00FA6AB5"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.05.</w:t>
            </w:r>
          </w:p>
          <w:p w:rsidR="00FA6AB5" w:rsidRDefault="00925539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РМ(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усний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твір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).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« Том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Кліві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схожість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відмінності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».</w:t>
            </w:r>
          </w:p>
          <w:p w:rsidR="00925539" w:rsidRDefault="00925539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Астрід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Ліндгрен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. 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«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Міо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мій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Міо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».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Основні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відомості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життя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й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творчість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письменниці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популярність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її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творів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різних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країнах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Моральні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цінності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 у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творах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Ліндгрен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.</w:t>
            </w:r>
          </w:p>
          <w:p w:rsidR="00925539" w:rsidRDefault="00925539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«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Міо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мій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Міо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».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( Робота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з текстом).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Образи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головних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героїв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. Перемога добра над злом.</w:t>
            </w:r>
          </w:p>
          <w:p w:rsidR="00925539" w:rsidRDefault="00270368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М. Е. А.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Енде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« Джим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Гудзик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машиніст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Лукас». Фантастична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країна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Усландія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її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мешканці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( король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Лукас, пан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Ермель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пані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Ваас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).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Моральні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цінності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що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стверджуються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творі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( дружба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кохання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сім</w:t>
            </w:r>
            <w:r w:rsidRPr="00270368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’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повага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любов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Батьківщини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).</w:t>
            </w:r>
          </w:p>
          <w:p w:rsidR="00270368" w:rsidRDefault="00270368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Крістіне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Нестлінгер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« Конрад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або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дитина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бляшанки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».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Незвичайність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образу Конрада,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рисийого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характеру. Конрад і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його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становлення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світі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.</w:t>
            </w:r>
          </w:p>
          <w:p w:rsidR="00270368" w:rsidRDefault="00270368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КР.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« Образ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майбутнього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літературі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», « </w:t>
            </w:r>
            <w:proofErr w:type="spellStart"/>
            <w:r w:rsidR="007E6645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Сучасна</w:t>
            </w:r>
            <w:proofErr w:type="spellEnd"/>
            <w:r w:rsidR="007E6645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E6645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література</w:t>
            </w:r>
            <w:proofErr w:type="spellEnd"/>
            <w:r w:rsidR="007E6645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»</w:t>
            </w:r>
            <w:r w:rsidR="007E6645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. Тести.</w:t>
            </w:r>
          </w:p>
          <w:p w:rsidR="007E6645" w:rsidRPr="00886C2F" w:rsidRDefault="007E664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Ознайомлення зі списком рекомен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дованої літератури на 7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–й клас</w:t>
            </w:r>
          </w:p>
        </w:tc>
      </w:tr>
      <w:tr w:rsidR="00270368" w:rsidRPr="00FA6AB5" w:rsidTr="00952E2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8</w:t>
            </w:r>
            <w:r w:rsidRPr="00886C2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клас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886C2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Зарубіжна література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proofErr w:type="spellStart"/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Вакулич</w:t>
            </w:r>
            <w:proofErr w:type="spellEnd"/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413" w:rsidRDefault="007E6645" w:rsidP="007E664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val="ru-RU"/>
              </w:rPr>
              <w:t>12.05 – 29</w:t>
            </w:r>
            <w:r w:rsidR="00FA6AB5">
              <w:rPr>
                <w:rFonts w:ascii="Arial" w:eastAsia="Times New Roman" w:hAnsi="Arial" w:cs="Arial"/>
                <w:color w:val="FF0000"/>
                <w:sz w:val="24"/>
                <w:szCs w:val="24"/>
                <w:lang w:val="ru-RU"/>
              </w:rPr>
              <w:t>.05</w:t>
            </w:r>
          </w:p>
          <w:p w:rsidR="007E6645" w:rsidRDefault="007E6645" w:rsidP="007E664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Художній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конфлікт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можливість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його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подолання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Ознаки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притчі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творі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Алегормчні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образи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повісті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Утілення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прагнення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високої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мети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вобразі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чайки Джонатана.</w:t>
            </w:r>
          </w:p>
          <w:p w:rsidR="007E6645" w:rsidRDefault="00211C4A" w:rsidP="007E664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Барбара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Космовська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«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Буба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мертвий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сезон».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Художній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світ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 Б.</w:t>
            </w:r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Космовської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Батьки –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діти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діди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онуки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Ідея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поваги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й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любові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людини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Сімейні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цінності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творі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211C4A" w:rsidRDefault="00211C4A" w:rsidP="007E664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КР.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«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Література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20 -21 ст. У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пошуках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себе і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високого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польоту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». Тести.</w:t>
            </w:r>
          </w:p>
          <w:p w:rsidR="00211C4A" w:rsidRPr="007E6645" w:rsidRDefault="00211C4A" w:rsidP="007E664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ПЧ. </w:t>
            </w:r>
            <w:r w:rsidR="008964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Дж. Чосер. </w:t>
            </w:r>
            <w:proofErr w:type="gramStart"/>
            <w:r w:rsidR="008964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« </w:t>
            </w:r>
            <w:proofErr w:type="spellStart"/>
            <w:r w:rsidR="008964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Кентейберійські</w:t>
            </w:r>
            <w:proofErr w:type="spellEnd"/>
            <w:proofErr w:type="gramEnd"/>
            <w:r w:rsidR="008964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964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оповідання</w:t>
            </w:r>
            <w:proofErr w:type="spellEnd"/>
            <w:r w:rsidR="008964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».</w:t>
            </w:r>
          </w:p>
          <w:p w:rsidR="00FA6AB5" w:rsidRDefault="00896413" w:rsidP="00952E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lastRenderedPageBreak/>
              <w:t>Ознайомлення зі списком рекомен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дованої літератури на 9</w:t>
            </w: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–й клас</w:t>
            </w:r>
          </w:p>
          <w:p w:rsidR="007E6645" w:rsidRDefault="007E6645" w:rsidP="00952E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ru-RU"/>
              </w:rPr>
            </w:pPr>
          </w:p>
          <w:p w:rsidR="00FA6AB5" w:rsidRPr="005B503E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</w:p>
        </w:tc>
      </w:tr>
      <w:tr w:rsidR="007E6645" w:rsidRPr="00896413" w:rsidTr="00952E2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lastRenderedPageBreak/>
              <w:t>9</w:t>
            </w:r>
            <w:r w:rsidRPr="00886C2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клас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886C2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Зарубіжна література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886C2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proofErr w:type="spellStart"/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Вакулич</w:t>
            </w:r>
            <w:proofErr w:type="spellEnd"/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  <w:t xml:space="preserve"> </w:t>
            </w:r>
            <w:r w:rsidR="00896413">
              <w:rPr>
                <w:rFonts w:ascii="Arial" w:eastAsia="Times New Roman" w:hAnsi="Arial" w:cs="Arial"/>
                <w:color w:val="FF0000"/>
                <w:sz w:val="24"/>
                <w:szCs w:val="24"/>
                <w:lang w:val="ru-RU"/>
              </w:rPr>
              <w:t>12.05 – 29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val="ru-RU"/>
              </w:rPr>
              <w:t>.05</w:t>
            </w:r>
          </w:p>
          <w:p w:rsidR="00FA6AB5" w:rsidRDefault="00896413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«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Собаче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серце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»  як метафора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соціальних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експериментів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революційної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доби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Конфлікт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натовпу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масової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свідомості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інтелекту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культури</w:t>
            </w:r>
            <w:proofErr w:type="spellEnd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 </w:t>
            </w:r>
            <w:proofErr w:type="spellStart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Персонажі</w:t>
            </w:r>
            <w:proofErr w:type="spellEnd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– </w:t>
            </w:r>
            <w:proofErr w:type="gramStart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« </w:t>
            </w:r>
            <w:proofErr w:type="spellStart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двійники</w:t>
            </w:r>
            <w:proofErr w:type="spellEnd"/>
            <w:proofErr w:type="gramEnd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» ( </w:t>
            </w:r>
            <w:proofErr w:type="spellStart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Шаріков</w:t>
            </w:r>
            <w:proofErr w:type="spellEnd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- </w:t>
            </w:r>
            <w:proofErr w:type="spellStart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Швондер</w:t>
            </w:r>
            <w:proofErr w:type="spellEnd"/>
            <w:r w:rsidR="0076475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).</w:t>
            </w:r>
          </w:p>
          <w:p w:rsidR="00764753" w:rsidRDefault="00764753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РМ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(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письмово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).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« Тема</w:t>
            </w:r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дисгармоній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доведеної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до абсурду через 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втручання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людини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закони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розвитку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суспільства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повістю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Собаче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серце</w:t>
            </w:r>
            <w:proofErr w:type="spellEnd"/>
            <w:r w:rsidR="00BD08B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».</w:t>
            </w:r>
          </w:p>
          <w:p w:rsidR="00BD08BC" w:rsidRDefault="00BD08BC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Рей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Бредбері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« 451</w:t>
            </w:r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Фарингейтом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».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Тривога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майбутнє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суспільства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романі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антиутопії</w:t>
            </w:r>
            <w:proofErr w:type="spellEnd"/>
          </w:p>
          <w:p w:rsidR="00BD08BC" w:rsidRDefault="00BD08BC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« 451</w:t>
            </w:r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Фарингейтом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».</w:t>
            </w:r>
          </w:p>
          <w:p w:rsidR="00BD08BC" w:rsidRDefault="00BD08BC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Тема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знецінення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Провідні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мотиви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твору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–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(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читання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),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пожежі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тотального контролю,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інакомислення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.</w:t>
            </w:r>
          </w:p>
          <w:p w:rsidR="00BD08BC" w:rsidRDefault="00914535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Натовп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влада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Важке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прозріння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особмстості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тоталітарному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суспільстві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..</w:t>
            </w:r>
            <w:proofErr w:type="gramEnd"/>
          </w:p>
          <w:p w:rsidR="00914535" w:rsidRDefault="00914535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Гарпер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Лі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«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Убити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пересмішника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». Проблеме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входження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молоді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лорослий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світ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зіткнення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жорстокістю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Моральні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ідеали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творі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914535" w:rsidRDefault="00914535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Ерік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Вольф 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Сігел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«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Історія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одного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кохання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».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Розповідь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зворушливе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ітрагічне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кохання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студента,сина</w:t>
            </w:r>
            <w:proofErr w:type="spellEnd"/>
            <w:proofErr w:type="gram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мільонера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до дочки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бідного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італійського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емігранта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Проблеми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життя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смерті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любові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й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відданості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творі</w:t>
            </w:r>
            <w:proofErr w:type="spellEnd"/>
            <w:r w:rsidR="00A540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A54076" w:rsidRPr="00BD08BC" w:rsidRDefault="00A54076" w:rsidP="0089641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КР. </w:t>
            </w:r>
            <w:proofErr w:type="gram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«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Література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 20 – 21 ст.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Життя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>історія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ru-RU"/>
              </w:rPr>
              <w:t xml:space="preserve">, культура ». Тести. </w:t>
            </w:r>
          </w:p>
        </w:tc>
      </w:tr>
    </w:tbl>
    <w:p w:rsidR="00FA6AB5" w:rsidRDefault="00FA6AB5" w:rsidP="00FA6AB5">
      <w:pPr>
        <w:rPr>
          <w:rFonts w:ascii="Arial" w:hAnsi="Arial" w:cs="Arial"/>
          <w:sz w:val="24"/>
          <w:szCs w:val="24"/>
          <w:lang w:val="ru-RU"/>
        </w:rPr>
      </w:pPr>
    </w:p>
    <w:p w:rsidR="00FA6AB5" w:rsidRDefault="00FA6AB5" w:rsidP="00FA6AB5">
      <w:pPr>
        <w:rPr>
          <w:rFonts w:ascii="Arial" w:hAnsi="Arial" w:cs="Arial"/>
          <w:sz w:val="24"/>
          <w:szCs w:val="24"/>
          <w:lang w:val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1301"/>
        <w:gridCol w:w="2359"/>
        <w:gridCol w:w="5218"/>
      </w:tblGrid>
      <w:tr w:rsidR="00FA6AB5" w:rsidRPr="00896413" w:rsidTr="008168BE"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287F17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287F17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Предмет</w:t>
            </w:r>
          </w:p>
        </w:tc>
        <w:tc>
          <w:tcPr>
            <w:tcW w:w="2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287F17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Вчитель</w:t>
            </w:r>
          </w:p>
        </w:tc>
        <w:tc>
          <w:tcPr>
            <w:tcW w:w="5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287F17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                               Завдання</w:t>
            </w:r>
          </w:p>
          <w:p w:rsidR="00FA6AB5" w:rsidRPr="00287F17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 </w:t>
            </w:r>
          </w:p>
        </w:tc>
      </w:tr>
      <w:tr w:rsidR="00FA6AB5" w:rsidRPr="00FA6AB5" w:rsidTr="008168BE"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287F17" w:rsidRDefault="00A54076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Сина </w:t>
            </w:r>
            <w:r w:rsidR="00FA6AB5"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6C491D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Російська</w:t>
            </w:r>
          </w:p>
          <w:p w:rsidR="00FA6AB5" w:rsidRPr="00287F17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мова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287F17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proofErr w:type="spellStart"/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Вакулич</w:t>
            </w:r>
            <w:proofErr w:type="spellEnd"/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Default="008168BE" w:rsidP="00952E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12.05 – 29</w:t>
            </w:r>
            <w:r w:rsidR="00FA6AB5"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.05.</w:t>
            </w:r>
          </w:p>
          <w:p w:rsidR="008168BE" w:rsidRPr="008168BE" w:rsidRDefault="008168BE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8168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Повні та неповні речення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 xml:space="preserve">. Слова- речення. </w:t>
            </w:r>
          </w:p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виконати 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8168BE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522,523,524,527</w:t>
            </w:r>
          </w:p>
          <w:p w:rsidR="00FA6AB5" w:rsidRDefault="008168BE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. 529</w:t>
            </w:r>
            <w:r w:rsidR="00FA6AB5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б</w:t>
            </w:r>
          </w:p>
          <w:p w:rsidR="008168BE" w:rsidRDefault="008168BE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B62A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Прості та складні речення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.</w:t>
            </w:r>
          </w:p>
          <w:p w:rsidR="00FA6AB5" w:rsidRDefault="008168BE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вивчити правила  ст. 209</w:t>
            </w:r>
            <w:r w:rsidR="00FA6AB5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, </w:t>
            </w:r>
            <w:r w:rsidR="00FA6AB5"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виконати </w:t>
            </w:r>
            <w:r w:rsidR="00FA6AB5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F66FB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531,532, 533б</w:t>
            </w:r>
          </w:p>
          <w:p w:rsidR="00FA6AB5" w:rsidRDefault="00F66FBD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. 536б</w:t>
            </w:r>
          </w:p>
          <w:p w:rsidR="00F66FBD" w:rsidRPr="00B62AFF" w:rsidRDefault="00F66FBD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B62A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Рівноправні та нерівноправні частини складного речення. Кома між частинами складного речення</w:t>
            </w:r>
          </w:p>
          <w:p w:rsidR="004031F4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lastRenderedPageBreak/>
              <w:t xml:space="preserve">виконати 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4031F4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537,538,539,540,542</w:t>
            </w:r>
          </w:p>
          <w:p w:rsidR="00FA6AB5" w:rsidRDefault="004031F4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. 544</w:t>
            </w:r>
            <w:r w:rsidR="00FA6AB5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б</w:t>
            </w:r>
          </w:p>
          <w:p w:rsidR="004031F4" w:rsidRPr="00B62AFF" w:rsidRDefault="004031F4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B62A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Сприйняття на слух смислові груп речень, особливості інтонації простих та складних речень.</w:t>
            </w:r>
            <w:r w:rsidR="00B62AFF" w:rsidRPr="00B62A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62A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Усний твір</w:t>
            </w:r>
            <w:r w:rsidR="00B62AFF" w:rsidRPr="00B62A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 xml:space="preserve"> розповідного характеру в художньому стилі мовленні.</w:t>
            </w:r>
          </w:p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виконати 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B62AF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546,547, 552,553д/з виконати </w:t>
            </w:r>
            <w:proofErr w:type="spellStart"/>
            <w:r w:rsidR="00B62AF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 w:rsidR="00B62AF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. 550б,557</w:t>
            </w:r>
          </w:p>
          <w:p w:rsidR="00B62AFF" w:rsidRPr="00B62AFF" w:rsidRDefault="00B62AFF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B62A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Контрольна робота. « Текст», « Речення, словосполучення ».</w:t>
            </w:r>
          </w:p>
          <w:p w:rsidR="00FA6AB5" w:rsidRPr="00165735" w:rsidRDefault="00B62AFF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B62A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Контрольне аудіювання. Контрольне списування.</w:t>
            </w:r>
          </w:p>
          <w:p w:rsidR="00FA6AB5" w:rsidRPr="00691029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</w:p>
        </w:tc>
      </w:tr>
      <w:tr w:rsidR="00FA6AB5" w:rsidRPr="00165735" w:rsidTr="008168BE">
        <w:trPr>
          <w:trHeight w:val="1362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717E4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6C491D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Російська</w:t>
            </w:r>
          </w:p>
          <w:p w:rsidR="00FA6AB5" w:rsidRPr="00717E4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мова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717E4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ru-RU"/>
              </w:rPr>
            </w:pPr>
            <w:proofErr w:type="spellStart"/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Вакулич</w:t>
            </w:r>
            <w:proofErr w:type="spellEnd"/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Default="00B62AFF" w:rsidP="00952E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12.05 – 29</w:t>
            </w:r>
            <w:r w:rsidR="00FA6AB5"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.05</w:t>
            </w:r>
          </w:p>
          <w:p w:rsidR="00922302" w:rsidRPr="00922302" w:rsidRDefault="00922302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92230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Сприйняття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 xml:space="preserve"> на слух текстів, до складу яких входять аргументи в підтвердження різних точок зору.</w:t>
            </w:r>
          </w:p>
          <w:p w:rsidR="00922302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виконати 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922302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591,592,594</w:t>
            </w:r>
          </w:p>
          <w:p w:rsidR="00FA6AB5" w:rsidRDefault="00922302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. 596</w:t>
            </w:r>
          </w:p>
          <w:p w:rsidR="00922302" w:rsidRPr="00165735" w:rsidRDefault="00922302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1657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Відтворення та складання діалогів</w:t>
            </w:r>
          </w:p>
          <w:p w:rsidR="00922302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виконати 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922302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598,600,603</w:t>
            </w:r>
          </w:p>
          <w:p w:rsidR="00FA6AB5" w:rsidRDefault="00922302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. 605</w:t>
            </w:r>
          </w:p>
          <w:p w:rsidR="00FA6AB5" w:rsidRDefault="0016573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Контрольна робота. «Складне речення», « Пряма та непряма мова ». Тести.</w:t>
            </w:r>
          </w:p>
          <w:p w:rsidR="00165735" w:rsidRDefault="0016573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Контрольний письмовий переказ.</w:t>
            </w:r>
          </w:p>
          <w:p w:rsidR="00165735" w:rsidRDefault="0016573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Контрольне аудіювання. Контрольна перевірка читання мовчки.</w:t>
            </w:r>
          </w:p>
          <w:p w:rsidR="00165735" w:rsidRDefault="0016573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Контрольний зорово-слуховий диктант.</w:t>
            </w:r>
          </w:p>
          <w:p w:rsidR="00FA6AB5" w:rsidRPr="00691029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</w:p>
        </w:tc>
      </w:tr>
      <w:tr w:rsidR="00FA6AB5" w:rsidRPr="00344626" w:rsidTr="008168BE">
        <w:trPr>
          <w:trHeight w:val="195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16573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6C491D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Російська</w:t>
            </w:r>
          </w:p>
          <w:p w:rsidR="00FA6AB5" w:rsidRPr="0016573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мова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Pr="0016573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proofErr w:type="spellStart"/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Вакулич</w:t>
            </w:r>
            <w:proofErr w:type="spellEnd"/>
            <w:r w:rsidRPr="006C491D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AB5" w:rsidRDefault="00165735" w:rsidP="00952E2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12.05 – 29</w:t>
            </w:r>
            <w:r w:rsidR="00FA6AB5">
              <w:rPr>
                <w:rFonts w:ascii="Arial" w:eastAsia="Times New Roman" w:hAnsi="Arial" w:cs="Arial"/>
                <w:color w:val="FF0000"/>
                <w:sz w:val="24"/>
                <w:szCs w:val="24"/>
                <w:lang w:val="uk-UA"/>
              </w:rPr>
              <w:t>.05</w:t>
            </w:r>
          </w:p>
          <w:p w:rsidR="00165735" w:rsidRDefault="00165735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1657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Контрольна робота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. Диктант. Читання мовчки.</w:t>
            </w:r>
          </w:p>
          <w:p w:rsidR="00CB46CB" w:rsidRPr="00165735" w:rsidRDefault="00CB46CB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Текст. Непрямо виражене спонукання. Написання відгуку про картину.</w:t>
            </w:r>
          </w:p>
          <w:p w:rsidR="00CB46CB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вивчити правила</w:t>
            </w:r>
            <w:r w:rsidR="00CB46CB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 ст. 216,217,218</w:t>
            </w:r>
          </w:p>
          <w:p w:rsidR="00CB46CB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</w:t>
            </w: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виконати 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CB46CB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369,370,371,373,374,375,379383,384</w:t>
            </w:r>
          </w:p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. </w:t>
            </w:r>
            <w:r w:rsidR="00CB46CB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377,385</w:t>
            </w:r>
          </w:p>
          <w:p w:rsidR="00CB46CB" w:rsidRPr="005157A5" w:rsidRDefault="00C0654F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uk-UA"/>
              </w:rPr>
            </w:pPr>
            <w:r w:rsidRPr="005157A5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Основні засоби зв</w:t>
            </w:r>
            <w:r w:rsidRPr="005157A5">
              <w:rPr>
                <w:rFonts w:ascii="Arial" w:eastAsia="Times New Roman" w:hAnsi="Arial" w:cs="Arial"/>
                <w:sz w:val="24"/>
                <w:szCs w:val="24"/>
                <w:lang w:val="ru-RU"/>
              </w:rPr>
              <w:t>’</w:t>
            </w:r>
            <w:proofErr w:type="spellStart"/>
            <w:r w:rsidRPr="005157A5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язку</w:t>
            </w:r>
            <w:proofErr w:type="spellEnd"/>
            <w:r w:rsidRPr="005157A5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 xml:space="preserve"> речень у тексті.</w:t>
            </w:r>
          </w:p>
          <w:p w:rsidR="00C0654F" w:rsidRDefault="00C0654F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Вивчити правила ст.225,227,228,230</w:t>
            </w:r>
          </w:p>
          <w:p w:rsidR="00C0654F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виконати 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C0654F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386а,387,289в,391б,392</w:t>
            </w:r>
          </w:p>
          <w:p w:rsidR="00FA6AB5" w:rsidRDefault="00C0654F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. 395</w:t>
            </w:r>
          </w:p>
          <w:p w:rsidR="00C0654F" w:rsidRPr="00344626" w:rsidRDefault="00344626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34462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Особливості композиції тексту. Переказ фрагменту тексту</w:t>
            </w:r>
          </w:p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</w:t>
            </w:r>
            <w:r w:rsidRPr="00691029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виконати </w:t>
            </w: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 вправи № </w:t>
            </w:r>
            <w:r w:rsidR="00344626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396,397</w:t>
            </w:r>
          </w:p>
          <w:p w:rsidR="00FA6AB5" w:rsidRDefault="00FA6AB5" w:rsidP="00952E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</w:pPr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впр</w:t>
            </w:r>
            <w:proofErr w:type="spellEnd"/>
            <w:r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 xml:space="preserve">. </w:t>
            </w:r>
            <w:r w:rsidR="00344626">
              <w:rPr>
                <w:rFonts w:ascii="Arial" w:eastAsia="Times New Roman" w:hAnsi="Arial" w:cs="Arial"/>
                <w:color w:val="666666"/>
                <w:sz w:val="24"/>
                <w:szCs w:val="24"/>
                <w:lang w:val="uk-UA"/>
              </w:rPr>
              <w:t>398</w:t>
            </w:r>
          </w:p>
          <w:p w:rsidR="00344626" w:rsidRDefault="00344626" w:rsidP="00952E2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</w:pPr>
            <w:r w:rsidRPr="005157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>Особливості текстів</w:t>
            </w:r>
            <w:r w:rsidR="005157A5" w:rsidRPr="005157A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uk-UA"/>
              </w:rPr>
              <w:t xml:space="preserve"> офіційно-ділового стилю</w:t>
            </w:r>
          </w:p>
          <w:p w:rsidR="005157A5" w:rsidRPr="005157A5" w:rsidRDefault="005157A5" w:rsidP="00952E28">
            <w:pPr>
              <w:spacing w:after="0" w:line="240" w:lineRule="auto"/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  <w:lang w:val="uk-UA"/>
              </w:rPr>
            </w:pPr>
            <w:r w:rsidRPr="005157A5"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  <w:lang w:val="uk-UA"/>
              </w:rPr>
              <w:lastRenderedPageBreak/>
              <w:t>Вивчити правило ст. 235</w:t>
            </w:r>
          </w:p>
          <w:p w:rsidR="005157A5" w:rsidRPr="005157A5" w:rsidRDefault="005157A5" w:rsidP="00952E28">
            <w:pPr>
              <w:spacing w:after="0" w:line="240" w:lineRule="auto"/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  <w:lang w:val="uk-UA"/>
              </w:rPr>
            </w:pPr>
            <w:r w:rsidRPr="005157A5"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  <w:lang w:val="uk-UA"/>
              </w:rPr>
              <w:t>Виконати вправи № 400,401,403,405,406</w:t>
            </w:r>
          </w:p>
          <w:p w:rsidR="005157A5" w:rsidRDefault="005157A5" w:rsidP="00952E28">
            <w:pPr>
              <w:spacing w:after="0" w:line="240" w:lineRule="auto"/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  <w:lang w:val="uk-UA"/>
              </w:rPr>
            </w:pPr>
            <w:r w:rsidRPr="005157A5"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  <w:lang w:val="uk-UA"/>
              </w:rPr>
              <w:t xml:space="preserve">д/з виконати </w:t>
            </w:r>
            <w:proofErr w:type="spellStart"/>
            <w:r w:rsidRPr="005157A5"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  <w:lang w:val="uk-UA"/>
              </w:rPr>
              <w:t>впр</w:t>
            </w:r>
            <w:proofErr w:type="spellEnd"/>
            <w:r w:rsidRPr="005157A5">
              <w:rPr>
                <w:rFonts w:ascii="Arial" w:eastAsia="Times New Roman" w:hAnsi="Arial" w:cs="Arial"/>
                <w:color w:val="808080" w:themeColor="background1" w:themeShade="80"/>
                <w:sz w:val="24"/>
                <w:szCs w:val="24"/>
                <w:lang w:val="uk-UA"/>
              </w:rPr>
              <w:t>. 407</w:t>
            </w:r>
          </w:p>
          <w:p w:rsidR="005157A5" w:rsidRPr="005157A5" w:rsidRDefault="005157A5" w:rsidP="00952E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Контрольна робота. Твір-роздум.</w:t>
            </w:r>
          </w:p>
        </w:tc>
      </w:tr>
    </w:tbl>
    <w:p w:rsidR="00FA6AB5" w:rsidRDefault="00FA6AB5" w:rsidP="00FA6AB5">
      <w:pPr>
        <w:rPr>
          <w:rFonts w:ascii="Arial" w:hAnsi="Arial" w:cs="Arial"/>
          <w:sz w:val="24"/>
          <w:szCs w:val="24"/>
          <w:lang w:val="ru-RU"/>
        </w:rPr>
      </w:pPr>
    </w:p>
    <w:p w:rsidR="00FA6AB5" w:rsidRDefault="00FA6AB5" w:rsidP="00FA6AB5">
      <w:pPr>
        <w:rPr>
          <w:rFonts w:ascii="Arial" w:hAnsi="Arial" w:cs="Arial"/>
          <w:sz w:val="24"/>
          <w:szCs w:val="24"/>
          <w:lang w:val="ru-RU"/>
        </w:rPr>
      </w:pPr>
    </w:p>
    <w:p w:rsidR="00FA6AB5" w:rsidRDefault="00FA6AB5" w:rsidP="00FA6AB5">
      <w:pPr>
        <w:rPr>
          <w:rFonts w:ascii="Arial" w:hAnsi="Arial" w:cs="Arial"/>
          <w:sz w:val="24"/>
          <w:szCs w:val="24"/>
          <w:lang w:val="ru-RU"/>
        </w:rPr>
      </w:pPr>
    </w:p>
    <w:p w:rsidR="00FA6AB5" w:rsidRDefault="00FA6AB5" w:rsidP="00FA6AB5">
      <w:pPr>
        <w:rPr>
          <w:rFonts w:ascii="Arial" w:hAnsi="Arial" w:cs="Arial"/>
          <w:sz w:val="24"/>
          <w:szCs w:val="24"/>
          <w:lang w:val="ru-RU"/>
        </w:rPr>
      </w:pPr>
    </w:p>
    <w:p w:rsidR="00D20F49" w:rsidRDefault="00D20F49">
      <w:bookmarkStart w:id="0" w:name="_GoBack"/>
      <w:bookmarkEnd w:id="0"/>
    </w:p>
    <w:sectPr w:rsidR="00D20F4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B5"/>
    <w:rsid w:val="00165735"/>
    <w:rsid w:val="00211C4A"/>
    <w:rsid w:val="00270368"/>
    <w:rsid w:val="00344626"/>
    <w:rsid w:val="004031F4"/>
    <w:rsid w:val="00444EBD"/>
    <w:rsid w:val="005157A5"/>
    <w:rsid w:val="00764753"/>
    <w:rsid w:val="007E6645"/>
    <w:rsid w:val="008168BE"/>
    <w:rsid w:val="00896413"/>
    <w:rsid w:val="00914535"/>
    <w:rsid w:val="00922302"/>
    <w:rsid w:val="00925539"/>
    <w:rsid w:val="00A54076"/>
    <w:rsid w:val="00B62AFF"/>
    <w:rsid w:val="00BD08BC"/>
    <w:rsid w:val="00C0654F"/>
    <w:rsid w:val="00CB46CB"/>
    <w:rsid w:val="00D20F49"/>
    <w:rsid w:val="00E423BD"/>
    <w:rsid w:val="00F66FBD"/>
    <w:rsid w:val="00FA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362E1"/>
  <w15:chartTrackingRefBased/>
  <w15:docId w15:val="{2E0FEC03-8F56-4E89-BFC9-45432045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2020-05-10T07:12:00Z</dcterms:created>
  <dcterms:modified xsi:type="dcterms:W3CDTF">2020-05-10T11:47:00Z</dcterms:modified>
</cp:coreProperties>
</file>