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1" w:rsidRDefault="002A5C61" w:rsidP="002A5C61">
      <w:pPr>
        <w:spacing w:line="276" w:lineRule="auto"/>
      </w:pPr>
      <w:r>
        <w:t>Прийом дітей до</w:t>
      </w:r>
    </w:p>
    <w:p w:rsidR="002A5C61" w:rsidRDefault="002A5C61" w:rsidP="002A5C61">
      <w:pPr>
        <w:spacing w:line="276" w:lineRule="auto"/>
      </w:pPr>
    </w:p>
    <w:p w:rsidR="002A5C61" w:rsidRDefault="002A5C61" w:rsidP="002A5C61">
      <w:pPr>
        <w:spacing w:line="276" w:lineRule="auto"/>
      </w:pPr>
      <w:r>
        <w:t>1 класу за</w:t>
      </w:r>
      <w:r>
        <w:rPr>
          <w:lang w:val="uk-UA"/>
        </w:rPr>
        <w:t>кладу загальної середньої освіти</w:t>
      </w:r>
    </w:p>
    <w:p w:rsidR="002A5C61" w:rsidRDefault="002A5C61" w:rsidP="002A5C61">
      <w:pPr>
        <w:spacing w:line="276" w:lineRule="auto"/>
      </w:pPr>
      <w:r>
        <w:t>здійснюється на підставі Закону України «Про</w:t>
      </w:r>
    </w:p>
    <w:p w:rsidR="002A5C61" w:rsidRDefault="002A5C61" w:rsidP="002A5C61">
      <w:pPr>
        <w:spacing w:line="276" w:lineRule="auto"/>
      </w:pPr>
      <w:r>
        <w:t>освіту», Закону України про загальну середню</w:t>
      </w:r>
      <w:r>
        <w:rPr>
          <w:lang w:val="uk-UA"/>
        </w:rPr>
        <w:t xml:space="preserve"> </w:t>
      </w:r>
      <w:r>
        <w:t>освіту</w:t>
      </w:r>
    </w:p>
    <w:p w:rsidR="002A5C61" w:rsidRDefault="002A5C61" w:rsidP="002A5C61">
      <w:pPr>
        <w:spacing w:line="276" w:lineRule="auto"/>
      </w:pPr>
    </w:p>
    <w:p w:rsidR="002A5C61" w:rsidRDefault="002A5C61" w:rsidP="002A5C61">
      <w:pPr>
        <w:spacing w:line="276" w:lineRule="auto"/>
      </w:pPr>
      <w:r>
        <w:t>1. Зарахування учнів до загальноосвітнього навчального закладу здійснюється</w:t>
      </w:r>
    </w:p>
    <w:p w:rsidR="002A5C61" w:rsidRDefault="002A5C61" w:rsidP="002A5C61">
      <w:pPr>
        <w:spacing w:line="276" w:lineRule="auto"/>
      </w:pPr>
      <w:r>
        <w:t>на безконкурсній основі.</w:t>
      </w:r>
    </w:p>
    <w:p w:rsidR="002A5C61" w:rsidRDefault="002A5C61" w:rsidP="002A5C61">
      <w:pPr>
        <w:spacing w:line="276" w:lineRule="auto"/>
      </w:pPr>
      <w:r>
        <w:t>2. Адміністрація навчального закладу зобов’язана вжити заходів до</w:t>
      </w:r>
    </w:p>
    <w:p w:rsidR="002A5C61" w:rsidRDefault="002A5C61" w:rsidP="002A5C61">
      <w:pPr>
        <w:spacing w:line="276" w:lineRule="auto"/>
      </w:pPr>
      <w:r>
        <w:t>ознайомлення батьків або осіб, які їх замінюють, з порядком зарахування до</w:t>
      </w:r>
    </w:p>
    <w:p w:rsidR="002A5C61" w:rsidRDefault="002A5C61" w:rsidP="002A5C61">
      <w:pPr>
        <w:spacing w:line="276" w:lineRule="auto"/>
      </w:pPr>
      <w:r>
        <w:t>навчального закладу, правилами внутрішнього розпорядку та іншими</w:t>
      </w:r>
    </w:p>
    <w:p w:rsidR="002A5C61" w:rsidRDefault="002A5C61" w:rsidP="002A5C61">
      <w:pPr>
        <w:spacing w:line="276" w:lineRule="auto"/>
      </w:pPr>
      <w:r>
        <w:t>документами, що регламентують організацію навчально-виховного процесу.</w:t>
      </w:r>
    </w:p>
    <w:p w:rsidR="002A5C61" w:rsidRDefault="002A5C61" w:rsidP="002A5C61">
      <w:pPr>
        <w:spacing w:line="276" w:lineRule="auto"/>
      </w:pPr>
      <w:r>
        <w:t>3. Зарахування учнів до навчального закладу здійснюється, як правило, до</w:t>
      </w:r>
    </w:p>
    <w:p w:rsidR="002A5C61" w:rsidRDefault="002A5C61" w:rsidP="002A5C61">
      <w:pPr>
        <w:spacing w:line="276" w:lineRule="auto"/>
      </w:pPr>
      <w:r>
        <w:t>початку навчального року за наказом його директора.</w:t>
      </w:r>
    </w:p>
    <w:p w:rsidR="002A5C61" w:rsidRDefault="002A5C61" w:rsidP="002A5C61">
      <w:pPr>
        <w:spacing w:line="276" w:lineRule="auto"/>
      </w:pPr>
      <w:r>
        <w:t>4. Для зарахування учня до навчального закладу батьки або особи, які їх</w:t>
      </w:r>
    </w:p>
    <w:p w:rsidR="002A5C61" w:rsidRDefault="002A5C61" w:rsidP="002A5C61">
      <w:pPr>
        <w:spacing w:line="276" w:lineRule="auto"/>
      </w:pPr>
      <w:r>
        <w:t>замінюють, подають наступні документи:</w:t>
      </w:r>
    </w:p>
    <w:p w:rsidR="002A5C61" w:rsidRDefault="002A5C61" w:rsidP="002A5C61">
      <w:pPr>
        <w:spacing w:line="276" w:lineRule="auto"/>
      </w:pPr>
      <w:r>
        <w:t>- заяву на ім</w:t>
      </w:r>
      <w:r w:rsidRPr="002A5C61">
        <w:t>’</w:t>
      </w:r>
      <w:r>
        <w:t>я директора школи;</w:t>
      </w:r>
    </w:p>
    <w:p w:rsidR="002A5C61" w:rsidRDefault="002A5C61" w:rsidP="002A5C61">
      <w:pPr>
        <w:spacing w:line="276" w:lineRule="auto"/>
      </w:pPr>
      <w:r>
        <w:t>- копію свідоцтва про народження дитини;</w:t>
      </w:r>
    </w:p>
    <w:p w:rsidR="002A5C61" w:rsidRDefault="002A5C61" w:rsidP="002A5C61">
      <w:pPr>
        <w:spacing w:line="276" w:lineRule="auto"/>
      </w:pPr>
      <w:r>
        <w:t>- медичну картку встановленого зразка</w:t>
      </w:r>
    </w:p>
    <w:p w:rsidR="002A5C61" w:rsidRDefault="002A5C61" w:rsidP="002A5C61">
      <w:pPr>
        <w:spacing w:line="276" w:lineRule="auto"/>
      </w:pPr>
      <w:r>
        <w:t>До першого класу зараховуються, як правило, діти з шести років, які за</w:t>
      </w:r>
    </w:p>
    <w:p w:rsidR="002A5C61" w:rsidRDefault="002A5C61" w:rsidP="002A5C61">
      <w:pPr>
        <w:spacing w:line="276" w:lineRule="auto"/>
      </w:pPr>
      <w:r>
        <w:t>результатами медичного обстеження не мають протипоказань для</w:t>
      </w:r>
    </w:p>
    <w:p w:rsidR="002A5C61" w:rsidRDefault="002A5C61" w:rsidP="002A5C61">
      <w:pPr>
        <w:spacing w:line="276" w:lineRule="auto"/>
      </w:pPr>
      <w:r>
        <w:t>систематичного шкільного навчання.</w:t>
      </w:r>
    </w:p>
    <w:p w:rsidR="002A5C61" w:rsidRDefault="002A5C61" w:rsidP="002A5C61">
      <w:pPr>
        <w:spacing w:line="276" w:lineRule="auto"/>
      </w:pPr>
      <w:r>
        <w:t>Обстеження фахівцями й оцінку функціональної готовності дитини до школи</w:t>
      </w:r>
    </w:p>
    <w:p w:rsidR="002A5C61" w:rsidRDefault="002A5C61" w:rsidP="002A5C61">
      <w:pPr>
        <w:spacing w:line="276" w:lineRule="auto"/>
      </w:pPr>
      <w:r>
        <w:t>проводять за рік (у 5 або в 6 років) до вступу в школи.</w:t>
      </w:r>
    </w:p>
    <w:p w:rsidR="002A5C61" w:rsidRDefault="002A5C61" w:rsidP="002A5C61">
      <w:pPr>
        <w:spacing w:line="276" w:lineRule="auto"/>
      </w:pPr>
    </w:p>
    <w:p w:rsidR="002A5C61" w:rsidRDefault="002A5C61" w:rsidP="002A5C61">
      <w:pPr>
        <w:spacing w:line="276" w:lineRule="auto"/>
      </w:pPr>
      <w:r>
        <w:t>Документи, які необхідні для переводу з іншої школи:</w:t>
      </w:r>
    </w:p>
    <w:p w:rsidR="002A5C61" w:rsidRDefault="002A5C61" w:rsidP="002A5C61">
      <w:pPr>
        <w:spacing w:line="276" w:lineRule="auto"/>
      </w:pPr>
      <w:r>
        <w:t>- заява батьків,</w:t>
      </w:r>
    </w:p>
    <w:p w:rsidR="002A5C61" w:rsidRDefault="002A5C61" w:rsidP="002A5C61">
      <w:pPr>
        <w:spacing w:line="276" w:lineRule="auto"/>
      </w:pPr>
      <w:r>
        <w:t>- копія свідоцтва про народження дитини,</w:t>
      </w:r>
    </w:p>
    <w:p w:rsidR="002A5C61" w:rsidRDefault="002A5C61" w:rsidP="002A5C61">
      <w:pPr>
        <w:spacing w:line="276" w:lineRule="auto"/>
      </w:pPr>
      <w:r>
        <w:t>- паспорт одного з батьків,</w:t>
      </w:r>
    </w:p>
    <w:p w:rsidR="002A5C61" w:rsidRDefault="002A5C61" w:rsidP="002A5C61">
      <w:pPr>
        <w:spacing w:line="276" w:lineRule="auto"/>
      </w:pPr>
      <w:r>
        <w:t>- особова справа учня (учениці),</w:t>
      </w:r>
    </w:p>
    <w:p w:rsidR="00422DF0" w:rsidRDefault="002A5C61" w:rsidP="002A5C61">
      <w:pPr>
        <w:spacing w:line="276" w:lineRule="auto"/>
      </w:pPr>
      <w:r>
        <w:t>- медична картка.</w:t>
      </w:r>
    </w:p>
    <w:sectPr w:rsidR="00422DF0" w:rsidSect="0042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A5C61"/>
    <w:rsid w:val="002A5C61"/>
    <w:rsid w:val="00422DF0"/>
    <w:rsid w:val="004434A9"/>
    <w:rsid w:val="00964DA4"/>
    <w:rsid w:val="00B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A4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64DA4"/>
    <w:pPr>
      <w:keepNext/>
      <w:outlineLvl w:val="3"/>
    </w:pPr>
    <w:rPr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jc w:val="center"/>
    </w:pPr>
    <w:rPr>
      <w:b/>
      <w:bCs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2021-03-24T20:38:00Z</dcterms:created>
  <dcterms:modified xsi:type="dcterms:W3CDTF">2021-03-24T20:42:00Z</dcterms:modified>
</cp:coreProperties>
</file>