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33" w:rsidRDefault="00CE7F33" w:rsidP="00CE7F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Погоджую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Затверджую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CE7F33" w:rsidRDefault="00CE7F33" w:rsidP="00CE7F33">
      <w:pPr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Начальник управління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Директор Іванівського</w:t>
      </w:r>
    </w:p>
    <w:p w:rsidR="00CE7F33" w:rsidRDefault="00CE7F33" w:rsidP="00CE7F33">
      <w:pPr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ЗЗСО І-ІІ ст.</w:t>
      </w:r>
    </w:p>
    <w:p w:rsidR="00CE7F33" w:rsidRDefault="00CE7F33" w:rsidP="00CE7F33">
      <w:pPr>
        <w:tabs>
          <w:tab w:val="left" w:pos="1346"/>
          <w:tab w:val="left" w:pos="83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Надія ВОВК</w:t>
      </w:r>
    </w:p>
    <w:p w:rsidR="00CE7F33" w:rsidRDefault="00CE7F33" w:rsidP="00CE7F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E7F33" w:rsidRDefault="00CE7F33" w:rsidP="00CE7F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CE7F33" w:rsidRDefault="00CE7F33" w:rsidP="00CE7F33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</w:t>
      </w: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Розклад уроків</w:t>
      </w: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Іванівського ЗЗСО І-ІІ ст.</w:t>
      </w: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 І</w:t>
      </w:r>
      <w:r w:rsidR="002708A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семестр 2021-2022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CE7F33" w:rsidRDefault="00CE7F33" w:rsidP="00CE7F3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67"/>
        <w:gridCol w:w="4111"/>
        <w:gridCol w:w="4111"/>
      </w:tblGrid>
      <w:tr w:rsidR="00CE7F33" w:rsidTr="00CE7F33">
        <w:trPr>
          <w:cantSplit/>
          <w:trHeight w:val="137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клас</w:t>
            </w:r>
          </w:p>
        </w:tc>
      </w:tr>
      <w:tr w:rsidR="00CE7F33" w:rsidTr="00CE7F33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Музика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Християнська етика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>Музика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Фізкультура</w:t>
            </w:r>
          </w:p>
        </w:tc>
      </w:tr>
      <w:tr w:rsidR="00CE7F33" w:rsidTr="00CE7F33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Християнська етика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CE7F33" w:rsidTr="00CE7F33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Фізкультура</w:t>
            </w:r>
          </w:p>
        </w:tc>
      </w:tr>
      <w:tr w:rsidR="00CE7F33" w:rsidTr="00CE7F33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Основи здоров’я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Трудове навчання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Основи здоров’я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Образотворче м-во</w:t>
            </w:r>
          </w:p>
        </w:tc>
      </w:tr>
      <w:tr w:rsidR="00CE7F33" w:rsidTr="00CE7F33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Я досліджую світ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Українська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uk-UA"/>
              </w:rPr>
              <w:t>Фізкультура</w:t>
            </w:r>
          </w:p>
        </w:tc>
      </w:tr>
    </w:tbl>
    <w:p w:rsidR="00CE7F33" w:rsidRDefault="00CE7F33" w:rsidP="00CE7F3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F33" w:rsidRDefault="00CE7F33" w:rsidP="00CE7F3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F33" w:rsidRDefault="00CE7F33" w:rsidP="00CE7F33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F33" w:rsidRDefault="00CE7F33" w:rsidP="00CE7F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Погоджую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Затверджую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CE7F33" w:rsidRDefault="00CE7F33" w:rsidP="00CE7F33">
      <w:pPr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Начальник управління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Директор Іванівського</w:t>
      </w:r>
    </w:p>
    <w:p w:rsidR="00CE7F33" w:rsidRDefault="00CE7F33" w:rsidP="00CE7F33">
      <w:pPr>
        <w:tabs>
          <w:tab w:val="left" w:pos="748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ЗЗСО І-ІІ ст.</w:t>
      </w:r>
    </w:p>
    <w:p w:rsidR="00CE7F33" w:rsidRDefault="00CE7F33" w:rsidP="00CE7F33">
      <w:pPr>
        <w:tabs>
          <w:tab w:val="left" w:pos="1346"/>
          <w:tab w:val="left" w:pos="83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В.М.Король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ab/>
        <w:t>Надія ВОВК</w:t>
      </w: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CE7F33" w:rsidRDefault="00CE7F33" w:rsidP="00CE7F33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</w:t>
      </w: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Розклад уроків</w:t>
      </w: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Іванівського ЗЗСО І-ІІ ст.</w:t>
      </w:r>
    </w:p>
    <w:p w:rsidR="00CE7F33" w:rsidRDefault="00CE7F33" w:rsidP="00CE7F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на І</w:t>
      </w:r>
      <w:r w:rsidR="002708A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семестр 2021-2022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</w:p>
    <w:p w:rsidR="00CE7F33" w:rsidRDefault="00CE7F33" w:rsidP="00CE7F3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tbl>
      <w:tblPr>
        <w:tblStyle w:val="a3"/>
        <w:tblW w:w="11205" w:type="dxa"/>
        <w:tblInd w:w="-885" w:type="dxa"/>
        <w:tblLayout w:type="fixed"/>
        <w:tblLook w:val="04A0"/>
      </w:tblPr>
      <w:tblGrid>
        <w:gridCol w:w="568"/>
        <w:gridCol w:w="426"/>
        <w:gridCol w:w="1986"/>
        <w:gridCol w:w="1982"/>
        <w:gridCol w:w="1989"/>
        <w:gridCol w:w="2127"/>
        <w:gridCol w:w="2127"/>
      </w:tblGrid>
      <w:tr w:rsidR="00CE7F33" w:rsidTr="00CE7F33">
        <w:trPr>
          <w:cantSplit/>
          <w:trHeight w:val="15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 клас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 клас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E7F33" w:rsidTr="00CE7F33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 (д)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літ.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Музика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мова(д)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Труд. навчання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Геометрія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 (д)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Труд. навчання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літ.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Заруб. літ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</w:tr>
      <w:tr w:rsidR="00CE7F33" w:rsidTr="00CE7F33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Музика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Труд. навчання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Труд. навчання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lang w:val="uk-UA"/>
              </w:rPr>
              <w:t>. етика</w:t>
            </w:r>
          </w:p>
          <w:p w:rsidR="005F109F" w:rsidRDefault="005F109F" w:rsidP="005F109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Труд. навчання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Музика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Труд. навчання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</w:t>
            </w:r>
          </w:p>
          <w:p w:rsidR="00435CDF" w:rsidRDefault="00435CDF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435CDF" w:rsidRPr="00435CDF" w:rsidRDefault="00435CDF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B05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B050"/>
                <w:lang w:val="uk-UA"/>
              </w:rPr>
              <w:t>Труд. навчання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Геометрія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Заруб. літ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 (д)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Pr="005F109F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lang w:val="uk-UA"/>
              </w:rPr>
              <w:t>Всесвітня історія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  <w:p w:rsidR="00014430" w:rsidRDefault="00014430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Заруб. літ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Pr="005F109F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lang w:val="uk-UA"/>
              </w:rPr>
              <w:t>Всесвітня історія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CE7F33" w:rsidRPr="00435CDF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35CDF">
              <w:rPr>
                <w:rFonts w:ascii="Times New Roman" w:hAnsi="Times New Roman" w:cs="Times New Roman"/>
                <w:b/>
                <w:lang w:val="uk-UA"/>
              </w:rPr>
              <w:t>Правознавство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Алгебра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Геометрія</w:t>
            </w:r>
          </w:p>
          <w:p w:rsidR="00F97A9D" w:rsidRPr="00F97A9D" w:rsidRDefault="00F97A9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uk-UA"/>
              </w:rPr>
              <w:t>Інформатика</w:t>
            </w:r>
          </w:p>
        </w:tc>
      </w:tr>
      <w:tr w:rsidR="00CE7F33" w:rsidTr="00CE7F33">
        <w:trPr>
          <w:cantSplit/>
          <w:trHeight w:val="17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Основи здоров’я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Заруб. літ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літ.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Природознавство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Біологія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Основи здоров’я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Заруб. літ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Географія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014430" w:rsidRDefault="00014430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Біологія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Алгебра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Географія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мова(д)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Основи здоров’я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Хімія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Алгебра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Геометрія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Біологія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Географія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9BBB59" w:themeColor="accent3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Заруб. літ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Хімія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Географія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Біологія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мова.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</w:tr>
      <w:tr w:rsidR="00CE7F33" w:rsidRPr="002708A5" w:rsidTr="00CE7F33">
        <w:trPr>
          <w:cantSplit/>
          <w:trHeight w:val="113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79406E" w:rsidRDefault="0079406E" w:rsidP="0079406E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Заруб. літ</w:t>
            </w:r>
          </w:p>
          <w:p w:rsidR="00C26D3F" w:rsidRPr="00C26D3F" w:rsidRDefault="00C26D3F" w:rsidP="0079406E">
            <w:pP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  <w:t>Обр. м-во</w:t>
            </w:r>
          </w:p>
          <w:p w:rsidR="00014430" w:rsidRDefault="00014430" w:rsidP="00014430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</w:t>
            </w:r>
            <w:r w:rsidR="00C26D3F"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</w:p>
          <w:p w:rsidR="0079406E" w:rsidRDefault="0079406E">
            <w:pP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79406E" w:rsidRDefault="0079406E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Заруб. літ</w:t>
            </w:r>
          </w:p>
          <w:p w:rsidR="00C26D3F" w:rsidRPr="00C26D3F" w:rsidRDefault="00C26D3F">
            <w:pP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  <w:t>Обр. м-во</w:t>
            </w:r>
          </w:p>
          <w:p w:rsidR="00F97A9D" w:rsidRPr="005F109F" w:rsidRDefault="00F97A9D" w:rsidP="00F97A9D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Біологія</w:t>
            </w:r>
          </w:p>
          <w:p w:rsidR="00F97A9D" w:rsidRDefault="00F97A9D">
            <w:pP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Нім. мова</w:t>
            </w:r>
          </w:p>
          <w:p w:rsidR="00CE7F33" w:rsidRPr="005F109F" w:rsidRDefault="00714C54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Хімія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Геометрія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Заруб. літ</w:t>
            </w:r>
          </w:p>
          <w:p w:rsidR="00CE7F33" w:rsidRDefault="00F97A9D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F97A9D" w:rsidRPr="005F109F" w:rsidRDefault="00F97A9D" w:rsidP="00F97A9D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Біологія</w:t>
            </w:r>
          </w:p>
          <w:p w:rsidR="00F97A9D" w:rsidRPr="0079406E" w:rsidRDefault="0079406E">
            <w:pP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  <w:t>Обр. м-во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Хімія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Заруб. літ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Біологія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</w:t>
            </w:r>
            <w:r w:rsidR="00C26D3F">
              <w:rPr>
                <w:rFonts w:ascii="Times New Roman" w:hAnsi="Times New Roman" w:cs="Times New Roman"/>
                <w:b/>
                <w:color w:val="C00000"/>
                <w:lang w:val="uk-UA"/>
              </w:rPr>
              <w:t>.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  <w:t>Худ. культ</w:t>
            </w:r>
          </w:p>
          <w:p w:rsidR="0079406E" w:rsidRPr="0079406E" w:rsidRDefault="0079406E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lang w:val="uk-UA"/>
              </w:rPr>
              <w:t>. етика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Алгебра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Геометрія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Біологія</w:t>
            </w:r>
          </w:p>
          <w:p w:rsidR="00CE7F33" w:rsidRPr="005F109F" w:rsidRDefault="0079406E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Хімія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206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lang w:val="uk-UA"/>
              </w:rPr>
              <w:t>Фізика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504D" w:themeColor="accent2"/>
                <w:lang w:val="uk-UA"/>
              </w:rPr>
              <w:t>Худ. культ</w:t>
            </w:r>
          </w:p>
        </w:tc>
      </w:tr>
      <w:tr w:rsidR="00CE7F33" w:rsidTr="00CE7F33">
        <w:trPr>
          <w:cantSplit/>
          <w:trHeight w:val="19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E7F33" w:rsidRDefault="00CE7F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  <w:p w:rsidR="00CE7F33" w:rsidRDefault="00CE7F3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Математика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Природознавство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Географія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Всесвітня історія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Географія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Алгебра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B0F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B0F0"/>
                <w:lang w:val="uk-UA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b/>
                <w:color w:val="00B0F0"/>
                <w:lang w:val="uk-UA"/>
              </w:rPr>
              <w:t>. етика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70C0"/>
                <w:lang w:val="uk-UA"/>
              </w:rPr>
              <w:t>Алгебра</w:t>
            </w:r>
          </w:p>
          <w:p w:rsidR="00CE7F33" w:rsidRDefault="00435CDF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CE7F33" w:rsidRPr="005F109F" w:rsidRDefault="00C3330B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Географія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76923C" w:themeColor="accent3" w:themeShade="BF"/>
                <w:lang w:val="uk-UA"/>
              </w:rPr>
              <w:t>Основи здоров’я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мова(д)</w:t>
            </w:r>
          </w:p>
          <w:p w:rsidR="00C3330B" w:rsidRPr="00435CDF" w:rsidRDefault="00435CDF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Історія України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C000"/>
                <w:lang w:val="uk-UA"/>
              </w:rPr>
              <w:t>Англ. мова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C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uk-UA"/>
              </w:rPr>
              <w:t>Укр. літ.</w:t>
            </w:r>
          </w:p>
          <w:p w:rsidR="00CE7F33" w:rsidRPr="005F109F" w:rsidRDefault="00CE7F33">
            <w:pPr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</w:pPr>
            <w:r w:rsidRPr="005F109F">
              <w:rPr>
                <w:rFonts w:ascii="Times New Roman" w:hAnsi="Times New Roman" w:cs="Times New Roman"/>
                <w:b/>
                <w:color w:val="5F497A" w:themeColor="accent4" w:themeShade="BF"/>
                <w:lang w:val="uk-UA"/>
              </w:rPr>
              <w:t>Основи здоров’я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7030A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lang w:val="uk-UA"/>
              </w:rPr>
              <w:t>Фізкультура</w:t>
            </w:r>
          </w:p>
          <w:p w:rsidR="00CE7F33" w:rsidRDefault="00CE7F33">
            <w:pPr>
              <w:rPr>
                <w:rFonts w:ascii="Times New Roman" w:hAnsi="Times New Roman" w:cs="Times New Roman"/>
                <w:b/>
                <w:color w:val="FFC000"/>
                <w:lang w:val="uk-UA"/>
              </w:rPr>
            </w:pPr>
          </w:p>
        </w:tc>
      </w:tr>
    </w:tbl>
    <w:p w:rsidR="00CE7F33" w:rsidRDefault="00CE7F33" w:rsidP="00CE7F33">
      <w:pPr>
        <w:rPr>
          <w:lang w:val="uk-UA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53"/>
        <w:gridCol w:w="554"/>
        <w:gridCol w:w="732"/>
        <w:gridCol w:w="740"/>
        <w:gridCol w:w="739"/>
        <w:gridCol w:w="740"/>
        <w:gridCol w:w="732"/>
        <w:gridCol w:w="733"/>
        <w:gridCol w:w="733"/>
        <w:gridCol w:w="732"/>
        <w:gridCol w:w="733"/>
        <w:gridCol w:w="732"/>
        <w:gridCol w:w="733"/>
        <w:gridCol w:w="733"/>
        <w:gridCol w:w="679"/>
      </w:tblGrid>
      <w:tr w:rsidR="00435CDF" w:rsidTr="00435CDF">
        <w:trPr>
          <w:cantSplit/>
          <w:trHeight w:val="1553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CDF" w:rsidRDefault="00435CD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День тижня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CDF" w:rsidRDefault="00435CD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уроку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Вовк Н.В.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Роса М.В.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Дацишин А.М.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Стефанишин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Юрочко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С.І.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Патрон Х.І.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Дерев'яна Н.В.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Філіпович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Т.Л.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МарківН.Є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Мирка Г.Т.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Медвідь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Х.В.</w:t>
            </w:r>
          </w:p>
        </w:tc>
      </w:tr>
      <w:tr w:rsidR="00435CDF" w:rsidTr="00435CD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 w:rsidP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D6749"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35CDF" w:rsidTr="00435CDF">
        <w:trPr>
          <w:trHeight w:val="29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99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014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</w:t>
            </w:r>
            <w:r w:rsidR="00435CDF"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0144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</w:t>
            </w:r>
            <w:r w:rsidR="004D6749"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0144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6B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4D6749"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5F1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</w:t>
            </w:r>
            <w:r w:rsidR="00383523"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 w:rsidP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6B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 w:rsidP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99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014430" w:rsidP="000144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rPr>
          <w:trHeight w:val="3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</w:t>
            </w:r>
            <w:r w:rsidR="00435CDF"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</w:t>
            </w:r>
            <w:r w:rsidR="00435CDF"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/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99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C26D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 w:rsidP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 w:rsidP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7/9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C2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 w:rsidP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 w:rsidP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c>
          <w:tcPr>
            <w:tcW w:w="991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5CDF" w:rsidRDefault="00435CD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П'ятниця</w:t>
            </w: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 w:rsidP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 w:rsidP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6/9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 w:rsidP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 w:rsidP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 w:rsidP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D6749" w:rsidP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7/9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D6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83523"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5/6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CDF" w:rsidTr="00435CDF">
        <w:trPr>
          <w:trHeight w:val="3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7/9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CDF" w:rsidTr="00435CDF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CDF" w:rsidRDefault="0043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CDF" w:rsidRPr="00383523" w:rsidRDefault="00383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35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CDF" w:rsidRPr="00383523" w:rsidRDefault="00435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3330B" w:rsidRPr="00C3330B" w:rsidRDefault="00C3330B" w:rsidP="005F109F">
      <w:pPr>
        <w:rPr>
          <w:lang w:val="uk-UA"/>
        </w:rPr>
      </w:pPr>
    </w:p>
    <w:sectPr w:rsidR="00C3330B" w:rsidRPr="00C3330B" w:rsidSect="00E85C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E7F33"/>
    <w:rsid w:val="00014430"/>
    <w:rsid w:val="002708A5"/>
    <w:rsid w:val="00383523"/>
    <w:rsid w:val="003E4B3C"/>
    <w:rsid w:val="00435CDF"/>
    <w:rsid w:val="004D6749"/>
    <w:rsid w:val="005F109F"/>
    <w:rsid w:val="00685118"/>
    <w:rsid w:val="006B6F05"/>
    <w:rsid w:val="00714C54"/>
    <w:rsid w:val="0079406E"/>
    <w:rsid w:val="009E61EA"/>
    <w:rsid w:val="00C26D3F"/>
    <w:rsid w:val="00C3330B"/>
    <w:rsid w:val="00CE7F33"/>
    <w:rsid w:val="00D26154"/>
    <w:rsid w:val="00E61324"/>
    <w:rsid w:val="00E85C61"/>
    <w:rsid w:val="00F9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DE3A-15DF-4919-9D4A-DD2D0EEE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сш</cp:lastModifiedBy>
  <cp:revision>12</cp:revision>
  <cp:lastPrinted>2022-01-20T09:41:00Z</cp:lastPrinted>
  <dcterms:created xsi:type="dcterms:W3CDTF">2022-01-17T19:28:00Z</dcterms:created>
  <dcterms:modified xsi:type="dcterms:W3CDTF">2022-01-20T09:46:00Z</dcterms:modified>
</cp:coreProperties>
</file>