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9" w:rsidRPr="00707168" w:rsidRDefault="00DB6779" w:rsidP="00DB6779">
      <w:pPr>
        <w:contextualSpacing/>
        <w:jc w:val="center"/>
      </w:pPr>
      <w:proofErr w:type="spellStart"/>
      <w:r>
        <w:t>Опорний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«</w:t>
      </w:r>
      <w:proofErr w:type="spellStart"/>
      <w:r>
        <w:t>Іваньківська</w:t>
      </w:r>
      <w:proofErr w:type="spellEnd"/>
      <w:r w:rsidRPr="00707168">
        <w:t xml:space="preserve"> </w:t>
      </w:r>
      <w:proofErr w:type="spellStart"/>
      <w:r>
        <w:t>загальноосвітня</w:t>
      </w:r>
      <w:proofErr w:type="spellEnd"/>
      <w:r>
        <w:t xml:space="preserve"> школа І-ІІІ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</w:p>
    <w:p w:rsidR="00A247FB" w:rsidRDefault="00DB6779" w:rsidP="00DB6779">
      <w:pPr>
        <w:contextualSpacing/>
        <w:jc w:val="center"/>
      </w:pPr>
      <w:r>
        <w:t xml:space="preserve">Іваньківської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</w:t>
      </w:r>
    </w:p>
    <w:p w:rsidR="00A247FB" w:rsidRPr="00707168" w:rsidRDefault="00A247FB" w:rsidP="00A247FB">
      <w:pPr>
        <w:contextualSpacing/>
        <w:jc w:val="center"/>
      </w:pPr>
    </w:p>
    <w:p w:rsidR="005414E9" w:rsidRDefault="005414E9" w:rsidP="00A247FB">
      <w:pPr>
        <w:contextualSpacing/>
        <w:jc w:val="center"/>
        <w:rPr>
          <w:b/>
          <w:lang w:val="uk-UA"/>
        </w:rPr>
      </w:pPr>
    </w:p>
    <w:p w:rsidR="005414E9" w:rsidRDefault="005414E9" w:rsidP="00A247FB">
      <w:pPr>
        <w:contextualSpacing/>
        <w:jc w:val="center"/>
        <w:rPr>
          <w:b/>
          <w:lang w:val="uk-UA"/>
        </w:rPr>
      </w:pPr>
    </w:p>
    <w:p w:rsidR="00A247FB" w:rsidRDefault="00A247FB" w:rsidP="00A247FB">
      <w:pPr>
        <w:contextualSpacing/>
        <w:jc w:val="center"/>
        <w:rPr>
          <w:b/>
        </w:rPr>
      </w:pPr>
      <w:r>
        <w:rPr>
          <w:b/>
        </w:rPr>
        <w:t xml:space="preserve">ПРОТОКОЛ </w:t>
      </w:r>
    </w:p>
    <w:p w:rsidR="00A247FB" w:rsidRPr="00707168" w:rsidRDefault="00A247FB" w:rsidP="00A247FB">
      <w:pPr>
        <w:contextualSpacing/>
        <w:jc w:val="center"/>
        <w:rPr>
          <w:b/>
        </w:rPr>
      </w:pPr>
      <w:proofErr w:type="spellStart"/>
      <w:r>
        <w:rPr>
          <w:b/>
        </w:rPr>
        <w:t>педагогічної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</w:p>
    <w:p w:rsidR="005414E9" w:rsidRPr="005414E9" w:rsidRDefault="005414E9" w:rsidP="00A247FB">
      <w:pPr>
        <w:contextualSpacing/>
        <w:jc w:val="center"/>
        <w:rPr>
          <w:b/>
          <w:lang w:val="uk-UA"/>
        </w:rPr>
      </w:pPr>
    </w:p>
    <w:p w:rsidR="00A247FB" w:rsidRDefault="00A247FB" w:rsidP="00A247FB">
      <w:pPr>
        <w:jc w:val="both"/>
        <w:rPr>
          <w:lang w:val="uk-UA"/>
        </w:rPr>
      </w:pPr>
    </w:p>
    <w:p w:rsidR="005414E9" w:rsidRPr="005414E9" w:rsidRDefault="005414E9" w:rsidP="00A247FB">
      <w:pPr>
        <w:jc w:val="both"/>
        <w:rPr>
          <w:lang w:val="uk-UA"/>
        </w:rPr>
      </w:pPr>
    </w:p>
    <w:p w:rsidR="00A247FB" w:rsidRPr="00A247FB" w:rsidRDefault="00A247FB" w:rsidP="00A247FB">
      <w:pPr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10</w:t>
      </w:r>
      <w:r>
        <w:t>.0</w:t>
      </w:r>
      <w:r>
        <w:rPr>
          <w:lang w:val="uk-UA"/>
        </w:rPr>
        <w:t>3</w:t>
      </w:r>
      <w:r>
        <w:t>.2020</w:t>
      </w:r>
      <w:r w:rsidRPr="00BA1A80">
        <w:t xml:space="preserve"> року  </w:t>
      </w:r>
      <w:r>
        <w:t xml:space="preserve">                                                                          </w:t>
      </w:r>
      <w:r w:rsidR="00411FF2">
        <w:t xml:space="preserve">                         </w:t>
      </w:r>
      <w:r>
        <w:t xml:space="preserve">       № </w:t>
      </w:r>
      <w:r>
        <w:rPr>
          <w:lang w:val="uk-UA"/>
        </w:rPr>
        <w:t>7</w:t>
      </w:r>
    </w:p>
    <w:p w:rsidR="00A247FB" w:rsidRDefault="00A247FB" w:rsidP="00A247FB">
      <w:pPr>
        <w:jc w:val="center"/>
        <w:rPr>
          <w:b/>
        </w:rPr>
      </w:pPr>
    </w:p>
    <w:p w:rsidR="00A247FB" w:rsidRPr="007B15BE" w:rsidRDefault="00A247FB" w:rsidP="00A247FB">
      <w:r w:rsidRPr="007B15BE">
        <w:t xml:space="preserve">Голова </w:t>
      </w:r>
      <w:proofErr w:type="spellStart"/>
      <w:r w:rsidRPr="007B15BE">
        <w:t>педради</w:t>
      </w:r>
      <w:proofErr w:type="spellEnd"/>
      <w:r w:rsidRPr="007B15BE">
        <w:t xml:space="preserve">: в. о. директора </w:t>
      </w:r>
      <w:proofErr w:type="spellStart"/>
      <w:r w:rsidRPr="007B15BE">
        <w:t>школи</w:t>
      </w:r>
      <w:proofErr w:type="spellEnd"/>
      <w:r w:rsidRPr="007B15BE">
        <w:t xml:space="preserve"> Максимчук В. М.</w:t>
      </w:r>
    </w:p>
    <w:p w:rsidR="00A247FB" w:rsidRPr="00DD1FB7" w:rsidRDefault="00A247FB" w:rsidP="00A247FB">
      <w:proofErr w:type="spellStart"/>
      <w:r w:rsidRPr="007B15BE">
        <w:t>Секретар</w:t>
      </w:r>
      <w:proofErr w:type="spellEnd"/>
      <w:r w:rsidRPr="007B15BE">
        <w:t>: Козій Н.М.</w:t>
      </w:r>
    </w:p>
    <w:p w:rsidR="00A247FB" w:rsidRPr="00A1234F" w:rsidRDefault="00A247FB" w:rsidP="00A247FB">
      <w:pPr>
        <w:rPr>
          <w:lang w:val="uk-UA"/>
        </w:rPr>
      </w:pPr>
      <w:proofErr w:type="spellStart"/>
      <w:r>
        <w:t>Присутні</w:t>
      </w:r>
      <w:proofErr w:type="spellEnd"/>
      <w:r>
        <w:t xml:space="preserve">:  </w:t>
      </w:r>
      <w:proofErr w:type="spellStart"/>
      <w:r>
        <w:t>педпрацівники</w:t>
      </w:r>
      <w:proofErr w:type="spellEnd"/>
      <w:r>
        <w:t xml:space="preserve"> </w:t>
      </w:r>
      <w:proofErr w:type="gramStart"/>
      <w:r>
        <w:t>опорного</w:t>
      </w:r>
      <w:proofErr w:type="gram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</w:p>
    <w:p w:rsidR="00A247FB" w:rsidRPr="00DB6779" w:rsidRDefault="00A247FB" w:rsidP="00A247FB">
      <w:pPr>
        <w:rPr>
          <w:lang w:val="uk-UA"/>
        </w:rPr>
      </w:pPr>
      <w:proofErr w:type="spellStart"/>
      <w:r w:rsidRPr="007B15BE">
        <w:t>Відсутні</w:t>
      </w:r>
      <w:proofErr w:type="spellEnd"/>
      <w:r w:rsidRPr="007B15BE">
        <w:t>:</w:t>
      </w:r>
      <w:r>
        <w:t>.</w:t>
      </w:r>
      <w:r w:rsidRPr="007B15BE">
        <w:t xml:space="preserve"> </w:t>
      </w:r>
      <w:r w:rsidR="00DB6779">
        <w:rPr>
          <w:lang w:val="uk-UA"/>
        </w:rPr>
        <w:t>Рябові</w:t>
      </w:r>
      <w:proofErr w:type="gramStart"/>
      <w:r w:rsidR="00DB6779">
        <w:rPr>
          <w:lang w:val="uk-UA"/>
        </w:rPr>
        <w:t>л</w:t>
      </w:r>
      <w:proofErr w:type="gramEnd"/>
      <w:r w:rsidR="00DB6779">
        <w:rPr>
          <w:lang w:val="uk-UA"/>
        </w:rPr>
        <w:t xml:space="preserve"> В.І., Буртова С.Л.</w:t>
      </w:r>
    </w:p>
    <w:p w:rsidR="00A247FB" w:rsidRDefault="00A247FB" w:rsidP="00A247FB">
      <w:pPr>
        <w:jc w:val="center"/>
        <w:rPr>
          <w:b/>
          <w:sz w:val="28"/>
          <w:szCs w:val="28"/>
          <w:lang w:val="uk-UA"/>
        </w:rPr>
      </w:pPr>
    </w:p>
    <w:p w:rsidR="00A247FB" w:rsidRDefault="00A247FB" w:rsidP="00DB6779">
      <w:pPr>
        <w:rPr>
          <w:b/>
          <w:sz w:val="28"/>
          <w:szCs w:val="28"/>
          <w:lang w:val="uk-UA"/>
        </w:rPr>
      </w:pPr>
    </w:p>
    <w:p w:rsidR="00DB6779" w:rsidRDefault="00DB6779" w:rsidP="00DB6779">
      <w:pPr>
        <w:tabs>
          <w:tab w:val="left" w:pos="2610"/>
        </w:tabs>
        <w:jc w:val="center"/>
        <w:rPr>
          <w:b/>
          <w:lang w:val="uk-UA"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</w:p>
    <w:p w:rsidR="00DB6779" w:rsidRDefault="00DB6779" w:rsidP="00DB6779">
      <w:pPr>
        <w:tabs>
          <w:tab w:val="left" w:pos="2610"/>
        </w:tabs>
        <w:jc w:val="center"/>
        <w:rPr>
          <w:b/>
          <w:lang w:val="uk-UA"/>
        </w:rPr>
      </w:pPr>
    </w:p>
    <w:p w:rsidR="005414E9" w:rsidRPr="00DB6779" w:rsidRDefault="005414E9" w:rsidP="00DB6779">
      <w:pPr>
        <w:tabs>
          <w:tab w:val="left" w:pos="2610"/>
        </w:tabs>
        <w:jc w:val="center"/>
        <w:rPr>
          <w:b/>
          <w:lang w:val="uk-UA"/>
        </w:rPr>
      </w:pPr>
    </w:p>
    <w:p w:rsidR="00A247FB" w:rsidRDefault="00A247FB" w:rsidP="00DB6779">
      <w:pPr>
        <w:ind w:firstLine="709"/>
        <w:rPr>
          <w:lang w:val="uk-UA"/>
        </w:rPr>
      </w:pPr>
      <w:r w:rsidRPr="00E543C7">
        <w:rPr>
          <w:lang w:val="uk-UA"/>
        </w:rPr>
        <w:t>Про вибір і замовлення підручників для 3-х класів.</w:t>
      </w:r>
    </w:p>
    <w:p w:rsidR="00DB6779" w:rsidRPr="00E543C7" w:rsidRDefault="00DB6779" w:rsidP="00DB6779">
      <w:pPr>
        <w:ind w:firstLine="709"/>
        <w:rPr>
          <w:lang w:val="uk-UA"/>
        </w:rPr>
      </w:pPr>
    </w:p>
    <w:p w:rsidR="00DB6779" w:rsidRDefault="00A247FB" w:rsidP="00DB6779">
      <w:pPr>
        <w:jc w:val="both"/>
        <w:rPr>
          <w:lang w:val="uk-UA"/>
        </w:rPr>
      </w:pPr>
      <w:r w:rsidRPr="00E543C7">
        <w:rPr>
          <w:b/>
          <w:lang w:val="uk-UA"/>
        </w:rPr>
        <w:t>СЛУХАЛИ :</w:t>
      </w:r>
      <w:r w:rsidRPr="00E543C7">
        <w:rPr>
          <w:lang w:val="uk-UA"/>
        </w:rPr>
        <w:t xml:space="preserve"> </w:t>
      </w:r>
    </w:p>
    <w:p w:rsidR="00A247FB" w:rsidRDefault="00DB6779" w:rsidP="00DB6779">
      <w:pPr>
        <w:ind w:firstLine="709"/>
        <w:jc w:val="both"/>
        <w:rPr>
          <w:lang w:val="uk-UA"/>
        </w:rPr>
      </w:pPr>
      <w:r w:rsidRPr="00E543C7">
        <w:rPr>
          <w:lang w:val="uk-UA"/>
        </w:rPr>
        <w:t xml:space="preserve">Дубину Н.М., </w:t>
      </w:r>
      <w:r w:rsidR="00A247FB" w:rsidRPr="00E543C7">
        <w:rPr>
          <w:lang w:val="uk-UA"/>
        </w:rPr>
        <w:t>заступника директора з навчальної  роботи</w:t>
      </w:r>
      <w:r>
        <w:rPr>
          <w:lang w:val="uk-UA"/>
        </w:rPr>
        <w:t>,</w:t>
      </w:r>
      <w:r w:rsidR="00A247FB" w:rsidRPr="00E543C7">
        <w:rPr>
          <w:lang w:val="uk-UA"/>
        </w:rPr>
        <w:t xml:space="preserve">  яка доповіла,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№1002, зареєстрованого в Міністерстві юстиції України 12 серпня 2019 року за №902/33873, на виконання наказів Міністерства освіти і науки України від 07 листопада 2019 року №1409 «Про проведення конкурсного підручників (крім електронних) для здобувачів повної загальної середньої освіти і педагогічних працівників у 2019-2020 роках (3 клас)» (із змінами) та з метою  організації прозорого вибору закладами загальної середньої освіти підручників для 3-х класів з 24 лютого по 06 березня 2020 року педагогічні працівники закладу, які будуть працювати в 3-х класах в наступному 2020-2021  навчальному році, ознайомились на </w:t>
      </w:r>
      <w:proofErr w:type="spellStart"/>
      <w:r w:rsidR="00A247FB" w:rsidRPr="00E543C7">
        <w:rPr>
          <w:lang w:val="uk-UA"/>
        </w:rPr>
        <w:t>веб</w:t>
      </w:r>
      <w:proofErr w:type="spellEnd"/>
      <w:r w:rsidR="00A247FB" w:rsidRPr="00E543C7">
        <w:rPr>
          <w:lang w:val="uk-UA"/>
        </w:rPr>
        <w:t xml:space="preserve"> – сайті Інституту модернізації змісту освіти з електронними версіями фрагментів оригінал-макетів підручників для 3 класу та здійснили безпосередній вибір проектів підручників.</w:t>
      </w:r>
    </w:p>
    <w:p w:rsidR="000C4BBA" w:rsidRPr="00E543C7" w:rsidRDefault="000C4BBA" w:rsidP="00DB6779">
      <w:pPr>
        <w:ind w:firstLine="709"/>
        <w:jc w:val="both"/>
        <w:rPr>
          <w:lang w:val="uk-UA"/>
        </w:rPr>
      </w:pPr>
    </w:p>
    <w:p w:rsidR="000C4BBA" w:rsidRDefault="00A247FB" w:rsidP="00A247FB">
      <w:pPr>
        <w:jc w:val="both"/>
        <w:rPr>
          <w:lang w:val="uk-UA"/>
        </w:rPr>
      </w:pPr>
      <w:r w:rsidRPr="00E543C7">
        <w:rPr>
          <w:b/>
          <w:lang w:val="uk-UA"/>
        </w:rPr>
        <w:t>ВИСТУПИЛИ :</w:t>
      </w:r>
      <w:r w:rsidRPr="00E543C7">
        <w:rPr>
          <w:lang w:val="uk-UA"/>
        </w:rPr>
        <w:t xml:space="preserve">  </w:t>
      </w:r>
    </w:p>
    <w:p w:rsidR="00A247FB" w:rsidRPr="00E543C7" w:rsidRDefault="00A247FB" w:rsidP="005F6165">
      <w:pPr>
        <w:ind w:firstLine="709"/>
        <w:jc w:val="both"/>
        <w:rPr>
          <w:lang w:val="uk-UA"/>
        </w:rPr>
      </w:pPr>
      <w:r w:rsidRPr="00E543C7">
        <w:rPr>
          <w:lang w:val="uk-UA"/>
        </w:rPr>
        <w:t xml:space="preserve">Антонова Ж.Л.(вчитель учитель англійської мови),  Фещенко Л.О. (вчитель початкових класів),  Линник Т.М. (вчитель початкових класів),  </w:t>
      </w:r>
      <w:proofErr w:type="spellStart"/>
      <w:r w:rsidR="00EA6B67">
        <w:rPr>
          <w:lang w:val="uk-UA"/>
        </w:rPr>
        <w:t>Порядочна</w:t>
      </w:r>
      <w:proofErr w:type="spellEnd"/>
      <w:r w:rsidR="00EA6B67">
        <w:rPr>
          <w:lang w:val="uk-UA"/>
        </w:rPr>
        <w:t xml:space="preserve"> Н.П.</w:t>
      </w:r>
      <w:r w:rsidR="00EA6B67" w:rsidRPr="00EA6B67">
        <w:rPr>
          <w:lang w:val="uk-UA"/>
        </w:rPr>
        <w:t xml:space="preserve"> </w:t>
      </w:r>
      <w:r w:rsidR="00EA6B67" w:rsidRPr="00E543C7">
        <w:rPr>
          <w:lang w:val="uk-UA"/>
        </w:rPr>
        <w:t>(вчитель початкових класів)</w:t>
      </w:r>
      <w:r w:rsidR="00EA6B67">
        <w:rPr>
          <w:lang w:val="uk-UA"/>
        </w:rPr>
        <w:t xml:space="preserve">, </w:t>
      </w:r>
      <w:r w:rsidRPr="00E543C7">
        <w:rPr>
          <w:lang w:val="uk-UA"/>
        </w:rPr>
        <w:t>які зазначили, що ознайомлені з листом Міністерства освіти і науки України №1/9-39  від 22.01.2020 року «Про забезпечення виконання наказів Міністерства освіти і науки України від 07 листопада 2019 року №1409 (із змінами) та від 12 грудня 2019 року №1543» щодо проведення конкурсного відбору проектів підручників для 3 класу закладів загальної середньої освіти  та з інструктивно-методичними матеріалами для здійснення вибору ЗЗСО підручників для 3 класів за фрагментами електронних версій оригінал – макетів підручників з кожної назви підручника та оформлення результатів вибору.  Педагогічні працівники повідомили, що «треті особи» не впливали на їх волевиявлення щодо вибору підручників.</w:t>
      </w:r>
    </w:p>
    <w:p w:rsidR="00A247FB" w:rsidRPr="00E543C7" w:rsidRDefault="00A247FB" w:rsidP="00A247FB">
      <w:pPr>
        <w:jc w:val="both"/>
        <w:rPr>
          <w:b/>
          <w:lang w:val="uk-UA"/>
        </w:rPr>
      </w:pPr>
    </w:p>
    <w:p w:rsidR="005414E9" w:rsidRDefault="005414E9" w:rsidP="00A247FB">
      <w:pPr>
        <w:jc w:val="both"/>
        <w:rPr>
          <w:b/>
          <w:lang w:val="uk-UA"/>
        </w:rPr>
      </w:pPr>
    </w:p>
    <w:p w:rsidR="00A247FB" w:rsidRPr="00E543C7" w:rsidRDefault="00A247FB" w:rsidP="00A247FB">
      <w:pPr>
        <w:jc w:val="both"/>
        <w:rPr>
          <w:lang w:val="uk-UA"/>
        </w:rPr>
      </w:pPr>
      <w:r w:rsidRPr="00E543C7">
        <w:rPr>
          <w:b/>
          <w:lang w:val="uk-UA"/>
        </w:rPr>
        <w:lastRenderedPageBreak/>
        <w:t>УХВАЛИЛИ :</w:t>
      </w:r>
      <w:r w:rsidRPr="00E543C7">
        <w:rPr>
          <w:lang w:val="uk-UA"/>
        </w:rPr>
        <w:t xml:space="preserve">  </w:t>
      </w:r>
    </w:p>
    <w:p w:rsidR="00A247FB" w:rsidRPr="00E543C7" w:rsidRDefault="000C4BBA" w:rsidP="000C4BBA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247FB" w:rsidRPr="00E543C7">
        <w:rPr>
          <w:lang w:val="uk-UA"/>
        </w:rPr>
        <w:t>. Керуючись інструктивно-методичними матеріалами для здійснення вибору підручників за фрагментами електронних версій оригінал – макетів, враховуючи волевиявлення педагогічних працівників закладу замовити підручники для 3 класів:</w:t>
      </w:r>
    </w:p>
    <w:p w:rsidR="005414E9" w:rsidRDefault="005414E9" w:rsidP="000C4BBA">
      <w:pPr>
        <w:tabs>
          <w:tab w:val="left" w:pos="360"/>
          <w:tab w:val="left" w:pos="1260"/>
        </w:tabs>
        <w:ind w:firstLine="709"/>
        <w:jc w:val="both"/>
        <w:rPr>
          <w:shd w:val="clear" w:color="auto" w:fill="FFFFFF"/>
          <w:lang w:val="uk-UA"/>
        </w:rPr>
      </w:pPr>
    </w:p>
    <w:p w:rsidR="00A247FB" w:rsidRPr="00E543C7" w:rsidRDefault="000C4BBA" w:rsidP="000C4BBA">
      <w:pPr>
        <w:tabs>
          <w:tab w:val="left" w:pos="360"/>
          <w:tab w:val="left" w:pos="1260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1.1. </w:t>
      </w:r>
      <w:r w:rsidR="00A247FB" w:rsidRPr="00E543C7">
        <w:rPr>
          <w:shd w:val="clear" w:color="auto" w:fill="FFFFFF"/>
          <w:lang w:val="uk-UA"/>
        </w:rPr>
        <w:t>Обрати основний підручник з української мови та читання:</w:t>
      </w:r>
    </w:p>
    <w:p w:rsidR="00A247FB" w:rsidRPr="00E543C7" w:rsidRDefault="00ED6593" w:rsidP="00A247FB">
      <w:pPr>
        <w:pStyle w:val="4"/>
        <w:tabs>
          <w:tab w:val="left" w:pos="360"/>
          <w:tab w:val="left" w:pos="1260"/>
        </w:tabs>
        <w:spacing w:before="0" w:line="281" w:lineRule="atLeast"/>
        <w:ind w:firstLine="540"/>
        <w:jc w:val="both"/>
        <w:rPr>
          <w:rStyle w:val="z3988"/>
          <w:b/>
          <w:bCs/>
          <w:i w:val="0"/>
          <w:color w:val="auto"/>
          <w:sz w:val="24"/>
          <w:szCs w:val="24"/>
          <w:lang w:val="ru-RU"/>
        </w:rPr>
      </w:pPr>
      <w:hyperlink r:id="rId5" w:history="1"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uk-UA"/>
          </w:rPr>
          <w:t>«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uk-UA"/>
          </w:rPr>
          <w:t>Українс</w:t>
        </w:r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ька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мова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та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читання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»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підручник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для 3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класу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закладів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загальної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середньої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освіти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 xml:space="preserve"> (у 2-х </w:t>
        </w:r>
        <w:proofErr w:type="spellStart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частинах</w:t>
        </w:r>
        <w:proofErr w:type="spellEnd"/>
        <w:r w:rsidR="00A247FB" w:rsidRPr="00E543C7">
          <w:rPr>
            <w:rStyle w:val="a3"/>
            <w:b/>
            <w:bCs/>
            <w:i w:val="0"/>
            <w:color w:val="auto"/>
            <w:sz w:val="24"/>
            <w:szCs w:val="24"/>
            <w:lang w:val="ru-RU"/>
          </w:rPr>
          <w:t>)</w:t>
        </w:r>
      </w:hyperlink>
      <w:r w:rsidR="00A247FB" w:rsidRPr="00E543C7">
        <w:rPr>
          <w:rStyle w:val="z3988"/>
          <w:rFonts w:hAnsi="Tahoma"/>
          <w:b/>
          <w:bCs/>
          <w:i w:val="0"/>
          <w:color w:val="auto"/>
          <w:sz w:val="24"/>
          <w:szCs w:val="24"/>
        </w:rPr>
        <w:t>﻿</w:t>
      </w:r>
    </w:p>
    <w:p w:rsidR="00A247FB" w:rsidRPr="00E543C7" w:rsidRDefault="00A247FB" w:rsidP="00A247FB">
      <w:pPr>
        <w:pStyle w:val="4"/>
        <w:tabs>
          <w:tab w:val="left" w:pos="360"/>
          <w:tab w:val="left" w:pos="1260"/>
        </w:tabs>
        <w:spacing w:before="0" w:line="281" w:lineRule="atLeast"/>
        <w:ind w:firstLine="540"/>
        <w:jc w:val="both"/>
        <w:rPr>
          <w:rStyle w:val="publisher-date"/>
          <w:sz w:val="24"/>
          <w:szCs w:val="24"/>
        </w:rPr>
      </w:pPr>
      <w:r w:rsidRPr="00E543C7">
        <w:rPr>
          <w:rStyle w:val="author"/>
          <w:b/>
          <w:i w:val="0"/>
          <w:color w:val="auto"/>
          <w:sz w:val="24"/>
          <w:szCs w:val="24"/>
          <w:lang w:val="ru-RU"/>
        </w:rPr>
        <w:t xml:space="preserve"> </w:t>
      </w:r>
      <w:r w:rsidR="00411FF2" w:rsidRPr="00E543C7">
        <w:rPr>
          <w:rStyle w:val="author"/>
          <w:b/>
          <w:i w:val="0"/>
          <w:color w:val="auto"/>
          <w:sz w:val="24"/>
          <w:szCs w:val="24"/>
          <w:lang w:val="ru-RU"/>
        </w:rPr>
        <w:t xml:space="preserve">Автор </w:t>
      </w:r>
      <w:proofErr w:type="spellStart"/>
      <w:r w:rsidR="00411FF2" w:rsidRPr="00E543C7">
        <w:rPr>
          <w:rStyle w:val="author"/>
          <w:b/>
          <w:i w:val="0"/>
          <w:color w:val="auto"/>
          <w:sz w:val="24"/>
          <w:szCs w:val="24"/>
          <w:lang w:val="ru-RU"/>
        </w:rPr>
        <w:t>Іваниця</w:t>
      </w:r>
      <w:proofErr w:type="spellEnd"/>
      <w:r w:rsidR="00411FF2" w:rsidRPr="00E543C7">
        <w:rPr>
          <w:rStyle w:val="author"/>
          <w:b/>
          <w:i w:val="0"/>
          <w:color w:val="auto"/>
          <w:sz w:val="24"/>
          <w:szCs w:val="24"/>
          <w:lang w:val="ru-RU"/>
        </w:rPr>
        <w:t xml:space="preserve"> Г.А.</w:t>
      </w:r>
    </w:p>
    <w:p w:rsidR="00A247FB" w:rsidRPr="00E543C7" w:rsidRDefault="000C4BBA" w:rsidP="00A247FB">
      <w:pPr>
        <w:tabs>
          <w:tab w:val="left" w:pos="360"/>
          <w:tab w:val="left" w:pos="1260"/>
        </w:tabs>
        <w:ind w:firstLine="540"/>
        <w:rPr>
          <w:lang w:val="uk-UA" w:eastAsia="en-US"/>
        </w:rPr>
      </w:pPr>
      <w:r>
        <w:rPr>
          <w:lang w:val="uk-UA" w:eastAsia="en-US"/>
        </w:rPr>
        <w:t xml:space="preserve"> </w:t>
      </w:r>
      <w:r w:rsidR="00A247FB" w:rsidRPr="00E543C7">
        <w:rPr>
          <w:lang w:val="uk-UA" w:eastAsia="en-US"/>
        </w:rPr>
        <w:t>Обрати альтернативні підручники з української мови та читання</w:t>
      </w:r>
      <w:r w:rsidR="00411FF2" w:rsidRPr="00E543C7">
        <w:rPr>
          <w:lang w:val="uk-UA" w:eastAsia="en-US"/>
        </w:rPr>
        <w:t xml:space="preserve"> авторів</w:t>
      </w:r>
      <w:r w:rsidR="00A247FB" w:rsidRPr="00E543C7">
        <w:rPr>
          <w:lang w:val="uk-UA" w:eastAsia="en-US"/>
        </w:rPr>
        <w:t>:</w:t>
      </w:r>
    </w:p>
    <w:p w:rsidR="00EC454B" w:rsidRPr="00E543C7" w:rsidRDefault="00411FF2">
      <w:pPr>
        <w:rPr>
          <w:lang w:val="uk-UA"/>
        </w:rPr>
      </w:pPr>
      <w:r w:rsidRPr="00E543C7">
        <w:rPr>
          <w:lang w:val="uk-UA"/>
        </w:rPr>
        <w:t xml:space="preserve">1.Большакова І.В., </w:t>
      </w:r>
      <w:proofErr w:type="spellStart"/>
      <w:r w:rsidRPr="00E543C7">
        <w:rPr>
          <w:lang w:val="uk-UA"/>
        </w:rPr>
        <w:t>Пристінська</w:t>
      </w:r>
      <w:proofErr w:type="spellEnd"/>
      <w:r w:rsidRPr="00E543C7">
        <w:rPr>
          <w:lang w:val="uk-UA"/>
        </w:rPr>
        <w:t xml:space="preserve"> М.С.;</w:t>
      </w:r>
    </w:p>
    <w:p w:rsidR="00411FF2" w:rsidRPr="00E543C7" w:rsidRDefault="00411FF2">
      <w:pPr>
        <w:rPr>
          <w:lang w:val="uk-UA"/>
        </w:rPr>
      </w:pPr>
      <w:r w:rsidRPr="00E543C7">
        <w:rPr>
          <w:lang w:val="uk-UA"/>
        </w:rPr>
        <w:t>2.Остапенко Г.С.;</w:t>
      </w:r>
    </w:p>
    <w:p w:rsidR="00411FF2" w:rsidRPr="00E543C7" w:rsidRDefault="00411FF2">
      <w:pPr>
        <w:rPr>
          <w:lang w:val="uk-UA"/>
        </w:rPr>
      </w:pPr>
      <w:r w:rsidRPr="00E543C7">
        <w:rPr>
          <w:lang w:val="uk-UA"/>
        </w:rPr>
        <w:t>3. Іщенко О.Л., Іщенко А.Ю.</w:t>
      </w:r>
      <w:r w:rsidRPr="00E543C7">
        <w:rPr>
          <w:lang w:val="uk-UA"/>
        </w:rPr>
        <w:br/>
        <w:t xml:space="preserve"> 4. </w:t>
      </w:r>
      <w:proofErr w:type="spellStart"/>
      <w:r w:rsidRPr="00E543C7">
        <w:rPr>
          <w:lang w:val="uk-UA"/>
        </w:rPr>
        <w:t>Чабайовська</w:t>
      </w:r>
      <w:proofErr w:type="spellEnd"/>
      <w:r w:rsidRPr="00E543C7">
        <w:rPr>
          <w:lang w:val="uk-UA"/>
        </w:rPr>
        <w:t xml:space="preserve"> М.І., Омельченко Н.М.,</w:t>
      </w:r>
      <w:proofErr w:type="spellStart"/>
      <w:r w:rsidRPr="00E543C7">
        <w:rPr>
          <w:lang w:val="uk-UA"/>
        </w:rPr>
        <w:t>Синільник</w:t>
      </w:r>
      <w:proofErr w:type="spellEnd"/>
      <w:r w:rsidRPr="00E543C7">
        <w:rPr>
          <w:lang w:val="uk-UA"/>
        </w:rPr>
        <w:t xml:space="preserve"> В.В.;</w:t>
      </w:r>
    </w:p>
    <w:p w:rsidR="00411FF2" w:rsidRPr="00E543C7" w:rsidRDefault="00411FF2">
      <w:pPr>
        <w:rPr>
          <w:lang w:val="uk-UA"/>
        </w:rPr>
      </w:pPr>
      <w:r w:rsidRPr="00E543C7">
        <w:rPr>
          <w:lang w:val="uk-UA"/>
        </w:rPr>
        <w:t>5. Сапун Г.М.</w:t>
      </w:r>
    </w:p>
    <w:p w:rsidR="00E543C7" w:rsidRPr="00E543C7" w:rsidRDefault="00E543C7">
      <w:pPr>
        <w:rPr>
          <w:lang w:val="uk-UA"/>
        </w:rPr>
      </w:pPr>
    </w:p>
    <w:p w:rsidR="00E543C7" w:rsidRDefault="000C4BBA" w:rsidP="000C4BBA">
      <w:pPr>
        <w:ind w:firstLine="709"/>
        <w:rPr>
          <w:lang w:val="uk-UA"/>
        </w:rPr>
      </w:pPr>
      <w:r>
        <w:rPr>
          <w:lang w:val="uk-UA"/>
        </w:rPr>
        <w:t>1.</w:t>
      </w:r>
      <w:r w:rsidR="00E543C7" w:rsidRPr="00E543C7">
        <w:rPr>
          <w:lang w:val="uk-UA"/>
        </w:rPr>
        <w:t xml:space="preserve">2. Обрати </w:t>
      </w:r>
      <w:r w:rsidR="00E543C7">
        <w:rPr>
          <w:lang w:val="uk-UA"/>
        </w:rPr>
        <w:t xml:space="preserve"> основний підручник  з математики:</w:t>
      </w:r>
    </w:p>
    <w:p w:rsidR="00E543C7" w:rsidRPr="000C4BBA" w:rsidRDefault="00E543C7" w:rsidP="000C4BBA">
      <w:pPr>
        <w:jc w:val="both"/>
        <w:rPr>
          <w:b/>
          <w:lang w:val="uk-UA"/>
        </w:rPr>
      </w:pPr>
      <w:r w:rsidRPr="000C4BBA">
        <w:rPr>
          <w:b/>
          <w:lang w:val="uk-UA"/>
        </w:rPr>
        <w:t>«Математика» підручник для 3 класу закладів загальної середньої освіти(у 2-х частинах)</w:t>
      </w:r>
    </w:p>
    <w:p w:rsidR="00E543C7" w:rsidRPr="000C4BBA" w:rsidRDefault="00E543C7" w:rsidP="000C4BBA">
      <w:pPr>
        <w:jc w:val="both"/>
        <w:rPr>
          <w:b/>
          <w:lang w:val="uk-UA"/>
        </w:rPr>
      </w:pPr>
      <w:r w:rsidRPr="000C4BBA">
        <w:rPr>
          <w:b/>
          <w:lang w:val="uk-UA"/>
        </w:rPr>
        <w:t xml:space="preserve">Авторів : </w:t>
      </w:r>
      <w:proofErr w:type="spellStart"/>
      <w:r w:rsidRPr="000C4BBA">
        <w:rPr>
          <w:b/>
          <w:lang w:val="uk-UA"/>
        </w:rPr>
        <w:t>Логачевська</w:t>
      </w:r>
      <w:proofErr w:type="spellEnd"/>
      <w:r w:rsidRPr="000C4BBA">
        <w:rPr>
          <w:b/>
          <w:lang w:val="uk-UA"/>
        </w:rPr>
        <w:t xml:space="preserve"> С.П., </w:t>
      </w:r>
      <w:proofErr w:type="spellStart"/>
      <w:r w:rsidRPr="000C4BBA">
        <w:rPr>
          <w:b/>
          <w:lang w:val="uk-UA"/>
        </w:rPr>
        <w:t>Логачевська</w:t>
      </w:r>
      <w:proofErr w:type="spellEnd"/>
      <w:r w:rsidRPr="000C4BBA">
        <w:rPr>
          <w:b/>
          <w:lang w:val="uk-UA"/>
        </w:rPr>
        <w:t xml:space="preserve"> Т.А. , Комар О.А.</w:t>
      </w:r>
    </w:p>
    <w:p w:rsidR="00E543C7" w:rsidRDefault="00E543C7">
      <w:pPr>
        <w:rPr>
          <w:lang w:val="uk-UA"/>
        </w:rPr>
      </w:pPr>
      <w:r>
        <w:rPr>
          <w:lang w:val="uk-UA"/>
        </w:rPr>
        <w:t xml:space="preserve">    Обрати альтернативні підручники з математики авторів:</w:t>
      </w:r>
      <w:r>
        <w:rPr>
          <w:lang w:val="uk-UA"/>
        </w:rPr>
        <w:br/>
        <w:t>1.Оляницька Л.В.;</w:t>
      </w:r>
    </w:p>
    <w:p w:rsidR="00E543C7" w:rsidRDefault="00E543C7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Гісь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Філяк</w:t>
      </w:r>
      <w:proofErr w:type="spellEnd"/>
      <w:r>
        <w:rPr>
          <w:lang w:val="uk-UA"/>
        </w:rPr>
        <w:t xml:space="preserve"> І.В.;</w:t>
      </w:r>
    </w:p>
    <w:p w:rsidR="00E543C7" w:rsidRDefault="00E543C7">
      <w:pPr>
        <w:rPr>
          <w:lang w:val="uk-UA"/>
        </w:rPr>
      </w:pPr>
      <w:r>
        <w:rPr>
          <w:lang w:val="uk-UA"/>
        </w:rPr>
        <w:t>3. Заїка А.М., Тарнавська С.С.;</w:t>
      </w:r>
    </w:p>
    <w:p w:rsidR="00E543C7" w:rsidRDefault="00E543C7">
      <w:pPr>
        <w:rPr>
          <w:lang w:val="uk-UA"/>
        </w:rPr>
      </w:pPr>
      <w:r>
        <w:rPr>
          <w:lang w:val="uk-UA"/>
        </w:rPr>
        <w:t xml:space="preserve"> 4. </w:t>
      </w:r>
      <w:proofErr w:type="spellStart"/>
      <w:r w:rsidR="003562B5">
        <w:rPr>
          <w:lang w:val="uk-UA"/>
        </w:rPr>
        <w:t>Скворцова</w:t>
      </w:r>
      <w:proofErr w:type="spellEnd"/>
      <w:r w:rsidR="003562B5">
        <w:rPr>
          <w:lang w:val="uk-UA"/>
        </w:rPr>
        <w:t xml:space="preserve"> С.О., </w:t>
      </w:r>
      <w:proofErr w:type="spellStart"/>
      <w:r w:rsidR="003562B5">
        <w:rPr>
          <w:lang w:val="uk-UA"/>
        </w:rPr>
        <w:t>Онопрієнко</w:t>
      </w:r>
      <w:proofErr w:type="spellEnd"/>
      <w:r w:rsidR="003562B5">
        <w:rPr>
          <w:lang w:val="uk-UA"/>
        </w:rPr>
        <w:t xml:space="preserve"> О.В.;</w:t>
      </w:r>
    </w:p>
    <w:p w:rsidR="003562B5" w:rsidRDefault="003562B5">
      <w:pPr>
        <w:rPr>
          <w:lang w:val="uk-UA"/>
        </w:rPr>
      </w:pPr>
      <w:r>
        <w:rPr>
          <w:lang w:val="uk-UA"/>
        </w:rPr>
        <w:t xml:space="preserve">5. Козак М.В., </w:t>
      </w:r>
      <w:proofErr w:type="spellStart"/>
      <w:r>
        <w:rPr>
          <w:lang w:val="uk-UA"/>
        </w:rPr>
        <w:t>Корчевська</w:t>
      </w:r>
      <w:proofErr w:type="spellEnd"/>
      <w:r>
        <w:rPr>
          <w:lang w:val="uk-UA"/>
        </w:rPr>
        <w:t xml:space="preserve"> О.П.</w:t>
      </w:r>
    </w:p>
    <w:p w:rsidR="000C4BBA" w:rsidRDefault="000C4BBA">
      <w:pPr>
        <w:rPr>
          <w:lang w:val="uk-UA"/>
        </w:rPr>
      </w:pPr>
    </w:p>
    <w:p w:rsidR="003562B5" w:rsidRDefault="000C4BBA" w:rsidP="000C4BBA">
      <w:pPr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3562B5">
        <w:rPr>
          <w:lang w:val="uk-UA"/>
        </w:rPr>
        <w:t xml:space="preserve">3. </w:t>
      </w:r>
      <w:r w:rsidR="003562B5" w:rsidRPr="00E543C7">
        <w:rPr>
          <w:lang w:val="uk-UA"/>
        </w:rPr>
        <w:t xml:space="preserve">Обрати </w:t>
      </w:r>
      <w:r w:rsidR="003562B5">
        <w:rPr>
          <w:lang w:val="uk-UA"/>
        </w:rPr>
        <w:t xml:space="preserve"> основний підручник  з англійської мови:</w:t>
      </w:r>
    </w:p>
    <w:p w:rsidR="003562B5" w:rsidRPr="000C4BBA" w:rsidRDefault="003562B5" w:rsidP="000C4BBA">
      <w:pPr>
        <w:jc w:val="both"/>
        <w:rPr>
          <w:b/>
          <w:lang w:val="uk-UA"/>
        </w:rPr>
      </w:pPr>
      <w:r w:rsidRPr="000C4BBA">
        <w:rPr>
          <w:b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0C4BBA">
        <w:rPr>
          <w:b/>
          <w:lang w:val="uk-UA"/>
        </w:rPr>
        <w:t>аудіосупроводом</w:t>
      </w:r>
      <w:proofErr w:type="spellEnd"/>
      <w:r w:rsidRPr="000C4BBA">
        <w:rPr>
          <w:b/>
          <w:lang w:val="uk-UA"/>
        </w:rPr>
        <w:t xml:space="preserve">) автора </w:t>
      </w:r>
      <w:proofErr w:type="spellStart"/>
      <w:r w:rsidRPr="000C4BBA">
        <w:rPr>
          <w:b/>
          <w:lang w:val="uk-UA"/>
        </w:rPr>
        <w:t>Карпюк</w:t>
      </w:r>
      <w:proofErr w:type="spellEnd"/>
      <w:r w:rsidRPr="000C4BBA">
        <w:rPr>
          <w:b/>
          <w:lang w:val="uk-UA"/>
        </w:rPr>
        <w:t xml:space="preserve"> О.Д.</w:t>
      </w:r>
    </w:p>
    <w:p w:rsidR="003562B5" w:rsidRDefault="003562B5">
      <w:pPr>
        <w:rPr>
          <w:lang w:val="uk-UA"/>
        </w:rPr>
      </w:pPr>
      <w:r>
        <w:rPr>
          <w:lang w:val="uk-UA"/>
        </w:rPr>
        <w:t xml:space="preserve">     Обрати альтернативні підручники з англійської мови авторів:</w:t>
      </w:r>
    </w:p>
    <w:p w:rsidR="003562B5" w:rsidRDefault="003562B5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Герберт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Пухта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Гюнтер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Гернгрос</w:t>
      </w:r>
      <w:proofErr w:type="spellEnd"/>
      <w:r>
        <w:rPr>
          <w:lang w:val="uk-UA"/>
        </w:rPr>
        <w:t xml:space="preserve">, Пітер </w:t>
      </w:r>
      <w:proofErr w:type="spellStart"/>
      <w:r>
        <w:rPr>
          <w:lang w:val="uk-UA"/>
        </w:rPr>
        <w:t>Льюіс-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Джонс</w:t>
      </w:r>
      <w:proofErr w:type="spellEnd"/>
      <w:r>
        <w:rPr>
          <w:lang w:val="uk-UA"/>
        </w:rPr>
        <w:t>;</w:t>
      </w:r>
    </w:p>
    <w:p w:rsidR="003562B5" w:rsidRDefault="003562B5">
      <w:pPr>
        <w:rPr>
          <w:lang w:val="uk-UA"/>
        </w:rPr>
      </w:pPr>
      <w:r>
        <w:rPr>
          <w:lang w:val="uk-UA"/>
        </w:rPr>
        <w:t xml:space="preserve">2. Г.К.Мітчелл, </w:t>
      </w:r>
      <w:proofErr w:type="spellStart"/>
      <w:r>
        <w:rPr>
          <w:lang w:val="uk-UA"/>
        </w:rPr>
        <w:t>Марілені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Малкогіанні</w:t>
      </w:r>
      <w:proofErr w:type="spellEnd"/>
    </w:p>
    <w:p w:rsidR="003562B5" w:rsidRDefault="003562B5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ГубарєваС.С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Павліченко</w:t>
      </w:r>
      <w:proofErr w:type="spellEnd"/>
      <w:r>
        <w:rPr>
          <w:lang w:val="uk-UA"/>
        </w:rPr>
        <w:t xml:space="preserve"> О.М.;</w:t>
      </w:r>
    </w:p>
    <w:p w:rsidR="003562B5" w:rsidRDefault="003562B5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Будна</w:t>
      </w:r>
      <w:proofErr w:type="spellEnd"/>
      <w:r>
        <w:rPr>
          <w:lang w:val="uk-UA"/>
        </w:rPr>
        <w:t xml:space="preserve"> Т.Б.</w:t>
      </w:r>
    </w:p>
    <w:p w:rsidR="000C4BBA" w:rsidRDefault="000C4BBA">
      <w:pPr>
        <w:rPr>
          <w:lang w:val="uk-UA"/>
        </w:rPr>
      </w:pPr>
    </w:p>
    <w:p w:rsidR="00EC454B" w:rsidRDefault="000C4BBA" w:rsidP="000C4BBA">
      <w:pPr>
        <w:ind w:firstLine="709"/>
        <w:rPr>
          <w:lang w:val="uk-UA"/>
        </w:rPr>
      </w:pPr>
      <w:r>
        <w:rPr>
          <w:lang w:val="uk-UA"/>
        </w:rPr>
        <w:t>1.</w:t>
      </w:r>
      <w:r w:rsidR="003562B5">
        <w:rPr>
          <w:lang w:val="uk-UA"/>
        </w:rPr>
        <w:t>4.</w:t>
      </w:r>
      <w:r w:rsidR="003562B5" w:rsidRPr="00E543C7">
        <w:rPr>
          <w:lang w:val="uk-UA"/>
        </w:rPr>
        <w:t xml:space="preserve">Обрати </w:t>
      </w:r>
      <w:r w:rsidR="003562B5">
        <w:rPr>
          <w:lang w:val="uk-UA"/>
        </w:rPr>
        <w:t xml:space="preserve"> основний підручник  з мистецтва:</w:t>
      </w:r>
    </w:p>
    <w:p w:rsidR="003562B5" w:rsidRPr="000C4BBA" w:rsidRDefault="003562B5" w:rsidP="00EC454B">
      <w:pPr>
        <w:rPr>
          <w:b/>
          <w:lang w:val="uk-UA"/>
        </w:rPr>
      </w:pPr>
      <w:r w:rsidRPr="000C4BBA">
        <w:rPr>
          <w:b/>
          <w:lang w:val="uk-UA"/>
        </w:rPr>
        <w:t>«Мистецтво» підручник інтегрованого курсу для 3 класу закладів загальної середньої освіти</w:t>
      </w:r>
      <w:r w:rsidR="0088679A" w:rsidRPr="000C4BBA">
        <w:rPr>
          <w:b/>
          <w:lang w:val="uk-UA"/>
        </w:rPr>
        <w:t xml:space="preserve"> авторів </w:t>
      </w:r>
      <w:proofErr w:type="spellStart"/>
      <w:r w:rsidR="0088679A" w:rsidRPr="000C4BBA">
        <w:rPr>
          <w:b/>
          <w:lang w:val="uk-UA"/>
        </w:rPr>
        <w:t>Масол</w:t>
      </w:r>
      <w:proofErr w:type="spellEnd"/>
      <w:r w:rsidR="0088679A" w:rsidRPr="000C4BBA">
        <w:rPr>
          <w:b/>
          <w:lang w:val="uk-UA"/>
        </w:rPr>
        <w:t xml:space="preserve"> Л.М., Гайдамацька О.В., Колотило О.М.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     Обрати альтернативні підручники з мистецтва авторів :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Аристова</w:t>
      </w:r>
      <w:proofErr w:type="spellEnd"/>
      <w:r>
        <w:rPr>
          <w:lang w:val="uk-UA"/>
        </w:rPr>
        <w:t xml:space="preserve"> Л.С.;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Лємешева</w:t>
      </w:r>
      <w:proofErr w:type="spellEnd"/>
      <w:r>
        <w:rPr>
          <w:lang w:val="uk-UA"/>
        </w:rPr>
        <w:t xml:space="preserve"> Н.А.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Кізілова</w:t>
      </w:r>
      <w:proofErr w:type="spellEnd"/>
      <w:r>
        <w:rPr>
          <w:lang w:val="uk-UA"/>
        </w:rPr>
        <w:t xml:space="preserve"> Г.О., </w:t>
      </w:r>
      <w:proofErr w:type="spellStart"/>
      <w:r>
        <w:rPr>
          <w:lang w:val="uk-UA"/>
        </w:rPr>
        <w:t>Шулько</w:t>
      </w:r>
      <w:proofErr w:type="spellEnd"/>
      <w:r>
        <w:rPr>
          <w:lang w:val="uk-UA"/>
        </w:rPr>
        <w:t xml:space="preserve"> О.А.;</w:t>
      </w:r>
      <w:r w:rsidRPr="0088679A">
        <w:rPr>
          <w:lang w:val="uk-UA"/>
        </w:rPr>
        <w:t xml:space="preserve"> 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4. Островський В.М., </w:t>
      </w:r>
      <w:proofErr w:type="spellStart"/>
      <w:r>
        <w:rPr>
          <w:lang w:val="uk-UA"/>
        </w:rPr>
        <w:t>Федун</w:t>
      </w:r>
      <w:proofErr w:type="spellEnd"/>
      <w:r>
        <w:rPr>
          <w:lang w:val="uk-UA"/>
        </w:rPr>
        <w:t xml:space="preserve"> Г.П.;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>5. Кондратова Л.Г.</w:t>
      </w:r>
    </w:p>
    <w:p w:rsidR="000C4BBA" w:rsidRDefault="000C4BBA" w:rsidP="00EC454B">
      <w:pPr>
        <w:rPr>
          <w:lang w:val="uk-UA"/>
        </w:rPr>
      </w:pPr>
    </w:p>
    <w:p w:rsidR="0088679A" w:rsidRDefault="000C4BBA" w:rsidP="000C4BBA">
      <w:pPr>
        <w:ind w:firstLine="709"/>
        <w:rPr>
          <w:lang w:val="uk-UA"/>
        </w:rPr>
      </w:pPr>
      <w:r>
        <w:rPr>
          <w:lang w:val="uk-UA"/>
        </w:rPr>
        <w:t>1.</w:t>
      </w:r>
      <w:r w:rsidR="0088679A">
        <w:rPr>
          <w:lang w:val="uk-UA"/>
        </w:rPr>
        <w:t xml:space="preserve">5. </w:t>
      </w:r>
      <w:r w:rsidR="0088679A" w:rsidRPr="00E543C7">
        <w:rPr>
          <w:lang w:val="uk-UA"/>
        </w:rPr>
        <w:t xml:space="preserve">Обрати </w:t>
      </w:r>
      <w:r w:rsidR="0088679A">
        <w:rPr>
          <w:lang w:val="uk-UA"/>
        </w:rPr>
        <w:t xml:space="preserve"> основний підручник  з предмета «Я досліджую світ»:</w:t>
      </w:r>
    </w:p>
    <w:p w:rsidR="0088679A" w:rsidRPr="000C4BBA" w:rsidRDefault="0088679A" w:rsidP="00EC454B">
      <w:pPr>
        <w:rPr>
          <w:b/>
          <w:lang w:val="uk-UA"/>
        </w:rPr>
      </w:pPr>
      <w:r w:rsidRPr="000C4BBA">
        <w:rPr>
          <w:b/>
          <w:lang w:val="uk-UA"/>
        </w:rPr>
        <w:t xml:space="preserve">«Я досліджую світ»  підручник для 3 класу закладів загальної середньої освіти (у 2-х частинах) авторів </w:t>
      </w:r>
      <w:proofErr w:type="spellStart"/>
      <w:r w:rsidRPr="000C4BBA">
        <w:rPr>
          <w:b/>
          <w:lang w:val="uk-UA"/>
        </w:rPr>
        <w:t>Волощенко</w:t>
      </w:r>
      <w:proofErr w:type="spellEnd"/>
      <w:r w:rsidRPr="000C4BBA">
        <w:rPr>
          <w:b/>
          <w:lang w:val="uk-UA"/>
        </w:rPr>
        <w:t xml:space="preserve"> О.В., Козак О.П., Остапенко Г.С.</w:t>
      </w:r>
    </w:p>
    <w:p w:rsidR="00EC454B" w:rsidRDefault="0088679A" w:rsidP="00EC454B">
      <w:pPr>
        <w:rPr>
          <w:lang w:val="uk-UA"/>
        </w:rPr>
      </w:pPr>
      <w:r>
        <w:rPr>
          <w:lang w:val="uk-UA"/>
        </w:rPr>
        <w:t xml:space="preserve">   Обрати альтернативні підручники авторів:</w:t>
      </w:r>
    </w:p>
    <w:p w:rsidR="0088679A" w:rsidRDefault="0088679A" w:rsidP="00EC454B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Ломаковська</w:t>
      </w:r>
      <w:proofErr w:type="spellEnd"/>
      <w:r>
        <w:rPr>
          <w:lang w:val="uk-UA"/>
        </w:rPr>
        <w:t xml:space="preserve"> Г.В, </w:t>
      </w:r>
      <w:proofErr w:type="spellStart"/>
      <w:r>
        <w:rPr>
          <w:lang w:val="uk-UA"/>
        </w:rPr>
        <w:t>Єресько</w:t>
      </w:r>
      <w:proofErr w:type="spellEnd"/>
      <w:r>
        <w:rPr>
          <w:lang w:val="uk-UA"/>
        </w:rPr>
        <w:t xml:space="preserve"> Т.П., Василенко К.С. за редакцією М.С. </w:t>
      </w:r>
      <w:proofErr w:type="spellStart"/>
      <w:r>
        <w:rPr>
          <w:lang w:val="uk-UA"/>
        </w:rPr>
        <w:t>Валушенка</w:t>
      </w:r>
      <w:proofErr w:type="spellEnd"/>
      <w:r w:rsidR="009A1A26">
        <w:rPr>
          <w:lang w:val="uk-UA"/>
        </w:rPr>
        <w:t>;</w:t>
      </w:r>
    </w:p>
    <w:p w:rsidR="009A1A26" w:rsidRDefault="009A1A26" w:rsidP="00EC454B">
      <w:pPr>
        <w:rPr>
          <w:lang w:val="uk-UA"/>
        </w:rPr>
      </w:pPr>
      <w:r>
        <w:rPr>
          <w:lang w:val="uk-UA"/>
        </w:rPr>
        <w:t xml:space="preserve">2. Шумейко Ю.М., </w:t>
      </w:r>
      <w:proofErr w:type="spellStart"/>
      <w:r>
        <w:rPr>
          <w:lang w:val="uk-UA"/>
        </w:rPr>
        <w:t>Желіба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Бакка</w:t>
      </w:r>
      <w:proofErr w:type="spellEnd"/>
      <w:r>
        <w:rPr>
          <w:lang w:val="uk-UA"/>
        </w:rPr>
        <w:t xml:space="preserve"> Т.В.;</w:t>
      </w:r>
    </w:p>
    <w:p w:rsidR="009A1A26" w:rsidRDefault="009A1A26" w:rsidP="00EC454B">
      <w:pPr>
        <w:rPr>
          <w:lang w:val="uk-UA"/>
        </w:rPr>
      </w:pPr>
      <w:r>
        <w:rPr>
          <w:lang w:val="uk-UA"/>
        </w:rPr>
        <w:lastRenderedPageBreak/>
        <w:t>3.  Воронцова Т.В., Пономаренко В.С., Хомич О.Л., Гарбуз</w:t>
      </w:r>
      <w:r w:rsidR="005414E9">
        <w:rPr>
          <w:lang w:val="uk-UA"/>
        </w:rPr>
        <w:t xml:space="preserve">юк І.В., </w:t>
      </w:r>
      <w:proofErr w:type="spellStart"/>
      <w:r w:rsidR="005414E9">
        <w:rPr>
          <w:lang w:val="uk-UA"/>
        </w:rPr>
        <w:t>Андрук</w:t>
      </w:r>
      <w:proofErr w:type="spellEnd"/>
      <w:r w:rsidR="005414E9">
        <w:rPr>
          <w:lang w:val="uk-UA"/>
        </w:rPr>
        <w:t xml:space="preserve"> Н.В., Василенко </w:t>
      </w:r>
      <w:r>
        <w:rPr>
          <w:lang w:val="uk-UA"/>
        </w:rPr>
        <w:t>К.С.;</w:t>
      </w:r>
    </w:p>
    <w:p w:rsidR="009A1A26" w:rsidRDefault="009A1A26" w:rsidP="00EC454B">
      <w:pPr>
        <w:rPr>
          <w:lang w:val="uk-UA"/>
        </w:rPr>
      </w:pPr>
      <w:r>
        <w:rPr>
          <w:lang w:val="uk-UA"/>
        </w:rPr>
        <w:t>4. Іщенко О.Л., Ващенко О.М., Романенко Л.В., Романенко К.А., Козак Л.З., Кліщ О.М.</w:t>
      </w:r>
    </w:p>
    <w:p w:rsidR="009A1A26" w:rsidRPr="00EC454B" w:rsidRDefault="009A1A26" w:rsidP="00EC454B">
      <w:r>
        <w:rPr>
          <w:lang w:val="uk-UA"/>
        </w:rPr>
        <w:t xml:space="preserve">5. </w:t>
      </w:r>
      <w:proofErr w:type="spellStart"/>
      <w:r>
        <w:rPr>
          <w:lang w:val="uk-UA"/>
        </w:rPr>
        <w:t>Гільберг</w:t>
      </w:r>
      <w:proofErr w:type="spellEnd"/>
      <w:r>
        <w:rPr>
          <w:lang w:val="uk-UA"/>
        </w:rPr>
        <w:t xml:space="preserve"> Т.Г., Тарнавська С.С., Грубіян Л.В., Павич Н.М.</w:t>
      </w:r>
    </w:p>
    <w:p w:rsidR="00EC454B" w:rsidRPr="00EC454B" w:rsidRDefault="00EC454B" w:rsidP="00EC454B"/>
    <w:p w:rsidR="00E014F3" w:rsidRDefault="00E014F3" w:rsidP="00E014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</w:t>
      </w:r>
    </w:p>
    <w:p w:rsidR="00E014F3" w:rsidRDefault="00E014F3" w:rsidP="00E014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125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581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14F3" w:rsidRDefault="00E014F3" w:rsidP="00E014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</w:t>
      </w:r>
      <w:proofErr w:type="spellEnd"/>
      <w:r w:rsidRPr="00581259">
        <w:rPr>
          <w:rFonts w:ascii="Times New Roman" w:hAnsi="Times New Roman" w:cs="Times New Roman"/>
          <w:sz w:val="24"/>
          <w:szCs w:val="24"/>
        </w:rPr>
        <w:t xml:space="preserve"> - 0; </w:t>
      </w:r>
    </w:p>
    <w:p w:rsidR="00E014F3" w:rsidRPr="00581259" w:rsidRDefault="00E014F3" w:rsidP="00E014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тримались</w:t>
      </w:r>
      <w:proofErr w:type="spellEnd"/>
      <w:r w:rsidRPr="00581259">
        <w:rPr>
          <w:rFonts w:ascii="Times New Roman" w:hAnsi="Times New Roman" w:cs="Times New Roman"/>
          <w:sz w:val="24"/>
          <w:szCs w:val="24"/>
        </w:rPr>
        <w:t xml:space="preserve"> - 0 </w:t>
      </w:r>
    </w:p>
    <w:p w:rsidR="00E014F3" w:rsidRPr="00707168" w:rsidRDefault="00E014F3" w:rsidP="00E014F3">
      <w:pPr>
        <w:contextualSpacing/>
        <w:jc w:val="center"/>
      </w:pPr>
    </w:p>
    <w:p w:rsidR="00E014F3" w:rsidRDefault="00E014F3" w:rsidP="00E014F3">
      <w:pPr>
        <w:contextualSpacing/>
        <w:jc w:val="both"/>
        <w:rPr>
          <w:b/>
        </w:rPr>
      </w:pPr>
    </w:p>
    <w:p w:rsidR="00E014F3" w:rsidRDefault="00E014F3" w:rsidP="00E014F3">
      <w:pPr>
        <w:contextualSpacing/>
        <w:jc w:val="both"/>
        <w:rPr>
          <w:b/>
        </w:rPr>
      </w:pPr>
    </w:p>
    <w:p w:rsidR="00E014F3" w:rsidRPr="0092491C" w:rsidRDefault="00E014F3" w:rsidP="00E014F3">
      <w:pPr>
        <w:contextualSpacing/>
        <w:jc w:val="both"/>
        <w:rPr>
          <w:b/>
        </w:rPr>
      </w:pPr>
      <w:r w:rsidRPr="0092491C">
        <w:rPr>
          <w:b/>
        </w:rPr>
        <w:t xml:space="preserve">Голова </w:t>
      </w:r>
      <w:proofErr w:type="spellStart"/>
      <w:r w:rsidRPr="0092491C">
        <w:rPr>
          <w:b/>
        </w:rPr>
        <w:t>педагогічної</w:t>
      </w:r>
      <w:proofErr w:type="spellEnd"/>
      <w:r w:rsidRPr="0092491C">
        <w:rPr>
          <w:b/>
        </w:rPr>
        <w:t xml:space="preserve"> ради                                 </w:t>
      </w:r>
      <w:r>
        <w:rPr>
          <w:b/>
        </w:rPr>
        <w:t xml:space="preserve">                                       </w:t>
      </w:r>
      <w:r w:rsidRPr="0092491C">
        <w:rPr>
          <w:b/>
        </w:rPr>
        <w:t xml:space="preserve"> </w:t>
      </w:r>
      <w:r>
        <w:rPr>
          <w:b/>
        </w:rPr>
        <w:t xml:space="preserve"> </w:t>
      </w:r>
      <w:r w:rsidRPr="0092491C">
        <w:rPr>
          <w:b/>
        </w:rPr>
        <w:t xml:space="preserve">   </w:t>
      </w:r>
      <w:r w:rsidR="005414E9">
        <w:rPr>
          <w:b/>
          <w:lang w:val="uk-UA"/>
        </w:rPr>
        <w:t xml:space="preserve">  </w:t>
      </w:r>
      <w:r w:rsidRPr="0092491C">
        <w:rPr>
          <w:b/>
        </w:rPr>
        <w:t xml:space="preserve">  В.М.</w:t>
      </w:r>
      <w:r>
        <w:rPr>
          <w:b/>
        </w:rPr>
        <w:t xml:space="preserve"> </w:t>
      </w:r>
      <w:r w:rsidRPr="0092491C">
        <w:rPr>
          <w:b/>
        </w:rPr>
        <w:t>Максимчук</w:t>
      </w:r>
    </w:p>
    <w:p w:rsidR="00E014F3" w:rsidRPr="0092491C" w:rsidRDefault="00E014F3" w:rsidP="00E014F3">
      <w:pPr>
        <w:contextualSpacing/>
        <w:jc w:val="both"/>
        <w:rPr>
          <w:b/>
        </w:rPr>
      </w:pPr>
      <w:proofErr w:type="spellStart"/>
      <w:r w:rsidRPr="0092491C">
        <w:rPr>
          <w:b/>
        </w:rPr>
        <w:t>Секретар</w:t>
      </w:r>
      <w:proofErr w:type="spellEnd"/>
      <w:r w:rsidRPr="0092491C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      </w:t>
      </w:r>
      <w:r w:rsidRPr="0092491C">
        <w:rPr>
          <w:b/>
        </w:rPr>
        <w:t xml:space="preserve">       </w:t>
      </w:r>
      <w:r w:rsidR="005414E9">
        <w:rPr>
          <w:b/>
          <w:lang w:val="uk-UA"/>
        </w:rPr>
        <w:t xml:space="preserve">  </w:t>
      </w:r>
      <w:r w:rsidRPr="0092491C">
        <w:rPr>
          <w:b/>
        </w:rPr>
        <w:t xml:space="preserve"> Н.М.</w:t>
      </w:r>
      <w:r>
        <w:rPr>
          <w:b/>
        </w:rPr>
        <w:t xml:space="preserve"> </w:t>
      </w:r>
      <w:r w:rsidRPr="0092491C">
        <w:rPr>
          <w:b/>
        </w:rPr>
        <w:t xml:space="preserve">Козій </w:t>
      </w:r>
    </w:p>
    <w:p w:rsidR="00E014F3" w:rsidRDefault="00E014F3" w:rsidP="00E014F3">
      <w:pPr>
        <w:contextualSpacing/>
        <w:jc w:val="both"/>
        <w:rPr>
          <w:b/>
        </w:rPr>
      </w:pPr>
    </w:p>
    <w:p w:rsidR="00EC454B" w:rsidRPr="00EC454B" w:rsidRDefault="00EC454B" w:rsidP="00EC454B"/>
    <w:p w:rsidR="00324C97" w:rsidRDefault="00324C97" w:rsidP="00324C97">
      <w:pPr>
        <w:contextualSpacing/>
        <w:jc w:val="both"/>
      </w:pPr>
      <w:proofErr w:type="spellStart"/>
      <w:r w:rsidRPr="00DC790E">
        <w:t>Вчителі</w:t>
      </w:r>
      <w:proofErr w:type="spellEnd"/>
      <w:r w:rsidRPr="00DC790E">
        <w:t xml:space="preserve">, </w:t>
      </w:r>
      <w:proofErr w:type="spellStart"/>
      <w:r w:rsidRPr="00DC790E">
        <w:t>які</w:t>
      </w:r>
      <w:proofErr w:type="spellEnd"/>
      <w:r w:rsidRPr="00DC790E">
        <w:t xml:space="preserve"> </w:t>
      </w:r>
      <w:proofErr w:type="spellStart"/>
      <w:r w:rsidRPr="00DC790E">
        <w:t>здійснили</w:t>
      </w:r>
      <w:proofErr w:type="spellEnd"/>
      <w:r w:rsidRPr="00DC790E">
        <w:t xml:space="preserve"> </w:t>
      </w:r>
      <w:proofErr w:type="spellStart"/>
      <w:r w:rsidRPr="00DC790E">
        <w:t>безпосередній</w:t>
      </w:r>
      <w:proofErr w:type="spellEnd"/>
      <w:r w:rsidRPr="00DC790E">
        <w:t xml:space="preserve"> </w:t>
      </w:r>
    </w:p>
    <w:p w:rsidR="00324C97" w:rsidRPr="00DC790E" w:rsidRDefault="00324C97" w:rsidP="00324C97">
      <w:pPr>
        <w:contextualSpacing/>
        <w:jc w:val="both"/>
      </w:pPr>
      <w:proofErr w:type="spellStart"/>
      <w:r w:rsidRPr="00DC790E">
        <w:t>вибі</w:t>
      </w:r>
      <w:proofErr w:type="gramStart"/>
      <w:r w:rsidRPr="00DC790E">
        <w:t>р</w:t>
      </w:r>
      <w:proofErr w:type="spellEnd"/>
      <w:proofErr w:type="gramEnd"/>
      <w:r w:rsidRPr="00DC790E">
        <w:t xml:space="preserve"> </w:t>
      </w:r>
      <w:proofErr w:type="spellStart"/>
      <w:r w:rsidRPr="00DC790E">
        <w:t>проектів</w:t>
      </w:r>
      <w:proofErr w:type="spellEnd"/>
      <w:r w:rsidRPr="00DC790E">
        <w:t xml:space="preserve"> </w:t>
      </w:r>
      <w:proofErr w:type="spellStart"/>
      <w:r w:rsidRPr="00DC790E">
        <w:t>підручників</w:t>
      </w:r>
      <w:proofErr w:type="spellEnd"/>
      <w:r w:rsidRPr="00DC790E">
        <w:t>:</w:t>
      </w:r>
    </w:p>
    <w:p w:rsidR="00324C97" w:rsidRDefault="00324C97" w:rsidP="00324C97">
      <w:pPr>
        <w:contextualSpacing/>
        <w:jc w:val="both"/>
        <w:rPr>
          <w:b/>
        </w:rPr>
      </w:pPr>
    </w:p>
    <w:p w:rsidR="00324C97" w:rsidRPr="00DC790E" w:rsidRDefault="00324C97" w:rsidP="00C71BB2">
      <w:pPr>
        <w:ind w:firstLine="5103"/>
        <w:contextualSpacing/>
        <w:jc w:val="right"/>
      </w:pPr>
      <w:r w:rsidRPr="00DC790E">
        <w:t xml:space="preserve">Ж.Л. Антонова </w:t>
      </w:r>
    </w:p>
    <w:p w:rsidR="00324C97" w:rsidRPr="00DC790E" w:rsidRDefault="00324C97" w:rsidP="00C71BB2">
      <w:pPr>
        <w:ind w:firstLine="5103"/>
        <w:contextualSpacing/>
        <w:jc w:val="right"/>
      </w:pPr>
      <w:r w:rsidRPr="00DC790E">
        <w:t xml:space="preserve">Т.М. Линник </w:t>
      </w:r>
    </w:p>
    <w:p w:rsidR="00EA6B67" w:rsidRDefault="00EA6B67" w:rsidP="00EA6B67">
      <w:pPr>
        <w:ind w:firstLine="5103"/>
        <w:contextualSpacing/>
        <w:jc w:val="right"/>
        <w:rPr>
          <w:lang w:val="uk-UA"/>
        </w:rPr>
      </w:pPr>
      <w:r>
        <w:rPr>
          <w:lang w:val="uk-UA"/>
        </w:rPr>
        <w:t xml:space="preserve">Н.П. </w:t>
      </w:r>
      <w:proofErr w:type="spellStart"/>
      <w:r>
        <w:rPr>
          <w:lang w:val="uk-UA"/>
        </w:rPr>
        <w:t>Порядочна</w:t>
      </w:r>
      <w:proofErr w:type="spellEnd"/>
      <w:r w:rsidR="00324C97" w:rsidRPr="00DC790E">
        <w:t xml:space="preserve"> </w:t>
      </w:r>
    </w:p>
    <w:p w:rsidR="00EA6B67" w:rsidRDefault="00EA6B67" w:rsidP="00EA6B67">
      <w:pPr>
        <w:ind w:firstLine="5103"/>
        <w:contextualSpacing/>
        <w:jc w:val="right"/>
        <w:rPr>
          <w:lang w:val="uk-UA"/>
        </w:rPr>
      </w:pPr>
      <w:r w:rsidRPr="00DC790E">
        <w:t>Л.О. Фещенко</w:t>
      </w:r>
    </w:p>
    <w:p w:rsidR="00324C97" w:rsidRPr="00DC790E" w:rsidRDefault="00324C97" w:rsidP="00C71BB2">
      <w:pPr>
        <w:ind w:firstLine="5103"/>
        <w:contextualSpacing/>
        <w:jc w:val="right"/>
      </w:pPr>
    </w:p>
    <w:p w:rsidR="00EC454B" w:rsidRPr="00EC454B" w:rsidRDefault="00EC454B" w:rsidP="00EC454B"/>
    <w:p w:rsidR="00EC454B" w:rsidRPr="00EC454B" w:rsidRDefault="00EC454B" w:rsidP="00EC454B"/>
    <w:p w:rsidR="00EC454B" w:rsidRPr="00EC454B" w:rsidRDefault="00EC454B" w:rsidP="00EC454B"/>
    <w:p w:rsidR="00EC454B" w:rsidRPr="00EC454B" w:rsidRDefault="00EC454B" w:rsidP="00EC454B"/>
    <w:p w:rsidR="00EC454B" w:rsidRPr="00EC454B" w:rsidRDefault="00EC454B" w:rsidP="00EC454B"/>
    <w:p w:rsidR="00EC454B" w:rsidRPr="00EC454B" w:rsidRDefault="00EC454B" w:rsidP="00EC454B"/>
    <w:p w:rsidR="00EC454B" w:rsidRDefault="00EC454B" w:rsidP="00EC454B"/>
    <w:p w:rsidR="00EC454B" w:rsidRDefault="00EC454B" w:rsidP="00EC454B"/>
    <w:p w:rsidR="00EC454B" w:rsidRDefault="00EC454B" w:rsidP="00EC454B"/>
    <w:p w:rsidR="008A43FF" w:rsidRPr="00EC454B" w:rsidRDefault="00EC454B" w:rsidP="00EC454B">
      <w:pPr>
        <w:tabs>
          <w:tab w:val="left" w:pos="7710"/>
        </w:tabs>
      </w:pPr>
      <w:r>
        <w:tab/>
      </w:r>
    </w:p>
    <w:sectPr w:rsidR="008A43FF" w:rsidRPr="00EC454B" w:rsidSect="005414E9">
      <w:pgSz w:w="11906" w:h="16838" w:code="9"/>
      <w:pgMar w:top="993" w:right="707" w:bottom="1135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339"/>
    <w:multiLevelType w:val="hybridMultilevel"/>
    <w:tmpl w:val="FFD42438"/>
    <w:lvl w:ilvl="0" w:tplc="19C4DE70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47FB"/>
    <w:rsid w:val="000C4BBA"/>
    <w:rsid w:val="00216741"/>
    <w:rsid w:val="00223891"/>
    <w:rsid w:val="002F77AD"/>
    <w:rsid w:val="0030671A"/>
    <w:rsid w:val="00324C97"/>
    <w:rsid w:val="003562B5"/>
    <w:rsid w:val="00411FF2"/>
    <w:rsid w:val="004768EB"/>
    <w:rsid w:val="005414E9"/>
    <w:rsid w:val="005C618F"/>
    <w:rsid w:val="005F6165"/>
    <w:rsid w:val="0062421A"/>
    <w:rsid w:val="008722E8"/>
    <w:rsid w:val="0088679A"/>
    <w:rsid w:val="008A43FF"/>
    <w:rsid w:val="009A1A26"/>
    <w:rsid w:val="00A1234F"/>
    <w:rsid w:val="00A247FB"/>
    <w:rsid w:val="00C417DB"/>
    <w:rsid w:val="00C71BB2"/>
    <w:rsid w:val="00CA0C57"/>
    <w:rsid w:val="00DA50B1"/>
    <w:rsid w:val="00DB6779"/>
    <w:rsid w:val="00E014F3"/>
    <w:rsid w:val="00E3599C"/>
    <w:rsid w:val="00E543C7"/>
    <w:rsid w:val="00E77CC0"/>
    <w:rsid w:val="00EA6B67"/>
    <w:rsid w:val="00EC454B"/>
    <w:rsid w:val="00ED6593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7FB"/>
    <w:pPr>
      <w:keepNext/>
      <w:keepLines/>
      <w:spacing w:before="40" w:line="256" w:lineRule="auto"/>
      <w:outlineLvl w:val="3"/>
    </w:pPr>
    <w:rPr>
      <w:rFonts w:ascii="Calibri Light" w:eastAsia="Calibri" w:hAnsi="Calibri Light"/>
      <w:i/>
      <w:iCs/>
      <w:color w:val="2E74B5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7FB"/>
    <w:rPr>
      <w:rFonts w:ascii="Calibri Light" w:eastAsia="Calibri" w:hAnsi="Calibri Light" w:cs="Times New Roman"/>
      <w:i/>
      <w:iCs/>
      <w:color w:val="2E74B5"/>
      <w:lang w:val="en-US"/>
    </w:rPr>
  </w:style>
  <w:style w:type="character" w:styleId="a3">
    <w:name w:val="Hyperlink"/>
    <w:basedOn w:val="a0"/>
    <w:semiHidden/>
    <w:unhideWhenUsed/>
    <w:rsid w:val="00A247FB"/>
    <w:rPr>
      <w:rFonts w:ascii="Times New Roman" w:hAnsi="Times New Roman" w:cs="Times New Roman" w:hint="default"/>
      <w:color w:val="0000FF"/>
      <w:u w:val="single"/>
    </w:rPr>
  </w:style>
  <w:style w:type="character" w:customStyle="1" w:styleId="z3988">
    <w:name w:val="z3988"/>
    <w:basedOn w:val="a0"/>
    <w:rsid w:val="00A247FB"/>
    <w:rPr>
      <w:rFonts w:ascii="Times New Roman" w:hAnsi="Times New Roman" w:cs="Times New Roman" w:hint="default"/>
    </w:rPr>
  </w:style>
  <w:style w:type="character" w:customStyle="1" w:styleId="author">
    <w:name w:val="author"/>
    <w:basedOn w:val="a0"/>
    <w:rsid w:val="00A247FB"/>
    <w:rPr>
      <w:rFonts w:ascii="Times New Roman" w:hAnsi="Times New Roman" w:cs="Times New Roman" w:hint="default"/>
    </w:rPr>
  </w:style>
  <w:style w:type="character" w:customStyle="1" w:styleId="publisher-date">
    <w:name w:val="publisher-date"/>
    <w:basedOn w:val="a0"/>
    <w:rsid w:val="00A247FB"/>
    <w:rPr>
      <w:rFonts w:ascii="Times New Roman" w:hAnsi="Times New Roman" w:cs="Times New Roman" w:hint="default"/>
    </w:rPr>
  </w:style>
  <w:style w:type="character" w:customStyle="1" w:styleId="1">
    <w:name w:val="Дата1"/>
    <w:basedOn w:val="a0"/>
    <w:rsid w:val="00A247FB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E01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handle/123456789/1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Customer</cp:lastModifiedBy>
  <cp:revision>13</cp:revision>
  <dcterms:created xsi:type="dcterms:W3CDTF">2020-05-04T19:05:00Z</dcterms:created>
  <dcterms:modified xsi:type="dcterms:W3CDTF">2020-05-07T10:14:00Z</dcterms:modified>
</cp:coreProperties>
</file>