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AB" w:rsidRDefault="00C07C5A" w:rsidP="00C07C5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                                     </w:t>
      </w:r>
    </w:p>
    <w:p w:rsidR="00E203E2" w:rsidRDefault="007E4EAB" w:rsidP="00C07C5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 w:rsidRPr="00114C8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                                               </w:t>
      </w:r>
      <w:r w:rsidR="00C07C5A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 </w:t>
      </w:r>
      <w:r w:rsidR="00E203E2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ЗАТВЕРДЖУЮ</w:t>
      </w:r>
    </w:p>
    <w:p w:rsidR="00C07C5A" w:rsidRDefault="00C07C5A" w:rsidP="00C07C5A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</w:p>
    <w:p w:rsidR="00E203E2" w:rsidRDefault="00E203E2" w:rsidP="00C07C5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7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Директор </w:t>
      </w:r>
      <w:proofErr w:type="spellStart"/>
      <w:r w:rsidR="00C07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Івано-Пустенської</w:t>
      </w:r>
      <w:proofErr w:type="spellEnd"/>
      <w:r w:rsidR="00C07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ЗОШ</w:t>
      </w:r>
    </w:p>
    <w:p w:rsidR="00C07C5A" w:rsidRDefault="00C07C5A" w:rsidP="00C07C5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07C5A" w:rsidRDefault="00C07C5A" w:rsidP="00C07C5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-------------------------- Н.М.Григорів</w:t>
      </w:r>
    </w:p>
    <w:p w:rsidR="00C07C5A" w:rsidRPr="00C07C5A" w:rsidRDefault="00C07C5A" w:rsidP="00C07C5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---</w:t>
      </w:r>
      <w:r w:rsidR="008D1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----------------------------2020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р.     </w:t>
      </w:r>
    </w:p>
    <w:p w:rsidR="00E203E2" w:rsidRDefault="00E203E2" w:rsidP="00C07C5A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E203E2" w:rsidRDefault="00E203E2" w:rsidP="00E203E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E203E2" w:rsidRDefault="00E203E2" w:rsidP="00C07C5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E203E2" w:rsidRDefault="00E203E2" w:rsidP="00E203E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E203E2" w:rsidRDefault="00E203E2" w:rsidP="00E203E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E203E2" w:rsidRDefault="00E203E2" w:rsidP="00E203E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E203E2" w:rsidRDefault="00E203E2" w:rsidP="00E203E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E203E2" w:rsidRDefault="00E203E2" w:rsidP="00E203E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E203E2" w:rsidRDefault="00E203E2" w:rsidP="00E203E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E203E2" w:rsidRDefault="00E203E2" w:rsidP="00E203E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E203E2" w:rsidRDefault="00E203E2" w:rsidP="00E203E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E203E2" w:rsidRPr="00E203E2" w:rsidRDefault="00E203E2" w:rsidP="00E203E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olor w:val="000000"/>
          <w:sz w:val="48"/>
          <w:szCs w:val="48"/>
          <w:lang w:eastAsia="ru-RU"/>
        </w:rPr>
      </w:pPr>
      <w:r w:rsidRPr="00E203E2">
        <w:rPr>
          <w:rFonts w:ascii="Arial" w:eastAsia="Times New Roman" w:hAnsi="Arial" w:cs="Arial"/>
          <w:b/>
          <w:i/>
          <w:color w:val="000000"/>
          <w:sz w:val="48"/>
          <w:szCs w:val="48"/>
          <w:lang w:eastAsia="ru-RU"/>
        </w:rPr>
        <w:t>ПЛАН</w:t>
      </w:r>
    </w:p>
    <w:p w:rsidR="00E203E2" w:rsidRPr="00E203E2" w:rsidRDefault="00E203E2" w:rsidP="00E203E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olor w:val="000000"/>
          <w:sz w:val="44"/>
          <w:szCs w:val="44"/>
          <w:lang w:eastAsia="ru-RU"/>
        </w:rPr>
      </w:pPr>
      <w:proofErr w:type="spellStart"/>
      <w:r w:rsidRPr="00E203E2">
        <w:rPr>
          <w:rFonts w:ascii="Arial" w:eastAsia="Times New Roman" w:hAnsi="Arial" w:cs="Arial"/>
          <w:b/>
          <w:i/>
          <w:color w:val="000000"/>
          <w:sz w:val="44"/>
          <w:szCs w:val="44"/>
          <w:lang w:eastAsia="ru-RU"/>
        </w:rPr>
        <w:t>роботи</w:t>
      </w:r>
      <w:proofErr w:type="spellEnd"/>
      <w:r w:rsidRPr="00E203E2">
        <w:rPr>
          <w:rFonts w:ascii="Arial" w:eastAsia="Times New Roman" w:hAnsi="Arial" w:cs="Arial"/>
          <w:b/>
          <w:i/>
          <w:color w:val="000000"/>
          <w:sz w:val="44"/>
          <w:szCs w:val="44"/>
          <w:lang w:val="uk-UA" w:eastAsia="ru-RU"/>
        </w:rPr>
        <w:t xml:space="preserve">   </w:t>
      </w:r>
      <w:r w:rsidRPr="00E203E2">
        <w:rPr>
          <w:rFonts w:ascii="Arial" w:eastAsia="Times New Roman" w:hAnsi="Arial" w:cs="Arial"/>
          <w:b/>
          <w:i/>
          <w:color w:val="000000"/>
          <w:sz w:val="44"/>
          <w:szCs w:val="44"/>
          <w:lang w:eastAsia="ru-RU"/>
        </w:rPr>
        <w:t xml:space="preserve">методичного </w:t>
      </w:r>
      <w:proofErr w:type="spellStart"/>
      <w:r w:rsidRPr="00E203E2">
        <w:rPr>
          <w:rFonts w:ascii="Arial" w:eastAsia="Times New Roman" w:hAnsi="Arial" w:cs="Arial"/>
          <w:b/>
          <w:i/>
          <w:color w:val="000000"/>
          <w:sz w:val="44"/>
          <w:szCs w:val="44"/>
          <w:lang w:eastAsia="ru-RU"/>
        </w:rPr>
        <w:t>об`єднання</w:t>
      </w:r>
      <w:proofErr w:type="spellEnd"/>
    </w:p>
    <w:p w:rsidR="00E203E2" w:rsidRPr="00E203E2" w:rsidRDefault="00E203E2" w:rsidP="00E203E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olor w:val="000000"/>
          <w:sz w:val="44"/>
          <w:szCs w:val="44"/>
          <w:lang w:val="uk-UA" w:eastAsia="ru-RU"/>
        </w:rPr>
      </w:pPr>
      <w:r w:rsidRPr="00E203E2">
        <w:rPr>
          <w:rFonts w:ascii="Arial" w:eastAsia="Times New Roman" w:hAnsi="Arial" w:cs="Arial"/>
          <w:b/>
          <w:i/>
          <w:color w:val="000000"/>
          <w:sz w:val="44"/>
          <w:szCs w:val="44"/>
          <w:lang w:val="uk-UA" w:eastAsia="ru-RU"/>
        </w:rPr>
        <w:t>вчителів початкових класів</w:t>
      </w:r>
    </w:p>
    <w:p w:rsidR="00E203E2" w:rsidRPr="00E203E2" w:rsidRDefault="00E203E2" w:rsidP="00E203E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olor w:val="000000"/>
          <w:sz w:val="44"/>
          <w:szCs w:val="44"/>
          <w:lang w:val="uk-UA" w:eastAsia="ru-RU"/>
        </w:rPr>
      </w:pPr>
      <w:proofErr w:type="spellStart"/>
      <w:r w:rsidRPr="00E203E2">
        <w:rPr>
          <w:rFonts w:ascii="Arial" w:eastAsia="Times New Roman" w:hAnsi="Arial" w:cs="Arial"/>
          <w:b/>
          <w:i/>
          <w:color w:val="000000"/>
          <w:sz w:val="44"/>
          <w:szCs w:val="44"/>
          <w:lang w:val="uk-UA" w:eastAsia="ru-RU"/>
        </w:rPr>
        <w:t>Івано-Пустенської</w:t>
      </w:r>
      <w:proofErr w:type="spellEnd"/>
      <w:r w:rsidRPr="00E203E2">
        <w:rPr>
          <w:rFonts w:ascii="Arial" w:eastAsia="Times New Roman" w:hAnsi="Arial" w:cs="Arial"/>
          <w:b/>
          <w:i/>
          <w:color w:val="000000"/>
          <w:sz w:val="44"/>
          <w:szCs w:val="44"/>
          <w:lang w:val="uk-UA" w:eastAsia="ru-RU"/>
        </w:rPr>
        <w:t xml:space="preserve"> ЗОШ</w:t>
      </w:r>
    </w:p>
    <w:p w:rsidR="00F31F6D" w:rsidRPr="00E203E2" w:rsidRDefault="008D1364" w:rsidP="00E203E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olor w:val="000000"/>
          <w:sz w:val="44"/>
          <w:szCs w:val="44"/>
          <w:lang w:val="uk-UA" w:eastAsia="ru-RU"/>
        </w:rPr>
      </w:pPr>
      <w:r>
        <w:rPr>
          <w:rFonts w:ascii="Arial" w:eastAsia="Times New Roman" w:hAnsi="Arial" w:cs="Arial"/>
          <w:b/>
          <w:i/>
          <w:color w:val="000000"/>
          <w:sz w:val="44"/>
          <w:szCs w:val="44"/>
          <w:lang w:eastAsia="ru-RU"/>
        </w:rPr>
        <w:t>на 20</w:t>
      </w:r>
      <w:r w:rsidRPr="00BA2739">
        <w:rPr>
          <w:rFonts w:ascii="Arial" w:eastAsia="Times New Roman" w:hAnsi="Arial" w:cs="Arial"/>
          <w:b/>
          <w:i/>
          <w:color w:val="000000"/>
          <w:sz w:val="44"/>
          <w:szCs w:val="44"/>
          <w:lang w:eastAsia="ru-RU"/>
        </w:rPr>
        <w:t>20</w:t>
      </w:r>
      <w:r>
        <w:rPr>
          <w:rFonts w:ascii="Arial" w:eastAsia="Times New Roman" w:hAnsi="Arial" w:cs="Arial"/>
          <w:b/>
          <w:i/>
          <w:color w:val="000000"/>
          <w:sz w:val="44"/>
          <w:szCs w:val="44"/>
          <w:lang w:eastAsia="ru-RU"/>
        </w:rPr>
        <w:t>/ 2021</w:t>
      </w:r>
      <w:r w:rsidR="00114C83">
        <w:rPr>
          <w:rFonts w:ascii="Arial" w:eastAsia="Times New Roman" w:hAnsi="Arial" w:cs="Arial"/>
          <w:b/>
          <w:i/>
          <w:color w:val="000000"/>
          <w:sz w:val="44"/>
          <w:szCs w:val="44"/>
          <w:lang w:eastAsia="ru-RU"/>
        </w:rPr>
        <w:t xml:space="preserve"> </w:t>
      </w:r>
      <w:proofErr w:type="spellStart"/>
      <w:r w:rsidR="00E203E2" w:rsidRPr="00E203E2">
        <w:rPr>
          <w:rFonts w:ascii="Arial" w:eastAsia="Times New Roman" w:hAnsi="Arial" w:cs="Arial"/>
          <w:b/>
          <w:i/>
          <w:color w:val="000000"/>
          <w:sz w:val="44"/>
          <w:szCs w:val="44"/>
          <w:lang w:eastAsia="ru-RU"/>
        </w:rPr>
        <w:t>навчальний</w:t>
      </w:r>
      <w:proofErr w:type="spellEnd"/>
      <w:r w:rsidR="00E203E2" w:rsidRPr="00E203E2">
        <w:rPr>
          <w:rFonts w:ascii="Arial" w:eastAsia="Times New Roman" w:hAnsi="Arial" w:cs="Arial"/>
          <w:b/>
          <w:i/>
          <w:color w:val="000000"/>
          <w:sz w:val="44"/>
          <w:szCs w:val="44"/>
          <w:lang w:eastAsia="ru-RU"/>
        </w:rPr>
        <w:t xml:space="preserve"> </w:t>
      </w:r>
      <w:proofErr w:type="spellStart"/>
      <w:proofErr w:type="gramStart"/>
      <w:r w:rsidR="00E203E2" w:rsidRPr="00E203E2">
        <w:rPr>
          <w:rFonts w:ascii="Arial" w:eastAsia="Times New Roman" w:hAnsi="Arial" w:cs="Arial"/>
          <w:b/>
          <w:i/>
          <w:color w:val="000000"/>
          <w:sz w:val="44"/>
          <w:szCs w:val="44"/>
          <w:lang w:eastAsia="ru-RU"/>
        </w:rPr>
        <w:t>р</w:t>
      </w:r>
      <w:proofErr w:type="gramEnd"/>
      <w:r w:rsidR="00E203E2" w:rsidRPr="00E203E2">
        <w:rPr>
          <w:rFonts w:ascii="Arial" w:eastAsia="Times New Roman" w:hAnsi="Arial" w:cs="Arial"/>
          <w:b/>
          <w:i/>
          <w:color w:val="000000"/>
          <w:sz w:val="44"/>
          <w:szCs w:val="44"/>
          <w:lang w:eastAsia="ru-RU"/>
        </w:rPr>
        <w:t>ік</w:t>
      </w:r>
      <w:proofErr w:type="spellEnd"/>
      <w:r w:rsidR="00E203E2" w:rsidRPr="00E203E2">
        <w:rPr>
          <w:rFonts w:ascii="Arial" w:eastAsia="Times New Roman" w:hAnsi="Arial" w:cs="Arial"/>
          <w:b/>
          <w:i/>
          <w:color w:val="000000"/>
          <w:sz w:val="44"/>
          <w:szCs w:val="44"/>
          <w:lang w:eastAsia="ru-RU"/>
        </w:rPr>
        <w:t>.</w:t>
      </w:r>
    </w:p>
    <w:p w:rsidR="00E203E2" w:rsidRPr="00E203E2" w:rsidRDefault="00E203E2" w:rsidP="00E203E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A75F21"/>
          <w:sz w:val="44"/>
          <w:szCs w:val="44"/>
          <w:lang w:val="uk-UA" w:eastAsia="ru-RU"/>
        </w:rPr>
      </w:pPr>
    </w:p>
    <w:p w:rsidR="00E203E2" w:rsidRPr="00E203E2" w:rsidRDefault="00E203E2" w:rsidP="00E203E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A75F21"/>
          <w:sz w:val="48"/>
          <w:szCs w:val="48"/>
          <w:lang w:val="uk-UA" w:eastAsia="ru-RU"/>
        </w:rPr>
      </w:pPr>
    </w:p>
    <w:p w:rsidR="00E203E2" w:rsidRDefault="00E203E2" w:rsidP="00F31F6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A75F21"/>
          <w:sz w:val="48"/>
          <w:szCs w:val="48"/>
          <w:lang w:val="uk-UA" w:eastAsia="ru-RU"/>
        </w:rPr>
      </w:pPr>
    </w:p>
    <w:p w:rsidR="00E203E2" w:rsidRDefault="00E203E2" w:rsidP="00F31F6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A75F21"/>
          <w:sz w:val="48"/>
          <w:szCs w:val="48"/>
          <w:lang w:val="uk-UA" w:eastAsia="ru-RU"/>
        </w:rPr>
      </w:pPr>
    </w:p>
    <w:p w:rsidR="00E203E2" w:rsidRDefault="00E203E2" w:rsidP="00F31F6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A75F21"/>
          <w:sz w:val="48"/>
          <w:szCs w:val="48"/>
          <w:lang w:val="uk-UA" w:eastAsia="ru-RU"/>
        </w:rPr>
      </w:pPr>
    </w:p>
    <w:p w:rsidR="00E203E2" w:rsidRPr="00C07C5A" w:rsidRDefault="00E203E2" w:rsidP="00E203E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</w:pPr>
    </w:p>
    <w:p w:rsidR="00E203E2" w:rsidRPr="00C07C5A" w:rsidRDefault="00E203E2" w:rsidP="00E203E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  <w:r w:rsidRPr="00C07C5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  <w:t xml:space="preserve">Керівник МО </w:t>
      </w:r>
    </w:p>
    <w:p w:rsidR="00E203E2" w:rsidRPr="00C07C5A" w:rsidRDefault="00E203E2" w:rsidP="00E203E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val="uk-UA" w:eastAsia="ru-RU"/>
        </w:rPr>
      </w:pPr>
      <w:r w:rsidRPr="00C07C5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uk-UA" w:eastAsia="ru-RU"/>
        </w:rPr>
        <w:t>Нусь О.С.</w:t>
      </w:r>
      <w:r w:rsidRPr="00C07C5A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val="uk-UA" w:eastAsia="ru-RU"/>
        </w:rPr>
        <w:t xml:space="preserve"> ,</w:t>
      </w:r>
    </w:p>
    <w:p w:rsidR="00E203E2" w:rsidRPr="00C07C5A" w:rsidRDefault="00BE710A" w:rsidP="00E203E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val="uk-UA" w:eastAsia="ru-RU"/>
        </w:rPr>
        <w:t>вчитель</w:t>
      </w:r>
      <w:r w:rsidR="00E203E2" w:rsidRPr="00C07C5A">
        <w:rPr>
          <w:rFonts w:ascii="Arial" w:eastAsia="Times New Roman" w:hAnsi="Arial" w:cs="Arial"/>
          <w:b/>
          <w:color w:val="000000" w:themeColor="text1"/>
          <w:sz w:val="28"/>
          <w:szCs w:val="28"/>
          <w:lang w:val="uk-UA" w:eastAsia="ru-RU"/>
        </w:rPr>
        <w:t xml:space="preserve"> початкових класів</w:t>
      </w:r>
    </w:p>
    <w:p w:rsidR="00E203E2" w:rsidRPr="00C07C5A" w:rsidRDefault="00E203E2" w:rsidP="00E203E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/>
          <w:color w:val="000000" w:themeColor="text1"/>
          <w:sz w:val="28"/>
          <w:szCs w:val="28"/>
          <w:lang w:val="uk-UA" w:eastAsia="ru-RU"/>
        </w:rPr>
      </w:pPr>
      <w:proofErr w:type="spellStart"/>
      <w:r w:rsidRPr="00C07C5A">
        <w:rPr>
          <w:rFonts w:ascii="Arial" w:eastAsia="Times New Roman" w:hAnsi="Arial" w:cs="Arial"/>
          <w:b/>
          <w:color w:val="000000" w:themeColor="text1"/>
          <w:sz w:val="28"/>
          <w:szCs w:val="28"/>
          <w:lang w:val="uk-UA" w:eastAsia="ru-RU"/>
        </w:rPr>
        <w:t>Івано-Пустенської</w:t>
      </w:r>
      <w:proofErr w:type="spellEnd"/>
      <w:r w:rsidRPr="00C07C5A">
        <w:rPr>
          <w:rFonts w:ascii="Arial" w:eastAsia="Times New Roman" w:hAnsi="Arial" w:cs="Arial"/>
          <w:b/>
          <w:color w:val="000000" w:themeColor="text1"/>
          <w:sz w:val="28"/>
          <w:szCs w:val="28"/>
          <w:lang w:val="uk-UA" w:eastAsia="ru-RU"/>
        </w:rPr>
        <w:t xml:space="preserve"> ЗОШ</w:t>
      </w:r>
    </w:p>
    <w:p w:rsidR="00E203E2" w:rsidRPr="00E203E2" w:rsidRDefault="00E203E2" w:rsidP="00E203E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color w:val="A75F21"/>
          <w:sz w:val="28"/>
          <w:szCs w:val="28"/>
          <w:lang w:val="uk-UA" w:eastAsia="ru-RU"/>
        </w:rPr>
      </w:pPr>
    </w:p>
    <w:p w:rsidR="00E203E2" w:rsidRPr="00C26046" w:rsidRDefault="00E203E2" w:rsidP="00C07C5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A75F21"/>
          <w:sz w:val="48"/>
          <w:szCs w:val="48"/>
          <w:lang w:val="uk-UA" w:eastAsia="ru-RU"/>
        </w:rPr>
      </w:pPr>
    </w:p>
    <w:p w:rsidR="00BE710A" w:rsidRDefault="00BE710A" w:rsidP="00BE710A">
      <w:pPr>
        <w:pStyle w:val="10"/>
        <w:keepNext/>
        <w:keepLines/>
        <w:shd w:val="clear" w:color="auto" w:fill="auto"/>
        <w:spacing w:after="89" w:line="520" w:lineRule="exact"/>
        <w:ind w:left="3540"/>
      </w:pPr>
      <w:r>
        <w:rPr>
          <w:rFonts w:ascii="Arial" w:hAnsi="Arial" w:cs="Arial"/>
          <w:b w:val="0"/>
          <w:bCs w:val="0"/>
          <w:color w:val="A75F21"/>
          <w:sz w:val="34"/>
          <w:szCs w:val="34"/>
          <w:lang w:eastAsia="ru-RU"/>
        </w:rPr>
        <w:br w:type="page"/>
      </w:r>
      <w:bookmarkStart w:id="1" w:name="bookmark0"/>
      <w:r>
        <w:rPr>
          <w:color w:val="000000"/>
          <w:lang w:val="uk-UA" w:eastAsia="uk-UA" w:bidi="uk-UA"/>
        </w:rPr>
        <w:lastRenderedPageBreak/>
        <w:t>ВСТУП</w:t>
      </w:r>
      <w:bookmarkEnd w:id="1"/>
    </w:p>
    <w:p w:rsidR="00BE710A" w:rsidRDefault="008D1364" w:rsidP="00BE710A">
      <w:pPr>
        <w:pStyle w:val="20"/>
        <w:shd w:val="clear" w:color="auto" w:fill="auto"/>
        <w:spacing w:after="364"/>
        <w:ind w:firstLine="1040"/>
        <w:jc w:val="both"/>
      </w:pPr>
      <w:r>
        <w:rPr>
          <w:color w:val="000000"/>
          <w:lang w:val="uk-UA" w:eastAsia="uk-UA" w:bidi="uk-UA"/>
        </w:rPr>
        <w:t>В 2020-2021</w:t>
      </w:r>
      <w:r w:rsidR="00BE710A">
        <w:t xml:space="preserve"> </w:t>
      </w:r>
      <w:r w:rsidR="00BE710A">
        <w:rPr>
          <w:color w:val="000000"/>
          <w:lang w:val="uk-UA" w:eastAsia="uk-UA" w:bidi="uk-UA"/>
        </w:rPr>
        <w:t xml:space="preserve">навчальному році </w:t>
      </w:r>
      <w:proofErr w:type="spellStart"/>
      <w:r w:rsidR="00BE710A">
        <w:rPr>
          <w:color w:val="000000"/>
          <w:lang w:val="uk-UA" w:eastAsia="uk-UA" w:bidi="uk-UA"/>
        </w:rPr>
        <w:t>методоб’єднання</w:t>
      </w:r>
      <w:proofErr w:type="spellEnd"/>
      <w:r w:rsidR="00BE710A">
        <w:rPr>
          <w:color w:val="000000"/>
          <w:lang w:val="uk-UA" w:eastAsia="uk-UA" w:bidi="uk-UA"/>
        </w:rPr>
        <w:t xml:space="preserve"> вчителів </w:t>
      </w:r>
      <w:proofErr w:type="spellStart"/>
      <w:r w:rsidR="00BE710A">
        <w:rPr>
          <w:color w:val="000000"/>
          <w:lang w:val="uk-UA" w:eastAsia="uk-UA" w:bidi="uk-UA"/>
        </w:rPr>
        <w:t>початко</w:t>
      </w:r>
      <w:r w:rsidR="00BE710A">
        <w:t>вих</w:t>
      </w:r>
      <w:proofErr w:type="spellEnd"/>
      <w:r w:rsidR="00BE710A">
        <w:t xml:space="preserve"> </w:t>
      </w:r>
      <w:proofErr w:type="spellStart"/>
      <w:r w:rsidR="00BE710A">
        <w:t>класів</w:t>
      </w:r>
      <w:proofErr w:type="spellEnd"/>
      <w:r w:rsidR="00BE710A">
        <w:t xml:space="preserve"> </w:t>
      </w:r>
      <w:proofErr w:type="spellStart"/>
      <w:r w:rsidR="00BE710A">
        <w:t>спрямувало</w:t>
      </w:r>
      <w:proofErr w:type="spellEnd"/>
      <w:r w:rsidR="00BE710A">
        <w:t xml:space="preserve"> свою робот</w:t>
      </w:r>
      <w:r w:rsidR="00BE710A">
        <w:rPr>
          <w:color w:val="000000"/>
          <w:lang w:val="uk-UA" w:eastAsia="uk-UA" w:bidi="uk-UA"/>
        </w:rPr>
        <w:t>у</w:t>
      </w:r>
      <w:r w:rsidR="00BE710A">
        <w:t xml:space="preserve"> </w:t>
      </w:r>
      <w:r w:rsidR="00BE710A">
        <w:rPr>
          <w:color w:val="000000"/>
          <w:lang w:val="uk-UA" w:eastAsia="uk-UA" w:bidi="uk-UA"/>
        </w:rPr>
        <w:t>на вдосконалення навчально-виховного процесу.</w:t>
      </w:r>
    </w:p>
    <w:p w:rsidR="00BE710A" w:rsidRDefault="00114C83" w:rsidP="00BE710A">
      <w:pPr>
        <w:pStyle w:val="20"/>
        <w:shd w:val="clear" w:color="auto" w:fill="auto"/>
        <w:spacing w:after="0" w:line="413" w:lineRule="exact"/>
        <w:ind w:firstLine="1040"/>
        <w:jc w:val="both"/>
      </w:pPr>
      <w:r>
        <w:rPr>
          <w:color w:val="000000"/>
          <w:lang w:val="uk-UA" w:eastAsia="uk-UA" w:bidi="uk-UA"/>
        </w:rPr>
        <w:t xml:space="preserve">Класоводи </w:t>
      </w:r>
      <w:r w:rsidR="00BE710A">
        <w:rPr>
          <w:color w:val="000000"/>
          <w:lang w:val="uk-UA" w:eastAsia="uk-UA" w:bidi="uk-UA"/>
        </w:rPr>
        <w:t xml:space="preserve"> працювали над підвищенням свого науково- теоретичного та методичного рівня, урізноманітнювали форми і методи проведення уроків.</w:t>
      </w:r>
    </w:p>
    <w:p w:rsidR="00BE710A" w:rsidRDefault="00BE710A" w:rsidP="00BE710A">
      <w:pPr>
        <w:pStyle w:val="20"/>
        <w:shd w:val="clear" w:color="auto" w:fill="auto"/>
        <w:spacing w:after="397" w:line="360" w:lineRule="exact"/>
        <w:ind w:firstLine="1040"/>
        <w:jc w:val="both"/>
      </w:pPr>
      <w:r>
        <w:rPr>
          <w:color w:val="000000"/>
          <w:lang w:val="uk-UA" w:eastAsia="uk-UA" w:bidi="uk-UA"/>
        </w:rPr>
        <w:t>Велика увага приділялася ефективності і</w:t>
      </w:r>
      <w:r>
        <w:t xml:space="preserve"> </w:t>
      </w:r>
      <w:r>
        <w:rPr>
          <w:color w:val="000000"/>
          <w:lang w:val="uk-UA" w:eastAsia="uk-UA" w:bidi="uk-UA"/>
        </w:rPr>
        <w:t>якості проведення уроків.</w:t>
      </w:r>
    </w:p>
    <w:p w:rsidR="00BE710A" w:rsidRDefault="00BE710A" w:rsidP="00BE710A">
      <w:pPr>
        <w:pStyle w:val="20"/>
        <w:shd w:val="clear" w:color="auto" w:fill="auto"/>
        <w:spacing w:after="0" w:line="413" w:lineRule="exact"/>
        <w:ind w:firstLine="1040"/>
        <w:jc w:val="both"/>
      </w:pPr>
      <w:r>
        <w:rPr>
          <w:color w:val="000000"/>
          <w:lang w:val="uk-UA" w:eastAsia="uk-UA" w:bidi="uk-UA"/>
        </w:rPr>
        <w:t>Працюючи над втіленням у життя проблеми школи, педагоги досягли певних успіхів. Більшість учнів засвоїли навчальний матеріал на високому та достатньому рівні.</w:t>
      </w:r>
    </w:p>
    <w:p w:rsidR="00BE710A" w:rsidRDefault="00BE710A" w:rsidP="00BE710A">
      <w:pPr>
        <w:pStyle w:val="20"/>
        <w:shd w:val="clear" w:color="auto" w:fill="auto"/>
        <w:spacing w:after="0" w:line="413" w:lineRule="exact"/>
        <w:ind w:firstLine="1040"/>
        <w:jc w:val="both"/>
      </w:pPr>
      <w:r>
        <w:rPr>
          <w:color w:val="000000"/>
          <w:lang w:val="uk-UA" w:eastAsia="uk-UA" w:bidi="uk-UA"/>
        </w:rPr>
        <w:t xml:space="preserve">Велику допомогу у роботі вчителі одержали під час проведення засідань районних та шкільних </w:t>
      </w:r>
      <w:proofErr w:type="spellStart"/>
      <w:r>
        <w:rPr>
          <w:color w:val="000000"/>
          <w:lang w:val="uk-UA" w:eastAsia="uk-UA" w:bidi="uk-UA"/>
        </w:rPr>
        <w:t>методоб’єднань</w:t>
      </w:r>
      <w:proofErr w:type="spellEnd"/>
      <w:r>
        <w:rPr>
          <w:color w:val="000000"/>
          <w:lang w:val="uk-UA" w:eastAsia="uk-UA" w:bidi="uk-UA"/>
        </w:rPr>
        <w:t>, семінарів, при опрацюванні педагогічної літератури та публікацій у періодичних фахових виданнях.</w:t>
      </w:r>
    </w:p>
    <w:p w:rsidR="00BE710A" w:rsidRDefault="00114C83" w:rsidP="00BE710A">
      <w:pPr>
        <w:pStyle w:val="20"/>
        <w:shd w:val="clear" w:color="auto" w:fill="auto"/>
        <w:spacing w:after="0" w:line="413" w:lineRule="exact"/>
        <w:ind w:firstLine="1040"/>
        <w:jc w:val="both"/>
      </w:pPr>
      <w:proofErr w:type="spellStart"/>
      <w:r>
        <w:t>Проте</w:t>
      </w:r>
      <w:proofErr w:type="spellEnd"/>
      <w:r>
        <w:t xml:space="preserve">, в </w:t>
      </w:r>
      <w:proofErr w:type="spellStart"/>
      <w:r>
        <w:t>роботі</w:t>
      </w:r>
      <w:proofErr w:type="spellEnd"/>
      <w:r w:rsidR="00BE710A">
        <w:rPr>
          <w:color w:val="000000"/>
          <w:lang w:val="uk-UA" w:eastAsia="uk-UA" w:bidi="uk-UA"/>
        </w:rPr>
        <w:t xml:space="preserve"> колективу за минулий навчальний рік виникло ряд проблем, невирішених питань</w:t>
      </w:r>
    </w:p>
    <w:p w:rsidR="00BE710A" w:rsidRPr="00BE710A" w:rsidRDefault="00BE710A" w:rsidP="00BE710A">
      <w:pPr>
        <w:pStyle w:val="20"/>
        <w:shd w:val="clear" w:color="auto" w:fill="auto"/>
        <w:spacing w:after="0" w:line="413" w:lineRule="exact"/>
        <w:ind w:firstLine="1040"/>
        <w:jc w:val="both"/>
        <w:rPr>
          <w:lang w:val="uk-UA"/>
        </w:rPr>
      </w:pPr>
      <w:r>
        <w:rPr>
          <w:color w:val="000000"/>
          <w:lang w:val="uk-UA" w:eastAsia="uk-UA" w:bidi="uk-UA"/>
        </w:rPr>
        <w:t>Колектив вчителів не повністю домігся підвищення високого рівня навчання. Ще є діти, які засвоїли навчальний матеріал на середньому рівні; погано організована індивідуальна робота з учнями, особливо з обдарованими; мало уваги приділяли дітям,</w:t>
      </w:r>
      <w:r w:rsidRPr="00BE710A">
        <w:rPr>
          <w:lang w:val="uk-UA"/>
        </w:rPr>
        <w:t xml:space="preserve"> </w:t>
      </w:r>
      <w:r>
        <w:rPr>
          <w:color w:val="000000"/>
          <w:lang w:val="uk-UA" w:eastAsia="uk-UA" w:bidi="uk-UA"/>
        </w:rPr>
        <w:t>яким важко дається засвоєння матеріалу; культура поведінки учнів у школі та за її межами залишається невисокою.</w:t>
      </w:r>
    </w:p>
    <w:p w:rsidR="00BE710A" w:rsidRDefault="00BE710A" w:rsidP="00BE710A">
      <w:pPr>
        <w:pStyle w:val="20"/>
        <w:shd w:val="clear" w:color="auto" w:fill="auto"/>
        <w:spacing w:after="0" w:line="413" w:lineRule="exact"/>
        <w:ind w:firstLine="1040"/>
        <w:jc w:val="both"/>
      </w:pPr>
      <w:r>
        <w:rPr>
          <w:color w:val="000000"/>
          <w:lang w:val="uk-UA" w:eastAsia="uk-UA" w:bidi="uk-UA"/>
        </w:rPr>
        <w:t xml:space="preserve">В </w:t>
      </w:r>
      <w:r w:rsidR="008D1364">
        <w:t>2020-2021</w:t>
      </w:r>
      <w:r w:rsidR="00114C83">
        <w:t xml:space="preserve"> </w:t>
      </w:r>
      <w:r>
        <w:rPr>
          <w:color w:val="000000"/>
          <w:lang w:val="uk-UA" w:eastAsia="uk-UA" w:bidi="uk-UA"/>
        </w:rPr>
        <w:t>навчальному році вчителі п</w:t>
      </w:r>
      <w:proofErr w:type="spellStart"/>
      <w:r>
        <w:t>очаткових</w:t>
      </w:r>
      <w:proofErr w:type="spellEnd"/>
      <w:r>
        <w:t xml:space="preserve">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працю</w:t>
      </w:r>
      <w:r>
        <w:rPr>
          <w:color w:val="000000"/>
          <w:lang w:val="uk-UA" w:eastAsia="uk-UA" w:bidi="uk-UA"/>
        </w:rPr>
        <w:t>ватиму</w:t>
      </w:r>
      <w:proofErr w:type="spellEnd"/>
      <w:r>
        <w:t>т</w:t>
      </w:r>
      <w:r>
        <w:rPr>
          <w:color w:val="000000"/>
          <w:lang w:val="uk-UA" w:eastAsia="uk-UA" w:bidi="uk-UA"/>
        </w:rPr>
        <w:t>ь над реалізацією проблеми:</w:t>
      </w:r>
    </w:p>
    <w:p w:rsidR="00BE710A" w:rsidRDefault="00BE710A" w:rsidP="00BE710A">
      <w:pPr>
        <w:pStyle w:val="20"/>
        <w:shd w:val="clear" w:color="auto" w:fill="auto"/>
        <w:spacing w:after="0" w:line="413" w:lineRule="exact"/>
        <w:ind w:firstLine="1040"/>
        <w:jc w:val="both"/>
      </w:pPr>
      <w:r>
        <w:t xml:space="preserve">- </w:t>
      </w:r>
      <w:r>
        <w:rPr>
          <w:color w:val="000000"/>
          <w:lang w:val="uk-UA" w:eastAsia="uk-UA" w:bidi="uk-UA"/>
        </w:rPr>
        <w:t>удосконалення власної і</w:t>
      </w:r>
      <w:r>
        <w:t xml:space="preserve"> </w:t>
      </w:r>
      <w:proofErr w:type="spellStart"/>
      <w:r>
        <w:t>запрова</w:t>
      </w:r>
      <w:r>
        <w:rPr>
          <w:color w:val="000000"/>
          <w:lang w:val="uk-UA" w:eastAsia="uk-UA" w:bidi="uk-UA"/>
        </w:rPr>
        <w:t>дження</w:t>
      </w:r>
      <w:proofErr w:type="spellEnd"/>
      <w:r>
        <w:rPr>
          <w:color w:val="000000"/>
          <w:lang w:val="uk-UA" w:eastAsia="uk-UA" w:bidi="uk-UA"/>
        </w:rPr>
        <w:t xml:space="preserve"> новітніх технологій навчання.</w:t>
      </w:r>
    </w:p>
    <w:p w:rsidR="00BE710A" w:rsidRDefault="00BE710A" w:rsidP="00BE710A">
      <w:pPr>
        <w:pStyle w:val="20"/>
        <w:shd w:val="clear" w:color="auto" w:fill="auto"/>
        <w:spacing w:after="0" w:line="413" w:lineRule="exact"/>
        <w:ind w:firstLine="1040"/>
        <w:jc w:val="both"/>
      </w:pPr>
      <w:r>
        <w:rPr>
          <w:color w:val="000000"/>
          <w:lang w:val="uk-UA" w:eastAsia="uk-UA" w:bidi="uk-UA"/>
        </w:rPr>
        <w:t xml:space="preserve">- </w:t>
      </w:r>
      <w:proofErr w:type="spellStart"/>
      <w:r>
        <w:t>ф</w:t>
      </w:r>
      <w:r>
        <w:rPr>
          <w:color w:val="000000"/>
          <w:lang w:val="uk-UA" w:eastAsia="uk-UA" w:bidi="uk-UA"/>
        </w:rPr>
        <w:t>ормування</w:t>
      </w:r>
      <w:proofErr w:type="spellEnd"/>
      <w:r>
        <w:rPr>
          <w:color w:val="000000"/>
          <w:lang w:val="uk-UA" w:eastAsia="uk-UA" w:bidi="uk-UA"/>
        </w:rPr>
        <w:t xml:space="preserve"> особистості професіонала-патріота України, підготовленого до життя і праці у</w:t>
      </w:r>
      <w:r>
        <w:t xml:space="preserve"> </w:t>
      </w:r>
      <w:r>
        <w:rPr>
          <w:color w:val="000000"/>
          <w:lang w:val="uk-UA" w:eastAsia="uk-UA" w:bidi="uk-UA"/>
        </w:rPr>
        <w:t>ХХІ столітті.</w:t>
      </w:r>
    </w:p>
    <w:p w:rsidR="00BE710A" w:rsidRDefault="00BE710A" w:rsidP="00BE710A">
      <w:pPr>
        <w:pStyle w:val="20"/>
        <w:shd w:val="clear" w:color="auto" w:fill="auto"/>
        <w:spacing w:after="0" w:line="413" w:lineRule="exact"/>
        <w:ind w:firstLine="104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Вчителям потрібно пожвавити роботу з обдарованими дітьми, покращити позакласну роботу з </w:t>
      </w:r>
      <w:proofErr w:type="spellStart"/>
      <w:r>
        <w:t>предметів</w:t>
      </w:r>
      <w:proofErr w:type="spellEnd"/>
      <w:r>
        <w:t xml:space="preserve"> та </w:t>
      </w:r>
      <w:proofErr w:type="spellStart"/>
      <w:r>
        <w:t>ін</w:t>
      </w:r>
      <w:r>
        <w:rPr>
          <w:color w:val="000000"/>
          <w:lang w:val="uk-UA" w:eastAsia="uk-UA" w:bidi="uk-UA"/>
        </w:rPr>
        <w:t>дивідуальну</w:t>
      </w:r>
      <w:proofErr w:type="spellEnd"/>
      <w:r>
        <w:rPr>
          <w:color w:val="000000"/>
          <w:lang w:val="uk-UA" w:eastAsia="uk-UA" w:bidi="uk-UA"/>
        </w:rPr>
        <w:t xml:space="preserve"> роботу з учнями.</w:t>
      </w:r>
    </w:p>
    <w:p w:rsidR="00A86D30" w:rsidRDefault="00BE710A" w:rsidP="00A86D30">
      <w:pPr>
        <w:pStyle w:val="22"/>
        <w:keepNext/>
        <w:keepLines/>
        <w:shd w:val="clear" w:color="auto" w:fill="auto"/>
        <w:spacing w:line="440" w:lineRule="exact"/>
        <w:ind w:right="18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br w:type="page"/>
      </w:r>
      <w:bookmarkStart w:id="2" w:name="bookmark2"/>
      <w:r w:rsidR="00A86D30">
        <w:rPr>
          <w:color w:val="000000"/>
          <w:lang w:val="uk-UA" w:eastAsia="uk-UA" w:bidi="uk-UA"/>
        </w:rPr>
        <w:lastRenderedPageBreak/>
        <w:t>Проблеми, над якими працюють вчителі</w:t>
      </w:r>
      <w:bookmarkEnd w:id="2"/>
    </w:p>
    <w:p w:rsidR="00A86D30" w:rsidRDefault="00A86D30" w:rsidP="00A86D30">
      <w:pPr>
        <w:pStyle w:val="22"/>
        <w:keepNext/>
        <w:keepLines/>
        <w:shd w:val="clear" w:color="auto" w:fill="auto"/>
        <w:spacing w:line="440" w:lineRule="exact"/>
        <w:ind w:right="1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0"/>
        <w:gridCol w:w="6029"/>
      </w:tblGrid>
      <w:tr w:rsidR="00A86D30" w:rsidTr="007509FE">
        <w:trPr>
          <w:trHeight w:hRule="exact" w:val="122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D30" w:rsidRDefault="00A86D30" w:rsidP="007509FE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374" w:lineRule="exact"/>
              <w:ind w:left="1840" w:hanging="1840"/>
            </w:pPr>
            <w:r>
              <w:rPr>
                <w:rStyle w:val="215pt"/>
              </w:rPr>
              <w:t xml:space="preserve">№ </w:t>
            </w:r>
            <w:r>
              <w:rPr>
                <w:rStyle w:val="215pt0"/>
              </w:rPr>
              <w:t>Прізвище, ім’я, по батькові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D30" w:rsidRDefault="00A86D30" w:rsidP="007509FE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300" w:lineRule="exact"/>
              <w:ind w:firstLine="0"/>
              <w:jc w:val="center"/>
            </w:pPr>
            <w:r>
              <w:rPr>
                <w:rStyle w:val="215pt0"/>
              </w:rPr>
              <w:t>Проблема</w:t>
            </w:r>
          </w:p>
        </w:tc>
      </w:tr>
      <w:tr w:rsidR="00A86D30" w:rsidTr="007E4EAB">
        <w:trPr>
          <w:trHeight w:hRule="exact" w:val="105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D30" w:rsidRDefault="00A86D30" w:rsidP="007509FE">
            <w:pPr>
              <w:pStyle w:val="20"/>
              <w:framePr w:w="10349" w:wrap="notBeside" w:vAnchor="text" w:hAnchor="text" w:xAlign="center" w:y="1"/>
              <w:shd w:val="clear" w:color="auto" w:fill="auto"/>
              <w:spacing w:after="660" w:line="300" w:lineRule="exact"/>
              <w:ind w:left="240" w:firstLine="0"/>
            </w:pPr>
            <w:r>
              <w:rPr>
                <w:rStyle w:val="215pt"/>
              </w:rPr>
              <w:t xml:space="preserve">1. </w:t>
            </w:r>
            <w:proofErr w:type="spellStart"/>
            <w:r>
              <w:rPr>
                <w:rStyle w:val="215pt"/>
              </w:rPr>
              <w:t>Бабух</w:t>
            </w:r>
            <w:proofErr w:type="spellEnd"/>
            <w:r>
              <w:rPr>
                <w:rStyle w:val="215pt"/>
              </w:rPr>
              <w:t xml:space="preserve"> Н.В.</w:t>
            </w:r>
          </w:p>
          <w:p w:rsidR="00A86D30" w:rsidRDefault="00A86D30" w:rsidP="007509FE">
            <w:pPr>
              <w:pStyle w:val="20"/>
              <w:framePr w:w="10349" w:wrap="notBeside" w:vAnchor="text" w:hAnchor="text" w:xAlign="center" w:y="1"/>
              <w:shd w:val="clear" w:color="auto" w:fill="auto"/>
              <w:spacing w:before="660" w:after="0" w:line="80" w:lineRule="exact"/>
              <w:ind w:left="580" w:firstLine="0"/>
            </w:pPr>
            <w:r>
              <w:rPr>
                <w:rStyle w:val="2Gulim4pt"/>
              </w:rPr>
              <w:t>і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D30" w:rsidRDefault="00A86D30" w:rsidP="007509FE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370" w:lineRule="exact"/>
              <w:ind w:firstLine="0"/>
            </w:pPr>
            <w:r>
              <w:rPr>
                <w:rStyle w:val="215pt"/>
              </w:rPr>
              <w:t>Підвищення якості навчання шляхом інтерактивних технологій.</w:t>
            </w:r>
          </w:p>
        </w:tc>
      </w:tr>
      <w:tr w:rsidR="00A86D30" w:rsidTr="007E4EAB">
        <w:trPr>
          <w:trHeight w:hRule="exact" w:val="995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D30" w:rsidRDefault="00A86D30" w:rsidP="007509FE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300" w:lineRule="exact"/>
              <w:ind w:left="240" w:firstLine="0"/>
            </w:pPr>
            <w:r>
              <w:rPr>
                <w:rStyle w:val="215pt"/>
              </w:rPr>
              <w:t>2. Кіндрат Л.І.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D30" w:rsidRDefault="00A86D30" w:rsidP="007509FE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374" w:lineRule="exact"/>
              <w:ind w:firstLine="0"/>
            </w:pPr>
            <w:r>
              <w:rPr>
                <w:rStyle w:val="215pt"/>
              </w:rPr>
              <w:t>Формування мовленнєвої компетентності молодших школярів.</w:t>
            </w:r>
          </w:p>
        </w:tc>
      </w:tr>
      <w:tr w:rsidR="00A86D30" w:rsidTr="007509FE">
        <w:trPr>
          <w:trHeight w:hRule="exact" w:val="11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D30" w:rsidRDefault="00A86D30" w:rsidP="007509FE">
            <w:pPr>
              <w:pStyle w:val="20"/>
              <w:framePr w:w="10349" w:wrap="notBeside" w:vAnchor="text" w:hAnchor="text" w:xAlign="center" w:y="1"/>
              <w:shd w:val="clear" w:color="auto" w:fill="auto"/>
              <w:spacing w:after="480" w:line="300" w:lineRule="exact"/>
              <w:ind w:left="240" w:firstLine="0"/>
            </w:pPr>
            <w:r>
              <w:rPr>
                <w:rStyle w:val="215pt"/>
              </w:rPr>
              <w:t xml:space="preserve">3. </w:t>
            </w:r>
            <w:proofErr w:type="spellStart"/>
            <w:r>
              <w:rPr>
                <w:rStyle w:val="215pt"/>
              </w:rPr>
              <w:t>Кушнірик</w:t>
            </w:r>
            <w:proofErr w:type="spellEnd"/>
            <w:r>
              <w:rPr>
                <w:rStyle w:val="215pt"/>
              </w:rPr>
              <w:t xml:space="preserve"> М.І.</w:t>
            </w:r>
          </w:p>
          <w:p w:rsidR="00A86D30" w:rsidRDefault="00A86D30" w:rsidP="007509FE">
            <w:pPr>
              <w:pStyle w:val="20"/>
              <w:framePr w:w="10349" w:wrap="notBeside" w:vAnchor="text" w:hAnchor="text" w:xAlign="center" w:y="1"/>
              <w:shd w:val="clear" w:color="auto" w:fill="auto"/>
              <w:spacing w:before="480" w:after="0" w:line="360" w:lineRule="exact"/>
              <w:ind w:left="580" w:firstLine="0"/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D30" w:rsidRDefault="00A86D30" w:rsidP="007509FE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370" w:lineRule="exact"/>
              <w:ind w:firstLine="0"/>
            </w:pPr>
            <w:r>
              <w:rPr>
                <w:rStyle w:val="215pt"/>
              </w:rPr>
              <w:t>Розвиток творчих здібностей учнів на уроках та позаурочних заходах.</w:t>
            </w:r>
          </w:p>
        </w:tc>
      </w:tr>
      <w:tr w:rsidR="00A86D30" w:rsidTr="007E4EAB">
        <w:trPr>
          <w:trHeight w:hRule="exact" w:val="1117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D30" w:rsidRDefault="00A86D30" w:rsidP="007509FE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276" w:lineRule="auto"/>
              <w:ind w:left="240" w:firstLine="0"/>
            </w:pPr>
            <w:r>
              <w:rPr>
                <w:rStyle w:val="215pt"/>
              </w:rPr>
              <w:t>4 Нусь О.С.</w:t>
            </w:r>
          </w:p>
          <w:p w:rsidR="00A86D30" w:rsidRDefault="00A86D30" w:rsidP="007509FE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197" w:lineRule="exact"/>
              <w:ind w:left="580" w:firstLine="0"/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D30" w:rsidRDefault="00A86D30" w:rsidP="007509FE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370" w:lineRule="exact"/>
              <w:ind w:firstLine="0"/>
            </w:pPr>
            <w:r>
              <w:rPr>
                <w:rStyle w:val="215pt"/>
              </w:rPr>
              <w:t>Використання інформаційно- комунікаційних технологій у початкових класах.</w:t>
            </w:r>
          </w:p>
        </w:tc>
      </w:tr>
      <w:tr w:rsidR="00A86D30" w:rsidTr="007E4EAB">
        <w:trPr>
          <w:trHeight w:hRule="exact" w:val="84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D30" w:rsidRDefault="00327594" w:rsidP="007509FE">
            <w:pPr>
              <w:pStyle w:val="20"/>
              <w:framePr w:w="10349" w:wrap="notBeside" w:vAnchor="text" w:hAnchor="text" w:xAlign="center" w:y="1"/>
              <w:shd w:val="clear" w:color="auto" w:fill="auto"/>
              <w:spacing w:after="120" w:line="300" w:lineRule="exact"/>
              <w:ind w:left="240" w:firstLine="0"/>
            </w:pPr>
            <w:r>
              <w:rPr>
                <w:rStyle w:val="215pt"/>
              </w:rPr>
              <w:t>5.Кміц</w:t>
            </w:r>
            <w:r w:rsidR="00114C83">
              <w:rPr>
                <w:rStyle w:val="215pt"/>
              </w:rPr>
              <w:t>кевич І.І.</w:t>
            </w:r>
          </w:p>
          <w:p w:rsidR="00A86D30" w:rsidRDefault="00A86D30" w:rsidP="007509FE">
            <w:pPr>
              <w:pStyle w:val="20"/>
              <w:framePr w:w="10349" w:wrap="notBeside" w:vAnchor="text" w:hAnchor="text" w:xAlign="center" w:y="1"/>
              <w:shd w:val="clear" w:color="auto" w:fill="auto"/>
              <w:spacing w:before="120" w:after="1020" w:line="80" w:lineRule="exact"/>
              <w:ind w:left="580" w:firstLine="0"/>
            </w:pPr>
            <w:r>
              <w:rPr>
                <w:rStyle w:val="2Gulim4pt"/>
              </w:rPr>
              <w:t>!</w:t>
            </w:r>
          </w:p>
          <w:p w:rsidR="00A86D30" w:rsidRDefault="00A86D30" w:rsidP="007509FE">
            <w:pPr>
              <w:pStyle w:val="20"/>
              <w:framePr w:w="10349" w:wrap="notBeside" w:vAnchor="text" w:hAnchor="text" w:xAlign="center" w:y="1"/>
              <w:shd w:val="clear" w:color="auto" w:fill="auto"/>
              <w:spacing w:before="1020" w:after="0" w:line="300" w:lineRule="exact"/>
              <w:ind w:left="580" w:firstLine="0"/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D30" w:rsidRDefault="007E4EAB" w:rsidP="007509FE">
            <w:pPr>
              <w:pStyle w:val="20"/>
              <w:framePr w:w="10349" w:wrap="notBeside" w:vAnchor="text" w:hAnchor="text" w:xAlign="center" w:y="1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215pt"/>
              </w:rPr>
              <w:t>Рольові ігри першокласників.</w:t>
            </w:r>
          </w:p>
        </w:tc>
      </w:tr>
      <w:tr w:rsidR="00A86D30" w:rsidTr="007E4EAB">
        <w:trPr>
          <w:trHeight w:hRule="exact" w:val="657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D30" w:rsidRDefault="00A86D30" w:rsidP="007509FE">
            <w:pPr>
              <w:pStyle w:val="20"/>
              <w:framePr w:w="10349" w:wrap="notBeside" w:vAnchor="text" w:hAnchor="text" w:xAlign="center" w:y="1"/>
              <w:spacing w:after="120" w:line="300" w:lineRule="exact"/>
              <w:ind w:left="240" w:firstLine="29"/>
              <w:rPr>
                <w:rStyle w:val="215pt"/>
              </w:rPr>
            </w:pPr>
            <w:r>
              <w:rPr>
                <w:rStyle w:val="215pt"/>
              </w:rPr>
              <w:t>6. Нусь І.В.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D30" w:rsidRDefault="00A86D30" w:rsidP="007509FE">
            <w:pPr>
              <w:pStyle w:val="20"/>
              <w:framePr w:w="10349" w:wrap="notBeside" w:vAnchor="text" w:hAnchor="text" w:xAlign="center" w:y="1"/>
              <w:spacing w:after="0" w:line="370" w:lineRule="exact"/>
              <w:ind w:left="61" w:firstLine="0"/>
              <w:jc w:val="both"/>
              <w:rPr>
                <w:rStyle w:val="215pt"/>
              </w:rPr>
            </w:pPr>
            <w:r>
              <w:rPr>
                <w:rStyle w:val="215pt"/>
              </w:rPr>
              <w:t xml:space="preserve"> Новітні технології у початковій школі</w:t>
            </w:r>
          </w:p>
        </w:tc>
      </w:tr>
    </w:tbl>
    <w:p w:rsidR="00A86D30" w:rsidRDefault="00A86D30" w:rsidP="00A86D30">
      <w:pPr>
        <w:framePr w:w="10349" w:wrap="notBeside" w:vAnchor="text" w:hAnchor="text" w:xAlign="center" w:y="1"/>
        <w:rPr>
          <w:sz w:val="2"/>
          <w:szCs w:val="2"/>
        </w:rPr>
      </w:pPr>
    </w:p>
    <w:p w:rsidR="00A86D30" w:rsidRDefault="00A86D30" w:rsidP="00A86D30">
      <w:pPr>
        <w:rPr>
          <w:sz w:val="2"/>
          <w:szCs w:val="2"/>
        </w:rPr>
      </w:pPr>
    </w:p>
    <w:p w:rsidR="00A86D30" w:rsidRDefault="00A86D30" w:rsidP="00A86D30">
      <w:pPr>
        <w:rPr>
          <w:sz w:val="2"/>
          <w:szCs w:val="2"/>
        </w:rPr>
      </w:pPr>
    </w:p>
    <w:p w:rsidR="007E4EAB" w:rsidRDefault="007E4EAB" w:rsidP="007E4EAB">
      <w:pPr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</w:pPr>
    </w:p>
    <w:p w:rsidR="00A86D30" w:rsidRDefault="00A86D30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BA2739" w:rsidRDefault="00BA2739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BA2739" w:rsidRDefault="00BA2739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BA2739" w:rsidRDefault="00BA2739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BA2739" w:rsidRDefault="00BA2739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BA2739" w:rsidRDefault="00BA2739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BA2739" w:rsidRDefault="00BA2739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BA2739" w:rsidRDefault="00BA2739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BA2739" w:rsidRDefault="00BA2739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BA2739" w:rsidRPr="00BA2739" w:rsidRDefault="00BA2739">
      <w:pPr>
        <w:rPr>
          <w:rFonts w:ascii="Arial" w:eastAsia="Times New Roman" w:hAnsi="Arial" w:cs="Arial"/>
          <w:b/>
          <w:bCs/>
          <w:color w:val="A75F21"/>
          <w:sz w:val="34"/>
          <w:szCs w:val="34"/>
          <w:lang w:val="uk-UA" w:eastAsia="ru-RU"/>
        </w:rPr>
      </w:pPr>
    </w:p>
    <w:p w:rsidR="00F31F6D" w:rsidRDefault="00F31F6D" w:rsidP="00F31F6D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</w:pPr>
      <w:proofErr w:type="spellStart"/>
      <w:r w:rsidRPr="00C26046"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  <w:lastRenderedPageBreak/>
        <w:t>Засідання</w:t>
      </w:r>
      <w:proofErr w:type="spellEnd"/>
      <w:r w:rsidRPr="00C26046"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  <w:t xml:space="preserve"> № 1(</w:t>
      </w:r>
      <w:proofErr w:type="spellStart"/>
      <w:r w:rsidRPr="00C26046"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  <w:t>вересень</w:t>
      </w:r>
      <w:proofErr w:type="spellEnd"/>
      <w:r w:rsidRPr="00C26046"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  <w:t>)</w:t>
      </w:r>
    </w:p>
    <w:p w:rsidR="00C07C5A" w:rsidRDefault="00C07C5A" w:rsidP="00F31F6D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</w:pPr>
    </w:p>
    <w:p w:rsidR="00C07C5A" w:rsidRPr="00C26046" w:rsidRDefault="00C07C5A" w:rsidP="00C07C5A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</w:pP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Тема. Нова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українська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школа -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новий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зміст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освіти</w:t>
      </w:r>
      <w:proofErr w:type="spellEnd"/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Мета.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Обговорити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виконання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плану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робот</w:t>
      </w:r>
      <w:r w:rsidR="00114C8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методичного </w:t>
      </w:r>
      <w:proofErr w:type="spellStart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об`єднання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за 2020-</w:t>
      </w:r>
      <w:r w:rsidR="00114C8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2020</w:t>
      </w:r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1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навчальний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рік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Вивчити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основні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нормативні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документи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регламентують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функціонування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початкової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школи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                                                         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План</w:t>
      </w: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1.Аналіз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роботи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методичного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об`єднання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вчителів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початкових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класів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за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минулий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навчальний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рік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2. «Про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організацію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освітнього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процесу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початкових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класах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загальноосв</w:t>
      </w:r>
      <w:r w:rsidR="00114C8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</w:t>
      </w:r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тніх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навчальних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закладів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у 2020/ 2021</w:t>
      </w:r>
      <w:r w:rsidR="00114C8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навчальному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році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»:</w:t>
      </w:r>
    </w:p>
    <w:p w:rsidR="00F31F6D" w:rsidRPr="00C07C5A" w:rsidRDefault="00C07C5A" w:rsidP="00C07C5A">
      <w:pPr>
        <w:shd w:val="clear" w:color="auto" w:fill="FFFFFF"/>
        <w:spacing w:after="0" w:line="360" w:lineRule="auto"/>
        <w:ind w:left="348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-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Державний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стандарт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початкової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освіти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;</w:t>
      </w:r>
    </w:p>
    <w:p w:rsidR="00F31F6D" w:rsidRPr="00C07C5A" w:rsidRDefault="00C07C5A" w:rsidP="00C07C5A">
      <w:pPr>
        <w:shd w:val="clear" w:color="auto" w:fill="FFFFFF"/>
        <w:spacing w:after="0" w:line="360" w:lineRule="auto"/>
        <w:ind w:left="348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-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Базовий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навчальний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план.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Типова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освітня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програма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Типовий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навчальний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план.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Робочі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навчальні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плани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;</w:t>
      </w:r>
    </w:p>
    <w:p w:rsidR="00F31F6D" w:rsidRPr="00C07C5A" w:rsidRDefault="00C07C5A" w:rsidP="00C07C5A">
      <w:pPr>
        <w:shd w:val="clear" w:color="auto" w:fill="FFFFFF"/>
        <w:spacing w:after="0" w:line="360" w:lineRule="auto"/>
        <w:ind w:left="348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-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Особливості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організації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освітнього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</w:t>
      </w:r>
      <w:r w:rsidR="00114C8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цесу</w:t>
      </w:r>
      <w:proofErr w:type="spellEnd"/>
      <w:r w:rsidR="00114C8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</w:t>
      </w:r>
      <w:proofErr w:type="spellStart"/>
      <w:r w:rsidR="00114C8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початкових</w:t>
      </w:r>
      <w:proofErr w:type="spellEnd"/>
      <w:r w:rsidR="00114C8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114C8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класах</w:t>
      </w:r>
      <w:proofErr w:type="spellEnd"/>
      <w:r w:rsidR="00114C8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у 2019-2020</w:t>
      </w:r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навчальному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році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;</w:t>
      </w:r>
    </w:p>
    <w:p w:rsidR="00F31F6D" w:rsidRPr="00C07C5A" w:rsidRDefault="00C07C5A" w:rsidP="00C07C5A">
      <w:pPr>
        <w:shd w:val="clear" w:color="auto" w:fill="FFFFFF"/>
        <w:spacing w:after="0" w:line="360" w:lineRule="auto"/>
        <w:ind w:left="348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-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Особливості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оцінювання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навчальних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досягнень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учнів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;</w:t>
      </w:r>
    </w:p>
    <w:p w:rsidR="00F31F6D" w:rsidRDefault="00C07C5A" w:rsidP="00C07C5A">
      <w:pPr>
        <w:shd w:val="clear" w:color="auto" w:fill="FFFFFF"/>
        <w:spacing w:after="0" w:line="360" w:lineRule="auto"/>
        <w:ind w:left="348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-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Сучасний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учитель як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провідник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змін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контексті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Концепції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Нової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української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школи</w:t>
      </w:r>
      <w:proofErr w:type="spellEnd"/>
      <w:r w:rsidR="00F31F6D" w:rsidRPr="00C07C5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F12FFE" w:rsidRDefault="00F12FFE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3. Психологічний тренінг для вчителів.</w:t>
      </w: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4.Обговорення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затвердження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плану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роботи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методичного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об`єднання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вч</w:t>
      </w:r>
      <w:r w:rsidR="00114C8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</w:t>
      </w:r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телів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початкових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класів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2020/ 2021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н.р.</w:t>
      </w: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7E4EAB" w:rsidRDefault="007E4EAB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</w:p>
    <w:p w:rsidR="00BA2739" w:rsidRPr="00BA2739" w:rsidRDefault="00BA2739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</w:p>
    <w:p w:rsidR="00F31F6D" w:rsidRDefault="00F31F6D" w:rsidP="00C07C5A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</w:pPr>
      <w:proofErr w:type="spellStart"/>
      <w:r w:rsidRPr="00C26046"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  <w:lastRenderedPageBreak/>
        <w:t>Засідання</w:t>
      </w:r>
      <w:proofErr w:type="spellEnd"/>
      <w:r w:rsidRPr="00C26046"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  <w:t xml:space="preserve"> № 2(листопад)</w:t>
      </w:r>
    </w:p>
    <w:p w:rsidR="00C07C5A" w:rsidRDefault="00C07C5A" w:rsidP="00C07C5A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</w:pPr>
    </w:p>
    <w:p w:rsidR="00C07C5A" w:rsidRPr="00C26046" w:rsidRDefault="00C07C5A" w:rsidP="00C07C5A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</w:pPr>
    </w:p>
    <w:p w:rsidR="008D1364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Тема</w:t>
      </w:r>
      <w:r w:rsidR="008D1364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Нові умови роботи: навчання в умовах </w:t>
      </w:r>
      <w:proofErr w:type="spellStart"/>
      <w:r w:rsidR="008D1364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каркнтину</w:t>
      </w:r>
      <w:proofErr w:type="spellEnd"/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Мета.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Розширити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знання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вчителів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про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ефективність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використання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інтерактивного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навчання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системі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нових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новітніх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технологій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Проаналізувати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процес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адаптації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учнів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першого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класу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                                              </w:t>
      </w: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                                                      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План</w:t>
      </w: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1.Шляхи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розвитку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критичного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мислення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молодших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школярів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уроках математики</w:t>
      </w:r>
      <w:proofErr w:type="gram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.</w:t>
      </w:r>
      <w:proofErr w:type="gramEnd"/>
    </w:p>
    <w:p w:rsidR="00E54995" w:rsidRPr="00E54995" w:rsidRDefault="00E54995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Кушнірик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 М.І.</w:t>
      </w: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2.Круглий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стіл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«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інтерактивне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навчання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системі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нових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новітніх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технологій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»</w:t>
      </w: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-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Інтерактивні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форми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організації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навчальної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діяльності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молодших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школярів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уроках математики:</w:t>
      </w: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3.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Групові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методи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роботи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уроках у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початковій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школі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E54995" w:rsidRPr="00E54995" w:rsidRDefault="00E54995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                                                                  Нусь О.С.</w:t>
      </w: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4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Результати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проведеної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діагностики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готовності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учнів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першого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класу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шкільного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життя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Адаптація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учнів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5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Гра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по-новому –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навчання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по-іншому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LEGO.</w:t>
      </w:r>
    </w:p>
    <w:p w:rsidR="00E54995" w:rsidRPr="00E54995" w:rsidRDefault="00E54995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                                                                 </w:t>
      </w:r>
    </w:p>
    <w:p w:rsidR="00F31F6D" w:rsidRPr="00BE710A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</w:p>
    <w:p w:rsidR="00C07C5A" w:rsidRPr="00BE710A" w:rsidRDefault="00C07C5A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</w:p>
    <w:p w:rsidR="00E54995" w:rsidRPr="00BE710A" w:rsidRDefault="00E54995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</w:p>
    <w:p w:rsidR="007E4EAB" w:rsidRDefault="007E4EAB" w:rsidP="00C07C5A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val="uk-UA" w:eastAsia="ru-RU"/>
        </w:rPr>
      </w:pPr>
    </w:p>
    <w:p w:rsidR="007E4EAB" w:rsidRDefault="007E4EAB" w:rsidP="00C07C5A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val="uk-UA" w:eastAsia="ru-RU"/>
        </w:rPr>
      </w:pPr>
    </w:p>
    <w:p w:rsidR="007E4EAB" w:rsidRDefault="007E4EAB" w:rsidP="00C07C5A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val="uk-UA" w:eastAsia="ru-RU"/>
        </w:rPr>
      </w:pPr>
    </w:p>
    <w:p w:rsidR="007E4EAB" w:rsidRDefault="007E4EAB" w:rsidP="00C07C5A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val="uk-UA" w:eastAsia="ru-RU"/>
        </w:rPr>
      </w:pPr>
    </w:p>
    <w:p w:rsidR="00F31F6D" w:rsidRPr="00BE710A" w:rsidRDefault="00F31F6D" w:rsidP="00C07C5A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val="uk-UA" w:eastAsia="ru-RU"/>
        </w:rPr>
      </w:pPr>
      <w:r w:rsidRPr="00BE710A">
        <w:rPr>
          <w:rFonts w:ascii="Arial" w:eastAsia="Times New Roman" w:hAnsi="Arial" w:cs="Arial"/>
          <w:b/>
          <w:bCs/>
          <w:color w:val="A75F21"/>
          <w:sz w:val="34"/>
          <w:szCs w:val="34"/>
          <w:lang w:val="uk-UA" w:eastAsia="ru-RU"/>
        </w:rPr>
        <w:lastRenderedPageBreak/>
        <w:t>Засідання № 3(лютий)</w:t>
      </w:r>
    </w:p>
    <w:p w:rsidR="00C07C5A" w:rsidRPr="00BE710A" w:rsidRDefault="00C07C5A" w:rsidP="00C07C5A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val="uk-UA" w:eastAsia="ru-RU"/>
        </w:rPr>
      </w:pPr>
    </w:p>
    <w:p w:rsidR="00C07C5A" w:rsidRPr="00BE710A" w:rsidRDefault="00C07C5A" w:rsidP="00C07C5A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val="uk-UA" w:eastAsia="ru-RU"/>
        </w:rPr>
      </w:pP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BE710A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Тема. Модернізація змісту освіти в умовах реалізації Державного стандарту початкової освіти.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Природнича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освітня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галузь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Мета.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Вдосконалювати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вміння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вчителів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щодо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застосування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нових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методів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практичній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діяльності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                                                </w:t>
      </w: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                                            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План</w:t>
      </w:r>
    </w:p>
    <w:p w:rsidR="00F31F6D" w:rsidRPr="00E54995" w:rsidRDefault="00F31F6D" w:rsidP="00E5499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Критичне</w:t>
      </w:r>
      <w:proofErr w:type="spellEnd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мислення</w:t>
      </w:r>
      <w:proofErr w:type="spellEnd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як </w:t>
      </w:r>
      <w:proofErr w:type="spellStart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засіб</w:t>
      </w:r>
      <w:proofErr w:type="spellEnd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формування</w:t>
      </w:r>
      <w:proofErr w:type="spellEnd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розвитку</w:t>
      </w:r>
      <w:proofErr w:type="spellEnd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творчих</w:t>
      </w:r>
      <w:proofErr w:type="spellEnd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здібностей</w:t>
      </w:r>
      <w:proofErr w:type="spellEnd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молодших</w:t>
      </w:r>
      <w:proofErr w:type="spellEnd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школярів</w:t>
      </w:r>
      <w:proofErr w:type="spellEnd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уроках </w:t>
      </w:r>
      <w:proofErr w:type="spellStart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природознавства</w:t>
      </w:r>
      <w:proofErr w:type="spellEnd"/>
      <w:r w:rsidRPr="00E54995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E54995" w:rsidRPr="00E54995" w:rsidRDefault="00E54995" w:rsidP="00E54995">
      <w:pPr>
        <w:pStyle w:val="a3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                                                             Кіндрат Л.І.</w:t>
      </w:r>
    </w:p>
    <w:p w:rsidR="00F31F6D" w:rsidRPr="00E54995" w:rsidRDefault="00F31F6D" w:rsidP="00E54995">
      <w:pPr>
        <w:pStyle w:val="a3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</w:p>
    <w:p w:rsidR="00F31F6D" w:rsidRPr="00C26046" w:rsidRDefault="00E54995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2</w:t>
      </w:r>
      <w:r w:rsidR="00F31F6D"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.Аукціон </w:t>
      </w:r>
      <w:proofErr w:type="spellStart"/>
      <w:r w:rsidR="00F31F6D"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методичних</w:t>
      </w:r>
      <w:proofErr w:type="spellEnd"/>
      <w:r w:rsidR="00F31F6D"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ідей</w:t>
      </w:r>
      <w:proofErr w:type="spellEnd"/>
      <w:r w:rsidR="00F31F6D"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«</w:t>
      </w:r>
      <w:proofErr w:type="spellStart"/>
      <w:r w:rsidR="00F31F6D"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Інтерактивні</w:t>
      </w:r>
      <w:proofErr w:type="spellEnd"/>
      <w:r w:rsidR="00F31F6D"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прийоми</w:t>
      </w:r>
      <w:proofErr w:type="spellEnd"/>
      <w:r w:rsidR="00F31F6D"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F31F6D"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роботи</w:t>
      </w:r>
      <w:proofErr w:type="spellEnd"/>
      <w:r w:rsidR="00F31F6D"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уроках </w:t>
      </w:r>
      <w:proofErr w:type="spellStart"/>
      <w:r w:rsidR="00F31F6D"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природознавства</w:t>
      </w:r>
      <w:proofErr w:type="spellEnd"/>
      <w:r w:rsidR="00F31F6D"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».</w:t>
      </w: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·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Активізація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пізнавальної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діяльності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учнів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уроках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природознавства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Технологія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«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перевернутий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клас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»;</w:t>
      </w: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·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Прийом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«Кубик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Блума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»;</w:t>
      </w: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·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Використання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задач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екологічного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змісту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уроках математики.</w:t>
      </w:r>
    </w:p>
    <w:p w:rsidR="00E54995" w:rsidRPr="00E54995" w:rsidRDefault="00E54995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                                                                          </w:t>
      </w: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4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Актуальний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діалог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Як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уникнути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труднощів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у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навчанні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молодших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школярів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5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  <w:r w:rsidR="00114C8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114C8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Актуальний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інструктаж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: ДПА-201</w:t>
      </w:r>
      <w:r w:rsidR="00114C8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0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7E4EAB" w:rsidRDefault="007E4EAB" w:rsidP="00F12FFE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</w:pPr>
    </w:p>
    <w:p w:rsidR="007E4EAB" w:rsidRDefault="007E4EAB" w:rsidP="00F12FFE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</w:pPr>
    </w:p>
    <w:p w:rsidR="007E4EAB" w:rsidRDefault="007E4EAB" w:rsidP="00F12FFE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</w:pPr>
    </w:p>
    <w:p w:rsidR="00F31F6D" w:rsidRDefault="00F31F6D" w:rsidP="00F12FFE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</w:pPr>
      <w:proofErr w:type="spellStart"/>
      <w:r w:rsidRPr="00C26046"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  <w:lastRenderedPageBreak/>
        <w:t>Засідання</w:t>
      </w:r>
      <w:proofErr w:type="spellEnd"/>
      <w:r w:rsidRPr="00C26046"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  <w:t xml:space="preserve"> № 4 </w:t>
      </w:r>
      <w:proofErr w:type="gramStart"/>
      <w:r w:rsidRPr="00C26046"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  <w:t xml:space="preserve">( </w:t>
      </w:r>
      <w:proofErr w:type="spellStart"/>
      <w:proofErr w:type="gramEnd"/>
      <w:r w:rsidRPr="00C26046"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  <w:t>травень</w:t>
      </w:r>
      <w:proofErr w:type="spellEnd"/>
      <w:r w:rsidRPr="00C26046"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  <w:t>)</w:t>
      </w:r>
    </w:p>
    <w:p w:rsidR="00C07C5A" w:rsidRDefault="00C07C5A" w:rsidP="00C07C5A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</w:pPr>
    </w:p>
    <w:p w:rsidR="00C07C5A" w:rsidRPr="00C26046" w:rsidRDefault="00C07C5A" w:rsidP="00C07C5A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color w:val="A75F21"/>
          <w:sz w:val="34"/>
          <w:szCs w:val="34"/>
          <w:lang w:eastAsia="ru-RU"/>
        </w:rPr>
      </w:pP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Тема.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Підсумки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роботи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методичного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об’єднання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вч</w:t>
      </w:r>
      <w:r w:rsidR="00114C8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ителів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початкових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класів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за 2020/ 2021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навчальний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рік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Мета.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Підвести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підсумки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роботи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методичного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об`єднання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вчителів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початкових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класів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за 2020/ 2021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навчальний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рік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заслухати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звіти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вчителів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про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підсумки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роботи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над методичною темою,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скласти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перспективний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план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роботи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МО на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наступний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навчальний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рік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F31F6D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 xml:space="preserve">                                                       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План</w:t>
      </w: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1.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Звіт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про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виконання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плану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роботи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МО «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Підведення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підсумків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роботи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методичного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об`єднання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вч</w:t>
      </w:r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ителів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початкових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класів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за 2020/ 2021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навчальний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рік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».</w:t>
      </w: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2.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Звіти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вчителів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« </w:t>
      </w:r>
      <w:proofErr w:type="spellStart"/>
      <w:proofErr w:type="gram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</w:t>
      </w:r>
      <w:proofErr w:type="gram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ідсумки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роботи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над методичною темою».</w:t>
      </w: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3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Аналіз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результатів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ДПА в 4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класі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5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Панорама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ідей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: «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Складання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перспективного плану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роботи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методичного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об`єднання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вч</w:t>
      </w:r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ителів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початкових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класів</w:t>
      </w:r>
      <w:proofErr w:type="spellEnd"/>
      <w:r w:rsidR="008D136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2020</w:t>
      </w:r>
      <w:r w:rsidR="00114C8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/2021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навчальний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proofErr w:type="gram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</w:t>
      </w:r>
      <w:proofErr w:type="gram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ік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».</w:t>
      </w:r>
    </w:p>
    <w:p w:rsidR="00F31F6D" w:rsidRPr="00C26046" w:rsidRDefault="00F31F6D" w:rsidP="00C07C5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6</w:t>
      </w:r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Розробка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системи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заходів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щодо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усунення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недоліків</w:t>
      </w:r>
      <w:proofErr w:type="spellEnd"/>
      <w:r w:rsidRPr="00C2604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F31F6D" w:rsidRDefault="00F31F6D" w:rsidP="00C07C5A">
      <w:pPr>
        <w:spacing w:line="360" w:lineRule="auto"/>
        <w:rPr>
          <w:lang w:val="uk-UA"/>
        </w:rPr>
      </w:pPr>
    </w:p>
    <w:p w:rsidR="00BA2739" w:rsidRDefault="00BA2739" w:rsidP="00C07C5A">
      <w:pPr>
        <w:spacing w:line="360" w:lineRule="auto"/>
        <w:rPr>
          <w:lang w:val="uk-UA"/>
        </w:rPr>
      </w:pPr>
    </w:p>
    <w:p w:rsidR="00BA2739" w:rsidRDefault="00BA2739" w:rsidP="00C07C5A">
      <w:pPr>
        <w:spacing w:line="360" w:lineRule="auto"/>
        <w:rPr>
          <w:lang w:val="uk-UA"/>
        </w:rPr>
      </w:pPr>
    </w:p>
    <w:p w:rsidR="00BA2739" w:rsidRDefault="00BA2739" w:rsidP="00C07C5A">
      <w:pPr>
        <w:spacing w:line="360" w:lineRule="auto"/>
        <w:rPr>
          <w:lang w:val="uk-UA"/>
        </w:rPr>
      </w:pPr>
    </w:p>
    <w:p w:rsidR="00BA2739" w:rsidRDefault="00BA2739" w:rsidP="00C07C5A">
      <w:pPr>
        <w:spacing w:line="360" w:lineRule="auto"/>
        <w:rPr>
          <w:lang w:val="uk-UA"/>
        </w:rPr>
      </w:pPr>
    </w:p>
    <w:p w:rsidR="00BA2739" w:rsidRDefault="00BA2739" w:rsidP="00C07C5A">
      <w:pPr>
        <w:spacing w:line="360" w:lineRule="auto"/>
        <w:rPr>
          <w:lang w:val="uk-UA"/>
        </w:rPr>
      </w:pPr>
    </w:p>
    <w:p w:rsidR="00BA2739" w:rsidRDefault="00BA2739" w:rsidP="00C07C5A">
      <w:pPr>
        <w:spacing w:line="360" w:lineRule="auto"/>
        <w:rPr>
          <w:lang w:val="uk-UA"/>
        </w:rPr>
      </w:pPr>
    </w:p>
    <w:p w:rsidR="00BA2739" w:rsidRDefault="00BA2739" w:rsidP="00C07C5A">
      <w:pPr>
        <w:spacing w:line="360" w:lineRule="auto"/>
        <w:rPr>
          <w:lang w:val="uk-UA"/>
        </w:rPr>
      </w:pPr>
    </w:p>
    <w:p w:rsidR="00BA2739" w:rsidRDefault="00BA2739" w:rsidP="00C07C5A">
      <w:pPr>
        <w:spacing w:line="360" w:lineRule="auto"/>
        <w:rPr>
          <w:lang w:val="uk-UA"/>
        </w:rPr>
      </w:pPr>
    </w:p>
    <w:p w:rsidR="00BA2739" w:rsidRDefault="00BA2739" w:rsidP="00C07C5A">
      <w:pPr>
        <w:spacing w:line="360" w:lineRule="auto"/>
        <w:rPr>
          <w:lang w:val="uk-UA"/>
        </w:rPr>
      </w:pPr>
    </w:p>
    <w:p w:rsidR="00BA2739" w:rsidRDefault="00BA2739" w:rsidP="00C07C5A">
      <w:pPr>
        <w:spacing w:line="360" w:lineRule="auto"/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15240</wp:posOffset>
            </wp:positionV>
            <wp:extent cx="6522085" cy="9846945"/>
            <wp:effectExtent l="19050" t="0" r="0" b="0"/>
            <wp:wrapThrough wrapText="bothSides">
              <wp:wrapPolygon edited="0">
                <wp:start x="-63" y="0"/>
                <wp:lineTo x="-63" y="21562"/>
                <wp:lineTo x="21577" y="21562"/>
                <wp:lineTo x="21577" y="0"/>
                <wp:lineTo x="-63" y="0"/>
              </wp:wrapPolygon>
            </wp:wrapThrough>
            <wp:docPr id="1" name="Рисунок 0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085" cy="984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739" w:rsidRDefault="00BA2739" w:rsidP="00C07C5A">
      <w:pPr>
        <w:spacing w:line="360" w:lineRule="auto"/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10795</wp:posOffset>
            </wp:positionV>
            <wp:extent cx="6381750" cy="9846945"/>
            <wp:effectExtent l="19050" t="0" r="0" b="0"/>
            <wp:wrapThrough wrapText="bothSides">
              <wp:wrapPolygon edited="0">
                <wp:start x="-64" y="0"/>
                <wp:lineTo x="-64" y="21562"/>
                <wp:lineTo x="21600" y="21562"/>
                <wp:lineTo x="21600" y="0"/>
                <wp:lineTo x="-64" y="0"/>
              </wp:wrapPolygon>
            </wp:wrapThrough>
            <wp:docPr id="2" name="Рисунок 1" descr="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84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739" w:rsidRPr="00BA2739" w:rsidRDefault="00BA2739" w:rsidP="00C07C5A">
      <w:pPr>
        <w:spacing w:line="360" w:lineRule="auto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368854" cy="9847384"/>
            <wp:effectExtent l="19050" t="0" r="0" b="0"/>
            <wp:docPr id="3" name="Рисунок 2" descr="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88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739" w:rsidRPr="00BA2739" w:rsidSect="007E4EAB">
      <w:pgSz w:w="11906" w:h="16838"/>
      <w:pgMar w:top="426" w:right="850" w:bottom="426" w:left="993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1DDE"/>
    <w:multiLevelType w:val="hybridMultilevel"/>
    <w:tmpl w:val="E8AA7E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1C3948"/>
    <w:multiLevelType w:val="hybridMultilevel"/>
    <w:tmpl w:val="FA32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31F6D"/>
    <w:rsid w:val="00114C83"/>
    <w:rsid w:val="00327594"/>
    <w:rsid w:val="007D3883"/>
    <w:rsid w:val="007E4EAB"/>
    <w:rsid w:val="008D1364"/>
    <w:rsid w:val="00A86D30"/>
    <w:rsid w:val="00AF3878"/>
    <w:rsid w:val="00BA2739"/>
    <w:rsid w:val="00BE710A"/>
    <w:rsid w:val="00C07C5A"/>
    <w:rsid w:val="00CB565A"/>
    <w:rsid w:val="00E203E2"/>
    <w:rsid w:val="00E54995"/>
    <w:rsid w:val="00F12FFE"/>
    <w:rsid w:val="00F3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C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C5A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BE710A"/>
    <w:rPr>
      <w:rFonts w:ascii="Times New Roman" w:eastAsia="Times New Roman" w:hAnsi="Times New Roman" w:cs="Times New Roman"/>
      <w:b/>
      <w:bCs/>
      <w:spacing w:val="-10"/>
      <w:sz w:val="52"/>
      <w:szCs w:val="5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710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BE710A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52"/>
      <w:szCs w:val="52"/>
    </w:rPr>
  </w:style>
  <w:style w:type="paragraph" w:customStyle="1" w:styleId="20">
    <w:name w:val="Основной текст (2)"/>
    <w:basedOn w:val="a"/>
    <w:link w:val="2"/>
    <w:rsid w:val="00BE710A"/>
    <w:pPr>
      <w:widowControl w:val="0"/>
      <w:shd w:val="clear" w:color="auto" w:fill="FFFFFF"/>
      <w:spacing w:after="360" w:line="418" w:lineRule="exact"/>
      <w:ind w:hanging="260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21">
    <w:name w:val="Заголовок №2_"/>
    <w:basedOn w:val="a0"/>
    <w:link w:val="22"/>
    <w:rsid w:val="00A86D30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15pt">
    <w:name w:val="Основной текст (2) + 15 pt"/>
    <w:basedOn w:val="2"/>
    <w:rsid w:val="00A86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uk-UA" w:eastAsia="uk-UA" w:bidi="uk-UA"/>
    </w:rPr>
  </w:style>
  <w:style w:type="character" w:customStyle="1" w:styleId="215pt0">
    <w:name w:val="Основной текст (2) + 15 pt;Полужирный"/>
    <w:basedOn w:val="2"/>
    <w:rsid w:val="00A8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uk-UA" w:eastAsia="uk-UA" w:bidi="uk-UA"/>
    </w:rPr>
  </w:style>
  <w:style w:type="character" w:customStyle="1" w:styleId="2Gulim4pt">
    <w:name w:val="Основной текст (2) + Gulim;4 pt"/>
    <w:basedOn w:val="2"/>
    <w:rsid w:val="00A86D30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paragraph" w:customStyle="1" w:styleId="22">
    <w:name w:val="Заголовок №2"/>
    <w:basedOn w:val="a"/>
    <w:link w:val="21"/>
    <w:rsid w:val="00A86D30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table" w:styleId="a6">
    <w:name w:val="Table Grid"/>
    <w:basedOn w:val="a1"/>
    <w:uiPriority w:val="39"/>
    <w:rsid w:val="00A86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63795-98C3-4191-BFCB-0A5FB0CF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4138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Нусь</dc:creator>
  <cp:keywords/>
  <dc:description/>
  <cp:lastModifiedBy>RePack by SPecialiST</cp:lastModifiedBy>
  <cp:revision>16</cp:revision>
  <cp:lastPrinted>2020-10-18T10:22:00Z</cp:lastPrinted>
  <dcterms:created xsi:type="dcterms:W3CDTF">2018-10-16T12:17:00Z</dcterms:created>
  <dcterms:modified xsi:type="dcterms:W3CDTF">2020-11-24T08:59:00Z</dcterms:modified>
</cp:coreProperties>
</file>