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2E" w:rsidRPr="00AA4797" w:rsidRDefault="00132A2E" w:rsidP="00132A2E">
      <w:pPr>
        <w:spacing w:after="0" w:line="240" w:lineRule="auto"/>
        <w:jc w:val="center"/>
        <w:rPr>
          <w:rFonts w:ascii="Comic Sans MS" w:hAnsi="Comic Sans MS" w:cs="Times New Roman"/>
          <w:sz w:val="36"/>
          <w:szCs w:val="36"/>
          <w:lang w:val="uk-UA"/>
        </w:rPr>
      </w:pPr>
      <w:r w:rsidRPr="00AA4797">
        <w:rPr>
          <w:rFonts w:ascii="Comic Sans MS" w:hAnsi="Comic Sans MS" w:cs="Times New Roman"/>
          <w:sz w:val="36"/>
          <w:szCs w:val="36"/>
          <w:lang w:val="uk-UA"/>
        </w:rPr>
        <w:t>Індивідуальний план роботи</w:t>
      </w:r>
      <w:r w:rsidRPr="00AA4797">
        <w:rPr>
          <w:rFonts w:ascii="Comic Sans MS" w:hAnsi="Comic Sans MS" w:cs="Times New Roman"/>
          <w:sz w:val="36"/>
          <w:szCs w:val="36"/>
        </w:rPr>
        <w:t xml:space="preserve"> </w:t>
      </w:r>
      <w:r w:rsidRPr="00AA4797">
        <w:rPr>
          <w:rFonts w:ascii="Comic Sans MS" w:hAnsi="Comic Sans MS" w:cs="Times New Roman"/>
          <w:sz w:val="36"/>
          <w:szCs w:val="36"/>
          <w:lang w:val="uk-UA"/>
        </w:rPr>
        <w:t xml:space="preserve">під час карантину </w:t>
      </w:r>
    </w:p>
    <w:p w:rsidR="00132A2E" w:rsidRPr="00AA4797" w:rsidRDefault="00132A2E" w:rsidP="00132A2E">
      <w:pPr>
        <w:spacing w:after="0" w:line="240" w:lineRule="auto"/>
        <w:jc w:val="center"/>
        <w:rPr>
          <w:rFonts w:ascii="Comic Sans MS" w:hAnsi="Comic Sans MS" w:cs="Times New Roman"/>
          <w:sz w:val="36"/>
          <w:szCs w:val="36"/>
          <w:lang w:val="uk-UA"/>
        </w:rPr>
      </w:pPr>
      <w:r w:rsidRPr="00AA4797">
        <w:rPr>
          <w:rFonts w:ascii="Comic Sans MS" w:hAnsi="Comic Sans MS" w:cs="Times New Roman"/>
          <w:sz w:val="36"/>
          <w:szCs w:val="36"/>
          <w:lang w:val="uk-UA"/>
        </w:rPr>
        <w:t>з 1</w:t>
      </w:r>
      <w:r w:rsidR="00CA54DD" w:rsidRPr="00AA4797">
        <w:rPr>
          <w:rFonts w:ascii="Comic Sans MS" w:hAnsi="Comic Sans MS" w:cs="Times New Roman"/>
          <w:sz w:val="36"/>
          <w:szCs w:val="36"/>
        </w:rPr>
        <w:t>2</w:t>
      </w:r>
      <w:r w:rsidRPr="00AA4797">
        <w:rPr>
          <w:rFonts w:ascii="Comic Sans MS" w:hAnsi="Comic Sans MS" w:cs="Times New Roman"/>
          <w:sz w:val="36"/>
          <w:szCs w:val="36"/>
          <w:lang w:val="uk-UA"/>
        </w:rPr>
        <w:t>. 03 – 03. 04. 2020</w:t>
      </w:r>
    </w:p>
    <w:p w:rsidR="001952E8" w:rsidRDefault="001952E8" w:rsidP="00AA4797">
      <w:pPr>
        <w:spacing w:line="240" w:lineRule="auto"/>
        <w:jc w:val="center"/>
        <w:rPr>
          <w:rFonts w:ascii="Comic Sans MS" w:hAnsi="Comic Sans MS" w:cs="Times New Roman"/>
          <w:sz w:val="36"/>
          <w:szCs w:val="36"/>
          <w:lang w:val="uk-UA"/>
        </w:rPr>
      </w:pPr>
      <w:r>
        <w:rPr>
          <w:rFonts w:ascii="Comic Sans MS" w:hAnsi="Comic Sans MS" w:cs="Times New Roman"/>
          <w:sz w:val="36"/>
          <w:szCs w:val="36"/>
          <w:lang w:val="uk-UA"/>
        </w:rPr>
        <w:t xml:space="preserve">вчителя математики </w:t>
      </w:r>
    </w:p>
    <w:p w:rsidR="001952E8" w:rsidRDefault="00132A2E" w:rsidP="001952E8">
      <w:pPr>
        <w:spacing w:line="240" w:lineRule="auto"/>
        <w:jc w:val="center"/>
        <w:rPr>
          <w:rFonts w:ascii="Comic Sans MS" w:hAnsi="Comic Sans MS" w:cs="Times New Roman"/>
          <w:sz w:val="36"/>
          <w:szCs w:val="36"/>
          <w:lang w:val="uk-UA"/>
        </w:rPr>
      </w:pPr>
      <w:r w:rsidRPr="00AA4797">
        <w:rPr>
          <w:rFonts w:ascii="Comic Sans MS" w:hAnsi="Comic Sans MS" w:cs="Times New Roman"/>
          <w:sz w:val="36"/>
          <w:szCs w:val="36"/>
          <w:lang w:val="uk-UA"/>
        </w:rPr>
        <w:t>Івано-Франківського ліцею № 6</w:t>
      </w:r>
      <w:r w:rsidR="00AA4797">
        <w:rPr>
          <w:rFonts w:ascii="Comic Sans MS" w:hAnsi="Comic Sans MS" w:cs="Times New Roman"/>
          <w:sz w:val="36"/>
          <w:szCs w:val="36"/>
          <w:lang w:val="uk-UA"/>
        </w:rPr>
        <w:t xml:space="preserve">імені І. </w:t>
      </w:r>
      <w:proofErr w:type="spellStart"/>
      <w:r w:rsidR="00AA4797">
        <w:rPr>
          <w:rFonts w:ascii="Comic Sans MS" w:hAnsi="Comic Sans MS" w:cs="Times New Roman"/>
          <w:sz w:val="36"/>
          <w:szCs w:val="36"/>
          <w:lang w:val="uk-UA"/>
        </w:rPr>
        <w:t>Ревчука</w:t>
      </w:r>
      <w:proofErr w:type="spellEnd"/>
    </w:p>
    <w:p w:rsidR="00132A2E" w:rsidRDefault="001952E8" w:rsidP="001952E8">
      <w:pPr>
        <w:spacing w:line="240" w:lineRule="auto"/>
        <w:jc w:val="center"/>
        <w:rPr>
          <w:rFonts w:ascii="Comic Sans MS" w:hAnsi="Comic Sans MS" w:cs="Times New Roman"/>
          <w:sz w:val="36"/>
          <w:szCs w:val="36"/>
          <w:lang w:val="uk-UA"/>
        </w:rPr>
      </w:pPr>
      <w:r>
        <w:rPr>
          <w:rFonts w:ascii="Comic Sans MS" w:hAnsi="Comic Sans MS" w:cs="Times New Roman"/>
          <w:sz w:val="36"/>
          <w:szCs w:val="36"/>
          <w:lang w:val="uk-UA"/>
        </w:rPr>
        <w:t>Данилишин Віри Йосипі</w:t>
      </w:r>
      <w:r w:rsidR="0091444F" w:rsidRPr="00AA4797">
        <w:rPr>
          <w:rFonts w:ascii="Comic Sans MS" w:hAnsi="Comic Sans MS" w:cs="Times New Roman"/>
          <w:sz w:val="36"/>
          <w:szCs w:val="36"/>
          <w:lang w:val="uk-UA"/>
        </w:rPr>
        <w:t>вни</w:t>
      </w:r>
    </w:p>
    <w:p w:rsidR="001952E8" w:rsidRPr="00AA4797" w:rsidRDefault="001952E8" w:rsidP="001952E8">
      <w:pPr>
        <w:spacing w:line="240" w:lineRule="auto"/>
        <w:jc w:val="center"/>
        <w:rPr>
          <w:rFonts w:ascii="Comic Sans MS" w:hAnsi="Comic Sans MS" w:cs="Times New Roman"/>
          <w:sz w:val="36"/>
          <w:szCs w:val="36"/>
          <w:lang w:val="uk-UA"/>
        </w:rPr>
      </w:pPr>
    </w:p>
    <w:tbl>
      <w:tblPr>
        <w:tblStyle w:val="a3"/>
        <w:tblW w:w="11625" w:type="dxa"/>
        <w:tblInd w:w="-998" w:type="dxa"/>
        <w:tblLook w:val="04A0" w:firstRow="1" w:lastRow="0" w:firstColumn="1" w:lastColumn="0" w:noHBand="0" w:noVBand="1"/>
      </w:tblPr>
      <w:tblGrid>
        <w:gridCol w:w="709"/>
        <w:gridCol w:w="1098"/>
        <w:gridCol w:w="3722"/>
        <w:gridCol w:w="2127"/>
        <w:gridCol w:w="3969"/>
      </w:tblGrid>
      <w:tr w:rsidR="00132A2E" w:rsidRPr="00AA4797" w:rsidTr="000E5000">
        <w:tc>
          <w:tcPr>
            <w:tcW w:w="709" w:type="dxa"/>
            <w:tcBorders>
              <w:bottom w:val="single" w:sz="4" w:space="0" w:color="auto"/>
            </w:tcBorders>
          </w:tcPr>
          <w:p w:rsidR="001952E8" w:rsidRDefault="001952E8" w:rsidP="00DC5485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  <w:p w:rsidR="00132A2E" w:rsidRPr="008B0981" w:rsidRDefault="00132A2E" w:rsidP="00DC5485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1098" w:type="dxa"/>
          </w:tcPr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3722" w:type="dxa"/>
          </w:tcPr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2127" w:type="dxa"/>
          </w:tcPr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3969" w:type="dxa"/>
          </w:tcPr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132A2E" w:rsidRPr="0091444F" w:rsidTr="000E5000">
        <w:tc>
          <w:tcPr>
            <w:tcW w:w="709" w:type="dxa"/>
            <w:tcBorders>
              <w:top w:val="single" w:sz="4" w:space="0" w:color="auto"/>
            </w:tcBorders>
          </w:tcPr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098" w:type="dxa"/>
          </w:tcPr>
          <w:p w:rsidR="00132A2E" w:rsidRPr="008B0981" w:rsidRDefault="00132A2E" w:rsidP="0091444F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91444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722" w:type="dxa"/>
          </w:tcPr>
          <w:p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AA4797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Робота з календарно-тематичним </w:t>
            </w:r>
            <w:proofErr w:type="spellStart"/>
            <w:r w:rsidRPr="00AA4797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val="uk-UA"/>
              </w:rPr>
              <w:t>планув</w:t>
            </w:r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анням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(Теми для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Розробка </w:t>
            </w:r>
            <w:r w:rsidR="0087006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та розсилка завдань для учнів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87006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11- А,11-Б,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7006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91444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-А</w:t>
            </w:r>
            <w:r w:rsidR="0091444F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87006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91444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-Б</w:t>
            </w:r>
            <w:r w:rsidR="0091444F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87006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7-А, </w:t>
            </w:r>
            <w:r w:rsidR="0091444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  <w:r w:rsidR="0087006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( геометрія)</w:t>
            </w:r>
          </w:p>
          <w:p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Онлайн</w:t>
            </w:r>
            <w:proofErr w:type="spellEnd"/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консультації з учнями і батьками з питань дистанційного навчання</w:t>
            </w:r>
          </w:p>
        </w:tc>
        <w:tc>
          <w:tcPr>
            <w:tcW w:w="2127" w:type="dxa"/>
          </w:tcPr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10. 30</w:t>
            </w:r>
          </w:p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10.30 – 13.00</w:t>
            </w:r>
          </w:p>
          <w:p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 00 – 1</w:t>
            </w:r>
            <w:r w:rsidR="00DC5485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1F2C1B" w:rsidRDefault="001952E8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11-А</w:t>
            </w:r>
            <w:r w:rsidR="001F2C1B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11-Б,</w:t>
            </w:r>
            <w:r w:rsidR="001F2C1B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1F2C1B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-А</w:t>
            </w:r>
            <w:r w:rsidR="001F2C1B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1F2C1B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-Б</w:t>
            </w:r>
            <w:r w:rsidR="001F2C1B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7-А, </w:t>
            </w:r>
            <w:r w:rsidR="001F2C1B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32A2E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</w:t>
            </w:r>
            <w:r w:rsidR="001F2C1B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132A2E" w:rsidRPr="008B0981" w:rsidRDefault="0087006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  <w:p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8B0981" w:rsidRDefault="00132A2E" w:rsidP="00143664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132A2E" w:rsidRPr="002111BE" w:rsidRDefault="00132A2E" w:rsidP="00143664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36"/>
                <w:szCs w:val="36"/>
              </w:rPr>
            </w:pPr>
            <w:r w:rsidRPr="002111B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36"/>
                <w:szCs w:val="36"/>
              </w:rPr>
              <w:t>“</w:t>
            </w:r>
            <w:proofErr w:type="spellStart"/>
            <w:r w:rsidR="001F2C1B" w:rsidRPr="002111BE">
              <w:rPr>
                <w:rStyle w:val="a5"/>
                <w:sz w:val="36"/>
                <w:szCs w:val="36"/>
              </w:rPr>
              <w:t>Prometheus</w:t>
            </w:r>
            <w:proofErr w:type="spellEnd"/>
            <w:r w:rsidRPr="002111B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36"/>
                <w:szCs w:val="36"/>
              </w:rPr>
              <w:t>”</w:t>
            </w:r>
          </w:p>
          <w:p w:rsidR="00132A2E" w:rsidRPr="00132A2E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</w:p>
          <w:p w:rsidR="00132A2E" w:rsidRPr="0087006E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2A2E" w:rsidRPr="008B0981" w:rsidTr="002111BE">
        <w:trPr>
          <w:trHeight w:val="70"/>
        </w:trPr>
        <w:tc>
          <w:tcPr>
            <w:tcW w:w="709" w:type="dxa"/>
          </w:tcPr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dxa"/>
          </w:tcPr>
          <w:p w:rsidR="00132A2E" w:rsidRPr="008B0981" w:rsidRDefault="00132A2E" w:rsidP="001F2C1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1F2C1B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722" w:type="dxa"/>
          </w:tcPr>
          <w:p w:rsidR="0087006E" w:rsidRPr="008B0981" w:rsidRDefault="0087006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1.Розробка та розсилка завдань з алгебри для учнів 7-А, 9-</w:t>
            </w:r>
            <w:r w:rsidR="008028C8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А, 9-Б, 11-А, 11-Б класів</w:t>
            </w:r>
          </w:p>
          <w:p w:rsidR="00132A2E" w:rsidRPr="008B0981" w:rsidRDefault="0087006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1F2C1B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Складання інтерактивних тестів дл</w:t>
            </w:r>
            <w:r w:rsidR="002111B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я </w:t>
            </w:r>
            <w:r w:rsidR="002111B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учнів середніх класів по темах</w:t>
            </w:r>
          </w:p>
        </w:tc>
        <w:tc>
          <w:tcPr>
            <w:tcW w:w="2127" w:type="dxa"/>
          </w:tcPr>
          <w:p w:rsidR="00132A2E" w:rsidRPr="008B0981" w:rsidRDefault="008028C8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9.00- 12.00</w:t>
            </w:r>
          </w:p>
          <w:p w:rsidR="001F2C1B" w:rsidRDefault="001F2C1B" w:rsidP="001F2C1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8B0981" w:rsidRDefault="00132A2E" w:rsidP="001F2C1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14. 00</w:t>
            </w:r>
          </w:p>
          <w:p w:rsidR="00132A2E" w:rsidRPr="008B0981" w:rsidRDefault="00132A2E" w:rsidP="00DC548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1F2C1B" w:rsidRPr="0087006E" w:rsidRDefault="008028C8" w:rsidP="00143664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Згідно підручників</w:t>
            </w:r>
          </w:p>
          <w:p w:rsidR="008028C8" w:rsidRDefault="008028C8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28C8" w:rsidRDefault="008028C8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Освітня платформа</w:t>
            </w:r>
          </w:p>
          <w:p w:rsidR="00132A2E" w:rsidRPr="002111BE" w:rsidRDefault="00132A2E" w:rsidP="002111BE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132A2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lastRenderedPageBreak/>
              <w:t>“</w:t>
            </w:r>
            <w:r w:rsidR="002111B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На урок</w:t>
            </w:r>
            <w:r w:rsidRPr="00132A2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132A2E" w:rsidRPr="001952E8" w:rsidTr="00933BBE">
        <w:tc>
          <w:tcPr>
            <w:tcW w:w="709" w:type="dxa"/>
            <w:tcBorders>
              <w:bottom w:val="single" w:sz="4" w:space="0" w:color="auto"/>
            </w:tcBorders>
          </w:tcPr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098" w:type="dxa"/>
          </w:tcPr>
          <w:p w:rsidR="00132A2E" w:rsidRPr="008B0981" w:rsidRDefault="00132A2E" w:rsidP="002111B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2111B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722" w:type="dxa"/>
          </w:tcPr>
          <w:p w:rsidR="002111BE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Розробка та розсилка завдань для учнів </w:t>
            </w:r>
          </w:p>
          <w:p w:rsidR="00132A2E" w:rsidRPr="008B0981" w:rsidRDefault="002111B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9-Б</w:t>
            </w:r>
            <w:r w:rsidR="00132A2E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9-А</w:t>
            </w:r>
            <w:r w:rsidR="00132A2E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8028C8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8-А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132A2E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7</w:t>
            </w:r>
            <w:r w:rsidR="008028C8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-А, </w:t>
            </w:r>
            <w:r w:rsidR="00132A2E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класів</w:t>
            </w:r>
            <w:r w:rsidR="008028C8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(геометрія)</w:t>
            </w:r>
          </w:p>
          <w:p w:rsidR="00132A2E" w:rsidRPr="008B0981" w:rsidRDefault="00DC5485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 w:rsidR="008028C8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ання результатів роботи учнів. </w:t>
            </w:r>
          </w:p>
        </w:tc>
        <w:tc>
          <w:tcPr>
            <w:tcW w:w="2127" w:type="dxa"/>
          </w:tcPr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11. 00</w:t>
            </w:r>
          </w:p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C5485" w:rsidRDefault="00DC5485" w:rsidP="00DC548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8B0981" w:rsidRDefault="00132A2E" w:rsidP="00DC548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11. 00 – 14. 00</w:t>
            </w:r>
          </w:p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8B0981" w:rsidRDefault="00132A2E" w:rsidP="001C0B1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8028C8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.00 – 1</w:t>
            </w:r>
            <w:r w:rsidR="001C0B1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  <w:tc>
          <w:tcPr>
            <w:tcW w:w="3969" w:type="dxa"/>
          </w:tcPr>
          <w:p w:rsidR="00132A2E" w:rsidRPr="00DC5485" w:rsidRDefault="008028C8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Завдання з підручників</w:t>
            </w:r>
          </w:p>
          <w:p w:rsidR="00132A2E" w:rsidRPr="003D4E1C" w:rsidRDefault="00132A2E" w:rsidP="00143664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C0B1C" w:rsidRPr="003D4E1C" w:rsidRDefault="001C0B1C" w:rsidP="00143664">
            <w:pPr>
              <w:jc w:val="center"/>
              <w:rPr>
                <w:rStyle w:val="a5"/>
                <w:b w:val="0"/>
                <w:sz w:val="32"/>
                <w:szCs w:val="32"/>
                <w:lang w:val="uk-UA"/>
              </w:rPr>
            </w:pPr>
          </w:p>
          <w:p w:rsidR="00132A2E" w:rsidRPr="003D4E1C" w:rsidRDefault="001C0B1C" w:rsidP="001C0B1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3D4E1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  <w:proofErr w:type="spellStart"/>
            <w:r w:rsidRPr="001C0B1C">
              <w:rPr>
                <w:rStyle w:val="a5"/>
                <w:b w:val="0"/>
                <w:sz w:val="32"/>
                <w:szCs w:val="32"/>
              </w:rPr>
              <w:t>EdEra</w:t>
            </w:r>
            <w:proofErr w:type="spellEnd"/>
          </w:p>
        </w:tc>
      </w:tr>
      <w:tr w:rsidR="00132A2E" w:rsidRPr="00151BA3" w:rsidTr="000E5000">
        <w:trPr>
          <w:trHeight w:val="2220"/>
        </w:trPr>
        <w:tc>
          <w:tcPr>
            <w:tcW w:w="709" w:type="dxa"/>
            <w:tcBorders>
              <w:bottom w:val="single" w:sz="4" w:space="0" w:color="auto"/>
            </w:tcBorders>
          </w:tcPr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132A2E" w:rsidRPr="008B0981" w:rsidRDefault="00882117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  <w:r w:rsidR="00132A2E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F017F0" w:rsidRDefault="00151BA3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1.Самоосвіта н</w:t>
            </w:r>
            <w:r w:rsidR="00F017F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 платформі Е</w:t>
            </w:r>
            <w:proofErr w:type="spellStart"/>
            <w:r w:rsidR="00F017F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dEra</w:t>
            </w:r>
            <w:proofErr w:type="spellEnd"/>
            <w:r w:rsidR="00F017F0" w:rsidRPr="00F017F0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017F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та </w:t>
            </w:r>
          </w:p>
          <w:p w:rsidR="008028C8" w:rsidRDefault="00F017F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«На урок»</w:t>
            </w:r>
          </w:p>
          <w:p w:rsidR="00132A2E" w:rsidRPr="00151BA3" w:rsidRDefault="00151BA3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2.Оповіщення у групі</w:t>
            </w:r>
            <w:r w:rsidRPr="00151BA3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 w:rsidRPr="00151BA3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важливої і</w:t>
            </w:r>
            <w:r w:rsidR="00AD586B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нформації для батьків та учнів. К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онтроль за виконанням</w:t>
            </w:r>
            <w:r w:rsidR="00AD586B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завдань учнями.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32A2E" w:rsidRDefault="00F017F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Протягом дня</w:t>
            </w:r>
          </w:p>
          <w:p w:rsidR="00F017F0" w:rsidRDefault="00F017F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017F0" w:rsidRDefault="00F017F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2A2E" w:rsidRDefault="00132A2E" w:rsidP="00F017F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017F0" w:rsidRDefault="00F017F0" w:rsidP="00F017F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017F0" w:rsidRPr="00F017F0" w:rsidRDefault="00F017F0" w:rsidP="00F017F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132A2E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E5000" w:rsidRPr="0091444F" w:rsidTr="000E5000">
        <w:trPr>
          <w:trHeight w:val="6855"/>
        </w:trPr>
        <w:tc>
          <w:tcPr>
            <w:tcW w:w="709" w:type="dxa"/>
            <w:tcBorders>
              <w:bottom w:val="nil"/>
            </w:tcBorders>
          </w:tcPr>
          <w:p w:rsidR="000E5000" w:rsidRPr="008B0981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098" w:type="dxa"/>
          </w:tcPr>
          <w:p w:rsidR="000E5000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18.03</w:t>
            </w:r>
          </w:p>
        </w:tc>
        <w:tc>
          <w:tcPr>
            <w:tcW w:w="3722" w:type="dxa"/>
          </w:tcPr>
          <w:p w:rsidR="000E5000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Розробка та розсилка завдань для учнів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11-А,</w:t>
            </w:r>
          </w:p>
          <w:p w:rsidR="000E5000" w:rsidRPr="00882117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11-Б, 9-А,  9-Б,7-А класів(алгебра) </w:t>
            </w:r>
          </w:p>
          <w:p w:rsidR="000E5000" w:rsidRPr="008B0981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учнів</w:t>
            </w:r>
          </w:p>
          <w:p w:rsidR="000E5000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Пошук та ознайомлення з новими додатками та платформ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ами  для дистанційного </w:t>
            </w: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навчанн</w:t>
            </w:r>
            <w:proofErr w:type="spellEnd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я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0E5000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9.00 -12.00</w:t>
            </w:r>
          </w:p>
          <w:p w:rsidR="000E5000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12.00-14.00</w:t>
            </w:r>
          </w:p>
          <w:p w:rsidR="000E5000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Pr="008B0981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14.00-16.00</w:t>
            </w:r>
          </w:p>
          <w:p w:rsidR="000E5000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Pr="008B0981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00- 12. 00</w:t>
            </w:r>
          </w:p>
          <w:p w:rsidR="000E5000" w:rsidRPr="008B0981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Default="000E5000" w:rsidP="00891B7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Default="000E5000" w:rsidP="00891B7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Default="000E5000" w:rsidP="00891B7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15. 00</w:t>
            </w:r>
          </w:p>
          <w:p w:rsidR="000E5000" w:rsidRPr="008B0981" w:rsidRDefault="000E5000" w:rsidP="00891B7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Pr="008B0981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Pr="008B0981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5000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E5000" w:rsidRPr="008B0981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Інтерактивний </w:t>
            </w:r>
            <w:proofErr w:type="spellStart"/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онлайн-сервіс</w:t>
            </w:r>
            <w:proofErr w:type="spellEnd"/>
          </w:p>
          <w:p w:rsidR="000E5000" w:rsidRPr="00132A2E" w:rsidRDefault="000E5000" w:rsidP="00143664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0E5000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E5000" w:rsidRPr="008B0981" w:rsidTr="000E5000">
        <w:tc>
          <w:tcPr>
            <w:tcW w:w="709" w:type="dxa"/>
            <w:tcBorders>
              <w:top w:val="nil"/>
            </w:tcBorders>
          </w:tcPr>
          <w:p w:rsidR="000E5000" w:rsidRPr="008B0981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098" w:type="dxa"/>
          </w:tcPr>
          <w:p w:rsidR="000E5000" w:rsidRPr="008B0981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722" w:type="dxa"/>
          </w:tcPr>
          <w:p w:rsidR="000E5000" w:rsidRPr="008B0981" w:rsidRDefault="000E5000" w:rsidP="00891B7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Розробка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та розсилка завдань для учнів 11-А, 11-Б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9-А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9-Б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7-А, 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(геометрія)</w:t>
            </w:r>
          </w:p>
          <w:p w:rsidR="000E5000" w:rsidRPr="008B0981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Планування відвідування </w:t>
            </w:r>
            <w:proofErr w:type="spellStart"/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вебінарів</w:t>
            </w:r>
            <w:proofErr w:type="spellEnd"/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 питань дистанційного навча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ння. Вивчення нових форм роботи</w:t>
            </w:r>
          </w:p>
          <w:p w:rsidR="000E5000" w:rsidRPr="008B0981" w:rsidRDefault="000E500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E5000" w:rsidRPr="008B0981" w:rsidRDefault="000E500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5000" w:rsidRPr="00891B7E" w:rsidRDefault="000E5000" w:rsidP="00143664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891B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0E5000" w:rsidRDefault="000E5000" w:rsidP="00F76743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891B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“На </w:t>
            </w:r>
            <w:proofErr w:type="spellStart"/>
            <w:r w:rsidRPr="00891B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урок”</w:t>
            </w:r>
          </w:p>
          <w:p w:rsidR="000E5000" w:rsidRDefault="000E5000" w:rsidP="00F76743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proofErr w:type="spellEnd"/>
          </w:p>
          <w:p w:rsidR="000E5000" w:rsidRPr="00F76743" w:rsidRDefault="000E5000" w:rsidP="00F76743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proofErr w:type="spellStart"/>
            <w:r w:rsidRPr="00891B7E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Платф</w:t>
            </w:r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орма</w:t>
            </w:r>
            <w:proofErr w:type="spellEnd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 xml:space="preserve"> “Е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”</w:t>
            </w:r>
          </w:p>
        </w:tc>
      </w:tr>
      <w:tr w:rsidR="000E5000" w:rsidRPr="008B0981" w:rsidTr="000E5000">
        <w:trPr>
          <w:trHeight w:val="1140"/>
        </w:trPr>
        <w:tc>
          <w:tcPr>
            <w:tcW w:w="709" w:type="dxa"/>
          </w:tcPr>
          <w:p w:rsidR="000E5000" w:rsidRPr="008B0981" w:rsidRDefault="000E5000" w:rsidP="00633CE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098" w:type="dxa"/>
          </w:tcPr>
          <w:p w:rsidR="000E5000" w:rsidRPr="008B0981" w:rsidRDefault="000E5000" w:rsidP="00633CE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722" w:type="dxa"/>
          </w:tcPr>
          <w:p w:rsidR="000E5000" w:rsidRDefault="000E5000" w:rsidP="00633CE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Розробка та розсилка завдань для учнів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7-А клас (алгебра і геометрія)</w:t>
            </w:r>
          </w:p>
          <w:p w:rsidR="000E5000" w:rsidRPr="008B0981" w:rsidRDefault="000E5000" w:rsidP="00633CE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9-А, 9-Б, 11-А, 11-Б.(алгебра)</w:t>
            </w:r>
          </w:p>
          <w:p w:rsidR="000E5000" w:rsidRPr="008B0981" w:rsidRDefault="000E5000" w:rsidP="00633CE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Складання інтерактивних тестів дл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я учнів середніх класів по темах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</w:tcBorders>
          </w:tcPr>
          <w:p w:rsidR="000E5000" w:rsidRPr="002111BE" w:rsidRDefault="000E5000" w:rsidP="00633CED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</w:tc>
      </w:tr>
      <w:tr w:rsidR="00132A2E" w:rsidRPr="008B0981" w:rsidTr="0091444F">
        <w:tc>
          <w:tcPr>
            <w:tcW w:w="709" w:type="dxa"/>
          </w:tcPr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098" w:type="dxa"/>
          </w:tcPr>
          <w:p w:rsidR="00132A2E" w:rsidRPr="008B0981" w:rsidRDefault="00132A2E" w:rsidP="00EB026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EB026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722" w:type="dxa"/>
          </w:tcPr>
          <w:p w:rsidR="00132A2E" w:rsidRDefault="00132A2E" w:rsidP="001B0C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Ознайомлення з освітніми платформами, на яких доступні курси для  підготовки до ЗНО з </w:t>
            </w:r>
            <w:r w:rsidR="00F76743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математики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та інформування учнів 11 класу</w:t>
            </w:r>
          </w:p>
          <w:p w:rsidR="00AF0A58" w:rsidRPr="008B0981" w:rsidRDefault="00AF0A58" w:rsidP="00AF0A5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Pr="00AF0A58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Складання інтерактивних тестів дл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я учнів середніх класів по темах</w:t>
            </w:r>
          </w:p>
        </w:tc>
        <w:tc>
          <w:tcPr>
            <w:tcW w:w="2127" w:type="dxa"/>
          </w:tcPr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10. 00</w:t>
            </w:r>
          </w:p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E4134" w:rsidRDefault="008E4134" w:rsidP="008E413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8B0981" w:rsidRDefault="001B0CD0" w:rsidP="008E413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10. 00 – 1</w:t>
            </w:r>
            <w:r w:rsidR="008E4134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:00</w:t>
            </w:r>
          </w:p>
        </w:tc>
        <w:tc>
          <w:tcPr>
            <w:tcW w:w="3969" w:type="dxa"/>
          </w:tcPr>
          <w:p w:rsidR="00132A2E" w:rsidRPr="008B0981" w:rsidRDefault="00132A2E" w:rsidP="00143664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132A2E" w:rsidRPr="008B0981" w:rsidRDefault="00132A2E" w:rsidP="00143664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  <w:p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</w:p>
          <w:p w:rsidR="008E4134" w:rsidRDefault="008E4134" w:rsidP="00143664">
            <w:pPr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</w:pPr>
          </w:p>
          <w:p w:rsidR="008E4134" w:rsidRDefault="008E4134" w:rsidP="00143664">
            <w:pPr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</w:pPr>
          </w:p>
          <w:p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 xml:space="preserve">Освітня </w:t>
            </w:r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платформа “Е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”</w:t>
            </w:r>
          </w:p>
          <w:p w:rsidR="00132A2E" w:rsidRPr="008B0981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2A2E" w:rsidRPr="004C113B" w:rsidTr="004C113B">
        <w:trPr>
          <w:trHeight w:val="3788"/>
        </w:trPr>
        <w:tc>
          <w:tcPr>
            <w:tcW w:w="709" w:type="dxa"/>
          </w:tcPr>
          <w:p w:rsidR="00132A2E" w:rsidRPr="008B0981" w:rsidRDefault="004C113B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098" w:type="dxa"/>
          </w:tcPr>
          <w:p w:rsidR="00132A2E" w:rsidRPr="008B0981" w:rsidRDefault="00EB0262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="00132A2E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722" w:type="dxa"/>
          </w:tcPr>
          <w:p w:rsidR="00132A2E" w:rsidRDefault="00132A2E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E75A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Робота на освітніх платформах</w:t>
            </w:r>
          </w:p>
          <w:p w:rsidR="001753AD" w:rsidRDefault="001753AD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Розро</w:t>
            </w:r>
            <w:r w:rsidR="00F76743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бка  над власним сайтом.</w:t>
            </w:r>
          </w:p>
          <w:p w:rsidR="004C113B" w:rsidRPr="008B0981" w:rsidRDefault="004C113B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Вивчення нових форм роботи.</w:t>
            </w:r>
          </w:p>
        </w:tc>
        <w:tc>
          <w:tcPr>
            <w:tcW w:w="2127" w:type="dxa"/>
          </w:tcPr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:rsidR="00132A2E" w:rsidRPr="008B0981" w:rsidRDefault="00132A2E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8B0981" w:rsidRDefault="00132A2E" w:rsidP="008E413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14. 00</w:t>
            </w:r>
          </w:p>
        </w:tc>
        <w:tc>
          <w:tcPr>
            <w:tcW w:w="3969" w:type="dxa"/>
          </w:tcPr>
          <w:p w:rsidR="00132A2E" w:rsidRPr="003E75AF" w:rsidRDefault="003E75AF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4C113B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“</w:t>
            </w:r>
            <w:proofErr w:type="gramStart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Е</w:t>
            </w:r>
            <w:proofErr w:type="spellStart"/>
            <w:proofErr w:type="gramEnd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4C113B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”</w:t>
            </w:r>
            <w:r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, «На урок»</w:t>
            </w:r>
          </w:p>
          <w:p w:rsidR="00132A2E" w:rsidRDefault="00132A2E" w:rsidP="00633CE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A118F" w:rsidRPr="00F76743" w:rsidRDefault="005A118F" w:rsidP="005A118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40C03" w:rsidRPr="001952E8" w:rsidTr="00E47C43">
        <w:trPr>
          <w:trHeight w:val="1815"/>
        </w:trPr>
        <w:tc>
          <w:tcPr>
            <w:tcW w:w="709" w:type="dxa"/>
          </w:tcPr>
          <w:p w:rsidR="004C113B" w:rsidRDefault="004C113B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</w:t>
            </w:r>
          </w:p>
          <w:p w:rsidR="00640C03" w:rsidRPr="008B0981" w:rsidRDefault="00640C03" w:rsidP="004C113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640C03" w:rsidRDefault="004C113B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="008E4134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.03</w:t>
            </w:r>
          </w:p>
        </w:tc>
        <w:tc>
          <w:tcPr>
            <w:tcW w:w="3722" w:type="dxa"/>
          </w:tcPr>
          <w:p w:rsidR="00640C03" w:rsidRDefault="00E47C43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Самоосвіта </w:t>
            </w:r>
          </w:p>
          <w:p w:rsidR="00E47C43" w:rsidRPr="008B0981" w:rsidRDefault="00E47C43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Робота над власним </w:t>
            </w: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блогом</w:t>
            </w:r>
            <w:proofErr w:type="spellEnd"/>
          </w:p>
        </w:tc>
        <w:tc>
          <w:tcPr>
            <w:tcW w:w="2127" w:type="dxa"/>
          </w:tcPr>
          <w:p w:rsidR="003E75AF" w:rsidRDefault="00E47C43" w:rsidP="00E47C43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:rsidR="003E75AF" w:rsidRDefault="003E75AF" w:rsidP="00640C03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40C03" w:rsidRPr="008B0981" w:rsidRDefault="00640C03" w:rsidP="00640C03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14.00 – 15.00</w:t>
            </w:r>
          </w:p>
        </w:tc>
        <w:tc>
          <w:tcPr>
            <w:tcW w:w="3969" w:type="dxa"/>
          </w:tcPr>
          <w:p w:rsidR="00AF0A58" w:rsidRPr="00E47C43" w:rsidRDefault="00AF0A58" w:rsidP="00AF0A58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E47C43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E47C43" w:rsidRPr="004C113B" w:rsidRDefault="004C113B" w:rsidP="004C113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урок»</w:t>
            </w:r>
          </w:p>
        </w:tc>
      </w:tr>
      <w:tr w:rsidR="00E47C43" w:rsidRPr="001952E8" w:rsidTr="00584E95">
        <w:trPr>
          <w:trHeight w:val="4996"/>
        </w:trPr>
        <w:tc>
          <w:tcPr>
            <w:tcW w:w="709" w:type="dxa"/>
          </w:tcPr>
          <w:p w:rsidR="00E47C43" w:rsidRDefault="0094501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1098" w:type="dxa"/>
          </w:tcPr>
          <w:p w:rsidR="00E47C43" w:rsidRDefault="00584E95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  <w:r w:rsidR="0094501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.03</w:t>
            </w:r>
          </w:p>
          <w:p w:rsidR="004732A0" w:rsidRDefault="004732A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732A0" w:rsidRDefault="004732A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732A0" w:rsidRDefault="004732A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732A0" w:rsidRDefault="004732A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732A0" w:rsidRDefault="004732A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732A0" w:rsidRDefault="004732A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732A0" w:rsidRDefault="004732A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732A0" w:rsidRDefault="004732A0" w:rsidP="00143664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27.03</w:t>
            </w:r>
          </w:p>
        </w:tc>
        <w:tc>
          <w:tcPr>
            <w:tcW w:w="3722" w:type="dxa"/>
          </w:tcPr>
          <w:p w:rsidR="00E47C43" w:rsidRDefault="0033325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Проходження </w:t>
            </w: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курсів на освітній платформі</w:t>
            </w:r>
          </w:p>
          <w:p w:rsidR="003F7A7F" w:rsidRPr="008B0981" w:rsidRDefault="003F7A7F" w:rsidP="003F7A7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>
              <w:rPr>
                <w:sz w:val="32"/>
                <w:szCs w:val="32"/>
                <w:lang w:val="uk-UA"/>
              </w:rPr>
              <w:t>В</w:t>
            </w:r>
            <w:proofErr w:type="spellStart"/>
            <w:r w:rsidRPr="00891B7E">
              <w:rPr>
                <w:sz w:val="32"/>
                <w:szCs w:val="32"/>
              </w:rPr>
              <w:t>ивчення</w:t>
            </w:r>
            <w:proofErr w:type="spellEnd"/>
            <w:r w:rsidRPr="00891B7E">
              <w:rPr>
                <w:sz w:val="32"/>
                <w:szCs w:val="32"/>
              </w:rPr>
              <w:t xml:space="preserve"> </w:t>
            </w:r>
            <w:proofErr w:type="spellStart"/>
            <w:r w:rsidRPr="00891B7E">
              <w:rPr>
                <w:sz w:val="32"/>
                <w:szCs w:val="32"/>
              </w:rPr>
              <w:t>програми</w:t>
            </w:r>
            <w:proofErr w:type="spellEnd"/>
            <w:r w:rsidRPr="00891B7E">
              <w:rPr>
                <w:sz w:val="32"/>
                <w:szCs w:val="32"/>
              </w:rPr>
              <w:t xml:space="preserve"> </w:t>
            </w:r>
            <w:proofErr w:type="spellStart"/>
            <w:r w:rsidRPr="00891B7E">
              <w:rPr>
                <w:sz w:val="32"/>
                <w:szCs w:val="32"/>
              </w:rPr>
              <w:t>mozaBook</w:t>
            </w:r>
            <w:proofErr w:type="spellEnd"/>
            <w:r w:rsidRPr="00891B7E">
              <w:rPr>
                <w:sz w:val="32"/>
                <w:szCs w:val="32"/>
              </w:rPr>
              <w:t xml:space="preserve"> та </w:t>
            </w:r>
            <w:proofErr w:type="spellStart"/>
            <w:r w:rsidRPr="00891B7E">
              <w:rPr>
                <w:sz w:val="32"/>
                <w:szCs w:val="32"/>
              </w:rPr>
              <w:t>системи</w:t>
            </w:r>
            <w:proofErr w:type="spellEnd"/>
            <w:r w:rsidRPr="00891B7E">
              <w:rPr>
                <w:sz w:val="32"/>
                <w:szCs w:val="32"/>
              </w:rPr>
              <w:t xml:space="preserve"> </w:t>
            </w:r>
            <w:proofErr w:type="spellStart"/>
            <w:r w:rsidRPr="00891B7E">
              <w:rPr>
                <w:sz w:val="32"/>
                <w:szCs w:val="32"/>
              </w:rPr>
              <w:t>mozaWeb</w:t>
            </w:r>
            <w:proofErr w:type="spellEnd"/>
          </w:p>
          <w:p w:rsidR="00584E95" w:rsidRDefault="00633A49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Участь у </w:t>
            </w:r>
            <w:proofErr w:type="spellStart"/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вебінарі</w:t>
            </w:r>
            <w:proofErr w:type="spellEnd"/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“</w:t>
            </w:r>
            <w:proofErr w:type="spellStart"/>
            <w:r w:rsidR="000E5000">
              <w:fldChar w:fldCharType="begin"/>
            </w:r>
            <w:r w:rsidR="000E5000">
              <w:instrText xml:space="preserve"> HYPERLINK "https://naurok.com.ua/webinar/vikoristannya-servisu-zoom-dlya-provedennya-distanciynih-zanyat" </w:instrText>
            </w:r>
            <w:r w:rsidR="000E5000">
              <w:fldChar w:fldCharType="separate"/>
            </w:r>
            <w:r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Використання</w:t>
            </w:r>
            <w:proofErr w:type="spellEnd"/>
            <w:r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сервісу</w:t>
            </w:r>
            <w:proofErr w:type="spellEnd"/>
            <w:r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Zoom</w:t>
            </w:r>
            <w:proofErr w:type="spellEnd"/>
            <w:r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для </w:t>
            </w:r>
            <w:proofErr w:type="spellStart"/>
            <w:r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проведення</w:t>
            </w:r>
            <w:proofErr w:type="spellEnd"/>
            <w:r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дистанційних</w:t>
            </w:r>
            <w:proofErr w:type="spellEnd"/>
            <w:r w:rsidRPr="008B0981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занять</w:t>
            </w:r>
            <w:r w:rsidR="000E5000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fldChar w:fldCharType="end"/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”</w:t>
            </w:r>
          </w:p>
          <w:p w:rsidR="00584E95" w:rsidRDefault="004732A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1.Перевірка контрольних робіт з геометрії у 9-тих класах.</w:t>
            </w:r>
          </w:p>
          <w:p w:rsidR="00584E95" w:rsidRDefault="004732A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реєстрації учнів по класах.</w:t>
            </w:r>
          </w:p>
          <w:p w:rsidR="004732A0" w:rsidRDefault="004732A0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Опрацювання методичної літератури.</w:t>
            </w:r>
          </w:p>
          <w:p w:rsidR="00584E95" w:rsidRDefault="00584E95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84E95" w:rsidRDefault="00584E95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84E95" w:rsidRPr="00584E95" w:rsidRDefault="00584E95" w:rsidP="0014366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945010" w:rsidRPr="00945010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94501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:rsidR="00945010" w:rsidRPr="00945010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F7A7F" w:rsidRDefault="003F7A7F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47C43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94501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14.00 – 15.00</w:t>
            </w:r>
          </w:p>
          <w:p w:rsidR="00DE4325" w:rsidRDefault="00DE4325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F7A7F" w:rsidRDefault="003F7A7F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732A0" w:rsidRDefault="00DE4325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15:00-16:00</w:t>
            </w:r>
          </w:p>
          <w:p w:rsidR="004732A0" w:rsidRDefault="004732A0" w:rsidP="004732A0">
            <w:pPr>
              <w:rPr>
                <w:rFonts w:ascii="Comic Sans MS" w:hAnsi="Comic Sans MS" w:cs="Times New Roman"/>
                <w:sz w:val="28"/>
                <w:szCs w:val="28"/>
                <w:lang w:val="uk-UA"/>
              </w:rPr>
            </w:pPr>
          </w:p>
          <w:p w:rsidR="00DE4325" w:rsidRDefault="004732A0" w:rsidP="004732A0">
            <w:pPr>
              <w:rPr>
                <w:rFonts w:ascii="Comic Sans MS" w:hAnsi="Comic Sans MS" w:cs="Times New Roman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sz w:val="28"/>
                <w:szCs w:val="28"/>
                <w:lang w:val="uk-UA"/>
              </w:rPr>
              <w:t>9.00- 11.00</w:t>
            </w:r>
          </w:p>
          <w:p w:rsidR="004732A0" w:rsidRDefault="004732A0" w:rsidP="004732A0">
            <w:pPr>
              <w:rPr>
                <w:rFonts w:ascii="Comic Sans MS" w:hAnsi="Comic Sans MS" w:cs="Times New Roman"/>
                <w:sz w:val="28"/>
                <w:szCs w:val="28"/>
                <w:lang w:val="uk-UA"/>
              </w:rPr>
            </w:pPr>
          </w:p>
          <w:p w:rsidR="004732A0" w:rsidRDefault="004732A0" w:rsidP="004732A0">
            <w:pPr>
              <w:rPr>
                <w:rFonts w:ascii="Comic Sans MS" w:hAnsi="Comic Sans MS" w:cs="Times New Roman"/>
                <w:sz w:val="28"/>
                <w:szCs w:val="28"/>
                <w:lang w:val="uk-UA"/>
              </w:rPr>
            </w:pPr>
          </w:p>
          <w:p w:rsidR="004732A0" w:rsidRDefault="004732A0" w:rsidP="004732A0">
            <w:pPr>
              <w:rPr>
                <w:rFonts w:ascii="Comic Sans MS" w:hAnsi="Comic Sans MS" w:cs="Times New Roman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sz w:val="28"/>
                <w:szCs w:val="28"/>
                <w:lang w:val="uk-UA"/>
              </w:rPr>
              <w:t>11.00- 13.00</w:t>
            </w:r>
          </w:p>
          <w:p w:rsidR="004732A0" w:rsidRPr="004732A0" w:rsidRDefault="004732A0" w:rsidP="004732A0">
            <w:pPr>
              <w:rPr>
                <w:rFonts w:ascii="Comic Sans MS" w:hAnsi="Comic Sans MS" w:cs="Times New Roman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sz w:val="28"/>
                <w:szCs w:val="28"/>
                <w:lang w:val="uk-UA"/>
              </w:rPr>
              <w:t>13.00.15.00</w:t>
            </w:r>
          </w:p>
        </w:tc>
        <w:tc>
          <w:tcPr>
            <w:tcW w:w="3969" w:type="dxa"/>
          </w:tcPr>
          <w:p w:rsidR="002D5E76" w:rsidRPr="00E47C43" w:rsidRDefault="002D5E76" w:rsidP="002D5E76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E47C43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E47C43" w:rsidRDefault="002D5E76" w:rsidP="00E47C43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3D4E1C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“Е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3D4E1C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”</w:t>
            </w:r>
          </w:p>
          <w:p w:rsidR="003F7A7F" w:rsidRDefault="003F7A7F" w:rsidP="003F7A7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F7A7F" w:rsidRPr="003F7A7F" w:rsidRDefault="003F7A7F" w:rsidP="003F7A7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r>
              <w:rPr>
                <w:sz w:val="32"/>
                <w:szCs w:val="32"/>
                <w:lang w:val="en-US"/>
              </w:rPr>
              <w:t>M</w:t>
            </w:r>
            <w:proofErr w:type="spellStart"/>
            <w:r w:rsidRPr="00891B7E">
              <w:rPr>
                <w:sz w:val="32"/>
                <w:szCs w:val="32"/>
              </w:rPr>
              <w:t>ozaBook</w:t>
            </w:r>
            <w:proofErr w:type="spellEnd"/>
            <w:r w:rsidRPr="003D4E1C">
              <w:rPr>
                <w:sz w:val="32"/>
                <w:szCs w:val="32"/>
                <w:lang w:val="uk-UA"/>
              </w:rPr>
              <w:t xml:space="preserve"> та систем</w:t>
            </w:r>
            <w:r>
              <w:rPr>
                <w:sz w:val="32"/>
                <w:szCs w:val="32"/>
                <w:lang w:val="uk-UA"/>
              </w:rPr>
              <w:t>а</w:t>
            </w:r>
            <w:r w:rsidRPr="003D4E1C"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891B7E">
              <w:rPr>
                <w:sz w:val="32"/>
                <w:szCs w:val="32"/>
              </w:rPr>
              <w:t>mozaWeb</w:t>
            </w:r>
            <w:proofErr w:type="spellEnd"/>
            <w:r>
              <w:rPr>
                <w:sz w:val="32"/>
                <w:szCs w:val="32"/>
                <w:lang w:val="uk-UA"/>
              </w:rPr>
              <w:t>»</w:t>
            </w:r>
          </w:p>
          <w:p w:rsidR="003F7A7F" w:rsidRPr="00E47C43" w:rsidRDefault="003F7A7F" w:rsidP="00633CED">
            <w:pP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</w:tc>
      </w:tr>
    </w:tbl>
    <w:p w:rsidR="00584E95" w:rsidRPr="00584E95" w:rsidRDefault="00584E95">
      <w:pPr>
        <w:rPr>
          <w:lang w:val="uk-UA"/>
        </w:rPr>
      </w:pPr>
    </w:p>
    <w:tbl>
      <w:tblPr>
        <w:tblStyle w:val="a3"/>
        <w:tblW w:w="11625" w:type="dxa"/>
        <w:tblInd w:w="-998" w:type="dxa"/>
        <w:tblLook w:val="04A0" w:firstRow="1" w:lastRow="0" w:firstColumn="1" w:lastColumn="0" w:noHBand="0" w:noVBand="1"/>
      </w:tblPr>
      <w:tblGrid>
        <w:gridCol w:w="709"/>
        <w:gridCol w:w="1098"/>
        <w:gridCol w:w="3722"/>
        <w:gridCol w:w="2127"/>
        <w:gridCol w:w="3969"/>
      </w:tblGrid>
      <w:tr w:rsidR="00945010" w:rsidRPr="001952E8" w:rsidTr="0091444F">
        <w:trPr>
          <w:trHeight w:val="465"/>
        </w:trPr>
        <w:tc>
          <w:tcPr>
            <w:tcW w:w="709" w:type="dxa"/>
          </w:tcPr>
          <w:p w:rsidR="00945010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84E95" w:rsidRPr="008B0981" w:rsidRDefault="00584E95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945010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30.03</w:t>
            </w:r>
          </w:p>
        </w:tc>
        <w:tc>
          <w:tcPr>
            <w:tcW w:w="3722" w:type="dxa"/>
          </w:tcPr>
          <w:p w:rsidR="00945010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Розробка та розсилка 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завдань для учнів </w:t>
            </w:r>
          </w:p>
          <w:p w:rsidR="00945010" w:rsidRPr="008B0981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9-Б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9-А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4732A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7-А,(геометрія) </w:t>
            </w:r>
          </w:p>
          <w:p w:rsidR="00945010" w:rsidRPr="008B0981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учнів</w:t>
            </w:r>
          </w:p>
          <w:p w:rsidR="00945010" w:rsidRPr="008B0981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Самоосвіта на платформі</w:t>
            </w:r>
          </w:p>
        </w:tc>
        <w:tc>
          <w:tcPr>
            <w:tcW w:w="2127" w:type="dxa"/>
          </w:tcPr>
          <w:p w:rsidR="00945010" w:rsidRPr="008B0981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 00 – 11. 00</w:t>
            </w:r>
          </w:p>
          <w:p w:rsidR="00945010" w:rsidRPr="008B0981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45010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E4325" w:rsidRDefault="00DE4325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45010" w:rsidRPr="008B0981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11. 00 – 14. 00</w:t>
            </w:r>
          </w:p>
          <w:p w:rsidR="00945010" w:rsidRPr="008B0981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45010" w:rsidRPr="008B0981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1C0B1C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4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.00 – 1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  <w:tc>
          <w:tcPr>
            <w:tcW w:w="3969" w:type="dxa"/>
          </w:tcPr>
          <w:p w:rsidR="00945010" w:rsidRPr="00DC5485" w:rsidRDefault="004732A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Програмові підручники</w:t>
            </w:r>
          </w:p>
          <w:p w:rsidR="00945010" w:rsidRPr="00945010" w:rsidRDefault="00945010" w:rsidP="009450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945010" w:rsidRPr="008B0981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45010" w:rsidRPr="00945010" w:rsidRDefault="00945010" w:rsidP="00945010">
            <w:pPr>
              <w:jc w:val="center"/>
              <w:rPr>
                <w:rStyle w:val="a5"/>
                <w:b w:val="0"/>
                <w:sz w:val="32"/>
                <w:szCs w:val="32"/>
                <w:lang w:val="uk-UA"/>
              </w:rPr>
            </w:pPr>
          </w:p>
          <w:p w:rsidR="00945010" w:rsidRPr="00945010" w:rsidRDefault="00945010" w:rsidP="009450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945010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  <w:proofErr w:type="spellStart"/>
            <w:r w:rsidRPr="001C0B1C">
              <w:rPr>
                <w:rStyle w:val="a5"/>
                <w:b w:val="0"/>
                <w:sz w:val="32"/>
                <w:szCs w:val="32"/>
              </w:rPr>
              <w:t>EdEra</w:t>
            </w:r>
            <w:proofErr w:type="spellEnd"/>
          </w:p>
        </w:tc>
      </w:tr>
      <w:tr w:rsidR="00945010" w:rsidRPr="0091444F" w:rsidTr="0091444F">
        <w:tc>
          <w:tcPr>
            <w:tcW w:w="709" w:type="dxa"/>
          </w:tcPr>
          <w:p w:rsidR="00945010" w:rsidRPr="008B0981" w:rsidRDefault="00945010" w:rsidP="00DA685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</w:t>
            </w:r>
            <w:r w:rsidR="00DA685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098" w:type="dxa"/>
          </w:tcPr>
          <w:p w:rsidR="00945010" w:rsidRPr="008B0981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31. 03</w:t>
            </w:r>
          </w:p>
        </w:tc>
        <w:tc>
          <w:tcPr>
            <w:tcW w:w="3722" w:type="dxa"/>
          </w:tcPr>
          <w:p w:rsidR="00945010" w:rsidRPr="008B0981" w:rsidRDefault="004732A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1.Робота з календарно тематичним плануванням(теми для дистанційного навчання)</w:t>
            </w:r>
          </w:p>
          <w:p w:rsidR="00945010" w:rsidRPr="008B0981" w:rsidRDefault="00694CC1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  <w:r w:rsidR="00945010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Пошук та ознайомлення з новими додатками та платформ</w:t>
            </w:r>
            <w:r w:rsidR="0094501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ами  для дистанційного навчання</w:t>
            </w:r>
          </w:p>
        </w:tc>
        <w:tc>
          <w:tcPr>
            <w:tcW w:w="2127" w:type="dxa"/>
          </w:tcPr>
          <w:p w:rsidR="00945010" w:rsidRPr="008B0981" w:rsidRDefault="00694CC1" w:rsidP="00694CC1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12.00</w:t>
            </w:r>
          </w:p>
          <w:p w:rsidR="00945010" w:rsidRPr="008B0981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45010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94CC1" w:rsidRDefault="00694CC1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94CC1" w:rsidRPr="008B0981" w:rsidRDefault="00694CC1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12.00 -14.00</w:t>
            </w:r>
          </w:p>
        </w:tc>
        <w:tc>
          <w:tcPr>
            <w:tcW w:w="3969" w:type="dxa"/>
          </w:tcPr>
          <w:p w:rsidR="00945010" w:rsidRPr="00882117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45010" w:rsidRPr="008B0981" w:rsidRDefault="00945010" w:rsidP="009450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694CC1" w:rsidRDefault="00694CC1" w:rsidP="009450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945010" w:rsidRPr="00694CC1" w:rsidRDefault="00945010" w:rsidP="00694CC1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Платформа “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Всеосвіта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  <w:p w:rsidR="00945010" w:rsidRPr="008B0981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Інтерактивний </w:t>
            </w:r>
            <w:proofErr w:type="spellStart"/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онлайн-сервіс</w:t>
            </w:r>
            <w:proofErr w:type="spellEnd"/>
          </w:p>
          <w:p w:rsidR="00945010" w:rsidRPr="00132A2E" w:rsidRDefault="00945010" w:rsidP="009450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945010" w:rsidRPr="00132A2E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0E5000" w:rsidRDefault="000E5000"/>
    <w:p w:rsidR="00132A2E" w:rsidRPr="008B0981" w:rsidRDefault="00132A2E" w:rsidP="000E5000">
      <w:pPr>
        <w:spacing w:line="240" w:lineRule="auto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132A2E" w:rsidRPr="008B0981" w:rsidRDefault="00132A2E" w:rsidP="00132A2E">
      <w:pPr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</w:p>
    <w:p w:rsidR="006D70A6" w:rsidRPr="00132A2E" w:rsidRDefault="006D70A6">
      <w:pPr>
        <w:rPr>
          <w:lang w:val="uk-UA"/>
        </w:rPr>
      </w:pPr>
    </w:p>
    <w:sectPr w:rsidR="006D70A6" w:rsidRPr="00132A2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F0BC3"/>
    <w:multiLevelType w:val="hybridMultilevel"/>
    <w:tmpl w:val="430C89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2E"/>
    <w:rsid w:val="00056C90"/>
    <w:rsid w:val="000E5000"/>
    <w:rsid w:val="00132A2E"/>
    <w:rsid w:val="00151BA3"/>
    <w:rsid w:val="001753AD"/>
    <w:rsid w:val="001952E8"/>
    <w:rsid w:val="001B0CD0"/>
    <w:rsid w:val="001C0B1C"/>
    <w:rsid w:val="001F2C1B"/>
    <w:rsid w:val="002111BE"/>
    <w:rsid w:val="00260114"/>
    <w:rsid w:val="002A2A19"/>
    <w:rsid w:val="002D5E76"/>
    <w:rsid w:val="00333250"/>
    <w:rsid w:val="003C3E0B"/>
    <w:rsid w:val="003D4E1C"/>
    <w:rsid w:val="003E75AF"/>
    <w:rsid w:val="003F7A7F"/>
    <w:rsid w:val="00427840"/>
    <w:rsid w:val="004732A0"/>
    <w:rsid w:val="004C113B"/>
    <w:rsid w:val="00584E95"/>
    <w:rsid w:val="005A118F"/>
    <w:rsid w:val="00633A49"/>
    <w:rsid w:val="00633CED"/>
    <w:rsid w:val="00640C03"/>
    <w:rsid w:val="00694CC1"/>
    <w:rsid w:val="006D70A6"/>
    <w:rsid w:val="008028C8"/>
    <w:rsid w:val="0087006E"/>
    <w:rsid w:val="00882117"/>
    <w:rsid w:val="00891B7E"/>
    <w:rsid w:val="008E4134"/>
    <w:rsid w:val="0091444F"/>
    <w:rsid w:val="00933BBE"/>
    <w:rsid w:val="00945010"/>
    <w:rsid w:val="009717F3"/>
    <w:rsid w:val="00AA4797"/>
    <w:rsid w:val="00AD586B"/>
    <w:rsid w:val="00AF0A58"/>
    <w:rsid w:val="00CA54DD"/>
    <w:rsid w:val="00D50D1E"/>
    <w:rsid w:val="00DA685F"/>
    <w:rsid w:val="00DA6C17"/>
    <w:rsid w:val="00DB289D"/>
    <w:rsid w:val="00DC5485"/>
    <w:rsid w:val="00DE4325"/>
    <w:rsid w:val="00E47C43"/>
    <w:rsid w:val="00EB0262"/>
    <w:rsid w:val="00F017F0"/>
    <w:rsid w:val="00F7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2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2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2A2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1F2C1B"/>
    <w:rPr>
      <w:b/>
      <w:bCs/>
    </w:rPr>
  </w:style>
  <w:style w:type="paragraph" w:styleId="a6">
    <w:name w:val="List Paragraph"/>
    <w:basedOn w:val="a"/>
    <w:uiPriority w:val="34"/>
    <w:qFormat/>
    <w:rsid w:val="00694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2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2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2A2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1F2C1B"/>
    <w:rPr>
      <w:b/>
      <w:bCs/>
    </w:rPr>
  </w:style>
  <w:style w:type="paragraph" w:styleId="a6">
    <w:name w:val="List Paragraph"/>
    <w:basedOn w:val="a"/>
    <w:uiPriority w:val="34"/>
    <w:qFormat/>
    <w:rsid w:val="00694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F88C-CE30-462C-81A4-2B97EFAE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2390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Vira</cp:lastModifiedBy>
  <cp:revision>3</cp:revision>
  <dcterms:created xsi:type="dcterms:W3CDTF">2020-03-30T21:47:00Z</dcterms:created>
  <dcterms:modified xsi:type="dcterms:W3CDTF">2020-03-30T21:59:00Z</dcterms:modified>
</cp:coreProperties>
</file>