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FF" w:rsidRDefault="00BE3CFF" w:rsidP="00BE3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Орієнтовний індивідуальний план роботи під час карантину</w:t>
      </w:r>
    </w:p>
    <w:p w:rsidR="00BE3CFF" w:rsidRPr="00BE3CFF" w:rsidRDefault="00BE3CFF" w:rsidP="00BE3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учителя  Ю.Галагуза </w:t>
      </w:r>
      <w:r w:rsidRPr="00810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(12.03-24.04.2020)</w:t>
      </w:r>
    </w:p>
    <w:tbl>
      <w:tblPr>
        <w:tblStyle w:val="a3"/>
        <w:tblpPr w:leftFromText="180" w:rightFromText="180" w:vertAnchor="text" w:horzAnchor="margin" w:tblpY="376"/>
        <w:tblW w:w="0" w:type="auto"/>
        <w:tblLayout w:type="fixed"/>
        <w:tblLook w:val="04A0"/>
      </w:tblPr>
      <w:tblGrid>
        <w:gridCol w:w="500"/>
        <w:gridCol w:w="1086"/>
        <w:gridCol w:w="8303"/>
        <w:gridCol w:w="1553"/>
      </w:tblGrid>
      <w:tr w:rsidR="00BE3CFF" w:rsidTr="00BE3CFF">
        <w:tc>
          <w:tcPr>
            <w:tcW w:w="500" w:type="dxa"/>
          </w:tcPr>
          <w:p w:rsidR="00BE3CFF" w:rsidRPr="0089514F" w:rsidRDefault="00BE3CFF" w:rsidP="00BE3C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9514F">
              <w:rPr>
                <w:rFonts w:ascii="Times New Roman" w:hAnsi="Times New Roman" w:cs="Times New Roman"/>
                <w:lang w:val="uk-UA"/>
              </w:rPr>
              <w:t>№ з\п</w:t>
            </w:r>
          </w:p>
        </w:tc>
        <w:tc>
          <w:tcPr>
            <w:tcW w:w="1086" w:type="dxa"/>
            <w:vAlign w:val="center"/>
          </w:tcPr>
          <w:p w:rsidR="00BE3CFF" w:rsidRPr="0089514F" w:rsidRDefault="00BE3CFF" w:rsidP="00BE3C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9514F">
              <w:rPr>
                <w:rFonts w:ascii="Times New Roman" w:hAnsi="Times New Roman" w:cs="Times New Roman"/>
                <w:lang w:val="uk-UA"/>
              </w:rPr>
              <w:t>Час роботи</w:t>
            </w:r>
          </w:p>
        </w:tc>
        <w:tc>
          <w:tcPr>
            <w:tcW w:w="8303" w:type="dxa"/>
            <w:vAlign w:val="center"/>
          </w:tcPr>
          <w:p w:rsidR="00BE3CFF" w:rsidRPr="0089514F" w:rsidRDefault="00BE3CFF" w:rsidP="00BE3C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9514F">
              <w:rPr>
                <w:rFonts w:ascii="Times New Roman" w:hAnsi="Times New Roman" w:cs="Times New Roman"/>
                <w:lang w:val="uk-UA"/>
              </w:rPr>
              <w:t>Зміст роботи</w:t>
            </w:r>
          </w:p>
        </w:tc>
        <w:tc>
          <w:tcPr>
            <w:tcW w:w="1553" w:type="dxa"/>
            <w:vAlign w:val="center"/>
          </w:tcPr>
          <w:p w:rsidR="00BE3CFF" w:rsidRPr="0089514F" w:rsidRDefault="00BE3CFF" w:rsidP="00BE3C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Примітка</w:t>
            </w:r>
          </w:p>
        </w:tc>
      </w:tr>
      <w:tr w:rsidR="00CF4574" w:rsidTr="00CA2B44">
        <w:trPr>
          <w:trHeight w:val="1326"/>
        </w:trPr>
        <w:tc>
          <w:tcPr>
            <w:tcW w:w="500" w:type="dxa"/>
          </w:tcPr>
          <w:p w:rsidR="00CF4574" w:rsidRPr="0089514F" w:rsidRDefault="00CF4574" w:rsidP="00BE3C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6" w:type="dxa"/>
            <w:vAlign w:val="center"/>
          </w:tcPr>
          <w:p w:rsidR="00CF4574" w:rsidRPr="0089514F" w:rsidRDefault="00CA2B44" w:rsidP="00BE3C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CF4574">
              <w:rPr>
                <w:rFonts w:ascii="Times New Roman" w:hAnsi="Times New Roman" w:cs="Times New Roman"/>
                <w:lang w:val="uk-UA"/>
              </w:rPr>
              <w:t>.00- 18.00</w:t>
            </w:r>
          </w:p>
        </w:tc>
        <w:tc>
          <w:tcPr>
            <w:tcW w:w="8303" w:type="dxa"/>
            <w:vAlign w:val="center"/>
          </w:tcPr>
          <w:p w:rsidR="00CA2B44" w:rsidRPr="00CA2B44" w:rsidRDefault="00CF4574" w:rsidP="00CA2B44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A2B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12.03.20</w:t>
            </w:r>
          </w:p>
          <w:p w:rsidR="00CF4574" w:rsidRPr="00CA2B44" w:rsidRDefault="00CF4574" w:rsidP="00CF4574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Ознайомлення з новими нормативними документами (постанова «</w:t>
            </w:r>
            <w:r w:rsidRPr="00CA2B44">
              <w:rPr>
                <w:rFonts w:ascii="Times New Roman" w:hAnsi="Times New Roman" w:cs="Times New Roman"/>
                <w:color w:val="1D1D1B"/>
                <w:sz w:val="18"/>
                <w:szCs w:val="18"/>
                <w:shd w:val="clear" w:color="auto" w:fill="FFFFFF"/>
              </w:rPr>
              <w:t>Про запобігання поширенню на території України коронавірусу COVID-19</w:t>
            </w:r>
            <w:r w:rsidRPr="00CA2B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 </w:t>
            </w:r>
            <w:hyperlink r:id="rId5" w:history="1">
              <w:r w:rsidRPr="00CA2B44">
                <w:rPr>
                  <w:rStyle w:val="a4"/>
                  <w:rFonts w:ascii="Times New Roman" w:hAnsi="Times New Roman" w:cs="Times New Roman"/>
                  <w:color w:val="3D97C0"/>
                  <w:sz w:val="18"/>
                  <w:szCs w:val="18"/>
                  <w:bdr w:val="none" w:sz="0" w:space="0" w:color="auto" w:frame="1"/>
                </w:rPr>
                <w:t>https://www.kmu.gov.ua/npas/pro-zapobigannya-poshim110320rennyu-na-teritoriyi-ukrayini-koronavirusu-covid-19</w:t>
              </w:r>
            </w:hyperlink>
            <w:r w:rsidRPr="00CA2B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CF4574" w:rsidRPr="00CA2B44" w:rsidRDefault="00CF4574" w:rsidP="00CA2B44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Інформування батьків та учнів про припинення навчального процесу, відповідно </w:t>
            </w:r>
            <w:proofErr w:type="gramStart"/>
            <w:r w:rsidRPr="00CA2B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CA2B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наказу відділу освіти в телефонному та онлайн режимі.</w:t>
            </w:r>
          </w:p>
        </w:tc>
        <w:tc>
          <w:tcPr>
            <w:tcW w:w="1553" w:type="dxa"/>
            <w:vAlign w:val="center"/>
          </w:tcPr>
          <w:p w:rsidR="00CF4574" w:rsidRDefault="00CF4574" w:rsidP="00BE3C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3CFF" w:rsidTr="00BE3CFF">
        <w:tc>
          <w:tcPr>
            <w:tcW w:w="500" w:type="dxa"/>
          </w:tcPr>
          <w:p w:rsidR="00BE3CFF" w:rsidRPr="00B55475" w:rsidRDefault="00BE3CFF" w:rsidP="00BE3C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5547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6" w:type="dxa"/>
          </w:tcPr>
          <w:p w:rsidR="00BE3CFF" w:rsidRPr="00B55475" w:rsidRDefault="00BE3CFF" w:rsidP="00BE3C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55475">
              <w:rPr>
                <w:rFonts w:ascii="Times New Roman" w:hAnsi="Times New Roman" w:cs="Times New Roman"/>
                <w:lang w:val="uk-UA"/>
              </w:rPr>
              <w:t>9.00- 15.30</w:t>
            </w:r>
          </w:p>
        </w:tc>
        <w:tc>
          <w:tcPr>
            <w:tcW w:w="8303" w:type="dxa"/>
          </w:tcPr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16.03.2020</w:t>
            </w:r>
          </w:p>
          <w:p w:rsidR="00BE3CFF" w:rsidRPr="00CA2B44" w:rsidRDefault="00BE3CFF" w:rsidP="00BE3CF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CA2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1.   Опрацювання методичних рекомендацій щодо ущільнення навчального матеріалу. </w:t>
            </w:r>
          </w:p>
          <w:p w:rsidR="00BE3CFF" w:rsidRPr="00CA2B44" w:rsidRDefault="00BE3CFF" w:rsidP="00BE3CF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2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2.   Впорядкування матеріалів самоосві</w:t>
            </w:r>
            <w:proofErr w:type="gramStart"/>
            <w:r w:rsidRPr="00CA2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ти на</w:t>
            </w:r>
            <w:proofErr w:type="gramEnd"/>
            <w:r w:rsidRPr="00CA2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Google-сайті.</w:t>
            </w:r>
          </w:p>
          <w:p w:rsidR="00BE3CFF" w:rsidRPr="00CA2B44" w:rsidRDefault="00BE3CFF" w:rsidP="00BE3CFF">
            <w:pPr>
              <w:rPr>
                <w:rFonts w:ascii="Times New Roman" w:eastAsia="Times New Roman" w:hAnsi="Times New Roman" w:cs="Times New Roman"/>
                <w:color w:val="3D97C0"/>
                <w:sz w:val="18"/>
                <w:szCs w:val="18"/>
                <w:u w:val="single"/>
                <w:lang w:val="uk-UA" w:eastAsia="uk-UA"/>
              </w:rPr>
            </w:pPr>
            <w:hyperlink r:id="rId6" w:history="1">
              <w:r w:rsidRPr="00CA2B4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uk-UA"/>
                </w:rPr>
                <w:t>https://sites.google.com/s/1PmePciicV_ARq4pFu3XRcu_TjYOm8UAT/p/1ts2Nu0Dm7jY5AlbNAyZ4N6ODjV8HwSh-/edit</w:t>
              </w:r>
            </w:hyperlink>
            <w:r w:rsidRPr="00CA2B44">
              <w:rPr>
                <w:rFonts w:ascii="Times New Roman" w:eastAsia="Times New Roman" w:hAnsi="Times New Roman" w:cs="Times New Roman"/>
                <w:color w:val="3D97C0"/>
                <w:sz w:val="18"/>
                <w:szCs w:val="18"/>
                <w:u w:val="single"/>
                <w:lang w:val="uk-UA" w:eastAsia="uk-UA"/>
              </w:rPr>
              <w:t xml:space="preserve">  </w:t>
            </w:r>
          </w:p>
          <w:p w:rsidR="00BE3CFF" w:rsidRPr="00CA2B44" w:rsidRDefault="00BE3CFF" w:rsidP="00BE3CFF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 Опрацювання фахової онлайн-літератури.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Ознайомлення з новими нормативними документами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proofErr w:type="gramEnd"/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Опрацювання нормативн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правової бази щодо роботи з учнями під час канікул та карантину</w:t>
            </w:r>
          </w:p>
          <w:p w:rsidR="00BE3CFF" w:rsidRPr="00CA2B44" w:rsidRDefault="00BE3CFF" w:rsidP="00BE3CFF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Онлайн консультація батькі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та учнів про запровадження дистанційної форми навчання учнів, та методи його впровадження.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 Інформування батьків та учнів про припинення навчального процесу в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телефонному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та онлайн режимі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Співпраця з батьками з питань координаці навчання, організації контролю за виконанням учнями завдань дистанційного (самостійного)  навчання на період карантину в групі фейсбук,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Vibe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6. 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Відбі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веб-сервісів для дистанційного навчання. Створення платформи на базі сервісу Google ClassRoom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організації дистанційного навчання учні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7.   Індивідуальні консультації для учнів, які потребують допомоги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ід час навчання в дистанційній формі 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8.  Оповіщення у групі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Viber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важливої інформації для батьків та учнів.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Консультації з батьками в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телефонному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режимі </w:t>
            </w:r>
          </w:p>
          <w:p w:rsidR="00BE3CFF" w:rsidRPr="00CA2B44" w:rsidRDefault="00BE3CFF" w:rsidP="00BE3CF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uk-UA" w:eastAsia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9.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 </w:t>
            </w:r>
            <w:proofErr w:type="gramStart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П</w:t>
            </w:r>
            <w:proofErr w:type="gramEnd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ідібрати та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uk-UA"/>
              </w:rPr>
              <w:t>p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озробити 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домашніх завдань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для учнів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  через мобільний додаток Viber</w:t>
            </w:r>
          </w:p>
        </w:tc>
        <w:tc>
          <w:tcPr>
            <w:tcW w:w="1553" w:type="dxa"/>
          </w:tcPr>
          <w:p w:rsidR="00BE3CFF" w:rsidRPr="0089514F" w:rsidRDefault="00BE3CFF" w:rsidP="00BE3C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3CFF" w:rsidTr="00BE3CFF">
        <w:tc>
          <w:tcPr>
            <w:tcW w:w="500" w:type="dxa"/>
          </w:tcPr>
          <w:p w:rsidR="00BE3CFF" w:rsidRPr="00B55475" w:rsidRDefault="00BE3CFF" w:rsidP="00BE3CFF">
            <w:pPr>
              <w:jc w:val="both"/>
              <w:rPr>
                <w:lang w:val="uk-UA"/>
              </w:rPr>
            </w:pPr>
            <w:r w:rsidRPr="00B55475">
              <w:rPr>
                <w:lang w:val="uk-UA"/>
              </w:rPr>
              <w:t>2</w:t>
            </w:r>
          </w:p>
        </w:tc>
        <w:tc>
          <w:tcPr>
            <w:tcW w:w="1086" w:type="dxa"/>
          </w:tcPr>
          <w:p w:rsidR="00BE3CFF" w:rsidRPr="00B55475" w:rsidRDefault="00BE3CFF" w:rsidP="00BE3CFF">
            <w:pPr>
              <w:jc w:val="both"/>
              <w:rPr>
                <w:lang w:val="uk-UA"/>
              </w:rPr>
            </w:pPr>
            <w:r w:rsidRPr="00B55475">
              <w:rPr>
                <w:rFonts w:ascii="Times New Roman" w:hAnsi="Times New Roman" w:cs="Times New Roman"/>
                <w:lang w:val="uk-UA"/>
              </w:rPr>
              <w:t>9.00- 15.30</w:t>
            </w:r>
          </w:p>
        </w:tc>
        <w:tc>
          <w:tcPr>
            <w:tcW w:w="8303" w:type="dxa"/>
          </w:tcPr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25.03.2020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1.Ознайомлення з новими нормативними документами. Опрацювання нормативн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правової бази щодо роботи з учнями під час канікул та карантин  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 Знайти онлайн-платформи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веб-серв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ери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для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дистанційно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ї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 роботи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навчання 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з учнями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uk-UA" w:eastAsia="uk-UA"/>
              </w:rPr>
              <w:t xml:space="preserve"> 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Співпраця з батьками з питань координаці навчання, організації контролю за виконанням учнями завдань дистанційного (самостійного)  навчання на період карантину в групі фейсбук,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Vibe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692451" w:rsidRPr="00CA2B44" w:rsidRDefault="00692451" w:rsidP="0069245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Рекомендації для батькі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учнів щодо дистанційної освіти (список корисних посилань)</w:t>
            </w:r>
          </w:p>
          <w:p w:rsidR="00692451" w:rsidRPr="00CA2B44" w:rsidRDefault="00692451" w:rsidP="00692451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7" w:history="1">
              <w:r w:rsidRPr="00CA2B44">
                <w:rPr>
                  <w:rStyle w:val="a4"/>
                  <w:rFonts w:ascii="Times New Roman" w:hAnsi="Times New Roman" w:cs="Times New Roman"/>
                  <w:color w:val="3D97C0"/>
                  <w:sz w:val="18"/>
                  <w:szCs w:val="18"/>
                  <w:bdr w:val="none" w:sz="0" w:space="0" w:color="auto" w:frame="1"/>
                </w:rPr>
                <w:t>https://lubchenko-tetyana.blogspot.com/2020/03/blog-post.html</w:t>
              </w:r>
            </w:hyperlink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 Провести корекцію календарних та виховних плані</w:t>
            </w:r>
            <w:proofErr w:type="gramStart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в</w:t>
            </w:r>
            <w:proofErr w:type="gramEnd"/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Індивідуальні консультації для учнів, які потребують допомоги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ід час навчання в дистанційній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 </w:t>
            </w:r>
            <w:proofErr w:type="gramStart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П</w:t>
            </w:r>
            <w:proofErr w:type="gramEnd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ідвищувати кваліфікацію на освітніх порталах Едера, Прометеус, Всеосвіта, брати участь у вебінарах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7. Опрацювання методичної літератури 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8.  Оповіщення у групі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Viber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важливої інформації для батьків та учнів.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Консультації з батьками в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телефонному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режимі 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9.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 </w:t>
            </w:r>
            <w:proofErr w:type="gramStart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П</w:t>
            </w:r>
            <w:proofErr w:type="gramEnd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ідібрати та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uk-UA"/>
              </w:rPr>
              <w:t>p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озробити 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домашніх завдань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для учнів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  через мобільний додаток Viber</w:t>
            </w:r>
          </w:p>
        </w:tc>
        <w:tc>
          <w:tcPr>
            <w:tcW w:w="1553" w:type="dxa"/>
          </w:tcPr>
          <w:p w:rsidR="00BE3CFF" w:rsidRDefault="00BE3CFF" w:rsidP="00BE3CFF">
            <w:pPr>
              <w:jc w:val="center"/>
              <w:rPr>
                <w:lang w:val="uk-UA"/>
              </w:rPr>
            </w:pPr>
          </w:p>
        </w:tc>
      </w:tr>
      <w:tr w:rsidR="00BE3CFF" w:rsidRPr="00654E79" w:rsidTr="00BE3CFF">
        <w:tc>
          <w:tcPr>
            <w:tcW w:w="500" w:type="dxa"/>
          </w:tcPr>
          <w:p w:rsidR="00BE3CFF" w:rsidRPr="00B55475" w:rsidRDefault="00BE3CFF" w:rsidP="00BE3CFF">
            <w:pPr>
              <w:jc w:val="both"/>
              <w:rPr>
                <w:lang w:val="uk-UA"/>
              </w:rPr>
            </w:pPr>
          </w:p>
        </w:tc>
        <w:tc>
          <w:tcPr>
            <w:tcW w:w="1086" w:type="dxa"/>
          </w:tcPr>
          <w:p w:rsidR="00BE3CFF" w:rsidRPr="00B55475" w:rsidRDefault="00BE3CFF" w:rsidP="00BE3C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55475">
              <w:rPr>
                <w:rFonts w:ascii="Times New Roman" w:hAnsi="Times New Roman" w:cs="Times New Roman"/>
                <w:lang w:val="uk-UA"/>
              </w:rPr>
              <w:t>9.00- 15.30</w:t>
            </w:r>
          </w:p>
        </w:tc>
        <w:tc>
          <w:tcPr>
            <w:tcW w:w="8303" w:type="dxa"/>
          </w:tcPr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01.04.2020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1.</w:t>
            </w:r>
            <w:r w:rsidR="00CA2B44"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CA2B44"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Створення платформи на базі сервісу </w:t>
            </w:r>
            <w:r w:rsidR="00CA2B44" w:rsidRPr="00CA2B44">
              <w:rPr>
                <w:rFonts w:ascii="Times New Roman" w:hAnsi="Times New Roman" w:cs="Times New Roman"/>
                <w:sz w:val="18"/>
                <w:szCs w:val="18"/>
              </w:rPr>
              <w:t>Google</w:t>
            </w:r>
            <w:r w:rsidR="00CA2B44"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CA2B44" w:rsidRPr="00CA2B44">
              <w:rPr>
                <w:rFonts w:ascii="Times New Roman" w:hAnsi="Times New Roman" w:cs="Times New Roman"/>
                <w:sz w:val="18"/>
                <w:szCs w:val="18"/>
              </w:rPr>
              <w:t>ClassRoom</w:t>
            </w:r>
            <w:r w:rsidR="00CA2B44"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для організації дистанційного навчання учні</w:t>
            </w:r>
            <w:r w:rsid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="00CA2B44" w:rsidRPr="00CA2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CA2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2. </w:t>
            </w:r>
            <w:r w:rsidRPr="00CA2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Опрацювання  нового Закону «Про повну загальну середню освіту».</w:t>
            </w:r>
          </w:p>
          <w:p w:rsidR="00E23AB2" w:rsidRPr="00CA2B44" w:rsidRDefault="00BE3CFF" w:rsidP="00BE3CFF">
            <w:pPr>
              <w:pStyle w:val="a5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B55475" w:rsidRPr="00CA2B4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Перегляд вебінару  «</w:t>
            </w:r>
            <w:hyperlink r:id="rId8" w:history="1">
              <w:r w:rsidR="00B55475" w:rsidRPr="00CA2B44">
                <w:rPr>
                  <w:rStyle w:val="a4"/>
                  <w:rFonts w:ascii="Times New Roman" w:hAnsi="Times New Roman" w:cs="Times New Roman"/>
                  <w:iCs/>
                  <w:sz w:val="18"/>
                  <w:szCs w:val="18"/>
                  <w:shd w:val="clear" w:color="auto" w:fill="FFFFFF"/>
                </w:rPr>
                <w:t>Підтримка дітей з особливими освітніми потребами: практичні поради</w:t>
              </w:r>
            </w:hyperlink>
            <w:r w:rsidR="00B55475" w:rsidRPr="00CA2B44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».</w:t>
            </w:r>
          </w:p>
          <w:p w:rsidR="00CA2B44" w:rsidRPr="00165A3A" w:rsidRDefault="00BE3CFF" w:rsidP="00165A3A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</w:t>
            </w:r>
            <w:r w:rsidR="00CA2B44" w:rsidRPr="00CA2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Відбір веб-сервісів для дистанційного навчання.</w:t>
            </w:r>
            <w:r w:rsidR="00CA2B44" w:rsidRPr="00E23A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Підготовка і розміщення м</w:t>
            </w:r>
            <w:r w:rsidR="00CA2B44" w:rsidRPr="00CA2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атеріалів з предмету для учнів 5-11</w:t>
            </w:r>
            <w:r w:rsidR="00CA2B44" w:rsidRPr="00E23A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класів згідно розкладу уроків на сайті. 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Індивідуальні консультації для учнів, які потребують допомоги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ід час навчання в дистанційній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 </w:t>
            </w:r>
            <w:proofErr w:type="gramStart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П</w:t>
            </w:r>
            <w:proofErr w:type="gramEnd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ідвищувати кваліфікацію на освітніх порталах Едера, Прометеус, Всеосвіта, брати участь у вебінарах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7. </w:t>
            </w:r>
            <w:r w:rsidR="00CB77B7" w:rsidRPr="00CA2B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Участь у вебінарі «Використання сервісу Zoom для проведення дистанційних занять» на сайті naurok.com.ua.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8. Оповіщення у групі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Viber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важливої інформації для батьків та учнів.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Консультації з батьками в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телефонному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режимі </w:t>
            </w:r>
          </w:p>
          <w:p w:rsidR="00BE3CFF" w:rsidRPr="00CA2B44" w:rsidRDefault="00BE3CFF" w:rsidP="00BE3CF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9.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 </w:t>
            </w:r>
            <w:proofErr w:type="gramStart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П</w:t>
            </w:r>
            <w:proofErr w:type="gramEnd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ідібрати та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uk-UA"/>
              </w:rPr>
              <w:t>p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озробити 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домашніх завдань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для учнів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  через мобільний додаток Viber</w:t>
            </w:r>
          </w:p>
        </w:tc>
        <w:tc>
          <w:tcPr>
            <w:tcW w:w="1553" w:type="dxa"/>
          </w:tcPr>
          <w:p w:rsidR="00BE3CFF" w:rsidRDefault="00BE3CFF" w:rsidP="00BE3CFF">
            <w:pPr>
              <w:jc w:val="center"/>
              <w:rPr>
                <w:lang w:val="uk-UA"/>
              </w:rPr>
            </w:pPr>
          </w:p>
        </w:tc>
      </w:tr>
      <w:tr w:rsidR="00BE3CFF" w:rsidTr="00BE3CFF">
        <w:tc>
          <w:tcPr>
            <w:tcW w:w="500" w:type="dxa"/>
          </w:tcPr>
          <w:p w:rsidR="00BE3CFF" w:rsidRPr="00B55475" w:rsidRDefault="00BE3CFF" w:rsidP="00BE3CFF">
            <w:pPr>
              <w:jc w:val="both"/>
              <w:rPr>
                <w:lang w:val="uk-UA"/>
              </w:rPr>
            </w:pPr>
          </w:p>
        </w:tc>
        <w:tc>
          <w:tcPr>
            <w:tcW w:w="1086" w:type="dxa"/>
          </w:tcPr>
          <w:p w:rsidR="00BE3CFF" w:rsidRPr="00B55475" w:rsidRDefault="00BE3CFF" w:rsidP="00BE3C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55475">
              <w:rPr>
                <w:rFonts w:ascii="Times New Roman" w:hAnsi="Times New Roman" w:cs="Times New Roman"/>
                <w:lang w:val="uk-UA"/>
              </w:rPr>
              <w:t>9.00- 15.30</w:t>
            </w:r>
          </w:p>
        </w:tc>
        <w:tc>
          <w:tcPr>
            <w:tcW w:w="8303" w:type="dxa"/>
          </w:tcPr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06.04.2020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1.Опрацювання фахової літератури та онлайн-джерел щодо підготовки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конспектів уроків та публікація їх на освітніх порталах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E23AB2" w:rsidRPr="00CA2B44" w:rsidRDefault="00BE3CFF" w:rsidP="00E23AB2">
            <w:pPr>
              <w:pStyle w:val="a5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  <w:r w:rsidR="00E23AB2" w:rsidRPr="00CA2B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7F0F5"/>
              </w:rPr>
              <w:t>Участь у вебінарі на каналі YouTube  (</w:t>
            </w:r>
            <w:hyperlink r:id="rId9" w:history="1">
              <w:r w:rsidR="00E23AB2" w:rsidRPr="00CA2B44">
                <w:rPr>
                  <w:rStyle w:val="a4"/>
                  <w:rFonts w:ascii="Times New Roman" w:hAnsi="Times New Roman" w:cs="Times New Roman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https://www.youtube.com/watch?v=VGMUUonUTas</w:t>
              </w:r>
            </w:hyperlink>
            <w:r w:rsidR="00E23AB2" w:rsidRPr="00CA2B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7F0F5"/>
              </w:rPr>
              <w:t>) щодо організацій та проведення дистанційного навчання за допомогою сервісу Google ClassRoom</w:t>
            </w:r>
          </w:p>
          <w:p w:rsidR="00E23AB2" w:rsidRPr="00E23AB2" w:rsidRDefault="00E23AB2" w:rsidP="00CA2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7F0F5"/>
                <w:lang w:val="uk-UA"/>
              </w:rPr>
              <w:t>3.</w:t>
            </w:r>
            <w:r w:rsidR="00CA2B44"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Як організувати дистанційне навчання за допомогою найпростіших онлайн-ресурсів   </w:t>
            </w:r>
            <w:hyperlink r:id="rId10">
              <w:r w:rsidR="00CA2B44" w:rsidRPr="00CA2B4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https://youtu.be/RJQC95prSu8</w:t>
              </w:r>
            </w:hyperlink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Перевірка та фіксування результатів роботи учнів. Збі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виконаних практичних завдань, відповідей на тести учнями та виставлення оцінок.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Індивідуальні консультації для учнів, які потребують допомоги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ід час навчання в дистанційній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 </w:t>
            </w:r>
            <w:proofErr w:type="gramStart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П</w:t>
            </w:r>
            <w:proofErr w:type="gramEnd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ідвищувати кваліфікацію на освітніх порталах Едера, Прометеус, Всеосвіта, брати участь у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lastRenderedPageBreak/>
              <w:t>вебінарах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7. Опрацювання методичної літератури 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8. Оповіщення у групі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Viber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важливої інформації для батьків та учнів.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Консультації з батьками в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телефонному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режимі </w:t>
            </w:r>
          </w:p>
          <w:p w:rsidR="00BE3CFF" w:rsidRPr="00CA2B44" w:rsidRDefault="00BE3CFF" w:rsidP="00BE3C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9.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 </w:t>
            </w:r>
            <w:proofErr w:type="gramStart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П</w:t>
            </w:r>
            <w:proofErr w:type="gramEnd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ідібрати та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uk-UA"/>
              </w:rPr>
              <w:t>p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озробити 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домашніх завдань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для учнів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  через мобільний додаток Viber</w:t>
            </w:r>
          </w:p>
        </w:tc>
        <w:tc>
          <w:tcPr>
            <w:tcW w:w="1553" w:type="dxa"/>
          </w:tcPr>
          <w:p w:rsidR="00BE3CFF" w:rsidRDefault="00BE3CFF" w:rsidP="00BE3CFF">
            <w:pPr>
              <w:jc w:val="center"/>
              <w:rPr>
                <w:lang w:val="uk-UA"/>
              </w:rPr>
            </w:pPr>
          </w:p>
        </w:tc>
      </w:tr>
      <w:tr w:rsidR="00BE3CFF" w:rsidTr="00BE3CFF">
        <w:trPr>
          <w:trHeight w:val="253"/>
        </w:trPr>
        <w:tc>
          <w:tcPr>
            <w:tcW w:w="500" w:type="dxa"/>
          </w:tcPr>
          <w:p w:rsidR="00BE3CFF" w:rsidRPr="00B55475" w:rsidRDefault="00BE3CFF" w:rsidP="00BE3CFF">
            <w:pPr>
              <w:jc w:val="both"/>
              <w:rPr>
                <w:lang w:val="uk-UA"/>
              </w:rPr>
            </w:pPr>
          </w:p>
        </w:tc>
        <w:tc>
          <w:tcPr>
            <w:tcW w:w="1086" w:type="dxa"/>
          </w:tcPr>
          <w:p w:rsidR="00BE3CFF" w:rsidRPr="00B55475" w:rsidRDefault="00BE3CFF" w:rsidP="00BE3C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55475">
              <w:rPr>
                <w:rFonts w:ascii="Times New Roman" w:hAnsi="Times New Roman" w:cs="Times New Roman"/>
                <w:lang w:val="uk-UA"/>
              </w:rPr>
              <w:t>9.00- 15.30</w:t>
            </w:r>
          </w:p>
        </w:tc>
        <w:tc>
          <w:tcPr>
            <w:tcW w:w="8303" w:type="dxa"/>
          </w:tcPr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08.04.2020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1.</w:t>
            </w:r>
            <w:r w:rsidR="003F6307" w:rsidRPr="00CA2B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Участь у вебінарі на каналі YouTube  (</w:t>
            </w:r>
            <w:hyperlink r:id="rId11" w:history="1">
              <w:r w:rsidR="003F6307" w:rsidRPr="00CA2B44">
                <w:rPr>
                  <w:rStyle w:val="a4"/>
                  <w:rFonts w:ascii="Times New Roman" w:hAnsi="Times New Roman" w:cs="Times New Roman"/>
                  <w:color w:val="3D97C0"/>
                  <w:sz w:val="18"/>
                  <w:szCs w:val="18"/>
                  <w:bdr w:val="none" w:sz="0" w:space="0" w:color="auto" w:frame="1"/>
                </w:rPr>
                <w:t>https://www.youtube.com/watch?v=ZvnG30exrC0</w:t>
              </w:r>
            </w:hyperlink>
            <w:r w:rsidR="003F6307" w:rsidRPr="00CA2B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щодо організацій та проведення дистанційного навчання за допомогою сервісу Google Zoom</w:t>
            </w:r>
          </w:p>
          <w:p w:rsidR="003F6307" w:rsidRPr="00CA2B44" w:rsidRDefault="00BE3CFF" w:rsidP="00BE3CFF">
            <w:pPr>
              <w:pStyle w:val="a5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uk-UA"/>
              </w:rPr>
            </w:pPr>
            <w:r w:rsidRPr="00CA2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2.</w:t>
            </w:r>
            <w:r w:rsidRPr="00CA2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3F6307" w:rsidRPr="00CA2B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Інформування батькі</w:t>
            </w:r>
            <w:proofErr w:type="gramStart"/>
            <w:r w:rsidR="003F6307" w:rsidRPr="00CA2B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3F6307" w:rsidRPr="00CA2B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 «5 </w:t>
            </w:r>
            <w:proofErr w:type="gramStart"/>
            <w:r w:rsidR="003F6307" w:rsidRPr="00CA2B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речей</w:t>
            </w:r>
            <w:proofErr w:type="gramEnd"/>
            <w:r w:rsidR="003F6307" w:rsidRPr="00CA2B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 кароновірус, які потрібно знати батькам – МОН та МОЗ дають роз’яснення»  </w:t>
            </w:r>
            <w:hyperlink r:id="rId12" w:history="1">
              <w:r w:rsidR="003F6307" w:rsidRPr="00CA2B44">
                <w:rPr>
                  <w:rStyle w:val="a4"/>
                  <w:rFonts w:ascii="Times New Roman" w:hAnsi="Times New Roman" w:cs="Times New Roman"/>
                  <w:color w:val="3D97C0"/>
                  <w:sz w:val="18"/>
                  <w:szCs w:val="18"/>
                  <w:bdr w:val="none" w:sz="0" w:space="0" w:color="auto" w:frame="1"/>
                </w:rPr>
                <w:t>https://mon.gov.ua/ua/news/5-rechej-pro-koronavirus-yaki-potribno-znati-batkam-mon-ta-moz-d</w:t>
              </w:r>
              <w:r w:rsidR="003F6307" w:rsidRPr="00CA2B44">
                <w:rPr>
                  <w:rStyle w:val="a4"/>
                  <w:rFonts w:ascii="Times New Roman" w:hAnsi="Times New Roman" w:cs="Times New Roman"/>
                  <w:color w:val="3D97C0"/>
                  <w:sz w:val="18"/>
                  <w:szCs w:val="18"/>
                  <w:bdr w:val="none" w:sz="0" w:space="0" w:color="auto" w:frame="1"/>
                </w:rPr>
                <w:t>a</w:t>
              </w:r>
              <w:r w:rsidR="003F6307" w:rsidRPr="00CA2B44">
                <w:rPr>
                  <w:rStyle w:val="a4"/>
                  <w:rFonts w:ascii="Times New Roman" w:hAnsi="Times New Roman" w:cs="Times New Roman"/>
                  <w:color w:val="3D97C0"/>
                  <w:sz w:val="18"/>
                  <w:szCs w:val="18"/>
                  <w:bdr w:val="none" w:sz="0" w:space="0" w:color="auto" w:frame="1"/>
                </w:rPr>
                <w:t>yut-rozyasnennya</w:t>
              </w:r>
            </w:hyperlink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3.Складання інтерактивних тестів для учнів на основі вивчених тем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Перевірка та фіксування результатів роботи учнів. Збі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виконаних практичних завдань, відповідей на тести учнями та виставлення оцінок.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Індивідуальні консультації для учнів, які потребують допомоги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ід час навчання в дистанційній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 </w:t>
            </w:r>
            <w:proofErr w:type="gramStart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П</w:t>
            </w:r>
            <w:proofErr w:type="gramEnd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ідвищувати кваліфікацію на освітніх порталах Едера, Прометеус, Всеосвіта, брати участь у вебінарах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7. Опрацювання методичної літератури 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8. Оповіщення у групі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Viber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важливої інформації для батьків та учнів.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Консультації з батьками в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телефонному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режимі </w:t>
            </w:r>
          </w:p>
          <w:p w:rsidR="00BE3CFF" w:rsidRPr="00CA2B44" w:rsidRDefault="00BE3CFF" w:rsidP="00BE3C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9.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 </w:t>
            </w:r>
            <w:proofErr w:type="gramStart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П</w:t>
            </w:r>
            <w:proofErr w:type="gramEnd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ідібрати та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uk-UA"/>
              </w:rPr>
              <w:t>p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озробити 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домашніх завдань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для учнів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  через мобільний додаток Viber</w:t>
            </w:r>
          </w:p>
        </w:tc>
        <w:tc>
          <w:tcPr>
            <w:tcW w:w="1553" w:type="dxa"/>
          </w:tcPr>
          <w:p w:rsidR="00BE3CFF" w:rsidRDefault="00BE3CFF" w:rsidP="00BE3CFF">
            <w:pPr>
              <w:jc w:val="center"/>
              <w:rPr>
                <w:lang w:val="uk-UA"/>
              </w:rPr>
            </w:pPr>
          </w:p>
        </w:tc>
      </w:tr>
      <w:tr w:rsidR="00BE3CFF" w:rsidTr="00BE3CFF">
        <w:tc>
          <w:tcPr>
            <w:tcW w:w="500" w:type="dxa"/>
          </w:tcPr>
          <w:p w:rsidR="00BE3CFF" w:rsidRPr="00B55475" w:rsidRDefault="00BE3CFF" w:rsidP="00BE3CFF">
            <w:pPr>
              <w:jc w:val="both"/>
              <w:rPr>
                <w:lang w:val="uk-UA"/>
              </w:rPr>
            </w:pPr>
          </w:p>
        </w:tc>
        <w:tc>
          <w:tcPr>
            <w:tcW w:w="1086" w:type="dxa"/>
          </w:tcPr>
          <w:p w:rsidR="00BE3CFF" w:rsidRPr="00B55475" w:rsidRDefault="00BE3CFF" w:rsidP="00BE3C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55475">
              <w:rPr>
                <w:rFonts w:ascii="Times New Roman" w:hAnsi="Times New Roman" w:cs="Times New Roman"/>
                <w:lang w:val="uk-UA"/>
              </w:rPr>
              <w:t>9.00- 15.30</w:t>
            </w:r>
          </w:p>
        </w:tc>
        <w:tc>
          <w:tcPr>
            <w:tcW w:w="8303" w:type="dxa"/>
          </w:tcPr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13.04.2020</w:t>
            </w:r>
          </w:p>
          <w:p w:rsidR="001774A4" w:rsidRPr="00CA2B44" w:rsidRDefault="00BE3CFF" w:rsidP="001774A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1.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1774A4"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Опрацювання матеріалів з інтернет-ресурсів  для урізноманітнення завдань  дистанційного навчання учнів </w:t>
            </w:r>
            <w:hyperlink r:id="rId13">
              <w:r w:rsidR="001774A4" w:rsidRPr="00CA2B4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LearningApps</w:t>
              </w:r>
              <w:r w:rsidR="001774A4" w:rsidRPr="00CA2B4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uk-UA"/>
                </w:rPr>
                <w:t>.</w:t>
              </w:r>
              <w:r w:rsidR="001774A4" w:rsidRPr="00CA2B4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org</w:t>
              </w:r>
              <w:r w:rsidR="001774A4" w:rsidRPr="00CA2B4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uk-UA"/>
                </w:rPr>
                <w:t xml:space="preserve"> - інтерактивні та мультимедійні навчальні блоки</w:t>
              </w:r>
            </w:hyperlink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2.</w:t>
            </w:r>
            <w:r w:rsidRPr="00CA2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1774A4"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Перегляд вебінару на сайті «Всеосвіта» Особливості використання флеш-карток у процесі вивчення</w:t>
            </w:r>
            <w:r w:rsidR="001774A4"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предмету</w:t>
            </w:r>
          </w:p>
          <w:p w:rsidR="00B55475" w:rsidRPr="00CA2B44" w:rsidRDefault="00BE3CFF" w:rsidP="00B554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  <w:r w:rsidR="00B55475"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Як організувати дистанційне навчання за допомогою найпростіших онлайн-ресурсів   </w:t>
            </w:r>
            <w:hyperlink r:id="rId14">
              <w:r w:rsidR="00B55475" w:rsidRPr="00CA2B4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https://youtu.be/RJQC95prSu8</w:t>
              </w:r>
            </w:hyperlink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Перевірка та фіксування результатів роботи учнів. Збі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виконаних практичних завдань, відповідей на тести учнями та виставлення оцінок.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Індивідуальні консультації для учнів, які потребують допомоги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ід час навчання в дистанційній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 </w:t>
            </w:r>
            <w:proofErr w:type="gramStart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П</w:t>
            </w:r>
            <w:proofErr w:type="gramEnd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ідвищувати кваліфікацію на освітніх порталах Едера, Прометеус, Всеосвіта, брати участь у вебінарах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7. Опрацювання методичної літератури 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8. Оповіщення у групі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Viber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важливої інформації для батьків та учнів.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Консультації з батьками в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телефонному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режимі 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9.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 </w:t>
            </w:r>
            <w:proofErr w:type="gramStart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П</w:t>
            </w:r>
            <w:proofErr w:type="gramEnd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ідібрати та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uk-UA"/>
              </w:rPr>
              <w:t>p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озробити 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домашніх завдань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для учнів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  через мобільний додаток Viber</w:t>
            </w:r>
          </w:p>
        </w:tc>
        <w:tc>
          <w:tcPr>
            <w:tcW w:w="1553" w:type="dxa"/>
          </w:tcPr>
          <w:p w:rsidR="00BE3CFF" w:rsidRDefault="00BE3CFF" w:rsidP="00BE3CFF">
            <w:pPr>
              <w:jc w:val="center"/>
              <w:rPr>
                <w:lang w:val="uk-UA"/>
              </w:rPr>
            </w:pPr>
          </w:p>
        </w:tc>
      </w:tr>
      <w:tr w:rsidR="00BE3CFF" w:rsidTr="00BE3CFF">
        <w:tc>
          <w:tcPr>
            <w:tcW w:w="500" w:type="dxa"/>
          </w:tcPr>
          <w:p w:rsidR="00BE3CFF" w:rsidRPr="00B55475" w:rsidRDefault="00BE3CFF" w:rsidP="00BE3CFF">
            <w:pPr>
              <w:jc w:val="both"/>
              <w:rPr>
                <w:lang w:val="uk-UA"/>
              </w:rPr>
            </w:pPr>
          </w:p>
        </w:tc>
        <w:tc>
          <w:tcPr>
            <w:tcW w:w="1086" w:type="dxa"/>
          </w:tcPr>
          <w:p w:rsidR="00BE3CFF" w:rsidRPr="00B55475" w:rsidRDefault="00BE3CFF" w:rsidP="00BE3C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55475">
              <w:rPr>
                <w:rFonts w:ascii="Times New Roman" w:hAnsi="Times New Roman" w:cs="Times New Roman"/>
                <w:lang w:val="uk-UA"/>
              </w:rPr>
              <w:t>9.00- 15.30</w:t>
            </w:r>
          </w:p>
        </w:tc>
        <w:tc>
          <w:tcPr>
            <w:tcW w:w="8303" w:type="dxa"/>
          </w:tcPr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15.04.2020</w:t>
            </w:r>
          </w:p>
          <w:p w:rsidR="001774A4" w:rsidRPr="00CA2B44" w:rsidRDefault="00BE3CFF" w:rsidP="00177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  <w:r w:rsidR="001774A4"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Вивчення методичних та наукових рекомендацій щодо дистанційного навчання на сайті ютуб .</w:t>
            </w:r>
          </w:p>
          <w:p w:rsidR="001774A4" w:rsidRPr="00CA2B44" w:rsidRDefault="001774A4" w:rsidP="001774A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15">
              <w:r w:rsidRPr="00CA2B4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https://www.youtube.com/watch?v=-Qw970G0aYs</w:t>
              </w:r>
            </w:hyperlink>
          </w:p>
          <w:p w:rsidR="001774A4" w:rsidRPr="00CA2B44" w:rsidRDefault="00BE3CFF" w:rsidP="001774A4">
            <w:pPr>
              <w:rPr>
                <w:rFonts w:ascii="Times New Roman" w:hAnsi="Times New Roman" w:cs="Times New Roman"/>
                <w:color w:val="000080"/>
                <w:sz w:val="18"/>
                <w:szCs w:val="18"/>
              </w:rPr>
            </w:pPr>
            <w:r w:rsidRPr="00CA2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2.</w:t>
            </w:r>
            <w:r w:rsidRPr="00CA2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1774A4" w:rsidRPr="00CA2B44">
              <w:rPr>
                <w:rFonts w:ascii="Times New Roman" w:hAnsi="Times New Roman" w:cs="Times New Roman"/>
                <w:color w:val="000080"/>
                <w:sz w:val="18"/>
                <w:szCs w:val="18"/>
              </w:rPr>
              <w:t xml:space="preserve"> Онлайн вебінар «</w:t>
            </w:r>
            <w:r w:rsidR="001774A4" w:rsidRPr="00CA2B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Дистанційне навчання в умовах карантину - нова організація освітнього процесу» (сайт Всеосвіта)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3.Складання інтерактивних тестів для учнів на основі вивчених тем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Перевірка та фіксування результатів роботи учнів. Збі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виконаних практичних завдань, відповідей на тести учнями та виставлення оцінок.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Індивідуальні консультації для учнів, які потребують допомоги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ід час навчання в дистанційній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 </w:t>
            </w:r>
            <w:proofErr w:type="gramStart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П</w:t>
            </w:r>
            <w:proofErr w:type="gramEnd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ідвищувати кваліфікацію на освітніх порталах Едера, Прометеус, Всеосвіта, брати участь у вебінарах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7. Опрацювання методичної літератури 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8. Оповіщення у групі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Viber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важливої інформації для батьків та учнів.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Консультації з батьками в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телефонному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режимі </w:t>
            </w:r>
          </w:p>
          <w:p w:rsidR="00BE3CFF" w:rsidRPr="00CA2B44" w:rsidRDefault="00BE3CFF" w:rsidP="00B5547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9.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 </w:t>
            </w:r>
            <w:proofErr w:type="gramStart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П</w:t>
            </w:r>
            <w:proofErr w:type="gramEnd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ідібрати та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uk-UA"/>
              </w:rPr>
              <w:t>p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озробити 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домашніх завдань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для учнів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  через мобільний додаток Viber</w:t>
            </w:r>
          </w:p>
        </w:tc>
        <w:tc>
          <w:tcPr>
            <w:tcW w:w="1553" w:type="dxa"/>
          </w:tcPr>
          <w:p w:rsidR="00BE3CFF" w:rsidRDefault="00BE3CFF" w:rsidP="00BE3CFF">
            <w:pPr>
              <w:jc w:val="center"/>
              <w:rPr>
                <w:lang w:val="uk-UA"/>
              </w:rPr>
            </w:pPr>
          </w:p>
        </w:tc>
      </w:tr>
      <w:tr w:rsidR="00BE3CFF" w:rsidTr="00BE3CFF">
        <w:tc>
          <w:tcPr>
            <w:tcW w:w="500" w:type="dxa"/>
          </w:tcPr>
          <w:p w:rsidR="00BE3CFF" w:rsidRPr="00B55475" w:rsidRDefault="00BE3CFF" w:rsidP="00BE3CFF">
            <w:pPr>
              <w:jc w:val="both"/>
              <w:rPr>
                <w:lang w:val="uk-UA"/>
              </w:rPr>
            </w:pPr>
          </w:p>
        </w:tc>
        <w:tc>
          <w:tcPr>
            <w:tcW w:w="1086" w:type="dxa"/>
          </w:tcPr>
          <w:p w:rsidR="00BE3CFF" w:rsidRPr="00B55475" w:rsidRDefault="00BE3CFF" w:rsidP="00BE3CF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55475">
              <w:rPr>
                <w:rFonts w:ascii="Times New Roman" w:hAnsi="Times New Roman" w:cs="Times New Roman"/>
                <w:lang w:val="uk-UA"/>
              </w:rPr>
              <w:t>9.00- 15.30</w:t>
            </w:r>
          </w:p>
        </w:tc>
        <w:tc>
          <w:tcPr>
            <w:tcW w:w="8303" w:type="dxa"/>
          </w:tcPr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22.04.2020</w:t>
            </w:r>
          </w:p>
          <w:p w:rsidR="001774A4" w:rsidRPr="00CA2B44" w:rsidRDefault="001774A4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Самоосвіта:Як створити запитання в онлайн-тесті "На Урок"?https://youtu.be/bQVBQuR4uYY </w:t>
            </w:r>
          </w:p>
          <w:p w:rsidR="001774A4" w:rsidRPr="00CA2B44" w:rsidRDefault="00BE3CFF" w:rsidP="001774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2.</w:t>
            </w:r>
            <w:r w:rsidRPr="00CA2B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1774A4"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Курс «Карантин </w:t>
            </w:r>
            <w:proofErr w:type="gramStart"/>
            <w:r w:rsidR="001774A4" w:rsidRPr="00CA2B44"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 w:rsidR="001774A4"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нлайн – сервіси для вчителів» </w:t>
            </w:r>
            <w:hyperlink r:id="rId16">
              <w:r w:rsidR="001774A4" w:rsidRPr="00CA2B44">
                <w:rPr>
                  <w:rFonts w:ascii="Times New Roman" w:hAnsi="Times New Roman" w:cs="Times New Roman"/>
                  <w:color w:val="000080"/>
                  <w:sz w:val="18"/>
                  <w:szCs w:val="18"/>
                  <w:u w:val="single"/>
                </w:rPr>
                <w:t>https://osvita.diia.gov.ua/</w:t>
              </w:r>
            </w:hyperlink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3.Складання інтерактивних тестів для учнів на основі вивчених тем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Перевірка та фіксування результатів роботи учнів. Збі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виконаних практичних завдань, відповідей на тести учнями та виставлення оцінок.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Індивідуальні консультації для учнів, які потребують допомоги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ід час навчання в дистанційній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 </w:t>
            </w:r>
            <w:proofErr w:type="gramStart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П</w:t>
            </w:r>
            <w:proofErr w:type="gramEnd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ідвищувати кваліфікацію на освітніх порталах Едера, Прометеус, Всеосвіта, брати участь у вебінарах</w:t>
            </w:r>
          </w:p>
          <w:p w:rsidR="00BE3CFF" w:rsidRPr="00CA2B44" w:rsidRDefault="00BE3CFF" w:rsidP="00BE3CF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7. Опрацювання методичної літератури </w:t>
            </w:r>
          </w:p>
          <w:p w:rsidR="00BE3CFF" w:rsidRPr="00CA2B44" w:rsidRDefault="00BE3CFF" w:rsidP="00BE3CF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8. Оповіщення у групі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Viber</w:t>
            </w: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важливої інформації для батьків та учнів. </w:t>
            </w:r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Консультації з батьками в </w:t>
            </w:r>
            <w:proofErr w:type="gramStart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>телефонному</w:t>
            </w:r>
            <w:proofErr w:type="gramEnd"/>
            <w:r w:rsidRPr="00CA2B44">
              <w:rPr>
                <w:rFonts w:ascii="Times New Roman" w:hAnsi="Times New Roman" w:cs="Times New Roman"/>
                <w:sz w:val="18"/>
                <w:szCs w:val="18"/>
              </w:rPr>
              <w:t xml:space="preserve"> режимі </w:t>
            </w:r>
          </w:p>
          <w:p w:rsidR="00BE3CFF" w:rsidRPr="00CA2B44" w:rsidRDefault="00BE3CFF" w:rsidP="00B5547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2B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9.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 </w:t>
            </w:r>
            <w:proofErr w:type="gramStart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П</w:t>
            </w:r>
            <w:proofErr w:type="gramEnd"/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ідібрати та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en-US" w:eastAsia="uk-UA"/>
              </w:rPr>
              <w:t>p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 xml:space="preserve">озробити 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домашніх завдань </w:t>
            </w:r>
            <w:r w:rsidRPr="00CA2B4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uk-UA"/>
              </w:rPr>
              <w:t>для учнів</w:t>
            </w:r>
            <w:r w:rsidRPr="00CA2B4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  через мобільний додаток Viber</w:t>
            </w:r>
          </w:p>
        </w:tc>
        <w:tc>
          <w:tcPr>
            <w:tcW w:w="1553" w:type="dxa"/>
          </w:tcPr>
          <w:p w:rsidR="00BE3CFF" w:rsidRDefault="00BE3CFF" w:rsidP="00BE3CFF">
            <w:pPr>
              <w:jc w:val="center"/>
              <w:rPr>
                <w:lang w:val="uk-UA"/>
              </w:rPr>
            </w:pPr>
          </w:p>
        </w:tc>
      </w:tr>
    </w:tbl>
    <w:p w:rsidR="00CF4574" w:rsidRDefault="00CF4574" w:rsidP="00BE3CFF"/>
    <w:p w:rsidR="00CF4574" w:rsidRPr="00CF4574" w:rsidRDefault="00CF4574" w:rsidP="00CF4574"/>
    <w:p w:rsidR="00CF4574" w:rsidRDefault="00CF4574" w:rsidP="00CF4574"/>
    <w:p w:rsidR="00CF4574" w:rsidRPr="00CF4574" w:rsidRDefault="00CF4574" w:rsidP="00CF4574">
      <w:pPr>
        <w:tabs>
          <w:tab w:val="left" w:pos="1655"/>
        </w:tabs>
      </w:pPr>
      <w:r>
        <w:tab/>
      </w:r>
    </w:p>
    <w:p w:rsidR="005D541A" w:rsidRPr="00CF4574" w:rsidRDefault="005D541A" w:rsidP="00CF4574">
      <w:pPr>
        <w:tabs>
          <w:tab w:val="left" w:pos="1655"/>
        </w:tabs>
      </w:pPr>
    </w:p>
    <w:sectPr w:rsidR="005D541A" w:rsidRPr="00CF4574" w:rsidSect="00BE3CFF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DA4"/>
    <w:multiLevelType w:val="multilevel"/>
    <w:tmpl w:val="D302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E1054"/>
    <w:multiLevelType w:val="multilevel"/>
    <w:tmpl w:val="41C2F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A1F20"/>
    <w:multiLevelType w:val="multilevel"/>
    <w:tmpl w:val="749C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2341D"/>
    <w:multiLevelType w:val="multilevel"/>
    <w:tmpl w:val="00BE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178D8"/>
    <w:multiLevelType w:val="multilevel"/>
    <w:tmpl w:val="A95A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133C7"/>
    <w:multiLevelType w:val="multilevel"/>
    <w:tmpl w:val="4938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12250"/>
    <w:multiLevelType w:val="multilevel"/>
    <w:tmpl w:val="25C2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83AC3"/>
    <w:multiLevelType w:val="multilevel"/>
    <w:tmpl w:val="1FAA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0263D"/>
    <w:multiLevelType w:val="multilevel"/>
    <w:tmpl w:val="61DC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621BB"/>
    <w:multiLevelType w:val="multilevel"/>
    <w:tmpl w:val="518E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C31E91"/>
    <w:multiLevelType w:val="multilevel"/>
    <w:tmpl w:val="8E34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286D11"/>
    <w:multiLevelType w:val="multilevel"/>
    <w:tmpl w:val="FA7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7C4B2E"/>
    <w:multiLevelType w:val="multilevel"/>
    <w:tmpl w:val="F5AA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6B6A45"/>
    <w:multiLevelType w:val="multilevel"/>
    <w:tmpl w:val="28CA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106CF"/>
    <w:multiLevelType w:val="multilevel"/>
    <w:tmpl w:val="B2C6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E569F"/>
    <w:multiLevelType w:val="multilevel"/>
    <w:tmpl w:val="A672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4C0DDF"/>
    <w:multiLevelType w:val="multilevel"/>
    <w:tmpl w:val="B24E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26B0F"/>
    <w:multiLevelType w:val="multilevel"/>
    <w:tmpl w:val="B7D2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2703BB"/>
    <w:multiLevelType w:val="multilevel"/>
    <w:tmpl w:val="72CEC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35445"/>
    <w:multiLevelType w:val="multilevel"/>
    <w:tmpl w:val="535E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4D4E97"/>
    <w:multiLevelType w:val="multilevel"/>
    <w:tmpl w:val="9310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645E8E"/>
    <w:multiLevelType w:val="multilevel"/>
    <w:tmpl w:val="6386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7A00B9"/>
    <w:multiLevelType w:val="multilevel"/>
    <w:tmpl w:val="C976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BA2964"/>
    <w:multiLevelType w:val="multilevel"/>
    <w:tmpl w:val="3E16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5F23B2"/>
    <w:multiLevelType w:val="multilevel"/>
    <w:tmpl w:val="4E64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72716B"/>
    <w:multiLevelType w:val="multilevel"/>
    <w:tmpl w:val="BBD8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471CF2"/>
    <w:multiLevelType w:val="multilevel"/>
    <w:tmpl w:val="61D0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E31515"/>
    <w:multiLevelType w:val="multilevel"/>
    <w:tmpl w:val="D886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B12EAF"/>
    <w:multiLevelType w:val="multilevel"/>
    <w:tmpl w:val="3A20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483D99"/>
    <w:multiLevelType w:val="multilevel"/>
    <w:tmpl w:val="9436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770ED5"/>
    <w:multiLevelType w:val="multilevel"/>
    <w:tmpl w:val="8294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C144BB"/>
    <w:multiLevelType w:val="multilevel"/>
    <w:tmpl w:val="D50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443B8B"/>
    <w:multiLevelType w:val="multilevel"/>
    <w:tmpl w:val="1ACE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123E9F"/>
    <w:multiLevelType w:val="multilevel"/>
    <w:tmpl w:val="4448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10187C"/>
    <w:multiLevelType w:val="multilevel"/>
    <w:tmpl w:val="0954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F7555D"/>
    <w:multiLevelType w:val="multilevel"/>
    <w:tmpl w:val="36E6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3F5855"/>
    <w:multiLevelType w:val="multilevel"/>
    <w:tmpl w:val="D9EE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5F57D9"/>
    <w:multiLevelType w:val="multilevel"/>
    <w:tmpl w:val="CB30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1"/>
  </w:num>
  <w:num w:numId="3">
    <w:abstractNumId w:val="28"/>
  </w:num>
  <w:num w:numId="4">
    <w:abstractNumId w:val="18"/>
  </w:num>
  <w:num w:numId="5">
    <w:abstractNumId w:val="5"/>
  </w:num>
  <w:num w:numId="6">
    <w:abstractNumId w:val="15"/>
  </w:num>
  <w:num w:numId="7">
    <w:abstractNumId w:val="24"/>
  </w:num>
  <w:num w:numId="8">
    <w:abstractNumId w:val="9"/>
  </w:num>
  <w:num w:numId="9">
    <w:abstractNumId w:val="14"/>
  </w:num>
  <w:num w:numId="10">
    <w:abstractNumId w:val="22"/>
  </w:num>
  <w:num w:numId="11">
    <w:abstractNumId w:val="20"/>
  </w:num>
  <w:num w:numId="12">
    <w:abstractNumId w:val="2"/>
  </w:num>
  <w:num w:numId="13">
    <w:abstractNumId w:val="35"/>
  </w:num>
  <w:num w:numId="14">
    <w:abstractNumId w:val="13"/>
  </w:num>
  <w:num w:numId="15">
    <w:abstractNumId w:val="1"/>
  </w:num>
  <w:num w:numId="16">
    <w:abstractNumId w:val="23"/>
  </w:num>
  <w:num w:numId="17">
    <w:abstractNumId w:val="11"/>
  </w:num>
  <w:num w:numId="18">
    <w:abstractNumId w:val="3"/>
  </w:num>
  <w:num w:numId="19">
    <w:abstractNumId w:val="8"/>
  </w:num>
  <w:num w:numId="20">
    <w:abstractNumId w:val="4"/>
  </w:num>
  <w:num w:numId="21">
    <w:abstractNumId w:val="19"/>
  </w:num>
  <w:num w:numId="22">
    <w:abstractNumId w:val="26"/>
  </w:num>
  <w:num w:numId="23">
    <w:abstractNumId w:val="36"/>
  </w:num>
  <w:num w:numId="24">
    <w:abstractNumId w:val="29"/>
  </w:num>
  <w:num w:numId="25">
    <w:abstractNumId w:val="27"/>
  </w:num>
  <w:num w:numId="26">
    <w:abstractNumId w:val="30"/>
  </w:num>
  <w:num w:numId="27">
    <w:abstractNumId w:val="10"/>
  </w:num>
  <w:num w:numId="28">
    <w:abstractNumId w:val="21"/>
  </w:num>
  <w:num w:numId="29">
    <w:abstractNumId w:val="6"/>
  </w:num>
  <w:num w:numId="30">
    <w:abstractNumId w:val="16"/>
  </w:num>
  <w:num w:numId="31">
    <w:abstractNumId w:val="17"/>
  </w:num>
  <w:num w:numId="32">
    <w:abstractNumId w:val="7"/>
  </w:num>
  <w:num w:numId="33">
    <w:abstractNumId w:val="12"/>
  </w:num>
  <w:num w:numId="34">
    <w:abstractNumId w:val="0"/>
  </w:num>
  <w:num w:numId="35">
    <w:abstractNumId w:val="32"/>
  </w:num>
  <w:num w:numId="36">
    <w:abstractNumId w:val="37"/>
  </w:num>
  <w:num w:numId="37">
    <w:abstractNumId w:val="34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3CFF"/>
    <w:rsid w:val="00165A3A"/>
    <w:rsid w:val="001774A4"/>
    <w:rsid w:val="003F6307"/>
    <w:rsid w:val="005D541A"/>
    <w:rsid w:val="00692451"/>
    <w:rsid w:val="00B55475"/>
    <w:rsid w:val="00BE3CFF"/>
    <w:rsid w:val="00CA2B44"/>
    <w:rsid w:val="00CB77B7"/>
    <w:rsid w:val="00CF4574"/>
    <w:rsid w:val="00E2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F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CFF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3CFF"/>
    <w:rPr>
      <w:color w:val="0000FF"/>
      <w:u w:val="single"/>
    </w:rPr>
  </w:style>
  <w:style w:type="paragraph" w:styleId="a5">
    <w:name w:val="No Spacing"/>
    <w:uiPriority w:val="1"/>
    <w:qFormat/>
    <w:rsid w:val="00BE3CFF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Normal (Web)"/>
    <w:basedOn w:val="a"/>
    <w:uiPriority w:val="99"/>
    <w:unhideWhenUsed/>
    <w:rsid w:val="00CF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s://vseosvita.ua/webinar/pidtrimka-ditej-z-osoblivimi-osvitnimi-potrebami-prakticni-poradi-155.html%26amp;sa%3DD%26amp;ust%3D1584574526701000&amp;sa=D&amp;ust=1584574526786000&amp;usg=AFQjCNFQVLtZpK097TSh-uCeTeQL3QOoXg" TargetMode="External"/><Relationship Id="rId13" Type="http://schemas.openxmlformats.org/officeDocument/2006/relationships/hyperlink" Target="https://learningapps.org/myapps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ubchenko-tetyana.blogspot.com/2020/03/blog-post.html" TargetMode="External"/><Relationship Id="rId12" Type="http://schemas.openxmlformats.org/officeDocument/2006/relationships/hyperlink" Target="https://mon.gov.ua/ua/news/5-rechej-pro-koronavirus-yaki-potribno-znati-batkam-mon-ta-moz-dayut-rozyasnenny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svita.diia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/1PmePciicV_ARq4pFu3XRcu_TjYOm8UAT/p/1ts2Nu0Dm7jY5AlbNAyZ4N6ODjV8HwSh-/edit" TargetMode="External"/><Relationship Id="rId11" Type="http://schemas.openxmlformats.org/officeDocument/2006/relationships/hyperlink" Target="https://www.youtube.com/watch?v=ZvnG30exrC0" TargetMode="External"/><Relationship Id="rId5" Type="http://schemas.openxmlformats.org/officeDocument/2006/relationships/hyperlink" Target="https://www.kmu.gov.ua/npas/pro-zapobigannya-poshim110320rennyu-na-teritoriyi-ukrayini-koronavirusu-covid-19" TargetMode="External"/><Relationship Id="rId15" Type="http://schemas.openxmlformats.org/officeDocument/2006/relationships/hyperlink" Target="https://www.youtube.com/watch?v=-Qw970G0aYs" TargetMode="External"/><Relationship Id="rId10" Type="http://schemas.openxmlformats.org/officeDocument/2006/relationships/hyperlink" Target="https://youtu.be/RJQC95prSu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GMUUonUTas" TargetMode="External"/><Relationship Id="rId14" Type="http://schemas.openxmlformats.org/officeDocument/2006/relationships/hyperlink" Target="https://youtu.be/RJQC95prSu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6284</Words>
  <Characters>3582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1</cp:revision>
  <dcterms:created xsi:type="dcterms:W3CDTF">2020-04-04T10:35:00Z</dcterms:created>
  <dcterms:modified xsi:type="dcterms:W3CDTF">2020-04-04T11:24:00Z</dcterms:modified>
</cp:coreProperties>
</file>