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E" w:rsidRDefault="007B52FE" w:rsidP="007B52FE">
      <w:pPr>
        <w:jc w:val="center"/>
        <w:rPr>
          <w:b/>
          <w:lang w:val="uk-UA"/>
        </w:rPr>
      </w:pPr>
      <w:r>
        <w:rPr>
          <w:b/>
          <w:lang w:val="uk-UA"/>
        </w:rPr>
        <w:t>Облік уроків, проведених дистанційно 12.03 – 2</w:t>
      </w:r>
      <w:r w:rsidR="009E3D35">
        <w:rPr>
          <w:b/>
          <w:lang w:val="uk-UA"/>
        </w:rPr>
        <w:t>9.05</w:t>
      </w:r>
      <w:bookmarkStart w:id="0" w:name="_GoBack"/>
      <w:bookmarkEnd w:id="0"/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90"/>
        <w:gridCol w:w="900"/>
        <w:gridCol w:w="4860"/>
        <w:gridCol w:w="1805"/>
        <w:gridCol w:w="1435"/>
      </w:tblGrid>
      <w:tr w:rsidR="007B52FE" w:rsidRPr="009E3D35" w:rsidTr="007B52FE">
        <w:trPr>
          <w:trHeight w:val="11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Прізвище, ініціали педагогічного працівника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заняття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Дата видачі завдання на самостійне опрацювання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Дата контролю знань за кожним виданим</w:t>
            </w:r>
          </w:p>
        </w:tc>
      </w:tr>
      <w:tr w:rsidR="007B52FE" w:rsidTr="007B52FE">
        <w:trPr>
          <w:trHeight w:val="21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rPr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                </w:t>
            </w:r>
            <w:r>
              <w:t xml:space="preserve">Четвер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 xml:space="preserve">Вуглеводи: глюкоза, фруктоза, крохмаль і целюлоза.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Хімічні властивості нерозчинних у воді основ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17. 03.2020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Хімічні властивості нерозчинних у воді основ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Повітря та його склад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</w:tr>
      <w:tr w:rsidR="007B52FE" w:rsidTr="007B52FE">
        <w:trPr>
          <w:trHeight w:val="1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Повітря та його склад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</w:tr>
      <w:tr w:rsidR="007B52FE" w:rsidTr="007B52FE">
        <w:trPr>
          <w:trHeight w:val="3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П’ятниця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trHeight w:val="3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Оксигеновмісні органічні речовини. Поняття про спирти. </w:t>
            </w:r>
            <w:r>
              <w:t>Етанол і Гліцерол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13.03.2020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</w:tr>
      <w:tr w:rsidR="007B52FE" w:rsidTr="007B52FE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Понеділок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етанолу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i/>
                <w:lang w:val="ru-RU"/>
              </w:rPr>
              <w:t>Практична робота № 1</w:t>
            </w:r>
            <w:r>
              <w:rPr>
                <w:lang w:val="ru-RU"/>
              </w:rPr>
              <w:t xml:space="preserve">. </w:t>
            </w:r>
          </w:p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Розв’язання експериментальних задач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Оксигеновмісні органічні речовини. Поняття про спирти. </w:t>
            </w:r>
            <w:r>
              <w:t>Етанол і Гліцерол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Фізичні властивості основ. Хімічні властивості лугів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11-А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Мінеральні добрива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</w:tr>
      <w:tr w:rsidR="007B52FE" w:rsidTr="007B52FE">
        <w:trPr>
          <w:trHeight w:val="2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Кисень, склад молекули, поширеність у природі. </w:t>
            </w:r>
            <w:r>
              <w:t>Фізичні властивості кисню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16.03.2020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</w:tr>
      <w:tr w:rsidR="007B52FE" w:rsidTr="007B52FE">
        <w:trPr>
          <w:trHeight w:val="2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Вівторок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11-А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Поняття про кислотні і лужні грунти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Фізичні властивості основ. Хімічні властивості лугів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етанолу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</w:tr>
      <w:tr w:rsidR="007B52FE" w:rsidTr="007B52FE">
        <w:trPr>
          <w:trHeight w:val="36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Кисень, склад молекули, поширеність у природі. </w:t>
            </w:r>
            <w:r>
              <w:t>Фізичні властивості кисню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17.03.2020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</w:tr>
      <w:tr w:rsidR="007B52FE" w:rsidTr="007B52FE">
        <w:trPr>
          <w:trHeight w:val="1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Четвер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Насичені й ароматичні аміни: склад і будова молекул, назви найпростіших за складом сполук. </w:t>
            </w:r>
            <w:r>
              <w:t>Будова аміногрупи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Фізичні властивості кислот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Фізичні властивості кислот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</w:tr>
      <w:tr w:rsidR="007B52FE" w:rsidTr="007B52F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Закон збереження маси речовин під час хімічних реакцій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</w:tr>
      <w:tr w:rsidR="007B52FE" w:rsidTr="007B52FE">
        <w:trPr>
          <w:trHeight w:val="36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Закон збереження маси речовин під час хімічних реакцій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</w:tr>
      <w:tr w:rsidR="007B52FE" w:rsidTr="007B52FE">
        <w:trPr>
          <w:trHeight w:val="1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П’ятниця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trHeight w:val="2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Гліцерил – трьохатомний спирт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20.03.2020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30..03.2020</w:t>
            </w:r>
          </w:p>
        </w:tc>
      </w:tr>
      <w:tr w:rsidR="007B52FE" w:rsidTr="007B52FE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</w:tbl>
    <w:p w:rsidR="007B52FE" w:rsidRDefault="007B52FE" w:rsidP="007B52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30.03 – 03.04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"/>
        <w:gridCol w:w="180"/>
        <w:gridCol w:w="290"/>
        <w:gridCol w:w="250"/>
        <w:gridCol w:w="180"/>
        <w:gridCol w:w="180"/>
        <w:gridCol w:w="180"/>
        <w:gridCol w:w="362"/>
        <w:gridCol w:w="178"/>
        <w:gridCol w:w="180"/>
        <w:gridCol w:w="180"/>
        <w:gridCol w:w="180"/>
        <w:gridCol w:w="180"/>
        <w:gridCol w:w="5040"/>
        <w:gridCol w:w="540"/>
        <w:gridCol w:w="900"/>
        <w:gridCol w:w="180"/>
        <w:gridCol w:w="52"/>
        <w:gridCol w:w="1132"/>
        <w:gridCol w:w="76"/>
        <w:gridCol w:w="236"/>
        <w:gridCol w:w="1597"/>
        <w:gridCol w:w="302"/>
        <w:gridCol w:w="1240"/>
      </w:tblGrid>
      <w:tr w:rsidR="007B52FE" w:rsidTr="007B52FE">
        <w:trPr>
          <w:gridAfter w:val="4"/>
          <w:wAfter w:w="3375" w:type="dxa"/>
          <w:trHeight w:val="30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Понеділок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Аміни як органічні основи. </w:t>
            </w:r>
          </w:p>
          <w:p w:rsidR="007B52FE" w:rsidRDefault="007B52FE">
            <w:r>
              <w:t xml:space="preserve">Хімічні властивості метанаміну, аніліну. </w:t>
            </w:r>
          </w:p>
          <w:p w:rsidR="007B52FE" w:rsidRDefault="007B52FE">
            <w:r>
              <w:t>Одержання аніліну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Етанова кислота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амфотерних гідроксидів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</w:t>
            </w:r>
          </w:p>
        </w:tc>
      </w:tr>
      <w:tr w:rsidR="007B52FE" w:rsidTr="007B52FE">
        <w:trPr>
          <w:gridAfter w:val="4"/>
          <w:wAfter w:w="3375" w:type="dxa"/>
          <w:trHeight w:val="165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11-А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Біологічне значення хімічних елементів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</w:t>
            </w:r>
          </w:p>
        </w:tc>
      </w:tr>
      <w:tr w:rsidR="007B52FE" w:rsidTr="007B52FE">
        <w:trPr>
          <w:gridAfter w:val="4"/>
          <w:wAfter w:w="3375" w:type="dxa"/>
          <w:trHeight w:val="375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кисню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Вівторок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11-А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Практичне заняття. Тестування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амфотерних гідроксидів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Етанова кислота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Хімічні властивості кисню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31.03.2020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 Четвер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Амінокислоти: склад і будова молекул, загальні і структурні формули, характеристичні (функціо-нальні) групи, систематична номенклатура. </w:t>
            </w:r>
            <w:r>
              <w:t>Пептидна група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Практичне заняття. Розв’язування задач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07.04.20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8-А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Практичне заняття. Розв’язування задач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Поняття про оксиди, окиснення, .дихання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07.04.20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7-Б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Поняття про оксиди, окиснення, .дихання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02.04.2020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                              П’ятниця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Хімія </w:t>
            </w:r>
          </w:p>
          <w:p w:rsidR="007B52FE" w:rsidRDefault="007B52FE">
            <w:r>
              <w:t>Гриньків В.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rPr>
                <w:lang w:val="ru-RU"/>
              </w:rPr>
            </w:pPr>
            <w:r>
              <w:rPr>
                <w:lang w:val="ru-RU"/>
              </w:rPr>
              <w:t>Класифікація неорганічних сполук, їхні склад і номенклатура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Біологія</w:t>
            </w:r>
          </w:p>
          <w:p w:rsidR="007B52FE" w:rsidRDefault="007B52FE">
            <w:r>
              <w:t>Гриньків В.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Загальна характеристика сенсорних систем, їхня будова. </w:t>
            </w:r>
            <w:r>
              <w:t>Зорова сенсорна система.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9-Б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Властивості етанової кислоти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Хімія</w:t>
            </w:r>
          </w:p>
          <w:p w:rsidR="007B52FE" w:rsidRDefault="007B52FE">
            <w:r>
              <w:t>Фроляк О.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lang w:val="ru-RU"/>
              </w:rPr>
              <w:t xml:space="preserve">Запліднення у квіткових рослин. Будова насінини. </w:t>
            </w:r>
            <w:r>
              <w:t xml:space="preserve">Лабораторне дослідження 8Будова насінини.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03.04.20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17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B52FE" w:rsidRDefault="007B5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06.04-10.04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9-Б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Вищі карбонові кислоти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10 клас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Хіміні властивості етанової ктслоти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Властивості етанової ктслоти. Практична 4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Загальні способи добування оксидів та основ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11-А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Генетичні зв’язки між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7-Б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Добування кисню в промисловості.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Стець Т.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Практичне занянття, тестування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lastRenderedPageBreak/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Біологія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Стець Т.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Сучасні завдання медичної генетики.</w:t>
            </w:r>
            <w:r>
              <w:rPr>
                <w:color w:val="111111"/>
              </w:rPr>
              <w:br/>
              <w:t>Спадкові хвороби і вади людини, хвороби людини зі спадковою схильністю, їхні причини.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06.04.2020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11-А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Практична робота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Загальні способи добування оксидів та основ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Вищі карбонові кислоти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Добування кисню в промисловості.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07.04.2020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10 клас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Білки як високомолекулярні сполуки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Практичне заняття, тренувальні вправи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Практичне заняття, тренувальні вправи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Добування кисню в лабораторії  Практична робота 4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7-Б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Добування кисню в лабораторії  Практична робота 4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09.04.2020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13.04.2020</w:t>
            </w:r>
          </w:p>
        </w:tc>
      </w:tr>
      <w:tr w:rsidR="007B52FE" w:rsidTr="007B52FE">
        <w:trPr>
          <w:gridAfter w:val="4"/>
          <w:wAfter w:w="3375" w:type="dxa"/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Фізичні та хімічні властивості основних, кислотних та амфотерних оксидів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</w:tr>
      <w:tr w:rsidR="007B52FE" w:rsidTr="007B52FE">
        <w:trPr>
          <w:gridAfter w:val="4"/>
          <w:wAfter w:w="3375" w:type="dxa"/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Біологія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2FE" w:rsidRDefault="007B52FE">
            <w:pPr>
              <w:rPr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Лабораторні дослідження.</w:t>
            </w:r>
            <w:r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Визначення акомодації ока.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9-Б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Практичне заняття. Дослідження мийної та фізіологічної дії  мила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</w:tr>
      <w:tr w:rsidR="007B52FE" w:rsidTr="007B52FE">
        <w:trPr>
          <w:gridAfter w:val="4"/>
          <w:wAfter w:w="3375" w:type="dxa"/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Фроляк О.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Різноманітність плодів. Лабораторне дослідження 9.  Будова плода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9-Б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Властивості жирів. Мило, його склад, мийна дія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17.04.20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17.04.2020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10 клас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Хімічні властивості білків. Лабораторні досліди 3, 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Властивості жирів. Мило, його склад, мийна дія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14.04.20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14.04.2020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Фізичні та хімічні властивості середніх солей.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11-А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r>
              <w:t>Розв’язування задач. Виконання вправ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14.04.20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14.04.2020</w:t>
            </w:r>
          </w:p>
        </w:tc>
      </w:tr>
      <w:tr w:rsidR="007B52FE" w:rsidTr="007B52FE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7-Б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Взаємодія кисню зі складними речовинами (повне окиснення  метану, гідроген сульфіду). </w:t>
            </w:r>
          </w:p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Умови виникнення та припинення горіння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16.04.2020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Стець Т.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Розрахунки за хімічними рівняннями маси, об’єму кількості речовини </w:t>
            </w:r>
          </w:p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реагентів та продуктів реакцій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</w:tr>
      <w:tr w:rsidR="007B52FE" w:rsidTr="007B52F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Біологія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Стець Т.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Лабораторна робота 2 Розв’язування типових задач з генетики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2FE" w:rsidRDefault="007B52FE">
            <w:pPr>
              <w:rPr>
                <w:color w:val="11111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13.04.2020</w:t>
            </w:r>
          </w:p>
        </w:tc>
      </w:tr>
      <w:tr w:rsidR="007B52FE" w:rsidTr="007B52FE">
        <w:trPr>
          <w:gridAfter w:val="1"/>
          <w:wAfter w:w="1240" w:type="dxa"/>
          <w:trHeight w:val="30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11-А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Розв’язування задач. Виконання вправ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lastRenderedPageBreak/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Фізичні та хімічні властивості середніх солей.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Вуглеводи. Глюкоза, її молекулярна формула, фізичні властивості,</w:t>
            </w:r>
          </w:p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поширення і утворення в природі.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Взаємодія кисню зі складними речовинами (повне окиснення метану,  гідроген сульфіду)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14.04.2020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</w:tr>
      <w:tr w:rsidR="007B52FE" w:rsidTr="007B52FE">
        <w:trPr>
          <w:gridAfter w:val="1"/>
          <w:wAfter w:w="1240" w:type="dxa"/>
          <w:trHeight w:val="30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10 клас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Контрольна робота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FF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20.04-24.04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Хімічні властивості солей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21.04-24.04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Хімічні властивості солей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Колообіг Оксигену в природі. Озон. </w:t>
            </w:r>
          </w:p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Застосування та біологічна роль кисню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7-Б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Колообіг Оксигену в природі. Озон.</w:t>
            </w:r>
          </w:p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Застосування та біологічна роль кисню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t>16.04.20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21.04.2020</w:t>
            </w:r>
          </w:p>
        </w:tc>
      </w:tr>
      <w:tr w:rsidR="007B52FE" w:rsidTr="007B52FE">
        <w:trPr>
          <w:gridAfter w:val="1"/>
          <w:wAfter w:w="1240" w:type="dxa"/>
          <w:trHeight w:val="30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Фізичні властивості основ. Хімічні властивості лугів. Заходи безпеки під час </w:t>
            </w:r>
          </w:p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роботи з лугами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Біологія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Слухова сенсорна система. Гігієна слуху. </w:t>
            </w:r>
            <w:r>
              <w:rPr>
                <w:color w:val="000000"/>
              </w:rPr>
              <w:t>Вимірювання порогу слухової чутливості.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9-Б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Вуглеводи. Глюкоза, її молекулярна формула, фізичні властивості, поширення</w:t>
            </w:r>
          </w:p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і утворення в природі.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24.04.2020</w:t>
            </w:r>
          </w:p>
        </w:tc>
      </w:tr>
      <w:tr w:rsidR="007B52FE" w:rsidTr="007B52FE">
        <w:trPr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Фроляк О. 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Поняття про класифікацію рослинВодорості. Будова зелених нитчастих </w:t>
            </w:r>
          </w:p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водоростей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B52FE" w:rsidRDefault="007B52FE">
            <w:r>
              <w:rPr>
                <w:color w:val="000000"/>
              </w:rPr>
              <w:t>17.04.20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</w:tr>
      <w:tr w:rsidR="007B52FE" w:rsidTr="007B52FE">
        <w:trPr>
          <w:gridAfter w:val="5"/>
          <w:wAfter w:w="3451" w:type="dxa"/>
          <w:trHeight w:val="315"/>
        </w:trPr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B52FE" w:rsidRDefault="007B5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21.04-24.04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11-А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Розв’язування задач. Виконання вправ  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2FE" w:rsidRDefault="007B52FE" w:rsidP="009E3D35">
            <w:pPr>
              <w:rPr>
                <w:color w:val="111111"/>
              </w:rPr>
            </w:pPr>
            <w:r>
              <w:rPr>
                <w:color w:val="111111"/>
              </w:rPr>
              <w:t>21.04.20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Практичне заняття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Крохмаль. Целюлоза, їхні молекулярні формули, фізичні властивості, поширення і утворення в природі.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Проблема чистого повітря.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21.04.20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gridAfter w:val="5"/>
          <w:wAfter w:w="3451" w:type="dxa"/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10 клас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Синтетичні високомолекулярні речовини. Полімери.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23.04.20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27.04.20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8-Б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Практична робота 2.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23.04.20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27.04.20</w:t>
            </w:r>
          </w:p>
        </w:tc>
      </w:tr>
      <w:tr w:rsidR="007B52FE" w:rsidTr="007B52FE">
        <w:trPr>
          <w:gridAfter w:val="5"/>
          <w:wAfter w:w="3451" w:type="dxa"/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8-А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bCs/>
                <w:i/>
                <w:iCs/>
                <w:color w:val="7030A0"/>
              </w:rPr>
            </w:pPr>
            <w:r>
              <w:rPr>
                <w:bCs/>
                <w:i/>
                <w:iCs/>
                <w:color w:val="7030A0"/>
              </w:rPr>
              <w:t>Практична робота 2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23.04.20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27.04.20</w:t>
            </w:r>
          </w:p>
        </w:tc>
      </w:tr>
      <w:tr w:rsidR="007B52FE" w:rsidTr="007B52FE">
        <w:trPr>
          <w:gridAfter w:val="5"/>
          <w:wAfter w:w="3451" w:type="dxa"/>
          <w:trHeight w:val="300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7-А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Узагальнюючий урок з теми «Кисень». </w:t>
            </w:r>
            <w:r>
              <w:rPr>
                <w:bCs/>
                <w:color w:val="4472C4"/>
              </w:rPr>
              <w:t>Навчальні проекти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23.04.20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27.04.20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Ганчак М.М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7-Б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Узагальнюючий урок з теми «Кисень». </w:t>
            </w:r>
            <w:r>
              <w:rPr>
                <w:color w:val="000000"/>
              </w:rPr>
              <w:t>Навчальні проекти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23.04.20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27.04.20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gridAfter w:val="5"/>
          <w:wAfter w:w="3451" w:type="dxa"/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 xml:space="preserve">Хімія 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Хімічні властивості нерозчинних у воді основ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Біологія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Гриньків В.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Сенсорні системи смаку, нюху, рівноваги, руху.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111111"/>
              </w:rPr>
            </w:pPr>
            <w:r>
              <w:rPr>
                <w:color w:val="111111"/>
              </w:rPr>
              <w:t>9-Б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Крохмаль. Целюлоза, їхні молекулярні формули, фізичні властивості, поширення і утворення в природі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</w:tr>
      <w:tr w:rsidR="007B52FE" w:rsidTr="007B52FE">
        <w:trPr>
          <w:gridAfter w:val="5"/>
          <w:wAfter w:w="3451" w:type="dxa"/>
          <w:trHeight w:val="28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Ганчак М.М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Фроляк О.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52FE" w:rsidRDefault="007B52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Мохи. Лабораторне дослідження Будова моху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52FE" w:rsidRDefault="007B52FE">
            <w:pPr>
              <w:rPr>
                <w:color w:val="000000"/>
              </w:rPr>
            </w:pPr>
            <w:r>
              <w:rPr>
                <w:color w:val="000000"/>
              </w:rPr>
              <w:t>24.04.20</w:t>
            </w:r>
          </w:p>
        </w:tc>
      </w:tr>
      <w:tr w:rsidR="007B52FE" w:rsidTr="007B52FE">
        <w:trPr>
          <w:gridAfter w:val="5"/>
          <w:wAfter w:w="3451" w:type="dxa"/>
          <w:trHeight w:val="315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2FE" w:rsidRDefault="007B52FE">
            <w:pPr>
              <w:rPr>
                <w:color w:val="000000"/>
              </w:rPr>
            </w:pP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 xml:space="preserve"> Понеділок 27.04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Поняття про нітрогеновмісні органічні сполуки.</w:t>
            </w:r>
          </w:p>
          <w:p w:rsidR="007B52FE" w:rsidRDefault="007B52FE">
            <w:pPr>
              <w:spacing w:line="252" w:lineRule="auto"/>
            </w:pPr>
            <w:r>
              <w:t>Амінокислоти та білки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Пластмаси. Каучуки, гума.  Найпоширеніші полімери та сфери їхнього використання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Поняття про нітрогеновмісні органічні сполуки.</w:t>
            </w:r>
          </w:p>
          <w:p w:rsidR="007B52FE" w:rsidRDefault="007B52FE">
            <w:pPr>
              <w:spacing w:line="252" w:lineRule="auto"/>
              <w:rPr>
                <w:b/>
              </w:rPr>
            </w:pPr>
            <w:r>
              <w:t>Амінокислоти та білки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 w:rsidRPr="009E3D35">
              <w:rPr>
                <w:lang w:val="ru-RU"/>
              </w:rPr>
              <w:t xml:space="preserve">Лабораторний дослід 6 Взаємодія між двома солями в розчині. </w:t>
            </w:r>
            <w:r>
              <w:t>Розклад за нагріванням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  <w:trHeight w:val="1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 xml:space="preserve">Якісні реакції на деякі йони. </w:t>
            </w:r>
          </w:p>
          <w:p w:rsidR="007B52FE" w:rsidRDefault="007B52FE">
            <w:pPr>
              <w:spacing w:line="252" w:lineRule="auto"/>
            </w:pPr>
            <w:r>
              <w:rPr>
                <w:b/>
                <w:i/>
                <w:color w:val="ED7D31"/>
              </w:rPr>
              <w:t xml:space="preserve">Лабораторні досліди </w:t>
            </w:r>
            <w:r>
              <w:rPr>
                <w:i/>
              </w:rPr>
              <w:t xml:space="preserve">3 – 5.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  <w:trHeight w:val="34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color w:val="FF0000"/>
              </w:rPr>
            </w:pPr>
            <w:r>
              <w:rPr>
                <w:b/>
                <w:color w:val="FF0000"/>
              </w:rPr>
              <w:t>Контрольна робота 3 «Кисень»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30.042020</w:t>
            </w:r>
          </w:p>
        </w:tc>
      </w:tr>
      <w:tr w:rsidR="007B52FE" w:rsidTr="007B52FE">
        <w:trPr>
          <w:gridAfter w:val="4"/>
          <w:wAfter w:w="3375" w:type="dxa"/>
          <w:trHeight w:val="1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СтецьТарас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 xml:space="preserve">Синтетичні високомолекулярні речовини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  <w:trHeight w:val="39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Біологія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Тема: Репродукція як механізм забезпечення безперервності існування видів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                   Вівторок 28.04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 xml:space="preserve">Якісні реакції на деякі йони. </w:t>
            </w:r>
          </w:p>
          <w:p w:rsidR="007B52FE" w:rsidRDefault="007B52FE">
            <w:pPr>
              <w:spacing w:line="252" w:lineRule="auto"/>
            </w:pPr>
            <w:r>
              <w:rPr>
                <w:b/>
                <w:i/>
                <w:color w:val="ED7D31"/>
              </w:rPr>
              <w:t xml:space="preserve">Лабораторні досліди </w:t>
            </w:r>
            <w:r>
              <w:rPr>
                <w:i/>
              </w:rPr>
              <w:t>6 –8.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28.042020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27.042020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 w:rsidRPr="009E3D35">
              <w:rPr>
                <w:lang w:val="ru-RU"/>
              </w:rPr>
              <w:t xml:space="preserve">Лабораторний дослід 6 Взаємодія між двома солями в розчині. </w:t>
            </w:r>
            <w:r>
              <w:t>Розклад за нагріванням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28.042020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b/>
                <w:lang w:val="ru-RU"/>
              </w:rPr>
              <w:t>Інструктаж з БЖД</w:t>
            </w:r>
            <w:r w:rsidRPr="009E3D35">
              <w:rPr>
                <w:lang w:val="ru-RU"/>
              </w:rPr>
              <w:t xml:space="preserve">. </w:t>
            </w:r>
            <w:r w:rsidRPr="009E3D35">
              <w:rPr>
                <w:b/>
                <w:i/>
                <w:color w:val="7030A0"/>
                <w:lang w:val="ru-RU"/>
              </w:rPr>
              <w:t>Практична робота 5</w:t>
            </w:r>
            <w:r w:rsidRPr="009E3D35">
              <w:rPr>
                <w:lang w:val="ru-RU"/>
              </w:rPr>
              <w:t>. Виявлення органічних сполук у харчових продуктах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28.042020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rPr>
                <w:b/>
                <w:color w:val="FF0000"/>
              </w:rPr>
              <w:t>Контрольна робота 3 «Кисень»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28.042020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Четвер 30.04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Вплив полімерних матеріалів на здоров’я людини і довкілля. Проблеми утилізації полімерів і пластмас в контексті сталого розвитку суспільства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>Розв’язування експериментальних задач.</w:t>
            </w:r>
            <w:r w:rsidRPr="009E3D35">
              <w:rPr>
                <w:lang w:val="ru-RU"/>
              </w:rPr>
              <w:br/>
            </w:r>
            <w:r w:rsidRPr="009E3D35">
              <w:rPr>
                <w:b/>
                <w:i/>
                <w:iCs/>
                <w:color w:val="ED7D31"/>
                <w:lang w:val="ru-RU"/>
              </w:rPr>
              <w:t>Лабораторний дослід 7</w:t>
            </w:r>
            <w:r w:rsidRPr="009E3D35">
              <w:rPr>
                <w:lang w:val="ru-RU"/>
              </w:rPr>
              <w:t xml:space="preserve">. </w:t>
            </w:r>
            <w:r>
              <w:rPr>
                <w:b/>
                <w:bCs/>
              </w:rPr>
              <w:t>Інструктаж з БЖД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>Розв’язування експериментальних задач.</w:t>
            </w:r>
            <w:r w:rsidRPr="009E3D35">
              <w:rPr>
                <w:lang w:val="ru-RU"/>
              </w:rPr>
              <w:br/>
            </w:r>
            <w:r w:rsidRPr="009E3D35">
              <w:rPr>
                <w:b/>
                <w:i/>
                <w:iCs/>
                <w:color w:val="ED7D31"/>
                <w:lang w:val="ru-RU"/>
              </w:rPr>
              <w:t>Лабораторний дослід 7</w:t>
            </w:r>
            <w:r w:rsidRPr="009E3D35">
              <w:rPr>
                <w:lang w:val="ru-RU"/>
              </w:rPr>
              <w:t xml:space="preserve">. </w:t>
            </w:r>
            <w:r>
              <w:rPr>
                <w:b/>
                <w:bCs/>
              </w:rPr>
              <w:t>Інструктаж з БЖД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Вода, склад її молекули, поширеність у природі, фізичні властивості. </w:t>
            </w:r>
            <w:r>
              <w:t>Вода – розчинник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lastRenderedPageBreak/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Вода, склад її молекули, поширеність у природі, фізичні властивості. </w:t>
            </w:r>
            <w:r>
              <w:t>Вода – розчинник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30.04.2020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 xml:space="preserve"> Понеділок 04.05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b/>
                <w:lang w:val="ru-RU"/>
              </w:rPr>
              <w:t>Інструктаж з БЖД</w:t>
            </w:r>
            <w:r w:rsidRPr="009E3D35">
              <w:rPr>
                <w:lang w:val="ru-RU"/>
              </w:rPr>
              <w:t xml:space="preserve">. </w:t>
            </w:r>
            <w:r w:rsidRPr="009E3D35">
              <w:rPr>
                <w:b/>
                <w:i/>
                <w:color w:val="7030A0"/>
                <w:lang w:val="ru-RU"/>
              </w:rPr>
              <w:t>Практична робота 5</w:t>
            </w:r>
            <w:r w:rsidRPr="009E3D35">
              <w:rPr>
                <w:lang w:val="ru-RU"/>
              </w:rPr>
              <w:t>. Виявлення органічних сполук у харчових продуктах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 w:rsidRPr="009E3D35">
              <w:rPr>
                <w:lang w:val="ru-RU"/>
              </w:rPr>
              <w:t xml:space="preserve">Синтетичні волокна: фізичні властивості і застосування. </w:t>
            </w:r>
            <w:r>
              <w:rPr>
                <w:b/>
                <w:color w:val="4472C4"/>
              </w:rPr>
              <w:t>Навчальні проекти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 w:rsidRPr="009E3D35">
              <w:rPr>
                <w:lang w:val="ru-RU"/>
              </w:rPr>
              <w:t xml:space="preserve">Повторення і узагальнення з теми «Початкові поняття про хімічні сполуки». </w:t>
            </w:r>
            <w:r>
              <w:rPr>
                <w:b/>
                <w:color w:val="4472C4"/>
              </w:rPr>
              <w:t>Навчальні проекти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Розв’язування задач. Практичне заняття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  <w:trHeight w:val="1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color w:val="FF0000"/>
                <w:lang w:val="ru-RU"/>
              </w:rPr>
            </w:pPr>
            <w:r w:rsidRPr="009E3D35">
              <w:rPr>
                <w:color w:val="FF0000"/>
                <w:lang w:val="ru-RU"/>
              </w:rPr>
              <w:t>Практична робота № 1</w:t>
            </w:r>
          </w:p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color w:val="FF0000"/>
                <w:lang w:val="ru-RU"/>
              </w:rPr>
              <w:t xml:space="preserve"> Дослідження якісного складу солей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  <w:trHeight w:val="34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color w:val="FF0000"/>
              </w:rPr>
            </w:pPr>
            <w:r w:rsidRPr="009E3D35">
              <w:rPr>
                <w:lang w:val="ru-RU"/>
              </w:rPr>
              <w:t xml:space="preserve">Розчин і його компоненти: розчинник, розчинена речовина. </w:t>
            </w:r>
            <w:r>
              <w:t>Кількість речовини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  <w:trHeight w:val="1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СтецьТарас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Вплив полімерних матеріалів на здоров’я людини та довкілля Синтетичні каучуки . гума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  <w:trHeight w:val="39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Біологія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Процеси регенерації у різних груп еукаріотів</w:t>
            </w:r>
          </w:p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Роль стовбурових клітин. Досягнення регенеративної  медицини та трансплантології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04.05.2020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                   Вівторок </w:t>
            </w:r>
            <w:r>
              <w:t>05.05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Контрольна робота №3 Металічні хімічні елементи. </w:t>
            </w:r>
            <w:r>
              <w:t>Основи якісного аналізу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Розв’язування задач. Практичне заняття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rPr>
                <w:b/>
                <w:color w:val="FF0000"/>
              </w:rPr>
              <w:t>Контрольна робота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 w:rsidRPr="009E3D35">
              <w:rPr>
                <w:lang w:val="ru-RU"/>
              </w:rPr>
              <w:t xml:space="preserve">Розчин і його компоненти: розчинник, розчинена речовина. </w:t>
            </w:r>
            <w:r>
              <w:t>Кількість речовини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Четвер 07.05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Зв’язки між класами органічних речовин.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bCs/>
                <w:lang w:val="ru-RU"/>
              </w:rPr>
            </w:pPr>
            <w:r w:rsidRPr="009E3D35">
              <w:rPr>
                <w:bCs/>
                <w:lang w:val="ru-RU"/>
              </w:rPr>
              <w:t>Практична робота 3</w:t>
            </w:r>
          </w:p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bCs/>
                <w:lang w:val="ru-RU"/>
              </w:rPr>
              <w:t xml:space="preserve"> Розв’язування експерементальних задач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bCs/>
                <w:lang w:val="ru-RU"/>
              </w:rPr>
            </w:pPr>
            <w:r w:rsidRPr="009E3D35">
              <w:rPr>
                <w:bCs/>
                <w:lang w:val="ru-RU"/>
              </w:rPr>
              <w:t>Практична робота 3</w:t>
            </w:r>
          </w:p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bCs/>
                <w:lang w:val="ru-RU"/>
              </w:rPr>
              <w:t xml:space="preserve"> Розв’язування експерементальних задач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Кількісний склад розчину. Масова частка розчиненої речовини. </w:t>
            </w:r>
            <w:r>
              <w:t xml:space="preserve">Виготовлення розчину Л.д.4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Кількісний склад розчину. Масова частка розчиненої речовини. </w:t>
            </w:r>
            <w:r>
              <w:t>Виготовлення розчину Л.д.4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07.05.2020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П’ятниця 08.05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2" w:lineRule="auto"/>
            </w:pP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 xml:space="preserve">Хімія </w:t>
            </w:r>
          </w:p>
          <w:p w:rsidR="007B52FE" w:rsidRDefault="007B52FE">
            <w:pPr>
              <w:spacing w:line="252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b/>
                <w:bCs/>
                <w:lang w:val="ru-RU"/>
              </w:rPr>
              <w:t>Інструктаж з БЖД</w:t>
            </w:r>
            <w:r w:rsidRPr="009E3D35">
              <w:rPr>
                <w:i/>
                <w:iCs/>
                <w:lang w:val="ru-RU"/>
              </w:rPr>
              <w:t xml:space="preserve">. </w:t>
            </w:r>
            <w:r w:rsidRPr="009E3D35">
              <w:rPr>
                <w:b/>
                <w:i/>
                <w:iCs/>
                <w:color w:val="7030A0"/>
                <w:lang w:val="ru-RU"/>
              </w:rPr>
              <w:t>Практична робота 2</w:t>
            </w:r>
            <w:r w:rsidRPr="009E3D35">
              <w:rPr>
                <w:lang w:val="ru-RU"/>
              </w:rPr>
              <w:t>.</w:t>
            </w:r>
            <w:r w:rsidRPr="009E3D35">
              <w:rPr>
                <w:lang w:val="ru-RU"/>
              </w:rPr>
              <w:br/>
              <w:t>Дослідження властивостей основних класів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Біологія</w:t>
            </w:r>
          </w:p>
          <w:p w:rsidR="007B52FE" w:rsidRDefault="007B52FE">
            <w:pPr>
              <w:spacing w:line="252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lang w:val="ru-RU"/>
              </w:rPr>
              <w:t>Поняття про вищу нервову діяльність та її основні типи.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lastRenderedPageBreak/>
              <w:t>Ганчак М.М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rPr>
                <w:b/>
                <w:color w:val="FF0000"/>
              </w:rPr>
              <w:t xml:space="preserve">Контрольна робота 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Ганчак М.М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2" w:lineRule="auto"/>
            </w:pPr>
            <w:r>
              <w:t>Хімія</w:t>
            </w:r>
          </w:p>
          <w:p w:rsidR="007B52FE" w:rsidRDefault="007B52FE">
            <w:pPr>
              <w:spacing w:line="252" w:lineRule="auto"/>
            </w:pPr>
            <w:r>
              <w:t>Фроляк О.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40" w:lineRule="exact"/>
              <w:ind w:right="-284"/>
              <w:rPr>
                <w:lang w:val="ru-RU" w:eastAsia="ru-RU"/>
              </w:rPr>
            </w:pPr>
            <w:r w:rsidRPr="009E3D35">
              <w:rPr>
                <w:lang w:val="ru-RU" w:eastAsia="ru-RU"/>
              </w:rPr>
              <w:t>Покритонасінні, або Квіткові.</w:t>
            </w:r>
          </w:p>
          <w:p w:rsidR="007B52FE" w:rsidRPr="009E3D35" w:rsidRDefault="007B52FE">
            <w:pPr>
              <w:spacing w:line="252" w:lineRule="auto"/>
              <w:rPr>
                <w:lang w:val="ru-RU"/>
              </w:rPr>
            </w:pPr>
            <w:r w:rsidRPr="009E3D35">
              <w:rPr>
                <w:b/>
                <w:i/>
                <w:lang w:val="ru-RU" w:eastAsia="ru-RU"/>
              </w:rPr>
              <w:t>Практична робота 3.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08.05.2020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   Вівторок 12.05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Хімія і прогрес людства Роль хімії у створенні нових матеріалів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before="120" w:after="120"/>
            </w:pPr>
            <w:r>
              <w:t>Контрольна робота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Багатоманітність речовин та хімічних реакцій. Взаємозв’язки між речовинами та їхні взаємоперетворення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12.05.2020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    Четвер 14.05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Загальні поняття про біологічно активні речовини (вітаміни, ферменти)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bCs/>
                <w:lang w:val="ru-RU"/>
              </w:rPr>
              <w:t xml:space="preserve">Поширеність у природі та використання оксидів, кислот, основ і середніх солей. </w:t>
            </w:r>
            <w:r>
              <w:rPr>
                <w:bCs/>
              </w:rPr>
              <w:t>Вплив на довкілля і здоров’я людини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r>
              <w:t>Контрольна робота 4</w:t>
            </w:r>
          </w:p>
          <w:p w:rsidR="007B52FE" w:rsidRDefault="007B52F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lang w:val="ru-RU"/>
              </w:rPr>
              <w:t>Обчислення масової частки і маси розчиненої речовини, маси і об’єму води в розчині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lang w:val="ru-RU"/>
              </w:rPr>
              <w:t>Обчислення масової частки і маси розчиненої речовини, маси і об’єму води в розчині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14.05.2020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П’ятниця 15.05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Хімія 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Генетичні зв’язки між основними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lang w:val="ru-RU"/>
              </w:rPr>
              <w:t>Ендокринна система. Залози внутрішньої секреції, їх функції.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rPr>
                <w:lang w:val="ru-RU"/>
              </w:rPr>
            </w:pPr>
            <w:r w:rsidRPr="009E3D35">
              <w:rPr>
                <w:lang w:val="ru-RU"/>
              </w:rPr>
              <w:t>Багатоманітність речовин та хімічних реакцій. Взаємозв’язки між речовинами та їхні взаємоперетворення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06.04.20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 xml:space="preserve">           Фроляк О.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Гриби. Практична робота № 5 Розпізнавання їстівних та отруйних грибів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15.05.2020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Понеділок 18.05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 xml:space="preserve">Місце хімії серед наук про природу, її значення для розуміння наукової картини світу.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 w:rsidRPr="009E3D35">
              <w:rPr>
                <w:lang w:val="ru-RU"/>
              </w:rPr>
              <w:t xml:space="preserve">Місце хімії серед наук про природу, її значення для розуміння наукової картини світу. </w:t>
            </w:r>
            <w:r>
              <w:t>Роль хімічної науки для забезпечення сталого розвитку людства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Генетичні зв’язки між основними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lastRenderedPageBreak/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Хімія і прогрес людства Роль хімії у створенні нових матеріалів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 w:rsidRPr="009E3D35">
              <w:rPr>
                <w:lang w:val="ru-RU"/>
              </w:rPr>
              <w:t xml:space="preserve">Взаємодія води з оксидами. Поняття про гідрати оксидів: кислоти й основи. </w:t>
            </w:r>
            <w:r>
              <w:t xml:space="preserve">Поняття про індикатори. </w:t>
            </w:r>
            <w:r>
              <w:rPr>
                <w:i/>
              </w:rPr>
              <w:t>Лабораторний дослід №10.</w:t>
            </w:r>
            <w:r>
              <w:t xml:space="preserve"> Інструктаж з БЖД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СтецьТарас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18.05.2020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   Вівторок 19.05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>Генетичні зв’язки між основними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</w:tr>
      <w:tr w:rsidR="007B52FE" w:rsidTr="007B52FE">
        <w:trPr>
          <w:gridAfter w:val="4"/>
          <w:wAfter w:w="3375" w:type="dxa"/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Ганчак 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</w:tr>
      <w:tr w:rsidR="007B52FE" w:rsidTr="007B52FE">
        <w:trPr>
          <w:gridAfter w:val="4"/>
          <w:wAfter w:w="3375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25.05.20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 w:rsidRPr="009E3D35">
              <w:rPr>
                <w:lang w:val="ru-RU"/>
              </w:rPr>
              <w:t xml:space="preserve">Взаємодія води з оксидами. Поняття про гідрати оксидів: кислоти й основи. </w:t>
            </w:r>
            <w:r>
              <w:t xml:space="preserve">Поняття про індикатори. </w:t>
            </w:r>
            <w:r>
              <w:rPr>
                <w:i/>
              </w:rPr>
              <w:t>Лабораторний дослід №10.</w:t>
            </w:r>
            <w:r>
              <w:t xml:space="preserve"> Інструктаж з БЖД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19.05.2020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    Четвер 21.05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9E3D35" w:rsidRDefault="007B52FE">
            <w:pPr>
              <w:spacing w:line="254" w:lineRule="auto"/>
              <w:rPr>
                <w:lang w:val="ru-RU"/>
              </w:rPr>
            </w:pPr>
            <w:r w:rsidRPr="009E3D35">
              <w:rPr>
                <w:lang w:val="ru-RU"/>
              </w:rPr>
              <w:t xml:space="preserve">Роль органічної хімії у розв’язуванні сировинної та енергетичної проблеми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 xml:space="preserve">Підсумкова  контрольна робота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 w:rsidRPr="009E3D35">
              <w:rPr>
                <w:lang w:val="ru-RU"/>
              </w:rPr>
              <w:t xml:space="preserve">Значення води і водних розчинів у природі та житті людини. Кислотні дощі. </w:t>
            </w:r>
            <w:r>
              <w:t>Проблема чистої води. Охорона водойм від забруднення. Очищення води на водоочисних станціях та в домашніх умовах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21.05. 2020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П’ятниця 22.05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Хімія 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>Фроляк О.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Підсумкова контрольна робота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22.05.2020</w:t>
            </w:r>
          </w:p>
        </w:tc>
      </w:tr>
      <w:tr w:rsidR="007B52FE" w:rsidTr="007B52FE">
        <w:trPr>
          <w:gridAfter w:val="4"/>
          <w:wAfter w:w="3375" w:type="dxa"/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Понеділок 25.05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Хімічна наука і виробництво в Україні. Видатні вітчизняні вчені – творці хімічної науки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Роль органічної хімії у розв’язуванні  продовольчої проблем, створенні нових матеріалів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lastRenderedPageBreak/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spacing w:line="254" w:lineRule="auto"/>
              <w:rPr>
                <w:lang w:val="ru-RU"/>
              </w:rPr>
            </w:pPr>
            <w:r w:rsidRPr="007B52FE">
              <w:rPr>
                <w:lang w:val="ru-RU"/>
              </w:rPr>
              <w:t>Хімічна наука і виробництво в Україні. Видатні вітчизняні вчені – творці хімічної науки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spacing w:line="254" w:lineRule="auto"/>
              <w:rPr>
                <w:lang w:val="ru-RU"/>
              </w:rPr>
            </w:pPr>
            <w:r w:rsidRPr="007B52FE">
              <w:rPr>
                <w:lang w:val="ru-RU"/>
              </w:rPr>
              <w:t>Генетичні зв’язки між основними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spacing w:line="254" w:lineRule="auto"/>
              <w:rPr>
                <w:lang w:val="ru-RU"/>
              </w:rPr>
            </w:pPr>
            <w:r w:rsidRPr="007B52FE">
              <w:rPr>
                <w:lang w:val="ru-RU"/>
              </w:rPr>
              <w:t>Роль хімічної науки для забезпечення сталого розвитку людства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rPr>
                <w:lang w:val="ru-RU"/>
              </w:rPr>
            </w:pPr>
            <w:r w:rsidRPr="007B52FE">
              <w:rPr>
                <w:lang w:val="ru-RU"/>
              </w:rPr>
              <w:t>Значення води і водних розчинів у природі та житті людини. Кислотні дощі. Проблема чистої води. Охорона водойм від забруднення. Очищення води на водоочисних станціях та в домашніх умовах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СтецьТарас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Ганчак М.М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25.05.2020</w:t>
            </w:r>
          </w:p>
        </w:tc>
      </w:tr>
      <w:tr w:rsidR="007B52FE" w:rsidTr="007B52FE">
        <w:trPr>
          <w:gridAfter w:val="4"/>
          <w:wAfter w:w="3375" w:type="dxa"/>
          <w:trHeight w:val="3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  <w:jc w:val="center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</w:pPr>
            <w:r>
              <w:t>Вівторок 26.05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11-А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spacing w:line="254" w:lineRule="auto"/>
              <w:rPr>
                <w:lang w:val="ru-RU"/>
              </w:rPr>
            </w:pPr>
            <w:r w:rsidRPr="007B52FE">
              <w:rPr>
                <w:lang w:val="ru-RU"/>
              </w:rPr>
              <w:t>Генетичні зв’язки між основними класами неорганічних сполук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 w:rsidRPr="007B52FE">
              <w:rPr>
                <w:lang w:val="ru-RU"/>
              </w:rPr>
              <w:t xml:space="preserve">Повторення і узагальнення з теми «Роль хімії в житті суспільства». </w:t>
            </w:r>
            <w:r>
              <w:t>Навчальні проекти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Pr="007B52FE" w:rsidRDefault="007B52FE">
            <w:pPr>
              <w:rPr>
                <w:lang w:val="ru-RU"/>
              </w:rPr>
            </w:pPr>
            <w:r w:rsidRPr="007B52FE">
              <w:rPr>
                <w:lang w:val="ru-RU"/>
              </w:rPr>
              <w:t>Роль хімії в повсякденному житті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26.05.2020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  <w:jc w:val="center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jc w:val="center"/>
            </w:pPr>
            <w:r>
              <w:t>Четвер 28.05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10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</w:tr>
      <w:tr w:rsidR="007B52FE" w:rsidTr="007B52FE">
        <w:trPr>
          <w:gridAfter w:val="4"/>
          <w:wAfter w:w="3375" w:type="dxa"/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</w:tr>
      <w:tr w:rsidR="007B52FE" w:rsidTr="007B52FE">
        <w:trPr>
          <w:gridAfter w:val="4"/>
          <w:wAfter w:w="3375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8-А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</w:tr>
      <w:tr w:rsidR="007B52FE" w:rsidTr="007B52FE">
        <w:trPr>
          <w:gridAfter w:val="4"/>
          <w:wAfter w:w="3375" w:type="dxa"/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7-А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</w:tr>
      <w:tr w:rsidR="007B52FE" w:rsidTr="007B52FE">
        <w:trPr>
          <w:gridAfter w:val="4"/>
          <w:wAfter w:w="3375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М.М.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7-Б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28.05.2020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                    П’ятниця 29.05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E" w:rsidRDefault="007B52FE">
            <w:pPr>
              <w:spacing w:line="254" w:lineRule="auto"/>
            </w:pP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 xml:space="preserve">Хімія 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  <w:rPr>
                <w:lang w:val="ru-RU"/>
              </w:rPr>
            </w:pPr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>Гриньків В.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Хімія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9-Б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29.05.20</w:t>
            </w:r>
          </w:p>
        </w:tc>
      </w:tr>
      <w:tr w:rsidR="007B52FE" w:rsidTr="007B52FE">
        <w:trPr>
          <w:gridAfter w:val="4"/>
          <w:wAfter w:w="3375" w:type="dxa"/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Ганчак М.М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Біологія</w:t>
            </w:r>
          </w:p>
          <w:p w:rsidR="007B52FE" w:rsidRDefault="007B52FE">
            <w:pPr>
              <w:spacing w:line="254" w:lineRule="auto"/>
            </w:pPr>
            <w:r>
              <w:t>Фроляк О.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pPr>
              <w:spacing w:line="254" w:lineRule="auto"/>
            </w:pPr>
            <w:r>
              <w:t>Підсумковий урок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FE" w:rsidRDefault="007B52FE">
            <w:r>
              <w:t>29.05.2020</w:t>
            </w:r>
          </w:p>
        </w:tc>
      </w:tr>
    </w:tbl>
    <w:p w:rsidR="007B52FE" w:rsidRDefault="007B52FE" w:rsidP="007B52FE">
      <w:pPr>
        <w:rPr>
          <w:lang w:val="uk-UA"/>
        </w:rPr>
      </w:pPr>
    </w:p>
    <w:p w:rsidR="007B52FE" w:rsidRDefault="007B52FE" w:rsidP="007B52FE"/>
    <w:p w:rsidR="007B52FE" w:rsidRDefault="007B52FE" w:rsidP="007B52FE">
      <w:pPr>
        <w:rPr>
          <w:lang w:val="uk-UA"/>
        </w:rPr>
      </w:pPr>
    </w:p>
    <w:p w:rsidR="00863CD7" w:rsidRPr="009D5AF8" w:rsidRDefault="00863CD7"/>
    <w:sectPr w:rsidR="00863CD7" w:rsidRPr="009D5AF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70"/>
    <w:rsid w:val="002F4942"/>
    <w:rsid w:val="00376D1D"/>
    <w:rsid w:val="007B52FE"/>
    <w:rsid w:val="00834247"/>
    <w:rsid w:val="00863CD7"/>
    <w:rsid w:val="008D4F11"/>
    <w:rsid w:val="009712E4"/>
    <w:rsid w:val="009D5AF8"/>
    <w:rsid w:val="009E3D35"/>
    <w:rsid w:val="00C06753"/>
    <w:rsid w:val="00D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6F0A"/>
  <w15:chartTrackingRefBased/>
  <w15:docId w15:val="{EDE3948A-5023-4B72-8330-4BF052D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4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2020-04-21T10:33:00Z</dcterms:created>
  <dcterms:modified xsi:type="dcterms:W3CDTF">2020-05-27T11:30:00Z</dcterms:modified>
</cp:coreProperties>
</file>