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-2123"/>
        <w:tblW w:w="111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1418"/>
        <w:gridCol w:w="1134"/>
        <w:gridCol w:w="709"/>
        <w:gridCol w:w="4534"/>
        <w:gridCol w:w="1275"/>
        <w:gridCol w:w="1559"/>
      </w:tblGrid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№з/п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іні-ціали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педпрацівника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заняття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видачі завдання на самостійне опрацювання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контролю знань за кожним виданим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завдан</w:t>
            </w:r>
            <w:proofErr w:type="spellEnd"/>
          </w:p>
          <w:p w:rsidR="00095A79" w:rsidRDefault="00095A7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ням</w:t>
            </w:r>
            <w:proofErr w:type="spellEnd"/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Техніка передачі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верхом в волейболі.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 Техніка прийому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знизу.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верхом.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9-А.Б.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ходьби, бігу. Комплекс ЗРВ. Нападаючий удар. Навчальна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рівноваги. Техніка прийому і передачі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внизу.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ходьби,бігу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Комплекс ЗРВ. Прийом обома руками знизу.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русі.Передачі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русі.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ходьби,бігу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Комплекс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ЗРВ.Передача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верхом та низом. Навчальна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7-Б,А</w:t>
            </w:r>
          </w:p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 русі. Нижня пряма подача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рівноваги.Атакуючий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рівноваги.Атакуючий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 з власного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підкиданя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ходьби, бігу. Комплекс ЗРВ. Прийом обома руками знизу у парах. Навчальна 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5-А,Б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. 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верху.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Верхня пряма подача. Рухливі ігри.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ЗРВ.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верхня.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rPr>
          <w:trHeight w:val="3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ЗРВ.Нижня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мяча.Двохстороня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ЗРВ. Нижня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5-А,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русі.Прийм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і 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русі.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7-А,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Розташуваня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зонах на майданчику.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русі.Нижня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Верхня пряма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рівноваги.Прийом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знизу . Гра трикутник.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Нападаючий удар. Навчальна 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Нижня пряма подача.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елементу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нападального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удару 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притидії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гри суперника.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протидії гри суперника.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ЗРВ.  Елемент гри в задній зоні майданчика.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Нападаючий удар. Навчальна 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Підготовчі вправи. ЗРВ. Елементи рівноваги. Нападаючий удар 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ходьби та бігу. Комплекс ЗРВ.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Прийм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зверху..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ЗРВ.Верхня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 нижня прямі подачі.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Одиночне блокування нападаючого удару удар. Навчальна 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ЗРВ.Передача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оди одному в русі.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рівноваги.Нижня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 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Підготовчі вправи. ЗРВ. Елементи рівноваги. Нижня пряма подача 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Передача м′яча обома руками зверху у колоні. Навчальна 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ходьби,бігу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Комплекс ЗРВ. Прийом обома руками знизу.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русі.Передачі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русі.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ходьби,бігу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Комплекс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ЗРВ.Передача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верхом та низом. Навчальна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5-А.Б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 русі. Нижня пряма подача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рівноваги.Атакуючий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рівноваги.Атакуючий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 з власного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підкиданя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5-А.Б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ходьби, бігу. Комплекс ЗРВ. Прийом обома руками знизу у парах. Навчальна 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. 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верху.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Верхня пряма подача. Рухливі ігри.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ЗРВ.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верхня.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ЗРВ.Нижня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мяча.Двохстороня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02.04.2020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ЗРВ. Нижня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02.04.2020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5-А.Б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русі.Прийм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і 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русі.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02.04.2020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Розташуваня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зонах на майданчику.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02.04.2020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русі.Нижня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02.04.2020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Розташуваня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майданчику та перехід гравців.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02.04.2020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рівноваги.Прийом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знизу . Гра трикутник.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Нападаючий удар. Навчальна 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5-А.Б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Нижня пряма подача.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елементу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нападального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удару 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притидії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гри суперника.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протидії гри суперника.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ходьби,бігу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Комплекс ЗРВ. Прийом обома руками знизу.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русі.Передачі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русі.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ходьби,бігу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Комплекс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ЗРВ.Передача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верхом та низом. Навчальна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 русі. Нижня пряма подача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рівноваги.Атакуючий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рівноваги.Атакуючий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 з власного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підкиданя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ходьби, бігу. Комплекс ЗРВ. Прийом обома руками знизу у парах. Навчальна 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08.04.2020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. 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верху.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08.04.2020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Верхня пряма подача. Рухливі ігри.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08.04.2020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08.04.2020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08.04.2020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ЗРВ.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верхня.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08.04.2020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ЗРВ.Нижня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мяча.Двохстороня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ЗРВ. Нижня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русі.Прийм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і 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русі.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Розташуваня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зонах на майданчику.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русі.Нижня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Розташуваня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майданчику та перехід гравців.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рівноваги.Прийом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знизу . Гра трикутник.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Нападаючий удар. Навчальна 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Нижня пряма подача.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елементу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нападального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удару 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притидії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гри суперника.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протидії гри суперника.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ходьби,бігу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Комплекс ЗРВ. Прийом обома руками знизу.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русі.Передачі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русі.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79" w:rsidRDefault="00095A79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r w:rsidRPr="003E42A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roofErr w:type="spellStart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FF0EC8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. 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верху.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r w:rsidRPr="003E42A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roofErr w:type="spellStart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FF0EC8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Верхня пряма подача. Рухливі ігри.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r w:rsidRPr="008834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r w:rsidRPr="003E42A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roofErr w:type="spellStart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FF0EC8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r w:rsidRPr="008834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r w:rsidRPr="003E42A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roofErr w:type="spellStart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FF0EC8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r w:rsidRPr="008834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r w:rsidRPr="003E42A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roofErr w:type="spellStart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FF0EC8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ЗРВ.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верхня.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r w:rsidRPr="008834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r w:rsidRPr="003E42A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roofErr w:type="spellStart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FF0EC8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ЗРВ.Нижня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мяча.Двохстороня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r w:rsidRPr="003E42A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roofErr w:type="spellStart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FF0EC8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ЗРВ. Нижня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r w:rsidRPr="00EC0CD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r w:rsidRPr="003E42A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roofErr w:type="spellStart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FF0EC8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русі.Прийм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і 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русі.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r w:rsidRPr="00EC0CD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r w:rsidRPr="003E42A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roofErr w:type="spellStart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FF0EC8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Розташуваня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зонах на майданчику.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r w:rsidRPr="00EC0CD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79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r w:rsidRPr="003E42A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roofErr w:type="spellStart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FF0EC8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русі.Нижня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r w:rsidRPr="00EC0CD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9" w:rsidRDefault="00095A79" w:rsidP="00095A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0EC8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r w:rsidRPr="003E42A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roofErr w:type="spellStart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Верхня пряма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0EC8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r w:rsidRPr="003E42A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roofErr w:type="spellStart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рівноваги.Прийом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знизу . Гра трикутник.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r w:rsidRPr="00C50D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0EC8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r w:rsidRPr="003E42A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roofErr w:type="spellStart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Нападаючий удар. Навчальна 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r w:rsidRPr="00C50D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0EC8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r w:rsidRPr="003E42A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roofErr w:type="spellStart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Нижня пряма подача.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r w:rsidRPr="00C50D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0EC8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r w:rsidRPr="003E42A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roofErr w:type="spellStart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елементу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нападального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удару 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r w:rsidRPr="00C50D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0EC8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r w:rsidRPr="003E42A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roofErr w:type="spellStart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притидії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гри суперника.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r w:rsidRPr="00C50D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0EC8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r w:rsidRPr="003E42A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roofErr w:type="spellStart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протидії гри суперника.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0EC8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r w:rsidRPr="003E42A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roofErr w:type="spellStart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ЗРВ.  Елемент гри в задній зоні майданчика.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r w:rsidRPr="00675C9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0EC8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r w:rsidRPr="003E42A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roofErr w:type="spellStart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Нападаючий удар. Навчальна 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r w:rsidRPr="00675C9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0EC8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r w:rsidRPr="003E42A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roofErr w:type="spellStart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Підготовчі вправи. ЗРВ. Елементи рівноваги. Нападаючий удар 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r w:rsidRPr="00675C9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0EC8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r w:rsidRPr="003E42A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roofErr w:type="spellStart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. 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верху.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0EC8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r w:rsidRPr="003E42A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roofErr w:type="spellStart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Верхня пряма подача. Рухливі ігри.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r w:rsidRPr="00931C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0EC8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r w:rsidRPr="003E42A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roofErr w:type="spellStart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r w:rsidRPr="00931C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0EC8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r w:rsidRPr="003E42A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roofErr w:type="spellStart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r w:rsidRPr="00931C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0EC8" w:rsidTr="00095A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r w:rsidRPr="003E42AA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roofErr w:type="spellStart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A8287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ЗРВ.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верхня.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r w:rsidRPr="00931C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8" w:rsidRDefault="00FF0EC8" w:rsidP="00FF0E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5A79" w:rsidRDefault="00095A79" w:rsidP="00095A79"/>
    <w:p w:rsidR="00E33DB5" w:rsidRDefault="00E33DB5">
      <w:bookmarkStart w:id="0" w:name="_GoBack"/>
    </w:p>
    <w:bookmarkEnd w:id="0"/>
    <w:p w:rsidR="00095A79" w:rsidRDefault="00095A79"/>
    <w:sectPr w:rsidR="00095A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79"/>
    <w:rsid w:val="00095A79"/>
    <w:rsid w:val="00E33DB5"/>
    <w:rsid w:val="00FF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A9AD8-8476-4227-91FE-5746711D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A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9608</Words>
  <Characters>5478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</dc:creator>
  <cp:keywords/>
  <dc:description/>
  <cp:lastModifiedBy>Galya</cp:lastModifiedBy>
  <cp:revision>1</cp:revision>
  <dcterms:created xsi:type="dcterms:W3CDTF">2020-04-20T19:02:00Z</dcterms:created>
  <dcterms:modified xsi:type="dcterms:W3CDTF">2020-04-20T19:15:00Z</dcterms:modified>
</cp:coreProperties>
</file>