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25" w:rsidRPr="00ED21E3" w:rsidRDefault="006A00BD" w:rsidP="00170925">
      <w:pPr>
        <w:pStyle w:val="1"/>
        <w:spacing w:after="0" w:line="240" w:lineRule="auto"/>
        <w:ind w:left="0" w:firstLine="709"/>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Додаток 9</w:t>
      </w:r>
    </w:p>
    <w:p w:rsidR="00170925" w:rsidRPr="00ED21E3" w:rsidRDefault="00170925" w:rsidP="00170925">
      <w:pPr>
        <w:spacing w:after="0" w:line="240" w:lineRule="auto"/>
        <w:jc w:val="right"/>
        <w:rPr>
          <w:rFonts w:ascii="Times New Roman" w:hAnsi="Times New Roman" w:cs="Times New Roman"/>
          <w:sz w:val="28"/>
          <w:szCs w:val="28"/>
        </w:rPr>
      </w:pPr>
      <w:r w:rsidRPr="00ED21E3">
        <w:rPr>
          <w:rFonts w:ascii="Times New Roman" w:hAnsi="Times New Roman" w:cs="Times New Roman"/>
          <w:sz w:val="28"/>
          <w:szCs w:val="28"/>
        </w:rPr>
        <w:t xml:space="preserve">Онлайн засідання педагогічної ради </w:t>
      </w:r>
    </w:p>
    <w:p w:rsidR="00170925" w:rsidRPr="00ED21E3" w:rsidRDefault="00170925" w:rsidP="00170925">
      <w:pPr>
        <w:spacing w:after="0" w:line="240" w:lineRule="auto"/>
        <w:jc w:val="center"/>
        <w:rPr>
          <w:rFonts w:ascii="Times New Roman" w:hAnsi="Times New Roman" w:cs="Times New Roman"/>
          <w:sz w:val="28"/>
          <w:szCs w:val="28"/>
        </w:rPr>
      </w:pPr>
      <w:r w:rsidRPr="00ED21E3">
        <w:rPr>
          <w:rFonts w:ascii="Times New Roman" w:hAnsi="Times New Roman" w:cs="Times New Roman"/>
          <w:sz w:val="28"/>
          <w:szCs w:val="28"/>
        </w:rPr>
        <w:t xml:space="preserve">                                  </w:t>
      </w:r>
      <w:r w:rsidR="00ED21E3">
        <w:rPr>
          <w:rFonts w:ascii="Times New Roman" w:hAnsi="Times New Roman" w:cs="Times New Roman"/>
          <w:sz w:val="28"/>
          <w:szCs w:val="28"/>
        </w:rPr>
        <w:t xml:space="preserve">                               </w:t>
      </w:r>
      <w:r w:rsidRPr="00ED21E3">
        <w:rPr>
          <w:rFonts w:ascii="Times New Roman" w:hAnsi="Times New Roman" w:cs="Times New Roman"/>
          <w:sz w:val="28"/>
          <w:szCs w:val="28"/>
        </w:rPr>
        <w:t xml:space="preserve">Протокол №05 від 12.05.2020р. </w:t>
      </w:r>
    </w:p>
    <w:p w:rsidR="00170925" w:rsidRPr="00ED21E3" w:rsidRDefault="00170925" w:rsidP="00536397">
      <w:pPr>
        <w:shd w:val="clear" w:color="auto" w:fill="FFFFFF"/>
        <w:spacing w:after="0" w:line="360" w:lineRule="auto"/>
        <w:jc w:val="center"/>
        <w:textAlignment w:val="baseline"/>
        <w:rPr>
          <w:b/>
          <w:color w:val="333333"/>
          <w:sz w:val="28"/>
          <w:szCs w:val="28"/>
          <w:shd w:val="clear" w:color="auto" w:fill="FFFFFF"/>
          <w:lang w:val="ru-RU"/>
        </w:rPr>
      </w:pPr>
    </w:p>
    <w:p w:rsidR="00386D6B" w:rsidRDefault="001E1B70" w:rsidP="00170925">
      <w:pPr>
        <w:pStyle w:val="a3"/>
        <w:shd w:val="clear" w:color="auto" w:fill="FFFFFF"/>
        <w:spacing w:before="0" w:beforeAutospacing="0" w:after="0" w:afterAutospacing="0" w:line="360" w:lineRule="auto"/>
        <w:ind w:left="1069"/>
        <w:jc w:val="center"/>
        <w:textAlignment w:val="baseline"/>
        <w:rPr>
          <w:b/>
          <w:color w:val="333333"/>
          <w:sz w:val="28"/>
          <w:szCs w:val="28"/>
          <w:u w:val="single"/>
          <w:shd w:val="clear" w:color="auto" w:fill="FFFFFF"/>
          <w:lang w:val="ru-RU"/>
        </w:rPr>
      </w:pPr>
      <w:r>
        <w:rPr>
          <w:b/>
          <w:color w:val="333333"/>
          <w:sz w:val="28"/>
          <w:szCs w:val="28"/>
          <w:u w:val="single"/>
          <w:shd w:val="clear" w:color="auto" w:fill="FFFFFF"/>
          <w:lang w:val="ru-RU"/>
        </w:rPr>
        <w:t xml:space="preserve">Моніторинг знань </w:t>
      </w:r>
      <w:r w:rsidR="006624C5" w:rsidRPr="00170925">
        <w:rPr>
          <w:b/>
          <w:color w:val="333333"/>
          <w:sz w:val="28"/>
          <w:szCs w:val="28"/>
          <w:u w:val="single"/>
          <w:shd w:val="clear" w:color="auto" w:fill="FFFFFF"/>
          <w:lang w:val="ru-RU"/>
        </w:rPr>
        <w:t xml:space="preserve"> здобувач</w:t>
      </w:r>
      <w:r w:rsidR="003F66B3" w:rsidRPr="00170925">
        <w:rPr>
          <w:b/>
          <w:color w:val="333333"/>
          <w:sz w:val="28"/>
          <w:szCs w:val="28"/>
          <w:u w:val="single"/>
          <w:shd w:val="clear" w:color="auto" w:fill="FFFFFF"/>
          <w:lang w:val="ru-RU"/>
        </w:rPr>
        <w:t>і</w:t>
      </w:r>
      <w:r w:rsidR="006624C5" w:rsidRPr="00170925">
        <w:rPr>
          <w:b/>
          <w:color w:val="333333"/>
          <w:sz w:val="28"/>
          <w:szCs w:val="28"/>
          <w:u w:val="single"/>
          <w:shd w:val="clear" w:color="auto" w:fill="FFFFFF"/>
          <w:lang w:val="ru-RU"/>
        </w:rPr>
        <w:t>в осв</w:t>
      </w:r>
      <w:r w:rsidR="003F66B3" w:rsidRPr="00170925">
        <w:rPr>
          <w:b/>
          <w:color w:val="333333"/>
          <w:sz w:val="28"/>
          <w:szCs w:val="28"/>
          <w:u w:val="single"/>
          <w:shd w:val="clear" w:color="auto" w:fill="FFFFFF"/>
          <w:lang w:val="ru-RU"/>
        </w:rPr>
        <w:t>і</w:t>
      </w:r>
      <w:r w:rsidR="006624C5" w:rsidRPr="00170925">
        <w:rPr>
          <w:b/>
          <w:color w:val="333333"/>
          <w:sz w:val="28"/>
          <w:szCs w:val="28"/>
          <w:u w:val="single"/>
          <w:shd w:val="clear" w:color="auto" w:fill="FFFFFF"/>
          <w:lang w:val="ru-RU"/>
        </w:rPr>
        <w:t xml:space="preserve">ти </w:t>
      </w:r>
    </w:p>
    <w:p w:rsidR="00874639" w:rsidRDefault="006624C5" w:rsidP="00386D6B">
      <w:pPr>
        <w:pStyle w:val="a3"/>
        <w:shd w:val="clear" w:color="auto" w:fill="FFFFFF"/>
        <w:spacing w:before="0" w:beforeAutospacing="0" w:after="0" w:afterAutospacing="0" w:line="360" w:lineRule="auto"/>
        <w:ind w:left="1069"/>
        <w:jc w:val="center"/>
        <w:textAlignment w:val="baseline"/>
        <w:rPr>
          <w:b/>
          <w:color w:val="333333"/>
          <w:sz w:val="28"/>
          <w:szCs w:val="28"/>
          <w:u w:val="single"/>
          <w:shd w:val="clear" w:color="auto" w:fill="FFFFFF"/>
          <w:lang w:val="ru-RU"/>
        </w:rPr>
      </w:pPr>
      <w:r w:rsidRPr="00170925">
        <w:rPr>
          <w:b/>
          <w:color w:val="333333"/>
          <w:sz w:val="28"/>
          <w:szCs w:val="28"/>
          <w:u w:val="single"/>
          <w:shd w:val="clear" w:color="auto" w:fill="FFFFFF"/>
          <w:lang w:val="ru-RU"/>
        </w:rPr>
        <w:t>почат</w:t>
      </w:r>
      <w:r w:rsidR="003F66B3" w:rsidRPr="00170925">
        <w:rPr>
          <w:b/>
          <w:color w:val="333333"/>
          <w:sz w:val="28"/>
          <w:szCs w:val="28"/>
          <w:u w:val="single"/>
          <w:shd w:val="clear" w:color="auto" w:fill="FFFFFF"/>
          <w:lang w:val="ru-RU"/>
        </w:rPr>
        <w:t>к</w:t>
      </w:r>
      <w:r w:rsidRPr="00170925">
        <w:rPr>
          <w:b/>
          <w:color w:val="333333"/>
          <w:sz w:val="28"/>
          <w:szCs w:val="28"/>
          <w:u w:val="single"/>
          <w:shd w:val="clear" w:color="auto" w:fill="FFFFFF"/>
          <w:lang w:val="ru-RU"/>
        </w:rPr>
        <w:t>ово</w:t>
      </w:r>
      <w:r w:rsidR="003F66B3" w:rsidRPr="00170925">
        <w:rPr>
          <w:b/>
          <w:color w:val="333333"/>
          <w:sz w:val="28"/>
          <w:szCs w:val="28"/>
          <w:u w:val="single"/>
          <w:shd w:val="clear" w:color="auto" w:fill="FFFFFF"/>
          <w:lang w:val="ru-RU"/>
        </w:rPr>
        <w:t>ї</w:t>
      </w:r>
      <w:r w:rsidRPr="00170925">
        <w:rPr>
          <w:b/>
          <w:color w:val="333333"/>
          <w:sz w:val="28"/>
          <w:szCs w:val="28"/>
          <w:u w:val="single"/>
          <w:shd w:val="clear" w:color="auto" w:fill="FFFFFF"/>
          <w:lang w:val="ru-RU"/>
        </w:rPr>
        <w:t xml:space="preserve"> школи</w:t>
      </w:r>
      <w:r w:rsidR="00386D6B">
        <w:rPr>
          <w:b/>
          <w:color w:val="333333"/>
          <w:sz w:val="28"/>
          <w:szCs w:val="28"/>
          <w:u w:val="single"/>
          <w:shd w:val="clear" w:color="auto" w:fill="FFFFFF"/>
          <w:lang w:val="ru-RU"/>
        </w:rPr>
        <w:t xml:space="preserve"> </w:t>
      </w:r>
      <w:r w:rsidRPr="00170925">
        <w:rPr>
          <w:b/>
          <w:color w:val="333333"/>
          <w:sz w:val="28"/>
          <w:szCs w:val="28"/>
          <w:u w:val="single"/>
          <w:shd w:val="clear" w:color="auto" w:fill="FFFFFF"/>
          <w:lang w:val="ru-RU"/>
        </w:rPr>
        <w:t xml:space="preserve"> в умовах НУШ</w:t>
      </w:r>
    </w:p>
    <w:p w:rsidR="00170925" w:rsidRPr="00170925" w:rsidRDefault="00170925" w:rsidP="00170925">
      <w:pPr>
        <w:pStyle w:val="a3"/>
        <w:shd w:val="clear" w:color="auto" w:fill="FFFFFF"/>
        <w:spacing w:before="0" w:beforeAutospacing="0" w:after="0" w:afterAutospacing="0" w:line="360" w:lineRule="auto"/>
        <w:ind w:left="1069"/>
        <w:jc w:val="center"/>
        <w:textAlignment w:val="baseline"/>
        <w:rPr>
          <w:b/>
          <w:color w:val="333333"/>
          <w:sz w:val="28"/>
          <w:szCs w:val="28"/>
          <w:u w:val="single"/>
          <w:shd w:val="clear" w:color="auto" w:fill="FFFFFF"/>
          <w:lang w:val="ru-RU"/>
        </w:rPr>
      </w:pPr>
    </w:p>
    <w:p w:rsidR="00EE3346" w:rsidRPr="00170925" w:rsidRDefault="00E974FE" w:rsidP="00170925">
      <w:pPr>
        <w:pStyle w:val="a3"/>
        <w:shd w:val="clear" w:color="auto" w:fill="FFFFFF"/>
        <w:spacing w:before="0" w:beforeAutospacing="0" w:after="0" w:afterAutospacing="0" w:line="360" w:lineRule="auto"/>
        <w:ind w:firstLine="709"/>
        <w:jc w:val="both"/>
        <w:textAlignment w:val="baseline"/>
        <w:rPr>
          <w:rStyle w:val="a6"/>
          <w:i w:val="0"/>
          <w:sz w:val="28"/>
          <w:szCs w:val="28"/>
          <w:shd w:val="clear" w:color="auto" w:fill="FFFFFF"/>
        </w:rPr>
      </w:pPr>
      <w:r w:rsidRPr="00170925">
        <w:rPr>
          <w:rStyle w:val="a6"/>
          <w:i w:val="0"/>
          <w:sz w:val="28"/>
          <w:szCs w:val="28"/>
          <w:shd w:val="clear" w:color="auto" w:fill="FFFFFF"/>
        </w:rPr>
        <w:t xml:space="preserve">Непомітно </w:t>
      </w:r>
      <w:r w:rsidR="000525DF" w:rsidRPr="00170925">
        <w:rPr>
          <w:rStyle w:val="a6"/>
          <w:i w:val="0"/>
          <w:sz w:val="28"/>
          <w:szCs w:val="28"/>
          <w:shd w:val="clear" w:color="auto" w:fill="FFFFFF"/>
        </w:rPr>
        <w:t xml:space="preserve">пролетів ще один навчальний рік. На порозі стоїть літо. Але кожен день </w:t>
      </w:r>
      <w:r w:rsidR="00D953D9">
        <w:rPr>
          <w:rStyle w:val="a6"/>
          <w:i w:val="0"/>
          <w:sz w:val="28"/>
          <w:szCs w:val="28"/>
          <w:shd w:val="clear" w:color="auto" w:fill="FFFFFF"/>
        </w:rPr>
        <w:t>у</w:t>
      </w:r>
      <w:r w:rsidR="00215737" w:rsidRPr="00170925">
        <w:rPr>
          <w:rStyle w:val="a6"/>
          <w:i w:val="0"/>
          <w:sz w:val="28"/>
          <w:szCs w:val="28"/>
          <w:shd w:val="clear" w:color="auto" w:fill="FFFFFF"/>
        </w:rPr>
        <w:t xml:space="preserve">чителя </w:t>
      </w:r>
      <w:r w:rsidR="000525DF" w:rsidRPr="00170925">
        <w:rPr>
          <w:rStyle w:val="a6"/>
          <w:i w:val="0"/>
          <w:sz w:val="28"/>
          <w:szCs w:val="28"/>
          <w:shd w:val="clear" w:color="auto" w:fill="FFFFFF"/>
        </w:rPr>
        <w:t>початкової школи проходить в режимі створення нового освітнього середовища</w:t>
      </w:r>
      <w:r w:rsidR="00D953D9">
        <w:rPr>
          <w:rStyle w:val="a6"/>
          <w:i w:val="0"/>
          <w:sz w:val="28"/>
          <w:szCs w:val="28"/>
          <w:shd w:val="clear" w:color="auto" w:fill="FFFFFF"/>
        </w:rPr>
        <w:t>,</w:t>
      </w:r>
      <w:r w:rsidR="000525DF" w:rsidRPr="00170925">
        <w:rPr>
          <w:rStyle w:val="a6"/>
          <w:i w:val="0"/>
          <w:sz w:val="28"/>
          <w:szCs w:val="28"/>
          <w:shd w:val="clear" w:color="auto" w:fill="FFFFFF"/>
        </w:rPr>
        <w:t xml:space="preserve"> в якому кожна дитина залучається до постійної діяльності. Вже більше </w:t>
      </w:r>
      <w:r w:rsidR="00215737" w:rsidRPr="00170925">
        <w:rPr>
          <w:rStyle w:val="a6"/>
          <w:i w:val="0"/>
          <w:sz w:val="28"/>
          <w:szCs w:val="28"/>
          <w:shd w:val="clear" w:color="auto" w:fill="FFFFFF"/>
        </w:rPr>
        <w:t>трьох</w:t>
      </w:r>
      <w:r w:rsidR="000525DF" w:rsidRPr="00170925">
        <w:rPr>
          <w:rStyle w:val="a6"/>
          <w:i w:val="0"/>
          <w:sz w:val="28"/>
          <w:szCs w:val="28"/>
          <w:shd w:val="clear" w:color="auto" w:fill="FFFFFF"/>
        </w:rPr>
        <w:t xml:space="preserve"> років тому в Україні стартувала реформа початкової освіти. Окрім більш традиційних методів: спілкування державною та іноземними мовами, знання математики, культурного розвитку на уроках</w:t>
      </w:r>
      <w:r w:rsidR="00D953D9">
        <w:rPr>
          <w:rStyle w:val="a6"/>
          <w:i w:val="0"/>
          <w:sz w:val="28"/>
          <w:szCs w:val="28"/>
          <w:shd w:val="clear" w:color="auto" w:fill="FFFFFF"/>
        </w:rPr>
        <w:t xml:space="preserve"> </w:t>
      </w:r>
      <w:r w:rsidR="000525DF" w:rsidRPr="00170925">
        <w:rPr>
          <w:rStyle w:val="a6"/>
          <w:i w:val="0"/>
          <w:sz w:val="28"/>
          <w:szCs w:val="28"/>
          <w:shd w:val="clear" w:color="auto" w:fill="FFFFFF"/>
        </w:rPr>
        <w:t xml:space="preserve"> « нуші</w:t>
      </w:r>
      <w:r w:rsidR="00215737" w:rsidRPr="00170925">
        <w:rPr>
          <w:rStyle w:val="a6"/>
          <w:i w:val="0"/>
          <w:sz w:val="28"/>
          <w:szCs w:val="28"/>
          <w:shd w:val="clear" w:color="auto" w:fill="FFFFFF"/>
        </w:rPr>
        <w:t>вців » 1 - 2 класів розвивають</w:t>
      </w:r>
      <w:r w:rsidR="000525DF" w:rsidRPr="00170925">
        <w:rPr>
          <w:rStyle w:val="a6"/>
          <w:i w:val="0"/>
          <w:sz w:val="28"/>
          <w:szCs w:val="28"/>
          <w:shd w:val="clear" w:color="auto" w:fill="FFFFFF"/>
        </w:rPr>
        <w:t xml:space="preserve"> вміння вчитися впродо</w:t>
      </w:r>
      <w:r w:rsidR="00215737" w:rsidRPr="00170925">
        <w:rPr>
          <w:rStyle w:val="a6"/>
          <w:i w:val="0"/>
          <w:sz w:val="28"/>
          <w:szCs w:val="28"/>
          <w:shd w:val="clear" w:color="auto" w:fill="FFFFFF"/>
        </w:rPr>
        <w:t>вж усього життя, підприємливості</w:t>
      </w:r>
      <w:r w:rsidR="000525DF" w:rsidRPr="00170925">
        <w:rPr>
          <w:rStyle w:val="a6"/>
          <w:i w:val="0"/>
          <w:sz w:val="28"/>
          <w:szCs w:val="28"/>
          <w:shd w:val="clear" w:color="auto" w:fill="FFFFFF"/>
        </w:rPr>
        <w:t xml:space="preserve"> та інфор</w:t>
      </w:r>
      <w:r w:rsidR="00215737" w:rsidRPr="00170925">
        <w:rPr>
          <w:rStyle w:val="a6"/>
          <w:i w:val="0"/>
          <w:sz w:val="28"/>
          <w:szCs w:val="28"/>
          <w:shd w:val="clear" w:color="auto" w:fill="FFFFFF"/>
        </w:rPr>
        <w:t xml:space="preserve">маційно </w:t>
      </w:r>
      <w:r w:rsidR="00016FA9" w:rsidRPr="00170925">
        <w:rPr>
          <w:rStyle w:val="a6"/>
          <w:i w:val="0"/>
          <w:sz w:val="28"/>
          <w:szCs w:val="28"/>
          <w:shd w:val="clear" w:color="auto" w:fill="FFFFFF"/>
        </w:rPr>
        <w:t>– цифровим</w:t>
      </w:r>
      <w:r w:rsidR="00215737" w:rsidRPr="00170925">
        <w:rPr>
          <w:rStyle w:val="a6"/>
          <w:i w:val="0"/>
          <w:sz w:val="28"/>
          <w:szCs w:val="28"/>
          <w:shd w:val="clear" w:color="auto" w:fill="FFFFFF"/>
        </w:rPr>
        <w:t xml:space="preserve"> компетентностям</w:t>
      </w:r>
      <w:r w:rsidR="000525DF" w:rsidRPr="00170925">
        <w:rPr>
          <w:rStyle w:val="a6"/>
          <w:i w:val="0"/>
          <w:sz w:val="28"/>
          <w:szCs w:val="28"/>
          <w:shd w:val="clear" w:color="auto" w:fill="FFFFFF"/>
        </w:rPr>
        <w:t xml:space="preserve"> .</w:t>
      </w:r>
    </w:p>
    <w:p w:rsidR="000525DF" w:rsidRPr="00170925" w:rsidRDefault="000525DF" w:rsidP="00170925">
      <w:pPr>
        <w:pStyle w:val="a3"/>
        <w:shd w:val="clear" w:color="auto" w:fill="FFFFFF"/>
        <w:spacing w:before="0" w:beforeAutospacing="0" w:after="0" w:afterAutospacing="0" w:line="360" w:lineRule="auto"/>
        <w:ind w:firstLine="709"/>
        <w:jc w:val="both"/>
        <w:textAlignment w:val="baseline"/>
        <w:rPr>
          <w:rStyle w:val="a6"/>
          <w:b/>
          <w:i w:val="0"/>
          <w:iCs w:val="0"/>
          <w:color w:val="333333"/>
          <w:sz w:val="28"/>
          <w:szCs w:val="28"/>
          <w:shd w:val="clear" w:color="auto" w:fill="FFFFFF"/>
          <w:lang w:val="ru-RU"/>
        </w:rPr>
      </w:pPr>
      <w:r w:rsidRPr="00170925">
        <w:rPr>
          <w:rStyle w:val="a6"/>
          <w:i w:val="0"/>
          <w:sz w:val="28"/>
          <w:szCs w:val="28"/>
          <w:shd w:val="clear" w:color="auto" w:fill="FFFFFF"/>
        </w:rPr>
        <w:t>Тепер кожен шкільний день проходить в режимі нон - стопу: взаємопорозуміння - взаємодопомога - співробітництво педагогів та освіта - праця - творчість - талант дітей.</w:t>
      </w:r>
    </w:p>
    <w:p w:rsidR="00EE3346" w:rsidRPr="00170925" w:rsidRDefault="00E974FE" w:rsidP="00170925">
      <w:pPr>
        <w:spacing w:after="0" w:line="360" w:lineRule="auto"/>
        <w:ind w:firstLine="709"/>
        <w:jc w:val="both"/>
        <w:rPr>
          <w:rStyle w:val="a6"/>
          <w:rFonts w:ascii="Times New Roman" w:hAnsi="Times New Roman" w:cs="Times New Roman"/>
          <w:i w:val="0"/>
          <w:sz w:val="28"/>
          <w:szCs w:val="28"/>
          <w:shd w:val="clear" w:color="auto" w:fill="FFFFFF"/>
        </w:rPr>
      </w:pPr>
      <w:r w:rsidRPr="00170925">
        <w:rPr>
          <w:rStyle w:val="a6"/>
          <w:rFonts w:ascii="Times New Roman" w:hAnsi="Times New Roman" w:cs="Times New Roman"/>
          <w:i w:val="0"/>
          <w:sz w:val="28"/>
          <w:szCs w:val="28"/>
          <w:shd w:val="clear" w:color="auto" w:fill="FFFFFF"/>
        </w:rPr>
        <w:t>З початку навчального року у 1 - 2 класах НУШ проводились ранкові зустрічі</w:t>
      </w:r>
      <w:r w:rsidR="00953838" w:rsidRPr="00170925">
        <w:rPr>
          <w:rStyle w:val="a6"/>
          <w:rFonts w:ascii="Times New Roman" w:hAnsi="Times New Roman" w:cs="Times New Roman"/>
          <w:i w:val="0"/>
          <w:sz w:val="28"/>
          <w:szCs w:val="28"/>
          <w:shd w:val="clear" w:color="auto" w:fill="FFFFFF"/>
        </w:rPr>
        <w:t>,</w:t>
      </w:r>
      <w:r w:rsidRPr="00170925">
        <w:rPr>
          <w:rStyle w:val="a6"/>
          <w:rFonts w:ascii="Times New Roman" w:hAnsi="Times New Roman" w:cs="Times New Roman"/>
          <w:i w:val="0"/>
          <w:sz w:val="28"/>
          <w:szCs w:val="28"/>
          <w:shd w:val="clear" w:color="auto" w:fill="FFFFFF"/>
        </w:rPr>
        <w:t xml:space="preserve"> уроки на свіжому повітрі</w:t>
      </w:r>
      <w:r w:rsidR="00953838" w:rsidRPr="00170925">
        <w:rPr>
          <w:rStyle w:val="a6"/>
          <w:rFonts w:ascii="Times New Roman" w:hAnsi="Times New Roman" w:cs="Times New Roman"/>
          <w:i w:val="0"/>
          <w:sz w:val="28"/>
          <w:szCs w:val="28"/>
          <w:shd w:val="clear" w:color="auto" w:fill="FFFFFF"/>
        </w:rPr>
        <w:t>, квести,</w:t>
      </w:r>
      <w:r w:rsidRPr="00170925">
        <w:rPr>
          <w:rStyle w:val="a6"/>
          <w:rFonts w:ascii="Times New Roman" w:hAnsi="Times New Roman" w:cs="Times New Roman"/>
          <w:i w:val="0"/>
          <w:sz w:val="28"/>
          <w:szCs w:val="28"/>
          <w:shd w:val="clear" w:color="auto" w:fill="FFFFFF"/>
        </w:rPr>
        <w:t xml:space="preserve"> </w:t>
      </w:r>
      <w:r w:rsidR="00953838" w:rsidRPr="00170925">
        <w:rPr>
          <w:rStyle w:val="a6"/>
          <w:rFonts w:ascii="Times New Roman" w:hAnsi="Times New Roman" w:cs="Times New Roman"/>
          <w:i w:val="0"/>
          <w:sz w:val="28"/>
          <w:szCs w:val="28"/>
          <w:shd w:val="clear" w:color="auto" w:fill="FFFFFF"/>
        </w:rPr>
        <w:t>екскурсії,</w:t>
      </w:r>
      <w:r w:rsidR="008D2CE1" w:rsidRPr="00170925">
        <w:rPr>
          <w:rStyle w:val="a6"/>
          <w:rFonts w:ascii="Times New Roman" w:hAnsi="Times New Roman" w:cs="Times New Roman"/>
          <w:i w:val="0"/>
          <w:sz w:val="28"/>
          <w:szCs w:val="28"/>
          <w:shd w:val="clear" w:color="auto" w:fill="FFFFFF"/>
        </w:rPr>
        <w:t xml:space="preserve"> </w:t>
      </w:r>
      <w:r w:rsidRPr="00170925">
        <w:rPr>
          <w:rStyle w:val="a6"/>
          <w:rFonts w:ascii="Times New Roman" w:hAnsi="Times New Roman" w:cs="Times New Roman"/>
          <w:i w:val="0"/>
          <w:sz w:val="28"/>
          <w:szCs w:val="28"/>
          <w:shd w:val="clear" w:color="auto" w:fill="FFFFFF"/>
        </w:rPr>
        <w:t>відвідування бібліоте</w:t>
      </w:r>
      <w:r w:rsidR="00953838" w:rsidRPr="00170925">
        <w:rPr>
          <w:rStyle w:val="a6"/>
          <w:rFonts w:ascii="Times New Roman" w:hAnsi="Times New Roman" w:cs="Times New Roman"/>
          <w:i w:val="0"/>
          <w:sz w:val="28"/>
          <w:szCs w:val="28"/>
          <w:shd w:val="clear" w:color="auto" w:fill="FFFFFF"/>
        </w:rPr>
        <w:t>ки,</w:t>
      </w:r>
      <w:r w:rsidR="00481925" w:rsidRPr="00170925">
        <w:rPr>
          <w:rStyle w:val="a6"/>
          <w:rFonts w:ascii="Times New Roman" w:hAnsi="Times New Roman" w:cs="Times New Roman"/>
          <w:i w:val="0"/>
          <w:sz w:val="28"/>
          <w:szCs w:val="28"/>
          <w:shd w:val="clear" w:color="auto" w:fill="FFFFFF"/>
        </w:rPr>
        <w:t xml:space="preserve"> </w:t>
      </w:r>
      <w:r w:rsidR="008D2CE1" w:rsidRPr="00170925">
        <w:rPr>
          <w:rStyle w:val="a6"/>
          <w:rFonts w:ascii="Times New Roman" w:hAnsi="Times New Roman" w:cs="Times New Roman"/>
          <w:i w:val="0"/>
          <w:sz w:val="28"/>
          <w:szCs w:val="28"/>
          <w:shd w:val="clear" w:color="auto" w:fill="FFFFFF"/>
        </w:rPr>
        <w:t>поїздки до театру,</w:t>
      </w:r>
      <w:r w:rsidR="00481925" w:rsidRPr="00170925">
        <w:rPr>
          <w:rStyle w:val="a6"/>
          <w:rFonts w:ascii="Times New Roman" w:hAnsi="Times New Roman" w:cs="Times New Roman"/>
          <w:i w:val="0"/>
          <w:sz w:val="28"/>
          <w:szCs w:val="28"/>
          <w:shd w:val="clear" w:color="auto" w:fill="FFFFFF"/>
        </w:rPr>
        <w:t xml:space="preserve"> в «Містечко святого Миколая</w:t>
      </w:r>
      <w:r w:rsidRPr="00170925">
        <w:rPr>
          <w:rStyle w:val="a6"/>
          <w:rFonts w:ascii="Times New Roman" w:hAnsi="Times New Roman" w:cs="Times New Roman"/>
          <w:i w:val="0"/>
          <w:sz w:val="28"/>
          <w:szCs w:val="28"/>
          <w:shd w:val="clear" w:color="auto" w:fill="FFFFFF"/>
        </w:rPr>
        <w:t>»</w:t>
      </w:r>
      <w:r w:rsidR="00953838" w:rsidRPr="00170925">
        <w:rPr>
          <w:rStyle w:val="a6"/>
          <w:rFonts w:ascii="Times New Roman" w:hAnsi="Times New Roman" w:cs="Times New Roman"/>
          <w:i w:val="0"/>
          <w:sz w:val="28"/>
          <w:szCs w:val="28"/>
          <w:shd w:val="clear" w:color="auto" w:fill="FFFFFF"/>
        </w:rPr>
        <w:t>. Пе</w:t>
      </w:r>
      <w:r w:rsidR="00481925" w:rsidRPr="00170925">
        <w:rPr>
          <w:rStyle w:val="a6"/>
          <w:rFonts w:ascii="Times New Roman" w:hAnsi="Times New Roman" w:cs="Times New Roman"/>
          <w:i w:val="0"/>
          <w:sz w:val="28"/>
          <w:szCs w:val="28"/>
          <w:shd w:val="clear" w:color="auto" w:fill="FFFFFF"/>
        </w:rPr>
        <w:t>ршокласники провели цікаві заходи «100 днів у школі»</w:t>
      </w:r>
      <w:r w:rsidR="00953838" w:rsidRPr="00170925">
        <w:rPr>
          <w:rStyle w:val="a6"/>
          <w:rFonts w:ascii="Times New Roman" w:hAnsi="Times New Roman" w:cs="Times New Roman"/>
          <w:i w:val="0"/>
          <w:sz w:val="28"/>
          <w:szCs w:val="28"/>
          <w:shd w:val="clear" w:color="auto" w:fill="FFFFFF"/>
        </w:rPr>
        <w:t>.</w:t>
      </w:r>
    </w:p>
    <w:p w:rsidR="00EE3346" w:rsidRPr="00170925" w:rsidRDefault="00E974FE" w:rsidP="00170925">
      <w:pPr>
        <w:spacing w:after="0" w:line="360" w:lineRule="auto"/>
        <w:ind w:firstLine="709"/>
        <w:jc w:val="both"/>
        <w:rPr>
          <w:rStyle w:val="a6"/>
          <w:rFonts w:ascii="Times New Roman" w:hAnsi="Times New Roman" w:cs="Times New Roman"/>
          <w:i w:val="0"/>
          <w:sz w:val="28"/>
          <w:szCs w:val="28"/>
          <w:shd w:val="clear" w:color="auto" w:fill="FFFFFF"/>
        </w:rPr>
      </w:pPr>
      <w:r w:rsidRPr="00170925">
        <w:rPr>
          <w:rStyle w:val="a6"/>
          <w:rFonts w:ascii="Times New Roman" w:hAnsi="Times New Roman" w:cs="Times New Roman"/>
          <w:i w:val="0"/>
          <w:sz w:val="28"/>
          <w:szCs w:val="28"/>
          <w:shd w:val="clear" w:color="auto" w:fill="FFFFFF"/>
        </w:rPr>
        <w:t xml:space="preserve"> Між уроками </w:t>
      </w:r>
      <w:r w:rsidR="008D2CE1" w:rsidRPr="00170925">
        <w:rPr>
          <w:rStyle w:val="a6"/>
          <w:rFonts w:ascii="Times New Roman" w:hAnsi="Times New Roman" w:cs="Times New Roman"/>
          <w:i w:val="0"/>
          <w:sz w:val="28"/>
          <w:szCs w:val="28"/>
          <w:shd w:val="clear" w:color="auto" w:fill="FFFFFF"/>
        </w:rPr>
        <w:t>на учнів чекали</w:t>
      </w:r>
      <w:r w:rsidRPr="00170925">
        <w:rPr>
          <w:rStyle w:val="a6"/>
          <w:rFonts w:ascii="Times New Roman" w:hAnsi="Times New Roman" w:cs="Times New Roman"/>
          <w:i w:val="0"/>
          <w:sz w:val="28"/>
          <w:szCs w:val="28"/>
          <w:shd w:val="clear" w:color="auto" w:fill="FFFFFF"/>
        </w:rPr>
        <w:t xml:space="preserve"> динамічні перерви, під</w:t>
      </w:r>
      <w:r w:rsidR="008D2CE1" w:rsidRPr="00170925">
        <w:rPr>
          <w:rStyle w:val="a6"/>
          <w:rFonts w:ascii="Times New Roman" w:hAnsi="Times New Roman" w:cs="Times New Roman"/>
          <w:i w:val="0"/>
          <w:sz w:val="28"/>
          <w:szCs w:val="28"/>
          <w:shd w:val="clear" w:color="auto" w:fill="FFFFFF"/>
        </w:rPr>
        <w:t xml:space="preserve"> час яких здобувачі освіти мали змогу</w:t>
      </w:r>
      <w:r w:rsidRPr="00170925">
        <w:rPr>
          <w:rStyle w:val="a6"/>
          <w:rFonts w:ascii="Times New Roman" w:hAnsi="Times New Roman" w:cs="Times New Roman"/>
          <w:i w:val="0"/>
          <w:sz w:val="28"/>
          <w:szCs w:val="28"/>
          <w:shd w:val="clear" w:color="auto" w:fill="FFFFFF"/>
        </w:rPr>
        <w:t xml:space="preserve"> провести руханки, </w:t>
      </w:r>
      <w:r w:rsidR="008D2CE1" w:rsidRPr="00170925">
        <w:rPr>
          <w:rStyle w:val="a6"/>
          <w:rFonts w:ascii="Times New Roman" w:hAnsi="Times New Roman" w:cs="Times New Roman"/>
          <w:i w:val="0"/>
          <w:sz w:val="28"/>
          <w:szCs w:val="28"/>
          <w:shd w:val="clear" w:color="auto" w:fill="FFFFFF"/>
        </w:rPr>
        <w:t xml:space="preserve">коло єднання, </w:t>
      </w:r>
      <w:r w:rsidRPr="00170925">
        <w:rPr>
          <w:rStyle w:val="a6"/>
          <w:rFonts w:ascii="Times New Roman" w:hAnsi="Times New Roman" w:cs="Times New Roman"/>
          <w:i w:val="0"/>
          <w:sz w:val="28"/>
          <w:szCs w:val="28"/>
          <w:shd w:val="clear" w:color="auto" w:fill="FFFFFF"/>
        </w:rPr>
        <w:t>та отримати задоволення від спілкування.</w:t>
      </w:r>
    </w:p>
    <w:p w:rsidR="00E974FE" w:rsidRPr="00170925" w:rsidRDefault="00E974FE" w:rsidP="00170925">
      <w:pPr>
        <w:spacing w:after="0" w:line="360" w:lineRule="auto"/>
        <w:ind w:firstLine="709"/>
        <w:jc w:val="both"/>
        <w:rPr>
          <w:rStyle w:val="a6"/>
          <w:rFonts w:ascii="Times New Roman" w:hAnsi="Times New Roman" w:cs="Times New Roman"/>
          <w:i w:val="0"/>
          <w:sz w:val="28"/>
          <w:szCs w:val="28"/>
          <w:shd w:val="clear" w:color="auto" w:fill="FFFFFF"/>
        </w:rPr>
      </w:pPr>
      <w:r w:rsidRPr="00170925">
        <w:rPr>
          <w:rStyle w:val="a6"/>
          <w:rFonts w:ascii="Times New Roman" w:hAnsi="Times New Roman" w:cs="Times New Roman"/>
          <w:i w:val="0"/>
          <w:sz w:val="28"/>
          <w:szCs w:val="28"/>
          <w:shd w:val="clear" w:color="auto" w:fill="FFFFFF"/>
        </w:rPr>
        <w:t>В освітньому закладі створюється нова цілісна система, що набуває нових властивостей і взаємозв'язків: піклування один про одного, готовність допомогти оточуючому світу.</w:t>
      </w:r>
    </w:p>
    <w:p w:rsidR="0002278D" w:rsidRPr="00170925" w:rsidRDefault="009C5DF3" w:rsidP="0067447A">
      <w:pPr>
        <w:spacing w:after="0" w:line="360" w:lineRule="auto"/>
        <w:ind w:firstLine="709"/>
        <w:jc w:val="both"/>
        <w:rPr>
          <w:rStyle w:val="a6"/>
          <w:rFonts w:ascii="Times New Roman" w:hAnsi="Times New Roman" w:cs="Times New Roman"/>
          <w:i w:val="0"/>
          <w:sz w:val="28"/>
          <w:szCs w:val="28"/>
          <w:shd w:val="clear" w:color="auto" w:fill="FFFFFF"/>
        </w:rPr>
      </w:pPr>
      <w:r w:rsidRPr="00170925">
        <w:rPr>
          <w:rStyle w:val="a6"/>
          <w:rFonts w:ascii="Times New Roman" w:hAnsi="Times New Roman" w:cs="Times New Roman"/>
          <w:i w:val="0"/>
          <w:sz w:val="28"/>
          <w:szCs w:val="28"/>
          <w:shd w:val="clear" w:color="auto" w:fill="FFFFFF"/>
        </w:rPr>
        <w:t xml:space="preserve">Не дивлячись на те, що карантин вніс зміни у наше </w:t>
      </w:r>
      <w:r w:rsidR="00215737" w:rsidRPr="00170925">
        <w:rPr>
          <w:rStyle w:val="a6"/>
          <w:rFonts w:ascii="Times New Roman" w:hAnsi="Times New Roman" w:cs="Times New Roman"/>
          <w:i w:val="0"/>
          <w:sz w:val="28"/>
          <w:szCs w:val="28"/>
          <w:shd w:val="clear" w:color="auto" w:fill="FFFFFF"/>
        </w:rPr>
        <w:t>ж</w:t>
      </w:r>
      <w:r w:rsidRPr="00170925">
        <w:rPr>
          <w:rStyle w:val="a6"/>
          <w:rFonts w:ascii="Times New Roman" w:hAnsi="Times New Roman" w:cs="Times New Roman"/>
          <w:i w:val="0"/>
          <w:sz w:val="28"/>
          <w:szCs w:val="28"/>
          <w:shd w:val="clear" w:color="auto" w:fill="FFFFFF"/>
        </w:rPr>
        <w:t xml:space="preserve">иття, педагоги та </w:t>
      </w:r>
      <w:r w:rsidR="008D2CE1" w:rsidRPr="00170925">
        <w:rPr>
          <w:rStyle w:val="a6"/>
          <w:rFonts w:ascii="Times New Roman" w:hAnsi="Times New Roman" w:cs="Times New Roman"/>
          <w:i w:val="0"/>
          <w:sz w:val="28"/>
          <w:szCs w:val="28"/>
          <w:shd w:val="clear" w:color="auto" w:fill="FFFFFF"/>
        </w:rPr>
        <w:t>здобувачі освіти</w:t>
      </w:r>
      <w:r w:rsidRPr="00170925">
        <w:rPr>
          <w:rStyle w:val="a6"/>
          <w:rFonts w:ascii="Times New Roman" w:hAnsi="Times New Roman" w:cs="Times New Roman"/>
          <w:i w:val="0"/>
          <w:sz w:val="28"/>
          <w:szCs w:val="28"/>
          <w:shd w:val="clear" w:color="auto" w:fill="FFFFFF"/>
        </w:rPr>
        <w:t xml:space="preserve"> в мінімальний термін змогли налагодити дистанційне навчання</w:t>
      </w:r>
      <w:r w:rsidR="00215737" w:rsidRPr="00170925">
        <w:rPr>
          <w:rStyle w:val="a6"/>
          <w:rFonts w:ascii="Times New Roman" w:hAnsi="Times New Roman" w:cs="Times New Roman"/>
          <w:i w:val="0"/>
          <w:sz w:val="28"/>
          <w:szCs w:val="28"/>
          <w:shd w:val="clear" w:color="auto" w:fill="FFFFFF"/>
        </w:rPr>
        <w:t>.</w:t>
      </w:r>
      <w:r w:rsidR="00126A25" w:rsidRPr="00170925">
        <w:rPr>
          <w:rStyle w:val="a6"/>
          <w:rFonts w:ascii="Times New Roman" w:hAnsi="Times New Roman" w:cs="Times New Roman"/>
          <w:i w:val="0"/>
          <w:sz w:val="28"/>
          <w:szCs w:val="28"/>
          <w:shd w:val="clear" w:color="auto" w:fill="FFFFFF"/>
        </w:rPr>
        <w:t xml:space="preserve"> </w:t>
      </w:r>
      <w:r w:rsidR="00215737" w:rsidRPr="00170925">
        <w:rPr>
          <w:rStyle w:val="a6"/>
          <w:rFonts w:ascii="Times New Roman" w:hAnsi="Times New Roman" w:cs="Times New Roman"/>
          <w:i w:val="0"/>
          <w:sz w:val="28"/>
          <w:szCs w:val="28"/>
          <w:shd w:val="clear" w:color="auto" w:fill="FFFFFF"/>
        </w:rPr>
        <w:t>Вчителі працюють на платформа</w:t>
      </w:r>
      <w:r w:rsidR="00403327" w:rsidRPr="00170925">
        <w:rPr>
          <w:rStyle w:val="a6"/>
          <w:rFonts w:ascii="Times New Roman" w:hAnsi="Times New Roman" w:cs="Times New Roman"/>
          <w:i w:val="0"/>
          <w:sz w:val="28"/>
          <w:szCs w:val="28"/>
          <w:shd w:val="clear" w:color="auto" w:fill="FFFFFF"/>
        </w:rPr>
        <w:t>х</w:t>
      </w:r>
      <w:r w:rsidR="0007613E" w:rsidRPr="00170925">
        <w:rPr>
          <w:rStyle w:val="a6"/>
          <w:rFonts w:ascii="Times New Roman" w:hAnsi="Times New Roman" w:cs="Times New Roman"/>
          <w:i w:val="0"/>
          <w:sz w:val="28"/>
          <w:szCs w:val="28"/>
          <w:shd w:val="clear" w:color="auto" w:fill="FFFFFF"/>
        </w:rPr>
        <w:t>:</w:t>
      </w:r>
      <w:r w:rsidR="00403327" w:rsidRPr="00170925">
        <w:rPr>
          <w:rStyle w:val="a6"/>
          <w:rFonts w:ascii="Times New Roman" w:hAnsi="Times New Roman" w:cs="Times New Roman"/>
          <w:i w:val="0"/>
          <w:sz w:val="28"/>
          <w:szCs w:val="28"/>
          <w:shd w:val="clear" w:color="auto" w:fill="FFFFFF"/>
        </w:rPr>
        <w:t xml:space="preserve"> </w:t>
      </w:r>
      <w:r w:rsidR="00403327" w:rsidRPr="00170925">
        <w:rPr>
          <w:rStyle w:val="a6"/>
          <w:rFonts w:ascii="Times New Roman" w:hAnsi="Times New Roman" w:cs="Times New Roman"/>
          <w:i w:val="0"/>
          <w:sz w:val="28"/>
          <w:szCs w:val="28"/>
          <w:shd w:val="clear" w:color="auto" w:fill="FFFFFF"/>
          <w:lang w:val="en-US"/>
        </w:rPr>
        <w:t>Google</w:t>
      </w:r>
      <w:r w:rsidR="00403327" w:rsidRPr="00170925">
        <w:rPr>
          <w:rStyle w:val="a6"/>
          <w:rFonts w:ascii="Times New Roman" w:hAnsi="Times New Roman" w:cs="Times New Roman"/>
          <w:i w:val="0"/>
          <w:sz w:val="28"/>
          <w:szCs w:val="28"/>
          <w:shd w:val="clear" w:color="auto" w:fill="FFFFFF"/>
        </w:rPr>
        <w:t xml:space="preserve"> </w:t>
      </w:r>
      <w:r w:rsidR="00403327" w:rsidRPr="00170925">
        <w:rPr>
          <w:rStyle w:val="a6"/>
          <w:rFonts w:ascii="Times New Roman" w:hAnsi="Times New Roman" w:cs="Times New Roman"/>
          <w:i w:val="0"/>
          <w:sz w:val="28"/>
          <w:szCs w:val="28"/>
          <w:shd w:val="clear" w:color="auto" w:fill="FFFFFF"/>
          <w:lang w:val="en-US"/>
        </w:rPr>
        <w:t>classroom</w:t>
      </w:r>
      <w:r w:rsidR="0007613E" w:rsidRPr="00170925">
        <w:rPr>
          <w:rStyle w:val="a6"/>
          <w:rFonts w:ascii="Times New Roman" w:hAnsi="Times New Roman" w:cs="Times New Roman"/>
          <w:i w:val="0"/>
          <w:sz w:val="28"/>
          <w:szCs w:val="28"/>
          <w:shd w:val="clear" w:color="auto" w:fill="FFFFFF"/>
        </w:rPr>
        <w:t>,</w:t>
      </w:r>
      <w:r w:rsidR="00403327" w:rsidRPr="00170925">
        <w:rPr>
          <w:rStyle w:val="a6"/>
          <w:rFonts w:ascii="Times New Roman" w:hAnsi="Times New Roman" w:cs="Times New Roman"/>
          <w:i w:val="0"/>
          <w:sz w:val="28"/>
          <w:szCs w:val="28"/>
          <w:shd w:val="clear" w:color="auto" w:fill="FFFFFF"/>
        </w:rPr>
        <w:t xml:space="preserve"> </w:t>
      </w:r>
      <w:r w:rsidR="00403327" w:rsidRPr="00170925">
        <w:rPr>
          <w:rStyle w:val="a6"/>
          <w:rFonts w:ascii="Times New Roman" w:hAnsi="Times New Roman" w:cs="Times New Roman"/>
          <w:i w:val="0"/>
          <w:sz w:val="28"/>
          <w:szCs w:val="28"/>
          <w:shd w:val="clear" w:color="auto" w:fill="FFFFFF"/>
          <w:lang w:val="en-US"/>
        </w:rPr>
        <w:t>Zoom</w:t>
      </w:r>
      <w:r w:rsidR="0007613E" w:rsidRPr="00170925">
        <w:rPr>
          <w:rStyle w:val="a6"/>
          <w:rFonts w:ascii="Times New Roman" w:hAnsi="Times New Roman" w:cs="Times New Roman"/>
          <w:i w:val="0"/>
          <w:sz w:val="28"/>
          <w:szCs w:val="28"/>
          <w:shd w:val="clear" w:color="auto" w:fill="FFFFFF"/>
        </w:rPr>
        <w:t>,</w:t>
      </w:r>
      <w:r w:rsidR="00403327" w:rsidRPr="00170925">
        <w:rPr>
          <w:rStyle w:val="a6"/>
          <w:rFonts w:ascii="Times New Roman" w:hAnsi="Times New Roman" w:cs="Times New Roman"/>
          <w:i w:val="0"/>
          <w:sz w:val="28"/>
          <w:szCs w:val="28"/>
          <w:shd w:val="clear" w:color="auto" w:fill="FFFFFF"/>
        </w:rPr>
        <w:t xml:space="preserve"> </w:t>
      </w:r>
      <w:r w:rsidR="00403327" w:rsidRPr="00170925">
        <w:rPr>
          <w:rStyle w:val="a6"/>
          <w:rFonts w:ascii="Times New Roman" w:hAnsi="Times New Roman" w:cs="Times New Roman"/>
          <w:i w:val="0"/>
          <w:sz w:val="28"/>
          <w:szCs w:val="28"/>
          <w:shd w:val="clear" w:color="auto" w:fill="FFFFFF"/>
          <w:lang w:val="en-US"/>
        </w:rPr>
        <w:t>Viber</w:t>
      </w:r>
      <w:r w:rsidR="0007613E" w:rsidRPr="00170925">
        <w:rPr>
          <w:rStyle w:val="a6"/>
          <w:rFonts w:ascii="Times New Roman" w:hAnsi="Times New Roman" w:cs="Times New Roman"/>
          <w:i w:val="0"/>
          <w:sz w:val="28"/>
          <w:szCs w:val="28"/>
          <w:shd w:val="clear" w:color="auto" w:fill="FFFFFF"/>
        </w:rPr>
        <w:t>,</w:t>
      </w:r>
      <w:r w:rsidR="00403327" w:rsidRPr="00170925">
        <w:rPr>
          <w:rStyle w:val="a6"/>
          <w:rFonts w:ascii="Times New Roman" w:hAnsi="Times New Roman" w:cs="Times New Roman"/>
          <w:i w:val="0"/>
          <w:sz w:val="28"/>
          <w:szCs w:val="28"/>
          <w:shd w:val="clear" w:color="auto" w:fill="FFFFFF"/>
        </w:rPr>
        <w:t xml:space="preserve"> </w:t>
      </w:r>
      <w:r w:rsidR="00403327" w:rsidRPr="00170925">
        <w:rPr>
          <w:rStyle w:val="a6"/>
          <w:rFonts w:ascii="Times New Roman" w:hAnsi="Times New Roman" w:cs="Times New Roman"/>
          <w:i w:val="0"/>
          <w:sz w:val="28"/>
          <w:szCs w:val="28"/>
          <w:shd w:val="clear" w:color="auto" w:fill="FFFFFF"/>
          <w:lang w:val="en-US"/>
        </w:rPr>
        <w:lastRenderedPageBreak/>
        <w:t>Messenger</w:t>
      </w:r>
      <w:r w:rsidR="0007613E" w:rsidRPr="00170925">
        <w:rPr>
          <w:rStyle w:val="a6"/>
          <w:rFonts w:ascii="Times New Roman" w:hAnsi="Times New Roman" w:cs="Times New Roman"/>
          <w:i w:val="0"/>
          <w:sz w:val="28"/>
          <w:szCs w:val="28"/>
          <w:shd w:val="clear" w:color="auto" w:fill="FFFFFF"/>
        </w:rPr>
        <w:t>,</w:t>
      </w:r>
      <w:r w:rsidR="00403327" w:rsidRPr="00170925">
        <w:rPr>
          <w:rStyle w:val="a6"/>
          <w:rFonts w:ascii="Times New Roman" w:hAnsi="Times New Roman" w:cs="Times New Roman"/>
          <w:i w:val="0"/>
          <w:sz w:val="28"/>
          <w:szCs w:val="28"/>
          <w:shd w:val="clear" w:color="auto" w:fill="FFFFFF"/>
        </w:rPr>
        <w:t xml:space="preserve"> </w:t>
      </w:r>
      <w:r w:rsidR="0007613E" w:rsidRPr="00170925">
        <w:rPr>
          <w:rStyle w:val="a6"/>
          <w:rFonts w:ascii="Times New Roman" w:hAnsi="Times New Roman" w:cs="Times New Roman"/>
          <w:i w:val="0"/>
          <w:sz w:val="28"/>
          <w:szCs w:val="28"/>
          <w:shd w:val="clear" w:color="auto" w:fill="FFFFFF"/>
        </w:rPr>
        <w:t xml:space="preserve">Всеосвіта, На урок, </w:t>
      </w:r>
      <w:r w:rsidR="00126A25" w:rsidRPr="00170925">
        <w:rPr>
          <w:rStyle w:val="a6"/>
          <w:rFonts w:ascii="Times New Roman" w:hAnsi="Times New Roman" w:cs="Times New Roman"/>
          <w:i w:val="0"/>
          <w:sz w:val="28"/>
          <w:szCs w:val="28"/>
          <w:shd w:val="clear" w:color="auto" w:fill="FFFFFF"/>
        </w:rPr>
        <w:t xml:space="preserve">проводять консультаці </w:t>
      </w:r>
      <w:r w:rsidR="0007613E" w:rsidRPr="00170925">
        <w:rPr>
          <w:rStyle w:val="a6"/>
          <w:rFonts w:ascii="Times New Roman" w:hAnsi="Times New Roman" w:cs="Times New Roman"/>
          <w:i w:val="0"/>
          <w:sz w:val="28"/>
          <w:szCs w:val="28"/>
          <w:shd w:val="clear" w:color="auto" w:fill="FFFFFF"/>
        </w:rPr>
        <w:t>у звичному телефонному режимі.</w:t>
      </w:r>
    </w:p>
    <w:p w:rsidR="00EE3346" w:rsidRPr="00170925" w:rsidRDefault="0002278D"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shd w:val="clear" w:color="auto" w:fill="FFFFFF"/>
        </w:rPr>
        <w:t xml:space="preserve">На сьогоднішній день основне завдання, яке стоїть перед нами – якісно завершити навчальний рік в умовах карантинних обмежень. </w:t>
      </w:r>
      <w:r w:rsidRPr="00170925">
        <w:rPr>
          <w:rStyle w:val="a6"/>
          <w:i w:val="0"/>
          <w:color w:val="000000" w:themeColor="text1"/>
          <w:sz w:val="28"/>
          <w:szCs w:val="28"/>
        </w:rPr>
        <w:t>Важливим компонентом</w:t>
      </w:r>
      <w:r w:rsidRPr="00170925">
        <w:rPr>
          <w:rStyle w:val="a6"/>
          <w:color w:val="000000" w:themeColor="text1"/>
          <w:sz w:val="28"/>
          <w:szCs w:val="28"/>
        </w:rPr>
        <w:t xml:space="preserve"> </w:t>
      </w:r>
      <w:r w:rsidRPr="00170925">
        <w:rPr>
          <w:rStyle w:val="a6"/>
          <w:i w:val="0"/>
          <w:color w:val="000000" w:themeColor="text1"/>
          <w:sz w:val="28"/>
          <w:szCs w:val="28"/>
        </w:rPr>
        <w:t>освітнього процесу є оцінювання. Питання оцінювання першокласників Нової української школи висвітлюва</w:t>
      </w:r>
      <w:r w:rsidR="00126A25" w:rsidRPr="00170925">
        <w:rPr>
          <w:rStyle w:val="a6"/>
          <w:i w:val="0"/>
          <w:color w:val="000000" w:themeColor="text1"/>
          <w:sz w:val="28"/>
          <w:szCs w:val="28"/>
        </w:rPr>
        <w:t>лося на нашому сайті. Пропоную</w:t>
      </w:r>
      <w:r w:rsidRPr="00170925">
        <w:rPr>
          <w:rStyle w:val="a6"/>
          <w:i w:val="0"/>
          <w:color w:val="000000" w:themeColor="text1"/>
          <w:sz w:val="28"/>
          <w:szCs w:val="28"/>
        </w:rPr>
        <w:t xml:space="preserve"> </w:t>
      </w:r>
      <w:r w:rsidR="00126A25" w:rsidRPr="00170925">
        <w:rPr>
          <w:rStyle w:val="a6"/>
          <w:i w:val="0"/>
          <w:color w:val="000000" w:themeColor="text1"/>
          <w:sz w:val="28"/>
          <w:szCs w:val="28"/>
        </w:rPr>
        <w:t>нагадати про</w:t>
      </w:r>
      <w:r w:rsidRPr="00170925">
        <w:rPr>
          <w:rStyle w:val="a6"/>
          <w:i w:val="0"/>
          <w:color w:val="000000" w:themeColor="text1"/>
          <w:sz w:val="28"/>
          <w:szCs w:val="28"/>
        </w:rPr>
        <w:t xml:space="preserve"> основні пр</w:t>
      </w:r>
      <w:r w:rsidR="00126A25" w:rsidRPr="00170925">
        <w:rPr>
          <w:rStyle w:val="a6"/>
          <w:i w:val="0"/>
          <w:color w:val="000000" w:themeColor="text1"/>
          <w:sz w:val="28"/>
          <w:szCs w:val="28"/>
        </w:rPr>
        <w:t xml:space="preserve">инципи оцінювання </w:t>
      </w:r>
      <w:r w:rsidRPr="00170925">
        <w:rPr>
          <w:rStyle w:val="a6"/>
          <w:i w:val="0"/>
          <w:color w:val="000000" w:themeColor="text1"/>
          <w:sz w:val="28"/>
          <w:szCs w:val="28"/>
        </w:rPr>
        <w:t>, що розкриті в методичних рекомендаціях Міністерства освіти і науки України (наказ № 1154 від 27.08.2019 р.</w:t>
      </w:r>
      <w:r w:rsidR="00663753">
        <w:rPr>
          <w:rStyle w:val="a6"/>
          <w:i w:val="0"/>
          <w:color w:val="000000" w:themeColor="text1"/>
          <w:sz w:val="28"/>
          <w:szCs w:val="28"/>
        </w:rPr>
        <w:t>,</w:t>
      </w:r>
      <w:r w:rsidR="00126A25" w:rsidRPr="00170925">
        <w:rPr>
          <w:rStyle w:val="a6"/>
          <w:i w:val="0"/>
          <w:color w:val="000000" w:themeColor="text1"/>
          <w:sz w:val="28"/>
          <w:szCs w:val="28"/>
        </w:rPr>
        <w:t xml:space="preserve"> наказ № 924 від 20.08.2018 р.</w:t>
      </w:r>
      <w:r w:rsidRPr="00170925">
        <w:rPr>
          <w:rStyle w:val="a6"/>
          <w:i w:val="0"/>
          <w:color w:val="000000" w:themeColor="text1"/>
          <w:sz w:val="28"/>
          <w:szCs w:val="28"/>
        </w:rPr>
        <w:t>).</w:t>
      </w:r>
      <w:r w:rsidR="00126A25" w:rsidRPr="00170925">
        <w:rPr>
          <w:rStyle w:val="a6"/>
          <w:i w:val="0"/>
          <w:color w:val="000000" w:themeColor="text1"/>
          <w:sz w:val="28"/>
          <w:szCs w:val="28"/>
        </w:rPr>
        <w:t xml:space="preserve"> </w:t>
      </w:r>
    </w:p>
    <w:p w:rsidR="008A5C3D" w:rsidRPr="00170925" w:rsidRDefault="0002278D" w:rsidP="00170925">
      <w:pPr>
        <w:pStyle w:val="a3"/>
        <w:shd w:val="clear" w:color="auto" w:fill="FFFFFF"/>
        <w:spacing w:before="0" w:beforeAutospacing="0" w:after="0" w:afterAutospacing="0" w:line="360" w:lineRule="auto"/>
        <w:ind w:firstLine="709"/>
        <w:jc w:val="both"/>
        <w:rPr>
          <w:iCs/>
          <w:color w:val="000000" w:themeColor="text1"/>
          <w:sz w:val="28"/>
          <w:szCs w:val="28"/>
        </w:rPr>
      </w:pPr>
      <w:r w:rsidRPr="00170925">
        <w:rPr>
          <w:rStyle w:val="a6"/>
          <w:i w:val="0"/>
          <w:color w:val="000000" w:themeColor="text1"/>
          <w:sz w:val="28"/>
          <w:szCs w:val="28"/>
        </w:rPr>
        <w:t>Н</w:t>
      </w:r>
      <w:r w:rsidR="00126A25" w:rsidRPr="00170925">
        <w:rPr>
          <w:rStyle w:val="a6"/>
          <w:i w:val="0"/>
          <w:color w:val="000000" w:themeColor="text1"/>
          <w:sz w:val="28"/>
          <w:szCs w:val="28"/>
        </w:rPr>
        <w:t>авчальні досягнення учнів 1-2 класів НУШ</w:t>
      </w:r>
      <w:r w:rsidRPr="00170925">
        <w:rPr>
          <w:rStyle w:val="a6"/>
          <w:i w:val="0"/>
          <w:color w:val="000000" w:themeColor="text1"/>
          <w:sz w:val="28"/>
          <w:szCs w:val="28"/>
        </w:rPr>
        <w:t xml:space="preserve"> підлягають формувальному і завершальному</w:t>
      </w:r>
      <w:r w:rsidR="008A5C3D" w:rsidRPr="00170925">
        <w:rPr>
          <w:rStyle w:val="a6"/>
          <w:i w:val="0"/>
          <w:color w:val="000000" w:themeColor="text1"/>
          <w:sz w:val="28"/>
          <w:szCs w:val="28"/>
        </w:rPr>
        <w:t xml:space="preserve"> ( поточному і підсумковому відповідно)</w:t>
      </w:r>
      <w:r w:rsidRPr="00170925">
        <w:rPr>
          <w:rStyle w:val="a6"/>
          <w:i w:val="0"/>
          <w:color w:val="000000" w:themeColor="text1"/>
          <w:sz w:val="28"/>
          <w:szCs w:val="28"/>
        </w:rPr>
        <w:t xml:space="preserve"> оцінюванню. Оціню</w:t>
      </w:r>
      <w:r w:rsidR="00D953D9">
        <w:rPr>
          <w:rStyle w:val="a6"/>
          <w:i w:val="0"/>
          <w:color w:val="000000" w:themeColor="text1"/>
          <w:sz w:val="28"/>
          <w:szCs w:val="28"/>
        </w:rPr>
        <w:t>вання результатів навчання здобувачів освіти</w:t>
      </w:r>
      <w:r w:rsidRPr="00170925">
        <w:rPr>
          <w:rStyle w:val="a6"/>
          <w:i w:val="0"/>
          <w:color w:val="000000" w:themeColor="text1"/>
          <w:sz w:val="28"/>
          <w:szCs w:val="28"/>
        </w:rPr>
        <w:t xml:space="preserve"> здійснюється ве</w:t>
      </w:r>
      <w:r w:rsidR="008A5C3D" w:rsidRPr="00170925">
        <w:rPr>
          <w:rStyle w:val="a6"/>
          <w:i w:val="0"/>
          <w:color w:val="000000" w:themeColor="text1"/>
          <w:sz w:val="28"/>
          <w:szCs w:val="28"/>
        </w:rPr>
        <w:t>рбально, - зазначено в документах</w:t>
      </w:r>
      <w:r w:rsidRPr="00170925">
        <w:rPr>
          <w:rStyle w:val="a6"/>
          <w:i w:val="0"/>
          <w:color w:val="000000" w:themeColor="text1"/>
          <w:sz w:val="28"/>
          <w:szCs w:val="28"/>
        </w:rPr>
        <w:t>.</w:t>
      </w:r>
    </w:p>
    <w:p w:rsidR="008A5C3D" w:rsidRPr="00170925" w:rsidRDefault="008A5C3D" w:rsidP="00170925">
      <w:pPr>
        <w:pStyle w:val="a3"/>
        <w:shd w:val="clear" w:color="auto" w:fill="FFFFFF"/>
        <w:spacing w:before="0" w:beforeAutospacing="0" w:after="0" w:afterAutospacing="0" w:line="360" w:lineRule="auto"/>
        <w:ind w:firstLine="709"/>
        <w:jc w:val="both"/>
        <w:rPr>
          <w:iCs/>
          <w:color w:val="000000" w:themeColor="text1"/>
          <w:sz w:val="28"/>
          <w:szCs w:val="28"/>
        </w:rPr>
      </w:pPr>
      <w:r w:rsidRPr="00170925">
        <w:rPr>
          <w:rStyle w:val="a6"/>
          <w:i w:val="0"/>
          <w:color w:val="000000" w:themeColor="text1"/>
          <w:sz w:val="28"/>
          <w:szCs w:val="28"/>
        </w:rPr>
        <w:t>Давайте нагадаємо</w:t>
      </w:r>
      <w:r w:rsidR="00D953D9">
        <w:rPr>
          <w:rStyle w:val="a6"/>
          <w:i w:val="0"/>
          <w:color w:val="000000" w:themeColor="text1"/>
          <w:sz w:val="28"/>
          <w:szCs w:val="28"/>
        </w:rPr>
        <w:t>,</w:t>
      </w:r>
      <w:r w:rsidRPr="00170925">
        <w:rPr>
          <w:rStyle w:val="a6"/>
          <w:i w:val="0"/>
          <w:color w:val="000000" w:themeColor="text1"/>
          <w:sz w:val="28"/>
          <w:szCs w:val="28"/>
        </w:rPr>
        <w:t xml:space="preserve"> щ</w:t>
      </w:r>
      <w:r w:rsidR="0002278D" w:rsidRPr="00170925">
        <w:rPr>
          <w:rStyle w:val="a6"/>
          <w:i w:val="0"/>
          <w:color w:val="000000" w:themeColor="text1"/>
          <w:sz w:val="28"/>
          <w:szCs w:val="28"/>
        </w:rPr>
        <w:t>о таке формувальне оцінювання? Яка різниця між ним та звичайними оцінками?</w:t>
      </w:r>
    </w:p>
    <w:p w:rsidR="008A5C3D" w:rsidRPr="00170925" w:rsidRDefault="0002278D" w:rsidP="00170925">
      <w:pPr>
        <w:pStyle w:val="a3"/>
        <w:shd w:val="clear" w:color="auto" w:fill="FFFFFF"/>
        <w:spacing w:before="0" w:beforeAutospacing="0" w:after="0" w:afterAutospacing="0" w:line="360" w:lineRule="auto"/>
        <w:ind w:firstLine="709"/>
        <w:jc w:val="both"/>
        <w:rPr>
          <w:iCs/>
          <w:color w:val="000000" w:themeColor="text1"/>
          <w:sz w:val="28"/>
          <w:szCs w:val="28"/>
        </w:rPr>
      </w:pPr>
      <w:r w:rsidRPr="00170925">
        <w:rPr>
          <w:rStyle w:val="a6"/>
          <w:i w:val="0"/>
          <w:color w:val="000000" w:themeColor="text1"/>
          <w:sz w:val="28"/>
          <w:szCs w:val="28"/>
        </w:rPr>
        <w:t>Формувальне оцінювання сфокусоване на процесі, а класичне - на результаті. Перше враховує те, як учень працював для досягнення цілі. Друге ж зважає тільки на фінальний результат роботи, наприклад, контрольну роботу. Тому мета звичайної оцінки - констатувати досягнення учня та оцінити їх, а формувального - показати можливості, шляхи зростання та вдосконалення дитини.</w:t>
      </w:r>
    </w:p>
    <w:p w:rsidR="0002278D" w:rsidRPr="00170925" w:rsidRDefault="0002278D" w:rsidP="00170925">
      <w:pPr>
        <w:pStyle w:val="a3"/>
        <w:shd w:val="clear" w:color="auto" w:fill="FFFFFF"/>
        <w:spacing w:before="0" w:beforeAutospacing="0" w:after="0" w:afterAutospacing="0" w:line="360" w:lineRule="auto"/>
        <w:ind w:firstLine="709"/>
        <w:rPr>
          <w:color w:val="000000" w:themeColor="text1"/>
          <w:sz w:val="28"/>
          <w:szCs w:val="28"/>
        </w:rPr>
      </w:pPr>
      <w:r w:rsidRPr="00170925">
        <w:rPr>
          <w:rStyle w:val="a6"/>
          <w:i w:val="0"/>
          <w:color w:val="000000" w:themeColor="text1"/>
          <w:sz w:val="28"/>
          <w:szCs w:val="28"/>
        </w:rPr>
        <w:t xml:space="preserve"> Результат формувального оцінювання - не бал, а рекомендації для учня та </w:t>
      </w:r>
      <w:r w:rsidR="008A5C3D" w:rsidRPr="00170925">
        <w:rPr>
          <w:rStyle w:val="a6"/>
          <w:i w:val="0"/>
          <w:color w:val="000000" w:themeColor="text1"/>
          <w:sz w:val="28"/>
          <w:szCs w:val="28"/>
        </w:rPr>
        <w:t xml:space="preserve">батьків </w:t>
      </w:r>
      <w:r w:rsidRPr="00170925">
        <w:rPr>
          <w:rStyle w:val="a6"/>
          <w:i w:val="0"/>
          <w:color w:val="000000" w:themeColor="text1"/>
          <w:sz w:val="28"/>
          <w:szCs w:val="28"/>
        </w:rPr>
        <w:t xml:space="preserve"> щодо того, куди потрібно направляти зусилля, щоб досягти кращого результату. При такому підході не використовуються негативні формулювання типу «не опанував» чи «не може». Їх замінюють фразами на зразок «потребує подальшого вдосконалення у...». Таким чином акцент робиться на позитивній динаміці досягнень дитини.</w:t>
      </w:r>
      <w:r w:rsidRPr="00170925">
        <w:rPr>
          <w:iCs/>
          <w:color w:val="000000" w:themeColor="text1"/>
          <w:sz w:val="28"/>
          <w:szCs w:val="28"/>
        </w:rPr>
        <w:br/>
      </w:r>
      <w:r w:rsidRPr="00170925">
        <w:rPr>
          <w:rStyle w:val="a6"/>
          <w:i w:val="0"/>
          <w:color w:val="000000" w:themeColor="text1"/>
          <w:sz w:val="28"/>
          <w:szCs w:val="28"/>
        </w:rPr>
        <w:t> </w:t>
      </w:r>
      <w:r w:rsidRPr="00170925">
        <w:rPr>
          <w:rStyle w:val="a4"/>
          <w:color w:val="000000" w:themeColor="text1"/>
          <w:sz w:val="28"/>
          <w:szCs w:val="28"/>
        </w:rPr>
        <w:t>Звичайне оцінювання  </w:t>
      </w:r>
      <w:r w:rsidRPr="00170925">
        <w:rPr>
          <w:color w:val="000000" w:themeColor="text1"/>
          <w:sz w:val="28"/>
          <w:szCs w:val="28"/>
        </w:rPr>
        <w:t>                 </w:t>
      </w:r>
      <w:r w:rsidR="004F5E06" w:rsidRPr="00170925">
        <w:rPr>
          <w:color w:val="000000" w:themeColor="text1"/>
          <w:sz w:val="28"/>
          <w:szCs w:val="28"/>
        </w:rPr>
        <w:t xml:space="preserve">  </w:t>
      </w:r>
      <w:r w:rsidR="00A61C18" w:rsidRPr="00170925">
        <w:rPr>
          <w:color w:val="000000" w:themeColor="text1"/>
          <w:sz w:val="28"/>
          <w:szCs w:val="28"/>
        </w:rPr>
        <w:t xml:space="preserve"> </w:t>
      </w:r>
      <w:r w:rsidRPr="00170925">
        <w:rPr>
          <w:rStyle w:val="a4"/>
          <w:color w:val="000000" w:themeColor="text1"/>
          <w:sz w:val="28"/>
          <w:szCs w:val="28"/>
        </w:rPr>
        <w:t>Формувальне оцінювання</w:t>
      </w:r>
    </w:p>
    <w:p w:rsidR="004F5E06" w:rsidRPr="00170925" w:rsidRDefault="0002278D" w:rsidP="00170925">
      <w:pPr>
        <w:pStyle w:val="a3"/>
        <w:shd w:val="clear" w:color="auto" w:fill="FFFFFF"/>
        <w:spacing w:before="0" w:beforeAutospacing="0" w:after="0" w:afterAutospacing="0" w:line="360" w:lineRule="auto"/>
        <w:rPr>
          <w:color w:val="000000" w:themeColor="text1"/>
          <w:sz w:val="28"/>
          <w:szCs w:val="28"/>
        </w:rPr>
      </w:pPr>
      <w:r w:rsidRPr="00170925">
        <w:rPr>
          <w:color w:val="000000" w:themeColor="text1"/>
          <w:sz w:val="28"/>
          <w:szCs w:val="28"/>
        </w:rPr>
        <w:t xml:space="preserve"> Сфокусоване на результаті               </w:t>
      </w:r>
      <w:r w:rsidR="00A61C18" w:rsidRPr="00170925">
        <w:rPr>
          <w:color w:val="000000" w:themeColor="text1"/>
          <w:sz w:val="28"/>
          <w:szCs w:val="28"/>
        </w:rPr>
        <w:t xml:space="preserve"> </w:t>
      </w:r>
      <w:r w:rsidRPr="00170925">
        <w:rPr>
          <w:color w:val="000000" w:themeColor="text1"/>
          <w:sz w:val="28"/>
          <w:szCs w:val="28"/>
        </w:rPr>
        <w:t>Сфокусоване на процесі</w:t>
      </w:r>
      <w:r w:rsidRPr="00170925">
        <w:rPr>
          <w:color w:val="000000" w:themeColor="text1"/>
          <w:sz w:val="28"/>
          <w:szCs w:val="28"/>
        </w:rPr>
        <w:br/>
        <w:t> З'являється в кінці курсу (уроку)     </w:t>
      </w:r>
      <w:r w:rsidR="00A61C18" w:rsidRPr="00170925">
        <w:rPr>
          <w:color w:val="000000" w:themeColor="text1"/>
          <w:sz w:val="28"/>
          <w:szCs w:val="28"/>
        </w:rPr>
        <w:t xml:space="preserve"> </w:t>
      </w:r>
      <w:r w:rsidRPr="00170925">
        <w:rPr>
          <w:color w:val="000000" w:themeColor="text1"/>
          <w:sz w:val="28"/>
          <w:szCs w:val="28"/>
        </w:rPr>
        <w:t xml:space="preserve"> Триває протягом курсу (уроку)</w:t>
      </w:r>
      <w:r w:rsidRPr="00170925">
        <w:rPr>
          <w:color w:val="000000" w:themeColor="text1"/>
          <w:sz w:val="28"/>
          <w:szCs w:val="28"/>
        </w:rPr>
        <w:br/>
      </w:r>
      <w:r w:rsidRPr="00170925">
        <w:rPr>
          <w:color w:val="000000" w:themeColor="text1"/>
          <w:sz w:val="28"/>
          <w:szCs w:val="28"/>
        </w:rPr>
        <w:lastRenderedPageBreak/>
        <w:t> Оцінює результат навчання             </w:t>
      </w:r>
      <w:r w:rsidR="00A61C18" w:rsidRPr="00170925">
        <w:rPr>
          <w:color w:val="000000" w:themeColor="text1"/>
          <w:sz w:val="28"/>
          <w:szCs w:val="28"/>
        </w:rPr>
        <w:t xml:space="preserve"> </w:t>
      </w:r>
      <w:r w:rsidRPr="00170925">
        <w:rPr>
          <w:color w:val="000000" w:themeColor="text1"/>
          <w:sz w:val="28"/>
          <w:szCs w:val="28"/>
        </w:rPr>
        <w:t xml:space="preserve"> Оцінює процес навчання</w:t>
      </w:r>
      <w:r w:rsidRPr="00170925">
        <w:rPr>
          <w:color w:val="000000" w:themeColor="text1"/>
          <w:sz w:val="28"/>
          <w:szCs w:val="28"/>
        </w:rPr>
        <w:br/>
        <w:t xml:space="preserve"> Ставить кінцевий бал                       </w:t>
      </w:r>
      <w:r w:rsidR="004F5E06" w:rsidRPr="00170925">
        <w:rPr>
          <w:color w:val="000000" w:themeColor="text1"/>
          <w:sz w:val="28"/>
          <w:szCs w:val="28"/>
        </w:rPr>
        <w:t xml:space="preserve"> </w:t>
      </w:r>
      <w:r w:rsidR="00A61C18" w:rsidRPr="00170925">
        <w:rPr>
          <w:color w:val="000000" w:themeColor="text1"/>
          <w:sz w:val="28"/>
          <w:szCs w:val="28"/>
        </w:rPr>
        <w:t xml:space="preserve"> </w:t>
      </w:r>
      <w:r w:rsidR="004F5E06" w:rsidRPr="00170925">
        <w:rPr>
          <w:color w:val="000000" w:themeColor="text1"/>
          <w:sz w:val="28"/>
          <w:szCs w:val="28"/>
        </w:rPr>
        <w:t xml:space="preserve"> </w:t>
      </w:r>
      <w:r w:rsidRPr="00170925">
        <w:rPr>
          <w:color w:val="000000" w:themeColor="text1"/>
          <w:sz w:val="28"/>
          <w:szCs w:val="28"/>
        </w:rPr>
        <w:t xml:space="preserve">Моніторить якість та ефективність </w:t>
      </w:r>
      <w:r w:rsidR="004F5E06" w:rsidRPr="00170925">
        <w:rPr>
          <w:color w:val="000000" w:themeColor="text1"/>
          <w:sz w:val="28"/>
          <w:szCs w:val="28"/>
        </w:rPr>
        <w:t xml:space="preserve"> </w:t>
      </w:r>
    </w:p>
    <w:p w:rsidR="0002278D" w:rsidRPr="00170925" w:rsidRDefault="004F5E06" w:rsidP="00170925">
      <w:pPr>
        <w:pStyle w:val="a3"/>
        <w:shd w:val="clear" w:color="auto" w:fill="FFFFFF"/>
        <w:spacing w:before="0" w:beforeAutospacing="0" w:after="0" w:afterAutospacing="0" w:line="360" w:lineRule="auto"/>
        <w:ind w:firstLine="709"/>
        <w:rPr>
          <w:color w:val="000000" w:themeColor="text1"/>
          <w:sz w:val="28"/>
          <w:szCs w:val="28"/>
        </w:rPr>
      </w:pPr>
      <w:r w:rsidRPr="00170925">
        <w:rPr>
          <w:color w:val="000000" w:themeColor="text1"/>
          <w:sz w:val="28"/>
          <w:szCs w:val="28"/>
        </w:rPr>
        <w:t xml:space="preserve">                                                               </w:t>
      </w:r>
      <w:r w:rsidR="00A61C18" w:rsidRPr="00170925">
        <w:rPr>
          <w:color w:val="000000" w:themeColor="text1"/>
          <w:sz w:val="28"/>
          <w:szCs w:val="28"/>
        </w:rPr>
        <w:t xml:space="preserve"> </w:t>
      </w:r>
      <w:r w:rsidR="0002278D" w:rsidRPr="00170925">
        <w:rPr>
          <w:color w:val="000000" w:themeColor="text1"/>
          <w:sz w:val="28"/>
          <w:szCs w:val="28"/>
        </w:rPr>
        <w:t>навчання</w:t>
      </w:r>
      <w:r w:rsidR="0002278D" w:rsidRPr="00170925">
        <w:rPr>
          <w:color w:val="000000" w:themeColor="text1"/>
          <w:sz w:val="28"/>
          <w:szCs w:val="28"/>
        </w:rPr>
        <w:br/>
        <w:t> Стандартизоване, відштовхується     Індивідуальне, відштовхується від</w:t>
      </w:r>
      <w:r w:rsidR="0002278D" w:rsidRPr="00170925">
        <w:rPr>
          <w:color w:val="000000" w:themeColor="text1"/>
          <w:sz w:val="28"/>
          <w:szCs w:val="28"/>
        </w:rPr>
        <w:br/>
      </w:r>
      <w:r w:rsidR="00A61C18" w:rsidRPr="00170925">
        <w:rPr>
          <w:color w:val="000000" w:themeColor="text1"/>
          <w:sz w:val="28"/>
          <w:szCs w:val="28"/>
        </w:rPr>
        <w:t xml:space="preserve"> від</w:t>
      </w:r>
      <w:r w:rsidR="0002278D" w:rsidRPr="00170925">
        <w:rPr>
          <w:color w:val="000000" w:themeColor="text1"/>
          <w:sz w:val="28"/>
          <w:szCs w:val="28"/>
        </w:rPr>
        <w:t> загаль</w:t>
      </w:r>
      <w:r w:rsidR="00A61C18" w:rsidRPr="00170925">
        <w:rPr>
          <w:color w:val="000000" w:themeColor="text1"/>
          <w:sz w:val="28"/>
          <w:szCs w:val="28"/>
        </w:rPr>
        <w:t>ноприйнятої шкали            </w:t>
      </w:r>
      <w:r w:rsidR="0002278D" w:rsidRPr="00170925">
        <w:rPr>
          <w:color w:val="000000" w:themeColor="text1"/>
          <w:sz w:val="28"/>
          <w:szCs w:val="28"/>
        </w:rPr>
        <w:t> початкового рівня знань                        </w:t>
      </w:r>
      <w:r w:rsidR="0002278D" w:rsidRPr="00170925">
        <w:rPr>
          <w:color w:val="000000" w:themeColor="text1"/>
          <w:sz w:val="28"/>
          <w:szCs w:val="28"/>
        </w:rPr>
        <w:br/>
        <w:t xml:space="preserve"> Здебільшого показує тільки              </w:t>
      </w:r>
      <w:r w:rsidR="00A61C18" w:rsidRPr="00170925">
        <w:rPr>
          <w:color w:val="000000" w:themeColor="text1"/>
          <w:sz w:val="28"/>
          <w:szCs w:val="28"/>
        </w:rPr>
        <w:t xml:space="preserve"> </w:t>
      </w:r>
      <w:r w:rsidR="0002278D" w:rsidRPr="00170925">
        <w:rPr>
          <w:color w:val="000000" w:themeColor="text1"/>
          <w:sz w:val="28"/>
          <w:szCs w:val="28"/>
        </w:rPr>
        <w:t>Показує і досягнення, і сфери,</w:t>
      </w:r>
      <w:r w:rsidR="0002278D" w:rsidRPr="00170925">
        <w:rPr>
          <w:color w:val="000000" w:themeColor="text1"/>
          <w:sz w:val="28"/>
          <w:szCs w:val="28"/>
        </w:rPr>
        <w:br/>
        <w:t> недопрацювання                             </w:t>
      </w:r>
      <w:r w:rsidR="00A61C18" w:rsidRPr="00170925">
        <w:rPr>
          <w:color w:val="000000" w:themeColor="text1"/>
          <w:sz w:val="28"/>
          <w:szCs w:val="28"/>
        </w:rPr>
        <w:t xml:space="preserve">   </w:t>
      </w:r>
      <w:r w:rsidR="0002278D" w:rsidRPr="00170925">
        <w:rPr>
          <w:color w:val="000000" w:themeColor="text1"/>
          <w:sz w:val="28"/>
          <w:szCs w:val="28"/>
        </w:rPr>
        <w:t> що вимагають додаткової уваги    </w:t>
      </w:r>
    </w:p>
    <w:p w:rsidR="0002278D" w:rsidRPr="00170925" w:rsidRDefault="0002278D" w:rsidP="00170925">
      <w:pPr>
        <w:pStyle w:val="a3"/>
        <w:shd w:val="clear" w:color="auto" w:fill="FFFFFF"/>
        <w:spacing w:before="0" w:beforeAutospacing="0" w:after="0" w:afterAutospacing="0" w:line="360" w:lineRule="auto"/>
        <w:ind w:firstLine="709"/>
        <w:jc w:val="both"/>
        <w:rPr>
          <w:color w:val="000000" w:themeColor="text1"/>
          <w:sz w:val="28"/>
          <w:szCs w:val="28"/>
        </w:rPr>
      </w:pPr>
      <w:r w:rsidRPr="00170925">
        <w:rPr>
          <w:color w:val="000000" w:themeColor="text1"/>
          <w:sz w:val="28"/>
          <w:szCs w:val="28"/>
        </w:rPr>
        <w:t>     </w:t>
      </w:r>
      <w:r w:rsidRPr="00170925">
        <w:rPr>
          <w:rStyle w:val="a6"/>
          <w:i w:val="0"/>
          <w:color w:val="000000" w:themeColor="text1"/>
          <w:sz w:val="28"/>
          <w:szCs w:val="28"/>
        </w:rPr>
        <w:t>Провідна роль у формувальному оцінюванні належить критеріям, за якими воно здійснюється. Вони встановлюються вчителем</w:t>
      </w:r>
      <w:r w:rsidRPr="00170925">
        <w:rPr>
          <w:color w:val="000000" w:themeColor="text1"/>
          <w:sz w:val="28"/>
          <w:szCs w:val="28"/>
        </w:rPr>
        <w:t> </w:t>
      </w:r>
      <w:r w:rsidRPr="00170925">
        <w:rPr>
          <w:rStyle w:val="a6"/>
          <w:i w:val="0"/>
          <w:color w:val="000000" w:themeColor="text1"/>
          <w:sz w:val="28"/>
          <w:szCs w:val="28"/>
        </w:rPr>
        <w:t>із поступовим залученням учнів до цього процесу. Орієнтирами для визначення критеріїв є вимоги до обов'язкових результатів навчання та компетентностей учнів, визначених Державним стандартом початкової освіти.</w:t>
      </w:r>
    </w:p>
    <w:p w:rsidR="00FE3219" w:rsidRPr="00170925" w:rsidRDefault="00ED21E3" w:rsidP="00692FFB">
      <w:pPr>
        <w:pStyle w:val="a3"/>
        <w:shd w:val="clear" w:color="auto" w:fill="FFFFFF"/>
        <w:spacing w:before="0" w:beforeAutospacing="0" w:after="0" w:afterAutospacing="0" w:line="360" w:lineRule="auto"/>
        <w:ind w:firstLine="709"/>
        <w:rPr>
          <w:iCs/>
          <w:color w:val="000000" w:themeColor="text1"/>
          <w:sz w:val="28"/>
          <w:szCs w:val="28"/>
        </w:rPr>
      </w:pPr>
      <w:r>
        <w:rPr>
          <w:rStyle w:val="a6"/>
          <w:i w:val="0"/>
          <w:color w:val="000000" w:themeColor="text1"/>
          <w:sz w:val="28"/>
          <w:szCs w:val="28"/>
        </w:rPr>
        <w:t>     </w:t>
      </w:r>
      <w:r w:rsidR="0002278D" w:rsidRPr="00170925">
        <w:rPr>
          <w:rStyle w:val="a6"/>
          <w:i w:val="0"/>
          <w:color w:val="000000" w:themeColor="text1"/>
          <w:sz w:val="28"/>
          <w:szCs w:val="28"/>
        </w:rPr>
        <w:t>Формувальне оцінювання здійснюється шляхом:</w:t>
      </w:r>
      <w:r w:rsidR="0002278D" w:rsidRPr="00170925">
        <w:rPr>
          <w:iCs/>
          <w:color w:val="000000" w:themeColor="text1"/>
          <w:sz w:val="28"/>
          <w:szCs w:val="28"/>
        </w:rPr>
        <w:br/>
      </w:r>
      <w:r w:rsidR="0002278D" w:rsidRPr="00170925">
        <w:rPr>
          <w:rStyle w:val="a6"/>
          <w:i w:val="0"/>
          <w:color w:val="000000" w:themeColor="text1"/>
          <w:sz w:val="28"/>
          <w:szCs w:val="28"/>
        </w:rPr>
        <w:t>- педагогічного спостереження учителя за навчальною та іншими видами діяльності учнів;</w:t>
      </w:r>
      <w:r w:rsidR="0002278D" w:rsidRPr="00170925">
        <w:rPr>
          <w:iCs/>
          <w:color w:val="000000" w:themeColor="text1"/>
          <w:sz w:val="28"/>
          <w:szCs w:val="28"/>
        </w:rPr>
        <w:br/>
      </w:r>
      <w:r w:rsidR="0002278D" w:rsidRPr="00170925">
        <w:rPr>
          <w:rStyle w:val="a6"/>
          <w:i w:val="0"/>
          <w:color w:val="000000" w:themeColor="text1"/>
          <w:sz w:val="28"/>
          <w:szCs w:val="28"/>
        </w:rPr>
        <w:t>- аналізу учнівських портфоліо, попередніх навчальних досягнень, результатів їхніх діагностичних робіт;</w:t>
      </w:r>
      <w:r w:rsidR="0002278D" w:rsidRPr="00170925">
        <w:rPr>
          <w:iCs/>
          <w:color w:val="000000" w:themeColor="text1"/>
          <w:sz w:val="28"/>
          <w:szCs w:val="28"/>
        </w:rPr>
        <w:br/>
      </w:r>
      <w:r w:rsidR="0002278D" w:rsidRPr="00170925">
        <w:rPr>
          <w:rStyle w:val="a6"/>
          <w:i w:val="0"/>
          <w:color w:val="000000" w:themeColor="text1"/>
          <w:sz w:val="28"/>
          <w:szCs w:val="28"/>
        </w:rPr>
        <w:t>- самооцінювання та взаємооцінювання результатів діяльності учнів;</w:t>
      </w:r>
      <w:r w:rsidR="0002278D" w:rsidRPr="00170925">
        <w:rPr>
          <w:iCs/>
          <w:color w:val="000000" w:themeColor="text1"/>
          <w:sz w:val="28"/>
          <w:szCs w:val="28"/>
        </w:rPr>
        <w:br/>
      </w:r>
      <w:r w:rsidR="0002278D" w:rsidRPr="00170925">
        <w:rPr>
          <w:rStyle w:val="a6"/>
          <w:i w:val="0"/>
          <w:color w:val="000000" w:themeColor="text1"/>
          <w:sz w:val="28"/>
          <w:szCs w:val="28"/>
        </w:rPr>
        <w:t>- оцінювання особистісного розвитку та соціалізації учнів їхніми батьками;</w:t>
      </w:r>
      <w:r w:rsidR="0002278D" w:rsidRPr="00170925">
        <w:rPr>
          <w:iCs/>
          <w:color w:val="000000" w:themeColor="text1"/>
          <w:sz w:val="28"/>
          <w:szCs w:val="28"/>
        </w:rPr>
        <w:br/>
      </w:r>
      <w:r w:rsidR="0002278D" w:rsidRPr="00170925">
        <w:rPr>
          <w:rStyle w:val="a6"/>
          <w:i w:val="0"/>
          <w:color w:val="000000" w:themeColor="text1"/>
          <w:sz w:val="28"/>
          <w:szCs w:val="28"/>
        </w:rPr>
        <w:t>- застосування прийомів зворотного зв'язку щодо сприйняття й розуміння учнями навчального матеріалу.</w:t>
      </w:r>
    </w:p>
    <w:p w:rsidR="00FE3219" w:rsidRPr="00170925" w:rsidRDefault="00FE3219" w:rsidP="00170925">
      <w:pPr>
        <w:pStyle w:val="a3"/>
        <w:shd w:val="clear" w:color="auto" w:fill="FFFFFF"/>
        <w:spacing w:before="0" w:beforeAutospacing="0" w:after="0" w:afterAutospacing="0" w:line="360" w:lineRule="auto"/>
        <w:ind w:firstLine="709"/>
        <w:jc w:val="both"/>
        <w:rPr>
          <w:iCs/>
          <w:color w:val="000000" w:themeColor="text1"/>
          <w:sz w:val="28"/>
          <w:szCs w:val="28"/>
        </w:rPr>
      </w:pPr>
      <w:r w:rsidRPr="00170925">
        <w:rPr>
          <w:rStyle w:val="a6"/>
          <w:i w:val="0"/>
          <w:color w:val="000000" w:themeColor="text1"/>
          <w:sz w:val="28"/>
          <w:szCs w:val="28"/>
        </w:rPr>
        <w:t>Впродовж року вчителі НУШ</w:t>
      </w:r>
      <w:r w:rsidR="0002278D" w:rsidRPr="00170925">
        <w:rPr>
          <w:rStyle w:val="a6"/>
          <w:i w:val="0"/>
          <w:color w:val="000000" w:themeColor="text1"/>
          <w:sz w:val="28"/>
          <w:szCs w:val="28"/>
        </w:rPr>
        <w:t xml:space="preserve"> вели спостереження за навчальною та іншими видами діяльності учня. Звертаючи увагу не тільки на навчальні результати дитини, а й на зацік</w:t>
      </w:r>
      <w:r w:rsidR="00E6549C" w:rsidRPr="00170925">
        <w:rPr>
          <w:rStyle w:val="a6"/>
          <w:i w:val="0"/>
          <w:color w:val="000000" w:themeColor="text1"/>
          <w:sz w:val="28"/>
          <w:szCs w:val="28"/>
        </w:rPr>
        <w:t>авленість, активність, мотивацію</w:t>
      </w:r>
      <w:r w:rsidR="0002278D" w:rsidRPr="00170925">
        <w:rPr>
          <w:rStyle w:val="a6"/>
          <w:i w:val="0"/>
          <w:color w:val="000000" w:themeColor="text1"/>
          <w:sz w:val="28"/>
          <w:szCs w:val="28"/>
        </w:rPr>
        <w:t>.</w:t>
      </w:r>
    </w:p>
    <w:p w:rsidR="00FE3219" w:rsidRPr="00170925" w:rsidRDefault="0002278D" w:rsidP="00170925">
      <w:pPr>
        <w:pStyle w:val="a3"/>
        <w:shd w:val="clear" w:color="auto" w:fill="FFFFFF"/>
        <w:spacing w:before="0" w:beforeAutospacing="0" w:after="0" w:afterAutospacing="0" w:line="360" w:lineRule="auto"/>
        <w:ind w:firstLine="709"/>
        <w:jc w:val="both"/>
        <w:rPr>
          <w:iCs/>
          <w:color w:val="000000" w:themeColor="text1"/>
          <w:sz w:val="28"/>
          <w:szCs w:val="28"/>
        </w:rPr>
      </w:pPr>
      <w:r w:rsidRPr="00170925">
        <w:rPr>
          <w:rStyle w:val="a6"/>
          <w:i w:val="0"/>
          <w:color w:val="000000" w:themeColor="text1"/>
          <w:sz w:val="28"/>
          <w:szCs w:val="28"/>
        </w:rPr>
        <w:t xml:space="preserve">Для фіксації спостережень </w:t>
      </w:r>
      <w:r w:rsidR="00E6549C" w:rsidRPr="00170925">
        <w:rPr>
          <w:rStyle w:val="a6"/>
          <w:i w:val="0"/>
          <w:color w:val="000000" w:themeColor="text1"/>
          <w:sz w:val="28"/>
          <w:szCs w:val="28"/>
        </w:rPr>
        <w:t>вчителі використовували зошит спостережень  та заповнювал</w:t>
      </w:r>
      <w:r w:rsidRPr="00170925">
        <w:rPr>
          <w:rStyle w:val="a6"/>
          <w:i w:val="0"/>
          <w:color w:val="000000" w:themeColor="text1"/>
          <w:sz w:val="28"/>
          <w:szCs w:val="28"/>
        </w:rPr>
        <w:t>и індивідуальну картку навчального поступу учня.</w:t>
      </w:r>
    </w:p>
    <w:p w:rsidR="00EE3346" w:rsidRPr="00170925" w:rsidRDefault="00E6549C"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Уже через декілька тижнів</w:t>
      </w:r>
      <w:r w:rsidR="0002278D" w:rsidRPr="00170925">
        <w:rPr>
          <w:rStyle w:val="a6"/>
          <w:i w:val="0"/>
          <w:color w:val="000000" w:themeColor="text1"/>
          <w:sz w:val="28"/>
          <w:szCs w:val="28"/>
        </w:rPr>
        <w:t xml:space="preserve"> </w:t>
      </w:r>
      <w:r w:rsidRPr="00170925">
        <w:rPr>
          <w:rStyle w:val="a6"/>
          <w:i w:val="0"/>
          <w:color w:val="000000" w:themeColor="text1"/>
          <w:sz w:val="28"/>
          <w:szCs w:val="28"/>
        </w:rPr>
        <w:t>учень та його батьки отрима</w:t>
      </w:r>
      <w:r w:rsidR="0002278D" w:rsidRPr="00170925">
        <w:rPr>
          <w:rStyle w:val="a6"/>
          <w:i w:val="0"/>
          <w:color w:val="000000" w:themeColor="text1"/>
          <w:sz w:val="28"/>
          <w:szCs w:val="28"/>
        </w:rPr>
        <w:t>ють «свідоцтво досягнень»</w:t>
      </w:r>
      <w:r w:rsidRPr="00170925">
        <w:rPr>
          <w:rStyle w:val="a6"/>
          <w:i w:val="0"/>
          <w:color w:val="000000" w:themeColor="text1"/>
          <w:sz w:val="28"/>
          <w:szCs w:val="28"/>
        </w:rPr>
        <w:t xml:space="preserve"> а не звичний табель успішності</w:t>
      </w:r>
      <w:r w:rsidR="0002278D" w:rsidRPr="00170925">
        <w:rPr>
          <w:rStyle w:val="a6"/>
          <w:i w:val="0"/>
          <w:color w:val="000000" w:themeColor="text1"/>
          <w:sz w:val="28"/>
          <w:szCs w:val="28"/>
        </w:rPr>
        <w:t xml:space="preserve">. У його першій частині вчитель оцінює соціальні та робочі компетенції, наприклад, співпрацю з іншими чи </w:t>
      </w:r>
      <w:r w:rsidR="0002278D" w:rsidRPr="00170925">
        <w:rPr>
          <w:rStyle w:val="a6"/>
          <w:i w:val="0"/>
          <w:color w:val="000000" w:themeColor="text1"/>
          <w:sz w:val="28"/>
          <w:szCs w:val="28"/>
        </w:rPr>
        <w:lastRenderedPageBreak/>
        <w:t>здатність працювати зосереджено. </w:t>
      </w:r>
      <w:r w:rsidR="00FE3219" w:rsidRPr="00170925">
        <w:rPr>
          <w:rStyle w:val="a6"/>
          <w:i w:val="0"/>
          <w:color w:val="000000" w:themeColor="text1"/>
          <w:sz w:val="28"/>
          <w:szCs w:val="28"/>
        </w:rPr>
        <w:t xml:space="preserve"> </w:t>
      </w:r>
      <w:r w:rsidRPr="00170925">
        <w:rPr>
          <w:rStyle w:val="a6"/>
          <w:i w:val="0"/>
          <w:color w:val="000000" w:themeColor="text1"/>
          <w:sz w:val="28"/>
          <w:szCs w:val="28"/>
        </w:rPr>
        <w:t xml:space="preserve">Друга частина присвячена </w:t>
      </w:r>
      <w:r w:rsidR="0002278D" w:rsidRPr="00170925">
        <w:rPr>
          <w:rStyle w:val="a6"/>
          <w:i w:val="0"/>
          <w:color w:val="000000" w:themeColor="text1"/>
          <w:sz w:val="28"/>
          <w:szCs w:val="28"/>
        </w:rPr>
        <w:t xml:space="preserve">предметному оцінюванню: математики, технологій, мистецтва тощо. Наприкінці свідоцтва досягнень учитель заповнює рекомендації стосовно розвитку навичок та компетенцій. </w:t>
      </w:r>
    </w:p>
    <w:p w:rsidR="00FE3219" w:rsidRPr="00170925" w:rsidRDefault="00FE3219"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Варто зауважити, що д</w:t>
      </w:r>
      <w:r w:rsidR="0002278D" w:rsidRPr="00170925">
        <w:rPr>
          <w:rStyle w:val="a6"/>
          <w:i w:val="0"/>
          <w:color w:val="000000" w:themeColor="text1"/>
          <w:sz w:val="28"/>
          <w:szCs w:val="28"/>
        </w:rPr>
        <w:t>оступ до інформації в цьому свідоцтві мають тільки вчитель, дитина та її батьки.</w:t>
      </w:r>
    </w:p>
    <w:p w:rsidR="00EE3346" w:rsidRPr="00170925" w:rsidRDefault="0002278D" w:rsidP="00663753">
      <w:pPr>
        <w:pStyle w:val="a3"/>
        <w:shd w:val="clear" w:color="auto" w:fill="FFFFFF"/>
        <w:spacing w:before="0" w:beforeAutospacing="0" w:after="0" w:afterAutospacing="0" w:line="360" w:lineRule="auto"/>
        <w:ind w:firstLine="709"/>
        <w:rPr>
          <w:rStyle w:val="a6"/>
          <w:i w:val="0"/>
          <w:color w:val="000000" w:themeColor="text1"/>
          <w:sz w:val="28"/>
          <w:szCs w:val="28"/>
        </w:rPr>
      </w:pPr>
      <w:r w:rsidRPr="00170925">
        <w:rPr>
          <w:rStyle w:val="a6"/>
          <w:i w:val="0"/>
          <w:color w:val="000000" w:themeColor="text1"/>
          <w:sz w:val="28"/>
          <w:szCs w:val="28"/>
        </w:rPr>
        <w:t xml:space="preserve"> Незважаючи на те, що на шляху впровадження формувального оцінювання виникають проблеми, наприклад, звичка батьків до звичайного, класичного оцінювання, бажання дітей «позмагатися» в знаннях, додаткове навантаження на вчителя, воно, все ж таки, уможливлює розв'язання багатьох освітніх завдань:</w:t>
      </w:r>
      <w:r w:rsidRPr="00170925">
        <w:rPr>
          <w:iCs/>
          <w:color w:val="000000" w:themeColor="text1"/>
          <w:sz w:val="28"/>
          <w:szCs w:val="28"/>
        </w:rPr>
        <w:br/>
      </w:r>
      <w:r w:rsidRPr="00170925">
        <w:rPr>
          <w:rStyle w:val="a6"/>
          <w:i w:val="0"/>
          <w:color w:val="000000" w:themeColor="text1"/>
          <w:sz w:val="28"/>
          <w:szCs w:val="28"/>
        </w:rPr>
        <w:t>- підтримання в дітей бажання вчитися та отримувати максимально можливі результати:</w:t>
      </w:r>
      <w:r w:rsidRPr="00170925">
        <w:rPr>
          <w:iCs/>
          <w:color w:val="000000" w:themeColor="text1"/>
          <w:sz w:val="28"/>
          <w:szCs w:val="28"/>
        </w:rPr>
        <w:br/>
      </w:r>
      <w:r w:rsidRPr="00170925">
        <w:rPr>
          <w:rStyle w:val="a6"/>
          <w:i w:val="0"/>
          <w:color w:val="000000" w:themeColor="text1"/>
          <w:sz w:val="28"/>
          <w:szCs w:val="28"/>
        </w:rPr>
        <w:t>- вибір оптимального для учнів темпу діяльності;</w:t>
      </w:r>
      <w:r w:rsidRPr="00170925">
        <w:rPr>
          <w:iCs/>
          <w:color w:val="000000" w:themeColor="text1"/>
          <w:sz w:val="28"/>
          <w:szCs w:val="28"/>
        </w:rPr>
        <w:br/>
      </w:r>
      <w:r w:rsidRPr="00170925">
        <w:rPr>
          <w:rStyle w:val="a6"/>
          <w:i w:val="0"/>
          <w:color w:val="000000" w:themeColor="text1"/>
          <w:sz w:val="28"/>
          <w:szCs w:val="28"/>
        </w:rPr>
        <w:t>- формування у школярів упевненості в собі, усвідомлення своїх сильних сторін;</w:t>
      </w:r>
      <w:r w:rsidRPr="00170925">
        <w:rPr>
          <w:iCs/>
          <w:color w:val="000000" w:themeColor="text1"/>
          <w:sz w:val="28"/>
          <w:szCs w:val="28"/>
        </w:rPr>
        <w:br/>
      </w:r>
      <w:r w:rsidR="00D953D9">
        <w:rPr>
          <w:rStyle w:val="a6"/>
          <w:i w:val="0"/>
          <w:color w:val="000000" w:themeColor="text1"/>
          <w:sz w:val="28"/>
          <w:szCs w:val="28"/>
        </w:rPr>
        <w:t xml:space="preserve">- </w:t>
      </w:r>
      <w:r w:rsidRPr="00170925">
        <w:rPr>
          <w:rStyle w:val="a6"/>
          <w:i w:val="0"/>
          <w:color w:val="000000" w:themeColor="text1"/>
          <w:sz w:val="28"/>
          <w:szCs w:val="28"/>
        </w:rPr>
        <w:t>формування навичок рефлексії;</w:t>
      </w:r>
      <w:r w:rsidRPr="00170925">
        <w:rPr>
          <w:iCs/>
          <w:color w:val="000000" w:themeColor="text1"/>
          <w:sz w:val="28"/>
          <w:szCs w:val="28"/>
        </w:rPr>
        <w:br/>
      </w:r>
      <w:r w:rsidRPr="00170925">
        <w:rPr>
          <w:rStyle w:val="a6"/>
          <w:i w:val="0"/>
          <w:color w:val="000000" w:themeColor="text1"/>
          <w:sz w:val="28"/>
          <w:szCs w:val="28"/>
        </w:rPr>
        <w:t>- розуміння помилок, як етапу на шляху до успіху</w:t>
      </w:r>
      <w:r w:rsidR="00EE3346" w:rsidRPr="00170925">
        <w:rPr>
          <w:rStyle w:val="a6"/>
          <w:i w:val="0"/>
          <w:color w:val="000000" w:themeColor="text1"/>
          <w:sz w:val="28"/>
          <w:szCs w:val="28"/>
        </w:rPr>
        <w:t xml:space="preserve">. </w:t>
      </w:r>
    </w:p>
    <w:p w:rsidR="0002278D" w:rsidRDefault="0002278D" w:rsidP="00A504BD">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Отже, формувальне оцінювання більш прогресивне і результативне для подальшого розвитку дитини, тому воно є основним у Новій українській школі.</w:t>
      </w:r>
    </w:p>
    <w:p w:rsidR="00A504BD" w:rsidRPr="00A504BD" w:rsidRDefault="00774E41" w:rsidP="00A504B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Варто зауважити, що ф</w:t>
      </w:r>
      <w:r w:rsidR="00A504BD" w:rsidRPr="00A504BD">
        <w:rPr>
          <w:rFonts w:ascii="Times New Roman" w:eastAsia="Times New Roman" w:hAnsi="Times New Roman" w:cs="Times New Roman"/>
          <w:color w:val="000000"/>
          <w:sz w:val="28"/>
          <w:szCs w:val="28"/>
        </w:rPr>
        <w:t xml:space="preserve">ормувальне оцінювання </w:t>
      </w:r>
      <w:r w:rsidR="00A504BD" w:rsidRPr="00774E41">
        <w:rPr>
          <w:rFonts w:ascii="Times New Roman" w:eastAsia="Times New Roman" w:hAnsi="Times New Roman" w:cs="Times New Roman"/>
          <w:color w:val="000000"/>
          <w:sz w:val="28"/>
          <w:szCs w:val="28"/>
        </w:rPr>
        <w:t>мотивувує і надихає</w:t>
      </w:r>
      <w:r w:rsidR="00A504BD" w:rsidRPr="00A504BD">
        <w:rPr>
          <w:rFonts w:ascii="Times New Roman" w:eastAsia="Times New Roman" w:hAnsi="Times New Roman" w:cs="Times New Roman"/>
          <w:color w:val="000000"/>
          <w:sz w:val="28"/>
          <w:szCs w:val="28"/>
        </w:rPr>
        <w:t xml:space="preserve"> дитин</w:t>
      </w:r>
      <w:r w:rsidR="00A504BD" w:rsidRPr="00774E41">
        <w:rPr>
          <w:rFonts w:ascii="Times New Roman" w:eastAsia="Times New Roman" w:hAnsi="Times New Roman" w:cs="Times New Roman"/>
          <w:color w:val="000000"/>
          <w:sz w:val="28"/>
          <w:szCs w:val="28"/>
        </w:rPr>
        <w:t xml:space="preserve">у на навчальну діяльність,  сприяє </w:t>
      </w:r>
      <w:r w:rsidR="00A504BD" w:rsidRPr="00A504BD">
        <w:rPr>
          <w:rFonts w:ascii="Times New Roman" w:eastAsia="Times New Roman" w:hAnsi="Times New Roman" w:cs="Times New Roman"/>
          <w:color w:val="000000"/>
          <w:sz w:val="28"/>
          <w:szCs w:val="28"/>
        </w:rPr>
        <w:t xml:space="preserve">формуванню навичок застосування знань і умінь </w:t>
      </w:r>
      <w:r w:rsidR="00A504BD" w:rsidRPr="00774E41">
        <w:rPr>
          <w:rFonts w:ascii="Times New Roman" w:eastAsia="Times New Roman" w:hAnsi="Times New Roman" w:cs="Times New Roman"/>
          <w:color w:val="000000"/>
          <w:sz w:val="28"/>
          <w:szCs w:val="28"/>
        </w:rPr>
        <w:t>у повсякденному житті ( компетентнісний підхід)</w:t>
      </w:r>
    </w:p>
    <w:p w:rsidR="00A504BD" w:rsidRPr="00A504BD" w:rsidRDefault="00A504BD" w:rsidP="00A504BD">
      <w:pPr>
        <w:spacing w:after="0" w:line="360" w:lineRule="auto"/>
        <w:ind w:firstLine="709"/>
        <w:jc w:val="both"/>
        <w:rPr>
          <w:rFonts w:ascii="Times New Roman" w:eastAsia="Times New Roman" w:hAnsi="Times New Roman" w:cs="Times New Roman"/>
          <w:color w:val="000000"/>
          <w:sz w:val="28"/>
          <w:szCs w:val="28"/>
        </w:rPr>
      </w:pPr>
      <w:r w:rsidRPr="00774E41">
        <w:rPr>
          <w:rFonts w:ascii="Times New Roman" w:hAnsi="Times New Roman" w:cs="Times New Roman"/>
          <w:color w:val="000000"/>
          <w:sz w:val="28"/>
          <w:szCs w:val="28"/>
          <w:shd w:val="clear" w:color="auto" w:fill="FFFFFF"/>
        </w:rPr>
        <w:t xml:space="preserve">Завершальне (підсумкове) оцінювання результатів навчання у </w:t>
      </w:r>
      <w:r w:rsidR="00774E41">
        <w:rPr>
          <w:rFonts w:ascii="Times New Roman" w:hAnsi="Times New Roman" w:cs="Times New Roman"/>
          <w:color w:val="000000"/>
          <w:sz w:val="28"/>
          <w:szCs w:val="28"/>
          <w:shd w:val="clear" w:color="auto" w:fill="FFFFFF"/>
        </w:rPr>
        <w:t xml:space="preserve">1-2 </w:t>
      </w:r>
      <w:r w:rsidRPr="00774E41">
        <w:rPr>
          <w:rFonts w:ascii="Times New Roman" w:hAnsi="Times New Roman" w:cs="Times New Roman"/>
          <w:color w:val="000000"/>
          <w:sz w:val="28"/>
          <w:szCs w:val="28"/>
          <w:shd w:val="clear" w:color="auto" w:fill="FFFFFF"/>
        </w:rPr>
        <w:t>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види перевірок для проведення завершального оцінювання учитель обирає самостійно з урахуванням особливостей учнів класу.</w:t>
      </w:r>
    </w:p>
    <w:p w:rsidR="007027A8" w:rsidRPr="00170925" w:rsidRDefault="0002278D" w:rsidP="00170925">
      <w:pPr>
        <w:pStyle w:val="a3"/>
        <w:shd w:val="clear" w:color="auto" w:fill="FFFFFF"/>
        <w:spacing w:before="0" w:beforeAutospacing="0" w:after="0" w:afterAutospacing="0" w:line="360" w:lineRule="auto"/>
        <w:ind w:firstLine="709"/>
        <w:jc w:val="both"/>
        <w:rPr>
          <w:rStyle w:val="a6"/>
          <w:i w:val="0"/>
          <w:sz w:val="28"/>
          <w:szCs w:val="28"/>
        </w:rPr>
      </w:pPr>
      <w:r w:rsidRPr="00170925">
        <w:rPr>
          <w:rStyle w:val="a4"/>
          <w:b w:val="0"/>
          <w:iCs/>
          <w:color w:val="000000" w:themeColor="text1"/>
          <w:sz w:val="28"/>
          <w:szCs w:val="28"/>
        </w:rPr>
        <w:lastRenderedPageBreak/>
        <w:t>Нова українська школа - це ключова реформа сучасної освіти.</w:t>
      </w:r>
      <w:r w:rsidRPr="00170925">
        <w:rPr>
          <w:b/>
          <w:iCs/>
          <w:color w:val="000000" w:themeColor="text1"/>
          <w:sz w:val="28"/>
          <w:szCs w:val="28"/>
        </w:rPr>
        <w:br/>
      </w:r>
      <w:r w:rsidRPr="00170925">
        <w:rPr>
          <w:rStyle w:val="a6"/>
          <w:i w:val="0"/>
          <w:color w:val="000000" w:themeColor="text1"/>
          <w:sz w:val="28"/>
          <w:szCs w:val="28"/>
        </w:rPr>
        <w:t xml:space="preserve">      Школярі, які в нашому закладі розпочали навчання за новими програмами, уже </w:t>
      </w:r>
      <w:r w:rsidR="005F61E1">
        <w:rPr>
          <w:rStyle w:val="a6"/>
          <w:i w:val="0"/>
          <w:color w:val="000000" w:themeColor="text1"/>
          <w:sz w:val="28"/>
          <w:szCs w:val="28"/>
        </w:rPr>
        <w:t>другокласники. Діти розповідали</w:t>
      </w:r>
      <w:r w:rsidRPr="00170925">
        <w:rPr>
          <w:rStyle w:val="a6"/>
          <w:i w:val="0"/>
          <w:color w:val="000000" w:themeColor="text1"/>
          <w:sz w:val="28"/>
          <w:szCs w:val="28"/>
        </w:rPr>
        <w:t>, що з нетерпінням чекали початок нового навчального року, бо</w:t>
      </w:r>
      <w:r w:rsidR="00FE3219" w:rsidRPr="00170925">
        <w:rPr>
          <w:rStyle w:val="a6"/>
          <w:i w:val="0"/>
          <w:color w:val="000000" w:themeColor="text1"/>
          <w:sz w:val="28"/>
          <w:szCs w:val="28"/>
        </w:rPr>
        <w:t xml:space="preserve"> в школі їм цікаво й затишно, </w:t>
      </w:r>
      <w:r w:rsidRPr="00170925">
        <w:rPr>
          <w:rStyle w:val="a6"/>
          <w:i w:val="0"/>
          <w:color w:val="000000" w:themeColor="text1"/>
          <w:sz w:val="28"/>
          <w:szCs w:val="28"/>
        </w:rPr>
        <w:t xml:space="preserve"> тут вони разом з однокласниками та своїми педагог</w:t>
      </w:r>
      <w:r w:rsidR="0042538A" w:rsidRPr="00170925">
        <w:rPr>
          <w:rStyle w:val="a6"/>
          <w:i w:val="0"/>
          <w:color w:val="000000" w:themeColor="text1"/>
          <w:sz w:val="28"/>
          <w:szCs w:val="28"/>
        </w:rPr>
        <w:t xml:space="preserve">ами – </w:t>
      </w:r>
      <w:r w:rsidR="005F61E1">
        <w:rPr>
          <w:rStyle w:val="a6"/>
          <w:i w:val="0"/>
          <w:color w:val="000000" w:themeColor="text1"/>
          <w:sz w:val="28"/>
          <w:szCs w:val="28"/>
        </w:rPr>
        <w:t xml:space="preserve">Л. </w:t>
      </w:r>
      <w:r w:rsidR="0042538A" w:rsidRPr="00170925">
        <w:rPr>
          <w:rStyle w:val="a6"/>
          <w:i w:val="0"/>
          <w:color w:val="000000" w:themeColor="text1"/>
          <w:sz w:val="28"/>
          <w:szCs w:val="28"/>
        </w:rPr>
        <w:t xml:space="preserve">Вітик </w:t>
      </w:r>
      <w:r w:rsidR="00FE3219" w:rsidRPr="00170925">
        <w:rPr>
          <w:rStyle w:val="a6"/>
          <w:i w:val="0"/>
          <w:color w:val="000000" w:themeColor="text1"/>
          <w:sz w:val="28"/>
          <w:szCs w:val="28"/>
        </w:rPr>
        <w:t xml:space="preserve"> </w:t>
      </w:r>
      <w:r w:rsidR="0042538A" w:rsidRPr="00170925">
        <w:rPr>
          <w:rStyle w:val="a6"/>
          <w:i w:val="0"/>
          <w:color w:val="000000" w:themeColor="text1"/>
          <w:sz w:val="28"/>
          <w:szCs w:val="28"/>
        </w:rPr>
        <w:t xml:space="preserve"> та </w:t>
      </w:r>
      <w:r w:rsidR="005F61E1">
        <w:rPr>
          <w:rStyle w:val="a6"/>
          <w:i w:val="0"/>
          <w:color w:val="000000" w:themeColor="text1"/>
          <w:sz w:val="28"/>
          <w:szCs w:val="28"/>
        </w:rPr>
        <w:t xml:space="preserve">О. Гутовською </w:t>
      </w:r>
      <w:r w:rsidRPr="00170925">
        <w:rPr>
          <w:rStyle w:val="a6"/>
          <w:i w:val="0"/>
          <w:color w:val="000000" w:themeColor="text1"/>
          <w:sz w:val="28"/>
          <w:szCs w:val="28"/>
        </w:rPr>
        <w:t xml:space="preserve"> - пізнавали нове, раділи першим успіхам, вчилися не боятися помилок, допомагати один одно</w:t>
      </w:r>
      <w:r w:rsidR="00FE3219" w:rsidRPr="00170925">
        <w:rPr>
          <w:rStyle w:val="a6"/>
          <w:i w:val="0"/>
          <w:color w:val="000000" w:themeColor="text1"/>
          <w:sz w:val="28"/>
          <w:szCs w:val="28"/>
        </w:rPr>
        <w:t>му, їздили на екскурсії, спілкувалися</w:t>
      </w:r>
      <w:r w:rsidRPr="00170925">
        <w:rPr>
          <w:rStyle w:val="a6"/>
          <w:i w:val="0"/>
          <w:color w:val="000000" w:themeColor="text1"/>
          <w:sz w:val="28"/>
          <w:szCs w:val="28"/>
        </w:rPr>
        <w:t>, гралися...</w:t>
      </w:r>
      <w:r w:rsidRPr="00170925">
        <w:rPr>
          <w:iCs/>
          <w:color w:val="000000" w:themeColor="text1"/>
          <w:sz w:val="28"/>
          <w:szCs w:val="28"/>
        </w:rPr>
        <w:br/>
      </w:r>
      <w:r w:rsidRPr="00170925">
        <w:rPr>
          <w:rStyle w:val="a6"/>
          <w:i w:val="0"/>
          <w:color w:val="000000" w:themeColor="text1"/>
          <w:sz w:val="28"/>
          <w:szCs w:val="28"/>
        </w:rPr>
        <w:t xml:space="preserve">      </w:t>
      </w:r>
      <w:r w:rsidRPr="00170925">
        <w:rPr>
          <w:rStyle w:val="a6"/>
          <w:i w:val="0"/>
          <w:sz w:val="28"/>
          <w:szCs w:val="28"/>
        </w:rPr>
        <w:t xml:space="preserve">У 2019-2020 н. р. в </w:t>
      </w:r>
      <w:r w:rsidR="005F61E1">
        <w:rPr>
          <w:rStyle w:val="a6"/>
          <w:i w:val="0"/>
          <w:sz w:val="28"/>
          <w:szCs w:val="28"/>
        </w:rPr>
        <w:t>школі</w:t>
      </w:r>
      <w:r w:rsidR="007027A8" w:rsidRPr="00170925">
        <w:rPr>
          <w:rStyle w:val="a6"/>
          <w:i w:val="0"/>
          <w:sz w:val="28"/>
          <w:szCs w:val="28"/>
        </w:rPr>
        <w:t xml:space="preserve"> було</w:t>
      </w:r>
      <w:r w:rsidR="0042538A" w:rsidRPr="00170925">
        <w:rPr>
          <w:rStyle w:val="a6"/>
          <w:i w:val="0"/>
          <w:sz w:val="28"/>
          <w:szCs w:val="28"/>
        </w:rPr>
        <w:t xml:space="preserve"> відкрито два</w:t>
      </w:r>
      <w:r w:rsidRPr="00170925">
        <w:rPr>
          <w:rStyle w:val="a6"/>
          <w:i w:val="0"/>
          <w:sz w:val="28"/>
          <w:szCs w:val="28"/>
        </w:rPr>
        <w:t xml:space="preserve"> перших класи. </w:t>
      </w:r>
      <w:r w:rsidR="0042538A" w:rsidRPr="00170925">
        <w:rPr>
          <w:rStyle w:val="a6"/>
          <w:i w:val="0"/>
          <w:sz w:val="28"/>
          <w:szCs w:val="28"/>
        </w:rPr>
        <w:t>П</w:t>
      </w:r>
      <w:r w:rsidRPr="00170925">
        <w:rPr>
          <w:rStyle w:val="a6"/>
          <w:i w:val="0"/>
          <w:sz w:val="28"/>
          <w:szCs w:val="28"/>
        </w:rPr>
        <w:t>ершокласники розпочали своє учнівське життя в НУШ! Їхні вчителі - педагоги-новатори, справжні професіонали своєї справи</w:t>
      </w:r>
      <w:r w:rsidR="007027A8" w:rsidRPr="00170925">
        <w:rPr>
          <w:rStyle w:val="a6"/>
          <w:i w:val="0"/>
          <w:sz w:val="28"/>
          <w:szCs w:val="28"/>
        </w:rPr>
        <w:t xml:space="preserve"> - </w:t>
      </w:r>
      <w:r w:rsidR="00A129C0">
        <w:rPr>
          <w:rStyle w:val="a6"/>
          <w:i w:val="0"/>
          <w:sz w:val="28"/>
          <w:szCs w:val="28"/>
        </w:rPr>
        <w:t>   О.</w:t>
      </w:r>
      <w:r w:rsidRPr="00170925">
        <w:rPr>
          <w:rStyle w:val="a6"/>
          <w:i w:val="0"/>
          <w:sz w:val="28"/>
          <w:szCs w:val="28"/>
        </w:rPr>
        <w:t xml:space="preserve"> </w:t>
      </w:r>
      <w:r w:rsidR="00A129C0">
        <w:rPr>
          <w:rStyle w:val="a6"/>
          <w:i w:val="0"/>
          <w:sz w:val="28"/>
          <w:szCs w:val="28"/>
        </w:rPr>
        <w:t>Судак</w:t>
      </w:r>
      <w:r w:rsidR="007D046F" w:rsidRPr="00170925">
        <w:rPr>
          <w:rStyle w:val="a6"/>
          <w:i w:val="0"/>
          <w:sz w:val="28"/>
          <w:szCs w:val="28"/>
        </w:rPr>
        <w:t xml:space="preserve"> </w:t>
      </w:r>
      <w:r w:rsidRPr="00170925">
        <w:rPr>
          <w:rStyle w:val="a6"/>
          <w:i w:val="0"/>
          <w:sz w:val="28"/>
          <w:szCs w:val="28"/>
        </w:rPr>
        <w:t xml:space="preserve"> (1-А клас)</w:t>
      </w:r>
      <w:r w:rsidR="007027A8" w:rsidRPr="00170925">
        <w:rPr>
          <w:rStyle w:val="a6"/>
          <w:i w:val="0"/>
          <w:sz w:val="28"/>
          <w:szCs w:val="28"/>
        </w:rPr>
        <w:t xml:space="preserve">, </w:t>
      </w:r>
      <w:r w:rsidR="007D046F" w:rsidRPr="00170925">
        <w:rPr>
          <w:rStyle w:val="a6"/>
          <w:i w:val="0"/>
          <w:sz w:val="28"/>
          <w:szCs w:val="28"/>
        </w:rPr>
        <w:t xml:space="preserve"> </w:t>
      </w:r>
      <w:r w:rsidR="00A129C0">
        <w:rPr>
          <w:rStyle w:val="a6"/>
          <w:i w:val="0"/>
          <w:sz w:val="28"/>
          <w:szCs w:val="28"/>
        </w:rPr>
        <w:t xml:space="preserve">І. Підгородецька </w:t>
      </w:r>
      <w:r w:rsidR="007027A8" w:rsidRPr="00170925">
        <w:rPr>
          <w:rStyle w:val="a6"/>
          <w:i w:val="0"/>
          <w:sz w:val="28"/>
          <w:szCs w:val="28"/>
        </w:rPr>
        <w:t xml:space="preserve"> </w:t>
      </w:r>
      <w:r w:rsidRPr="00170925">
        <w:rPr>
          <w:rStyle w:val="a6"/>
          <w:i w:val="0"/>
          <w:sz w:val="28"/>
          <w:szCs w:val="28"/>
        </w:rPr>
        <w:t>(1-Б клас)</w:t>
      </w:r>
      <w:r w:rsidR="007027A8" w:rsidRPr="00170925">
        <w:rPr>
          <w:rStyle w:val="a6"/>
          <w:i w:val="0"/>
          <w:sz w:val="28"/>
          <w:szCs w:val="28"/>
        </w:rPr>
        <w:t>.</w:t>
      </w:r>
    </w:p>
    <w:p w:rsidR="008707C9" w:rsidRPr="00170925" w:rsidRDefault="0002278D" w:rsidP="00170925">
      <w:pPr>
        <w:pStyle w:val="a3"/>
        <w:shd w:val="clear" w:color="auto" w:fill="FFFFFF"/>
        <w:spacing w:before="0" w:beforeAutospacing="0" w:after="0" w:afterAutospacing="0" w:line="360" w:lineRule="auto"/>
        <w:ind w:firstLine="709"/>
        <w:jc w:val="both"/>
        <w:rPr>
          <w:rStyle w:val="a6"/>
          <w:i w:val="0"/>
          <w:sz w:val="28"/>
          <w:szCs w:val="28"/>
        </w:rPr>
      </w:pPr>
      <w:r w:rsidRPr="00170925">
        <w:rPr>
          <w:rStyle w:val="a6"/>
          <w:i w:val="0"/>
          <w:sz w:val="28"/>
          <w:szCs w:val="28"/>
        </w:rPr>
        <w:t xml:space="preserve"> На</w:t>
      </w:r>
      <w:r w:rsidRPr="00170925">
        <w:rPr>
          <w:rStyle w:val="a6"/>
          <w:b/>
          <w:i w:val="0"/>
          <w:sz w:val="28"/>
          <w:szCs w:val="28"/>
        </w:rPr>
        <w:t xml:space="preserve"> </w:t>
      </w:r>
      <w:r w:rsidRPr="00170925">
        <w:rPr>
          <w:rStyle w:val="a6"/>
          <w:i w:val="0"/>
          <w:sz w:val="28"/>
          <w:szCs w:val="28"/>
        </w:rPr>
        <w:t>початку навчального року поповнився й педа</w:t>
      </w:r>
      <w:r w:rsidR="00F97BE8" w:rsidRPr="00170925">
        <w:rPr>
          <w:rStyle w:val="a6"/>
          <w:i w:val="0"/>
          <w:sz w:val="28"/>
          <w:szCs w:val="28"/>
        </w:rPr>
        <w:t>гогічний склад початкової школи а</w:t>
      </w:r>
      <w:r w:rsidR="008707C9" w:rsidRPr="00170925">
        <w:rPr>
          <w:rStyle w:val="a6"/>
          <w:i w:val="0"/>
          <w:sz w:val="28"/>
          <w:szCs w:val="28"/>
        </w:rPr>
        <w:t xml:space="preserve">систентами </w:t>
      </w:r>
      <w:r w:rsidR="007027A8" w:rsidRPr="00170925">
        <w:rPr>
          <w:rStyle w:val="a6"/>
          <w:i w:val="0"/>
          <w:sz w:val="28"/>
          <w:szCs w:val="28"/>
        </w:rPr>
        <w:t xml:space="preserve">вчителя: </w:t>
      </w:r>
      <w:r w:rsidR="00A129C0">
        <w:rPr>
          <w:rStyle w:val="a6"/>
          <w:i w:val="0"/>
          <w:sz w:val="28"/>
          <w:szCs w:val="28"/>
        </w:rPr>
        <w:t>О. Вовк</w:t>
      </w:r>
      <w:r w:rsidR="008707C9" w:rsidRPr="00170925">
        <w:rPr>
          <w:rStyle w:val="a6"/>
          <w:i w:val="0"/>
          <w:sz w:val="28"/>
          <w:szCs w:val="28"/>
        </w:rPr>
        <w:t xml:space="preserve"> (1 – Б </w:t>
      </w:r>
      <w:r w:rsidR="007027A8" w:rsidRPr="00170925">
        <w:rPr>
          <w:rStyle w:val="a6"/>
          <w:i w:val="0"/>
          <w:sz w:val="28"/>
          <w:szCs w:val="28"/>
        </w:rPr>
        <w:t>клас),</w:t>
      </w:r>
      <w:r w:rsidR="00A129C0">
        <w:rPr>
          <w:rStyle w:val="a6"/>
          <w:i w:val="0"/>
          <w:sz w:val="28"/>
          <w:szCs w:val="28"/>
        </w:rPr>
        <w:t>Л. Мельник</w:t>
      </w:r>
      <w:r w:rsidR="008707C9" w:rsidRPr="00170925">
        <w:rPr>
          <w:rStyle w:val="a6"/>
          <w:i w:val="0"/>
          <w:sz w:val="28"/>
          <w:szCs w:val="28"/>
        </w:rPr>
        <w:t xml:space="preserve"> (2 – Б клас)</w:t>
      </w:r>
      <w:r w:rsidR="00A129C0">
        <w:rPr>
          <w:rStyle w:val="a6"/>
          <w:i w:val="0"/>
          <w:sz w:val="28"/>
          <w:szCs w:val="28"/>
        </w:rPr>
        <w:t>, О. Коваль</w:t>
      </w:r>
      <w:r w:rsidR="007027A8" w:rsidRPr="00170925">
        <w:rPr>
          <w:rStyle w:val="a6"/>
          <w:i w:val="0"/>
          <w:sz w:val="28"/>
          <w:szCs w:val="28"/>
        </w:rPr>
        <w:t xml:space="preserve"> </w:t>
      </w:r>
      <w:r w:rsidR="00F97BE8" w:rsidRPr="00170925">
        <w:rPr>
          <w:rStyle w:val="a6"/>
          <w:i w:val="0"/>
          <w:sz w:val="28"/>
          <w:szCs w:val="28"/>
        </w:rPr>
        <w:t xml:space="preserve"> (3- А клас)</w:t>
      </w:r>
      <w:r w:rsidRPr="00170925">
        <w:rPr>
          <w:rStyle w:val="a6"/>
          <w:i w:val="0"/>
          <w:sz w:val="28"/>
          <w:szCs w:val="28"/>
        </w:rPr>
        <w:t xml:space="preserve"> </w:t>
      </w:r>
    </w:p>
    <w:p w:rsidR="007027A8" w:rsidRPr="00170925" w:rsidRDefault="008707C9" w:rsidP="00170925">
      <w:pPr>
        <w:pStyle w:val="a3"/>
        <w:shd w:val="clear" w:color="auto" w:fill="FFFFFF"/>
        <w:spacing w:before="0" w:beforeAutospacing="0" w:after="0" w:afterAutospacing="0" w:line="360" w:lineRule="auto"/>
        <w:ind w:firstLine="709"/>
        <w:jc w:val="both"/>
        <w:rPr>
          <w:iCs/>
          <w:sz w:val="28"/>
          <w:szCs w:val="28"/>
        </w:rPr>
      </w:pPr>
      <w:r w:rsidRPr="00170925">
        <w:rPr>
          <w:rStyle w:val="a6"/>
          <w:i w:val="0"/>
          <w:sz w:val="28"/>
          <w:szCs w:val="28"/>
        </w:rPr>
        <w:t xml:space="preserve">Окрім класних керівників працюють </w:t>
      </w:r>
      <w:r w:rsidR="00330C13" w:rsidRPr="00170925">
        <w:rPr>
          <w:rStyle w:val="a6"/>
          <w:i w:val="0"/>
          <w:sz w:val="28"/>
          <w:szCs w:val="28"/>
        </w:rPr>
        <w:t>вчителі</w:t>
      </w:r>
      <w:r w:rsidR="00EE73A3" w:rsidRPr="00170925">
        <w:rPr>
          <w:rStyle w:val="a6"/>
          <w:i w:val="0"/>
          <w:sz w:val="28"/>
          <w:szCs w:val="28"/>
        </w:rPr>
        <w:t>:</w:t>
      </w:r>
      <w:r w:rsidR="00330C13" w:rsidRPr="00170925">
        <w:rPr>
          <w:rStyle w:val="a6"/>
          <w:i w:val="0"/>
          <w:sz w:val="28"/>
          <w:szCs w:val="28"/>
        </w:rPr>
        <w:t xml:space="preserve">  </w:t>
      </w:r>
      <w:r w:rsidR="00A129C0">
        <w:rPr>
          <w:rStyle w:val="a6"/>
          <w:i w:val="0"/>
          <w:sz w:val="28"/>
          <w:szCs w:val="28"/>
        </w:rPr>
        <w:t xml:space="preserve">І. </w:t>
      </w:r>
      <w:r w:rsidR="007D046F" w:rsidRPr="00170925">
        <w:rPr>
          <w:rStyle w:val="a6"/>
          <w:i w:val="0"/>
          <w:sz w:val="28"/>
          <w:szCs w:val="28"/>
        </w:rPr>
        <w:t>Кузю</w:t>
      </w:r>
      <w:r w:rsidR="00F97BE8" w:rsidRPr="00170925">
        <w:rPr>
          <w:rStyle w:val="a6"/>
          <w:i w:val="0"/>
          <w:sz w:val="28"/>
          <w:szCs w:val="28"/>
        </w:rPr>
        <w:t>к</w:t>
      </w:r>
      <w:r w:rsidR="007027A8" w:rsidRPr="00170925">
        <w:rPr>
          <w:rStyle w:val="a6"/>
          <w:i w:val="0"/>
          <w:sz w:val="28"/>
          <w:szCs w:val="28"/>
        </w:rPr>
        <w:t xml:space="preserve">, </w:t>
      </w:r>
      <w:r w:rsidR="00A129C0">
        <w:rPr>
          <w:rStyle w:val="a6"/>
          <w:i w:val="0"/>
          <w:sz w:val="28"/>
          <w:szCs w:val="28"/>
        </w:rPr>
        <w:t>Л. Мельник</w:t>
      </w:r>
      <w:r w:rsidR="00330C13" w:rsidRPr="00170925">
        <w:rPr>
          <w:rStyle w:val="a6"/>
          <w:i w:val="0"/>
          <w:sz w:val="28"/>
          <w:szCs w:val="28"/>
        </w:rPr>
        <w:t xml:space="preserve">, </w:t>
      </w:r>
      <w:r w:rsidR="00A129C0">
        <w:rPr>
          <w:rStyle w:val="a6"/>
          <w:i w:val="0"/>
          <w:sz w:val="28"/>
          <w:szCs w:val="28"/>
        </w:rPr>
        <w:t>Ю. Куцій</w:t>
      </w:r>
      <w:r w:rsidR="008E446E" w:rsidRPr="00170925">
        <w:rPr>
          <w:rStyle w:val="a6"/>
          <w:i w:val="0"/>
          <w:sz w:val="28"/>
          <w:szCs w:val="28"/>
        </w:rPr>
        <w:t xml:space="preserve"> </w:t>
      </w:r>
      <w:r w:rsidR="007027A8" w:rsidRPr="00170925">
        <w:rPr>
          <w:rStyle w:val="a6"/>
          <w:i w:val="0"/>
          <w:sz w:val="28"/>
          <w:szCs w:val="28"/>
        </w:rPr>
        <w:t>(викладає в</w:t>
      </w:r>
      <w:r w:rsidR="008E446E" w:rsidRPr="00170925">
        <w:rPr>
          <w:rStyle w:val="a6"/>
          <w:i w:val="0"/>
          <w:sz w:val="28"/>
          <w:szCs w:val="28"/>
        </w:rPr>
        <w:t xml:space="preserve"> ОДКЛ</w:t>
      </w:r>
      <w:r w:rsidR="007027A8" w:rsidRPr="00170925">
        <w:rPr>
          <w:rStyle w:val="a6"/>
          <w:i w:val="0"/>
          <w:sz w:val="28"/>
          <w:szCs w:val="28"/>
        </w:rPr>
        <w:t>)</w:t>
      </w:r>
      <w:r w:rsidR="008E446E" w:rsidRPr="00170925">
        <w:rPr>
          <w:rStyle w:val="a6"/>
          <w:i w:val="0"/>
          <w:sz w:val="28"/>
          <w:szCs w:val="28"/>
        </w:rPr>
        <w:t xml:space="preserve">, </w:t>
      </w:r>
      <w:r w:rsidR="00A129C0">
        <w:rPr>
          <w:rStyle w:val="a6"/>
          <w:i w:val="0"/>
          <w:sz w:val="28"/>
          <w:szCs w:val="28"/>
        </w:rPr>
        <w:t xml:space="preserve">Н. </w:t>
      </w:r>
      <w:r w:rsidR="00330C13" w:rsidRPr="00170925">
        <w:rPr>
          <w:rStyle w:val="a6"/>
          <w:i w:val="0"/>
          <w:sz w:val="28"/>
          <w:szCs w:val="28"/>
        </w:rPr>
        <w:t>Луч</w:t>
      </w:r>
      <w:r w:rsidR="00A129C0">
        <w:rPr>
          <w:rStyle w:val="a6"/>
          <w:i w:val="0"/>
          <w:sz w:val="28"/>
          <w:szCs w:val="28"/>
        </w:rPr>
        <w:t>инська</w:t>
      </w:r>
      <w:r w:rsidR="00330C13" w:rsidRPr="00170925">
        <w:rPr>
          <w:rStyle w:val="a6"/>
          <w:i w:val="0"/>
          <w:sz w:val="28"/>
          <w:szCs w:val="28"/>
        </w:rPr>
        <w:t xml:space="preserve">, </w:t>
      </w:r>
      <w:r w:rsidR="00A129C0">
        <w:rPr>
          <w:rStyle w:val="a6"/>
          <w:i w:val="0"/>
          <w:sz w:val="28"/>
          <w:szCs w:val="28"/>
        </w:rPr>
        <w:t>Н. Дем’янчук</w:t>
      </w:r>
      <w:r w:rsidR="00330C13" w:rsidRPr="00170925">
        <w:rPr>
          <w:rStyle w:val="a6"/>
          <w:i w:val="0"/>
          <w:sz w:val="28"/>
          <w:szCs w:val="28"/>
        </w:rPr>
        <w:t xml:space="preserve">, </w:t>
      </w:r>
      <w:r w:rsidR="00A129C0">
        <w:rPr>
          <w:rStyle w:val="a6"/>
          <w:i w:val="0"/>
          <w:sz w:val="28"/>
          <w:szCs w:val="28"/>
        </w:rPr>
        <w:t>А. Шкварчук</w:t>
      </w:r>
      <w:r w:rsidR="00330C13" w:rsidRPr="00170925">
        <w:rPr>
          <w:rStyle w:val="a6"/>
          <w:i w:val="0"/>
          <w:sz w:val="28"/>
          <w:szCs w:val="28"/>
        </w:rPr>
        <w:t xml:space="preserve">, </w:t>
      </w:r>
      <w:r w:rsidR="00A129C0">
        <w:rPr>
          <w:rStyle w:val="a6"/>
          <w:i w:val="0"/>
          <w:sz w:val="28"/>
          <w:szCs w:val="28"/>
        </w:rPr>
        <w:t>Т. Шиптур</w:t>
      </w:r>
      <w:r w:rsidR="00EE73A3" w:rsidRPr="00170925">
        <w:rPr>
          <w:rStyle w:val="a6"/>
          <w:i w:val="0"/>
          <w:sz w:val="28"/>
          <w:szCs w:val="28"/>
        </w:rPr>
        <w:t xml:space="preserve">, </w:t>
      </w:r>
      <w:r w:rsidR="00F97BE8" w:rsidRPr="00170925">
        <w:rPr>
          <w:rStyle w:val="a6"/>
          <w:i w:val="0"/>
          <w:sz w:val="28"/>
          <w:szCs w:val="28"/>
        </w:rPr>
        <w:t>завжди у допомозі адаптації та й і не тільки</w:t>
      </w:r>
      <w:r w:rsidR="00330C13" w:rsidRPr="00170925">
        <w:rPr>
          <w:rStyle w:val="a6"/>
          <w:i w:val="0"/>
          <w:sz w:val="28"/>
          <w:szCs w:val="28"/>
        </w:rPr>
        <w:t xml:space="preserve"> </w:t>
      </w:r>
      <w:r w:rsidR="00F97BE8" w:rsidRPr="00170925">
        <w:rPr>
          <w:rStyle w:val="a6"/>
          <w:i w:val="0"/>
          <w:sz w:val="28"/>
          <w:szCs w:val="28"/>
        </w:rPr>
        <w:t xml:space="preserve">є логопед </w:t>
      </w:r>
      <w:r w:rsidR="00A129C0">
        <w:rPr>
          <w:rStyle w:val="a6"/>
          <w:i w:val="0"/>
          <w:sz w:val="28"/>
          <w:szCs w:val="28"/>
        </w:rPr>
        <w:t>Т. Погайдак</w:t>
      </w:r>
      <w:r w:rsidR="007027A8" w:rsidRPr="00170925">
        <w:rPr>
          <w:rStyle w:val="a6"/>
          <w:i w:val="0"/>
          <w:sz w:val="28"/>
          <w:szCs w:val="28"/>
        </w:rPr>
        <w:t>.</w:t>
      </w:r>
      <w:r w:rsidRPr="00170925">
        <w:rPr>
          <w:rStyle w:val="a6"/>
          <w:i w:val="0"/>
          <w:sz w:val="28"/>
          <w:szCs w:val="28"/>
        </w:rPr>
        <w:t xml:space="preserve"> Поряд з до</w:t>
      </w:r>
      <w:r w:rsidR="00F97BE8" w:rsidRPr="00170925">
        <w:rPr>
          <w:rStyle w:val="a6"/>
          <w:i w:val="0"/>
          <w:sz w:val="28"/>
          <w:szCs w:val="28"/>
        </w:rPr>
        <w:t>свідченими вчителями працювала</w:t>
      </w:r>
      <w:r w:rsidRPr="00170925">
        <w:rPr>
          <w:rStyle w:val="a6"/>
          <w:i w:val="0"/>
          <w:sz w:val="28"/>
          <w:szCs w:val="28"/>
        </w:rPr>
        <w:t xml:space="preserve"> моло</w:t>
      </w:r>
      <w:r w:rsidR="007027A8" w:rsidRPr="00170925">
        <w:rPr>
          <w:rStyle w:val="a6"/>
          <w:i w:val="0"/>
          <w:sz w:val="28"/>
          <w:szCs w:val="28"/>
        </w:rPr>
        <w:t>дь - в</w:t>
      </w:r>
      <w:r w:rsidR="008E446E" w:rsidRPr="00170925">
        <w:rPr>
          <w:rStyle w:val="a6"/>
          <w:i w:val="0"/>
          <w:sz w:val="28"/>
          <w:szCs w:val="28"/>
        </w:rPr>
        <w:t xml:space="preserve">ихователі ГПД </w:t>
      </w:r>
      <w:r w:rsidR="00A129C0">
        <w:rPr>
          <w:rStyle w:val="a6"/>
          <w:i w:val="0"/>
          <w:sz w:val="28"/>
          <w:szCs w:val="28"/>
        </w:rPr>
        <w:t xml:space="preserve">І. </w:t>
      </w:r>
      <w:r w:rsidR="008E446E" w:rsidRPr="00170925">
        <w:rPr>
          <w:rStyle w:val="a6"/>
          <w:i w:val="0"/>
          <w:sz w:val="28"/>
          <w:szCs w:val="28"/>
        </w:rPr>
        <w:t>Гуменя</w:t>
      </w:r>
      <w:r w:rsidR="00A129C0">
        <w:rPr>
          <w:rStyle w:val="a6"/>
          <w:i w:val="0"/>
          <w:sz w:val="28"/>
          <w:szCs w:val="28"/>
        </w:rPr>
        <w:t xml:space="preserve">к </w:t>
      </w:r>
      <w:r w:rsidRPr="00170925">
        <w:rPr>
          <w:rStyle w:val="a6"/>
          <w:i w:val="0"/>
          <w:sz w:val="28"/>
          <w:szCs w:val="28"/>
        </w:rPr>
        <w:t xml:space="preserve">та </w:t>
      </w:r>
      <w:r w:rsidR="00A129C0">
        <w:rPr>
          <w:rStyle w:val="a6"/>
          <w:i w:val="0"/>
          <w:sz w:val="28"/>
          <w:szCs w:val="28"/>
        </w:rPr>
        <w:t xml:space="preserve">М. Ляшкевич. </w:t>
      </w:r>
      <w:r w:rsidR="00EE73A3" w:rsidRPr="00170925">
        <w:rPr>
          <w:rStyle w:val="a6"/>
          <w:i w:val="0"/>
          <w:sz w:val="28"/>
          <w:szCs w:val="28"/>
        </w:rPr>
        <w:t xml:space="preserve">І ніяк не можна забути нашу фею книжок – бібліотекаря </w:t>
      </w:r>
      <w:r w:rsidR="00A129C0">
        <w:rPr>
          <w:rStyle w:val="a6"/>
          <w:i w:val="0"/>
          <w:sz w:val="28"/>
          <w:szCs w:val="28"/>
        </w:rPr>
        <w:t xml:space="preserve"> Н. Стасюк</w:t>
      </w:r>
      <w:r w:rsidR="00EE73A3" w:rsidRPr="00170925">
        <w:rPr>
          <w:rStyle w:val="a6"/>
          <w:i w:val="0"/>
          <w:sz w:val="28"/>
          <w:szCs w:val="28"/>
        </w:rPr>
        <w:t xml:space="preserve">. </w:t>
      </w:r>
    </w:p>
    <w:p w:rsidR="00EB79B7" w:rsidRPr="00170925" w:rsidRDefault="0002278D"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sz w:val="28"/>
          <w:szCs w:val="28"/>
        </w:rPr>
        <w:t>Діяльність нашого навчального закладу організовано так, щоб кожна дитина мала змогу розвивати свої здібності в повній мірі, відчуваючи</w:t>
      </w:r>
      <w:r w:rsidRPr="00170925">
        <w:rPr>
          <w:rStyle w:val="a6"/>
          <w:i w:val="0"/>
          <w:color w:val="000000" w:themeColor="text1"/>
          <w:sz w:val="28"/>
          <w:szCs w:val="28"/>
        </w:rPr>
        <w:t xml:space="preserve"> підтрим</w:t>
      </w:r>
      <w:r w:rsidR="00EB79B7" w:rsidRPr="00170925">
        <w:rPr>
          <w:rStyle w:val="a6"/>
          <w:i w:val="0"/>
          <w:color w:val="000000" w:themeColor="text1"/>
          <w:sz w:val="28"/>
          <w:szCs w:val="28"/>
        </w:rPr>
        <w:t xml:space="preserve">ку та допомогу. В </w:t>
      </w:r>
      <w:r w:rsidR="00774E41">
        <w:rPr>
          <w:rStyle w:val="a6"/>
          <w:i w:val="0"/>
          <w:color w:val="000000" w:themeColor="text1"/>
          <w:sz w:val="28"/>
          <w:szCs w:val="28"/>
        </w:rPr>
        <w:t>школі, тепер уже ліцеї,</w:t>
      </w:r>
      <w:r w:rsidR="00EB79B7" w:rsidRPr="00170925">
        <w:rPr>
          <w:rStyle w:val="a6"/>
          <w:i w:val="0"/>
          <w:color w:val="000000" w:themeColor="text1"/>
          <w:sz w:val="28"/>
          <w:szCs w:val="28"/>
        </w:rPr>
        <w:t xml:space="preserve"> працює</w:t>
      </w:r>
      <w:r w:rsidRPr="00170925">
        <w:rPr>
          <w:rStyle w:val="a6"/>
          <w:i w:val="0"/>
          <w:color w:val="000000" w:themeColor="text1"/>
          <w:sz w:val="28"/>
          <w:szCs w:val="28"/>
        </w:rPr>
        <w:t xml:space="preserve"> практичний </w:t>
      </w:r>
      <w:r w:rsidR="000760C6" w:rsidRPr="00170925">
        <w:rPr>
          <w:rStyle w:val="a6"/>
          <w:i w:val="0"/>
          <w:color w:val="000000" w:themeColor="text1"/>
          <w:sz w:val="28"/>
          <w:szCs w:val="28"/>
        </w:rPr>
        <w:t>психолог</w:t>
      </w:r>
      <w:r w:rsidR="00EB79B7" w:rsidRPr="00170925">
        <w:rPr>
          <w:rStyle w:val="a6"/>
          <w:i w:val="0"/>
          <w:color w:val="000000" w:themeColor="text1"/>
          <w:sz w:val="28"/>
          <w:szCs w:val="28"/>
        </w:rPr>
        <w:t xml:space="preserve">. </w:t>
      </w:r>
      <w:r w:rsidRPr="00170925">
        <w:rPr>
          <w:rStyle w:val="a6"/>
          <w:i w:val="0"/>
          <w:color w:val="000000" w:themeColor="text1"/>
          <w:sz w:val="28"/>
          <w:szCs w:val="28"/>
        </w:rPr>
        <w:t>Серед класів, що навчаються за програмою НУШ, функціонують інклюзивні класи</w:t>
      </w:r>
      <w:r w:rsidR="00EB79B7" w:rsidRPr="00170925">
        <w:rPr>
          <w:rStyle w:val="a6"/>
          <w:i w:val="0"/>
          <w:color w:val="000000" w:themeColor="text1"/>
          <w:sz w:val="28"/>
          <w:szCs w:val="28"/>
        </w:rPr>
        <w:t>.</w:t>
      </w:r>
    </w:p>
    <w:p w:rsidR="00EB79B7" w:rsidRPr="00170925" w:rsidRDefault="0002278D"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 xml:space="preserve">     Великого значення на сучасному етапі розвитку школи набуває організація розвиваючого, безпечного освітнього середовища, тому в закладі була проведена масштабна робота з вирішення цього питання. Учнів зустріли переобладнані за вимогами реформи приміщення. У кожній класній кімнаті знайшлося місце не тільки для навчання. Є тут осередки й для відпочинку, </w:t>
      </w:r>
      <w:r w:rsidRPr="00170925">
        <w:rPr>
          <w:rStyle w:val="a6"/>
          <w:i w:val="0"/>
          <w:color w:val="000000" w:themeColor="text1"/>
          <w:sz w:val="28"/>
          <w:szCs w:val="28"/>
        </w:rPr>
        <w:lastRenderedPageBreak/>
        <w:t>творчості, читання, досліджень, гри. Результату досягли спільними зусиллями адміністрації школи, спонсорів, учителів, батьків</w:t>
      </w:r>
      <w:r w:rsidR="00EB79B7" w:rsidRPr="00170925">
        <w:rPr>
          <w:rStyle w:val="a6"/>
          <w:i w:val="0"/>
          <w:color w:val="000000" w:themeColor="text1"/>
          <w:sz w:val="28"/>
          <w:szCs w:val="28"/>
        </w:rPr>
        <w:t>, громади мікрорайону.</w:t>
      </w:r>
    </w:p>
    <w:p w:rsidR="00EB79B7" w:rsidRPr="00170925" w:rsidRDefault="0002278D"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 xml:space="preserve"> Саме така співпраця, партнер</w:t>
      </w:r>
      <w:r w:rsidR="00EB79B7" w:rsidRPr="00170925">
        <w:rPr>
          <w:rStyle w:val="a6"/>
          <w:i w:val="0"/>
          <w:color w:val="000000" w:themeColor="text1"/>
          <w:sz w:val="28"/>
          <w:szCs w:val="28"/>
        </w:rPr>
        <w:t>ство - один із принципів НУШ, адже</w:t>
      </w:r>
      <w:r w:rsidRPr="00170925">
        <w:rPr>
          <w:rStyle w:val="a6"/>
          <w:i w:val="0"/>
          <w:color w:val="000000" w:themeColor="text1"/>
          <w:sz w:val="28"/>
          <w:szCs w:val="28"/>
        </w:rPr>
        <w:t xml:space="preserve"> тільки разом ми зможемо зробити навчання для дітей цікавим, знання й уміння - потрібними, наш заклад - сучасним і відкритим.</w:t>
      </w:r>
    </w:p>
    <w:p w:rsidR="0002278D" w:rsidRPr="00170925" w:rsidRDefault="00EB79B7" w:rsidP="00170925">
      <w:pPr>
        <w:pStyle w:val="a3"/>
        <w:shd w:val="clear" w:color="auto" w:fill="FFFFFF"/>
        <w:spacing w:before="0" w:beforeAutospacing="0" w:after="0" w:afterAutospacing="0" w:line="360" w:lineRule="auto"/>
        <w:ind w:firstLine="709"/>
        <w:jc w:val="both"/>
        <w:rPr>
          <w:rStyle w:val="a6"/>
          <w:i w:val="0"/>
          <w:color w:val="000000" w:themeColor="text1"/>
          <w:sz w:val="28"/>
          <w:szCs w:val="28"/>
        </w:rPr>
      </w:pPr>
      <w:r w:rsidRPr="00170925">
        <w:rPr>
          <w:rStyle w:val="a6"/>
          <w:i w:val="0"/>
          <w:color w:val="000000" w:themeColor="text1"/>
          <w:sz w:val="28"/>
          <w:szCs w:val="28"/>
        </w:rPr>
        <w:t>Т</w:t>
      </w:r>
      <w:r w:rsidR="0002278D" w:rsidRPr="00170925">
        <w:rPr>
          <w:rStyle w:val="a6"/>
          <w:i w:val="0"/>
          <w:color w:val="000000" w:themeColor="text1"/>
          <w:sz w:val="28"/>
          <w:szCs w:val="28"/>
        </w:rPr>
        <w:t xml:space="preserve">им часом вчителі першокласників 2020-2021 навчального року вже готуються до роботи в Новій </w:t>
      </w:r>
      <w:r w:rsidR="00D953D9">
        <w:rPr>
          <w:rStyle w:val="a6"/>
          <w:i w:val="0"/>
          <w:color w:val="000000" w:themeColor="text1"/>
          <w:sz w:val="28"/>
          <w:szCs w:val="28"/>
        </w:rPr>
        <w:t>українській школі. Вони проходя</w:t>
      </w:r>
      <w:r w:rsidR="0002278D" w:rsidRPr="00170925">
        <w:rPr>
          <w:rStyle w:val="a6"/>
          <w:i w:val="0"/>
          <w:color w:val="000000" w:themeColor="text1"/>
          <w:sz w:val="28"/>
          <w:szCs w:val="28"/>
        </w:rPr>
        <w:t xml:space="preserve">ть курси в </w:t>
      </w:r>
      <w:r w:rsidR="000760C6" w:rsidRPr="00170925">
        <w:rPr>
          <w:rStyle w:val="a6"/>
          <w:i w:val="0"/>
          <w:color w:val="000000" w:themeColor="text1"/>
          <w:sz w:val="28"/>
          <w:szCs w:val="28"/>
        </w:rPr>
        <w:t>ОІППО</w:t>
      </w:r>
      <w:r w:rsidR="00D953D9">
        <w:rPr>
          <w:rStyle w:val="a6"/>
          <w:i w:val="0"/>
          <w:color w:val="000000" w:themeColor="text1"/>
          <w:sz w:val="28"/>
          <w:szCs w:val="28"/>
        </w:rPr>
        <w:t>,</w:t>
      </w:r>
      <w:r w:rsidR="0002278D" w:rsidRPr="00170925">
        <w:rPr>
          <w:rStyle w:val="a6"/>
          <w:i w:val="0"/>
          <w:color w:val="000000" w:themeColor="text1"/>
          <w:sz w:val="28"/>
          <w:szCs w:val="28"/>
        </w:rPr>
        <w:t xml:space="preserve"> навчання у форматі онлайн на платформі EdEra, планують зміни в оформленні класів і з нетерпінням чекають на зустріч з майбутніми вихованцями.</w:t>
      </w:r>
    </w:p>
    <w:p w:rsidR="00690F80" w:rsidRPr="00170925" w:rsidRDefault="00D953D9" w:rsidP="00221BCC">
      <w:pPr>
        <w:pStyle w:val="a3"/>
        <w:shd w:val="clear" w:color="auto" w:fill="FFFFFF"/>
        <w:spacing w:before="0" w:beforeAutospacing="0" w:after="0" w:afterAutospacing="0" w:line="360" w:lineRule="auto"/>
        <w:jc w:val="both"/>
        <w:rPr>
          <w:rStyle w:val="a6"/>
          <w:i w:val="0"/>
          <w:iCs w:val="0"/>
          <w:color w:val="000000" w:themeColor="text1"/>
          <w:sz w:val="28"/>
          <w:szCs w:val="28"/>
        </w:rPr>
      </w:pPr>
      <w:r>
        <w:rPr>
          <w:rStyle w:val="a6"/>
          <w:i w:val="0"/>
          <w:color w:val="000000" w:themeColor="text1"/>
          <w:sz w:val="28"/>
          <w:szCs w:val="28"/>
        </w:rPr>
        <w:t xml:space="preserve">     </w:t>
      </w:r>
    </w:p>
    <w:p w:rsidR="001919E4" w:rsidRPr="00170925" w:rsidRDefault="001919E4" w:rsidP="00170925">
      <w:pPr>
        <w:pStyle w:val="a3"/>
        <w:shd w:val="clear" w:color="auto" w:fill="FFFFFF"/>
        <w:spacing w:before="0" w:beforeAutospacing="0" w:after="0" w:afterAutospacing="0" w:line="360" w:lineRule="auto"/>
        <w:ind w:left="1069"/>
        <w:jc w:val="both"/>
        <w:rPr>
          <w:color w:val="000000" w:themeColor="text1"/>
          <w:sz w:val="28"/>
          <w:szCs w:val="28"/>
        </w:rPr>
      </w:pPr>
    </w:p>
    <w:sectPr w:rsidR="001919E4" w:rsidRPr="00170925" w:rsidSect="00432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41E13"/>
    <w:multiLevelType w:val="hybridMultilevel"/>
    <w:tmpl w:val="33162A26"/>
    <w:lvl w:ilvl="0" w:tplc="2EEA3CF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6E8E16AD"/>
    <w:multiLevelType w:val="hybridMultilevel"/>
    <w:tmpl w:val="6FC41430"/>
    <w:lvl w:ilvl="0" w:tplc="8E9EEE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A0308EE"/>
    <w:multiLevelType w:val="hybridMultilevel"/>
    <w:tmpl w:val="61C2CD3A"/>
    <w:lvl w:ilvl="0" w:tplc="AAA06DB6">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useFELayout/>
  </w:compat>
  <w:rsids>
    <w:rsidRoot w:val="00625446"/>
    <w:rsid w:val="00016FA9"/>
    <w:rsid w:val="0002278D"/>
    <w:rsid w:val="00024F37"/>
    <w:rsid w:val="000525DF"/>
    <w:rsid w:val="000630CF"/>
    <w:rsid w:val="000760C6"/>
    <w:rsid w:val="0007613E"/>
    <w:rsid w:val="00122339"/>
    <w:rsid w:val="001225BE"/>
    <w:rsid w:val="00123542"/>
    <w:rsid w:val="00125064"/>
    <w:rsid w:val="00126A25"/>
    <w:rsid w:val="0012709F"/>
    <w:rsid w:val="001555EB"/>
    <w:rsid w:val="00170925"/>
    <w:rsid w:val="001919E4"/>
    <w:rsid w:val="00196849"/>
    <w:rsid w:val="001B6B13"/>
    <w:rsid w:val="001E1B70"/>
    <w:rsid w:val="00215737"/>
    <w:rsid w:val="002201D9"/>
    <w:rsid w:val="00221BCC"/>
    <w:rsid w:val="00237636"/>
    <w:rsid w:val="002760F1"/>
    <w:rsid w:val="00280A9D"/>
    <w:rsid w:val="002A3888"/>
    <w:rsid w:val="00330C13"/>
    <w:rsid w:val="0038071A"/>
    <w:rsid w:val="00386D6B"/>
    <w:rsid w:val="003F66B3"/>
    <w:rsid w:val="00403327"/>
    <w:rsid w:val="0042538A"/>
    <w:rsid w:val="004329BA"/>
    <w:rsid w:val="00481925"/>
    <w:rsid w:val="00497CE9"/>
    <w:rsid w:val="004C5A20"/>
    <w:rsid w:val="004F5E06"/>
    <w:rsid w:val="00533E6E"/>
    <w:rsid w:val="00536397"/>
    <w:rsid w:val="00541AE4"/>
    <w:rsid w:val="00555D2D"/>
    <w:rsid w:val="0058778E"/>
    <w:rsid w:val="005B1270"/>
    <w:rsid w:val="005F44B3"/>
    <w:rsid w:val="005F61E1"/>
    <w:rsid w:val="00625446"/>
    <w:rsid w:val="00637039"/>
    <w:rsid w:val="006624C5"/>
    <w:rsid w:val="00663753"/>
    <w:rsid w:val="0067447A"/>
    <w:rsid w:val="00690F80"/>
    <w:rsid w:val="00692FFB"/>
    <w:rsid w:val="006A00BD"/>
    <w:rsid w:val="007027A8"/>
    <w:rsid w:val="0072673D"/>
    <w:rsid w:val="00752DFD"/>
    <w:rsid w:val="00762362"/>
    <w:rsid w:val="00774E41"/>
    <w:rsid w:val="00784862"/>
    <w:rsid w:val="00793E4D"/>
    <w:rsid w:val="007B4B32"/>
    <w:rsid w:val="007C5BA2"/>
    <w:rsid w:val="007D046F"/>
    <w:rsid w:val="008707C9"/>
    <w:rsid w:val="00874639"/>
    <w:rsid w:val="00881149"/>
    <w:rsid w:val="008A5C3D"/>
    <w:rsid w:val="008D2CE1"/>
    <w:rsid w:val="008E446E"/>
    <w:rsid w:val="009273DF"/>
    <w:rsid w:val="009319A5"/>
    <w:rsid w:val="00953838"/>
    <w:rsid w:val="00982EA6"/>
    <w:rsid w:val="009C5DF3"/>
    <w:rsid w:val="00A129C0"/>
    <w:rsid w:val="00A504BD"/>
    <w:rsid w:val="00A527D9"/>
    <w:rsid w:val="00A61C18"/>
    <w:rsid w:val="00A923D8"/>
    <w:rsid w:val="00B5492C"/>
    <w:rsid w:val="00B85618"/>
    <w:rsid w:val="00CC78CC"/>
    <w:rsid w:val="00CF1886"/>
    <w:rsid w:val="00D07EE0"/>
    <w:rsid w:val="00D209DB"/>
    <w:rsid w:val="00D627A3"/>
    <w:rsid w:val="00D63C69"/>
    <w:rsid w:val="00D953D9"/>
    <w:rsid w:val="00DA70E6"/>
    <w:rsid w:val="00E36856"/>
    <w:rsid w:val="00E36E36"/>
    <w:rsid w:val="00E6549C"/>
    <w:rsid w:val="00E974FE"/>
    <w:rsid w:val="00EB79B7"/>
    <w:rsid w:val="00ED21E3"/>
    <w:rsid w:val="00EE3346"/>
    <w:rsid w:val="00EE73A3"/>
    <w:rsid w:val="00F01A65"/>
    <w:rsid w:val="00F27F1D"/>
    <w:rsid w:val="00F7682A"/>
    <w:rsid w:val="00F97BE8"/>
    <w:rsid w:val="00FD3311"/>
    <w:rsid w:val="00FE32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54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5446"/>
    <w:rPr>
      <w:b/>
      <w:bCs/>
    </w:rPr>
  </w:style>
  <w:style w:type="character" w:styleId="a5">
    <w:name w:val="Hyperlink"/>
    <w:basedOn w:val="a0"/>
    <w:uiPriority w:val="99"/>
    <w:semiHidden/>
    <w:unhideWhenUsed/>
    <w:rsid w:val="00F7682A"/>
    <w:rPr>
      <w:color w:val="0000FF"/>
      <w:u w:val="single"/>
    </w:rPr>
  </w:style>
  <w:style w:type="character" w:styleId="a6">
    <w:name w:val="Emphasis"/>
    <w:basedOn w:val="a0"/>
    <w:uiPriority w:val="20"/>
    <w:qFormat/>
    <w:rsid w:val="007C5BA2"/>
    <w:rPr>
      <w:i/>
      <w:iCs/>
    </w:rPr>
  </w:style>
  <w:style w:type="paragraph" w:styleId="a7">
    <w:name w:val="List Paragraph"/>
    <w:basedOn w:val="a"/>
    <w:uiPriority w:val="34"/>
    <w:qFormat/>
    <w:rsid w:val="00DA70E6"/>
    <w:pPr>
      <w:ind w:left="720"/>
      <w:contextualSpacing/>
    </w:pPr>
  </w:style>
  <w:style w:type="paragraph" w:customStyle="1" w:styleId="1">
    <w:name w:val="Абзац списка1"/>
    <w:basedOn w:val="a"/>
    <w:rsid w:val="00170925"/>
    <w:pPr>
      <w:suppressAutoHyphens/>
      <w:ind w:left="720"/>
      <w:contextualSpacing/>
    </w:pPr>
    <w:rPr>
      <w:rFonts w:ascii="Calibri" w:eastAsia="Times New Roman" w:hAnsi="Calibri" w:cs="Calibri"/>
      <w:lang w:val="ru-RU" w:eastAsia="zh-CN"/>
    </w:rPr>
  </w:style>
</w:styles>
</file>

<file path=word/webSettings.xml><?xml version="1.0" encoding="utf-8"?>
<w:webSettings xmlns:r="http://schemas.openxmlformats.org/officeDocument/2006/relationships" xmlns:w="http://schemas.openxmlformats.org/wordprocessingml/2006/main">
  <w:divs>
    <w:div w:id="401148172">
      <w:bodyDiv w:val="1"/>
      <w:marLeft w:val="0"/>
      <w:marRight w:val="0"/>
      <w:marTop w:val="0"/>
      <w:marBottom w:val="0"/>
      <w:divBdr>
        <w:top w:val="none" w:sz="0" w:space="0" w:color="auto"/>
        <w:left w:val="none" w:sz="0" w:space="0" w:color="auto"/>
        <w:bottom w:val="none" w:sz="0" w:space="0" w:color="auto"/>
        <w:right w:val="none" w:sz="0" w:space="0" w:color="auto"/>
      </w:divBdr>
    </w:div>
    <w:div w:id="562105928">
      <w:bodyDiv w:val="1"/>
      <w:marLeft w:val="0"/>
      <w:marRight w:val="0"/>
      <w:marTop w:val="0"/>
      <w:marBottom w:val="0"/>
      <w:divBdr>
        <w:top w:val="none" w:sz="0" w:space="0" w:color="auto"/>
        <w:left w:val="none" w:sz="0" w:space="0" w:color="auto"/>
        <w:bottom w:val="none" w:sz="0" w:space="0" w:color="auto"/>
        <w:right w:val="none" w:sz="0" w:space="0" w:color="auto"/>
      </w:divBdr>
      <w:divsChild>
        <w:div w:id="28065602">
          <w:marLeft w:val="0"/>
          <w:marRight w:val="0"/>
          <w:marTop w:val="0"/>
          <w:marBottom w:val="210"/>
          <w:divBdr>
            <w:top w:val="none" w:sz="0" w:space="0" w:color="auto"/>
            <w:left w:val="none" w:sz="0" w:space="0" w:color="auto"/>
            <w:bottom w:val="none" w:sz="0" w:space="0" w:color="auto"/>
            <w:right w:val="none" w:sz="0" w:space="0" w:color="auto"/>
          </w:divBdr>
        </w:div>
        <w:div w:id="1547451407">
          <w:marLeft w:val="0"/>
          <w:marRight w:val="0"/>
          <w:marTop w:val="0"/>
          <w:marBottom w:val="210"/>
          <w:divBdr>
            <w:top w:val="none" w:sz="0" w:space="0" w:color="auto"/>
            <w:left w:val="none" w:sz="0" w:space="0" w:color="auto"/>
            <w:bottom w:val="none" w:sz="0" w:space="0" w:color="auto"/>
            <w:right w:val="none" w:sz="0" w:space="0" w:color="auto"/>
          </w:divBdr>
        </w:div>
      </w:divsChild>
    </w:div>
    <w:div w:id="754397206">
      <w:bodyDiv w:val="1"/>
      <w:marLeft w:val="0"/>
      <w:marRight w:val="0"/>
      <w:marTop w:val="0"/>
      <w:marBottom w:val="0"/>
      <w:divBdr>
        <w:top w:val="none" w:sz="0" w:space="0" w:color="auto"/>
        <w:left w:val="none" w:sz="0" w:space="0" w:color="auto"/>
        <w:bottom w:val="none" w:sz="0" w:space="0" w:color="auto"/>
        <w:right w:val="none" w:sz="0" w:space="0" w:color="auto"/>
      </w:divBdr>
    </w:div>
    <w:div w:id="883953996">
      <w:bodyDiv w:val="1"/>
      <w:marLeft w:val="0"/>
      <w:marRight w:val="0"/>
      <w:marTop w:val="0"/>
      <w:marBottom w:val="0"/>
      <w:divBdr>
        <w:top w:val="none" w:sz="0" w:space="0" w:color="auto"/>
        <w:left w:val="none" w:sz="0" w:space="0" w:color="auto"/>
        <w:bottom w:val="none" w:sz="0" w:space="0" w:color="auto"/>
        <w:right w:val="none" w:sz="0" w:space="0" w:color="auto"/>
      </w:divBdr>
    </w:div>
    <w:div w:id="1745831868">
      <w:bodyDiv w:val="1"/>
      <w:marLeft w:val="0"/>
      <w:marRight w:val="0"/>
      <w:marTop w:val="0"/>
      <w:marBottom w:val="0"/>
      <w:divBdr>
        <w:top w:val="none" w:sz="0" w:space="0" w:color="auto"/>
        <w:left w:val="none" w:sz="0" w:space="0" w:color="auto"/>
        <w:bottom w:val="none" w:sz="0" w:space="0" w:color="auto"/>
        <w:right w:val="none" w:sz="0" w:space="0" w:color="auto"/>
      </w:divBdr>
    </w:div>
    <w:div w:id="1937900399">
      <w:bodyDiv w:val="1"/>
      <w:marLeft w:val="0"/>
      <w:marRight w:val="0"/>
      <w:marTop w:val="0"/>
      <w:marBottom w:val="0"/>
      <w:divBdr>
        <w:top w:val="none" w:sz="0" w:space="0" w:color="auto"/>
        <w:left w:val="none" w:sz="0" w:space="0" w:color="auto"/>
        <w:bottom w:val="none" w:sz="0" w:space="0" w:color="auto"/>
        <w:right w:val="none" w:sz="0" w:space="0" w:color="auto"/>
      </w:divBdr>
    </w:div>
    <w:div w:id="2032414333">
      <w:bodyDiv w:val="1"/>
      <w:marLeft w:val="0"/>
      <w:marRight w:val="0"/>
      <w:marTop w:val="0"/>
      <w:marBottom w:val="0"/>
      <w:divBdr>
        <w:top w:val="none" w:sz="0" w:space="0" w:color="auto"/>
        <w:left w:val="none" w:sz="0" w:space="0" w:color="auto"/>
        <w:bottom w:val="none" w:sz="0" w:space="0" w:color="auto"/>
        <w:right w:val="none" w:sz="0" w:space="0" w:color="auto"/>
      </w:divBdr>
    </w:div>
    <w:div w:id="20634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6142</Words>
  <Characters>3501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Користувач Windows</cp:lastModifiedBy>
  <cp:revision>6</cp:revision>
  <dcterms:created xsi:type="dcterms:W3CDTF">2020-05-11T10:06:00Z</dcterms:created>
  <dcterms:modified xsi:type="dcterms:W3CDTF">2020-05-12T19:51:00Z</dcterms:modified>
</cp:coreProperties>
</file>