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E38" w:rsidRDefault="00DB2E38" w:rsidP="00DB2E38">
      <w:pPr>
        <w:jc w:val="right"/>
        <w:rPr>
          <w:rFonts w:ascii="Times New Roman" w:hAnsi="Times New Roman"/>
          <w:sz w:val="28"/>
          <w:szCs w:val="28"/>
        </w:rPr>
      </w:pPr>
      <w:r w:rsidRPr="009C65EC"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</w:rPr>
        <w:t>№ 5</w:t>
      </w:r>
    </w:p>
    <w:p w:rsidR="00DB2E38" w:rsidRDefault="00DB2E38" w:rsidP="00DB2E3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онлайн засідання педагогічної ради </w:t>
      </w:r>
    </w:p>
    <w:p w:rsidR="00DB2E38" w:rsidRDefault="00DB2E38" w:rsidP="00DB2E3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Протокол № 09 від 09.06.2021р.</w:t>
      </w:r>
    </w:p>
    <w:p w:rsidR="00D91D71" w:rsidRDefault="00D91D71" w:rsidP="00302E4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1D71" w:rsidRDefault="00D91D71" w:rsidP="00D91D71">
      <w:pPr>
        <w:jc w:val="both"/>
        <w:rPr>
          <w:rFonts w:ascii="Times New Roman" w:hAnsi="Times New Roman"/>
          <w:b/>
          <w:color w:val="535353"/>
          <w:sz w:val="28"/>
          <w:szCs w:val="28"/>
          <w:lang w:val="uk-UA"/>
        </w:rPr>
      </w:pPr>
    </w:p>
    <w:p w:rsidR="00D91D71" w:rsidRPr="00F21909" w:rsidRDefault="00D91D71" w:rsidP="00D91D71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91D71" w:rsidRDefault="00D91D71" w:rsidP="00D91D71">
      <w:pPr>
        <w:jc w:val="both"/>
        <w:rPr>
          <w:rFonts w:ascii="Times New Roman" w:hAnsi="Times New Roman"/>
          <w:b/>
          <w:color w:val="535353"/>
          <w:sz w:val="28"/>
          <w:szCs w:val="28"/>
          <w:lang w:val="uk-UA"/>
        </w:rPr>
      </w:pPr>
    </w:p>
    <w:p w:rsidR="00D91D71" w:rsidRDefault="00D91D71" w:rsidP="00D91D7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1D71" w:rsidRDefault="00D91D71" w:rsidP="00D91D71">
      <w:pPr>
        <w:rPr>
          <w:rFonts w:ascii="Times New Roman" w:hAnsi="Times New Roman"/>
          <w:sz w:val="28"/>
          <w:szCs w:val="28"/>
          <w:lang w:val="uk-UA"/>
        </w:rPr>
      </w:pPr>
    </w:p>
    <w:p w:rsidR="00D91D71" w:rsidRDefault="00D91D71" w:rsidP="00D91D71">
      <w:pPr>
        <w:rPr>
          <w:rFonts w:ascii="Times New Roman" w:hAnsi="Times New Roman"/>
          <w:sz w:val="28"/>
          <w:szCs w:val="28"/>
          <w:lang w:val="uk-UA"/>
        </w:rPr>
      </w:pPr>
    </w:p>
    <w:p w:rsidR="00D91D71" w:rsidRPr="000C663D" w:rsidRDefault="00D91D71" w:rsidP="00D91D71">
      <w:pPr>
        <w:rPr>
          <w:rFonts w:ascii="Times New Roman" w:hAnsi="Times New Roman"/>
          <w:sz w:val="28"/>
          <w:szCs w:val="28"/>
          <w:lang w:val="uk-UA"/>
        </w:rPr>
      </w:pPr>
    </w:p>
    <w:p w:rsidR="00D91D71" w:rsidRPr="000C663D" w:rsidRDefault="00D91D71" w:rsidP="00D91D71">
      <w:pPr>
        <w:rPr>
          <w:rFonts w:ascii="Times New Roman" w:hAnsi="Times New Roman"/>
          <w:sz w:val="28"/>
          <w:szCs w:val="28"/>
          <w:lang w:val="uk-UA"/>
        </w:rPr>
      </w:pPr>
    </w:p>
    <w:p w:rsidR="00D91D71" w:rsidRDefault="00D91D71" w:rsidP="00D91D71">
      <w:pPr>
        <w:rPr>
          <w:rFonts w:ascii="Times New Roman" w:hAnsi="Times New Roman"/>
          <w:sz w:val="28"/>
          <w:szCs w:val="28"/>
          <w:lang w:val="uk-UA"/>
        </w:rPr>
      </w:pPr>
    </w:p>
    <w:p w:rsidR="00AE01C5" w:rsidRDefault="00D91D71" w:rsidP="008866CD">
      <w:pPr>
        <w:tabs>
          <w:tab w:val="left" w:pos="5925"/>
        </w:tabs>
        <w:spacing w:line="48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AE01C5">
        <w:rPr>
          <w:rFonts w:ascii="Times New Roman" w:hAnsi="Times New Roman"/>
          <w:b/>
          <w:sz w:val="32"/>
          <w:szCs w:val="32"/>
          <w:lang w:val="uk-UA"/>
        </w:rPr>
        <w:t>ОСВІТНЯ ПРОГРАМА</w:t>
      </w:r>
    </w:p>
    <w:p w:rsidR="00F37870" w:rsidRDefault="00F37870" w:rsidP="008866CD">
      <w:pPr>
        <w:tabs>
          <w:tab w:val="left" w:pos="5925"/>
        </w:tabs>
        <w:spacing w:line="48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ЛІЦЕЮ №6 ІМЕНІ ІВАНА </w:t>
      </w:r>
    </w:p>
    <w:p w:rsidR="00F37870" w:rsidRPr="00AE01C5" w:rsidRDefault="00F37870" w:rsidP="008866CD">
      <w:pPr>
        <w:tabs>
          <w:tab w:val="left" w:pos="5925"/>
        </w:tabs>
        <w:spacing w:line="48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РЕВЧУКА ІВАНО-ФРАНКІВСЬКОЇ МІСЬКОЇ РАДИ</w:t>
      </w:r>
    </w:p>
    <w:p w:rsidR="00D91D71" w:rsidRPr="00AE01C5" w:rsidRDefault="00D91D71" w:rsidP="008866CD">
      <w:pPr>
        <w:tabs>
          <w:tab w:val="left" w:pos="5925"/>
        </w:tabs>
        <w:spacing w:line="48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AE01C5">
        <w:rPr>
          <w:rFonts w:ascii="Times New Roman" w:hAnsi="Times New Roman"/>
          <w:b/>
          <w:sz w:val="32"/>
          <w:szCs w:val="32"/>
          <w:lang w:val="uk-UA"/>
        </w:rPr>
        <w:t>І СТУПЕНЯ (1</w:t>
      </w:r>
      <w:r w:rsidR="00C809F5" w:rsidRPr="00AE01C5">
        <w:rPr>
          <w:rFonts w:ascii="Times New Roman" w:hAnsi="Times New Roman"/>
          <w:b/>
          <w:sz w:val="32"/>
          <w:szCs w:val="32"/>
          <w:lang w:val="uk-UA"/>
        </w:rPr>
        <w:t>-</w:t>
      </w:r>
      <w:r w:rsidR="00EC1E5D">
        <w:rPr>
          <w:rFonts w:ascii="Times New Roman" w:hAnsi="Times New Roman"/>
          <w:b/>
          <w:sz w:val="32"/>
          <w:szCs w:val="32"/>
          <w:lang w:val="uk-UA"/>
        </w:rPr>
        <w:t xml:space="preserve">4 </w:t>
      </w:r>
      <w:r w:rsidRPr="00AE01C5">
        <w:rPr>
          <w:rFonts w:ascii="Times New Roman" w:hAnsi="Times New Roman"/>
          <w:b/>
          <w:sz w:val="32"/>
          <w:szCs w:val="32"/>
          <w:lang w:val="uk-UA"/>
        </w:rPr>
        <w:t>клас</w:t>
      </w:r>
      <w:r w:rsidR="00C809F5" w:rsidRPr="00AE01C5">
        <w:rPr>
          <w:rFonts w:ascii="Times New Roman" w:hAnsi="Times New Roman"/>
          <w:b/>
          <w:sz w:val="32"/>
          <w:szCs w:val="32"/>
          <w:lang w:val="uk-UA"/>
        </w:rPr>
        <w:t>и</w:t>
      </w:r>
      <w:r w:rsidRPr="00AE01C5">
        <w:rPr>
          <w:rFonts w:ascii="Times New Roman" w:hAnsi="Times New Roman"/>
          <w:b/>
          <w:sz w:val="32"/>
          <w:szCs w:val="32"/>
          <w:lang w:val="uk-UA"/>
        </w:rPr>
        <w:t>)</w:t>
      </w:r>
    </w:p>
    <w:p w:rsidR="00D91D71" w:rsidRPr="000C663D" w:rsidRDefault="00D91D71" w:rsidP="00D91D71">
      <w:pPr>
        <w:rPr>
          <w:rFonts w:ascii="Times New Roman" w:hAnsi="Times New Roman"/>
          <w:sz w:val="36"/>
          <w:szCs w:val="36"/>
          <w:lang w:val="uk-UA"/>
        </w:rPr>
      </w:pPr>
    </w:p>
    <w:p w:rsidR="00D91D71" w:rsidRPr="000C663D" w:rsidRDefault="00D91D71" w:rsidP="00D91D71">
      <w:pPr>
        <w:rPr>
          <w:rFonts w:ascii="Times New Roman" w:hAnsi="Times New Roman"/>
          <w:sz w:val="36"/>
          <w:szCs w:val="36"/>
          <w:lang w:val="uk-UA"/>
        </w:rPr>
      </w:pPr>
    </w:p>
    <w:p w:rsidR="00D91D71" w:rsidRPr="000C663D" w:rsidRDefault="00D91D71" w:rsidP="00D91D71">
      <w:pPr>
        <w:rPr>
          <w:rFonts w:ascii="Times New Roman" w:hAnsi="Times New Roman"/>
          <w:sz w:val="36"/>
          <w:szCs w:val="36"/>
          <w:lang w:val="uk-UA"/>
        </w:rPr>
      </w:pPr>
    </w:p>
    <w:p w:rsidR="00D91D71" w:rsidRPr="000C663D" w:rsidRDefault="00D91D71" w:rsidP="00D91D71">
      <w:pPr>
        <w:rPr>
          <w:rFonts w:ascii="Times New Roman" w:hAnsi="Times New Roman"/>
          <w:sz w:val="36"/>
          <w:szCs w:val="36"/>
          <w:lang w:val="uk-UA"/>
        </w:rPr>
      </w:pPr>
    </w:p>
    <w:p w:rsidR="00D91D71" w:rsidRPr="000C663D" w:rsidRDefault="00D91D71" w:rsidP="00D91D71">
      <w:pPr>
        <w:rPr>
          <w:rFonts w:ascii="Times New Roman" w:hAnsi="Times New Roman"/>
          <w:sz w:val="36"/>
          <w:szCs w:val="36"/>
          <w:lang w:val="uk-UA"/>
        </w:rPr>
      </w:pPr>
    </w:p>
    <w:p w:rsidR="00D91D71" w:rsidRDefault="00D91D71" w:rsidP="00D91D71">
      <w:pPr>
        <w:rPr>
          <w:rFonts w:ascii="Times New Roman" w:hAnsi="Times New Roman"/>
          <w:sz w:val="36"/>
          <w:szCs w:val="36"/>
          <w:lang w:val="uk-UA"/>
        </w:rPr>
      </w:pPr>
    </w:p>
    <w:p w:rsidR="00AE01C5" w:rsidRDefault="00AE01C5" w:rsidP="00D91D71">
      <w:pPr>
        <w:rPr>
          <w:rFonts w:ascii="Times New Roman" w:hAnsi="Times New Roman"/>
          <w:sz w:val="36"/>
          <w:szCs w:val="36"/>
          <w:lang w:val="uk-UA"/>
        </w:rPr>
      </w:pPr>
    </w:p>
    <w:p w:rsidR="00AE01C5" w:rsidRDefault="00AE01C5" w:rsidP="00D91D71">
      <w:pPr>
        <w:rPr>
          <w:rFonts w:ascii="Times New Roman" w:hAnsi="Times New Roman"/>
          <w:sz w:val="36"/>
          <w:szCs w:val="36"/>
          <w:lang w:val="uk-UA"/>
        </w:rPr>
      </w:pPr>
    </w:p>
    <w:p w:rsidR="00AE01C5" w:rsidRDefault="00AE01C5" w:rsidP="00D91D71">
      <w:pPr>
        <w:rPr>
          <w:rFonts w:ascii="Times New Roman" w:hAnsi="Times New Roman"/>
          <w:sz w:val="36"/>
          <w:szCs w:val="36"/>
          <w:lang w:val="uk-UA"/>
        </w:rPr>
      </w:pPr>
    </w:p>
    <w:p w:rsidR="00AE01C5" w:rsidRPr="000C663D" w:rsidRDefault="00AE01C5" w:rsidP="00D91D71">
      <w:pPr>
        <w:rPr>
          <w:rFonts w:ascii="Times New Roman" w:hAnsi="Times New Roman"/>
          <w:sz w:val="36"/>
          <w:szCs w:val="36"/>
          <w:lang w:val="uk-UA"/>
        </w:rPr>
      </w:pPr>
    </w:p>
    <w:p w:rsidR="00D91D71" w:rsidRDefault="00D91D71" w:rsidP="00D91D71">
      <w:pPr>
        <w:rPr>
          <w:rFonts w:ascii="Times New Roman" w:hAnsi="Times New Roman"/>
          <w:sz w:val="36"/>
          <w:szCs w:val="36"/>
          <w:lang w:val="uk-UA"/>
        </w:rPr>
      </w:pPr>
    </w:p>
    <w:p w:rsidR="008866CD" w:rsidRDefault="008866CD" w:rsidP="00D91D71">
      <w:pPr>
        <w:rPr>
          <w:rFonts w:ascii="Times New Roman" w:hAnsi="Times New Roman"/>
          <w:sz w:val="36"/>
          <w:szCs w:val="36"/>
          <w:lang w:val="uk-UA"/>
        </w:rPr>
      </w:pPr>
    </w:p>
    <w:p w:rsidR="008866CD" w:rsidRDefault="008866CD" w:rsidP="00D91D71">
      <w:pPr>
        <w:rPr>
          <w:rFonts w:ascii="Times New Roman" w:hAnsi="Times New Roman"/>
          <w:sz w:val="36"/>
          <w:szCs w:val="36"/>
          <w:lang w:val="uk-UA"/>
        </w:rPr>
      </w:pPr>
    </w:p>
    <w:p w:rsidR="008866CD" w:rsidRDefault="008866CD" w:rsidP="00D91D71">
      <w:pPr>
        <w:rPr>
          <w:rFonts w:ascii="Times New Roman" w:hAnsi="Times New Roman"/>
          <w:sz w:val="36"/>
          <w:szCs w:val="36"/>
          <w:lang w:val="uk-UA"/>
        </w:rPr>
      </w:pPr>
    </w:p>
    <w:p w:rsidR="00D91D71" w:rsidRDefault="00D91D71" w:rsidP="00302E4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2E38" w:rsidRDefault="00DB2E38" w:rsidP="00302E4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2E38" w:rsidRDefault="00DB2E38" w:rsidP="00302E4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2E38" w:rsidRDefault="00DB2E38" w:rsidP="00302E4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2E38" w:rsidRDefault="00DB2E38" w:rsidP="00DB2E38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302E42" w:rsidRPr="00B7695F" w:rsidRDefault="00302E42" w:rsidP="00302E4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О</w:t>
      </w:r>
      <w:r w:rsidRPr="006E46E9">
        <w:rPr>
          <w:rFonts w:ascii="Times New Roman" w:hAnsi="Times New Roman"/>
          <w:sz w:val="28"/>
          <w:szCs w:val="28"/>
          <w:lang w:val="uk-UA"/>
        </w:rPr>
        <w:t xml:space="preserve">світня програма </w:t>
      </w:r>
      <w:r w:rsidRPr="006E46E9">
        <w:rPr>
          <w:rFonts w:ascii="Times New Roman" w:hAnsi="Times New Roman"/>
          <w:i/>
          <w:sz w:val="28"/>
          <w:szCs w:val="28"/>
          <w:lang w:val="uk-UA"/>
        </w:rPr>
        <w:t xml:space="preserve">початкової освіти </w:t>
      </w:r>
      <w:r w:rsidRPr="006E46E9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C809F5">
        <w:rPr>
          <w:rFonts w:ascii="Times New Roman" w:hAnsi="Times New Roman"/>
          <w:sz w:val="28"/>
          <w:szCs w:val="28"/>
          <w:lang w:val="uk-UA"/>
        </w:rPr>
        <w:t>-</w:t>
      </w:r>
      <w:r w:rsidR="00CB449D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клас</w:t>
      </w:r>
      <w:r w:rsidR="00C809F5">
        <w:rPr>
          <w:rFonts w:ascii="Times New Roman" w:hAnsi="Times New Roman"/>
          <w:sz w:val="28"/>
          <w:szCs w:val="28"/>
          <w:lang w:val="uk-UA"/>
        </w:rPr>
        <w:t>и</w:t>
      </w:r>
      <w:r w:rsidRPr="006E46E9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EC0EB1">
        <w:rPr>
          <w:rFonts w:ascii="Times New Roman" w:hAnsi="Times New Roman"/>
          <w:sz w:val="28"/>
          <w:szCs w:val="28"/>
          <w:lang w:val="uk-UA"/>
        </w:rPr>
        <w:t xml:space="preserve">окреслює рекомендовані підходи до планування й організації закладом початкової освіти єдиного комплексу освітніх компонентів для досягнення учнями </w:t>
      </w:r>
      <w:r w:rsidRPr="00EC0EB1">
        <w:rPr>
          <w:rFonts w:ascii="Times New Roman" w:hAnsi="Times New Roman"/>
          <w:i/>
          <w:sz w:val="28"/>
          <w:szCs w:val="28"/>
          <w:lang w:val="uk-UA"/>
        </w:rPr>
        <w:t>обов’язкових результатів навчання</w:t>
      </w:r>
      <w:r>
        <w:rPr>
          <w:rFonts w:ascii="Times New Roman" w:hAnsi="Times New Roman"/>
          <w:sz w:val="28"/>
          <w:szCs w:val="28"/>
          <w:lang w:val="uk-UA"/>
        </w:rPr>
        <w:t xml:space="preserve">, визначених </w:t>
      </w:r>
      <w:r w:rsidRPr="00EC0EB1">
        <w:rPr>
          <w:rFonts w:ascii="Times New Roman" w:hAnsi="Times New Roman"/>
          <w:sz w:val="28"/>
          <w:szCs w:val="28"/>
          <w:lang w:val="uk-UA"/>
        </w:rPr>
        <w:t xml:space="preserve">Державним стандартом початкової освіти. </w:t>
      </w:r>
    </w:p>
    <w:p w:rsidR="00302E42" w:rsidRDefault="00302E42" w:rsidP="00302E4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2E42" w:rsidRDefault="00302E42" w:rsidP="00302E4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6E46E9">
        <w:rPr>
          <w:rFonts w:ascii="Times New Roman" w:hAnsi="Times New Roman"/>
          <w:sz w:val="28"/>
          <w:szCs w:val="28"/>
          <w:lang w:val="uk-UA"/>
        </w:rPr>
        <w:t>світня програма</w:t>
      </w:r>
      <w:r>
        <w:rPr>
          <w:rFonts w:ascii="Times New Roman" w:hAnsi="Times New Roman"/>
          <w:sz w:val="28"/>
          <w:szCs w:val="28"/>
          <w:lang w:val="ru-RU"/>
        </w:rPr>
        <w:t xml:space="preserve"> визначає: </w:t>
      </w:r>
    </w:p>
    <w:p w:rsidR="00302E42" w:rsidRPr="007D7DE1" w:rsidRDefault="00302E42" w:rsidP="00302E42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A1956">
        <w:rPr>
          <w:rFonts w:ascii="Times New Roman" w:hAnsi="Times New Roman"/>
          <w:sz w:val="28"/>
          <w:szCs w:val="28"/>
          <w:lang w:val="ru-RU"/>
        </w:rPr>
        <w:t xml:space="preserve">загальний обсяг навчального навантаження та </w:t>
      </w:r>
      <w:r w:rsidRPr="007A1956">
        <w:rPr>
          <w:rFonts w:ascii="Times New Roman" w:hAnsi="Times New Roman"/>
          <w:i/>
          <w:sz w:val="28"/>
          <w:szCs w:val="28"/>
          <w:lang w:val="ru-RU"/>
        </w:rPr>
        <w:t>очікувані результати навчання</w:t>
      </w:r>
      <w:r w:rsidRPr="007A1956">
        <w:rPr>
          <w:rFonts w:ascii="Times New Roman" w:hAnsi="Times New Roman"/>
          <w:sz w:val="28"/>
          <w:szCs w:val="28"/>
          <w:lang w:val="ru-RU"/>
        </w:rPr>
        <w:t xml:space="preserve"> здобувачів освіти, подані в рамках освітніх галузей</w:t>
      </w:r>
      <w:r w:rsidRPr="007D7DE1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302E42" w:rsidRPr="007A1956" w:rsidRDefault="00302E42" w:rsidP="00302E42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A1956">
        <w:rPr>
          <w:rFonts w:ascii="Times New Roman" w:hAnsi="Times New Roman"/>
          <w:sz w:val="28"/>
          <w:szCs w:val="28"/>
          <w:lang w:val="ru-RU"/>
        </w:rPr>
        <w:t xml:space="preserve">перелік та пропонований зміст освітніх галузей, укладений за змістовими лініями; </w:t>
      </w:r>
    </w:p>
    <w:p w:rsidR="00302E42" w:rsidRPr="007A1956" w:rsidRDefault="00302E42" w:rsidP="00302E42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A1956">
        <w:rPr>
          <w:rFonts w:ascii="Times New Roman" w:hAnsi="Times New Roman"/>
          <w:sz w:val="28"/>
          <w:szCs w:val="28"/>
          <w:lang w:val="ru-RU"/>
        </w:rPr>
        <w:t xml:space="preserve">орієнтовну тривалість і взаємозв’язки освітніх галузей, предметів, дисциплін тощо, зокрема їхньої інтеграції, а також логічної послідовності їхнього вивчення; </w:t>
      </w:r>
    </w:p>
    <w:p w:rsidR="00302E42" w:rsidRDefault="00302E42" w:rsidP="00302E42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A1956">
        <w:rPr>
          <w:rFonts w:ascii="Times New Roman" w:hAnsi="Times New Roman"/>
          <w:sz w:val="28"/>
          <w:szCs w:val="28"/>
          <w:lang w:val="ru-RU"/>
        </w:rPr>
        <w:t>рекомендовані форми організації освітнього процесу та інструменти системи внутрішнього забезпечення якості освіти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02E42" w:rsidRPr="00E74399" w:rsidRDefault="00302E42" w:rsidP="00302E42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A1956">
        <w:rPr>
          <w:rFonts w:ascii="Times New Roman" w:hAnsi="Times New Roman"/>
          <w:sz w:val="28"/>
          <w:szCs w:val="28"/>
          <w:lang w:val="ru-RU"/>
        </w:rPr>
        <w:t>вимоги до осіб, які можуть розпочати навчання за цією програмою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7A195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02E42" w:rsidRDefault="00302E42" w:rsidP="00302E42">
      <w:pPr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302E42" w:rsidRDefault="00302E42" w:rsidP="00302E4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A7387">
        <w:rPr>
          <w:rFonts w:ascii="Times New Roman" w:hAnsi="Times New Roman"/>
          <w:b/>
          <w:i/>
          <w:sz w:val="28"/>
          <w:szCs w:val="28"/>
          <w:lang w:val="ru-RU"/>
        </w:rPr>
        <w:t>Загальний обсяг навчального навантаження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та </w:t>
      </w:r>
      <w:r w:rsidRPr="00A13F8E">
        <w:rPr>
          <w:rFonts w:ascii="Times New Roman" w:hAnsi="Times New Roman"/>
          <w:b/>
          <w:i/>
          <w:sz w:val="28"/>
          <w:szCs w:val="28"/>
          <w:lang w:val="ru-RU"/>
        </w:rPr>
        <w:t xml:space="preserve">орієнтовна тривалість і  взаємозв’язки освітніх галузей, предметів, 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дисциплін</w:t>
      </w:r>
      <w:r w:rsidRPr="00A13F8E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До  освітньої програми додано  навчальний план, що пропонує підхід до організації освітнього процесу (таблиця 1).</w:t>
      </w:r>
    </w:p>
    <w:p w:rsidR="00302E42" w:rsidRDefault="00302E42" w:rsidP="00302E42">
      <w:pPr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302E42" w:rsidRDefault="00302E42" w:rsidP="00302E4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0598D">
        <w:rPr>
          <w:rFonts w:ascii="Times New Roman" w:hAnsi="Times New Roman"/>
          <w:b/>
          <w:i/>
          <w:sz w:val="28"/>
          <w:szCs w:val="28"/>
          <w:lang w:val="uk-UA"/>
        </w:rPr>
        <w:t>Логічна послідовність вивчення предметів</w:t>
      </w:r>
      <w:r>
        <w:rPr>
          <w:rFonts w:ascii="Times New Roman" w:hAnsi="Times New Roman"/>
          <w:sz w:val="28"/>
          <w:szCs w:val="28"/>
          <w:lang w:val="uk-UA"/>
        </w:rPr>
        <w:t xml:space="preserve"> розкривається</w:t>
      </w:r>
      <w:r w:rsidRPr="004A2173">
        <w:rPr>
          <w:rFonts w:ascii="Times New Roman" w:hAnsi="Times New Roman"/>
          <w:sz w:val="28"/>
          <w:szCs w:val="28"/>
          <w:lang w:val="uk-UA"/>
        </w:rPr>
        <w:t xml:space="preserve"> у </w:t>
      </w:r>
      <w:r>
        <w:rPr>
          <w:rFonts w:ascii="Times New Roman" w:hAnsi="Times New Roman"/>
          <w:sz w:val="28"/>
          <w:szCs w:val="28"/>
          <w:lang w:val="uk-UA"/>
        </w:rPr>
        <w:t>Типовій освітній програмі, розробленій під</w:t>
      </w:r>
      <w:r w:rsidR="00DF3176">
        <w:rPr>
          <w:rFonts w:ascii="Times New Roman" w:hAnsi="Times New Roman"/>
          <w:sz w:val="28"/>
          <w:szCs w:val="28"/>
          <w:lang w:val="uk-UA"/>
        </w:rPr>
        <w:t xml:space="preserve"> керівництвом Р.Б.Шияна (НУШ – 3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302E42" w:rsidRPr="00302E42" w:rsidRDefault="00302E42" w:rsidP="00302E42">
      <w:pPr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302E42" w:rsidRDefault="00302E42" w:rsidP="00302E4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A7387">
        <w:rPr>
          <w:rFonts w:ascii="Times New Roman" w:hAnsi="Times New Roman"/>
          <w:b/>
          <w:i/>
          <w:sz w:val="28"/>
          <w:szCs w:val="28"/>
          <w:lang w:val="ru-RU"/>
        </w:rPr>
        <w:t>Перелік та пропонований зміст освітніх галузей</w:t>
      </w:r>
      <w:r w:rsidRPr="00FA7387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Освітню програму</w:t>
      </w:r>
      <w:r w:rsidRPr="0098064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укладено</w:t>
      </w:r>
      <w:r w:rsidRPr="00980642">
        <w:rPr>
          <w:rFonts w:ascii="Times New Roman" w:hAnsi="Times New Roman"/>
          <w:sz w:val="28"/>
          <w:szCs w:val="28"/>
          <w:lang w:val="uk-UA"/>
        </w:rPr>
        <w:t xml:space="preserve"> за такими освітніми галузями: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7938"/>
      </w:tblGrid>
      <w:tr w:rsidR="00302E42" w:rsidRPr="00D964C6" w:rsidTr="00B7246A">
        <w:tc>
          <w:tcPr>
            <w:tcW w:w="7938" w:type="dxa"/>
            <w:shd w:val="clear" w:color="auto" w:fill="auto"/>
          </w:tcPr>
          <w:p w:rsidR="00302E42" w:rsidRPr="00D964C6" w:rsidRDefault="00302E42" w:rsidP="00B7246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64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Мовно-літературна, у тому числі: </w:t>
            </w:r>
          </w:p>
          <w:p w:rsidR="00302E42" w:rsidRPr="00D964C6" w:rsidRDefault="00302E42" w:rsidP="00B7246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64C6">
              <w:rPr>
                <w:rFonts w:ascii="Times New Roman" w:hAnsi="Times New Roman"/>
                <w:sz w:val="28"/>
                <w:szCs w:val="28"/>
                <w:lang w:val="uk-UA"/>
              </w:rPr>
              <w:t>Рідномовна освіта (українська мова та література (МОВ)</w:t>
            </w:r>
          </w:p>
          <w:p w:rsidR="00302E42" w:rsidRPr="00D964C6" w:rsidRDefault="00302E42" w:rsidP="00B7246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64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Іншомовна освіта (ІНО) </w:t>
            </w:r>
          </w:p>
        </w:tc>
      </w:tr>
      <w:tr w:rsidR="00302E42" w:rsidRPr="00D964C6" w:rsidTr="00B7246A">
        <w:tc>
          <w:tcPr>
            <w:tcW w:w="7938" w:type="dxa"/>
            <w:shd w:val="clear" w:color="auto" w:fill="auto"/>
          </w:tcPr>
          <w:p w:rsidR="00302E42" w:rsidRPr="00D964C6" w:rsidRDefault="00302E42" w:rsidP="00B7246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64C6">
              <w:rPr>
                <w:rFonts w:ascii="Times New Roman" w:hAnsi="Times New Roman"/>
                <w:sz w:val="28"/>
                <w:szCs w:val="28"/>
                <w:lang w:val="uk-UA"/>
              </w:rPr>
              <w:t>Математична (МАО)</w:t>
            </w:r>
          </w:p>
        </w:tc>
      </w:tr>
      <w:tr w:rsidR="00302E42" w:rsidRPr="00D964C6" w:rsidTr="00B7246A">
        <w:tc>
          <w:tcPr>
            <w:tcW w:w="7938" w:type="dxa"/>
            <w:shd w:val="clear" w:color="auto" w:fill="auto"/>
          </w:tcPr>
          <w:p w:rsidR="00302E42" w:rsidRPr="00D964C6" w:rsidRDefault="00302E42" w:rsidP="00B7246A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964C6">
              <w:rPr>
                <w:rFonts w:ascii="Times New Roman" w:hAnsi="Times New Roman"/>
                <w:sz w:val="28"/>
                <w:szCs w:val="28"/>
                <w:lang w:val="uk-UA"/>
              </w:rPr>
              <w:t>Природнича (ПРО)</w:t>
            </w:r>
          </w:p>
        </w:tc>
      </w:tr>
      <w:tr w:rsidR="00302E42" w:rsidRPr="00D964C6" w:rsidTr="00B7246A">
        <w:tc>
          <w:tcPr>
            <w:tcW w:w="7938" w:type="dxa"/>
            <w:shd w:val="clear" w:color="auto" w:fill="auto"/>
          </w:tcPr>
          <w:p w:rsidR="00302E42" w:rsidRPr="00D964C6" w:rsidRDefault="00302E42" w:rsidP="00B7246A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964C6">
              <w:rPr>
                <w:rFonts w:ascii="Times New Roman" w:hAnsi="Times New Roman"/>
                <w:sz w:val="28"/>
                <w:szCs w:val="28"/>
                <w:lang w:val="uk-UA"/>
              </w:rPr>
              <w:t>Технологічна (ТЕО)</w:t>
            </w:r>
          </w:p>
        </w:tc>
      </w:tr>
      <w:tr w:rsidR="00302E42" w:rsidRPr="00D964C6" w:rsidTr="00B7246A">
        <w:tc>
          <w:tcPr>
            <w:tcW w:w="7938" w:type="dxa"/>
            <w:shd w:val="clear" w:color="auto" w:fill="auto"/>
          </w:tcPr>
          <w:p w:rsidR="00302E42" w:rsidRPr="00D964C6" w:rsidRDefault="00302E42" w:rsidP="00B7246A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964C6">
              <w:rPr>
                <w:rFonts w:ascii="Times New Roman" w:hAnsi="Times New Roman"/>
                <w:sz w:val="28"/>
                <w:szCs w:val="28"/>
                <w:lang w:val="uk-UA"/>
              </w:rPr>
              <w:t>Інформатична (ІФО)</w:t>
            </w:r>
          </w:p>
        </w:tc>
      </w:tr>
      <w:tr w:rsidR="00302E42" w:rsidRPr="00D964C6" w:rsidTr="00B7246A">
        <w:tc>
          <w:tcPr>
            <w:tcW w:w="7938" w:type="dxa"/>
            <w:shd w:val="clear" w:color="auto" w:fill="auto"/>
          </w:tcPr>
          <w:p w:rsidR="00302E42" w:rsidRPr="00D964C6" w:rsidRDefault="00302E42" w:rsidP="00B7246A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964C6">
              <w:rPr>
                <w:rFonts w:ascii="Times New Roman" w:hAnsi="Times New Roman"/>
                <w:sz w:val="28"/>
                <w:szCs w:val="28"/>
                <w:lang w:val="uk-UA"/>
              </w:rPr>
              <w:t>Соціальна і здоров’язбережувальна (СЗО)</w:t>
            </w:r>
          </w:p>
        </w:tc>
      </w:tr>
      <w:tr w:rsidR="00302E42" w:rsidRPr="00D964C6" w:rsidTr="00B7246A">
        <w:tc>
          <w:tcPr>
            <w:tcW w:w="7938" w:type="dxa"/>
            <w:shd w:val="clear" w:color="auto" w:fill="auto"/>
          </w:tcPr>
          <w:p w:rsidR="00302E42" w:rsidRPr="00D964C6" w:rsidRDefault="00302E42" w:rsidP="00B7246A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964C6">
              <w:rPr>
                <w:rFonts w:ascii="Times New Roman" w:hAnsi="Times New Roman"/>
                <w:sz w:val="28"/>
                <w:szCs w:val="28"/>
                <w:lang w:val="uk-UA"/>
              </w:rPr>
              <w:t>Громадянська та історична (ГІО)</w:t>
            </w:r>
          </w:p>
        </w:tc>
      </w:tr>
      <w:tr w:rsidR="00302E42" w:rsidRPr="00D964C6" w:rsidTr="00B7246A">
        <w:tc>
          <w:tcPr>
            <w:tcW w:w="7938" w:type="dxa"/>
            <w:shd w:val="clear" w:color="auto" w:fill="auto"/>
          </w:tcPr>
          <w:p w:rsidR="00302E42" w:rsidRPr="00D964C6" w:rsidRDefault="00302E42" w:rsidP="00B7246A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964C6">
              <w:rPr>
                <w:rFonts w:ascii="Times New Roman" w:hAnsi="Times New Roman"/>
                <w:sz w:val="28"/>
                <w:szCs w:val="28"/>
                <w:lang w:val="uk-UA"/>
              </w:rPr>
              <w:t>Мистецька (МИО)</w:t>
            </w:r>
          </w:p>
        </w:tc>
      </w:tr>
      <w:tr w:rsidR="00302E42" w:rsidRPr="00D964C6" w:rsidTr="00B7246A">
        <w:tc>
          <w:tcPr>
            <w:tcW w:w="7938" w:type="dxa"/>
            <w:shd w:val="clear" w:color="auto" w:fill="auto"/>
          </w:tcPr>
          <w:p w:rsidR="00302E42" w:rsidRPr="00D964C6" w:rsidRDefault="00302E42" w:rsidP="00B7246A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964C6">
              <w:rPr>
                <w:rFonts w:ascii="Times New Roman" w:hAnsi="Times New Roman"/>
                <w:sz w:val="28"/>
                <w:szCs w:val="28"/>
                <w:lang w:val="uk-UA"/>
              </w:rPr>
              <w:t>Фізкультурна (ФІО)</w:t>
            </w:r>
          </w:p>
        </w:tc>
      </w:tr>
    </w:tbl>
    <w:p w:rsidR="00302E42" w:rsidRPr="00397EF2" w:rsidRDefault="00302E42" w:rsidP="00302E4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A7387">
        <w:rPr>
          <w:rFonts w:ascii="Times New Roman" w:hAnsi="Times New Roman"/>
          <w:b/>
          <w:i/>
          <w:sz w:val="28"/>
          <w:szCs w:val="28"/>
          <w:lang w:val="ru-RU"/>
        </w:rPr>
        <w:t>Очікувані результати навчання здобувачів освіти.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Відповідно до мети та загальних цілей, окреслених у Державному стандарті початкової освіти, визначено завдання, які має реалізувати вчитель/ вчителька у рамках кожної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галузі. </w:t>
      </w:r>
      <w:r w:rsidRPr="00397EF2">
        <w:rPr>
          <w:rFonts w:ascii="Times New Roman" w:hAnsi="Times New Roman"/>
          <w:sz w:val="28"/>
          <w:szCs w:val="28"/>
          <w:lang w:val="uk-UA"/>
        </w:rPr>
        <w:t>Очікувані результати навчання здобувачів освіти подано за змістовими лініями і співвіднесено за допомогою індексів з обов’язковими результатами навчання першого циклу, визначеними Державним стандартом початкової освіти.</w:t>
      </w:r>
      <w:bookmarkStart w:id="1" w:name="_Toc486538639"/>
    </w:p>
    <w:bookmarkEnd w:id="1"/>
    <w:p w:rsidR="00302E42" w:rsidRDefault="00302E42" w:rsidP="00302E4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37B20">
        <w:rPr>
          <w:rFonts w:ascii="Times New Roman" w:hAnsi="Times New Roman"/>
          <w:sz w:val="28"/>
          <w:szCs w:val="28"/>
          <w:lang w:val="uk-UA"/>
        </w:rPr>
        <w:t xml:space="preserve">Змістові лінії </w:t>
      </w:r>
      <w:r>
        <w:rPr>
          <w:rFonts w:ascii="Times New Roman" w:hAnsi="Times New Roman"/>
          <w:sz w:val="28"/>
          <w:szCs w:val="28"/>
          <w:lang w:val="uk-UA"/>
        </w:rPr>
        <w:t>кожної освітньої галузі</w:t>
      </w:r>
      <w:r w:rsidRPr="00037B2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 межах І циклу </w:t>
      </w:r>
      <w:r w:rsidRPr="00037B20">
        <w:rPr>
          <w:rFonts w:ascii="Times New Roman" w:hAnsi="Times New Roman"/>
          <w:sz w:val="28"/>
          <w:szCs w:val="28"/>
          <w:lang w:val="uk-UA"/>
        </w:rPr>
        <w:t>реалізовуються паралельно</w:t>
      </w:r>
      <w:r>
        <w:rPr>
          <w:rFonts w:ascii="Times New Roman" w:hAnsi="Times New Roman"/>
          <w:sz w:val="28"/>
          <w:szCs w:val="28"/>
          <w:lang w:val="uk-UA"/>
        </w:rPr>
        <w:t xml:space="preserve"> та розкриваються через </w:t>
      </w:r>
      <w:r w:rsidRPr="00FA7387">
        <w:rPr>
          <w:rFonts w:ascii="Times New Roman" w:hAnsi="Times New Roman"/>
          <w:sz w:val="28"/>
          <w:szCs w:val="28"/>
          <w:lang w:val="uk-UA"/>
        </w:rPr>
        <w:t>«Пропонований зміст»</w:t>
      </w:r>
      <w:r w:rsidRPr="00DB6A64">
        <w:rPr>
          <w:rFonts w:ascii="Times New Roman" w:hAnsi="Times New Roman"/>
          <w:sz w:val="28"/>
          <w:szCs w:val="28"/>
          <w:lang w:val="uk-UA"/>
        </w:rPr>
        <w:t xml:space="preserve">, який </w:t>
      </w:r>
      <w:r>
        <w:rPr>
          <w:rFonts w:ascii="Times New Roman" w:hAnsi="Times New Roman"/>
          <w:sz w:val="28"/>
          <w:szCs w:val="28"/>
          <w:lang w:val="uk-UA"/>
        </w:rPr>
        <w:t xml:space="preserve">окреслює можливий навчальний матеріал, на підставі якого будуть формуватися очікувані результати навчання та відповідні обов’язкові результати навчання. </w:t>
      </w:r>
    </w:p>
    <w:p w:rsidR="00302E42" w:rsidRDefault="00302E42" w:rsidP="00302E4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Оскільки Типова освітня програма ґрунтується на компетентнісному підході, теми/ тези рубрики «Пропонований зміст» не передбачають запам’ятовування учнями визначень термінів і понять, а активне конструювання знань та формування умінь, уявлень через досвід практичної діяльності. </w:t>
      </w:r>
    </w:p>
    <w:p w:rsidR="00302E42" w:rsidRDefault="00302E42" w:rsidP="00302E42">
      <w:pPr>
        <w:spacing w:line="276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302E42" w:rsidRDefault="00302E42" w:rsidP="00302E4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A7387">
        <w:rPr>
          <w:rFonts w:ascii="Times New Roman" w:hAnsi="Times New Roman"/>
          <w:b/>
          <w:i/>
          <w:sz w:val="28"/>
          <w:szCs w:val="28"/>
          <w:lang w:val="uk-UA"/>
        </w:rPr>
        <w:t>Рекомендовані форми організації освітнього процесу.</w:t>
      </w:r>
      <w:r w:rsidRPr="00FA738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07F82">
        <w:rPr>
          <w:rFonts w:ascii="Times New Roman" w:hAnsi="Times New Roman"/>
          <w:sz w:val="28"/>
          <w:szCs w:val="28"/>
          <w:lang w:val="uk-UA"/>
        </w:rPr>
        <w:t>Очікувані результати навчання</w:t>
      </w:r>
      <w:r>
        <w:rPr>
          <w:rFonts w:ascii="Times New Roman" w:hAnsi="Times New Roman"/>
          <w:sz w:val="28"/>
          <w:szCs w:val="28"/>
          <w:lang w:val="uk-UA"/>
        </w:rPr>
        <w:t>, окреслені в межах кожної галузі,</w:t>
      </w:r>
      <w:r w:rsidRPr="00307F82">
        <w:rPr>
          <w:rFonts w:ascii="Times New Roman" w:hAnsi="Times New Roman"/>
          <w:sz w:val="28"/>
          <w:szCs w:val="28"/>
          <w:lang w:val="uk-UA"/>
        </w:rPr>
        <w:t xml:space="preserve"> досяжні, якщо використовувати інтерактивні </w:t>
      </w:r>
      <w:r>
        <w:rPr>
          <w:rFonts w:ascii="Times New Roman" w:hAnsi="Times New Roman"/>
          <w:sz w:val="28"/>
          <w:szCs w:val="28"/>
          <w:lang w:val="uk-UA"/>
        </w:rPr>
        <w:t>форми і методи</w:t>
      </w:r>
      <w:r w:rsidRPr="00307F82">
        <w:rPr>
          <w:rFonts w:ascii="Times New Roman" w:hAnsi="Times New Roman"/>
          <w:sz w:val="28"/>
          <w:szCs w:val="28"/>
          <w:lang w:val="uk-UA"/>
        </w:rPr>
        <w:t xml:space="preserve"> навчання</w:t>
      </w:r>
      <w:r>
        <w:rPr>
          <w:rFonts w:ascii="Times New Roman" w:hAnsi="Times New Roman"/>
          <w:sz w:val="28"/>
          <w:szCs w:val="28"/>
          <w:lang w:val="uk-UA"/>
        </w:rPr>
        <w:t xml:space="preserve"> – дослідницькі, інформаційні, мистецькі проекти, сюжетно-рольові ігри, інсценізації, моделювання, ситуаційні вправи, екскурсії.</w:t>
      </w:r>
    </w:p>
    <w:p w:rsidR="00302E42" w:rsidRDefault="00302E42" w:rsidP="00302E42">
      <w:pPr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302E42" w:rsidRPr="00037A7D" w:rsidRDefault="00302E42" w:rsidP="00302E4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37A7D">
        <w:rPr>
          <w:rFonts w:ascii="Times New Roman" w:hAnsi="Times New Roman"/>
          <w:b/>
          <w:i/>
          <w:sz w:val="28"/>
          <w:szCs w:val="28"/>
          <w:lang w:val="uk-UA"/>
        </w:rPr>
        <w:t>Вимоги до осіб, які можуть розпочинати здобуття початкової освіти.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37A7D">
        <w:rPr>
          <w:rFonts w:ascii="Times New Roman" w:hAnsi="Times New Roman"/>
          <w:sz w:val="28"/>
          <w:szCs w:val="28"/>
          <w:lang w:val="uk-UA"/>
        </w:rPr>
        <w:t xml:space="preserve">Початкова освіта здобувається, як правило, з шести років. </w:t>
      </w:r>
      <w:r>
        <w:rPr>
          <w:rFonts w:ascii="Times New Roman" w:hAnsi="Times New Roman"/>
          <w:sz w:val="28"/>
          <w:szCs w:val="28"/>
          <w:lang w:val="uk-UA"/>
        </w:rPr>
        <w:t xml:space="preserve">Діти, яким на </w:t>
      </w:r>
      <w:r w:rsidRPr="00037A7D">
        <w:rPr>
          <w:rFonts w:ascii="Times New Roman" w:hAnsi="Times New Roman"/>
          <w:sz w:val="28"/>
          <w:szCs w:val="28"/>
          <w:lang w:val="uk-UA"/>
        </w:rPr>
        <w:t>1 вересня поточного навчального року виповнилося сім років, повинні розпочинати здобуття початкової освіти цього ж навчального року.</w:t>
      </w:r>
      <w:r>
        <w:rPr>
          <w:rFonts w:ascii="Times New Roman" w:hAnsi="Times New Roman"/>
          <w:sz w:val="28"/>
          <w:szCs w:val="28"/>
          <w:lang w:val="uk-UA"/>
        </w:rPr>
        <w:t xml:space="preserve"> Діти, яким на </w:t>
      </w:r>
      <w:r w:rsidRPr="00037A7D">
        <w:rPr>
          <w:rFonts w:ascii="Times New Roman" w:hAnsi="Times New Roman"/>
          <w:sz w:val="28"/>
          <w:szCs w:val="28"/>
          <w:lang w:val="uk-UA"/>
        </w:rPr>
        <w:t>1 вересня поточного навчального року не виповнилося ш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037A7D">
        <w:rPr>
          <w:rFonts w:ascii="Times New Roman" w:hAnsi="Times New Roman"/>
          <w:sz w:val="28"/>
          <w:szCs w:val="28"/>
          <w:lang w:val="uk-UA"/>
        </w:rPr>
        <w:t>ст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037A7D">
        <w:rPr>
          <w:rFonts w:ascii="Times New Roman" w:hAnsi="Times New Roman"/>
          <w:sz w:val="28"/>
          <w:szCs w:val="28"/>
          <w:lang w:val="uk-UA"/>
        </w:rPr>
        <w:t xml:space="preserve"> років, можуть розпочинати здобуття початкової освіти цього ж навчального року за бажанням батьків або осіб, які їх замінюють, якщо</w:t>
      </w:r>
      <w:r>
        <w:rPr>
          <w:rFonts w:ascii="Times New Roman" w:hAnsi="Times New Roman"/>
          <w:sz w:val="28"/>
          <w:szCs w:val="28"/>
          <w:lang w:val="uk-UA"/>
        </w:rPr>
        <w:t xml:space="preserve"> їм виповниться шість років до </w:t>
      </w:r>
      <w:r w:rsidRPr="00037A7D">
        <w:rPr>
          <w:rFonts w:ascii="Times New Roman" w:hAnsi="Times New Roman"/>
          <w:sz w:val="28"/>
          <w:szCs w:val="28"/>
          <w:lang w:val="uk-UA"/>
        </w:rPr>
        <w:t>1 грудня поточного року.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37A7D">
        <w:rPr>
          <w:rFonts w:ascii="Times New Roman" w:hAnsi="Times New Roman"/>
          <w:sz w:val="28"/>
          <w:szCs w:val="28"/>
          <w:lang w:val="uk-UA"/>
        </w:rPr>
        <w:t>Особи з особливими освітніми потребами можуть розпочинати здобуття початкової освіти з іншого віку.</w:t>
      </w:r>
    </w:p>
    <w:p w:rsidR="00302E42" w:rsidRDefault="00302E42" w:rsidP="00302E4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2E42" w:rsidRDefault="00302E42" w:rsidP="00302E4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A1956">
        <w:rPr>
          <w:rFonts w:ascii="Times New Roman" w:hAnsi="Times New Roman"/>
          <w:i/>
          <w:sz w:val="28"/>
          <w:szCs w:val="28"/>
          <w:lang w:val="ru-RU"/>
        </w:rPr>
        <w:t>Освітня програма закладу початкової освіти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7619B">
        <w:rPr>
          <w:rFonts w:ascii="Times New Roman" w:hAnsi="Times New Roman"/>
          <w:sz w:val="28"/>
          <w:szCs w:val="28"/>
          <w:lang w:val="ru-RU"/>
        </w:rPr>
        <w:t xml:space="preserve"> передбачає</w:t>
      </w:r>
      <w:r w:rsidRPr="00EC0EB1">
        <w:rPr>
          <w:rFonts w:ascii="Times New Roman" w:hAnsi="Times New Roman"/>
          <w:sz w:val="28"/>
          <w:szCs w:val="28"/>
          <w:lang w:val="ru-RU"/>
        </w:rPr>
        <w:t xml:space="preserve"> досягнення здобувачами освіти </w:t>
      </w:r>
      <w:r w:rsidRPr="00612D63">
        <w:rPr>
          <w:rFonts w:ascii="Times New Roman" w:hAnsi="Times New Roman"/>
          <w:sz w:val="28"/>
          <w:szCs w:val="28"/>
          <w:lang w:val="ru-RU"/>
        </w:rPr>
        <w:t>результатів навчання (компетентностей), визначених Державним стандартом</w:t>
      </w:r>
      <w:r w:rsidRPr="00612D63">
        <w:rPr>
          <w:rFonts w:ascii="Times New Roman" w:hAnsi="Times New Roman"/>
          <w:sz w:val="28"/>
          <w:szCs w:val="28"/>
          <w:lang w:val="uk-UA"/>
        </w:rPr>
        <w:t xml:space="preserve"> початкової освіти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02E42" w:rsidRDefault="00302E42" w:rsidP="00302E4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619B" w:rsidRDefault="00F7619B" w:rsidP="00302E42">
      <w:pPr>
        <w:widowControl w:val="0"/>
        <w:snapToGrid w:val="0"/>
        <w:ind w:left="7788"/>
        <w:jc w:val="center"/>
        <w:rPr>
          <w:rFonts w:ascii="Times New Roman" w:eastAsia="Times New Roman" w:hAnsi="Times New Roman"/>
          <w:b/>
          <w:lang w:val="uk-UA" w:eastAsia="ru-RU"/>
        </w:rPr>
      </w:pPr>
    </w:p>
    <w:p w:rsidR="00F7619B" w:rsidRDefault="00F7619B" w:rsidP="00302E42">
      <w:pPr>
        <w:widowControl w:val="0"/>
        <w:snapToGrid w:val="0"/>
        <w:ind w:left="7788"/>
        <w:jc w:val="center"/>
        <w:rPr>
          <w:rFonts w:ascii="Times New Roman" w:eastAsia="Times New Roman" w:hAnsi="Times New Roman"/>
          <w:b/>
          <w:lang w:val="uk-UA" w:eastAsia="ru-RU"/>
        </w:rPr>
      </w:pPr>
    </w:p>
    <w:p w:rsidR="00F7619B" w:rsidRDefault="00F7619B" w:rsidP="00302E42">
      <w:pPr>
        <w:widowControl w:val="0"/>
        <w:snapToGrid w:val="0"/>
        <w:ind w:left="7788"/>
        <w:jc w:val="center"/>
        <w:rPr>
          <w:rFonts w:ascii="Times New Roman" w:eastAsia="Times New Roman" w:hAnsi="Times New Roman"/>
          <w:b/>
          <w:lang w:val="uk-UA" w:eastAsia="ru-RU"/>
        </w:rPr>
      </w:pPr>
    </w:p>
    <w:p w:rsidR="00F7619B" w:rsidRDefault="00F7619B" w:rsidP="00302E42">
      <w:pPr>
        <w:widowControl w:val="0"/>
        <w:snapToGrid w:val="0"/>
        <w:ind w:left="7788"/>
        <w:jc w:val="center"/>
        <w:rPr>
          <w:rFonts w:ascii="Times New Roman" w:eastAsia="Times New Roman" w:hAnsi="Times New Roman"/>
          <w:b/>
          <w:lang w:val="uk-UA" w:eastAsia="ru-RU"/>
        </w:rPr>
      </w:pPr>
    </w:p>
    <w:p w:rsidR="00F7619B" w:rsidRDefault="00F7619B" w:rsidP="00302E42">
      <w:pPr>
        <w:widowControl w:val="0"/>
        <w:snapToGrid w:val="0"/>
        <w:ind w:left="7788"/>
        <w:jc w:val="center"/>
        <w:rPr>
          <w:rFonts w:ascii="Times New Roman" w:eastAsia="Times New Roman" w:hAnsi="Times New Roman"/>
          <w:b/>
          <w:lang w:val="uk-UA" w:eastAsia="ru-RU"/>
        </w:rPr>
      </w:pPr>
    </w:p>
    <w:p w:rsidR="00F7619B" w:rsidRDefault="00F7619B" w:rsidP="00302E42">
      <w:pPr>
        <w:widowControl w:val="0"/>
        <w:snapToGrid w:val="0"/>
        <w:ind w:left="7788"/>
        <w:jc w:val="center"/>
        <w:rPr>
          <w:rFonts w:ascii="Times New Roman" w:eastAsia="Times New Roman" w:hAnsi="Times New Roman"/>
          <w:b/>
          <w:lang w:val="uk-UA" w:eastAsia="ru-RU"/>
        </w:rPr>
      </w:pPr>
    </w:p>
    <w:p w:rsidR="00F7619B" w:rsidRDefault="00F7619B" w:rsidP="00302E42">
      <w:pPr>
        <w:widowControl w:val="0"/>
        <w:snapToGrid w:val="0"/>
        <w:ind w:left="7788"/>
        <w:jc w:val="center"/>
        <w:rPr>
          <w:rFonts w:ascii="Times New Roman" w:eastAsia="Times New Roman" w:hAnsi="Times New Roman"/>
          <w:b/>
          <w:lang w:val="uk-UA" w:eastAsia="ru-RU"/>
        </w:rPr>
      </w:pPr>
    </w:p>
    <w:p w:rsidR="00F7619B" w:rsidRDefault="00F7619B" w:rsidP="00302E42">
      <w:pPr>
        <w:widowControl w:val="0"/>
        <w:snapToGrid w:val="0"/>
        <w:ind w:left="7788"/>
        <w:jc w:val="center"/>
        <w:rPr>
          <w:rFonts w:ascii="Times New Roman" w:eastAsia="Times New Roman" w:hAnsi="Times New Roman"/>
          <w:b/>
          <w:lang w:val="uk-UA" w:eastAsia="ru-RU"/>
        </w:rPr>
      </w:pPr>
    </w:p>
    <w:p w:rsidR="00F7619B" w:rsidRDefault="00F7619B" w:rsidP="00302E42">
      <w:pPr>
        <w:widowControl w:val="0"/>
        <w:snapToGrid w:val="0"/>
        <w:ind w:left="7788"/>
        <w:jc w:val="center"/>
        <w:rPr>
          <w:rFonts w:ascii="Times New Roman" w:eastAsia="Times New Roman" w:hAnsi="Times New Roman"/>
          <w:b/>
          <w:lang w:val="uk-UA" w:eastAsia="ru-RU"/>
        </w:rPr>
      </w:pPr>
    </w:p>
    <w:p w:rsidR="00F7619B" w:rsidRDefault="00F7619B" w:rsidP="00302E42">
      <w:pPr>
        <w:widowControl w:val="0"/>
        <w:snapToGrid w:val="0"/>
        <w:ind w:left="7788"/>
        <w:jc w:val="center"/>
        <w:rPr>
          <w:rFonts w:ascii="Times New Roman" w:eastAsia="Times New Roman" w:hAnsi="Times New Roman"/>
          <w:b/>
          <w:lang w:val="uk-UA" w:eastAsia="ru-RU"/>
        </w:rPr>
      </w:pPr>
    </w:p>
    <w:p w:rsidR="002C6EEC" w:rsidRDefault="002C6EEC" w:rsidP="00302E42">
      <w:pPr>
        <w:widowControl w:val="0"/>
        <w:snapToGrid w:val="0"/>
        <w:ind w:firstLine="680"/>
        <w:jc w:val="both"/>
        <w:rPr>
          <w:rFonts w:ascii="Times New Roman" w:eastAsia="Times New Roman" w:hAnsi="Times New Roman"/>
          <w:lang w:val="uk-UA" w:eastAsia="ru-RU"/>
        </w:rPr>
      </w:pPr>
    </w:p>
    <w:p w:rsidR="002C6EEC" w:rsidRPr="008866CD" w:rsidRDefault="002C6EEC" w:rsidP="002C6EEC">
      <w:pPr>
        <w:widowControl w:val="0"/>
        <w:snapToGrid w:val="0"/>
        <w:ind w:left="778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866CD">
        <w:rPr>
          <w:rFonts w:ascii="Times New Roman" w:eastAsia="Times New Roman" w:hAnsi="Times New Roman"/>
          <w:sz w:val="28"/>
          <w:szCs w:val="28"/>
          <w:lang w:val="uk-UA" w:eastAsia="ru-RU"/>
        </w:rPr>
        <w:t>Таблиця 1</w:t>
      </w:r>
    </w:p>
    <w:p w:rsidR="002C6EEC" w:rsidRDefault="002C6EEC" w:rsidP="002C6EEC">
      <w:pPr>
        <w:widowControl w:val="0"/>
        <w:snapToGrid w:val="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відповідно до Типової освітньої програми </w:t>
      </w:r>
    </w:p>
    <w:p w:rsidR="002C6EEC" w:rsidRDefault="002C6EEC" w:rsidP="002C6EEC">
      <w:pPr>
        <w:widowControl w:val="0"/>
        <w:snapToGrid w:val="0"/>
        <w:jc w:val="right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(на підставі наказ МО</w:t>
      </w:r>
      <w:r w:rsidR="00A76CD2">
        <w:rPr>
          <w:rFonts w:ascii="Times New Roman" w:eastAsia="Times New Roman" w:hAnsi="Times New Roman"/>
          <w:lang w:val="uk-UA" w:eastAsia="ru-RU"/>
        </w:rPr>
        <w:t>Н України від 08.10.2019р. №1272</w:t>
      </w:r>
      <w:r>
        <w:rPr>
          <w:rFonts w:ascii="Times New Roman" w:eastAsia="Times New Roman" w:hAnsi="Times New Roman"/>
          <w:lang w:val="uk-UA" w:eastAsia="ru-RU"/>
        </w:rPr>
        <w:t>)</w:t>
      </w:r>
    </w:p>
    <w:p w:rsidR="002C6EEC" w:rsidRDefault="002C6EEC" w:rsidP="002C6EEC">
      <w:pPr>
        <w:widowControl w:val="0"/>
        <w:snapToGrid w:val="0"/>
        <w:jc w:val="right"/>
        <w:rPr>
          <w:rFonts w:ascii="Times New Roman" w:eastAsia="Times New Roman" w:hAnsi="Times New Roman"/>
          <w:lang w:val="uk-UA" w:eastAsia="ru-RU"/>
        </w:rPr>
      </w:pPr>
    </w:p>
    <w:p w:rsidR="002C6EEC" w:rsidRPr="008866CD" w:rsidRDefault="002C6EEC" w:rsidP="002C6EEC">
      <w:pPr>
        <w:widowControl w:val="0"/>
        <w:snapToGrid w:val="0"/>
        <w:jc w:val="right"/>
        <w:rPr>
          <w:rFonts w:ascii="Times New Roman" w:eastAsia="Times New Roman" w:hAnsi="Times New Roman"/>
          <w:lang w:val="uk-UA" w:eastAsia="ru-RU"/>
        </w:rPr>
      </w:pPr>
    </w:p>
    <w:p w:rsidR="002C6EEC" w:rsidRDefault="002C6EEC" w:rsidP="002C6EEC">
      <w:pPr>
        <w:widowControl w:val="0"/>
        <w:snapToGrid w:val="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761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Навчальний план </w:t>
      </w:r>
    </w:p>
    <w:p w:rsidR="002C6EEC" w:rsidRPr="00F7619B" w:rsidRDefault="002C6EEC" w:rsidP="002C6EEC">
      <w:pPr>
        <w:widowControl w:val="0"/>
        <w:snapToGrid w:val="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761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для початкової школи з навчанням українською мовою</w:t>
      </w:r>
    </w:p>
    <w:p w:rsidR="002C6EEC" w:rsidRPr="00F7619B" w:rsidRDefault="002C6EEC" w:rsidP="002C6EEC">
      <w:pPr>
        <w:widowControl w:val="0"/>
        <w:snapToGrid w:val="0"/>
        <w:ind w:firstLine="68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19"/>
        <w:gridCol w:w="901"/>
        <w:gridCol w:w="1378"/>
        <w:gridCol w:w="1263"/>
        <w:gridCol w:w="841"/>
        <w:gridCol w:w="1024"/>
      </w:tblGrid>
      <w:tr w:rsidR="002C6EEC" w:rsidRPr="00DB2E38" w:rsidTr="003449B2">
        <w:trPr>
          <w:cantSplit/>
        </w:trPr>
        <w:tc>
          <w:tcPr>
            <w:tcW w:w="219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EEC" w:rsidRPr="00F7619B" w:rsidRDefault="002C6EEC" w:rsidP="00FC150A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F7619B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Навчальні предмети</w:t>
            </w:r>
          </w:p>
        </w:tc>
        <w:tc>
          <w:tcPr>
            <w:tcW w:w="2809" w:type="pct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6EEC" w:rsidRDefault="002C6EEC" w:rsidP="00FC150A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  <w:p w:rsidR="002C6EEC" w:rsidRDefault="002C6EEC" w:rsidP="00FC150A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Кількість </w:t>
            </w:r>
            <w:r w:rsidRPr="00F7619B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 годин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на</w:t>
            </w:r>
          </w:p>
          <w:p w:rsidR="002C6EEC" w:rsidRPr="00F7619B" w:rsidRDefault="002C6EEC" w:rsidP="00FC150A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т</w:t>
            </w:r>
            <w:r w:rsidRPr="00F7619B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иждень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F7619B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 у класах</w:t>
            </w:r>
          </w:p>
          <w:p w:rsidR="002C6EEC" w:rsidRDefault="002C6EEC" w:rsidP="00FC150A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  <w:p w:rsidR="002C6EEC" w:rsidRPr="00F7619B" w:rsidRDefault="002C6EEC" w:rsidP="00FC150A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3449B2" w:rsidRPr="00D964C6" w:rsidTr="003449B2">
        <w:trPr>
          <w:cantSplit/>
        </w:trPr>
        <w:tc>
          <w:tcPr>
            <w:tcW w:w="219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B2" w:rsidRPr="00F7619B" w:rsidRDefault="003449B2" w:rsidP="00FC150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B2" w:rsidRPr="00F7619B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F7619B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1-А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49B2" w:rsidRPr="00F7619B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F7619B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1-Б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49B2" w:rsidRPr="00F7619B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2-А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B2" w:rsidRPr="00F7619B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2-Б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2-В</w:t>
            </w:r>
          </w:p>
        </w:tc>
      </w:tr>
      <w:tr w:rsidR="003449B2" w:rsidRPr="00D964C6" w:rsidTr="003449B2">
        <w:trPr>
          <w:cantSplit/>
        </w:trPr>
        <w:tc>
          <w:tcPr>
            <w:tcW w:w="2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FC150A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761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761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3449B2" w:rsidRPr="00D964C6" w:rsidTr="003449B2">
        <w:trPr>
          <w:cantSplit/>
        </w:trPr>
        <w:tc>
          <w:tcPr>
            <w:tcW w:w="2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FC150A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761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Іноземна мова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761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3449B2" w:rsidRPr="00D964C6" w:rsidTr="003449B2">
        <w:trPr>
          <w:cantSplit/>
        </w:trPr>
        <w:tc>
          <w:tcPr>
            <w:tcW w:w="2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FC150A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761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761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3449B2" w:rsidRPr="00D964C6" w:rsidTr="003449B2">
        <w:trPr>
          <w:cantSplit/>
        </w:trPr>
        <w:tc>
          <w:tcPr>
            <w:tcW w:w="2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FC150A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761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Я досліджую світ* 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761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3449B2" w:rsidRPr="00D964C6" w:rsidTr="003449B2">
        <w:trPr>
          <w:cantSplit/>
        </w:trPr>
        <w:tc>
          <w:tcPr>
            <w:tcW w:w="2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FC150A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Образотворче мистецтво**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3449B2" w:rsidRPr="00D964C6" w:rsidTr="003449B2">
        <w:trPr>
          <w:cantSplit/>
        </w:trPr>
        <w:tc>
          <w:tcPr>
            <w:tcW w:w="2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FC150A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Музичне мистецтво**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3449B2" w:rsidRPr="00D964C6" w:rsidTr="003449B2">
        <w:trPr>
          <w:cantSplit/>
        </w:trPr>
        <w:tc>
          <w:tcPr>
            <w:tcW w:w="2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FC150A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Інформатика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3449B2" w:rsidRPr="00D964C6" w:rsidTr="003449B2">
        <w:trPr>
          <w:cantSplit/>
        </w:trPr>
        <w:tc>
          <w:tcPr>
            <w:tcW w:w="2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FC150A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Фізична культура ***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761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3449B2" w:rsidRPr="00D964C6" w:rsidTr="003449B2">
        <w:trPr>
          <w:cantSplit/>
        </w:trPr>
        <w:tc>
          <w:tcPr>
            <w:tcW w:w="2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FC150A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761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Усього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19</w:t>
            </w:r>
            <w:r w:rsidRPr="00F761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+3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19</w:t>
            </w:r>
            <w:r w:rsidRPr="00F761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+3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21+3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21+3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21+3</w:t>
            </w:r>
          </w:p>
        </w:tc>
      </w:tr>
      <w:tr w:rsidR="003449B2" w:rsidRPr="00D964C6" w:rsidTr="003449B2">
        <w:trPr>
          <w:cantSplit/>
        </w:trPr>
        <w:tc>
          <w:tcPr>
            <w:tcW w:w="2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FC150A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761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Додаткові години на вивчення предметів інваріантної складової, курсів за вибором, проведення індивідуальних консультацій та групових занять 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761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761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3449B2" w:rsidRPr="00D964C6" w:rsidTr="003449B2">
        <w:trPr>
          <w:cantSplit/>
        </w:trPr>
        <w:tc>
          <w:tcPr>
            <w:tcW w:w="2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FC150A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Християнська етика 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3449B2" w:rsidRPr="00D964C6" w:rsidTr="003449B2">
        <w:trPr>
          <w:cantSplit/>
        </w:trPr>
        <w:tc>
          <w:tcPr>
            <w:tcW w:w="2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FC150A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761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Гранично допустиме тижневе навчальне навантаження на учня 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761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22</w:t>
            </w:r>
          </w:p>
        </w:tc>
      </w:tr>
      <w:tr w:rsidR="003449B2" w:rsidRPr="00D964C6" w:rsidTr="003449B2">
        <w:trPr>
          <w:cantSplit/>
        </w:trPr>
        <w:tc>
          <w:tcPr>
            <w:tcW w:w="2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FC150A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761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761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3449B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25</w:t>
            </w:r>
          </w:p>
        </w:tc>
      </w:tr>
    </w:tbl>
    <w:p w:rsidR="002C6EEC" w:rsidRPr="003A4B9B" w:rsidRDefault="002C6EEC" w:rsidP="002C6EEC">
      <w:pPr>
        <w:widowControl w:val="0"/>
        <w:snapToGrid w:val="0"/>
        <w:ind w:firstLine="680"/>
        <w:jc w:val="center"/>
        <w:rPr>
          <w:rFonts w:ascii="Times New Roman" w:eastAsia="Times New Roman" w:hAnsi="Times New Roman"/>
          <w:lang w:val="uk-UA" w:eastAsia="ru-RU"/>
        </w:rPr>
      </w:pPr>
    </w:p>
    <w:p w:rsidR="002C6EEC" w:rsidRPr="003A4B9B" w:rsidRDefault="002C6EEC" w:rsidP="002C6EEC">
      <w:pPr>
        <w:widowControl w:val="0"/>
        <w:snapToGrid w:val="0"/>
        <w:ind w:firstLine="708"/>
        <w:jc w:val="both"/>
        <w:rPr>
          <w:rFonts w:ascii="Times New Roman" w:eastAsia="Times New Roman" w:hAnsi="Times New Roman"/>
          <w:lang w:val="uk-UA" w:eastAsia="ru-RU"/>
        </w:rPr>
      </w:pPr>
      <w:r w:rsidRPr="003A4B9B">
        <w:rPr>
          <w:rFonts w:ascii="Times New Roman" w:eastAsia="Times New Roman" w:hAnsi="Times New Roman"/>
          <w:lang w:val="uk-UA" w:eastAsia="ru-RU"/>
        </w:rPr>
        <w:t xml:space="preserve">* </w:t>
      </w:r>
      <w:r w:rsidRPr="003A4B9B">
        <w:rPr>
          <w:rFonts w:ascii="Times New Roman" w:eastAsia="Times New Roman" w:hAnsi="Times New Roman"/>
          <w:lang w:val="uk-UA" w:eastAsia="ru-RU"/>
        </w:rPr>
        <w:tab/>
      </w:r>
      <w:r>
        <w:rPr>
          <w:rFonts w:ascii="Times New Roman" w:eastAsia="Times New Roman" w:hAnsi="Times New Roman"/>
          <w:lang w:val="uk-UA" w:eastAsia="ru-RU"/>
        </w:rPr>
        <w:t>Орієнтовний ро</w:t>
      </w:r>
      <w:r w:rsidRPr="003A4B9B">
        <w:rPr>
          <w:rFonts w:ascii="Times New Roman" w:eastAsia="Times New Roman" w:hAnsi="Times New Roman"/>
          <w:lang w:val="uk-UA" w:eastAsia="ru-RU"/>
        </w:rPr>
        <w:t>зподіл годин між освітніми галузями в рамках цього інтегрованого предмета: мовно-літературна - 2; математична-1; приро</w:t>
      </w:r>
      <w:r w:rsidR="00A76CD2">
        <w:rPr>
          <w:rFonts w:ascii="Times New Roman" w:eastAsia="Times New Roman" w:hAnsi="Times New Roman"/>
          <w:lang w:val="uk-UA" w:eastAsia="ru-RU"/>
        </w:rPr>
        <w:t>днича, технологічна,</w:t>
      </w:r>
      <w:r w:rsidRPr="003A4B9B">
        <w:rPr>
          <w:rFonts w:ascii="Times New Roman" w:eastAsia="Times New Roman" w:hAnsi="Times New Roman"/>
          <w:lang w:val="uk-UA" w:eastAsia="ru-RU"/>
        </w:rPr>
        <w:t xml:space="preserve"> соціальна і здоровʹязбережна громадянська та історична – разом 4</w:t>
      </w:r>
      <w:r w:rsidR="00A76CD2">
        <w:rPr>
          <w:rFonts w:ascii="Times New Roman" w:eastAsia="Times New Roman" w:hAnsi="Times New Roman"/>
          <w:lang w:val="uk-UA" w:eastAsia="ru-RU"/>
        </w:rPr>
        <w:t xml:space="preserve"> інформатика 1 (у 2 класі)</w:t>
      </w:r>
      <w:r w:rsidRPr="003A4B9B">
        <w:rPr>
          <w:rFonts w:ascii="Times New Roman" w:eastAsia="Times New Roman" w:hAnsi="Times New Roman"/>
          <w:lang w:val="uk-UA" w:eastAsia="ru-RU"/>
        </w:rPr>
        <w:t xml:space="preserve"> , </w:t>
      </w:r>
    </w:p>
    <w:p w:rsidR="002C6EEC" w:rsidRDefault="002C6EEC" w:rsidP="002C6EEC">
      <w:pPr>
        <w:widowControl w:val="0"/>
        <w:snapToGrid w:val="0"/>
        <w:ind w:firstLine="680"/>
        <w:jc w:val="both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**  Інтегрований предмет або окремі предмети «Образотворче мистецтво» і «Музичне мистцетво»</w:t>
      </w:r>
    </w:p>
    <w:p w:rsidR="002C6EEC" w:rsidRDefault="002C6EEC" w:rsidP="002C6EEC">
      <w:pPr>
        <w:widowControl w:val="0"/>
        <w:snapToGrid w:val="0"/>
        <w:ind w:firstLine="680"/>
        <w:jc w:val="both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 xml:space="preserve">*** </w:t>
      </w:r>
      <w:r w:rsidRPr="003A4B9B">
        <w:rPr>
          <w:rFonts w:ascii="Times New Roman" w:eastAsia="Times New Roman" w:hAnsi="Times New Roman"/>
          <w:lang w:val="uk-UA" w:eastAsia="ru-RU"/>
        </w:rPr>
        <w:t>Години, передбачені для фізичної культури, не враховуються під час визначення гранично допустимого навчального навантаження учнів, але обов'язково фінансуються</w:t>
      </w:r>
    </w:p>
    <w:p w:rsidR="003449B2" w:rsidRDefault="003449B2" w:rsidP="002C6EEC">
      <w:pPr>
        <w:widowControl w:val="0"/>
        <w:snapToGrid w:val="0"/>
        <w:ind w:firstLine="680"/>
        <w:jc w:val="both"/>
        <w:rPr>
          <w:rFonts w:ascii="Times New Roman" w:eastAsia="Times New Roman" w:hAnsi="Times New Roman"/>
          <w:lang w:val="uk-UA" w:eastAsia="ru-RU"/>
        </w:rPr>
      </w:pPr>
    </w:p>
    <w:p w:rsidR="003449B2" w:rsidRDefault="003449B2" w:rsidP="002C6EEC">
      <w:pPr>
        <w:widowControl w:val="0"/>
        <w:snapToGrid w:val="0"/>
        <w:ind w:firstLine="680"/>
        <w:jc w:val="both"/>
        <w:rPr>
          <w:rFonts w:ascii="Times New Roman" w:eastAsia="Times New Roman" w:hAnsi="Times New Roman"/>
          <w:lang w:val="uk-UA" w:eastAsia="ru-RU"/>
        </w:rPr>
      </w:pPr>
    </w:p>
    <w:p w:rsidR="00056233" w:rsidRDefault="00056233" w:rsidP="002C6EEC">
      <w:pPr>
        <w:widowControl w:val="0"/>
        <w:snapToGrid w:val="0"/>
        <w:ind w:firstLine="680"/>
        <w:jc w:val="both"/>
        <w:rPr>
          <w:rFonts w:ascii="Times New Roman" w:eastAsia="Times New Roman" w:hAnsi="Times New Roman"/>
          <w:lang w:val="uk-UA" w:eastAsia="ru-RU"/>
        </w:rPr>
      </w:pPr>
    </w:p>
    <w:p w:rsidR="003449B2" w:rsidRPr="008866CD" w:rsidRDefault="003449B2" w:rsidP="003449B2">
      <w:pPr>
        <w:widowControl w:val="0"/>
        <w:snapToGrid w:val="0"/>
        <w:ind w:left="778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Таблиця 2</w:t>
      </w:r>
    </w:p>
    <w:p w:rsidR="003449B2" w:rsidRDefault="003449B2" w:rsidP="003449B2">
      <w:pPr>
        <w:widowControl w:val="0"/>
        <w:snapToGrid w:val="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відповідно до Типової освітньої програми </w:t>
      </w:r>
    </w:p>
    <w:p w:rsidR="003449B2" w:rsidRDefault="003449B2" w:rsidP="003449B2">
      <w:pPr>
        <w:widowControl w:val="0"/>
        <w:snapToGrid w:val="0"/>
        <w:jc w:val="right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(на підставі наказ МОН України від 08.10.2019р. №1273)</w:t>
      </w:r>
    </w:p>
    <w:p w:rsidR="003449B2" w:rsidRDefault="003449B2" w:rsidP="003449B2">
      <w:pPr>
        <w:widowControl w:val="0"/>
        <w:snapToGrid w:val="0"/>
        <w:jc w:val="right"/>
        <w:rPr>
          <w:rFonts w:ascii="Times New Roman" w:eastAsia="Times New Roman" w:hAnsi="Times New Roman"/>
          <w:lang w:val="uk-UA" w:eastAsia="ru-RU"/>
        </w:rPr>
      </w:pPr>
    </w:p>
    <w:p w:rsidR="003449B2" w:rsidRPr="008866CD" w:rsidRDefault="003449B2" w:rsidP="003449B2">
      <w:pPr>
        <w:widowControl w:val="0"/>
        <w:snapToGrid w:val="0"/>
        <w:jc w:val="right"/>
        <w:rPr>
          <w:rFonts w:ascii="Times New Roman" w:eastAsia="Times New Roman" w:hAnsi="Times New Roman"/>
          <w:lang w:val="uk-UA" w:eastAsia="ru-RU"/>
        </w:rPr>
      </w:pPr>
    </w:p>
    <w:p w:rsidR="003449B2" w:rsidRDefault="003449B2" w:rsidP="003449B2">
      <w:pPr>
        <w:widowControl w:val="0"/>
        <w:snapToGrid w:val="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761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Навчальний план </w:t>
      </w:r>
    </w:p>
    <w:p w:rsidR="003449B2" w:rsidRPr="00F7619B" w:rsidRDefault="003449B2" w:rsidP="003449B2">
      <w:pPr>
        <w:widowControl w:val="0"/>
        <w:snapToGrid w:val="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761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для початкової школи з навчанням українською мовою</w:t>
      </w:r>
    </w:p>
    <w:p w:rsidR="003449B2" w:rsidRPr="00F7619B" w:rsidRDefault="003449B2" w:rsidP="003449B2">
      <w:pPr>
        <w:widowControl w:val="0"/>
        <w:snapToGrid w:val="0"/>
        <w:ind w:firstLine="68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19"/>
        <w:gridCol w:w="1438"/>
        <w:gridCol w:w="1122"/>
        <w:gridCol w:w="1546"/>
        <w:gridCol w:w="1301"/>
      </w:tblGrid>
      <w:tr w:rsidR="003449B2" w:rsidRPr="00DB2E38" w:rsidTr="00663542">
        <w:trPr>
          <w:cantSplit/>
        </w:trPr>
        <w:tc>
          <w:tcPr>
            <w:tcW w:w="219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B2" w:rsidRPr="00F7619B" w:rsidRDefault="003449B2" w:rsidP="00663542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F7619B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Навчальні предмети</w:t>
            </w:r>
          </w:p>
        </w:tc>
        <w:tc>
          <w:tcPr>
            <w:tcW w:w="2809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49B2" w:rsidRDefault="003449B2" w:rsidP="00663542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  <w:p w:rsidR="003449B2" w:rsidRDefault="003449B2" w:rsidP="00663542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Кількість </w:t>
            </w:r>
            <w:r w:rsidRPr="00F7619B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 годин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на</w:t>
            </w:r>
          </w:p>
          <w:p w:rsidR="003449B2" w:rsidRPr="00F7619B" w:rsidRDefault="003449B2" w:rsidP="00663542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т</w:t>
            </w:r>
            <w:r w:rsidRPr="00F7619B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иждень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F7619B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 у класах</w:t>
            </w:r>
          </w:p>
          <w:p w:rsidR="003449B2" w:rsidRDefault="003449B2" w:rsidP="00663542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  <w:p w:rsidR="003449B2" w:rsidRPr="00F7619B" w:rsidRDefault="003449B2" w:rsidP="00663542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3449B2" w:rsidRPr="00D964C6" w:rsidTr="003449B2">
        <w:trPr>
          <w:cantSplit/>
        </w:trPr>
        <w:tc>
          <w:tcPr>
            <w:tcW w:w="219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B2" w:rsidRPr="00F7619B" w:rsidRDefault="003449B2" w:rsidP="00663542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B2" w:rsidRPr="00F7619B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3</w:t>
            </w:r>
            <w:r w:rsidRPr="00F7619B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-А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49B2" w:rsidRPr="00F7619B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3</w:t>
            </w:r>
            <w:r w:rsidRPr="00F7619B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-Б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49B2" w:rsidRPr="00F7619B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4-А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9B2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4-Б</w:t>
            </w:r>
          </w:p>
        </w:tc>
      </w:tr>
      <w:tr w:rsidR="003449B2" w:rsidRPr="00D964C6" w:rsidTr="003449B2">
        <w:trPr>
          <w:cantSplit/>
        </w:trPr>
        <w:tc>
          <w:tcPr>
            <w:tcW w:w="2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761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761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3449B2" w:rsidRPr="00D964C6" w:rsidTr="003449B2">
        <w:trPr>
          <w:cantSplit/>
        </w:trPr>
        <w:tc>
          <w:tcPr>
            <w:tcW w:w="2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761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Іноземна мова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F8347B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F8347B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3449B2" w:rsidRPr="00D964C6" w:rsidTr="003449B2">
        <w:trPr>
          <w:cantSplit/>
        </w:trPr>
        <w:tc>
          <w:tcPr>
            <w:tcW w:w="2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761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F8347B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F8347B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F8347B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F8347B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3449B2" w:rsidRPr="00D964C6" w:rsidTr="003449B2">
        <w:trPr>
          <w:cantSplit/>
        </w:trPr>
        <w:tc>
          <w:tcPr>
            <w:tcW w:w="2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761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Я досліджую світ* 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761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3449B2" w:rsidRPr="00D964C6" w:rsidTr="003449B2">
        <w:trPr>
          <w:cantSplit/>
        </w:trPr>
        <w:tc>
          <w:tcPr>
            <w:tcW w:w="2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Образотворче мистецтво**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3449B2" w:rsidRPr="00D964C6" w:rsidTr="003449B2">
        <w:trPr>
          <w:cantSplit/>
        </w:trPr>
        <w:tc>
          <w:tcPr>
            <w:tcW w:w="2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Музичне мистецтво**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3449B2" w:rsidRPr="00D964C6" w:rsidTr="003449B2">
        <w:trPr>
          <w:cantSplit/>
        </w:trPr>
        <w:tc>
          <w:tcPr>
            <w:tcW w:w="2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Інформатика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F8347B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F8347B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449B2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3449B2" w:rsidRPr="00D964C6" w:rsidTr="003449B2">
        <w:trPr>
          <w:cantSplit/>
        </w:trPr>
        <w:tc>
          <w:tcPr>
            <w:tcW w:w="2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Фізична культура ***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761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3449B2" w:rsidRPr="00D964C6" w:rsidTr="003449B2">
        <w:trPr>
          <w:cantSplit/>
        </w:trPr>
        <w:tc>
          <w:tcPr>
            <w:tcW w:w="2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761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Усього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F8347B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22</w:t>
            </w:r>
            <w:r w:rsidR="003449B2" w:rsidRPr="00F761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+3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F8347B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22</w:t>
            </w:r>
            <w:r w:rsidR="003449B2" w:rsidRPr="00F761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+3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F8347B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22</w:t>
            </w:r>
            <w:r w:rsidR="003449B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+3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F8347B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22</w:t>
            </w:r>
            <w:r w:rsidR="003449B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+3</w:t>
            </w:r>
          </w:p>
        </w:tc>
      </w:tr>
      <w:tr w:rsidR="003449B2" w:rsidRPr="00D964C6" w:rsidTr="003449B2">
        <w:trPr>
          <w:cantSplit/>
        </w:trPr>
        <w:tc>
          <w:tcPr>
            <w:tcW w:w="2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761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Додаткові години на вивчення предметів інваріантної складової, курсів за вибором, проведення індивідуальних консультацій та групових занять 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761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761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3449B2" w:rsidRPr="00D964C6" w:rsidTr="003449B2">
        <w:trPr>
          <w:cantSplit/>
        </w:trPr>
        <w:tc>
          <w:tcPr>
            <w:tcW w:w="2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Християнська етика 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3449B2" w:rsidRPr="00D964C6" w:rsidTr="003449B2">
        <w:trPr>
          <w:cantSplit/>
        </w:trPr>
        <w:tc>
          <w:tcPr>
            <w:tcW w:w="2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761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Гранично допустиме тижневе навчальне навантаження на учня 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761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  <w:r w:rsidR="00F834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  <w:r w:rsidR="00F834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  <w:r w:rsidR="00F834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  <w:r w:rsidR="00F834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3449B2" w:rsidRPr="00D964C6" w:rsidTr="003449B2">
        <w:trPr>
          <w:cantSplit/>
        </w:trPr>
        <w:tc>
          <w:tcPr>
            <w:tcW w:w="2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761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7619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  <w:r w:rsidR="00F834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Pr="00F7619B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  <w:r w:rsidR="00F834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  <w:r w:rsidR="00F834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9B2" w:rsidRDefault="003449B2" w:rsidP="00663542">
            <w:pPr>
              <w:widowControl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  <w:r w:rsidR="00F8347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</w:tr>
    </w:tbl>
    <w:p w:rsidR="003449B2" w:rsidRPr="003A4B9B" w:rsidRDefault="003449B2" w:rsidP="003449B2">
      <w:pPr>
        <w:widowControl w:val="0"/>
        <w:snapToGrid w:val="0"/>
        <w:ind w:firstLine="680"/>
        <w:jc w:val="center"/>
        <w:rPr>
          <w:rFonts w:ascii="Times New Roman" w:eastAsia="Times New Roman" w:hAnsi="Times New Roman"/>
          <w:lang w:val="uk-UA" w:eastAsia="ru-RU"/>
        </w:rPr>
      </w:pPr>
    </w:p>
    <w:p w:rsidR="003449B2" w:rsidRPr="003A4B9B" w:rsidRDefault="003449B2" w:rsidP="003449B2">
      <w:pPr>
        <w:widowControl w:val="0"/>
        <w:snapToGrid w:val="0"/>
        <w:ind w:firstLine="708"/>
        <w:jc w:val="both"/>
        <w:rPr>
          <w:rFonts w:ascii="Times New Roman" w:eastAsia="Times New Roman" w:hAnsi="Times New Roman"/>
          <w:lang w:val="uk-UA" w:eastAsia="ru-RU"/>
        </w:rPr>
      </w:pPr>
      <w:r w:rsidRPr="003A4B9B">
        <w:rPr>
          <w:rFonts w:ascii="Times New Roman" w:eastAsia="Times New Roman" w:hAnsi="Times New Roman"/>
          <w:lang w:val="uk-UA" w:eastAsia="ru-RU"/>
        </w:rPr>
        <w:t xml:space="preserve">* </w:t>
      </w:r>
      <w:r w:rsidRPr="003A4B9B">
        <w:rPr>
          <w:rFonts w:ascii="Times New Roman" w:eastAsia="Times New Roman" w:hAnsi="Times New Roman"/>
          <w:lang w:val="uk-UA" w:eastAsia="ru-RU"/>
        </w:rPr>
        <w:tab/>
      </w:r>
      <w:r>
        <w:rPr>
          <w:rFonts w:ascii="Times New Roman" w:eastAsia="Times New Roman" w:hAnsi="Times New Roman"/>
          <w:lang w:val="uk-UA" w:eastAsia="ru-RU"/>
        </w:rPr>
        <w:t>Орієнтовний ро</w:t>
      </w:r>
      <w:r w:rsidRPr="003A4B9B">
        <w:rPr>
          <w:rFonts w:ascii="Times New Roman" w:eastAsia="Times New Roman" w:hAnsi="Times New Roman"/>
          <w:lang w:val="uk-UA" w:eastAsia="ru-RU"/>
        </w:rPr>
        <w:t xml:space="preserve">зподіл годин між освітніми галузями в рамках цього інтегрованого предмета: мовно-літературна - 2; математична-1; природнича, технологічна, інформатична, соціальна і здоровʹязбережна громадянська та історична – разом 4 , </w:t>
      </w:r>
    </w:p>
    <w:p w:rsidR="003449B2" w:rsidRDefault="003449B2" w:rsidP="003449B2">
      <w:pPr>
        <w:widowControl w:val="0"/>
        <w:snapToGrid w:val="0"/>
        <w:ind w:firstLine="680"/>
        <w:jc w:val="both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**  Інтегрований предмет або окремі предмети «Образотворче мистецтво» і «Музичне мистцетво»</w:t>
      </w:r>
    </w:p>
    <w:p w:rsidR="003449B2" w:rsidRPr="000D6C8C" w:rsidRDefault="003449B2" w:rsidP="003449B2">
      <w:pPr>
        <w:widowControl w:val="0"/>
        <w:snapToGrid w:val="0"/>
        <w:ind w:firstLine="680"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uk-UA" w:eastAsia="ru-RU"/>
        </w:rPr>
        <w:t xml:space="preserve">*** </w:t>
      </w:r>
      <w:r w:rsidRPr="003A4B9B">
        <w:rPr>
          <w:rFonts w:ascii="Times New Roman" w:eastAsia="Times New Roman" w:hAnsi="Times New Roman"/>
          <w:lang w:val="uk-UA" w:eastAsia="ru-RU"/>
        </w:rPr>
        <w:t>Години, передбачені для фізичної культури, не враховуються під час визначення гранично допустимого навчального навантаження учнів, але обов'язково фінансуються</w:t>
      </w:r>
    </w:p>
    <w:p w:rsidR="003449B2" w:rsidRPr="000D6C8C" w:rsidRDefault="003449B2" w:rsidP="003449B2">
      <w:pPr>
        <w:widowControl w:val="0"/>
        <w:snapToGrid w:val="0"/>
        <w:ind w:firstLine="680"/>
        <w:jc w:val="both"/>
        <w:rPr>
          <w:rFonts w:ascii="Times New Roman" w:eastAsia="Times New Roman" w:hAnsi="Times New Roman"/>
          <w:lang w:val="ru-RU" w:eastAsia="ru-RU"/>
        </w:rPr>
      </w:pPr>
    </w:p>
    <w:p w:rsidR="003449B2" w:rsidRPr="000D6C8C" w:rsidRDefault="003449B2" w:rsidP="002C6EEC">
      <w:pPr>
        <w:widowControl w:val="0"/>
        <w:snapToGrid w:val="0"/>
        <w:ind w:firstLine="680"/>
        <w:jc w:val="both"/>
        <w:rPr>
          <w:rFonts w:ascii="Times New Roman" w:eastAsia="Times New Roman" w:hAnsi="Times New Roman"/>
          <w:lang w:val="ru-RU" w:eastAsia="ru-RU"/>
        </w:rPr>
      </w:pPr>
    </w:p>
    <w:p w:rsidR="002C6EEC" w:rsidRPr="000D6C8C" w:rsidRDefault="002C6EEC" w:rsidP="00302E42">
      <w:pPr>
        <w:widowControl w:val="0"/>
        <w:snapToGrid w:val="0"/>
        <w:ind w:firstLine="680"/>
        <w:jc w:val="both"/>
        <w:rPr>
          <w:rFonts w:ascii="Times New Roman" w:eastAsia="Times New Roman" w:hAnsi="Times New Roman"/>
          <w:lang w:val="ru-RU" w:eastAsia="ru-RU"/>
        </w:rPr>
      </w:pPr>
    </w:p>
    <w:sectPr w:rsidR="002C6EEC" w:rsidRPr="000D6C8C" w:rsidSect="00D147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1D7" w:rsidRDefault="00B221D7" w:rsidP="00302E42">
      <w:r>
        <w:separator/>
      </w:r>
    </w:p>
  </w:endnote>
  <w:endnote w:type="continuationSeparator" w:id="0">
    <w:p w:rsidR="00B221D7" w:rsidRDefault="00B221D7" w:rsidP="00302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1D7" w:rsidRDefault="00B221D7" w:rsidP="00302E42">
      <w:r>
        <w:separator/>
      </w:r>
    </w:p>
  </w:footnote>
  <w:footnote w:type="continuationSeparator" w:id="0">
    <w:p w:rsidR="00B221D7" w:rsidRDefault="00B221D7" w:rsidP="00302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93A7F"/>
    <w:multiLevelType w:val="hybridMultilevel"/>
    <w:tmpl w:val="D35AD14C"/>
    <w:lvl w:ilvl="0" w:tplc="7332D76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21"/>
    <w:rsid w:val="000073E7"/>
    <w:rsid w:val="00047E30"/>
    <w:rsid w:val="00056233"/>
    <w:rsid w:val="00143DF2"/>
    <w:rsid w:val="00146023"/>
    <w:rsid w:val="00146C3A"/>
    <w:rsid w:val="00151821"/>
    <w:rsid w:val="00193A5B"/>
    <w:rsid w:val="00195DF0"/>
    <w:rsid w:val="001E1FFB"/>
    <w:rsid w:val="00287D30"/>
    <w:rsid w:val="002C6EEC"/>
    <w:rsid w:val="00302E42"/>
    <w:rsid w:val="00302F8F"/>
    <w:rsid w:val="003449B2"/>
    <w:rsid w:val="00387122"/>
    <w:rsid w:val="003A41A0"/>
    <w:rsid w:val="003F3DEE"/>
    <w:rsid w:val="004024DB"/>
    <w:rsid w:val="0045166E"/>
    <w:rsid w:val="00520452"/>
    <w:rsid w:val="006225E0"/>
    <w:rsid w:val="00654709"/>
    <w:rsid w:val="0073206A"/>
    <w:rsid w:val="00761DE2"/>
    <w:rsid w:val="00775CDF"/>
    <w:rsid w:val="007C4021"/>
    <w:rsid w:val="00847392"/>
    <w:rsid w:val="00860F4C"/>
    <w:rsid w:val="008866CD"/>
    <w:rsid w:val="008F7BE3"/>
    <w:rsid w:val="009126A5"/>
    <w:rsid w:val="0093628C"/>
    <w:rsid w:val="009A335B"/>
    <w:rsid w:val="00A733BA"/>
    <w:rsid w:val="00A76CD2"/>
    <w:rsid w:val="00A80047"/>
    <w:rsid w:val="00AE01C5"/>
    <w:rsid w:val="00AF4276"/>
    <w:rsid w:val="00B2018F"/>
    <w:rsid w:val="00B221D7"/>
    <w:rsid w:val="00B95D3D"/>
    <w:rsid w:val="00BB19AA"/>
    <w:rsid w:val="00BE0A7D"/>
    <w:rsid w:val="00C809F5"/>
    <w:rsid w:val="00C84652"/>
    <w:rsid w:val="00CB341A"/>
    <w:rsid w:val="00CB449D"/>
    <w:rsid w:val="00CE2A62"/>
    <w:rsid w:val="00D1474B"/>
    <w:rsid w:val="00D71793"/>
    <w:rsid w:val="00D91D71"/>
    <w:rsid w:val="00DB2E38"/>
    <w:rsid w:val="00DD6648"/>
    <w:rsid w:val="00DF3176"/>
    <w:rsid w:val="00E86958"/>
    <w:rsid w:val="00EC1E5D"/>
    <w:rsid w:val="00F21909"/>
    <w:rsid w:val="00F37870"/>
    <w:rsid w:val="00F7619B"/>
    <w:rsid w:val="00F8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B872"/>
  <w15:docId w15:val="{9730D4A1-529F-41F4-8643-8F9749FE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E42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02E42"/>
  </w:style>
  <w:style w:type="character" w:customStyle="1" w:styleId="a4">
    <w:name w:val="Текст сноски Знак"/>
    <w:basedOn w:val="a0"/>
    <w:link w:val="a3"/>
    <w:uiPriority w:val="99"/>
    <w:rsid w:val="00302E42"/>
    <w:rPr>
      <w:rFonts w:ascii="Calibri" w:eastAsia="Calibri" w:hAnsi="Calibri" w:cs="Times New Roman"/>
      <w:sz w:val="24"/>
      <w:szCs w:val="24"/>
      <w:lang w:val="en-US"/>
    </w:rPr>
  </w:style>
  <w:style w:type="character" w:styleId="a5">
    <w:name w:val="footnote reference"/>
    <w:uiPriority w:val="99"/>
    <w:rsid w:val="00302E42"/>
    <w:rPr>
      <w:rFonts w:cs="Times New Roman"/>
      <w:vertAlign w:val="superscript"/>
    </w:rPr>
  </w:style>
  <w:style w:type="paragraph" w:customStyle="1" w:styleId="1">
    <w:name w:val="Абзац списка1"/>
    <w:basedOn w:val="a"/>
    <w:uiPriority w:val="99"/>
    <w:qFormat/>
    <w:rsid w:val="00302E42"/>
    <w:pPr>
      <w:ind w:left="720"/>
      <w:contextualSpacing/>
    </w:pPr>
  </w:style>
  <w:style w:type="table" w:styleId="a6">
    <w:name w:val="Table Grid"/>
    <w:basedOn w:val="a1"/>
    <w:uiPriority w:val="59"/>
    <w:rsid w:val="00D91D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E01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01C5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4449</Words>
  <Characters>2536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Леся Іванівна</cp:lastModifiedBy>
  <cp:revision>5</cp:revision>
  <cp:lastPrinted>2021-06-16T09:46:00Z</cp:lastPrinted>
  <dcterms:created xsi:type="dcterms:W3CDTF">2021-06-16T09:19:00Z</dcterms:created>
  <dcterms:modified xsi:type="dcterms:W3CDTF">2021-06-16T13:23:00Z</dcterms:modified>
</cp:coreProperties>
</file>